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9E9761B" w:rsidR="002F1C4D" w:rsidRDefault="6DFA0043" w:rsidP="25C6ED09">
      <w:pPr>
        <w:pStyle w:val="CRCoverPage"/>
        <w:tabs>
          <w:tab w:val="right" w:pos="9638"/>
        </w:tabs>
        <w:spacing w:after="0"/>
        <w:rPr>
          <w:rFonts w:cs="Arial"/>
          <w:b/>
          <w:bCs/>
          <w:noProof/>
          <w:sz w:val="24"/>
          <w:szCs w:val="24"/>
        </w:rPr>
      </w:pPr>
      <w:bookmarkStart w:id="0" w:name="_Hlk33110128"/>
      <w:bookmarkStart w:id="1" w:name="_Hlk520728905"/>
      <w:bookmarkEnd w:id="0"/>
      <w:r w:rsidRPr="53DD9218">
        <w:rPr>
          <w:rFonts w:cs="Arial"/>
          <w:b/>
          <w:bCs/>
          <w:noProof/>
          <w:sz w:val="24"/>
          <w:szCs w:val="24"/>
        </w:rPr>
        <w:t>SA WG2 Meeting #1</w:t>
      </w:r>
      <w:r w:rsidR="46439CF6" w:rsidRPr="53DD9218">
        <w:rPr>
          <w:rFonts w:cs="Arial"/>
          <w:b/>
          <w:bCs/>
          <w:noProof/>
          <w:sz w:val="24"/>
          <w:szCs w:val="24"/>
        </w:rPr>
        <w:t>50</w:t>
      </w:r>
      <w:r w:rsidR="681A83E6" w:rsidRPr="53DD9218">
        <w:rPr>
          <w:rFonts w:cs="Arial"/>
          <w:b/>
          <w:bCs/>
          <w:noProof/>
          <w:sz w:val="24"/>
          <w:szCs w:val="24"/>
        </w:rPr>
        <w:t>E</w:t>
      </w:r>
      <w:r w:rsidR="5BE09701">
        <w:tab/>
      </w:r>
      <w:r w:rsidR="374392D3" w:rsidRPr="53DD9218">
        <w:rPr>
          <w:rFonts w:cs="Arial"/>
          <w:b/>
          <w:bCs/>
          <w:noProof/>
          <w:sz w:val="24"/>
          <w:szCs w:val="24"/>
        </w:rPr>
        <w:t>S2-2</w:t>
      </w:r>
      <w:r w:rsidR="46439CF6" w:rsidRPr="53DD9218">
        <w:rPr>
          <w:rFonts w:cs="Arial"/>
          <w:b/>
          <w:bCs/>
          <w:noProof/>
          <w:sz w:val="24"/>
          <w:szCs w:val="24"/>
        </w:rPr>
        <w:t>202363</w:t>
      </w:r>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3CEF94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BC7458">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C7458" w:rsidRPr="00BC7458">
        <w:rPr>
          <w:rFonts w:ascii="Arial" w:hAnsi="Arial" w:cs="Arial"/>
          <w:b/>
        </w:rPr>
        <w:t xml:space="preserve">Federated learning analytics as assistance to AI/ML application </w:t>
      </w:r>
      <w:r w:rsidR="00515F21">
        <w:rPr>
          <w:rFonts w:ascii="Arial" w:hAnsi="Arial" w:cs="Arial"/>
          <w:b/>
        </w:rPr>
        <w:t>serv</w:t>
      </w:r>
      <w:r w:rsidR="00BC7458" w:rsidRPr="00BC7458">
        <w:rPr>
          <w:rFonts w:ascii="Arial" w:hAnsi="Arial" w:cs="Arial"/>
          <w:b/>
        </w:rPr>
        <w:t>er</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756F96">
        <w:rPr>
          <w:rFonts w:ascii="Arial" w:hAnsi="Arial" w:cs="Arial"/>
          <w:b/>
          <w:bCs/>
        </w:rPr>
        <w:t>AIMLsys</w:t>
      </w:r>
      <w:r w:rsidR="008A3BC6">
        <w:rPr>
          <w:rFonts w:ascii="Arial" w:hAnsi="Arial" w:cs="Arial"/>
          <w:b/>
          <w:bCs/>
        </w:rPr>
        <w:t xml:space="preserve"> / Rel-18</w:t>
      </w:r>
    </w:p>
    <w:p w14:paraId="5BCB13F0" w14:textId="43AF6C1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BC7458">
        <w:rPr>
          <w:rFonts w:ascii="Arial" w:hAnsi="Arial" w:cs="Arial"/>
          <w:i/>
          <w:iCs/>
        </w:rPr>
        <w:t>7 and key issue #3</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5EED6B6" w14:textId="7433230C" w:rsidR="000F7A90" w:rsidRDefault="00C37576" w:rsidP="00473977">
      <w:pPr>
        <w:jc w:val="left"/>
        <w:rPr>
          <w:lang w:eastAsia="ko-KR"/>
        </w:rPr>
      </w:pPr>
      <w:bookmarkStart w:id="5" w:name="_Hlk99377768"/>
      <w:r>
        <w:rPr>
          <w:lang w:eastAsia="ko-KR"/>
        </w:rPr>
        <w:t xml:space="preserve">Among the key issues approved by SA2#149E for FS_AIMLsys, key issue #7 relates to enhancements needed for 5Gs to assist federated learning </w:t>
      </w:r>
      <w:r w:rsidR="000F7A90">
        <w:rPr>
          <w:lang w:eastAsia="ko-KR"/>
        </w:rPr>
        <w:t xml:space="preserve">(FL) </w:t>
      </w:r>
      <w:r>
        <w:rPr>
          <w:lang w:eastAsia="ko-KR"/>
        </w:rPr>
        <w:t xml:space="preserve">operation. One important aspect of this key issue is how 5Gs can help the AIML application server to select which devices should take part of </w:t>
      </w:r>
      <w:r w:rsidR="000F7A90">
        <w:rPr>
          <w:lang w:eastAsia="ko-KR"/>
        </w:rPr>
        <w:t>FL</w:t>
      </w:r>
      <w:r>
        <w:rPr>
          <w:lang w:eastAsia="ko-KR"/>
        </w:rPr>
        <w:t xml:space="preserve"> operation. There are two components here: </w:t>
      </w:r>
    </w:p>
    <w:p w14:paraId="09EDD722" w14:textId="423346CF" w:rsidR="00B85224" w:rsidRDefault="00C37576" w:rsidP="000F7A90">
      <w:pPr>
        <w:pStyle w:val="ListParagraph"/>
        <w:numPr>
          <w:ilvl w:val="0"/>
          <w:numId w:val="32"/>
        </w:numPr>
        <w:jc w:val="left"/>
        <w:rPr>
          <w:lang w:eastAsia="ko-KR"/>
        </w:rPr>
      </w:pPr>
      <w:r>
        <w:rPr>
          <w:lang w:eastAsia="ko-KR"/>
        </w:rPr>
        <w:t>one is which information can be expose</w:t>
      </w:r>
      <w:r w:rsidR="00BC7458">
        <w:rPr>
          <w:lang w:eastAsia="ko-KR"/>
        </w:rPr>
        <w:t>d</w:t>
      </w:r>
      <w:r>
        <w:rPr>
          <w:lang w:eastAsia="ko-KR"/>
        </w:rPr>
        <w:t xml:space="preserve"> by the 5GC to the application server so that the application server can select and manage the group of devices that are part of the FL operation</w:t>
      </w:r>
      <w:r w:rsidR="000F7A90">
        <w:rPr>
          <w:lang w:eastAsia="ko-KR"/>
        </w:rPr>
        <w:t>, with the understanding that the logic for selecting and managing the group of FL members belongs to the application server,</w:t>
      </w:r>
    </w:p>
    <w:p w14:paraId="0745ED1B" w14:textId="59018801" w:rsidR="000F7A90" w:rsidRDefault="000F7A90" w:rsidP="000F7A90">
      <w:pPr>
        <w:pStyle w:val="ListParagraph"/>
        <w:numPr>
          <w:ilvl w:val="0"/>
          <w:numId w:val="32"/>
        </w:numPr>
        <w:jc w:val="left"/>
        <w:rPr>
          <w:lang w:eastAsia="ko-KR"/>
        </w:rPr>
      </w:pPr>
      <w:r>
        <w:rPr>
          <w:lang w:eastAsia="ko-KR"/>
        </w:rPr>
        <w:t xml:space="preserve">the other is about which information the 5GC needs from the application server to be able to assist the application server in selecting and managing members for FL operation. </w:t>
      </w:r>
    </w:p>
    <w:bookmarkEnd w:id="5"/>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6" w:name="_Toc25353548"/>
      <w:bookmarkStart w:id="7" w:name="_Toc25918794"/>
      <w:bookmarkStart w:id="8" w:name="_Toc31011411"/>
      <w:bookmarkStart w:id="9" w:name="_Toc43297409"/>
      <w:bookmarkStart w:id="10" w:name="_Toc43733107"/>
      <w:bookmarkStart w:id="11" w:name="_Toc50192858"/>
      <w:bookmarkStart w:id="12" w:name="_Toc50467003"/>
      <w:bookmarkStart w:id="13" w:name="_Toc54729752"/>
      <w:bookmarkStart w:id="14" w:name="_Toc55202902"/>
      <w:bookmarkStart w:id="15" w:name="_Toc57449878"/>
      <w:bookmarkStart w:id="16" w:name="_Toc66787182"/>
      <w:bookmarkStart w:id="17"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6"/>
      <w:bookmarkEnd w:id="7"/>
      <w:bookmarkEnd w:id="8"/>
      <w:bookmarkEnd w:id="9"/>
      <w:bookmarkEnd w:id="10"/>
      <w:bookmarkEnd w:id="11"/>
      <w:bookmarkEnd w:id="12"/>
      <w:bookmarkEnd w:id="13"/>
      <w:bookmarkEnd w:id="14"/>
      <w:bookmarkEnd w:id="15"/>
      <w:bookmarkEnd w:id="16"/>
      <w:r w:rsidRPr="00C37576">
        <w:rPr>
          <w:rFonts w:ascii="Arial" w:eastAsia="Times New Roman" w:hAnsi="Arial"/>
          <w:i/>
          <w:iCs/>
          <w:sz w:val="32"/>
        </w:rPr>
        <w:t>5GS Assistance to Federated Learning Operation</w:t>
      </w:r>
      <w:bookmarkEnd w:id="17"/>
    </w:p>
    <w:p w14:paraId="6E17CB96" w14:textId="77777777" w:rsidR="00C37576" w:rsidRPr="00C37576" w:rsidRDefault="00C37576" w:rsidP="00C37576">
      <w:pPr>
        <w:ind w:left="284"/>
        <w:jc w:val="left"/>
        <w:rPr>
          <w:rFonts w:eastAsia="DengXian"/>
          <w:i/>
          <w:iCs/>
          <w:lang w:eastAsia="zh-CN"/>
        </w:rPr>
      </w:pPr>
      <w:r w:rsidRPr="00C37576">
        <w:rPr>
          <w:rFonts w:eastAsia="DengXian"/>
          <w:i/>
          <w:iCs/>
          <w:lang w:eastAsia="zh-CN"/>
        </w:rPr>
        <w:t>This KI is to study whether and how 5GS provides assistance to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DengXian"/>
          <w:i/>
          <w:iCs/>
          <w:lang w:eastAsia="zh-CN"/>
        </w:rPr>
      </w:pPr>
      <w:r w:rsidRPr="00C37576">
        <w:rPr>
          <w:rFonts w:eastAsia="DengXian"/>
          <w:i/>
          <w:iCs/>
          <w:lang w:eastAsia="zh-CN"/>
        </w:rPr>
        <w:t>In order to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18" w:name="_Hlk96359125"/>
      <w:r w:rsidRPr="00C37576">
        <w:rPr>
          <w:rFonts w:eastAsia="Times New Roman"/>
          <w:b/>
          <w:bCs/>
          <w:i/>
          <w:iCs/>
          <w:noProof/>
          <w:lang w:val="en-US" w:eastAsia="zh-CN"/>
        </w:rPr>
        <w:t>assistance to selection of UEs for FL operation:</w:t>
      </w:r>
      <w:bookmarkEnd w:id="18"/>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How to monitor and expose a UE or a group of UEs performance (e.g. aggregated QoS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and what existing or new monitoring events (e.g., QoS,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SimSun"/>
          <w:b/>
          <w:bCs/>
          <w:i/>
          <w:iCs/>
          <w:lang w:val="en-US" w:eastAsia="zh-CN"/>
        </w:rPr>
      </w:pPr>
      <w:r w:rsidRPr="00C37576">
        <w:rPr>
          <w:rFonts w:eastAsia="Times New Roman"/>
          <w:b/>
          <w:bCs/>
          <w:i/>
          <w:iCs/>
        </w:rPr>
        <w:t>On FL performance</w:t>
      </w:r>
      <w:r w:rsidRPr="00C37576">
        <w:rPr>
          <w:rFonts w:eastAsia="SimSun"/>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How to assist AF to increase the FL performance (e.g., to manage latency divergence) among UEs when the application server receives the local ML model training information from different UEs in order to perform global model update.</w:t>
      </w:r>
    </w:p>
    <w:p w14:paraId="0EEC30B7" w14:textId="68D47BEB" w:rsidR="00C37576" w:rsidRDefault="00C37576" w:rsidP="00473977">
      <w:pPr>
        <w:jc w:val="left"/>
        <w:rPr>
          <w:lang w:eastAsia="ko-KR"/>
        </w:rPr>
      </w:pPr>
    </w:p>
    <w:p w14:paraId="3AA2CA40" w14:textId="0E7EAA52"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BC7458">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19" w:name="_Toc23256816"/>
      <w:bookmarkStart w:id="20" w:name="_Toc25353540"/>
      <w:bookmarkStart w:id="21" w:name="_Toc25918786"/>
      <w:bookmarkStart w:id="22" w:name="_Toc31011403"/>
      <w:bookmarkStart w:id="23" w:name="_Toc43297401"/>
      <w:bookmarkStart w:id="24" w:name="_Toc43733099"/>
      <w:bookmarkStart w:id="25" w:name="_Toc50192850"/>
      <w:bookmarkStart w:id="26" w:name="_Toc50466995"/>
      <w:bookmarkStart w:id="27" w:name="_Toc54729744"/>
      <w:bookmarkStart w:id="28" w:name="_Toc55202894"/>
      <w:bookmarkStart w:id="29" w:name="_Toc57449870"/>
      <w:bookmarkStart w:id="30" w:name="_Toc66787174"/>
      <w:bookmarkStart w:id="31"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19"/>
      <w:bookmarkEnd w:id="20"/>
      <w:bookmarkEnd w:id="21"/>
      <w:bookmarkEnd w:id="22"/>
      <w:bookmarkEnd w:id="23"/>
      <w:bookmarkEnd w:id="24"/>
      <w:bookmarkEnd w:id="25"/>
      <w:bookmarkEnd w:id="26"/>
      <w:bookmarkEnd w:id="27"/>
      <w:bookmarkEnd w:id="28"/>
      <w:bookmarkEnd w:id="29"/>
      <w:bookmarkEnd w:id="30"/>
      <w:r w:rsidRPr="00C37576">
        <w:rPr>
          <w:rFonts w:ascii="Arial" w:eastAsia="Times New Roman" w:hAnsi="Arial"/>
          <w:i/>
          <w:iCs/>
          <w:sz w:val="32"/>
        </w:rPr>
        <w:t>5GC Information Exposure to authorized 3rd party for Application Layer AI / ML Operation</w:t>
      </w:r>
      <w:bookmarkEnd w:id="31"/>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Whether and what assistance information and events are exposed from 5GS to AF, more specifically, the prediction of UE and/or network conditions and performance (e.g. location, QoS,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4F4CB4B9" w14:textId="3D0FB7C2" w:rsidR="00DD7061" w:rsidRDefault="00DD7061" w:rsidP="00DD7061">
      <w:pPr>
        <w:jc w:val="left"/>
        <w:rPr>
          <w:lang w:val="en-US" w:eastAsia="ko-KR"/>
        </w:rPr>
      </w:pPr>
      <w:bookmarkStart w:id="32" w:name="_Hlk99377870"/>
      <w:bookmarkStart w:id="33" w:name="_Hlk99377930"/>
      <w:r w:rsidRPr="62261278">
        <w:rPr>
          <w:lang w:val="en-US" w:eastAsia="ko-KR"/>
        </w:rPr>
        <w:t>Many applications running over 5G mobile networks require a large amount of data from multiple distributed UEs to be used to train a single common AI</w:t>
      </w:r>
      <w:r w:rsidR="00BC7458">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sidR="00BC7458">
        <w:rPr>
          <w:lang w:val="en-US" w:eastAsia="ko-KR"/>
        </w:rPr>
        <w:t>:</w:t>
      </w:r>
    </w:p>
    <w:p w14:paraId="2321B50D" w14:textId="3C3B7859" w:rsidR="00DD7061" w:rsidRPr="00DD7061" w:rsidRDefault="00DD7061" w:rsidP="00DD7061">
      <w:pPr>
        <w:pStyle w:val="ListParagraph"/>
        <w:numPr>
          <w:ilvl w:val="0"/>
          <w:numId w:val="33"/>
        </w:numPr>
        <w:jc w:val="left"/>
        <w:rPr>
          <w:lang w:val="en-US" w:eastAsia="ko-KR"/>
        </w:rPr>
      </w:pPr>
      <w:r w:rsidRPr="00DD7061">
        <w:rPr>
          <w:lang w:val="en-US" w:eastAsia="ko-KR"/>
        </w:rPr>
        <w:t xml:space="preserve">each distributed node in a FL scenario has its own local training data; </w:t>
      </w:r>
    </w:p>
    <w:p w14:paraId="23AF0CD3" w14:textId="1F096811" w:rsidR="00DD7061" w:rsidRPr="00DD7061" w:rsidRDefault="00DD7061" w:rsidP="00DD7061">
      <w:pPr>
        <w:pStyle w:val="ListParagraph"/>
        <w:numPr>
          <w:ilvl w:val="0"/>
          <w:numId w:val="33"/>
        </w:numPr>
        <w:jc w:val="left"/>
        <w:rPr>
          <w:lang w:val="en-US" w:eastAsia="ko-KR"/>
        </w:rPr>
      </w:pPr>
      <w:r w:rsidRPr="3D3FB3F4">
        <w:rPr>
          <w:lang w:val="en-US" w:eastAsia="ko-KR"/>
        </w:rPr>
        <w:t xml:space="preserve">each node computes parameters for its local ML model </w:t>
      </w:r>
      <w:r w:rsidR="00D2295A">
        <w:rPr>
          <w:lang w:val="en-US" w:eastAsia="ko-KR"/>
        </w:rPr>
        <w:t>based on its local data</w:t>
      </w:r>
      <w:r w:rsidR="00BC7458">
        <w:rPr>
          <w:lang w:val="en-US" w:eastAsia="ko-KR"/>
        </w:rPr>
        <w:t>;</w:t>
      </w:r>
      <w:r w:rsidR="00D2295A">
        <w:rPr>
          <w:lang w:val="en-US" w:eastAsia="ko-KR"/>
        </w:rPr>
        <w:t xml:space="preserve"> </w:t>
      </w:r>
      <w:r w:rsidRPr="3D3FB3F4">
        <w:rPr>
          <w:lang w:val="en-US" w:eastAsia="ko-KR"/>
        </w:rPr>
        <w:t xml:space="preserve">and </w:t>
      </w:r>
    </w:p>
    <w:p w14:paraId="62B7A8B6" w14:textId="0FC0F4C2" w:rsidR="00DD7061" w:rsidRPr="00DD7061" w:rsidRDefault="00DD7061" w:rsidP="00DD7061">
      <w:pPr>
        <w:pStyle w:val="ListParagraph"/>
        <w:numPr>
          <w:ilvl w:val="0"/>
          <w:numId w:val="33"/>
        </w:numPr>
        <w:jc w:val="left"/>
        <w:rPr>
          <w:lang w:val="en-US" w:eastAsia="ko-KR"/>
        </w:rPr>
      </w:pPr>
      <w:r w:rsidRPr="00DD7061">
        <w:rPr>
          <w:lang w:val="en-US" w:eastAsia="ko-KR"/>
        </w:rPr>
        <w:t xml:space="preserve">the application server combines parameters of all the distributed models to generate </w:t>
      </w:r>
      <w:r w:rsidR="00D2295A">
        <w:rPr>
          <w:lang w:val="en-US" w:eastAsia="ko-KR"/>
        </w:rPr>
        <w:t>an aggregated</w:t>
      </w:r>
      <w:r w:rsidRPr="00DD7061">
        <w:rPr>
          <w:lang w:val="en-US" w:eastAsia="ko-KR"/>
        </w:rPr>
        <w:t xml:space="preserve"> model. </w:t>
      </w:r>
    </w:p>
    <w:p w14:paraId="5EBD94CD" w14:textId="07B26ACB" w:rsidR="00DD7061" w:rsidRPr="00DD7061" w:rsidRDefault="00DD7061" w:rsidP="00DD7061">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2"/>
    <w:p w14:paraId="037422AC" w14:textId="77F0E68F" w:rsidR="00DD7061" w:rsidRDefault="00DD7061" w:rsidP="00DD7061">
      <w:pPr>
        <w:jc w:val="left"/>
        <w:rPr>
          <w:lang w:val="en-US" w:eastAsia="ko-KR"/>
        </w:rPr>
      </w:pPr>
      <w:r w:rsidRPr="00DD7061">
        <w:rPr>
          <w:lang w:val="en-US" w:eastAsia="ko-KR"/>
        </w:rPr>
        <w:t xml:space="preserve">After training a local model, each individual </w:t>
      </w:r>
      <w:r>
        <w:rPr>
          <w:lang w:val="en-US" w:eastAsia="ko-KR"/>
        </w:rPr>
        <w:t>F</w:t>
      </w:r>
      <w:r w:rsidR="00BC7458">
        <w:rPr>
          <w:lang w:val="en-US" w:eastAsia="ko-KR"/>
        </w:rPr>
        <w:t>L</w:t>
      </w:r>
      <w:r>
        <w:rPr>
          <w:lang w:val="en-US" w:eastAsia="ko-KR"/>
        </w:rPr>
        <w:t xml:space="preserve">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(i.e.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sidR="00BC7458">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bookmarkEnd w:id="33"/>
    <w:p w14:paraId="0610345C" w14:textId="7FB85ED1"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n AI</w:t>
      </w:r>
      <w:r w:rsidR="00BC7458">
        <w:rPr>
          <w:lang w:val="en-US" w:eastAsia="ko-KR"/>
        </w:rPr>
        <w:t>/</w:t>
      </w:r>
      <w:r>
        <w:rPr>
          <w:lang w:val="en-US" w:eastAsia="ko-KR"/>
        </w:rPr>
        <w:t>ML application server acts</w:t>
      </w:r>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rPr>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7255E14D-C27C-4067-B8D2-4225E03917E8}"/>
                        </a:ext>
                      </a:extLst>
                    </pic:cNvPr>
                    <pic:cNvPicPr>
                      <a:picLocks noGrp="1" noChangeAspect="1"/>
                    </pic:cNvPicPr>
                  </pic:nvPicPr>
                  <pic:blipFill>
                    <a:blip r:embed="rId14"/>
                    <a:stretch>
                      <a:fillRect/>
                    </a:stretch>
                  </pic:blipFill>
                  <pic:spPr>
                    <a:xfrm>
                      <a:off x="0" y="0"/>
                      <a:ext cx="4352925" cy="3081338"/>
                    </a:xfrm>
                    <a:prstGeom prst="rect">
                      <a:avLst/>
                    </a:prstGeom>
                  </pic:spPr>
                </pic:pic>
              </a:graphicData>
            </a:graphic>
          </wp:inline>
        </w:drawing>
      </w:r>
    </w:p>
    <w:p w14:paraId="1143A19D" w14:textId="787A695A" w:rsidR="00CC19CA" w:rsidRDefault="00CC19CA" w:rsidP="00CC19CA">
      <w:pPr>
        <w:pStyle w:val="TH"/>
        <w:rPr>
          <w:lang w:eastAsia="ko-KR"/>
        </w:rPr>
      </w:pPr>
      <w:r w:rsidRPr="00CC19CA">
        <w:rPr>
          <w:lang w:eastAsia="ko-KR"/>
        </w:rPr>
        <w:t>Figure 1</w:t>
      </w:r>
      <w:r w:rsidRPr="00CC19CA">
        <w:rPr>
          <w:lang w:val="en-GB" w:eastAsia="ko-KR"/>
        </w:rPr>
        <w:t>: F</w:t>
      </w:r>
      <w:r w:rsidRPr="00CC19CA">
        <w:rPr>
          <w:lang w:eastAsia="ko-KR"/>
        </w:rPr>
        <w:t xml:space="preserve">ederated learning </w:t>
      </w:r>
      <w:r w:rsidRPr="00CC19CA">
        <w:rPr>
          <w:lang w:val="en-GB" w:eastAsia="ko-KR"/>
        </w:rPr>
        <w:t>in a 5G</w:t>
      </w:r>
      <w:r w:rsidRPr="00CC19CA">
        <w:rPr>
          <w:lang w:eastAsia="ko-KR"/>
        </w:rPr>
        <w:t xml:space="preserve"> network. Partial model and </w:t>
      </w:r>
      <w:r w:rsidR="00D2295A">
        <w:rPr>
          <w:lang w:val="en-US" w:eastAsia="ko-KR"/>
        </w:rPr>
        <w:t>a</w:t>
      </w:r>
      <w:r w:rsidRPr="00CC19CA">
        <w:rPr>
          <w:lang w:eastAsia="ko-KR"/>
        </w:rPr>
        <w:t>ggregated model both are transmitted on regular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43855ACB"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515F21">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2D03927A"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needs to exchange some information to decide if </w:t>
      </w:r>
      <w:r>
        <w:rPr>
          <w:rFonts w:ascii="Times New Roman" w:hAnsi="Times New Roman"/>
          <w:b w:val="0"/>
          <w:lang w:val="en-US" w:eastAsia="ko-KR"/>
        </w:rPr>
        <w:t>5GS</w:t>
      </w:r>
      <w:r w:rsidRPr="00CC19CA">
        <w:rPr>
          <w:rFonts w:ascii="Times New Roman" w:hAnsi="Times New Roman"/>
          <w:b w:val="0"/>
          <w:lang w:val="en-US" w:eastAsia="ko-KR"/>
        </w:rPr>
        <w:t xml:space="preserve"> is ready to provide FL training service to the </w:t>
      </w:r>
      <w:r>
        <w:rPr>
          <w:rFonts w:ascii="Times New Roman" w:hAnsi="Times New Roman"/>
          <w:b w:val="0"/>
          <w:lang w:val="en-US" w:eastAsia="ko-KR"/>
        </w:rPr>
        <w:t xml:space="preserve">FL application server and to help application </w:t>
      </w:r>
      <w:r w:rsidR="00D2295A">
        <w:rPr>
          <w:rFonts w:ascii="Times New Roman" w:hAnsi="Times New Roman"/>
          <w:b w:val="0"/>
          <w:lang w:val="en-US" w:eastAsia="ko-KR"/>
        </w:rPr>
        <w:t>s</w:t>
      </w:r>
      <w:r>
        <w:rPr>
          <w:rFonts w:ascii="Times New Roman" w:hAnsi="Times New Roman"/>
          <w:b w:val="0"/>
          <w:lang w:val="en-US" w:eastAsia="ko-KR"/>
        </w:rPr>
        <w:t>erver to decide which members would be part of FL operation.</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It is proposed to include solution described below in FS_AIMLsys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34" w:name="_Toc31096564"/>
      <w:bookmarkStart w:id="35"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36" w:name="_Toc23232155"/>
      <w:bookmarkStart w:id="37" w:name="_Toc23238463"/>
      <w:bookmarkStart w:id="38" w:name="_Toc23239069"/>
      <w:bookmarkStart w:id="39" w:name="_Toc23244489"/>
      <w:bookmarkStart w:id="40" w:name="_Toc26520137"/>
      <w:bookmarkStart w:id="41" w:name="_Toc26530875"/>
      <w:bookmarkStart w:id="42" w:name="_Toc26530925"/>
      <w:bookmarkStart w:id="43" w:name="_Toc26530974"/>
      <w:bookmarkStart w:id="44" w:name="_Toc28869878"/>
      <w:bookmarkStart w:id="45" w:name="_Toc30008178"/>
      <w:bookmarkStart w:id="46" w:name="_Toc31035879"/>
      <w:bookmarkStart w:id="47" w:name="_Toc31037026"/>
      <w:bookmarkStart w:id="48" w:name="_Toc43132007"/>
      <w:bookmarkStart w:id="49" w:name="_Toc43192918"/>
      <w:bookmarkStart w:id="50" w:name="_Toc44583945"/>
      <w:bookmarkStart w:id="51" w:name="_Toc44584094"/>
      <w:bookmarkStart w:id="52" w:name="_Toc50481754"/>
      <w:bookmarkStart w:id="53" w:name="_Toc54846685"/>
      <w:bookmarkStart w:id="54" w:name="_Toc57622229"/>
      <w:bookmarkStart w:id="55" w:name="_Toc57623944"/>
      <w:bookmarkStart w:id="56" w:name="_Toc59102898"/>
      <w:bookmarkStart w:id="57"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58"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59" w:author="Nokia" w:date="2022-03-23T09:00:00Z"/>
        </w:trPr>
        <w:tc>
          <w:tcPr>
            <w:tcW w:w="1168" w:type="dxa"/>
          </w:tcPr>
          <w:p w14:paraId="41EDB81C" w14:textId="5C19A3B7" w:rsidR="00987E91" w:rsidRPr="00987E91" w:rsidRDefault="00987E91" w:rsidP="00987E91">
            <w:pPr>
              <w:keepNext/>
              <w:keepLines/>
              <w:spacing w:after="0"/>
              <w:jc w:val="center"/>
              <w:rPr>
                <w:ins w:id="60" w:author="Nokia" w:date="2022-03-23T09:00:00Z"/>
                <w:rFonts w:ascii="Arial" w:eastAsia="Times New Roman" w:hAnsi="Arial"/>
                <w:b/>
                <w:sz w:val="18"/>
              </w:rPr>
            </w:pPr>
            <w:ins w:id="61"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2"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3"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4" w:author="Nokia" w:date="2022-03-23T09:00:00Z"/>
                <w:rFonts w:ascii="Arial" w:eastAsia="Times New Roman" w:hAnsi="Arial"/>
                <w:sz w:val="18"/>
              </w:rPr>
            </w:pPr>
            <w:ins w:id="65"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66"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67"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68"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69" w:author="Nokia" w:date="2022-03-23T09:00:00Z"/>
                <w:rFonts w:ascii="Arial" w:eastAsia="Times New Roman" w:hAnsi="Arial"/>
                <w:sz w:val="18"/>
              </w:rPr>
            </w:pPr>
            <w:ins w:id="70" w:author="Nokia" w:date="2022-03-23T09:00:00Z">
              <w:r>
                <w:rPr>
                  <w:rFonts w:ascii="Arial" w:eastAsia="Times New Roman" w:hAnsi="Arial"/>
                  <w:sz w:val="18"/>
                </w:rPr>
                <w:t>X</w:t>
              </w:r>
            </w:ins>
          </w:p>
        </w:tc>
      </w:tr>
      <w:bookmarkEnd w:id="58"/>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23B1FA9" w:rsidR="00987E91" w:rsidRPr="00987E91" w:rsidRDefault="00987E91" w:rsidP="00987E91">
      <w:pPr>
        <w:keepNext/>
        <w:keepLines/>
        <w:spacing w:before="180"/>
        <w:ind w:left="1134" w:hanging="1134"/>
        <w:jc w:val="left"/>
        <w:outlineLvl w:val="1"/>
        <w:rPr>
          <w:rFonts w:ascii="Arial" w:eastAsia="Times New Roman" w:hAnsi="Arial"/>
          <w:sz w:val="32"/>
        </w:rPr>
      </w:pPr>
      <w:bookmarkStart w:id="71"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72" w:name="_Toc326248710"/>
      <w:bookmarkStart w:id="73" w:name="_Toc20147942"/>
      <w:bookmarkStart w:id="74" w:name="_Toc23145942"/>
      <w:bookmarkEnd w:id="71"/>
      <w:r w:rsidR="00483474">
        <w:rPr>
          <w:rFonts w:ascii="Arial" w:eastAsia="Times New Roman" w:hAnsi="Arial"/>
          <w:sz w:val="32"/>
        </w:rPr>
        <w:t xml:space="preserve">Federated learning analytics as assistance to AI/ML application </w:t>
      </w:r>
      <w:r w:rsidR="00515F21">
        <w:rPr>
          <w:rFonts w:ascii="Arial" w:eastAsia="Times New Roman" w:hAnsi="Arial"/>
          <w:sz w:val="32"/>
        </w:rPr>
        <w:t>serv</w:t>
      </w:r>
      <w:r w:rsidR="00483474">
        <w:rPr>
          <w:rFonts w:ascii="Arial" w:eastAsia="Times New Roman" w:hAnsi="Arial"/>
          <w:sz w:val="32"/>
        </w:rPr>
        <w:t>er</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75" w:name="_Toc97271691"/>
      <w:r w:rsidRPr="00987E91">
        <w:rPr>
          <w:rFonts w:ascii="Arial" w:eastAsia="Times New Roman" w:hAnsi="Arial"/>
          <w:sz w:val="28"/>
        </w:rPr>
        <w:t>6.X.1</w:t>
      </w:r>
      <w:r w:rsidRPr="00987E91">
        <w:rPr>
          <w:rFonts w:ascii="Arial" w:eastAsia="Times New Roman" w:hAnsi="Arial"/>
          <w:sz w:val="28"/>
        </w:rPr>
        <w:tab/>
      </w:r>
      <w:bookmarkEnd w:id="72"/>
      <w:r w:rsidRPr="00987E91">
        <w:rPr>
          <w:rFonts w:ascii="Arial" w:eastAsia="Times New Roman" w:hAnsi="Arial"/>
          <w:sz w:val="28"/>
        </w:rPr>
        <w:t>Description</w:t>
      </w:r>
      <w:bookmarkEnd w:id="73"/>
      <w:bookmarkEnd w:id="74"/>
      <w:bookmarkEnd w:id="75"/>
    </w:p>
    <w:p w14:paraId="147179BE" w14:textId="77777777" w:rsidR="00044E60" w:rsidRDefault="006D450C" w:rsidP="00987E91">
      <w:pPr>
        <w:jc w:val="left"/>
        <w:rPr>
          <w:rFonts w:eastAsia="Times New Roman"/>
        </w:rPr>
      </w:pPr>
      <w:bookmarkStart w:id="76" w:name="_Toc326248711"/>
      <w:bookmarkStart w:id="77" w:name="_Toc20147943"/>
      <w:bookmarkStart w:id="78" w:name="_Toc23145943"/>
      <w:r>
        <w:rPr>
          <w:rFonts w:eastAsia="Times New Roman"/>
        </w:rPr>
        <w:t xml:space="preserve">This solution addresses aspects of key issue #7 </w:t>
      </w:r>
      <w:r w:rsidR="00044E60">
        <w:rPr>
          <w:rFonts w:eastAsia="Times New Roman"/>
        </w:rPr>
        <w:t xml:space="preserve">on </w:t>
      </w:r>
      <w:r w:rsidRPr="006D450C">
        <w:rPr>
          <w:rFonts w:eastAsia="Times New Roman"/>
        </w:rPr>
        <w:t>5GS Assistance to Federated Learning Operation</w:t>
      </w:r>
      <w:r>
        <w:rPr>
          <w:rFonts w:eastAsia="Times New Roman"/>
        </w:rPr>
        <w:t xml:space="preserve"> and key issue #3 </w:t>
      </w:r>
      <w:r w:rsidR="00044E60">
        <w:rPr>
          <w:rFonts w:eastAsia="Times New Roman"/>
        </w:rPr>
        <w:t xml:space="preserve">on </w:t>
      </w:r>
      <w:r w:rsidRPr="006D450C">
        <w:rPr>
          <w:rFonts w:eastAsia="Times New Roman"/>
        </w:rPr>
        <w:t>5GC Information Exposure to authorized 3rd party for Application Layer AI / ML Operation</w:t>
      </w:r>
      <w:r>
        <w:rPr>
          <w:rFonts w:eastAsia="Times New Roman"/>
        </w:rPr>
        <w:t xml:space="preserve">. </w:t>
      </w:r>
    </w:p>
    <w:p w14:paraId="06402177" w14:textId="4C767BB1" w:rsidR="00987E91" w:rsidRDefault="006D450C" w:rsidP="00987E91">
      <w:pPr>
        <w:jc w:val="left"/>
        <w:rPr>
          <w:rFonts w:eastAsia="Times New Roman"/>
        </w:rPr>
      </w:pPr>
      <w:r>
        <w:rPr>
          <w:rFonts w:eastAsia="Times New Roman"/>
        </w:rPr>
        <w:t xml:space="preserve">The solution </w:t>
      </w:r>
      <w:r w:rsidR="00044E60">
        <w:rPr>
          <w:rFonts w:eastAsia="Times New Roman"/>
        </w:rPr>
        <w:t>allows 5GS to assist</w:t>
      </w:r>
      <w:r>
        <w:rPr>
          <w:rFonts w:eastAsia="Times New Roman"/>
        </w:rPr>
        <w:t xml:space="preserve"> t</w:t>
      </w:r>
      <w:r w:rsidR="00044E60">
        <w:rPr>
          <w:rFonts w:eastAsia="Times New Roman"/>
        </w:rPr>
        <w:t>he</w:t>
      </w:r>
      <w:r>
        <w:rPr>
          <w:rFonts w:eastAsia="Times New Roman"/>
        </w:rPr>
        <w:t xml:space="preserve"> FL application server to decide on which </w:t>
      </w:r>
      <w:r w:rsidR="00044E60">
        <w:rPr>
          <w:rFonts w:eastAsia="Times New Roman"/>
        </w:rPr>
        <w:t>UEs</w:t>
      </w:r>
      <w:r>
        <w:rPr>
          <w:rFonts w:eastAsia="Times New Roman"/>
        </w:rPr>
        <w:t xml:space="preserve"> should be part of FL process.</w:t>
      </w:r>
    </w:p>
    <w:p w14:paraId="3F394B85" w14:textId="48EDAB1A" w:rsidR="006D450C" w:rsidRPr="00C66547" w:rsidRDefault="006D450C" w:rsidP="006D450C">
      <w:r w:rsidRPr="002315CB">
        <w:t xml:space="preserve">The </w:t>
      </w:r>
      <w:r w:rsidR="00044E60">
        <w:t>5GS</w:t>
      </w:r>
      <w:r w:rsidRPr="002315CB">
        <w:t xml:space="preserve"> </w:t>
      </w:r>
      <w:r w:rsidRPr="00C66547">
        <w:t>assistance process</w:t>
      </w:r>
      <w:r w:rsidR="00872650">
        <w:t xml:space="preserve"> to FL operation</w:t>
      </w:r>
      <w:r w:rsidRPr="00C66547">
        <w:t xml:space="preserve"> is explained in 4 key steps</w:t>
      </w:r>
      <w:r w:rsidR="00872650">
        <w:t>, and detailed procedures are available in clause 6.X.2</w:t>
      </w:r>
      <w:r w:rsidRPr="00C66547">
        <w:t>:</w:t>
      </w:r>
    </w:p>
    <w:p w14:paraId="3648FAC2" w14:textId="48A55BE2" w:rsidR="006D450C" w:rsidRPr="00C66547" w:rsidRDefault="006D450C" w:rsidP="006D450C">
      <w:pPr>
        <w:pStyle w:val="B1"/>
        <w:rPr>
          <w:lang w:val="en-GB"/>
        </w:rPr>
      </w:pPr>
      <w:r w:rsidRPr="00C66547">
        <w:rPr>
          <w:lang w:val="en-GB"/>
        </w:rPr>
        <w:t>1.</w:t>
      </w:r>
      <w:r w:rsidRPr="00C66547">
        <w:rPr>
          <w:lang w:val="en-GB"/>
        </w:rPr>
        <w:tab/>
        <w:t>A</w:t>
      </w:r>
      <w:r w:rsidR="00663F12">
        <w:rPr>
          <w:lang w:val="en-GB"/>
        </w:rPr>
        <w:t>I/ML a</w:t>
      </w:r>
      <w:r w:rsidRPr="00C66547">
        <w:rPr>
          <w:lang w:val="en-GB"/>
        </w:rPr>
        <w:t xml:space="preserve">pplication server prepares for running FL training by collecting information such as FL aggregated model size, </w:t>
      </w:r>
      <w:r w:rsidR="00515F21">
        <w:rPr>
          <w:lang w:val="en-GB"/>
        </w:rPr>
        <w:t>potential</w:t>
      </w:r>
      <w:r w:rsidRPr="00C66547">
        <w:rPr>
          <w:lang w:val="en-GB"/>
        </w:rPr>
        <w:t xml:space="preserve"> FL members, model aggregation latency target in each iteration, expected number of iterations and time interval between each iteration, local model (i.e. model at learner side) size, time window when FL training needs to be performed. FL application server can run an initial candidate selection algorithm to derive an initial list of candidate FL members.</w:t>
      </w:r>
    </w:p>
    <w:p w14:paraId="0D158B50" w14:textId="65B369A1" w:rsidR="009F0C54" w:rsidRPr="00C66547" w:rsidRDefault="009F0C54" w:rsidP="009F0C54">
      <w:pPr>
        <w:pStyle w:val="B1"/>
        <w:rPr>
          <w:lang w:val="en-GB"/>
        </w:rPr>
      </w:pPr>
      <w:r w:rsidRPr="00C66547">
        <w:rPr>
          <w:lang w:val="en-GB"/>
        </w:rPr>
        <w:t>2.</w:t>
      </w:r>
      <w:r w:rsidRPr="00C66547">
        <w:rPr>
          <w:lang w:val="en-GB"/>
        </w:rPr>
        <w:tab/>
        <w:t xml:space="preserve">Based on the above information, </w:t>
      </w:r>
      <w:r w:rsidR="008B02A1">
        <w:rPr>
          <w:lang w:val="en-GB"/>
        </w:rPr>
        <w:t>the AI/ML</w:t>
      </w:r>
      <w:r w:rsidRPr="00C66547">
        <w:rPr>
          <w:lang w:val="en-GB"/>
        </w:rPr>
        <w:t xml:space="preserve"> application server requests 5GS assistance, by providing the following input information to 5GS about local FL model training:</w:t>
      </w:r>
    </w:p>
    <w:p w14:paraId="0E8E4712" w14:textId="1032CC0A" w:rsidR="009F0C54" w:rsidRPr="00C66547" w:rsidRDefault="009F0C54" w:rsidP="009F0C54">
      <w:pPr>
        <w:pStyle w:val="B2"/>
        <w:rPr>
          <w:lang w:val="en-GB"/>
        </w:rPr>
      </w:pPr>
      <w:r w:rsidRPr="00C66547">
        <w:rPr>
          <w:lang w:val="en-GB"/>
        </w:rPr>
        <w:t>-</w:t>
      </w:r>
      <w:r w:rsidRPr="00C66547">
        <w:rPr>
          <w:lang w:val="en-GB"/>
        </w:rPr>
        <w:tab/>
        <w:t>Candidate FL members;</w:t>
      </w:r>
    </w:p>
    <w:p w14:paraId="03492A33" w14:textId="6B82524D" w:rsidR="009F0C54" w:rsidRPr="00C66547" w:rsidRDefault="009F0C54" w:rsidP="009F0C54">
      <w:pPr>
        <w:pStyle w:val="B2"/>
        <w:rPr>
          <w:lang w:val="en-GB"/>
        </w:rPr>
      </w:pPr>
      <w:r w:rsidRPr="00C66547">
        <w:rPr>
          <w:lang w:val="en-GB"/>
        </w:rPr>
        <w:t>-</w:t>
      </w:r>
      <w:r w:rsidRPr="00C66547">
        <w:rPr>
          <w:lang w:val="en-GB"/>
        </w:rPr>
        <w:tab/>
        <w:t>Local model (i.e. model at learner side) size and aggregated model (i.e. model at server side) size (to determine what kind of latency could be provided for th</w:t>
      </w:r>
      <w:r w:rsidR="00515F21">
        <w:rPr>
          <w:lang w:val="en-GB"/>
        </w:rPr>
        <w:t>e</w:t>
      </w:r>
      <w:r w:rsidRPr="00C66547">
        <w:rPr>
          <w:lang w:val="en-GB"/>
        </w:rPr>
        <w:t xml:space="preserve"> model size);</w:t>
      </w:r>
    </w:p>
    <w:p w14:paraId="667058F7" w14:textId="61D938C0" w:rsidR="009F0C54" w:rsidRPr="00C66547" w:rsidRDefault="009F0C54" w:rsidP="009F0C54">
      <w:pPr>
        <w:pStyle w:val="B2"/>
        <w:rPr>
          <w:lang w:val="en-GB"/>
        </w:rPr>
      </w:pPr>
      <w:r w:rsidRPr="00C66547">
        <w:rPr>
          <w:lang w:val="en-GB"/>
        </w:rPr>
        <w:t>-</w:t>
      </w:r>
      <w:r w:rsidRPr="00C66547">
        <w:rPr>
          <w:lang w:val="en-GB"/>
        </w:rPr>
        <w:tab/>
        <w:t>Expected number of iterations and time interval for each iteration;</w:t>
      </w:r>
    </w:p>
    <w:p w14:paraId="549C83D5" w14:textId="77777777" w:rsidR="00515F21" w:rsidRPr="00804ED7" w:rsidRDefault="00515F21" w:rsidP="00515F21">
      <w:pPr>
        <w:pStyle w:val="B2"/>
        <w:rPr>
          <w:lang w:val="en-GB"/>
        </w:rPr>
      </w:pPr>
      <w:r w:rsidRPr="00804ED7">
        <w:rPr>
          <w:lang w:val="en-GB"/>
        </w:rPr>
        <w:t>-</w:t>
      </w:r>
      <w:r w:rsidRPr="00804ED7">
        <w:rPr>
          <w:lang w:val="en-GB"/>
        </w:rPr>
        <w:tab/>
      </w:r>
      <w:r>
        <w:rPr>
          <w:lang w:val="en-GB"/>
        </w:rPr>
        <w:t xml:space="preserve">Optionally, </w:t>
      </w:r>
      <w:r w:rsidRPr="00804ED7">
        <w:rPr>
          <w:lang w:val="en-GB"/>
        </w:rPr>
        <w:t>Preferred t</w:t>
      </w:r>
      <w:r w:rsidRPr="00804ED7">
        <w:t>ime window when FL training needs to be performed</w:t>
      </w:r>
      <w:r w:rsidRPr="00804ED7">
        <w:rPr>
          <w:lang w:val="en-GB"/>
        </w:rPr>
        <w:t>.</w:t>
      </w:r>
    </w:p>
    <w:p w14:paraId="137A6DE7" w14:textId="77777777" w:rsidR="00515F21" w:rsidRPr="00804ED7" w:rsidRDefault="00515F21" w:rsidP="00515F21">
      <w:pPr>
        <w:pStyle w:val="B2"/>
        <w:rPr>
          <w:lang w:val="en-GB"/>
        </w:rPr>
      </w:pPr>
      <w:r w:rsidRPr="00804ED7">
        <w:rPr>
          <w:lang w:val="en-GB"/>
        </w:rPr>
        <w:t>-</w:t>
      </w:r>
      <w:r w:rsidRPr="00804ED7">
        <w:rPr>
          <w:lang w:val="en-GB"/>
        </w:rPr>
        <w:tab/>
        <w:t>Optionally, a request for geographical distribution of the UEs.</w:t>
      </w:r>
    </w:p>
    <w:p w14:paraId="377678D3" w14:textId="6563047A" w:rsidR="006D450C" w:rsidRPr="00C66547" w:rsidRDefault="009F0C54" w:rsidP="009F0C54">
      <w:pPr>
        <w:pStyle w:val="B2"/>
        <w:rPr>
          <w:lang w:val="en-GB"/>
        </w:rPr>
      </w:pPr>
      <w:r w:rsidRPr="00C66547">
        <w:rPr>
          <w:lang w:val="en-GB"/>
        </w:rPr>
        <w:t>-</w:t>
      </w:r>
      <w:r w:rsidRPr="00C66547">
        <w:rPr>
          <w:lang w:val="en-GB"/>
        </w:rPr>
        <w:tab/>
        <w:t>S-NSSAI.</w:t>
      </w:r>
    </w:p>
    <w:p w14:paraId="151512D2" w14:textId="3C362C35" w:rsidR="00C66547" w:rsidRPr="00C66547" w:rsidRDefault="00C66547" w:rsidP="00C66547">
      <w:pPr>
        <w:pStyle w:val="B1"/>
      </w:pPr>
      <w:r w:rsidRPr="00C66547">
        <w:t>3.</w:t>
      </w:r>
      <w:r w:rsidRPr="00C66547">
        <w:tab/>
      </w:r>
      <w:r w:rsidRPr="00C66547">
        <w:rPr>
          <w:lang w:val="en-GB"/>
        </w:rPr>
        <w:t>5GS</w:t>
      </w:r>
      <w:r w:rsidRPr="00C66547">
        <w:t xml:space="preserve"> collects </w:t>
      </w:r>
      <w:r w:rsidRPr="00C66547">
        <w:rPr>
          <w:lang w:val="en-GB"/>
        </w:rPr>
        <w:t>can</w:t>
      </w:r>
      <w:r>
        <w:rPr>
          <w:lang w:val="en-GB"/>
        </w:rPr>
        <w:t xml:space="preserve">didate </w:t>
      </w:r>
      <w:r w:rsidRPr="00C66547">
        <w:t>FL member</w:t>
      </w:r>
      <w:r w:rsidRPr="00C66547">
        <w:rPr>
          <w:lang w:val="en-GB"/>
        </w:rPr>
        <w:t>s</w:t>
      </w:r>
      <w:r w:rsidR="001403DC">
        <w:rPr>
          <w:lang w:val="en-GB"/>
        </w:rPr>
        <w:t>’</w:t>
      </w:r>
      <w:r w:rsidRPr="00C66547">
        <w:t xml:space="preserve"> data:</w:t>
      </w:r>
    </w:p>
    <w:p w14:paraId="647FB264" w14:textId="4D6EE8EA" w:rsidR="00C66547" w:rsidRPr="00C66547" w:rsidRDefault="00C66547" w:rsidP="00C66547">
      <w:pPr>
        <w:pStyle w:val="B2"/>
        <w:rPr>
          <w:lang w:val="en-GB"/>
        </w:rPr>
      </w:pPr>
      <w:r w:rsidRPr="00C66547">
        <w:rPr>
          <w:lang w:val="en-GB"/>
        </w:rPr>
        <w:t>-</w:t>
      </w:r>
      <w:r w:rsidRPr="00C66547">
        <w:rPr>
          <w:lang w:val="en-GB"/>
        </w:rPr>
        <w:tab/>
      </w:r>
      <w:r w:rsidRPr="00C66547">
        <w:t xml:space="preserve">Radio link quality (RSRP) for each candidate </w:t>
      </w:r>
      <w:r w:rsidRPr="00C66547">
        <w:rPr>
          <w:lang w:val="en-GB"/>
        </w:rPr>
        <w:t>FL member</w:t>
      </w:r>
      <w:r>
        <w:rPr>
          <w:lang w:val="en-GB"/>
        </w:rPr>
        <w:t>;</w:t>
      </w:r>
    </w:p>
    <w:p w14:paraId="11EB97B3" w14:textId="32EA3FE3" w:rsidR="00C66547" w:rsidRPr="00C66547" w:rsidRDefault="00C66547" w:rsidP="00C66547">
      <w:pPr>
        <w:pStyle w:val="B2"/>
        <w:rPr>
          <w:lang w:val="en-GB"/>
        </w:rPr>
      </w:pPr>
      <w:r w:rsidRPr="00C66547">
        <w:rPr>
          <w:lang w:val="en-GB"/>
        </w:rPr>
        <w:t>-</w:t>
      </w:r>
      <w:r w:rsidRPr="00C66547">
        <w:rPr>
          <w:lang w:val="en-GB"/>
        </w:rPr>
        <w:tab/>
        <w:t xml:space="preserve">Expected QoS </w:t>
      </w:r>
      <w:r w:rsidRPr="00C66547">
        <w:t>estimate in the area for FL training</w:t>
      </w:r>
      <w:r w:rsidRPr="00C66547">
        <w:rPr>
          <w:lang w:val="en-GB"/>
        </w:rPr>
        <w:t>;</w:t>
      </w:r>
    </w:p>
    <w:p w14:paraId="7ECECF4D" w14:textId="067AB5E4" w:rsidR="00C66547" w:rsidRPr="00C66547" w:rsidRDefault="00515F21" w:rsidP="00C66547">
      <w:pPr>
        <w:pStyle w:val="B2"/>
        <w:rPr>
          <w:lang w:val="en-GB"/>
        </w:rPr>
      </w:pPr>
      <w:r w:rsidRPr="00515F21">
        <w:rPr>
          <w:lang w:val="en-GB"/>
        </w:rPr>
        <w:t xml:space="preserve"> </w:t>
      </w:r>
      <w:r w:rsidR="00C66547" w:rsidRPr="00C66547">
        <w:rPr>
          <w:lang w:val="en-GB"/>
        </w:rPr>
        <w:t>-</w:t>
      </w:r>
      <w:r w:rsidR="00C66547" w:rsidRPr="00C66547">
        <w:rPr>
          <w:lang w:val="en-GB"/>
        </w:rPr>
        <w:tab/>
      </w:r>
      <w:r w:rsidR="00C66547" w:rsidRPr="00C66547">
        <w:t>UE QoS configuration in PCF</w:t>
      </w:r>
      <w:r w:rsidR="00C66547" w:rsidRPr="00C66547">
        <w:rPr>
          <w:lang w:val="en-GB"/>
        </w:rPr>
        <w:t xml:space="preserve"> </w:t>
      </w:r>
      <w:r w:rsidR="00C66547" w:rsidRPr="00C66547">
        <w:t>/</w:t>
      </w:r>
      <w:r w:rsidR="00C66547" w:rsidRPr="00C66547">
        <w:rPr>
          <w:lang w:val="en-GB"/>
        </w:rPr>
        <w:t xml:space="preserve"> </w:t>
      </w:r>
      <w:r w:rsidR="00C66547" w:rsidRPr="00C66547">
        <w:t>capability (if UE</w:t>
      </w:r>
      <w:r w:rsidR="008C5639" w:rsidRPr="008C5639">
        <w:rPr>
          <w:lang w:val="en-GB"/>
        </w:rPr>
        <w:t>s</w:t>
      </w:r>
      <w:r w:rsidR="00C66547" w:rsidRPr="00C66547">
        <w:t xml:space="preserve"> can meet the required QoS (2MBPS) in the specified areas)</w:t>
      </w:r>
      <w:r w:rsidR="00C66547" w:rsidRPr="00C66547">
        <w:rPr>
          <w:lang w:val="en-GB"/>
        </w:rPr>
        <w:t>;</w:t>
      </w:r>
    </w:p>
    <w:p w14:paraId="589509D3" w14:textId="420505C9" w:rsidR="00007D7B" w:rsidRDefault="00C66547" w:rsidP="00C66547">
      <w:pPr>
        <w:pStyle w:val="B2"/>
        <w:rPr>
          <w:lang w:val="en-GB"/>
        </w:rPr>
      </w:pPr>
      <w:r w:rsidRPr="00C66547">
        <w:rPr>
          <w:lang w:val="en-GB"/>
        </w:rPr>
        <w:t>-</w:t>
      </w:r>
      <w:r w:rsidRPr="00C66547">
        <w:rPr>
          <w:lang w:val="en-GB"/>
        </w:rPr>
        <w:tab/>
      </w:r>
      <w:r w:rsidRPr="00C66547">
        <w:t>User Consent check for each member</w:t>
      </w:r>
      <w:r w:rsidRPr="00C66547">
        <w:rPr>
          <w:lang w:val="en-GB"/>
        </w:rPr>
        <w:t>.</w:t>
      </w:r>
    </w:p>
    <w:p w14:paraId="4D4E2DD4" w14:textId="731F6E71" w:rsidR="00007D7B" w:rsidRPr="00007D7B" w:rsidRDefault="00007D7B" w:rsidP="00007D7B">
      <w:pPr>
        <w:pStyle w:val="B1"/>
      </w:pPr>
      <w:r w:rsidRPr="00007D7B">
        <w:t>4.</w:t>
      </w:r>
      <w:r w:rsidRPr="00007D7B">
        <w:tab/>
      </w:r>
      <w:r w:rsidRPr="00007D7B">
        <w:rPr>
          <w:lang w:val="en-GB"/>
        </w:rPr>
        <w:t>5GS estimates and provides following analytics / predictions to the application server:</w:t>
      </w:r>
    </w:p>
    <w:p w14:paraId="4B40F54F" w14:textId="023FE27C" w:rsidR="00007D7B" w:rsidRPr="00007D7B" w:rsidRDefault="00007D7B" w:rsidP="00007D7B">
      <w:pPr>
        <w:pStyle w:val="B2"/>
        <w:rPr>
          <w:lang w:val="en-GB"/>
        </w:rPr>
      </w:pPr>
      <w:r w:rsidRPr="00007D7B">
        <w:rPr>
          <w:lang w:val="en-GB"/>
        </w:rPr>
        <w:t>-</w:t>
      </w:r>
      <w:r w:rsidRPr="00007D7B">
        <w:rPr>
          <w:lang w:val="en-GB"/>
        </w:rPr>
        <w:tab/>
        <w:t xml:space="preserve">For each </w:t>
      </w:r>
      <w:r>
        <w:rPr>
          <w:lang w:val="en-GB"/>
        </w:rPr>
        <w:t>c</w:t>
      </w:r>
      <w:r w:rsidRPr="00007D7B">
        <w:rPr>
          <w:lang w:val="en-GB"/>
        </w:rPr>
        <w:t>andidate member,</w:t>
      </w:r>
      <w:r>
        <w:rPr>
          <w:lang w:val="en-GB"/>
        </w:rPr>
        <w:t xml:space="preserve"> </w:t>
      </w:r>
      <w:r w:rsidRPr="00007D7B">
        <w:rPr>
          <w:lang w:val="en-GB"/>
        </w:rPr>
        <w:t>expected latency performance given aggregated and local model</w:t>
      </w:r>
      <w:r w:rsidR="001403DC">
        <w:rPr>
          <w:lang w:val="en-GB"/>
        </w:rPr>
        <w:t xml:space="preserve"> size</w:t>
      </w:r>
      <w:r>
        <w:rPr>
          <w:lang w:val="en-GB"/>
        </w:rPr>
        <w:t xml:space="preserve">, in the form of </w:t>
      </w:r>
      <w:r w:rsidRPr="00007D7B">
        <w:rPr>
          <w:lang w:val="en-GB"/>
        </w:rPr>
        <w:t xml:space="preserve">an estimate of latency per iteration </w:t>
      </w:r>
      <w:r w:rsidR="00C515A0">
        <w:rPr>
          <w:lang w:val="en-GB"/>
        </w:rPr>
        <w:t>and/</w:t>
      </w:r>
      <w:r>
        <w:rPr>
          <w:lang w:val="en-GB"/>
        </w:rPr>
        <w:t>or an</w:t>
      </w:r>
      <w:r w:rsidRPr="00007D7B">
        <w:rPr>
          <w:lang w:val="en-GB"/>
        </w:rPr>
        <w:t xml:space="preserve"> average latency</w:t>
      </w:r>
      <w:r>
        <w:rPr>
          <w:lang w:val="en-GB"/>
        </w:rPr>
        <w:t xml:space="preserve"> over the duration for the FL process</w:t>
      </w:r>
      <w:r w:rsidR="004C1B55">
        <w:rPr>
          <w:lang w:val="en-GB"/>
        </w:rPr>
        <w:t>.</w:t>
      </w:r>
    </w:p>
    <w:p w14:paraId="160FA2A1" w14:textId="43ECB701" w:rsidR="00007D7B" w:rsidRPr="00007D7B" w:rsidRDefault="00007D7B" w:rsidP="00007D7B">
      <w:pPr>
        <w:pStyle w:val="B2"/>
        <w:rPr>
          <w:lang w:val="en-GB"/>
        </w:rPr>
      </w:pPr>
      <w:r w:rsidRPr="00007D7B">
        <w:rPr>
          <w:lang w:val="en-GB"/>
        </w:rPr>
        <w:t>-</w:t>
      </w:r>
      <w:r w:rsidRPr="00007D7B">
        <w:rPr>
          <w:lang w:val="en-GB"/>
        </w:rPr>
        <w:tab/>
      </w:r>
      <w:r w:rsidR="00515F21">
        <w:rPr>
          <w:lang w:val="en-GB"/>
        </w:rPr>
        <w:t>A</w:t>
      </w:r>
      <w:r w:rsidRPr="00007D7B">
        <w:rPr>
          <w:lang w:val="en-GB"/>
        </w:rPr>
        <w:t xml:space="preserve"> suggested time window for </w:t>
      </w:r>
      <w:r>
        <w:rPr>
          <w:lang w:val="en-GB"/>
        </w:rPr>
        <w:t xml:space="preserve">a </w:t>
      </w:r>
      <w:r w:rsidRPr="00007D7B">
        <w:rPr>
          <w:lang w:val="en-GB"/>
        </w:rPr>
        <w:t>better result</w:t>
      </w:r>
      <w:r>
        <w:rPr>
          <w:lang w:val="en-GB"/>
        </w:rPr>
        <w:t xml:space="preserve"> for the FL operation</w:t>
      </w:r>
      <w:r w:rsidR="00515F21">
        <w:rPr>
          <w:lang w:val="en-GB"/>
        </w:rPr>
        <w:t>, e.g. when</w:t>
      </w:r>
      <w:r w:rsidR="00515F21" w:rsidRPr="006B780B">
        <w:rPr>
          <w:lang w:val="en-GB"/>
        </w:rPr>
        <w:t xml:space="preserve"> network is going to be congested at the preferred time window when FL training needs to be performed, </w:t>
      </w:r>
      <w:r w:rsidR="00515F21">
        <w:rPr>
          <w:lang w:val="en-GB"/>
        </w:rPr>
        <w:t>or when the NWDAF estimates that latency could be drastically reduced by delaying the FL training process to a later point in time.</w:t>
      </w:r>
    </w:p>
    <w:p w14:paraId="608C7343" w14:textId="5E7CDE2B" w:rsidR="00007D7B" w:rsidRPr="00007D7B" w:rsidRDefault="00007D7B" w:rsidP="00007D7B">
      <w:pPr>
        <w:pStyle w:val="B2"/>
        <w:rPr>
          <w:lang w:val="en-GB"/>
        </w:rPr>
      </w:pPr>
      <w:r w:rsidRPr="00007D7B">
        <w:rPr>
          <w:lang w:val="en-GB"/>
        </w:rPr>
        <w:t>-</w:t>
      </w:r>
      <w:r w:rsidRPr="00007D7B">
        <w:rPr>
          <w:lang w:val="en-GB"/>
        </w:rPr>
        <w:tab/>
        <w:t>Geographical distribution</w:t>
      </w:r>
      <w:r>
        <w:rPr>
          <w:lang w:val="en-GB"/>
        </w:rPr>
        <w:t xml:space="preserve"> information</w:t>
      </w:r>
      <w:r w:rsidRPr="00007D7B">
        <w:rPr>
          <w:lang w:val="en-GB"/>
        </w:rPr>
        <w:t xml:space="preserve"> </w:t>
      </w:r>
      <w:r>
        <w:rPr>
          <w:lang w:val="en-GB"/>
        </w:rPr>
        <w:t>for</w:t>
      </w:r>
      <w:r w:rsidRPr="00007D7B">
        <w:rPr>
          <w:lang w:val="en-GB"/>
        </w:rPr>
        <w:t xml:space="preserve"> the </w:t>
      </w:r>
      <w:r>
        <w:rPr>
          <w:lang w:val="en-GB"/>
        </w:rPr>
        <w:t xml:space="preserve">candidate members, </w:t>
      </w:r>
      <w:r w:rsidRPr="00007D7B">
        <w:rPr>
          <w:lang w:val="en-GB"/>
        </w:rPr>
        <w:t>if requ</w:t>
      </w:r>
      <w:r>
        <w:rPr>
          <w:lang w:val="en-GB"/>
        </w:rPr>
        <w:t>ested</w:t>
      </w:r>
      <w:r w:rsidRPr="00007D7B">
        <w:rPr>
          <w:lang w:val="en-GB"/>
        </w:rPr>
        <w:t xml:space="preserve"> by the </w:t>
      </w:r>
      <w:r w:rsidR="00C515A0">
        <w:rPr>
          <w:lang w:val="en-GB"/>
        </w:rPr>
        <w:t>AI/ML</w:t>
      </w:r>
      <w:r>
        <w:rPr>
          <w:lang w:val="en-GB"/>
        </w:rPr>
        <w:t xml:space="preserve"> application server</w:t>
      </w:r>
      <w:r w:rsidRPr="00007D7B">
        <w:rPr>
          <w:lang w:val="en-GB"/>
        </w:rPr>
        <w:t xml:space="preserve"> for further processing </w:t>
      </w:r>
      <w:r>
        <w:rPr>
          <w:lang w:val="en-GB"/>
        </w:rPr>
        <w:t>its</w:t>
      </w:r>
      <w:r w:rsidRPr="00007D7B">
        <w:rPr>
          <w:lang w:val="en-GB"/>
        </w:rPr>
        <w:t xml:space="preserve"> </w:t>
      </w:r>
      <w:r>
        <w:rPr>
          <w:lang w:val="en-GB"/>
        </w:rPr>
        <w:t xml:space="preserve">FL member </w:t>
      </w:r>
      <w:r w:rsidRPr="00007D7B">
        <w:rPr>
          <w:lang w:val="en-GB"/>
        </w:rPr>
        <w:t>candidate selection algorithm</w:t>
      </w:r>
      <w:r>
        <w:rPr>
          <w:lang w:val="en-GB"/>
        </w:rPr>
        <w:t>.</w:t>
      </w:r>
    </w:p>
    <w:p w14:paraId="48FB981F" w14:textId="77777777" w:rsidR="006D450C" w:rsidRPr="00987E91" w:rsidRDefault="006D450C" w:rsidP="00987E91">
      <w:pPr>
        <w:jc w:val="left"/>
        <w:rPr>
          <w:rFonts w:eastAsia="Times New Roman"/>
        </w:rPr>
      </w:pP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79"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79"/>
    </w:p>
    <w:p w14:paraId="710351B7" w14:textId="2CF3F9F7" w:rsidR="000E2635" w:rsidRDefault="000E2635" w:rsidP="00987E91">
      <w:pPr>
        <w:jc w:val="left"/>
        <w:rPr>
          <w:rFonts w:eastAsia="Times New Roman"/>
        </w:rPr>
      </w:pPr>
      <w:r>
        <w:rPr>
          <w:rFonts w:eastAsia="Times New Roman"/>
        </w:rPr>
        <w:t>The procedure for f</w:t>
      </w:r>
      <w:r w:rsidRPr="000E2635">
        <w:rPr>
          <w:rFonts w:eastAsia="Times New Roman"/>
        </w:rPr>
        <w:t>ederated learning analytics as assistance to AI/ML application server</w:t>
      </w:r>
      <w:r>
        <w:rPr>
          <w:rFonts w:eastAsia="Times New Roman"/>
        </w:rPr>
        <w:t xml:space="preserve"> is depicted in figure 6.X.2-1.</w:t>
      </w:r>
    </w:p>
    <w:p w14:paraId="26C9392C" w14:textId="77777777" w:rsidR="00332D5E" w:rsidRDefault="00332D5E" w:rsidP="00987E91">
      <w:pPr>
        <w:jc w:val="left"/>
        <w:rPr>
          <w:rFonts w:eastAsia="Times New Roman"/>
        </w:rPr>
      </w:pPr>
    </w:p>
    <w:p w14:paraId="578D1AF1" w14:textId="2066975E" w:rsidR="00A05CFC" w:rsidRDefault="0017140A" w:rsidP="000E2635">
      <w:pPr>
        <w:pStyle w:val="TH"/>
        <w:rPr>
          <w:rFonts w:eastAsia="Times New Roman"/>
        </w:rPr>
      </w:pPr>
      <w:r>
        <w:object w:dxaOrig="19726" w:dyaOrig="13516" w14:anchorId="0FB16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29.8pt" o:ole="">
            <v:imagedata r:id="rId15" o:title=""/>
          </v:shape>
          <o:OLEObject Type="Embed" ProgID="Visio.Drawing.15" ShapeID="_x0000_i1025" DrawAspect="Content" ObjectID="_1710857158" r:id="rId16"/>
        </w:object>
      </w:r>
    </w:p>
    <w:bookmarkStart w:id="80" w:name="_Toc97271693"/>
    <w:p w14:paraId="69E65909" w14:textId="16CAEA22" w:rsidR="00804ED7" w:rsidRDefault="00EC7B60" w:rsidP="000E2635">
      <w:pPr>
        <w:pStyle w:val="TF"/>
        <w:rPr>
          <w:sz w:val="28"/>
          <w:lang w:eastAsia="zh-CN"/>
        </w:rPr>
      </w:pPr>
      <w:ins w:id="81" w:author="Nokia-r01" w:date="2022-04-07T16:53:00Z">
        <w:r>
          <w:object w:dxaOrig="19726" w:dyaOrig="13516" w14:anchorId="26467D2D">
            <v:shape id="_x0000_i1035" type="#_x0000_t75" style="width:481.3pt;height:329.8pt" o:ole="">
              <v:imagedata r:id="rId17" o:title=""/>
            </v:shape>
            <o:OLEObject Type="Embed" ProgID="Visio.Drawing.15" ShapeID="_x0000_i1035" DrawAspect="Content" ObjectID="_1710857159" r:id="rId18"/>
          </w:object>
        </w:r>
      </w:ins>
      <w:r w:rsidR="000E2635">
        <w:t>Figure 6.X.2-1:</w:t>
      </w:r>
      <w:r w:rsidR="000E2635">
        <w:tab/>
        <w:t>F</w:t>
      </w:r>
      <w:r w:rsidR="000E2635" w:rsidRPr="000E2635">
        <w:t>ederated learning analytics as assistance to AI/ML application server</w:t>
      </w:r>
    </w:p>
    <w:p w14:paraId="150ADBEB" w14:textId="623743C4" w:rsidR="00804ED7" w:rsidRPr="00D2295A" w:rsidRDefault="00804ED7" w:rsidP="00804ED7">
      <w:pPr>
        <w:pStyle w:val="B1"/>
        <w:rPr>
          <w:lang w:val="en-US"/>
        </w:rPr>
      </w:pPr>
      <w:r>
        <w:t>1.</w:t>
      </w:r>
      <w:r>
        <w:tab/>
      </w:r>
      <w:r w:rsidR="00332D5E" w:rsidRPr="00332D5E">
        <w:rPr>
          <w:lang w:val="en-GB"/>
        </w:rPr>
        <w:t>The</w:t>
      </w:r>
      <w:r w:rsidR="00332D5E">
        <w:rPr>
          <w:lang w:val="en-GB"/>
        </w:rPr>
        <w:t xml:space="preserve"> </w:t>
      </w:r>
      <w:r w:rsidRPr="00380CF0">
        <w:t>A</w:t>
      </w:r>
      <w:r w:rsidRPr="00380CF0">
        <w:rPr>
          <w:lang w:val="en-GB"/>
        </w:rPr>
        <w:t>F</w:t>
      </w:r>
      <w:r w:rsidRPr="00380CF0">
        <w:t xml:space="preserve"> </w:t>
      </w:r>
      <w:r w:rsidRPr="00380CF0">
        <w:rPr>
          <w:lang w:val="en-GB"/>
        </w:rPr>
        <w:t>prep</w:t>
      </w:r>
      <w:r>
        <w:rPr>
          <w:lang w:val="en-GB"/>
        </w:rPr>
        <w:t xml:space="preserve">ares </w:t>
      </w:r>
      <w:r w:rsidRPr="00380CF0">
        <w:t xml:space="preserve">for running FL </w:t>
      </w:r>
      <w:r w:rsidRPr="00567992">
        <w:t xml:space="preserve">training by collecting information such as FL aggregated model size, </w:t>
      </w:r>
      <w:r w:rsidRPr="00567992">
        <w:rPr>
          <w:lang w:val="en-GB"/>
        </w:rPr>
        <w:t>potential</w:t>
      </w:r>
      <w:r w:rsidRPr="00567992">
        <w:t xml:space="preserve"> FL members, model aggregation latency target in each iteration, expected number of iterations and time interval between iteration</w:t>
      </w:r>
      <w:r w:rsidR="008C5639" w:rsidRPr="008C5639">
        <w:rPr>
          <w:lang w:val="en-GB"/>
        </w:rPr>
        <w:t>s</w:t>
      </w:r>
      <w:r w:rsidRPr="00567992">
        <w:t xml:space="preserve">, </w:t>
      </w:r>
      <w:r w:rsidRPr="00567992">
        <w:rPr>
          <w:lang w:val="en-GB"/>
        </w:rPr>
        <w:t>l</w:t>
      </w:r>
      <w:r w:rsidRPr="00567992">
        <w:t xml:space="preserve">ocal model size, </w:t>
      </w:r>
      <w:r w:rsidRPr="00567992">
        <w:rPr>
          <w:lang w:val="en-GB"/>
        </w:rPr>
        <w:t>t</w:t>
      </w:r>
      <w:r w:rsidRPr="00567992">
        <w:t>ime window</w:t>
      </w:r>
      <w:ins w:id="82" w:author="Nokia-r01" w:date="2022-04-07T17:01:00Z">
        <w:r w:rsidR="00EC7B60" w:rsidRPr="00EC7B60">
          <w:rPr>
            <w:lang w:val="en-GB"/>
          </w:rPr>
          <w:t>(s</w:t>
        </w:r>
        <w:r w:rsidR="00EC7B60">
          <w:rPr>
            <w:lang w:val="en-GB"/>
          </w:rPr>
          <w:t>)</w:t>
        </w:r>
      </w:ins>
      <w:r w:rsidRPr="00567992">
        <w:t xml:space="preserve"> when FL training needs to be performed. It </w:t>
      </w:r>
      <w:r w:rsidRPr="00567992">
        <w:rPr>
          <w:lang w:val="en-GB"/>
        </w:rPr>
        <w:t xml:space="preserve">determines </w:t>
      </w:r>
      <w:r w:rsidR="00E67BFE">
        <w:rPr>
          <w:lang w:val="en-GB"/>
        </w:rPr>
        <w:t xml:space="preserve">an </w:t>
      </w:r>
      <w:r w:rsidRPr="00567992">
        <w:rPr>
          <w:lang w:val="en-GB"/>
        </w:rPr>
        <w:t>initial list for</w:t>
      </w:r>
      <w:r w:rsidRPr="00567992">
        <w:t xml:space="preserve"> candidate </w:t>
      </w:r>
      <w:r w:rsidRPr="00567992">
        <w:rPr>
          <w:lang w:val="en-US"/>
        </w:rPr>
        <w:t>FL members.</w:t>
      </w:r>
    </w:p>
    <w:p w14:paraId="5CA385C2" w14:textId="2C4A718A" w:rsidR="00804ED7" w:rsidRPr="00804ED7" w:rsidRDefault="00804ED7" w:rsidP="00804ED7">
      <w:pPr>
        <w:pStyle w:val="B1"/>
        <w:rPr>
          <w:lang w:val="en-GB"/>
        </w:rPr>
      </w:pPr>
      <w:r w:rsidRPr="00804ED7">
        <w:rPr>
          <w:lang w:val="en-GB"/>
        </w:rPr>
        <w:t>2.</w:t>
      </w:r>
      <w:r w:rsidRPr="00804ED7">
        <w:rPr>
          <w:lang w:val="en-GB"/>
        </w:rPr>
        <w:tab/>
        <w:t xml:space="preserve">Based on the information collected in step 1, </w:t>
      </w:r>
      <w:r w:rsidR="000D312D">
        <w:rPr>
          <w:lang w:val="en-GB"/>
        </w:rPr>
        <w:t xml:space="preserve">the </w:t>
      </w:r>
      <w:r w:rsidRPr="00804ED7">
        <w:rPr>
          <w:lang w:val="en-GB"/>
        </w:rPr>
        <w:t>AF requests 5GS assistance and request for analytics</w:t>
      </w:r>
      <w:ins w:id="83" w:author="Nokia-r01" w:date="2022-04-07T16:50:00Z">
        <w:r w:rsidR="007C1116">
          <w:rPr>
            <w:lang w:val="en-GB"/>
          </w:rPr>
          <w:t xml:space="preserve"> with Analytics ID s</w:t>
        </w:r>
      </w:ins>
      <w:ins w:id="84" w:author="Nokia-r01" w:date="2022-04-07T16:51:00Z">
        <w:r w:rsidR="007C1116">
          <w:rPr>
            <w:lang w:val="en-GB"/>
          </w:rPr>
          <w:t>et to FL analytics</w:t>
        </w:r>
      </w:ins>
      <w:r w:rsidRPr="00804ED7">
        <w:rPr>
          <w:lang w:val="en-GB"/>
        </w:rPr>
        <w:t xml:space="preserve">, and provides the following input information to 5GS about FL model training: </w:t>
      </w:r>
    </w:p>
    <w:p w14:paraId="084F56F2" w14:textId="53A0A5CD" w:rsidR="00804ED7" w:rsidRPr="00804ED7" w:rsidRDefault="00804ED7" w:rsidP="00804ED7">
      <w:pPr>
        <w:pStyle w:val="B2"/>
        <w:rPr>
          <w:lang w:val="en-GB"/>
        </w:rPr>
      </w:pPr>
      <w:r w:rsidRPr="00804ED7">
        <w:rPr>
          <w:lang w:val="en-GB"/>
        </w:rPr>
        <w:t>-</w:t>
      </w:r>
      <w:r w:rsidRPr="00804ED7">
        <w:rPr>
          <w:lang w:val="en-GB"/>
        </w:rPr>
        <w:tab/>
      </w:r>
      <w:r w:rsidRPr="00804ED7">
        <w:t>Candidate FL members</w:t>
      </w:r>
      <w:r w:rsidRPr="00804ED7">
        <w:rPr>
          <w:lang w:val="en-GB"/>
        </w:rPr>
        <w:t xml:space="preserve">: </w:t>
      </w:r>
      <w:r w:rsidR="00E67BFE">
        <w:rPr>
          <w:lang w:val="en-GB"/>
        </w:rPr>
        <w:t xml:space="preserve">a </w:t>
      </w:r>
      <w:r w:rsidRPr="00804ED7">
        <w:rPr>
          <w:lang w:val="en-GB"/>
        </w:rPr>
        <w:t>list of candidate FL members Ids, i.e. GPSI</w:t>
      </w:r>
      <w:r w:rsidR="000D312D">
        <w:rPr>
          <w:lang w:val="en-GB"/>
        </w:rPr>
        <w:t>, as derived in step 1.</w:t>
      </w:r>
    </w:p>
    <w:p w14:paraId="66C731DE" w14:textId="5CE5BB40" w:rsidR="00804ED7" w:rsidRPr="00804ED7" w:rsidRDefault="00804ED7" w:rsidP="00804ED7">
      <w:pPr>
        <w:pStyle w:val="B2"/>
        <w:rPr>
          <w:lang w:val="en-GB"/>
        </w:rPr>
      </w:pPr>
      <w:r w:rsidRPr="00804ED7">
        <w:rPr>
          <w:lang w:val="en-GB"/>
        </w:rPr>
        <w:t>-</w:t>
      </w:r>
      <w:r w:rsidRPr="00804ED7">
        <w:rPr>
          <w:lang w:val="en-GB"/>
        </w:rPr>
        <w:tab/>
      </w:r>
      <w:r w:rsidRPr="00804ED7">
        <w:t>Local model size</w:t>
      </w:r>
      <w:r w:rsidRPr="00804ED7">
        <w:rPr>
          <w:lang w:val="en-GB"/>
        </w:rPr>
        <w:t xml:space="preserve">: to determine uplink traffic requirements for the UEs participating to FL </w:t>
      </w:r>
      <w:r w:rsidR="000D312D">
        <w:rPr>
          <w:lang w:val="en-GB"/>
        </w:rPr>
        <w:t xml:space="preserve">operation </w:t>
      </w:r>
      <w:r w:rsidRPr="00804ED7">
        <w:rPr>
          <w:lang w:val="en-GB"/>
        </w:rPr>
        <w:t xml:space="preserve">and </w:t>
      </w:r>
      <w:r w:rsidRPr="00804ED7">
        <w:t>wh</w:t>
      </w:r>
      <w:r w:rsidR="001B5987" w:rsidRPr="001B5987">
        <w:rPr>
          <w:lang w:val="en-GB"/>
        </w:rPr>
        <w:t>ich</w:t>
      </w:r>
      <w:r w:rsidRPr="00804ED7">
        <w:t xml:space="preserve"> kind of latency could be provided for this model size</w:t>
      </w:r>
      <w:r w:rsidRPr="00804ED7">
        <w:rPr>
          <w:lang w:val="en-GB"/>
        </w:rPr>
        <w:t>.</w:t>
      </w:r>
    </w:p>
    <w:p w14:paraId="02D0F515" w14:textId="77777777" w:rsidR="00804ED7" w:rsidRPr="00804ED7" w:rsidRDefault="00804ED7" w:rsidP="00804ED7">
      <w:pPr>
        <w:pStyle w:val="B2"/>
        <w:rPr>
          <w:lang w:val="en-GB"/>
        </w:rPr>
      </w:pPr>
      <w:r w:rsidRPr="00804ED7">
        <w:rPr>
          <w:lang w:val="en-GB"/>
        </w:rPr>
        <w:t>-</w:t>
      </w:r>
      <w:r w:rsidRPr="00804ED7">
        <w:rPr>
          <w:lang w:val="en-GB"/>
        </w:rPr>
        <w:tab/>
        <w:t>A</w:t>
      </w:r>
      <w:r w:rsidRPr="00804ED7">
        <w:t>ggregated model size</w:t>
      </w:r>
      <w:r w:rsidRPr="00804ED7">
        <w:rPr>
          <w:lang w:val="en-GB"/>
        </w:rPr>
        <w:t xml:space="preserve">: to help 5GS to determine the QoS requirements and </w:t>
      </w:r>
      <w:r w:rsidRPr="00804ED7">
        <w:t>what kind of latency could be provided for this model size</w:t>
      </w:r>
      <w:r w:rsidRPr="00804ED7">
        <w:rPr>
          <w:lang w:val="en-GB"/>
        </w:rPr>
        <w:t>.</w:t>
      </w:r>
    </w:p>
    <w:p w14:paraId="1030AD07" w14:textId="04FBBBF6" w:rsidR="00804ED7" w:rsidRPr="00804ED7" w:rsidRDefault="00804ED7" w:rsidP="00804ED7">
      <w:pPr>
        <w:pStyle w:val="B2"/>
        <w:rPr>
          <w:lang w:val="en-GB"/>
        </w:rPr>
      </w:pPr>
      <w:r w:rsidRPr="00804ED7">
        <w:rPr>
          <w:lang w:val="en-GB"/>
        </w:rPr>
        <w:t>-</w:t>
      </w:r>
      <w:r w:rsidRPr="00804ED7">
        <w:rPr>
          <w:lang w:val="en-GB"/>
        </w:rPr>
        <w:tab/>
      </w:r>
      <w:r w:rsidRPr="00804ED7">
        <w:t>Expected number of iterations</w:t>
      </w:r>
      <w:r w:rsidRPr="00804ED7">
        <w:rPr>
          <w:lang w:val="en-GB"/>
        </w:rPr>
        <w:t xml:space="preserve"> (e.g. 5000, 10000)</w:t>
      </w:r>
      <w:r w:rsidRPr="00804ED7">
        <w:t xml:space="preserve"> and time interval between iteration</w:t>
      </w:r>
      <w:r w:rsidR="008C5639" w:rsidRPr="008C5639">
        <w:rPr>
          <w:lang w:val="en-GB"/>
        </w:rPr>
        <w:t>s</w:t>
      </w:r>
      <w:r w:rsidRPr="00804ED7">
        <w:rPr>
          <w:lang w:val="en-GB"/>
        </w:rPr>
        <w:t>. These two information will then determine the overall time needed by FL training</w:t>
      </w:r>
      <w:r w:rsidR="001B5987">
        <w:rPr>
          <w:lang w:val="en-GB"/>
        </w:rPr>
        <w:t xml:space="preserve"> operation</w:t>
      </w:r>
      <w:r w:rsidRPr="00804ED7">
        <w:rPr>
          <w:lang w:val="en-GB"/>
        </w:rPr>
        <w:t>.</w:t>
      </w:r>
    </w:p>
    <w:p w14:paraId="278D1651" w14:textId="08F4C062" w:rsidR="00825B54" w:rsidRPr="00804ED7" w:rsidRDefault="00825B54" w:rsidP="00825B54">
      <w:pPr>
        <w:pStyle w:val="B2"/>
        <w:rPr>
          <w:lang w:val="en-GB"/>
        </w:rPr>
      </w:pPr>
      <w:r w:rsidRPr="00804ED7">
        <w:rPr>
          <w:lang w:val="en-GB"/>
        </w:rPr>
        <w:t>-</w:t>
      </w:r>
      <w:r w:rsidRPr="00804ED7">
        <w:rPr>
          <w:lang w:val="en-GB"/>
        </w:rPr>
        <w:tab/>
      </w:r>
      <w:r>
        <w:rPr>
          <w:lang w:val="en-GB"/>
        </w:rPr>
        <w:t xml:space="preserve">Optionally, </w:t>
      </w:r>
      <w:del w:id="85" w:author="Nokia-r01" w:date="2022-04-07T16:59:00Z">
        <w:r w:rsidR="00E67BFE" w:rsidDel="00EC7B60">
          <w:rPr>
            <w:lang w:val="en-GB"/>
          </w:rPr>
          <w:delText xml:space="preserve">a </w:delText>
        </w:r>
      </w:del>
      <w:r w:rsidR="00E67BFE">
        <w:rPr>
          <w:lang w:val="en-GB"/>
        </w:rPr>
        <w:t>p</w:t>
      </w:r>
      <w:r w:rsidRPr="00804ED7">
        <w:rPr>
          <w:lang w:val="en-GB"/>
        </w:rPr>
        <w:t>referred t</w:t>
      </w:r>
      <w:r w:rsidRPr="00804ED7">
        <w:t>ime window</w:t>
      </w:r>
      <w:ins w:id="86" w:author="Nokia-r01" w:date="2022-04-07T16:59:00Z">
        <w:r w:rsidR="00EC7B60" w:rsidRPr="00EC7B60">
          <w:rPr>
            <w:lang w:val="en-GB"/>
          </w:rPr>
          <w:t>(s)</w:t>
        </w:r>
      </w:ins>
      <w:r w:rsidRPr="00804ED7">
        <w:t xml:space="preserve"> when FL training</w:t>
      </w:r>
      <w:ins w:id="87" w:author="Nokia-r01" w:date="2022-04-07T17:01:00Z">
        <w:r w:rsidR="00EC7B60" w:rsidRPr="00EC7B60">
          <w:rPr>
            <w:lang w:val="en-GB"/>
          </w:rPr>
          <w:t xml:space="preserve"> ope</w:t>
        </w:r>
        <w:r w:rsidR="00EC7B60">
          <w:rPr>
            <w:lang w:val="en-GB"/>
          </w:rPr>
          <w:t>ration for the group</w:t>
        </w:r>
      </w:ins>
      <w:r w:rsidRPr="00804ED7">
        <w:t xml:space="preserve"> needs to be performed</w:t>
      </w:r>
      <w:r w:rsidRPr="00804ED7">
        <w:rPr>
          <w:lang w:val="en-GB"/>
        </w:rPr>
        <w:t>.</w:t>
      </w:r>
    </w:p>
    <w:p w14:paraId="366AAE00" w14:textId="77777777" w:rsidR="00804ED7" w:rsidRPr="00804ED7" w:rsidRDefault="00804ED7" w:rsidP="00804ED7">
      <w:pPr>
        <w:pStyle w:val="B2"/>
        <w:rPr>
          <w:lang w:val="en-GB"/>
        </w:rPr>
      </w:pPr>
      <w:r w:rsidRPr="00804ED7">
        <w:rPr>
          <w:lang w:val="en-GB"/>
        </w:rPr>
        <w:t>-</w:t>
      </w:r>
      <w:r w:rsidRPr="00804ED7">
        <w:rPr>
          <w:lang w:val="en-GB"/>
        </w:rPr>
        <w:tab/>
        <w:t>S-NSSAI.</w:t>
      </w:r>
    </w:p>
    <w:p w14:paraId="35A20247" w14:textId="77777777" w:rsidR="00804ED7" w:rsidRPr="00804ED7" w:rsidRDefault="00804ED7" w:rsidP="00804ED7">
      <w:pPr>
        <w:pStyle w:val="B2"/>
        <w:rPr>
          <w:lang w:val="en-GB"/>
        </w:rPr>
      </w:pPr>
      <w:r w:rsidRPr="00804ED7">
        <w:rPr>
          <w:lang w:val="en-GB"/>
        </w:rPr>
        <w:t>-</w:t>
      </w:r>
      <w:r w:rsidRPr="00804ED7">
        <w:rPr>
          <w:lang w:val="en-GB"/>
        </w:rPr>
        <w:tab/>
        <w:t>Optionally, a request for geographical distribution of the UEs.</w:t>
      </w:r>
    </w:p>
    <w:p w14:paraId="79783B14" w14:textId="7AAB5826" w:rsidR="007C1116" w:rsidRDefault="007C1116" w:rsidP="00804ED7">
      <w:pPr>
        <w:pStyle w:val="B1"/>
        <w:rPr>
          <w:ins w:id="88" w:author="Nokia-r01" w:date="2022-04-07T16:51:00Z"/>
          <w:lang w:val="en-GB"/>
        </w:rPr>
      </w:pPr>
      <w:ins w:id="89" w:author="Nokia-r01" w:date="2022-04-07T16:51:00Z">
        <w:r>
          <w:rPr>
            <w:lang w:val="en-GB"/>
          </w:rPr>
          <w:t>NOTE:</w:t>
        </w:r>
        <w:r>
          <w:rPr>
            <w:lang w:val="en-GB"/>
          </w:rPr>
          <w:tab/>
          <w:t xml:space="preserve">Privacy issues need to be </w:t>
        </w:r>
      </w:ins>
      <w:ins w:id="90" w:author="Nokia-r01" w:date="2022-04-07T17:02:00Z">
        <w:r w:rsidR="00BA06F8">
          <w:rPr>
            <w:lang w:val="en-GB"/>
          </w:rPr>
          <w:t>addressed</w:t>
        </w:r>
      </w:ins>
      <w:ins w:id="91" w:author="Nokia-r01" w:date="2022-04-07T16:51:00Z">
        <w:r>
          <w:rPr>
            <w:lang w:val="en-GB"/>
          </w:rPr>
          <w:t xml:space="preserve"> by SA3.</w:t>
        </w:r>
      </w:ins>
    </w:p>
    <w:p w14:paraId="698FE32A" w14:textId="3EF288D5" w:rsidR="00804ED7" w:rsidRPr="00804ED7" w:rsidRDefault="00804ED7" w:rsidP="00804ED7">
      <w:pPr>
        <w:pStyle w:val="B1"/>
        <w:rPr>
          <w:lang w:val="en-GB"/>
        </w:rPr>
      </w:pPr>
      <w:r w:rsidRPr="00804ED7">
        <w:rPr>
          <w:lang w:val="en-GB"/>
        </w:rPr>
        <w:t>3</w:t>
      </w:r>
      <w:r w:rsidRPr="00804ED7">
        <w:rPr>
          <w:lang w:val="en-GB"/>
        </w:rPr>
        <w:tab/>
        <w:t>NEF forwards the request to NWDAF.</w:t>
      </w:r>
    </w:p>
    <w:p w14:paraId="233E3430" w14:textId="6926074E" w:rsidR="00804ED7" w:rsidRPr="00804ED7" w:rsidRDefault="00804ED7" w:rsidP="00804ED7">
      <w:pPr>
        <w:pStyle w:val="B1"/>
        <w:rPr>
          <w:lang w:val="en-GB"/>
        </w:rPr>
      </w:pPr>
      <w:r w:rsidRPr="00804ED7">
        <w:rPr>
          <w:lang w:val="en-GB"/>
        </w:rPr>
        <w:t>4-</w:t>
      </w:r>
      <w:del w:id="92" w:author="Nokia-r01" w:date="2022-04-07T16:57:00Z">
        <w:r w:rsidRPr="00804ED7" w:rsidDel="00EC7B60">
          <w:rPr>
            <w:lang w:val="en-GB"/>
          </w:rPr>
          <w:delText>7</w:delText>
        </w:r>
      </w:del>
      <w:ins w:id="93" w:author="Nokia-r01" w:date="2022-04-07T16:57:00Z">
        <w:r w:rsidR="00EC7B60">
          <w:rPr>
            <w:lang w:val="en-GB"/>
          </w:rPr>
          <w:t>6</w:t>
        </w:r>
      </w:ins>
      <w:r w:rsidRPr="00804ED7">
        <w:rPr>
          <w:lang w:val="en-GB"/>
        </w:rPr>
        <w:tab/>
        <w:t xml:space="preserve">NWDAF collects </w:t>
      </w:r>
      <w:r w:rsidR="0074143A">
        <w:rPr>
          <w:lang w:val="en-GB"/>
        </w:rPr>
        <w:t xml:space="preserve">data about candidate </w:t>
      </w:r>
      <w:r w:rsidRPr="00804ED7">
        <w:rPr>
          <w:lang w:val="en-GB"/>
        </w:rPr>
        <w:t>FL member</w:t>
      </w:r>
      <w:r w:rsidR="0074143A">
        <w:rPr>
          <w:lang w:val="en-GB"/>
        </w:rPr>
        <w:t>s</w:t>
      </w:r>
      <w:r w:rsidRPr="00804ED7">
        <w:rPr>
          <w:lang w:val="en-GB"/>
        </w:rPr>
        <w:t>:</w:t>
      </w:r>
    </w:p>
    <w:p w14:paraId="2464D979" w14:textId="494924B3" w:rsidR="00804ED7" w:rsidRPr="00567992" w:rsidRDefault="00804ED7" w:rsidP="00804ED7">
      <w:pPr>
        <w:pStyle w:val="B2"/>
        <w:rPr>
          <w:lang w:val="en-GB"/>
        </w:rPr>
      </w:pPr>
      <w:r w:rsidRPr="00804ED7">
        <w:rPr>
          <w:lang w:val="en-GB"/>
        </w:rPr>
        <w:t>-</w:t>
      </w:r>
      <w:r w:rsidRPr="00804ED7">
        <w:rPr>
          <w:lang w:val="en-GB"/>
        </w:rPr>
        <w:tab/>
      </w:r>
      <w:r w:rsidRPr="00567992">
        <w:t>Radio link quality (RSRP) for each candidate UE/member</w:t>
      </w:r>
      <w:r w:rsidRPr="00567992">
        <w:rPr>
          <w:lang w:val="en-GB"/>
        </w:rPr>
        <w:t>, via OAM.</w:t>
      </w:r>
    </w:p>
    <w:p w14:paraId="77AF4416" w14:textId="77777777" w:rsidR="00E67BFE" w:rsidRDefault="00804ED7" w:rsidP="00804ED7">
      <w:pPr>
        <w:pStyle w:val="B2"/>
        <w:rPr>
          <w:lang w:val="en-GB"/>
        </w:rPr>
      </w:pPr>
      <w:r w:rsidRPr="00567992">
        <w:rPr>
          <w:lang w:val="en-GB"/>
        </w:rPr>
        <w:t>-</w:t>
      </w:r>
      <w:r w:rsidRPr="00567992">
        <w:rPr>
          <w:lang w:val="en-GB"/>
        </w:rPr>
        <w:tab/>
      </w:r>
      <w:r w:rsidRPr="00567992">
        <w:t>Network capacity (to support expected traffic) estimate in the area for FL training</w:t>
      </w:r>
      <w:r w:rsidR="00567992">
        <w:rPr>
          <w:lang w:val="en-GB"/>
        </w:rPr>
        <w:t>. This could require additions to</w:t>
      </w:r>
      <w:r w:rsidR="00722D2A" w:rsidRPr="00567992">
        <w:rPr>
          <w:lang w:val="en-GB"/>
        </w:rPr>
        <w:t xml:space="preserve"> </w:t>
      </w:r>
      <w:r w:rsidR="00A85930" w:rsidRPr="00567992">
        <w:rPr>
          <w:lang w:val="en-GB"/>
        </w:rPr>
        <w:t>network performance analytics</w:t>
      </w:r>
      <w:r w:rsidR="00567992">
        <w:rPr>
          <w:lang w:val="en-GB"/>
        </w:rPr>
        <w:t xml:space="preserve"> such as</w:t>
      </w:r>
      <w:r w:rsidR="00B34DDF" w:rsidRPr="00567992">
        <w:rPr>
          <w:lang w:val="en-GB"/>
        </w:rPr>
        <w:t xml:space="preserve"> e.g. maximum load that a gNB</w:t>
      </w:r>
      <w:r w:rsidR="002E75AB" w:rsidRPr="00567992">
        <w:rPr>
          <w:lang w:val="en-GB"/>
        </w:rPr>
        <w:t xml:space="preserve"> (absolute available throughput)</w:t>
      </w:r>
      <w:r w:rsidR="00B34DDF" w:rsidRPr="00567992">
        <w:rPr>
          <w:lang w:val="en-GB"/>
        </w:rPr>
        <w:t xml:space="preserve"> can accept</w:t>
      </w:r>
      <w:r w:rsidR="0076119A" w:rsidRPr="00567992">
        <w:rPr>
          <w:lang w:val="en-GB"/>
        </w:rPr>
        <w:t>.</w:t>
      </w:r>
    </w:p>
    <w:p w14:paraId="448DEBF6" w14:textId="77777777" w:rsidR="00E67BFE" w:rsidRDefault="00E67BFE" w:rsidP="00804ED7">
      <w:pPr>
        <w:pStyle w:val="B2"/>
        <w:rPr>
          <w:lang w:val="en-GB"/>
        </w:rPr>
      </w:pPr>
      <w:r>
        <w:rPr>
          <w:lang w:val="en-GB"/>
        </w:rPr>
        <w:t>-</w:t>
      </w:r>
      <w:r>
        <w:rPr>
          <w:lang w:val="en-GB"/>
        </w:rPr>
        <w:tab/>
      </w:r>
      <w:r w:rsidR="00825B54" w:rsidRPr="00825B54">
        <w:rPr>
          <w:lang w:val="en-GB"/>
        </w:rPr>
        <w:t>for the c</w:t>
      </w:r>
      <w:r w:rsidR="00825B54">
        <w:rPr>
          <w:lang w:val="en-GB"/>
        </w:rPr>
        <w:t>andidate members, data requirements for non FL related tasks.</w:t>
      </w:r>
    </w:p>
    <w:p w14:paraId="32DB34FC" w14:textId="778A0131" w:rsidR="00804ED7" w:rsidRPr="00024097" w:rsidRDefault="00804ED7" w:rsidP="00804ED7">
      <w:pPr>
        <w:pStyle w:val="B2"/>
        <w:rPr>
          <w:lang w:val="en-GB"/>
        </w:rPr>
      </w:pPr>
      <w:r w:rsidRPr="008C5639">
        <w:rPr>
          <w:lang w:val="en-GB"/>
        </w:rPr>
        <w:t>-</w:t>
      </w:r>
      <w:r w:rsidRPr="008C5639">
        <w:rPr>
          <w:lang w:val="en-GB"/>
        </w:rPr>
        <w:tab/>
      </w:r>
      <w:r w:rsidRPr="008C5639">
        <w:t>UE QoS configuration in PCF</w:t>
      </w:r>
      <w:r w:rsidR="00102D94" w:rsidRPr="008C5639">
        <w:rPr>
          <w:lang w:val="en-GB"/>
        </w:rPr>
        <w:t xml:space="preserve"> </w:t>
      </w:r>
      <w:r w:rsidRPr="008C5639">
        <w:t>/</w:t>
      </w:r>
      <w:r w:rsidR="00102D94" w:rsidRPr="008C5639">
        <w:rPr>
          <w:lang w:val="en-GB"/>
        </w:rPr>
        <w:t xml:space="preserve"> </w:t>
      </w:r>
      <w:r w:rsidRPr="008C5639">
        <w:t>capability (if UE</w:t>
      </w:r>
      <w:r w:rsidR="008C5639" w:rsidRPr="008C5639">
        <w:rPr>
          <w:lang w:val="en-GB"/>
        </w:rPr>
        <w:t>s</w:t>
      </w:r>
      <w:r w:rsidRPr="008C5639">
        <w:t xml:space="preserve"> can meet the required QoS (2MBPS) in the specified areas)</w:t>
      </w:r>
    </w:p>
    <w:p w14:paraId="1E8C685D" w14:textId="77777777" w:rsidR="00804ED7" w:rsidRPr="00804ED7" w:rsidRDefault="00804ED7" w:rsidP="00804ED7">
      <w:pPr>
        <w:pStyle w:val="B2"/>
        <w:rPr>
          <w:lang w:val="en-GB"/>
        </w:rPr>
      </w:pPr>
      <w:r w:rsidRPr="00804ED7">
        <w:rPr>
          <w:lang w:val="en-GB"/>
        </w:rPr>
        <w:t>-</w:t>
      </w:r>
      <w:r w:rsidRPr="00804ED7">
        <w:rPr>
          <w:lang w:val="en-GB"/>
        </w:rPr>
        <w:tab/>
      </w:r>
      <w:r w:rsidRPr="00804ED7">
        <w:t>User consent check</w:t>
      </w:r>
      <w:r w:rsidRPr="00804ED7">
        <w:rPr>
          <w:lang w:val="en-GB"/>
        </w:rPr>
        <w:t>ing</w:t>
      </w:r>
      <w:r w:rsidRPr="00804ED7">
        <w:t xml:space="preserve"> for each member</w:t>
      </w:r>
      <w:r w:rsidRPr="00804ED7">
        <w:rPr>
          <w:lang w:val="en-GB"/>
        </w:rPr>
        <w:t>, from UDM.</w:t>
      </w:r>
    </w:p>
    <w:p w14:paraId="0B8C6FD6" w14:textId="3E05CC57" w:rsidR="00804ED7" w:rsidRPr="00804ED7" w:rsidRDefault="00804ED7" w:rsidP="00804ED7">
      <w:pPr>
        <w:pStyle w:val="B1"/>
        <w:rPr>
          <w:lang w:val="en-GB"/>
        </w:rPr>
      </w:pPr>
      <w:del w:id="94" w:author="Nokia-r01" w:date="2022-04-07T16:57:00Z">
        <w:r w:rsidRPr="00804ED7" w:rsidDel="00EC7B60">
          <w:rPr>
            <w:lang w:val="en-GB"/>
          </w:rPr>
          <w:delText>8</w:delText>
        </w:r>
      </w:del>
      <w:ins w:id="95" w:author="Nokia-r01" w:date="2022-04-07T16:57:00Z">
        <w:r w:rsidR="00EC7B60">
          <w:rPr>
            <w:lang w:val="en-GB"/>
          </w:rPr>
          <w:t>7</w:t>
        </w:r>
      </w:ins>
      <w:r>
        <w:rPr>
          <w:lang w:val="en-GB"/>
        </w:rPr>
        <w:t>-</w:t>
      </w:r>
      <w:del w:id="96" w:author="Nokia-r01" w:date="2022-04-07T16:57:00Z">
        <w:r w:rsidDel="00EC7B60">
          <w:rPr>
            <w:lang w:val="en-GB"/>
          </w:rPr>
          <w:delText>9</w:delText>
        </w:r>
      </w:del>
      <w:ins w:id="97" w:author="Nokia-r01" w:date="2022-04-07T16:57:00Z">
        <w:r w:rsidR="00EC7B60">
          <w:rPr>
            <w:lang w:val="en-GB"/>
          </w:rPr>
          <w:t>8</w:t>
        </w:r>
      </w:ins>
      <w:r>
        <w:rPr>
          <w:lang w:val="en-GB"/>
        </w:rPr>
        <w:tab/>
      </w:r>
      <w:r w:rsidRPr="00804ED7">
        <w:rPr>
          <w:lang w:val="en-GB"/>
        </w:rPr>
        <w:t>NWDAF estimates and informs AF, via NEF, about analytics</w:t>
      </w:r>
      <w:r w:rsidR="00E92ECA">
        <w:rPr>
          <w:lang w:val="en-GB"/>
        </w:rPr>
        <w:t xml:space="preserve"> and </w:t>
      </w:r>
      <w:r w:rsidRPr="00804ED7">
        <w:rPr>
          <w:lang w:val="en-GB"/>
        </w:rPr>
        <w:t>prediction</w:t>
      </w:r>
      <w:r w:rsidR="00E92ECA">
        <w:rPr>
          <w:lang w:val="en-GB"/>
        </w:rPr>
        <w:t>s</w:t>
      </w:r>
      <w:ins w:id="98" w:author="Nokia-r01" w:date="2022-04-07T17:00:00Z">
        <w:r w:rsidR="00EC7B60">
          <w:rPr>
            <w:lang w:val="en-GB"/>
          </w:rPr>
          <w:t>, per ti</w:t>
        </w:r>
      </w:ins>
      <w:ins w:id="99" w:author="Nokia-r01" w:date="2022-04-07T17:01:00Z">
        <w:r w:rsidR="00EC7B60">
          <w:rPr>
            <w:lang w:val="en-GB"/>
          </w:rPr>
          <w:t>me window</w:t>
        </w:r>
      </w:ins>
      <w:r w:rsidRPr="00804ED7">
        <w:rPr>
          <w:lang w:val="en-GB"/>
        </w:rPr>
        <w:t>:</w:t>
      </w:r>
    </w:p>
    <w:p w14:paraId="25AB1320" w14:textId="1022536E" w:rsidR="00804ED7" w:rsidRPr="00804ED7" w:rsidRDefault="00804ED7" w:rsidP="00804ED7">
      <w:pPr>
        <w:pStyle w:val="B2"/>
        <w:rPr>
          <w:lang w:val="en-GB"/>
        </w:rPr>
      </w:pPr>
      <w:r w:rsidRPr="00804ED7">
        <w:rPr>
          <w:lang w:val="en-GB"/>
        </w:rPr>
        <w:t>-</w:t>
      </w:r>
      <w:r w:rsidRPr="00804ED7">
        <w:rPr>
          <w:lang w:val="en-GB"/>
        </w:rPr>
        <w:tab/>
      </w:r>
      <w:r w:rsidRPr="00804ED7">
        <w:t>Candidate members’ expected latency performance given aggregated and local model</w:t>
      </w:r>
      <w:r w:rsidRPr="00804ED7">
        <w:rPr>
          <w:lang w:val="en-US"/>
        </w:rPr>
        <w:t xml:space="preserve"> size</w:t>
      </w:r>
      <w:r w:rsidRPr="00804ED7">
        <w:rPr>
          <w:lang w:val="en-GB"/>
        </w:rPr>
        <w:t xml:space="preserve">, per iteration </w:t>
      </w:r>
      <w:r w:rsidR="006B780B">
        <w:rPr>
          <w:lang w:val="en-GB"/>
        </w:rPr>
        <w:t>and/</w:t>
      </w:r>
      <w:r w:rsidRPr="00804ED7">
        <w:rPr>
          <w:lang w:val="en-GB"/>
        </w:rPr>
        <w:t>or on average. This is needed for the AF to determine the number of members meeting latency target per iteration, as well as the expected number of members not able to meet the latency target during the overall FL training process.</w:t>
      </w:r>
    </w:p>
    <w:p w14:paraId="2F0976D0" w14:textId="36329DC3" w:rsidR="00804ED7" w:rsidRPr="00804ED7" w:rsidDel="00EC7B60" w:rsidRDefault="00804ED7" w:rsidP="00804ED7">
      <w:pPr>
        <w:pStyle w:val="B2"/>
        <w:rPr>
          <w:del w:id="100" w:author="Nokia-r01" w:date="2022-04-07T17:01:00Z"/>
          <w:lang w:val="en-GB"/>
        </w:rPr>
      </w:pPr>
      <w:del w:id="101" w:author="Nokia-r01" w:date="2022-04-07T17:01:00Z">
        <w:r w:rsidRPr="00804ED7" w:rsidDel="00EC7B60">
          <w:rPr>
            <w:lang w:val="en-GB"/>
          </w:rPr>
          <w:delText>-</w:delText>
        </w:r>
        <w:r w:rsidRPr="00804ED7" w:rsidDel="00EC7B60">
          <w:rPr>
            <w:lang w:val="en-GB"/>
          </w:rPr>
          <w:tab/>
        </w:r>
        <w:r w:rsidR="00024097" w:rsidDel="00EC7B60">
          <w:rPr>
            <w:lang w:val="en-GB"/>
          </w:rPr>
          <w:delText>A</w:delText>
        </w:r>
        <w:r w:rsidR="00024097" w:rsidRPr="006B780B" w:rsidDel="00EC7B60">
          <w:rPr>
            <w:lang w:val="en-GB"/>
          </w:rPr>
          <w:delText xml:space="preserve"> suggested time window for a better result for FL training</w:delText>
        </w:r>
        <w:r w:rsidR="00024097" w:rsidDel="00EC7B60">
          <w:rPr>
            <w:lang w:val="en-GB"/>
          </w:rPr>
          <w:delText>,</w:delText>
        </w:r>
        <w:r w:rsidR="00024097" w:rsidRPr="006B780B" w:rsidDel="00EC7B60">
          <w:rPr>
            <w:lang w:val="en-GB"/>
          </w:rPr>
          <w:delText xml:space="preserve"> </w:delText>
        </w:r>
        <w:r w:rsidR="00024097" w:rsidDel="00EC7B60">
          <w:rPr>
            <w:lang w:val="en-GB"/>
          </w:rPr>
          <w:delText>e.g. when</w:delText>
        </w:r>
        <w:r w:rsidR="00024097" w:rsidRPr="006B780B" w:rsidDel="00EC7B60">
          <w:rPr>
            <w:lang w:val="en-GB"/>
          </w:rPr>
          <w:delText xml:space="preserve"> </w:delText>
        </w:r>
        <w:r w:rsidRPr="006B780B" w:rsidDel="00EC7B60">
          <w:rPr>
            <w:lang w:val="en-GB"/>
          </w:rPr>
          <w:delText>network is</w:delText>
        </w:r>
        <w:r w:rsidR="006B780B" w:rsidRPr="006B780B" w:rsidDel="00EC7B60">
          <w:rPr>
            <w:lang w:val="en-GB"/>
          </w:rPr>
          <w:delText xml:space="preserve"> going to be</w:delText>
        </w:r>
        <w:r w:rsidRPr="006B780B" w:rsidDel="00EC7B60">
          <w:rPr>
            <w:lang w:val="en-GB"/>
          </w:rPr>
          <w:delText xml:space="preserve"> congested</w:delText>
        </w:r>
        <w:r w:rsidR="006B780B" w:rsidRPr="006B780B" w:rsidDel="00EC7B60">
          <w:rPr>
            <w:lang w:val="en-GB"/>
          </w:rPr>
          <w:delText xml:space="preserve"> at the preferred time window when FL training needs to be performed</w:delText>
        </w:r>
        <w:r w:rsidRPr="006B780B" w:rsidDel="00EC7B60">
          <w:rPr>
            <w:lang w:val="en-GB"/>
          </w:rPr>
          <w:delText xml:space="preserve">, </w:delText>
        </w:r>
        <w:r w:rsidR="00024097" w:rsidDel="00EC7B60">
          <w:rPr>
            <w:lang w:val="en-GB"/>
          </w:rPr>
          <w:delText>or when the NWDAF estimates that latency could be reduced by delaying the FL training process to a later point in time</w:delText>
        </w:r>
        <w:r w:rsidR="008C5639" w:rsidDel="00EC7B60">
          <w:rPr>
            <w:lang w:val="en-GB"/>
          </w:rPr>
          <w:delText>.</w:delText>
        </w:r>
      </w:del>
    </w:p>
    <w:p w14:paraId="191FC848" w14:textId="603EA7D8" w:rsidR="00804ED7" w:rsidRDefault="00804ED7" w:rsidP="00804ED7">
      <w:pPr>
        <w:pStyle w:val="B2"/>
      </w:pPr>
      <w:r w:rsidRPr="00804ED7">
        <w:rPr>
          <w:lang w:val="en-GB"/>
        </w:rPr>
        <w:t>-</w:t>
      </w:r>
      <w:r w:rsidRPr="00804ED7">
        <w:rPr>
          <w:lang w:val="en-GB"/>
        </w:rPr>
        <w:tab/>
      </w:r>
      <w:r w:rsidRPr="00804ED7">
        <w:t xml:space="preserve">Geographical distribution of the </w:t>
      </w:r>
      <w:r w:rsidR="00024097" w:rsidRPr="00024097">
        <w:rPr>
          <w:lang w:val="en-GB"/>
        </w:rPr>
        <w:t>memb</w:t>
      </w:r>
      <w:r w:rsidR="00024097">
        <w:rPr>
          <w:lang w:val="en-GB"/>
        </w:rPr>
        <w:t>er</w:t>
      </w:r>
      <w:r w:rsidRPr="00804ED7">
        <w:rPr>
          <w:lang w:val="en-GB"/>
        </w:rPr>
        <w:t xml:space="preserve"> </w:t>
      </w:r>
      <w:r w:rsidRPr="00804ED7">
        <w:t>UEs (if requ</w:t>
      </w:r>
      <w:r w:rsidRPr="00804ED7">
        <w:rPr>
          <w:lang w:val="en-GB"/>
        </w:rPr>
        <w:t>est</w:t>
      </w:r>
      <w:r w:rsidRPr="00804ED7">
        <w:t xml:space="preserve">ed by the </w:t>
      </w:r>
      <w:r w:rsidRPr="00804ED7">
        <w:rPr>
          <w:lang w:val="en-GB"/>
        </w:rPr>
        <w:t>AF in step 2</w:t>
      </w:r>
      <w:r w:rsidRPr="00804ED7">
        <w:t xml:space="preserve"> for further processing in candidate selection algorithm)</w:t>
      </w:r>
      <w:r w:rsidRPr="00804ED7">
        <w:rPr>
          <w:lang w:val="en-GB"/>
        </w:rPr>
        <w:t>, e.g. list of UEs per tracking areas</w:t>
      </w:r>
      <w:r w:rsidRPr="00804ED7">
        <w:t>.</w:t>
      </w:r>
    </w:p>
    <w:p w14:paraId="2C4D32F1" w14:textId="059A8F3D" w:rsidR="00804ED7" w:rsidRPr="00804ED7" w:rsidRDefault="00804ED7" w:rsidP="00804ED7">
      <w:pPr>
        <w:pStyle w:val="B1"/>
        <w:rPr>
          <w:rFonts w:ascii="Arial" w:eastAsia="Times New Roman" w:hAnsi="Arial"/>
          <w:sz w:val="28"/>
          <w:lang w:eastAsia="zh-CN"/>
        </w:rPr>
      </w:pPr>
      <w:del w:id="102" w:author="Nokia-r01" w:date="2022-04-07T16:57:00Z">
        <w:r w:rsidDel="00EC7B60">
          <w:rPr>
            <w:lang w:val="en-GB"/>
          </w:rPr>
          <w:delText>10</w:delText>
        </w:r>
      </w:del>
      <w:ins w:id="103" w:author="Nokia-r01" w:date="2022-04-07T16:57:00Z">
        <w:r w:rsidR="00EC7B60">
          <w:rPr>
            <w:lang w:val="en-GB"/>
          </w:rPr>
          <w:t>9</w:t>
        </w:r>
      </w:ins>
      <w:r>
        <w:rPr>
          <w:lang w:val="en-GB"/>
        </w:rPr>
        <w:t>-</w:t>
      </w:r>
      <w:del w:id="104" w:author="Nokia-r01" w:date="2022-04-07T16:57:00Z">
        <w:r w:rsidDel="00EC7B60">
          <w:rPr>
            <w:lang w:val="en-GB"/>
          </w:rPr>
          <w:delText>12</w:delText>
        </w:r>
      </w:del>
      <w:ins w:id="105" w:author="Nokia-r01" w:date="2022-04-07T16:57:00Z">
        <w:r w:rsidR="00EC7B60">
          <w:rPr>
            <w:lang w:val="en-GB"/>
          </w:rPr>
          <w:t>1</w:t>
        </w:r>
        <w:r w:rsidR="00EC7B60">
          <w:rPr>
            <w:lang w:val="en-GB"/>
          </w:rPr>
          <w:t>1</w:t>
        </w:r>
      </w:ins>
      <w:r>
        <w:rPr>
          <w:lang w:val="en-GB"/>
        </w:rPr>
        <w:tab/>
      </w:r>
      <w:r w:rsidRPr="00556385">
        <w:rPr>
          <w:lang w:val="en-GB"/>
        </w:rPr>
        <w:t xml:space="preserve">Based on the received information, </w:t>
      </w:r>
      <w:r w:rsidR="00137CB6">
        <w:rPr>
          <w:lang w:val="en-GB"/>
        </w:rPr>
        <w:t xml:space="preserve">the </w:t>
      </w:r>
      <w:r>
        <w:rPr>
          <w:lang w:val="en-GB"/>
        </w:rPr>
        <w:t>AF</w:t>
      </w:r>
      <w:r w:rsidRPr="00556385">
        <w:rPr>
          <w:lang w:val="en-GB"/>
        </w:rPr>
        <w:t xml:space="preserve"> can estimate </w:t>
      </w:r>
      <w:r w:rsidR="00137CB6">
        <w:rPr>
          <w:lang w:val="en-GB"/>
        </w:rPr>
        <w:t xml:space="preserve">the </w:t>
      </w:r>
      <w:r w:rsidRPr="00556385">
        <w:rPr>
          <w:lang w:val="en-GB"/>
        </w:rPr>
        <w:t>quality</w:t>
      </w:r>
      <w:r>
        <w:rPr>
          <w:lang w:val="en-GB"/>
        </w:rPr>
        <w:t xml:space="preserve"> </w:t>
      </w:r>
      <w:r w:rsidR="00E67BFE">
        <w:rPr>
          <w:lang w:val="en-GB"/>
        </w:rPr>
        <w:t>and</w:t>
      </w:r>
      <w:r>
        <w:rPr>
          <w:lang w:val="en-GB"/>
        </w:rPr>
        <w:t xml:space="preserve"> </w:t>
      </w:r>
      <w:r w:rsidRPr="00556385">
        <w:rPr>
          <w:lang w:val="en-GB"/>
        </w:rPr>
        <w:t>latency performance of FL model</w:t>
      </w:r>
      <w:r w:rsidR="00E67BFE">
        <w:rPr>
          <w:lang w:val="en-GB"/>
        </w:rPr>
        <w:t xml:space="preserve"> training</w:t>
      </w:r>
      <w:r w:rsidRPr="00556385">
        <w:rPr>
          <w:lang w:val="en-GB"/>
        </w:rPr>
        <w:t xml:space="preserve"> and can take some decision on FL training</w:t>
      </w:r>
      <w:r>
        <w:rPr>
          <w:lang w:val="en-GB"/>
        </w:rPr>
        <w:t>, such as s</w:t>
      </w:r>
      <w:r w:rsidRPr="00556385">
        <w:rPr>
          <w:lang w:val="en-GB"/>
        </w:rPr>
        <w:t>tart</w:t>
      </w:r>
      <w:r>
        <w:rPr>
          <w:lang w:val="en-GB"/>
        </w:rPr>
        <w:t xml:space="preserve"> or d</w:t>
      </w:r>
      <w:r w:rsidRPr="00556385">
        <w:rPr>
          <w:lang w:val="en-GB"/>
        </w:rPr>
        <w:t>elay FL model training</w:t>
      </w:r>
      <w:r>
        <w:rPr>
          <w:lang w:val="en-GB"/>
        </w:rPr>
        <w:t>, or i</w:t>
      </w:r>
      <w:r w:rsidRPr="00556385">
        <w:rPr>
          <w:lang w:val="en-GB"/>
        </w:rPr>
        <w:t>ncrease targeted latency per iteration and start FL</w:t>
      </w:r>
      <w:r>
        <w:rPr>
          <w:lang w:val="en-GB"/>
        </w:rPr>
        <w:t>, or d</w:t>
      </w:r>
      <w:r w:rsidRPr="00556385">
        <w:rPr>
          <w:lang w:val="en-GB"/>
        </w:rPr>
        <w:t xml:space="preserve">ecide to add FL members and request </w:t>
      </w:r>
      <w:r w:rsidR="00E67BFE">
        <w:rPr>
          <w:lang w:val="en-GB"/>
        </w:rPr>
        <w:t xml:space="preserve">again </w:t>
      </w:r>
      <w:r w:rsidRPr="00556385">
        <w:rPr>
          <w:lang w:val="en-GB"/>
        </w:rPr>
        <w:t xml:space="preserve">assistance from the </w:t>
      </w:r>
      <w:r w:rsidR="00137CB6">
        <w:rPr>
          <w:lang w:val="en-GB"/>
        </w:rPr>
        <w:t>5GS</w:t>
      </w:r>
      <w:r w:rsidRPr="00556385">
        <w:rPr>
          <w:lang w:val="en-GB"/>
        </w:rPr>
        <w:t xml:space="preserve"> for new candidate members</w:t>
      </w:r>
      <w:r>
        <w:rPr>
          <w:lang w:val="en-GB"/>
        </w:rPr>
        <w:t>, or de</w:t>
      </w:r>
      <w:r w:rsidRPr="00556385">
        <w:rPr>
          <w:lang w:val="en-GB"/>
        </w:rPr>
        <w:t>cide to use another FL selection algorithm</w:t>
      </w:r>
      <w:r>
        <w:rPr>
          <w:lang w:val="en-GB"/>
        </w:rPr>
        <w:t>.</w:t>
      </w:r>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76"/>
      <w:r w:rsidRPr="00987E91">
        <w:rPr>
          <w:rFonts w:ascii="Arial" w:eastAsia="Times New Roman" w:hAnsi="Arial"/>
          <w:sz w:val="28"/>
        </w:rPr>
        <w:t xml:space="preserve">Impacts on </w:t>
      </w:r>
      <w:bookmarkEnd w:id="77"/>
      <w:bookmarkEnd w:id="78"/>
      <w:r w:rsidRPr="00987E91">
        <w:rPr>
          <w:rFonts w:ascii="Arial" w:eastAsia="Times New Roman" w:hAnsi="Arial"/>
          <w:sz w:val="28"/>
          <w:lang w:eastAsia="zh-CN"/>
        </w:rPr>
        <w:t>services, entities and interfaces</w:t>
      </w:r>
      <w:bookmarkEnd w:id="80"/>
    </w:p>
    <w:p w14:paraId="2775CCAE" w14:textId="4EDB1ADB" w:rsidR="00987E91" w:rsidRDefault="00567992" w:rsidP="00987E91">
      <w:pPr>
        <w:rPr>
          <w:lang w:eastAsia="zh-CN"/>
        </w:rPr>
      </w:pPr>
      <w:r w:rsidRPr="00567992">
        <w:t xml:space="preserve">NWDAF </w:t>
      </w:r>
      <w:r>
        <w:t>providing new FL analytics</w:t>
      </w:r>
      <w:r w:rsidR="00D8444D">
        <w:t xml:space="preserve"> on expected latency for candidate FL members</w:t>
      </w:r>
      <w:del w:id="106" w:author="Nokia-r01" w:date="2022-04-07T17:01:00Z">
        <w:r w:rsidR="00D8444D" w:rsidDel="00EC7B60">
          <w:delText xml:space="preserve"> and suggested time for FL operation</w:delText>
        </w:r>
      </w:del>
      <w:r>
        <w:t>, with input parameters provided by AI/ML application server.</w:t>
      </w:r>
    </w:p>
    <w:bookmarkEnd w:id="34"/>
    <w:bookmarkEnd w:id="35"/>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B4435" w14:textId="77777777" w:rsidR="00F173E9" w:rsidRDefault="00F173E9">
      <w:r>
        <w:separator/>
      </w:r>
    </w:p>
  </w:endnote>
  <w:endnote w:type="continuationSeparator" w:id="0">
    <w:p w14:paraId="46735671" w14:textId="77777777" w:rsidR="00F173E9" w:rsidRDefault="00F173E9">
      <w:r>
        <w:continuationSeparator/>
      </w:r>
    </w:p>
  </w:endnote>
  <w:endnote w:type="continuationNotice" w:id="1">
    <w:p w14:paraId="04A888E1" w14:textId="77777777" w:rsidR="00F173E9" w:rsidRDefault="00F17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3D4AD" w14:textId="77777777" w:rsidR="00F173E9" w:rsidRDefault="00F173E9">
      <w:r>
        <w:separator/>
      </w:r>
    </w:p>
  </w:footnote>
  <w:footnote w:type="continuationSeparator" w:id="0">
    <w:p w14:paraId="38E35E9E" w14:textId="77777777" w:rsidR="00F173E9" w:rsidRDefault="00F173E9">
      <w:r>
        <w:continuationSeparator/>
      </w:r>
    </w:p>
  </w:footnote>
  <w:footnote w:type="continuationNotice" w:id="1">
    <w:p w14:paraId="0DFEFB70" w14:textId="77777777" w:rsidR="00F173E9" w:rsidRDefault="00F173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9"/>
  </w:num>
  <w:num w:numId="3">
    <w:abstractNumId w:val="24"/>
  </w:num>
  <w:num w:numId="4">
    <w:abstractNumId w:val="20"/>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6"/>
  </w:num>
  <w:num w:numId="14">
    <w:abstractNumId w:val="10"/>
  </w:num>
  <w:num w:numId="15">
    <w:abstractNumId w:val="30"/>
  </w:num>
  <w:num w:numId="16">
    <w:abstractNumId w:val="32"/>
  </w:num>
  <w:num w:numId="17">
    <w:abstractNumId w:val="0"/>
  </w:num>
  <w:num w:numId="18">
    <w:abstractNumId w:val="15"/>
  </w:num>
  <w:num w:numId="19">
    <w:abstractNumId w:val="22"/>
  </w:num>
  <w:num w:numId="20">
    <w:abstractNumId w:val="3"/>
  </w:num>
  <w:num w:numId="21">
    <w:abstractNumId w:val="12"/>
  </w:num>
  <w:num w:numId="22">
    <w:abstractNumId w:val="33"/>
  </w:num>
  <w:num w:numId="23">
    <w:abstractNumId w:val="11"/>
  </w:num>
  <w:num w:numId="24">
    <w:abstractNumId w:val="25"/>
  </w:num>
  <w:num w:numId="25">
    <w:abstractNumId w:val="35"/>
  </w:num>
  <w:num w:numId="26">
    <w:abstractNumId w:val="14"/>
  </w:num>
  <w:num w:numId="27">
    <w:abstractNumId w:val="17"/>
  </w:num>
  <w:num w:numId="28">
    <w:abstractNumId w:val="4"/>
  </w:num>
  <w:num w:numId="29">
    <w:abstractNumId w:val="16"/>
  </w:num>
  <w:num w:numId="30">
    <w:abstractNumId w:val="27"/>
  </w:num>
  <w:num w:numId="31">
    <w:abstractNumId w:val="34"/>
  </w:num>
  <w:num w:numId="32">
    <w:abstractNumId w:val="18"/>
  </w:num>
  <w:num w:numId="33">
    <w:abstractNumId w:val="19"/>
  </w:num>
  <w:num w:numId="34">
    <w:abstractNumId w:val="21"/>
  </w:num>
  <w:num w:numId="35">
    <w:abstractNumId w:val="13"/>
  </w:num>
  <w:num w:numId="36">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2D5E"/>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B28"/>
    <w:rsid w:val="006D2C17"/>
    <w:rsid w:val="006D2D9A"/>
    <w:rsid w:val="006D3025"/>
    <w:rsid w:val="006D306B"/>
    <w:rsid w:val="006D3372"/>
    <w:rsid w:val="006D36C4"/>
    <w:rsid w:val="006D389E"/>
    <w:rsid w:val="006D3B20"/>
    <w:rsid w:val="006D3DCE"/>
    <w:rsid w:val="006D3DD0"/>
    <w:rsid w:val="006D450C"/>
    <w:rsid w:val="006D522B"/>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116"/>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6F8"/>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B60"/>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3E9"/>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5327D0F"/>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4392D3"/>
    <w:rsid w:val="37FF0591"/>
    <w:rsid w:val="38633733"/>
    <w:rsid w:val="3D3FB3F4"/>
    <w:rsid w:val="41810DCE"/>
    <w:rsid w:val="4283091A"/>
    <w:rsid w:val="43A20813"/>
    <w:rsid w:val="45DF980C"/>
    <w:rsid w:val="461D2552"/>
    <w:rsid w:val="46439CF6"/>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3DD9218"/>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1A83E6"/>
    <w:rsid w:val="682828B1"/>
    <w:rsid w:val="6AEC0320"/>
    <w:rsid w:val="6CDA6347"/>
    <w:rsid w:val="6DB6195C"/>
    <w:rsid w:val="6DFA0043"/>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A45F86C5-1245-45B1-904F-941C9671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5AIRPNAIUNRU-2028481721-6204</_dlc_DocId>
    <_dlc_DocIdUrl xmlns="71c5aaf6-e6ce-465b-b873-5148d2a4c105">
      <Url>https://nokia.sharepoint.com/sites/c5g/e2earch/_layouts/15/DocIdRedir.aspx?ID=5AIRPNAIUNRU-2028481721-6204</Url>
      <Description>5AIRPNAIUNRU-2028481721-6204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2174</Words>
  <Characters>11960</Characters>
  <Application>Microsoft Office Word</Application>
  <DocSecurity>0</DocSecurity>
  <Lines>99</Lines>
  <Paragraphs>28</Paragraphs>
  <ScaleCrop>false</ScaleCrop>
  <Company>Nokia Networks, Nokia Corporation</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Nokia-r01</cp:lastModifiedBy>
  <cp:revision>5</cp:revision>
  <cp:lastPrinted>2019-01-14T16:23:00Z</cp:lastPrinted>
  <dcterms:created xsi:type="dcterms:W3CDTF">2022-04-07T14:52:00Z</dcterms:created>
  <dcterms:modified xsi:type="dcterms:W3CDTF">2022-04-07T15:02:00Z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bc4e62f7-ad9f-4fbf-812a-77e03f53abab</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