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54EDC" w14:textId="77777777" w:rsidR="00C77AB7" w:rsidRDefault="00C77AB7" w:rsidP="00C77AB7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#S2-150E</w:t>
      </w:r>
      <w:r>
        <w:rPr>
          <w:b/>
          <w:sz w:val="24"/>
          <w:szCs w:val="24"/>
        </w:rPr>
        <w:tab/>
        <w:t>S2-2202786</w:t>
      </w:r>
    </w:p>
    <w:p w14:paraId="5785FECE" w14:textId="77777777" w:rsidR="00C77AB7" w:rsidRDefault="00C77AB7" w:rsidP="00C77AB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06 - 12 April, 2022, Electronic meeting</w:t>
      </w:r>
    </w:p>
    <w:p w14:paraId="653C637E" w14:textId="2F6F2FB5" w:rsidR="00C77AB7" w:rsidRPr="00C77AB7" w:rsidRDefault="00C77AB7" w:rsidP="00C77AB7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AB739A8" w14:textId="77777777" w:rsidR="00C77AB7" w:rsidRDefault="00C77AB7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58C1B7DB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190ACC">
        <w:rPr>
          <w:b/>
          <w:sz w:val="24"/>
          <w:szCs w:val="24"/>
        </w:rPr>
        <w:t>5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095276">
        <w:rPr>
          <w:b/>
          <w:sz w:val="24"/>
          <w:szCs w:val="24"/>
        </w:rPr>
        <w:t>2610</w:t>
      </w:r>
    </w:p>
    <w:p w14:paraId="4285CFFB" w14:textId="70517120" w:rsidR="004572CC" w:rsidRDefault="00190A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21 February – 3 March</w:t>
      </w:r>
      <w:r w:rsidR="00F7471D"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D9BE0EE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>on User Plane Integrity Protection for eUTRA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>LS on User Plane Integrity Protection for eUTRA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0893B01" w:rsidR="00463675" w:rsidRPr="00C77AB7" w:rsidRDefault="00463675" w:rsidP="00A856C3">
      <w:pPr>
        <w:pStyle w:val="Source"/>
      </w:pPr>
      <w:r w:rsidRPr="000F4E43">
        <w:t>Source:</w:t>
      </w:r>
      <w:r w:rsidRPr="000F4E43">
        <w:tab/>
      </w:r>
      <w:r w:rsidR="007227F0" w:rsidRPr="00095276">
        <w:rPr>
          <w:rFonts w:hint="eastAsia"/>
        </w:rPr>
        <w:t>RAN3</w:t>
      </w:r>
    </w:p>
    <w:p w14:paraId="3D0A5F70" w14:textId="449FBAF2" w:rsidR="00463675" w:rsidRPr="0030586E" w:rsidRDefault="00463675" w:rsidP="00A856C3">
      <w:pPr>
        <w:pStyle w:val="Source"/>
        <w:rPr>
          <w:lang w:val="fr-FR"/>
        </w:rPr>
      </w:pPr>
      <w:r w:rsidRPr="0030586E">
        <w:rPr>
          <w:lang w:val="fr-FR"/>
        </w:rPr>
        <w:t>To:</w:t>
      </w:r>
      <w:r w:rsidRPr="0030586E">
        <w:rPr>
          <w:lang w:val="fr-FR"/>
        </w:rPr>
        <w:tab/>
      </w:r>
      <w:r w:rsidR="003B079D" w:rsidRPr="0030586E">
        <w:rPr>
          <w:lang w:val="fr-FR"/>
        </w:rPr>
        <w:t>SA</w:t>
      </w:r>
      <w:r w:rsidR="0064083A" w:rsidRPr="0030586E">
        <w:rPr>
          <w:lang w:val="fr-FR"/>
        </w:rPr>
        <w:t>3</w:t>
      </w:r>
    </w:p>
    <w:p w14:paraId="58BC6FE6" w14:textId="749CCA9F" w:rsidR="00EC1A3F" w:rsidRPr="0030586E" w:rsidRDefault="00EC1A3F" w:rsidP="00A856C3">
      <w:pPr>
        <w:pStyle w:val="Source"/>
        <w:rPr>
          <w:lang w:val="fr-FR"/>
        </w:rPr>
      </w:pPr>
      <w:r w:rsidRPr="0030586E">
        <w:rPr>
          <w:lang w:val="fr-FR"/>
        </w:rPr>
        <w:t>Cc:</w:t>
      </w:r>
      <w:r w:rsidR="0064083A" w:rsidRPr="0030586E">
        <w:rPr>
          <w:lang w:val="fr-FR"/>
        </w:rPr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32265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F14BF">
        <w:t>R3-222608, R3-222609, R3-222547, R3-222701, R3-222702, R3-222703, R3-222704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37F0CE4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>
        <w:rPr>
          <w:rFonts w:ascii="Arial" w:hAnsi="Arial" w:cs="Arial"/>
          <w:color w:val="000000"/>
          <w:lang w:eastAsia="ko-KR"/>
        </w:rPr>
        <w:t xml:space="preserve">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eNB,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75CCAA50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make </w:t>
      </w:r>
      <w:r w:rsidR="007227F0">
        <w:rPr>
          <w:rFonts w:ascii="Arial" w:hAnsi="Arial" w:cs="Arial"/>
          <w:color w:val="000000"/>
          <w:lang w:eastAsia="ko-KR"/>
        </w:rPr>
        <w:t xml:space="preserve">the necessary </w:t>
      </w:r>
      <w:r>
        <w:rPr>
          <w:rFonts w:ascii="Arial" w:hAnsi="Arial" w:cs="Arial"/>
          <w:color w:val="000000"/>
          <w:lang w:eastAsia="ko-KR"/>
        </w:rPr>
        <w:t xml:space="preserve">changes from release 17, </w:t>
      </w:r>
      <w:r w:rsidR="007B6B4B">
        <w:rPr>
          <w:rFonts w:ascii="Arial" w:hAnsi="Arial" w:cs="Arial"/>
          <w:color w:val="000000"/>
          <w:lang w:eastAsia="ko-KR"/>
        </w:rPr>
        <w:t xml:space="preserve">at both stage 2 (TS 36.300, TS 38.300 and TS 37.340) and stage 3 levels (TS 36.413, TS 36.423, TS 38.413 and TS 38.423), covering all relevant protocols and scenarios. 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040D222A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</w:t>
      </w:r>
      <w:r w:rsidR="008017FA">
        <w:rPr>
          <w:rFonts w:ascii="Arial" w:hAnsi="Arial" w:cs="Arial"/>
          <w:color w:val="000000"/>
          <w:lang w:eastAsia="ko-KR"/>
        </w:rPr>
        <w:t>agreed</w:t>
      </w:r>
      <w:r>
        <w:rPr>
          <w:rFonts w:ascii="Arial" w:hAnsi="Arial" w:cs="Arial"/>
          <w:color w:val="000000"/>
          <w:lang w:eastAsia="ko-KR"/>
        </w:rPr>
        <w:t xml:space="preserve">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eNB in the response to the </w:t>
      </w:r>
      <w:r w:rsidR="00B72908">
        <w:rPr>
          <w:rFonts w:ascii="Arial" w:hAnsi="Arial" w:cs="Arial"/>
          <w:color w:val="000000"/>
          <w:lang w:eastAsia="ko-KR"/>
        </w:rPr>
        <w:t>P</w:t>
      </w:r>
      <w:r w:rsidRPr="00D8277B">
        <w:rPr>
          <w:rFonts w:ascii="Arial" w:hAnsi="Arial" w:cs="Arial"/>
          <w:color w:val="000000"/>
          <w:lang w:eastAsia="ko-KR"/>
        </w:rPr>
        <w:t>ath</w:t>
      </w:r>
      <w:r w:rsidR="00554A4F">
        <w:rPr>
          <w:rFonts w:ascii="Arial" w:hAnsi="Arial" w:cs="Arial"/>
          <w:color w:val="000000"/>
          <w:lang w:eastAsia="ko-KR"/>
        </w:rPr>
        <w:t xml:space="preserve"> </w:t>
      </w:r>
      <w:r w:rsidR="00B72908">
        <w:rPr>
          <w:rFonts w:ascii="Arial" w:hAnsi="Arial" w:cs="Arial"/>
          <w:color w:val="000000"/>
          <w:lang w:eastAsia="ko-KR"/>
        </w:rPr>
        <w:t>S</w:t>
      </w:r>
      <w:r w:rsidRPr="00D8277B">
        <w:rPr>
          <w:rFonts w:ascii="Arial" w:hAnsi="Arial" w:cs="Arial"/>
          <w:color w:val="000000"/>
          <w:lang w:eastAsia="ko-KR"/>
        </w:rPr>
        <w:t xml:space="preserve">witch </w:t>
      </w:r>
      <w:r w:rsidR="00B72908">
        <w:rPr>
          <w:rFonts w:ascii="Arial" w:hAnsi="Arial" w:cs="Arial"/>
          <w:color w:val="000000"/>
          <w:lang w:eastAsia="ko-KR"/>
        </w:rPr>
        <w:t xml:space="preserve">Request </w:t>
      </w:r>
      <w:r w:rsidRPr="00D8277B">
        <w:rPr>
          <w:rFonts w:ascii="Arial" w:hAnsi="Arial" w:cs="Arial"/>
          <w:color w:val="000000"/>
          <w:lang w:eastAsia="ko-KR"/>
        </w:rPr>
        <w:t>message</w:t>
      </w:r>
      <w:r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00226EC" w:rsidR="005B71EA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7227F0">
        <w:rPr>
          <w:rFonts w:ascii="Arial" w:hAnsi="Arial" w:cs="Arial"/>
          <w:bCs/>
          <w:lang w:val="sv-SE"/>
        </w:rPr>
        <w:t>6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A92591">
        <w:rPr>
          <w:rFonts w:ascii="Arial" w:hAnsi="Arial" w:cs="Arial"/>
          <w:bCs/>
          <w:lang w:val="sv-SE"/>
        </w:rPr>
        <w:t xml:space="preserve">16 – 27 </w:t>
      </w:r>
      <w:r w:rsidR="00095276">
        <w:rPr>
          <w:rFonts w:ascii="Arial" w:hAnsi="Arial" w:cs="Arial"/>
          <w:bCs/>
          <w:lang w:val="sv-SE"/>
        </w:rPr>
        <w:t>May</w:t>
      </w:r>
      <w:r w:rsidR="00A92591">
        <w:rPr>
          <w:rFonts w:ascii="Arial" w:hAnsi="Arial" w:cs="Arial"/>
          <w:bCs/>
          <w:lang w:val="sv-SE"/>
        </w:rPr>
        <w:t xml:space="preserve"> </w:t>
      </w:r>
      <w:r w:rsidRPr="00483BBC">
        <w:rPr>
          <w:rFonts w:ascii="Arial" w:hAnsi="Arial" w:cs="Arial"/>
          <w:bCs/>
          <w:lang w:val="sv-SE"/>
        </w:rPr>
        <w:t>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p w14:paraId="1A033FB0" w14:textId="43E0978D" w:rsidR="00A92591" w:rsidRPr="00D43F50" w:rsidRDefault="00A92591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RAN3#117</w:t>
      </w:r>
      <w:r>
        <w:rPr>
          <w:rFonts w:ascii="Arial" w:hAnsi="Arial" w:cs="Arial"/>
          <w:bCs/>
          <w:lang w:val="sv-SE"/>
        </w:rPr>
        <w:tab/>
        <w:t>22 – 26 August 2022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Toulouse, France</w:t>
      </w:r>
    </w:p>
    <w:sectPr w:rsidR="00A92591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1CE09" w14:textId="77777777" w:rsidR="00164FF9" w:rsidRDefault="00164FF9">
      <w:r>
        <w:separator/>
      </w:r>
    </w:p>
  </w:endnote>
  <w:endnote w:type="continuationSeparator" w:id="0">
    <w:p w14:paraId="2205036A" w14:textId="77777777" w:rsidR="00164FF9" w:rsidRDefault="00164FF9">
      <w:r>
        <w:continuationSeparator/>
      </w:r>
    </w:p>
  </w:endnote>
  <w:endnote w:type="continuationNotice" w:id="1">
    <w:p w14:paraId="5B9671A9" w14:textId="77777777" w:rsidR="00164FF9" w:rsidRDefault="00164F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DD649" w14:textId="77777777" w:rsidR="00164FF9" w:rsidRDefault="00164FF9">
      <w:r>
        <w:separator/>
      </w:r>
    </w:p>
  </w:footnote>
  <w:footnote w:type="continuationSeparator" w:id="0">
    <w:p w14:paraId="07B48DF6" w14:textId="77777777" w:rsidR="00164FF9" w:rsidRDefault="00164FF9">
      <w:r>
        <w:continuationSeparator/>
      </w:r>
    </w:p>
  </w:footnote>
  <w:footnote w:type="continuationNotice" w:id="1">
    <w:p w14:paraId="637B745D" w14:textId="77777777" w:rsidR="00164FF9" w:rsidRDefault="00164F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95276"/>
    <w:rsid w:val="000B3D53"/>
    <w:rsid w:val="000C4591"/>
    <w:rsid w:val="000C70CE"/>
    <w:rsid w:val="000D10C2"/>
    <w:rsid w:val="000F4E43"/>
    <w:rsid w:val="001332EF"/>
    <w:rsid w:val="00151B18"/>
    <w:rsid w:val="0015303A"/>
    <w:rsid w:val="00164FF9"/>
    <w:rsid w:val="0018482B"/>
    <w:rsid w:val="00190ACC"/>
    <w:rsid w:val="001951AB"/>
    <w:rsid w:val="00196793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0586E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54A4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27F0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14BF"/>
    <w:rsid w:val="007F65E2"/>
    <w:rsid w:val="0080117D"/>
    <w:rsid w:val="008017FA"/>
    <w:rsid w:val="0080182B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2591"/>
    <w:rsid w:val="00A96D34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2908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77AB7"/>
    <w:rsid w:val="00CC132C"/>
    <w:rsid w:val="00CD1967"/>
    <w:rsid w:val="00CD40EB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17955"/>
    <w:rsid w:val="00E430CD"/>
    <w:rsid w:val="00E549C5"/>
    <w:rsid w:val="00E63B1C"/>
    <w:rsid w:val="00E71F5A"/>
    <w:rsid w:val="00E93BD5"/>
    <w:rsid w:val="00E953FF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13EB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179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1403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2022-03-29T17:14:00Z</dcterms:created>
  <dcterms:modified xsi:type="dcterms:W3CDTF">2022-03-29T17:14:00Z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