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5B1B51AA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#14</w:t>
      </w:r>
      <w:r w:rsidR="00E20C96">
        <w:rPr>
          <w:rFonts w:ascii="Arial" w:hAnsi="Arial" w:cs="Arial"/>
          <w:b/>
          <w:bCs/>
          <w:sz w:val="24"/>
          <w:szCs w:val="24"/>
        </w:rPr>
        <w:t>9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7D2139">
        <w:rPr>
          <w:rFonts w:ascii="Arial" w:hAnsi="Arial" w:cs="Arial"/>
          <w:b/>
          <w:bCs/>
          <w:sz w:val="24"/>
          <w:szCs w:val="24"/>
        </w:rPr>
        <w:t>0996</w:t>
      </w:r>
    </w:p>
    <w:p w14:paraId="6635DFD4" w14:textId="3D4ABF74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Febr</w:t>
      </w:r>
      <w:r w:rsidR="00313216">
        <w:rPr>
          <w:rFonts w:ascii="Arial" w:hAnsi="Arial" w:cs="Arial"/>
          <w:b/>
          <w:bCs/>
          <w:sz w:val="24"/>
          <w:szCs w:val="24"/>
        </w:rPr>
        <w:t>u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ary</w:t>
      </w:r>
      <w:r w:rsidRPr="00913600">
        <w:rPr>
          <w:rFonts w:ascii="Arial" w:hAnsi="Arial" w:cs="Arial"/>
          <w:b/>
          <w:bCs/>
          <w:sz w:val="24"/>
          <w:szCs w:val="24"/>
        </w:rPr>
        <w:t xml:space="preserve"> 14 - 25,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C2451D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9A6686" w:rsidRPr="009A6686">
        <w:rPr>
          <w:color w:val="000000"/>
        </w:rPr>
        <w:t>Reply LS on</w:t>
      </w:r>
      <w:r w:rsidR="006F18CD" w:rsidRPr="006F18CD">
        <w:t xml:space="preserve"> </w:t>
      </w:r>
      <w:r w:rsidR="006F18CD">
        <w:t>MBS Service Area Identity and start procedure for broadcast service</w:t>
      </w:r>
    </w:p>
    <w:p w14:paraId="7E261271" w14:textId="63F5FD19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A806CE">
        <w:rPr>
          <w:lang w:eastAsia="zh-CN"/>
        </w:rPr>
        <w:t>0</w:t>
      </w:r>
      <w:r w:rsidR="00F65E98">
        <w:rPr>
          <w:lang w:eastAsia="zh-CN"/>
        </w:rPr>
        <w:t>415</w:t>
      </w:r>
      <w:r w:rsidR="00146955">
        <w:rPr>
          <w:color w:val="000000"/>
          <w:lang w:eastAsia="zh-CN"/>
        </w:rPr>
        <w:t>/</w:t>
      </w:r>
      <w:r w:rsidR="009D3AF6">
        <w:rPr>
          <w:color w:val="000000"/>
          <w:lang w:eastAsia="zh-CN"/>
        </w:rPr>
        <w:t>R</w:t>
      </w:r>
      <w:r w:rsidR="00D816ED">
        <w:rPr>
          <w:color w:val="000000"/>
          <w:lang w:eastAsia="zh-CN"/>
        </w:rPr>
        <w:t>3</w:t>
      </w:r>
      <w:r w:rsidR="00146955" w:rsidRPr="00146955">
        <w:rPr>
          <w:color w:val="000000"/>
          <w:lang w:eastAsia="zh-CN"/>
        </w:rPr>
        <w:t>-</w:t>
      </w:r>
      <w:r w:rsidR="00D816ED">
        <w:rPr>
          <w:color w:val="000000"/>
          <w:lang w:eastAsia="zh-CN"/>
        </w:rPr>
        <w:t>2</w:t>
      </w:r>
      <w:r w:rsidR="009D3AF6">
        <w:rPr>
          <w:color w:val="000000"/>
          <w:lang w:eastAsia="zh-CN"/>
        </w:rPr>
        <w:t>21302</w:t>
      </w:r>
      <w:r w:rsidR="00787651" w:rsidRPr="0016014E">
        <w:rPr>
          <w:color w:val="000000"/>
        </w:rPr>
        <w:t xml:space="preserve">) </w:t>
      </w:r>
      <w:r w:rsidR="00536C5A">
        <w:t>LS on MBS Service Area Identity and start procedure for broadcast service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47B490C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D71672">
        <w:rPr>
          <w:color w:val="000000"/>
        </w:rPr>
        <w:t xml:space="preserve">, </w:t>
      </w:r>
      <w:r w:rsidR="00D71672">
        <w:t>NR_MBS-Core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1C39CB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D2794" w:rsidRPr="00BB214E">
        <w:rPr>
          <w:color w:val="FF0000"/>
        </w:rPr>
        <w:t xml:space="preserve">Ericsson </w:t>
      </w:r>
      <w:r w:rsidR="00AC1DC7">
        <w:rPr>
          <w:color w:val="FF0000"/>
        </w:rPr>
        <w:t>[</w:t>
      </w:r>
      <w:r w:rsidR="00BB214E" w:rsidRPr="00BB214E">
        <w:rPr>
          <w:color w:val="FF0000"/>
        </w:rPr>
        <w:t>will be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  <w:r w:rsidR="00AC1DC7">
        <w:t>]</w:t>
      </w:r>
    </w:p>
    <w:p w14:paraId="7E261276" w14:textId="5DC21386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71672">
        <w:rPr>
          <w:lang w:val="fr-FR" w:eastAsia="zh-CN"/>
        </w:rPr>
        <w:t>RAN3</w:t>
      </w:r>
      <w:r w:rsidR="0058121E">
        <w:rPr>
          <w:lang w:val="fr-FR" w:eastAsia="zh-CN"/>
        </w:rPr>
        <w:t xml:space="preserve">, </w:t>
      </w:r>
      <w:r w:rsidR="0058121E">
        <w:rPr>
          <w:lang w:val="fr-FR"/>
        </w:rPr>
        <w:t>SA6</w:t>
      </w:r>
    </w:p>
    <w:p w14:paraId="7E261277" w14:textId="39B0C219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F05DA0">
        <w:rPr>
          <w:lang w:val="fr-FR"/>
        </w:rPr>
        <w:t xml:space="preserve">RAN2 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5CDD91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342A8">
        <w:t>TS 23.247 CR0080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1A4039EB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F05DA0">
        <w:rPr>
          <w:rFonts w:ascii="Arial" w:hAnsi="Arial" w:cs="Arial"/>
          <w:bCs/>
        </w:rPr>
        <w:t>RAN3</w:t>
      </w:r>
      <w:r w:rsidR="00F05DA0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232B70">
        <w:rPr>
          <w:rFonts w:ascii="Arial" w:hAnsi="Arial" w:cs="Arial"/>
        </w:rPr>
        <w:t xml:space="preserve">MBS Service Area Identity and start procedure for broadcast service.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="009342A8">
        <w:rPr>
          <w:rFonts w:ascii="Arial" w:hAnsi="Arial" w:cs="Arial"/>
          <w:bCs/>
        </w:rPr>
        <w:t xml:space="preserve">agreed </w:t>
      </w:r>
      <w:r w:rsidR="0077497D">
        <w:rPr>
          <w:rFonts w:ascii="Arial" w:hAnsi="Arial" w:cs="Arial"/>
          <w:bCs/>
        </w:rPr>
        <w:t xml:space="preserve">on </w:t>
      </w:r>
      <w:r w:rsidR="00D034D9">
        <w:rPr>
          <w:rFonts w:ascii="Arial" w:hAnsi="Arial" w:cs="Arial"/>
          <w:bCs/>
        </w:rPr>
        <w:t>the attached CR</w:t>
      </w:r>
      <w:r w:rsidR="009342A8">
        <w:rPr>
          <w:rFonts w:ascii="Arial" w:hAnsi="Arial" w:cs="Arial"/>
          <w:bCs/>
        </w:rPr>
        <w:t xml:space="preserve">. SA2 </w:t>
      </w:r>
      <w:r w:rsidRPr="00146955">
        <w:rPr>
          <w:rFonts w:ascii="Arial" w:hAnsi="Arial" w:cs="Arial"/>
          <w:bCs/>
        </w:rPr>
        <w:t xml:space="preserve">would </w:t>
      </w:r>
      <w:r w:rsidR="0077497D">
        <w:rPr>
          <w:rFonts w:ascii="Arial" w:hAnsi="Arial" w:cs="Arial" w:hint="eastAsia"/>
          <w:bCs/>
          <w:lang w:eastAsia="zh-CN"/>
        </w:rPr>
        <w:t>als</w:t>
      </w:r>
      <w:r w:rsidR="0077497D">
        <w:rPr>
          <w:rFonts w:ascii="Arial" w:hAnsi="Arial" w:cs="Arial"/>
          <w:bCs/>
        </w:rPr>
        <w:t xml:space="preserve">o </w:t>
      </w:r>
      <w:r w:rsidRPr="00146955">
        <w:rPr>
          <w:rFonts w:ascii="Arial" w:hAnsi="Arial" w:cs="Arial"/>
          <w:bCs/>
        </w:rPr>
        <w:t xml:space="preserve">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192E38AF" w:rsidR="003974D4" w:rsidRDefault="003974D4" w:rsidP="003974D4">
      <w:pPr>
        <w:rPr>
          <w:rFonts w:ascii="Arial" w:eastAsia="DengXian" w:hAnsi="Arial" w:cs="Arial"/>
          <w:lang w:eastAsia="en-GB"/>
        </w:rPr>
      </w:pPr>
    </w:p>
    <w:p w14:paraId="33B21C90" w14:textId="22EEC9D6" w:rsidR="00AB37CF" w:rsidRPr="00445BD1" w:rsidRDefault="00083B81" w:rsidP="00445BD1">
      <w:pPr>
        <w:pStyle w:val="ListParagraph"/>
        <w:numPr>
          <w:ilvl w:val="0"/>
          <w:numId w:val="20"/>
        </w:numPr>
        <w:rPr>
          <w:rFonts w:ascii="Arial" w:eastAsia="DengXian" w:hAnsi="Arial" w:cs="Arial"/>
          <w:lang w:eastAsia="zh-CN"/>
        </w:rPr>
      </w:pPr>
      <w:r w:rsidRPr="00445BD1">
        <w:rPr>
          <w:rFonts w:ascii="Arial" w:eastAsia="DengXian" w:hAnsi="Arial" w:cs="Arial"/>
          <w:lang w:eastAsia="zh-CN"/>
        </w:rPr>
        <w:t xml:space="preserve">Considering </w:t>
      </w:r>
      <w:r w:rsidR="002E2EC0" w:rsidRPr="00445BD1">
        <w:rPr>
          <w:rFonts w:ascii="Arial" w:eastAsia="DengXian" w:hAnsi="Arial" w:cs="Arial"/>
          <w:lang w:eastAsia="zh-CN"/>
        </w:rPr>
        <w:t xml:space="preserve">that </w:t>
      </w:r>
      <w:r w:rsidR="001C71F1" w:rsidRPr="00445BD1">
        <w:rPr>
          <w:rFonts w:ascii="Arial" w:eastAsia="DengXian" w:hAnsi="Arial" w:cs="Arial"/>
          <w:lang w:eastAsia="zh-CN"/>
        </w:rPr>
        <w:t>“MBS XXX ID”</w:t>
      </w:r>
      <w:r w:rsidR="00C52230" w:rsidRPr="00445BD1">
        <w:rPr>
          <w:rFonts w:ascii="Arial" w:eastAsia="DengXian" w:hAnsi="Arial" w:cs="Arial"/>
          <w:lang w:eastAsia="zh-CN"/>
        </w:rPr>
        <w:t xml:space="preserve"> </w:t>
      </w:r>
      <w:r w:rsidRPr="00445BD1">
        <w:rPr>
          <w:rFonts w:ascii="Arial" w:eastAsia="DengXian" w:hAnsi="Arial" w:cs="Arial"/>
          <w:lang w:eastAsia="zh-CN"/>
        </w:rPr>
        <w:t xml:space="preserve">reflects </w:t>
      </w:r>
      <w:r w:rsidR="002E2EC0" w:rsidRPr="00445BD1">
        <w:rPr>
          <w:rFonts w:ascii="Arial" w:eastAsia="DengXian" w:hAnsi="Arial" w:cs="Arial"/>
          <w:lang w:eastAsia="zh-CN"/>
        </w:rPr>
        <w:t xml:space="preserve">the </w:t>
      </w:r>
      <w:r w:rsidRPr="00445BD1">
        <w:rPr>
          <w:rFonts w:ascii="Arial" w:eastAsia="DengXian" w:hAnsi="Arial" w:cs="Arial"/>
          <w:lang w:eastAsia="zh-CN"/>
        </w:rPr>
        <w:t>area</w:t>
      </w:r>
      <w:r w:rsidR="002E2EC0" w:rsidRPr="00445BD1">
        <w:rPr>
          <w:rFonts w:ascii="Arial" w:eastAsia="DengXian" w:hAnsi="Arial" w:cs="Arial"/>
          <w:lang w:eastAsia="zh-CN"/>
        </w:rPr>
        <w:t xml:space="preserve"> information</w:t>
      </w:r>
      <w:r w:rsidRPr="00445BD1">
        <w:rPr>
          <w:rFonts w:ascii="Arial" w:eastAsia="DengXian" w:hAnsi="Arial" w:cs="Arial"/>
          <w:lang w:eastAsia="zh-CN"/>
        </w:rPr>
        <w:t xml:space="preserve"> </w:t>
      </w:r>
      <w:r w:rsidR="00820F3B" w:rsidRPr="00445BD1">
        <w:rPr>
          <w:rFonts w:ascii="Arial" w:eastAsia="DengXian" w:hAnsi="Arial" w:cs="Arial"/>
          <w:lang w:eastAsia="zh-CN"/>
        </w:rPr>
        <w:t xml:space="preserve">from RAN planning and configuration perspective </w:t>
      </w:r>
      <w:r w:rsidR="006F140C" w:rsidRPr="00445BD1">
        <w:rPr>
          <w:rFonts w:ascii="Arial" w:eastAsia="DengXian" w:hAnsi="Arial" w:cs="Arial"/>
          <w:lang w:eastAsia="zh-CN"/>
        </w:rPr>
        <w:t>and the</w:t>
      </w:r>
      <w:r w:rsidR="00820F3B" w:rsidRPr="00445BD1">
        <w:rPr>
          <w:rFonts w:ascii="Arial" w:eastAsia="DengXian" w:hAnsi="Arial" w:cs="Arial"/>
          <w:lang w:eastAsia="zh-CN"/>
        </w:rPr>
        <w:t xml:space="preserve"> frequency</w:t>
      </w:r>
      <w:r w:rsidR="00A24A51" w:rsidRPr="00445BD1">
        <w:rPr>
          <w:rFonts w:ascii="Arial" w:eastAsia="DengXian" w:hAnsi="Arial" w:cs="Arial"/>
          <w:lang w:eastAsia="zh-CN"/>
        </w:rPr>
        <w:t xml:space="preserve"> information</w:t>
      </w:r>
      <w:r w:rsidR="00820F3B" w:rsidRPr="00445BD1">
        <w:rPr>
          <w:rFonts w:ascii="Arial" w:eastAsia="DengXian" w:hAnsi="Arial" w:cs="Arial"/>
          <w:lang w:eastAsia="zh-CN"/>
        </w:rPr>
        <w:t xml:space="preserve"> from UE</w:t>
      </w:r>
      <w:r w:rsidR="00D63AA7" w:rsidRPr="00445BD1">
        <w:rPr>
          <w:rFonts w:ascii="Arial" w:eastAsia="DengXian" w:hAnsi="Arial" w:cs="Arial"/>
          <w:lang w:eastAsia="zh-CN"/>
        </w:rPr>
        <w:t xml:space="preserve">’s </w:t>
      </w:r>
      <w:r w:rsidR="00A24A51" w:rsidRPr="00445BD1">
        <w:rPr>
          <w:rFonts w:ascii="Arial" w:eastAsia="DengXian" w:hAnsi="Arial" w:cs="Arial"/>
          <w:lang w:eastAsia="zh-CN"/>
        </w:rPr>
        <w:t xml:space="preserve">cell/frequency </w:t>
      </w:r>
      <w:r w:rsidR="005605CE" w:rsidRPr="00445BD1">
        <w:rPr>
          <w:rFonts w:ascii="Arial" w:eastAsia="DengXian" w:hAnsi="Arial" w:cs="Arial"/>
          <w:lang w:eastAsia="zh-CN"/>
        </w:rPr>
        <w:t xml:space="preserve">selection perspective, SA2 </w:t>
      </w:r>
      <w:r w:rsidR="001145CE" w:rsidRPr="00445BD1">
        <w:rPr>
          <w:rFonts w:ascii="Arial" w:eastAsia="DengXian" w:hAnsi="Arial" w:cs="Arial"/>
          <w:lang w:eastAsia="zh-CN"/>
        </w:rPr>
        <w:t xml:space="preserve">proposes </w:t>
      </w:r>
      <w:r w:rsidR="005605CE" w:rsidRPr="00445BD1">
        <w:rPr>
          <w:rFonts w:ascii="Arial" w:eastAsia="DengXian" w:hAnsi="Arial" w:cs="Arial"/>
          <w:lang w:eastAsia="zh-CN"/>
        </w:rPr>
        <w:t>to use “MBS Frequency Area Identity” (MBS FAI)</w:t>
      </w:r>
      <w:r w:rsidR="00E60069" w:rsidRPr="00445BD1">
        <w:rPr>
          <w:rFonts w:ascii="Arial" w:eastAsia="DengXian" w:hAnsi="Arial" w:cs="Arial"/>
          <w:lang w:eastAsia="zh-CN"/>
        </w:rPr>
        <w:t xml:space="preserve"> with</w:t>
      </w:r>
      <w:r w:rsidR="00AB37CF" w:rsidRPr="00445BD1" w:rsidDel="00E60069">
        <w:rPr>
          <w:rFonts w:ascii="Arial" w:eastAsia="DengXian" w:hAnsi="Arial" w:cs="Arial"/>
          <w:lang w:eastAsia="zh-CN"/>
        </w:rPr>
        <w:t xml:space="preserve"> </w:t>
      </w:r>
      <w:r w:rsidR="00AB37CF" w:rsidRPr="00445BD1">
        <w:rPr>
          <w:rFonts w:ascii="Arial" w:eastAsia="DengXian" w:hAnsi="Arial" w:cs="Arial"/>
          <w:lang w:eastAsia="zh-CN"/>
        </w:rPr>
        <w:t xml:space="preserve">length </w:t>
      </w:r>
      <w:r w:rsidR="00E60069" w:rsidRPr="00445BD1">
        <w:rPr>
          <w:rFonts w:ascii="Arial" w:eastAsia="DengXian" w:hAnsi="Arial" w:cs="Arial"/>
          <w:lang w:eastAsia="zh-CN"/>
        </w:rPr>
        <w:t>of</w:t>
      </w:r>
      <w:r w:rsidR="00AB37CF" w:rsidRPr="00445BD1">
        <w:rPr>
          <w:rFonts w:ascii="Arial" w:eastAsia="DengXian" w:hAnsi="Arial" w:cs="Arial"/>
          <w:lang w:eastAsia="zh-CN"/>
        </w:rPr>
        <w:t xml:space="preserve"> 3 octets for flexibility.</w:t>
      </w:r>
    </w:p>
    <w:p w14:paraId="0B0DEB9F" w14:textId="77777777" w:rsidR="00AB37CF" w:rsidRDefault="00AB37CF" w:rsidP="003974D4">
      <w:pPr>
        <w:rPr>
          <w:rFonts w:ascii="Arial" w:eastAsia="DengXian" w:hAnsi="Arial" w:cs="Arial"/>
          <w:lang w:eastAsia="zh-CN"/>
        </w:rPr>
      </w:pPr>
    </w:p>
    <w:p w14:paraId="14D46028" w14:textId="186613FD" w:rsidR="00091B06" w:rsidRPr="00445BD1" w:rsidRDefault="004471BA" w:rsidP="00445BD1">
      <w:pPr>
        <w:pStyle w:val="ListParagraph"/>
        <w:numPr>
          <w:ilvl w:val="0"/>
          <w:numId w:val="20"/>
        </w:numPr>
        <w:rPr>
          <w:rFonts w:ascii="Arial" w:eastAsia="DengXian" w:hAnsi="Arial" w:cs="Arial"/>
          <w:lang w:eastAsia="zh-CN"/>
        </w:rPr>
      </w:pPr>
      <w:r w:rsidRPr="00445BD1">
        <w:rPr>
          <w:rFonts w:ascii="Arial" w:eastAsia="DengXian" w:hAnsi="Arial" w:cs="Arial"/>
          <w:lang w:eastAsia="zh-CN"/>
        </w:rPr>
        <w:t>RAN3</w:t>
      </w:r>
      <w:r w:rsidR="004F30C2" w:rsidRPr="00445BD1">
        <w:rPr>
          <w:rFonts w:ascii="Arial" w:eastAsia="DengXian" w:hAnsi="Arial" w:cs="Arial"/>
          <w:lang w:eastAsia="zh-CN"/>
        </w:rPr>
        <w:t>’s</w:t>
      </w:r>
      <w:r w:rsidRPr="00445BD1">
        <w:rPr>
          <w:rFonts w:ascii="Arial" w:eastAsia="DengXian" w:hAnsi="Arial" w:cs="Arial"/>
          <w:lang w:eastAsia="zh-CN"/>
        </w:rPr>
        <w:t xml:space="preserve"> </w:t>
      </w:r>
      <w:r w:rsidR="007F2E26" w:rsidRPr="00445BD1">
        <w:rPr>
          <w:rFonts w:ascii="Arial" w:eastAsia="DengXian" w:hAnsi="Arial" w:cs="Arial"/>
          <w:lang w:eastAsia="zh-CN"/>
        </w:rPr>
        <w:t xml:space="preserve">proposal </w:t>
      </w:r>
      <w:r w:rsidR="009D695D" w:rsidRPr="00445BD1">
        <w:rPr>
          <w:rFonts w:ascii="Arial" w:eastAsia="DengXian" w:hAnsi="Arial" w:cs="Arial"/>
          <w:lang w:eastAsia="zh-CN"/>
        </w:rPr>
        <w:t xml:space="preserve">of </w:t>
      </w:r>
      <w:r w:rsidRPr="00445BD1">
        <w:rPr>
          <w:rFonts w:ascii="Arial" w:eastAsia="DengXian" w:hAnsi="Arial" w:cs="Arial"/>
          <w:lang w:eastAsia="zh-CN"/>
        </w:rPr>
        <w:t xml:space="preserve">per gNB basis success/failure indication </w:t>
      </w:r>
      <w:r w:rsidR="007F2E26" w:rsidRPr="00445BD1">
        <w:rPr>
          <w:rFonts w:ascii="Arial" w:eastAsia="DengXian" w:hAnsi="Arial" w:cs="Arial"/>
          <w:lang w:eastAsia="zh-CN"/>
        </w:rPr>
        <w:t>is acceptable to SA2</w:t>
      </w:r>
      <w:r w:rsidR="004F30C2" w:rsidRPr="00445BD1">
        <w:rPr>
          <w:rFonts w:ascii="Arial" w:eastAsia="DengXian" w:hAnsi="Arial" w:cs="Arial"/>
          <w:lang w:eastAsia="zh-CN"/>
        </w:rPr>
        <w:t xml:space="preserve">, </w:t>
      </w:r>
      <w:r w:rsidR="007F2E26" w:rsidRPr="00445BD1">
        <w:rPr>
          <w:rFonts w:ascii="Arial" w:eastAsia="DengXian" w:hAnsi="Arial" w:cs="Arial"/>
          <w:lang w:eastAsia="zh-CN"/>
        </w:rPr>
        <w:t>but</w:t>
      </w:r>
      <w:r w:rsidR="006E7BA9" w:rsidRPr="00445BD1">
        <w:rPr>
          <w:rFonts w:ascii="Arial" w:eastAsia="DengXian" w:hAnsi="Arial" w:cs="Arial"/>
          <w:lang w:eastAsia="zh-CN"/>
        </w:rPr>
        <w:t xml:space="preserve"> SA2 </w:t>
      </w:r>
      <w:r w:rsidR="0058121E" w:rsidRPr="00445BD1">
        <w:rPr>
          <w:rFonts w:ascii="Arial" w:eastAsia="DengXian" w:hAnsi="Arial" w:cs="Arial"/>
          <w:lang w:eastAsia="zh-CN"/>
        </w:rPr>
        <w:t xml:space="preserve">would like </w:t>
      </w:r>
      <w:r w:rsidR="00091B06" w:rsidRPr="00445BD1">
        <w:rPr>
          <w:rFonts w:ascii="Arial" w:eastAsia="DengXian" w:hAnsi="Arial" w:cs="Arial"/>
          <w:lang w:eastAsia="zh-CN"/>
        </w:rPr>
        <w:t xml:space="preserve">to get the </w:t>
      </w:r>
      <w:r w:rsidR="00627A9B" w:rsidRPr="00445BD1">
        <w:rPr>
          <w:rFonts w:ascii="Arial" w:eastAsia="DengXian" w:hAnsi="Arial" w:cs="Arial"/>
          <w:lang w:eastAsia="zh-CN"/>
        </w:rPr>
        <w:t>fee</w:t>
      </w:r>
      <w:r w:rsidR="00AE5A22" w:rsidRPr="00445BD1">
        <w:rPr>
          <w:rFonts w:ascii="Arial" w:eastAsia="DengXian" w:hAnsi="Arial" w:cs="Arial"/>
          <w:lang w:eastAsia="zh-CN"/>
        </w:rPr>
        <w:t>dback</w:t>
      </w:r>
      <w:r w:rsidR="00627A9B" w:rsidRPr="00445BD1">
        <w:rPr>
          <w:rFonts w:ascii="Arial" w:eastAsia="DengXian" w:hAnsi="Arial" w:cs="Arial"/>
          <w:lang w:eastAsia="zh-CN"/>
        </w:rPr>
        <w:t xml:space="preserve"> </w:t>
      </w:r>
      <w:r w:rsidR="00091B06" w:rsidRPr="00445BD1">
        <w:rPr>
          <w:rFonts w:ascii="Arial" w:eastAsia="DengXian" w:hAnsi="Arial" w:cs="Arial"/>
          <w:lang w:eastAsia="zh-CN"/>
        </w:rPr>
        <w:t>from SA6.</w:t>
      </w:r>
    </w:p>
    <w:p w14:paraId="1EF5DD61" w14:textId="77777777" w:rsidR="00F86971" w:rsidRPr="0058121E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eastAsia="ja-JP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A6E648C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8121E">
        <w:rPr>
          <w:rFonts w:ascii="Arial" w:hAnsi="Arial" w:cs="Arial" w:hint="eastAsia"/>
          <w:b/>
          <w:color w:val="000000"/>
          <w:lang w:eastAsia="zh-CN"/>
        </w:rPr>
        <w:t>RAN</w:t>
      </w:r>
      <w:r w:rsidR="0058121E">
        <w:rPr>
          <w:rFonts w:ascii="Arial" w:hAnsi="Arial" w:cs="Arial"/>
          <w:b/>
          <w:color w:val="000000"/>
        </w:rPr>
        <w:t>3, SA6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03AA69A7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58121E">
        <w:rPr>
          <w:rFonts w:ascii="Arial" w:hAnsi="Arial" w:cs="Arial"/>
          <w:bCs/>
          <w:lang w:eastAsia="zh-CN"/>
        </w:rPr>
        <w:t>RAN3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58121E">
        <w:rPr>
          <w:rFonts w:ascii="Arial" w:hAnsi="Arial" w:cs="Arial"/>
          <w:bCs/>
          <w:lang w:eastAsia="zh-CN"/>
        </w:rPr>
        <w:t xml:space="preserve">, and </w:t>
      </w:r>
      <w:r w:rsidR="009D0F72">
        <w:rPr>
          <w:rFonts w:ascii="Arial" w:hAnsi="Arial" w:cs="Arial"/>
          <w:bCs/>
          <w:lang w:eastAsia="zh-CN"/>
        </w:rPr>
        <w:t xml:space="preserve">respectfully asks </w:t>
      </w:r>
      <w:r w:rsidR="00362406">
        <w:rPr>
          <w:rFonts w:ascii="Arial" w:hAnsi="Arial" w:cs="Arial"/>
          <w:bCs/>
          <w:lang w:eastAsia="zh-CN"/>
        </w:rPr>
        <w:t xml:space="preserve">SA6 for </w:t>
      </w:r>
      <w:r w:rsidR="00AE5A22">
        <w:rPr>
          <w:rFonts w:ascii="Arial" w:hAnsi="Arial" w:cs="Arial"/>
          <w:bCs/>
          <w:lang w:eastAsia="zh-CN"/>
        </w:rPr>
        <w:t>feedback</w:t>
      </w:r>
      <w:r w:rsidR="008C0E19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1F55C61" w14:textId="24EAA245" w:rsidR="00553E61" w:rsidRPr="00553E61" w:rsidRDefault="00345905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2" w:anchor="/" w:history="1">
        <w:r w:rsidR="00C0041E" w:rsidRPr="00F52C18">
          <w:rPr>
            <w:rStyle w:val="Hyperlink"/>
            <w:rFonts w:ascii="Arial" w:hAnsi="Arial" w:cs="Arial"/>
            <w:bCs/>
          </w:rPr>
          <w:t>https://portal.3gpp.org/Home.aspx?tbid=385&amp;SubTB=385#/</w:t>
        </w:r>
      </w:hyperlink>
      <w:r w:rsidR="00C0041E">
        <w:rPr>
          <w:rFonts w:ascii="Arial" w:hAnsi="Arial" w:cs="Arial"/>
          <w:bCs/>
        </w:rPr>
        <w:t xml:space="preserve"> 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56DB8" w14:textId="77777777" w:rsidR="00345905" w:rsidRDefault="00345905">
      <w:r>
        <w:separator/>
      </w:r>
    </w:p>
  </w:endnote>
  <w:endnote w:type="continuationSeparator" w:id="0">
    <w:p w14:paraId="0203300E" w14:textId="77777777" w:rsidR="00345905" w:rsidRDefault="00345905">
      <w:r>
        <w:continuationSeparator/>
      </w:r>
    </w:p>
  </w:endnote>
  <w:endnote w:type="continuationNotice" w:id="1">
    <w:p w14:paraId="5E6B0CA0" w14:textId="77777777" w:rsidR="00345905" w:rsidRDefault="003459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39C6C" w14:textId="77777777" w:rsidR="00345905" w:rsidRDefault="00345905">
      <w:r>
        <w:separator/>
      </w:r>
    </w:p>
  </w:footnote>
  <w:footnote w:type="continuationSeparator" w:id="0">
    <w:p w14:paraId="2C8C0509" w14:textId="77777777" w:rsidR="00345905" w:rsidRDefault="00345905">
      <w:r>
        <w:continuationSeparator/>
      </w:r>
    </w:p>
  </w:footnote>
  <w:footnote w:type="continuationNotice" w:id="1">
    <w:p w14:paraId="1F49F966" w14:textId="77777777" w:rsidR="00345905" w:rsidRDefault="0034590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D126E1C"/>
    <w:multiLevelType w:val="hybridMultilevel"/>
    <w:tmpl w:val="F3BCF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2"/>
  </w:num>
  <w:num w:numId="17">
    <w:abstractNumId w:val="17"/>
  </w:num>
  <w:num w:numId="18">
    <w:abstractNumId w:val="13"/>
  </w:num>
  <w:num w:numId="19">
    <w:abstractNumId w:val="11"/>
  </w:num>
  <w:num w:numId="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4D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3B81"/>
    <w:rsid w:val="00083D1D"/>
    <w:rsid w:val="00086D19"/>
    <w:rsid w:val="00087AD2"/>
    <w:rsid w:val="00090182"/>
    <w:rsid w:val="00091B06"/>
    <w:rsid w:val="000A10AE"/>
    <w:rsid w:val="000A5D28"/>
    <w:rsid w:val="000B78BF"/>
    <w:rsid w:val="000B7B70"/>
    <w:rsid w:val="000C6C85"/>
    <w:rsid w:val="000D6447"/>
    <w:rsid w:val="000E3E9B"/>
    <w:rsid w:val="000E75D7"/>
    <w:rsid w:val="000E7997"/>
    <w:rsid w:val="000E7FEC"/>
    <w:rsid w:val="000F08AB"/>
    <w:rsid w:val="000F32FF"/>
    <w:rsid w:val="000F4E43"/>
    <w:rsid w:val="000F5BE4"/>
    <w:rsid w:val="000F5C88"/>
    <w:rsid w:val="00113362"/>
    <w:rsid w:val="00113DAF"/>
    <w:rsid w:val="001143EE"/>
    <w:rsid w:val="001145CE"/>
    <w:rsid w:val="001164AE"/>
    <w:rsid w:val="001235FC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73843"/>
    <w:rsid w:val="00175A43"/>
    <w:rsid w:val="001775BE"/>
    <w:rsid w:val="00180216"/>
    <w:rsid w:val="00181ACB"/>
    <w:rsid w:val="00183999"/>
    <w:rsid w:val="001A31C6"/>
    <w:rsid w:val="001A7D3E"/>
    <w:rsid w:val="001B3D24"/>
    <w:rsid w:val="001B575B"/>
    <w:rsid w:val="001B7D46"/>
    <w:rsid w:val="001C1B1A"/>
    <w:rsid w:val="001C1BBF"/>
    <w:rsid w:val="001C4E62"/>
    <w:rsid w:val="001C71F1"/>
    <w:rsid w:val="001D71CA"/>
    <w:rsid w:val="001E0E12"/>
    <w:rsid w:val="001E7890"/>
    <w:rsid w:val="00200298"/>
    <w:rsid w:val="00201D92"/>
    <w:rsid w:val="00203215"/>
    <w:rsid w:val="0020383C"/>
    <w:rsid w:val="00211379"/>
    <w:rsid w:val="002116A0"/>
    <w:rsid w:val="0022103D"/>
    <w:rsid w:val="00221641"/>
    <w:rsid w:val="00223ED5"/>
    <w:rsid w:val="00232B70"/>
    <w:rsid w:val="00243599"/>
    <w:rsid w:val="00264A7F"/>
    <w:rsid w:val="002656BC"/>
    <w:rsid w:val="00287674"/>
    <w:rsid w:val="002877AB"/>
    <w:rsid w:val="0029552F"/>
    <w:rsid w:val="00296B99"/>
    <w:rsid w:val="002A1A89"/>
    <w:rsid w:val="002B02E7"/>
    <w:rsid w:val="002B1971"/>
    <w:rsid w:val="002B1C9B"/>
    <w:rsid w:val="002B70FE"/>
    <w:rsid w:val="002C3BBE"/>
    <w:rsid w:val="002E23A6"/>
    <w:rsid w:val="002E2EC0"/>
    <w:rsid w:val="002E464A"/>
    <w:rsid w:val="003007F7"/>
    <w:rsid w:val="00313216"/>
    <w:rsid w:val="003132EF"/>
    <w:rsid w:val="003138F0"/>
    <w:rsid w:val="003208DD"/>
    <w:rsid w:val="00324937"/>
    <w:rsid w:val="00344778"/>
    <w:rsid w:val="00345905"/>
    <w:rsid w:val="00347EC1"/>
    <w:rsid w:val="00354440"/>
    <w:rsid w:val="00362406"/>
    <w:rsid w:val="00375A54"/>
    <w:rsid w:val="00377AEA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6ED3"/>
    <w:rsid w:val="003D1D7E"/>
    <w:rsid w:val="003D3175"/>
    <w:rsid w:val="003D4891"/>
    <w:rsid w:val="003E198F"/>
    <w:rsid w:val="003F1AEB"/>
    <w:rsid w:val="003F5AF5"/>
    <w:rsid w:val="004049C2"/>
    <w:rsid w:val="00407156"/>
    <w:rsid w:val="00416573"/>
    <w:rsid w:val="00425B90"/>
    <w:rsid w:val="00427973"/>
    <w:rsid w:val="00427C7B"/>
    <w:rsid w:val="00434CA5"/>
    <w:rsid w:val="00436E13"/>
    <w:rsid w:val="004420F3"/>
    <w:rsid w:val="004436C5"/>
    <w:rsid w:val="0044445D"/>
    <w:rsid w:val="00445BD1"/>
    <w:rsid w:val="004471BA"/>
    <w:rsid w:val="0045420C"/>
    <w:rsid w:val="00456DB2"/>
    <w:rsid w:val="00456DE2"/>
    <w:rsid w:val="004602D6"/>
    <w:rsid w:val="00463675"/>
    <w:rsid w:val="00467869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C53A0"/>
    <w:rsid w:val="004D4B95"/>
    <w:rsid w:val="004D62CC"/>
    <w:rsid w:val="004E592D"/>
    <w:rsid w:val="004E7F6A"/>
    <w:rsid w:val="004F210D"/>
    <w:rsid w:val="004F2C41"/>
    <w:rsid w:val="004F30C2"/>
    <w:rsid w:val="004F4A64"/>
    <w:rsid w:val="004F57E0"/>
    <w:rsid w:val="00504AFE"/>
    <w:rsid w:val="00517A6E"/>
    <w:rsid w:val="00524D2D"/>
    <w:rsid w:val="00526D02"/>
    <w:rsid w:val="00527778"/>
    <w:rsid w:val="00536C5A"/>
    <w:rsid w:val="005538D7"/>
    <w:rsid w:val="00553E61"/>
    <w:rsid w:val="00556228"/>
    <w:rsid w:val="005605CE"/>
    <w:rsid w:val="0056363F"/>
    <w:rsid w:val="005704ED"/>
    <w:rsid w:val="00572535"/>
    <w:rsid w:val="00574819"/>
    <w:rsid w:val="00574CB5"/>
    <w:rsid w:val="0058121E"/>
    <w:rsid w:val="00584B08"/>
    <w:rsid w:val="00586194"/>
    <w:rsid w:val="00586749"/>
    <w:rsid w:val="005909CA"/>
    <w:rsid w:val="00595688"/>
    <w:rsid w:val="005A1026"/>
    <w:rsid w:val="005A3631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15922"/>
    <w:rsid w:val="006258D1"/>
    <w:rsid w:val="0062666D"/>
    <w:rsid w:val="00627A9B"/>
    <w:rsid w:val="00631238"/>
    <w:rsid w:val="00641D75"/>
    <w:rsid w:val="006618E3"/>
    <w:rsid w:val="006637C4"/>
    <w:rsid w:val="006650C5"/>
    <w:rsid w:val="00670A25"/>
    <w:rsid w:val="006759EE"/>
    <w:rsid w:val="0068508A"/>
    <w:rsid w:val="00687852"/>
    <w:rsid w:val="00693898"/>
    <w:rsid w:val="00694B6B"/>
    <w:rsid w:val="006A38BC"/>
    <w:rsid w:val="006B0093"/>
    <w:rsid w:val="006B1D69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E7BA9"/>
    <w:rsid w:val="006F140C"/>
    <w:rsid w:val="006F18CD"/>
    <w:rsid w:val="006F1B00"/>
    <w:rsid w:val="006F4C2C"/>
    <w:rsid w:val="007054B3"/>
    <w:rsid w:val="00707A80"/>
    <w:rsid w:val="00713C1C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29F6"/>
    <w:rsid w:val="0076333F"/>
    <w:rsid w:val="0077497D"/>
    <w:rsid w:val="00782601"/>
    <w:rsid w:val="00784767"/>
    <w:rsid w:val="00787651"/>
    <w:rsid w:val="007925A7"/>
    <w:rsid w:val="00792905"/>
    <w:rsid w:val="0079367A"/>
    <w:rsid w:val="0079442D"/>
    <w:rsid w:val="007A1FE0"/>
    <w:rsid w:val="007A564D"/>
    <w:rsid w:val="007A64C5"/>
    <w:rsid w:val="007A6DC9"/>
    <w:rsid w:val="007C4361"/>
    <w:rsid w:val="007D1850"/>
    <w:rsid w:val="007D2139"/>
    <w:rsid w:val="007E2009"/>
    <w:rsid w:val="007E2F26"/>
    <w:rsid w:val="007E4CB3"/>
    <w:rsid w:val="007E6724"/>
    <w:rsid w:val="007E7500"/>
    <w:rsid w:val="007F14C7"/>
    <w:rsid w:val="007F2E26"/>
    <w:rsid w:val="0081010C"/>
    <w:rsid w:val="00811BB0"/>
    <w:rsid w:val="00812FA3"/>
    <w:rsid w:val="00816732"/>
    <w:rsid w:val="00817A7E"/>
    <w:rsid w:val="00820F3B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6DB2"/>
    <w:rsid w:val="008B2BBD"/>
    <w:rsid w:val="008B5568"/>
    <w:rsid w:val="008B6A9B"/>
    <w:rsid w:val="008C0E19"/>
    <w:rsid w:val="008C1134"/>
    <w:rsid w:val="008C2107"/>
    <w:rsid w:val="008D0091"/>
    <w:rsid w:val="008D2A92"/>
    <w:rsid w:val="008D2C61"/>
    <w:rsid w:val="008D3A69"/>
    <w:rsid w:val="008D6007"/>
    <w:rsid w:val="008D693C"/>
    <w:rsid w:val="008E1559"/>
    <w:rsid w:val="008F0285"/>
    <w:rsid w:val="008F0506"/>
    <w:rsid w:val="008F56C3"/>
    <w:rsid w:val="008F7DD5"/>
    <w:rsid w:val="00906004"/>
    <w:rsid w:val="00913600"/>
    <w:rsid w:val="00923E7C"/>
    <w:rsid w:val="009259E9"/>
    <w:rsid w:val="00931CDC"/>
    <w:rsid w:val="00931EDC"/>
    <w:rsid w:val="009342A8"/>
    <w:rsid w:val="009368D2"/>
    <w:rsid w:val="009372F4"/>
    <w:rsid w:val="00944CC6"/>
    <w:rsid w:val="009509A4"/>
    <w:rsid w:val="00957216"/>
    <w:rsid w:val="00961B8C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C5424"/>
    <w:rsid w:val="009D0F72"/>
    <w:rsid w:val="009D3AF6"/>
    <w:rsid w:val="009D4F3B"/>
    <w:rsid w:val="009D695D"/>
    <w:rsid w:val="009E2687"/>
    <w:rsid w:val="009E5C6F"/>
    <w:rsid w:val="009F33CF"/>
    <w:rsid w:val="009F76A3"/>
    <w:rsid w:val="00A073F8"/>
    <w:rsid w:val="00A07FCE"/>
    <w:rsid w:val="00A13E78"/>
    <w:rsid w:val="00A15222"/>
    <w:rsid w:val="00A15CD7"/>
    <w:rsid w:val="00A24A51"/>
    <w:rsid w:val="00A27F38"/>
    <w:rsid w:val="00A27F84"/>
    <w:rsid w:val="00A3261E"/>
    <w:rsid w:val="00A441B5"/>
    <w:rsid w:val="00A4483F"/>
    <w:rsid w:val="00A45FDD"/>
    <w:rsid w:val="00A625E5"/>
    <w:rsid w:val="00A658FE"/>
    <w:rsid w:val="00A80196"/>
    <w:rsid w:val="00A80253"/>
    <w:rsid w:val="00A806CE"/>
    <w:rsid w:val="00A835DC"/>
    <w:rsid w:val="00A9121E"/>
    <w:rsid w:val="00A91384"/>
    <w:rsid w:val="00AB37CF"/>
    <w:rsid w:val="00AB4CC7"/>
    <w:rsid w:val="00AB5E9E"/>
    <w:rsid w:val="00AC1DC7"/>
    <w:rsid w:val="00AC2995"/>
    <w:rsid w:val="00AC3CA6"/>
    <w:rsid w:val="00AC6962"/>
    <w:rsid w:val="00AD065D"/>
    <w:rsid w:val="00AD146E"/>
    <w:rsid w:val="00AE0028"/>
    <w:rsid w:val="00AE1BD2"/>
    <w:rsid w:val="00AE4A42"/>
    <w:rsid w:val="00AE5A22"/>
    <w:rsid w:val="00AF11FC"/>
    <w:rsid w:val="00AF4CBC"/>
    <w:rsid w:val="00AF53F6"/>
    <w:rsid w:val="00AF5D18"/>
    <w:rsid w:val="00AF6C6A"/>
    <w:rsid w:val="00B047DF"/>
    <w:rsid w:val="00B07D21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B214E"/>
    <w:rsid w:val="00BB30A9"/>
    <w:rsid w:val="00BB668D"/>
    <w:rsid w:val="00BB75B4"/>
    <w:rsid w:val="00BB77FB"/>
    <w:rsid w:val="00BC225A"/>
    <w:rsid w:val="00BD7CAA"/>
    <w:rsid w:val="00BE11D3"/>
    <w:rsid w:val="00BF0702"/>
    <w:rsid w:val="00BF1876"/>
    <w:rsid w:val="00BF5985"/>
    <w:rsid w:val="00BF7A6F"/>
    <w:rsid w:val="00C0041E"/>
    <w:rsid w:val="00C07614"/>
    <w:rsid w:val="00C237AD"/>
    <w:rsid w:val="00C24B6C"/>
    <w:rsid w:val="00C25B1D"/>
    <w:rsid w:val="00C2792F"/>
    <w:rsid w:val="00C33343"/>
    <w:rsid w:val="00C343DC"/>
    <w:rsid w:val="00C36F77"/>
    <w:rsid w:val="00C3710F"/>
    <w:rsid w:val="00C37B4F"/>
    <w:rsid w:val="00C4081E"/>
    <w:rsid w:val="00C41264"/>
    <w:rsid w:val="00C433B8"/>
    <w:rsid w:val="00C47105"/>
    <w:rsid w:val="00C51F42"/>
    <w:rsid w:val="00C52230"/>
    <w:rsid w:val="00C55D6B"/>
    <w:rsid w:val="00C57506"/>
    <w:rsid w:val="00C63083"/>
    <w:rsid w:val="00C831C8"/>
    <w:rsid w:val="00C9202D"/>
    <w:rsid w:val="00C9291A"/>
    <w:rsid w:val="00CA615E"/>
    <w:rsid w:val="00CA6FCD"/>
    <w:rsid w:val="00CB3860"/>
    <w:rsid w:val="00CB6CB8"/>
    <w:rsid w:val="00CD1574"/>
    <w:rsid w:val="00CE5F4B"/>
    <w:rsid w:val="00CF4D24"/>
    <w:rsid w:val="00CF7E07"/>
    <w:rsid w:val="00D01E72"/>
    <w:rsid w:val="00D021F6"/>
    <w:rsid w:val="00D034D9"/>
    <w:rsid w:val="00D03F4E"/>
    <w:rsid w:val="00D0444C"/>
    <w:rsid w:val="00D054DE"/>
    <w:rsid w:val="00D103D3"/>
    <w:rsid w:val="00D21C53"/>
    <w:rsid w:val="00D3097D"/>
    <w:rsid w:val="00D4108B"/>
    <w:rsid w:val="00D42306"/>
    <w:rsid w:val="00D5113A"/>
    <w:rsid w:val="00D51EF6"/>
    <w:rsid w:val="00D60729"/>
    <w:rsid w:val="00D63AA7"/>
    <w:rsid w:val="00D71672"/>
    <w:rsid w:val="00D71CAE"/>
    <w:rsid w:val="00D8016F"/>
    <w:rsid w:val="00D812DC"/>
    <w:rsid w:val="00D816ED"/>
    <w:rsid w:val="00DA61BB"/>
    <w:rsid w:val="00DA75CA"/>
    <w:rsid w:val="00DD20B8"/>
    <w:rsid w:val="00DD3070"/>
    <w:rsid w:val="00DD3B30"/>
    <w:rsid w:val="00DD4365"/>
    <w:rsid w:val="00DD788E"/>
    <w:rsid w:val="00DE24B5"/>
    <w:rsid w:val="00DF0F1C"/>
    <w:rsid w:val="00DF3D15"/>
    <w:rsid w:val="00DF6CA4"/>
    <w:rsid w:val="00E03234"/>
    <w:rsid w:val="00E050DA"/>
    <w:rsid w:val="00E06AEC"/>
    <w:rsid w:val="00E16688"/>
    <w:rsid w:val="00E20C96"/>
    <w:rsid w:val="00E234A1"/>
    <w:rsid w:val="00E240F5"/>
    <w:rsid w:val="00E336A7"/>
    <w:rsid w:val="00E3663A"/>
    <w:rsid w:val="00E54223"/>
    <w:rsid w:val="00E5734E"/>
    <w:rsid w:val="00E60069"/>
    <w:rsid w:val="00E74294"/>
    <w:rsid w:val="00E772C8"/>
    <w:rsid w:val="00E80B69"/>
    <w:rsid w:val="00E81ACE"/>
    <w:rsid w:val="00E826BB"/>
    <w:rsid w:val="00E83F1D"/>
    <w:rsid w:val="00E84BC5"/>
    <w:rsid w:val="00E8690B"/>
    <w:rsid w:val="00E87510"/>
    <w:rsid w:val="00E9362E"/>
    <w:rsid w:val="00EA3517"/>
    <w:rsid w:val="00EA5154"/>
    <w:rsid w:val="00EA7942"/>
    <w:rsid w:val="00EB74E0"/>
    <w:rsid w:val="00EC13E9"/>
    <w:rsid w:val="00EC1D5F"/>
    <w:rsid w:val="00EC75C9"/>
    <w:rsid w:val="00ED2794"/>
    <w:rsid w:val="00EE3074"/>
    <w:rsid w:val="00EE6892"/>
    <w:rsid w:val="00EE6951"/>
    <w:rsid w:val="00EF503F"/>
    <w:rsid w:val="00F02A6A"/>
    <w:rsid w:val="00F0458E"/>
    <w:rsid w:val="00F05DA0"/>
    <w:rsid w:val="00F12A19"/>
    <w:rsid w:val="00F17212"/>
    <w:rsid w:val="00F20113"/>
    <w:rsid w:val="00F261EA"/>
    <w:rsid w:val="00F36173"/>
    <w:rsid w:val="00F37AA0"/>
    <w:rsid w:val="00F417B8"/>
    <w:rsid w:val="00F4400C"/>
    <w:rsid w:val="00F451FF"/>
    <w:rsid w:val="00F5565B"/>
    <w:rsid w:val="00F60A1A"/>
    <w:rsid w:val="00F62570"/>
    <w:rsid w:val="00F65E98"/>
    <w:rsid w:val="00F705CE"/>
    <w:rsid w:val="00F71E4B"/>
    <w:rsid w:val="00F72EE0"/>
    <w:rsid w:val="00F736CE"/>
    <w:rsid w:val="00F74D4F"/>
    <w:rsid w:val="00F77A1E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BC3931-50A6-4B2A-9F03-738A98C6A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1010C"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6F140C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004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Home.aspx?tbid=385&amp;SubTB=385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674C63-A735-463F-8C77-F457D6FBB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1702</CharactersWithSpaces>
  <SharedDoc>false</SharedDoc>
  <HLinks>
    <vt:vector size="6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Ericsson-Jan21</cp:lastModifiedBy>
  <cp:revision>10</cp:revision>
  <cp:lastPrinted>2002-04-23T08:10:00Z</cp:lastPrinted>
  <dcterms:created xsi:type="dcterms:W3CDTF">2022-01-28T14:22:00Z</dcterms:created>
  <dcterms:modified xsi:type="dcterms:W3CDTF">2022-01-28T17:54:00Z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