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B6565B" w:rsidRDefault="00B43C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6565B">
        <w:rPr>
          <w:b/>
          <w:noProof/>
          <w:sz w:val="24"/>
        </w:rPr>
        <w:fldChar w:fldCharType="begin"/>
      </w:r>
      <w:r w:rsidR="00855F19" w:rsidRPr="00B6565B">
        <w:rPr>
          <w:b/>
          <w:noProof/>
          <w:sz w:val="24"/>
        </w:rPr>
        <w:instrText xml:space="preserve"> DOCPROPERTY  TSG/WGRef  \* MERGEFORMAT </w:instrText>
      </w:r>
      <w:r w:rsidRPr="00B6565B">
        <w:rPr>
          <w:b/>
          <w:noProof/>
          <w:sz w:val="24"/>
        </w:rPr>
        <w:fldChar w:fldCharType="separate"/>
      </w:r>
      <w:r w:rsidR="00DB46C7" w:rsidRPr="00B6565B">
        <w:rPr>
          <w:b/>
          <w:noProof/>
          <w:sz w:val="24"/>
        </w:rPr>
        <w:t>S</w:t>
      </w:r>
      <w:r w:rsidR="004D6E4D" w:rsidRPr="00B6565B">
        <w:rPr>
          <w:b/>
          <w:noProof/>
          <w:sz w:val="24"/>
        </w:rPr>
        <w:t>A</w:t>
      </w:r>
      <w:r w:rsidRPr="00B6565B">
        <w:rPr>
          <w:b/>
          <w:noProof/>
          <w:sz w:val="24"/>
        </w:rPr>
        <w:fldChar w:fldCharType="end"/>
      </w:r>
      <w:r w:rsidR="00DB46C7" w:rsidRPr="00B6565B">
        <w:rPr>
          <w:b/>
          <w:noProof/>
          <w:sz w:val="24"/>
        </w:rPr>
        <w:t xml:space="preserve"> WG2</w:t>
      </w:r>
      <w:r w:rsidR="00C66BA2" w:rsidRPr="00B6565B">
        <w:rPr>
          <w:b/>
          <w:noProof/>
          <w:sz w:val="24"/>
        </w:rPr>
        <w:t xml:space="preserve"> </w:t>
      </w:r>
      <w:r w:rsidR="001E41F3" w:rsidRPr="00B6565B">
        <w:rPr>
          <w:b/>
          <w:noProof/>
          <w:sz w:val="24"/>
        </w:rPr>
        <w:t>Meeting #</w:t>
      </w:r>
      <w:fldSimple w:instr=" DOCPROPERTY  MtgSeq  \* MERGEFORMAT ">
        <w:r w:rsidR="00F40105" w:rsidRPr="00B6565B">
          <w:rPr>
            <w:b/>
            <w:noProof/>
            <w:sz w:val="24"/>
          </w:rPr>
          <w:t>14</w:t>
        </w:r>
        <w:r w:rsidR="008C6BD4" w:rsidRPr="00B6565B">
          <w:rPr>
            <w:b/>
            <w:noProof/>
            <w:sz w:val="24"/>
          </w:rPr>
          <w:t>8</w:t>
        </w:r>
        <w:r w:rsidR="002215B6" w:rsidRPr="00B6565B">
          <w:rPr>
            <w:b/>
            <w:noProof/>
            <w:sz w:val="24"/>
          </w:rPr>
          <w:t>E</w:t>
        </w:r>
      </w:fldSimple>
      <w:r w:rsidR="001E41F3" w:rsidRPr="00B6565B">
        <w:rPr>
          <w:b/>
          <w:i/>
          <w:noProof/>
          <w:sz w:val="28"/>
        </w:rPr>
        <w:tab/>
      </w:r>
      <w:fldSimple w:instr=" DOCPROPERTY  Tdoc#  \* MERGEFORMAT ">
        <w:r w:rsidR="000A4BD3" w:rsidRPr="00B6565B">
          <w:rPr>
            <w:b/>
            <w:i/>
            <w:noProof/>
            <w:sz w:val="28"/>
          </w:rPr>
          <w:t>S2-</w:t>
        </w:r>
        <w:r w:rsidR="00DB46C7" w:rsidRPr="00B6565B">
          <w:rPr>
            <w:b/>
            <w:i/>
            <w:noProof/>
            <w:sz w:val="28"/>
          </w:rPr>
          <w:t>210867</w:t>
        </w:r>
      </w:fldSimple>
      <w:r w:rsidR="00DB46C7" w:rsidRPr="00B6565B">
        <w:rPr>
          <w:b/>
          <w:i/>
          <w:noProof/>
          <w:sz w:val="28"/>
          <w:lang w:eastAsia="zh-CN"/>
        </w:rPr>
        <w:t>5</w:t>
      </w:r>
      <w:ins w:id="0" w:author="cmcc-wd1" w:date="2021-11-17T15:01:00Z">
        <w:r w:rsidR="00674A54" w:rsidRPr="00B6565B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Lyu Huazhang - 11.17" w:date="2021-11-17T15:52:00Z">
          <w:r w:rsidR="00674A54" w:rsidRPr="00B6565B" w:rsidDel="0090049F">
            <w:rPr>
              <w:rFonts w:hint="eastAsia"/>
              <w:b/>
              <w:i/>
              <w:noProof/>
              <w:sz w:val="28"/>
              <w:lang w:eastAsia="zh-CN"/>
            </w:rPr>
            <w:delText>5</w:delText>
          </w:r>
        </w:del>
      </w:ins>
      <w:ins w:id="2" w:author="Lyu Huazhang - 11.17" w:date="2021-11-17T15:52:00Z">
        <w:del w:id="3" w:author="Huawei" w:date="2021-11-17T17:02:00Z">
          <w:r w:rsidR="0090049F" w:rsidRPr="00B6565B" w:rsidDel="00191A6D">
            <w:rPr>
              <w:b/>
              <w:i/>
              <w:noProof/>
              <w:sz w:val="28"/>
              <w:lang w:eastAsia="zh-CN"/>
            </w:rPr>
            <w:delText>6</w:delText>
          </w:r>
        </w:del>
      </w:ins>
      <w:ins w:id="4" w:author="Huawei" w:date="2021-11-17T17:02:00Z">
        <w:r w:rsidR="00191A6D" w:rsidRPr="00B6565B">
          <w:rPr>
            <w:b/>
            <w:i/>
            <w:noProof/>
            <w:sz w:val="28"/>
            <w:lang w:eastAsia="zh-CN"/>
          </w:rPr>
          <w:t>7</w:t>
        </w:r>
      </w:ins>
    </w:p>
    <w:p w:rsidR="001E41F3" w:rsidRPr="00B6565B" w:rsidRDefault="00B43C29" w:rsidP="001544F4">
      <w:pPr>
        <w:pStyle w:val="CRCoverPage"/>
        <w:jc w:val="both"/>
        <w:outlineLvl w:val="0"/>
        <w:rPr>
          <w:b/>
          <w:noProof/>
          <w:sz w:val="24"/>
        </w:rPr>
      </w:pPr>
      <w:fldSimple w:instr=" DOCPROPERTY  StartDate  \* MERGEFORMAT ">
        <w:r w:rsidR="003609EF" w:rsidRPr="00B6565B">
          <w:rPr>
            <w:b/>
            <w:noProof/>
            <w:sz w:val="24"/>
          </w:rPr>
          <w:t xml:space="preserve"> </w:t>
        </w:r>
        <w:r w:rsidR="008C6BD4" w:rsidRPr="00B6565B">
          <w:rPr>
            <w:b/>
            <w:noProof/>
            <w:sz w:val="24"/>
          </w:rPr>
          <w:t>Nov</w:t>
        </w:r>
        <w:r w:rsidR="00C8630B" w:rsidRPr="00B6565B">
          <w:rPr>
            <w:b/>
            <w:noProof/>
            <w:sz w:val="24"/>
          </w:rPr>
          <w:t xml:space="preserve"> </w:t>
        </w:r>
      </w:fldSimple>
      <w:r w:rsidR="008C6BD4" w:rsidRPr="00B6565B">
        <w:rPr>
          <w:b/>
          <w:noProof/>
          <w:sz w:val="24"/>
        </w:rPr>
        <w:t>15</w:t>
      </w:r>
      <w:r w:rsidR="00547111" w:rsidRPr="00B6565B">
        <w:rPr>
          <w:b/>
          <w:noProof/>
          <w:sz w:val="24"/>
        </w:rPr>
        <w:t xml:space="preserve"> - </w:t>
      </w:r>
      <w:fldSimple w:instr=" DOCPROPERTY  EndDate  \* MERGEFORMAT ">
        <w:r w:rsidR="00DB46C7" w:rsidRPr="00B6565B">
          <w:rPr>
            <w:b/>
            <w:noProof/>
            <w:sz w:val="24"/>
          </w:rPr>
          <w:t>22</w:t>
        </w:r>
        <w:r w:rsidR="00F40105" w:rsidRPr="00B6565B">
          <w:rPr>
            <w:b/>
            <w:noProof/>
            <w:sz w:val="24"/>
          </w:rPr>
          <w:t>, 2021</w:t>
        </w:r>
      </w:fldSimple>
      <w:r w:rsidR="00DB46C7" w:rsidRPr="00B6565B">
        <w:rPr>
          <w:b/>
          <w:noProof/>
          <w:sz w:val="24"/>
        </w:rPr>
        <w:t>, Electronic</w:t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137E" w:rsidRPr="00B6565B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565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6565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6565B">
              <w:rPr>
                <w:i/>
                <w:noProof/>
                <w:sz w:val="14"/>
              </w:rPr>
              <w:t>CR-Form-v</w:t>
            </w:r>
            <w:r w:rsidR="008863B9" w:rsidRPr="00B6565B">
              <w:rPr>
                <w:i/>
                <w:noProof/>
                <w:sz w:val="14"/>
              </w:rPr>
              <w:t>12.</w:t>
            </w:r>
            <w:r w:rsidR="002E472E" w:rsidRPr="00B6565B">
              <w:rPr>
                <w:i/>
                <w:noProof/>
                <w:sz w:val="14"/>
              </w:rPr>
              <w:t>1</w:t>
            </w:r>
          </w:p>
        </w:tc>
      </w:tr>
      <w:tr w:rsidR="001E41F3" w:rsidRPr="00B6565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6565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B6565B" w:rsidRDefault="00B43C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 w:rsidRPr="00B6565B">
                <w:rPr>
                  <w:b/>
                  <w:noProof/>
                  <w:sz w:val="28"/>
                </w:rPr>
                <w:t xml:space="preserve"> 23.5</w:t>
              </w:r>
              <w:r w:rsidR="00F3691D" w:rsidRPr="00B6565B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6565B" w:rsidRDefault="007E5D1C" w:rsidP="00DB46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:rsidR="001E41F3" w:rsidRPr="00B656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656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65B" w:rsidRDefault="00C520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6565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Pr="00B656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B6565B" w:rsidRDefault="00B43C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105" w:rsidRPr="00B6565B">
                <w:rPr>
                  <w:b/>
                  <w:noProof/>
                  <w:sz w:val="28"/>
                </w:rPr>
                <w:t>1</w:t>
              </w:r>
              <w:r w:rsidR="0065571D" w:rsidRPr="00B6565B">
                <w:rPr>
                  <w:b/>
                  <w:noProof/>
                  <w:sz w:val="28"/>
                </w:rPr>
                <w:t>7</w:t>
              </w:r>
              <w:r w:rsidR="00F40105" w:rsidRPr="00B6565B">
                <w:rPr>
                  <w:b/>
                  <w:noProof/>
                  <w:sz w:val="28"/>
                </w:rPr>
                <w:t>.</w:t>
              </w:r>
              <w:r w:rsidR="001201CA" w:rsidRPr="00B6565B">
                <w:rPr>
                  <w:b/>
                  <w:noProof/>
                  <w:sz w:val="28"/>
                </w:rPr>
                <w:t>0</w:t>
              </w:r>
              <w:r w:rsidR="00670A1B" w:rsidRPr="00B6565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70A1B" w:rsidRPr="00B6565B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6565B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B656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B656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B656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656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6565B">
              <w:rPr>
                <w:rFonts w:cs="Arial"/>
                <w:i/>
                <w:noProof/>
              </w:rPr>
              <w:t>on using this form</w:t>
            </w:r>
            <w:r w:rsidR="0051580D" w:rsidRPr="00B6565B">
              <w:rPr>
                <w:rFonts w:cs="Arial"/>
                <w:i/>
                <w:noProof/>
              </w:rPr>
              <w:t>: c</w:t>
            </w:r>
            <w:r w:rsidR="00F25D98" w:rsidRPr="00B656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6565B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B6565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656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B6565B" w:rsidTr="00547111">
        <w:tc>
          <w:tcPr>
            <w:tcW w:w="9641" w:type="dxa"/>
            <w:gridSpan w:val="9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B656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6565B" w:rsidTr="00A7671C">
        <w:tc>
          <w:tcPr>
            <w:tcW w:w="2835" w:type="dxa"/>
          </w:tcPr>
          <w:p w:rsidR="00F25D98" w:rsidRPr="00B656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Proposed change</w:t>
            </w:r>
            <w:r w:rsidR="00A7671C" w:rsidRPr="00B6565B">
              <w:rPr>
                <w:b/>
                <w:i/>
                <w:noProof/>
              </w:rPr>
              <w:t xml:space="preserve"> </w:t>
            </w:r>
            <w:r w:rsidRPr="00B656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56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56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6565B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6565B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B656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6565B" w:rsidTr="00547111">
        <w:tc>
          <w:tcPr>
            <w:tcW w:w="9640" w:type="dxa"/>
            <w:gridSpan w:val="11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Title:</w:t>
            </w:r>
            <w:r w:rsidRPr="00B656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rFonts w:hint="eastAsia"/>
                <w:noProof/>
                <w:lang w:eastAsia="zh-CN"/>
              </w:rPr>
              <w:t>Local</w:t>
            </w:r>
            <w:r w:rsidRPr="00B6565B">
              <w:rPr>
                <w:noProof/>
              </w:rPr>
              <w:t xml:space="preserve"> </w:t>
            </w:r>
            <w:r w:rsidRPr="00B6565B">
              <w:rPr>
                <w:rFonts w:hint="eastAsia"/>
                <w:noProof/>
                <w:lang w:eastAsia="zh-CN"/>
              </w:rPr>
              <w:t>NEF</w:t>
            </w:r>
            <w:r w:rsidRPr="00B6565B">
              <w:rPr>
                <w:noProof/>
              </w:rPr>
              <w:t xml:space="preserve"> selection</w:t>
            </w:r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DB46C7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  <w:lang w:eastAsia="zh-CN"/>
              </w:rPr>
              <w:t>China Mobile</w:t>
            </w:r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B43C2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 w:rsidRPr="00B6565B">
                <w:rPr>
                  <w:noProof/>
                </w:rPr>
                <w:t>S</w:t>
              </w:r>
              <w:r w:rsidR="003431F9" w:rsidRPr="00B6565B">
                <w:rPr>
                  <w:noProof/>
                </w:rPr>
                <w:t>A</w:t>
              </w:r>
              <w:r w:rsidR="00DB46C7" w:rsidRPr="00B6565B">
                <w:rPr>
                  <w:noProof/>
                </w:rPr>
                <w:t xml:space="preserve"> WG</w:t>
              </w:r>
              <w:r w:rsidR="003431F9" w:rsidRPr="00B6565B">
                <w:rPr>
                  <w:noProof/>
                </w:rPr>
                <w:t>2</w:t>
              </w:r>
            </w:fldSimple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Work item code</w:t>
            </w:r>
            <w:r w:rsidR="0051580D" w:rsidRPr="00B656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6565B" w:rsidRDefault="00B43C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15B6" w:rsidRPr="00B6565B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Pr="00B6565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6565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B43C29" w:rsidP="00DB46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 w:rsidRPr="00B6565B">
                <w:rPr>
                  <w:noProof/>
                </w:rPr>
                <w:t>2021-</w:t>
              </w:r>
              <w:r w:rsidR="008C6BD4" w:rsidRPr="00B6565B">
                <w:rPr>
                  <w:noProof/>
                </w:rPr>
                <w:t>1</w:t>
              </w:r>
              <w:r w:rsidR="00DB46C7" w:rsidRPr="00B6565B">
                <w:rPr>
                  <w:noProof/>
                </w:rPr>
                <w:t>1</w:t>
              </w:r>
              <w:r w:rsidR="004D6E4D" w:rsidRPr="00B6565B">
                <w:rPr>
                  <w:noProof/>
                </w:rPr>
                <w:t>-</w:t>
              </w:r>
            </w:fldSimple>
            <w:r w:rsidR="00DB46C7" w:rsidRPr="00B6565B">
              <w:rPr>
                <w:noProof/>
              </w:rPr>
              <w:t xml:space="preserve"> </w:t>
            </w:r>
            <w:r w:rsidR="008C6BD4" w:rsidRPr="00B6565B">
              <w:rPr>
                <w:noProof/>
              </w:rPr>
              <w:t>8</w:t>
            </w:r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6565B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6565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6565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B43C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6565B">
                <w:rPr>
                  <w:noProof/>
                </w:rPr>
                <w:t>Rel</w:t>
              </w:r>
              <w:r w:rsidR="004D6E4D" w:rsidRPr="00B6565B">
                <w:rPr>
                  <w:noProof/>
                </w:rPr>
                <w:t>-17</w:t>
              </w:r>
            </w:fldSimple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6565B">
              <w:rPr>
                <w:i/>
                <w:noProof/>
                <w:sz w:val="18"/>
              </w:rPr>
              <w:t xml:space="preserve">Use </w:t>
            </w:r>
            <w:r w:rsidRPr="00B6565B">
              <w:rPr>
                <w:i/>
                <w:noProof/>
                <w:sz w:val="18"/>
                <w:u w:val="single"/>
              </w:rPr>
              <w:t>one</w:t>
            </w:r>
            <w:r w:rsidRPr="00B6565B">
              <w:rPr>
                <w:i/>
                <w:noProof/>
                <w:sz w:val="18"/>
              </w:rPr>
              <w:t xml:space="preserve"> of the following categories:</w:t>
            </w:r>
            <w:r w:rsidRPr="00B6565B">
              <w:rPr>
                <w:b/>
                <w:i/>
                <w:noProof/>
                <w:sz w:val="18"/>
              </w:rPr>
              <w:br/>
              <w:t>F</w:t>
            </w:r>
            <w:r w:rsidRPr="00B6565B">
              <w:rPr>
                <w:i/>
                <w:noProof/>
                <w:sz w:val="18"/>
              </w:rPr>
              <w:t xml:space="preserve">  (correction)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A</w:t>
            </w:r>
            <w:r w:rsidRPr="00B6565B">
              <w:rPr>
                <w:i/>
                <w:noProof/>
                <w:sz w:val="18"/>
              </w:rPr>
              <w:t xml:space="preserve">  (</w:t>
            </w:r>
            <w:r w:rsidR="00DE34CF" w:rsidRPr="00B6565B">
              <w:rPr>
                <w:i/>
                <w:noProof/>
                <w:sz w:val="18"/>
              </w:rPr>
              <w:t xml:space="preserve">mirror </w:t>
            </w:r>
            <w:r w:rsidRPr="00B6565B">
              <w:rPr>
                <w:i/>
                <w:noProof/>
                <w:sz w:val="18"/>
              </w:rPr>
              <w:t>correspond</w:t>
            </w:r>
            <w:r w:rsidR="00DE34CF" w:rsidRPr="00B6565B">
              <w:rPr>
                <w:i/>
                <w:noProof/>
                <w:sz w:val="18"/>
              </w:rPr>
              <w:t xml:space="preserve">ing </w:t>
            </w:r>
            <w:r w:rsidRPr="00B6565B">
              <w:rPr>
                <w:i/>
                <w:noProof/>
                <w:sz w:val="18"/>
              </w:rPr>
              <w:t xml:space="preserve">to a </w:t>
            </w:r>
            <w:r w:rsidR="00DE34CF" w:rsidRPr="00B6565B">
              <w:rPr>
                <w:i/>
                <w:noProof/>
                <w:sz w:val="18"/>
              </w:rPr>
              <w:t xml:space="preserve">change </w:t>
            </w:r>
            <w:r w:rsidRPr="00B6565B">
              <w:rPr>
                <w:i/>
                <w:noProof/>
                <w:sz w:val="18"/>
              </w:rPr>
              <w:t xml:space="preserve">in an earlier </w:t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Pr="00B6565B">
              <w:rPr>
                <w:i/>
                <w:noProof/>
                <w:sz w:val="18"/>
              </w:rPr>
              <w:t>release)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B</w:t>
            </w:r>
            <w:r w:rsidRPr="00B6565B">
              <w:rPr>
                <w:i/>
                <w:noProof/>
                <w:sz w:val="18"/>
              </w:rPr>
              <w:t xml:space="preserve">  (addition of feature), 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C</w:t>
            </w:r>
            <w:r w:rsidRPr="00B6565B">
              <w:rPr>
                <w:i/>
                <w:noProof/>
                <w:sz w:val="18"/>
              </w:rPr>
              <w:t xml:space="preserve">  (functional modification of feature)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D</w:t>
            </w:r>
            <w:r w:rsidRPr="00B6565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6565B" w:rsidRDefault="001E41F3">
            <w:pPr>
              <w:pStyle w:val="CRCoverPage"/>
              <w:rPr>
                <w:noProof/>
              </w:rPr>
            </w:pPr>
            <w:r w:rsidRPr="00B6565B">
              <w:rPr>
                <w:noProof/>
                <w:sz w:val="18"/>
              </w:rPr>
              <w:t>Detailed explanations of the above categories can</w:t>
            </w:r>
            <w:r w:rsidRPr="00B6565B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B6565B">
                <w:rPr>
                  <w:rStyle w:val="aa"/>
                  <w:noProof/>
                  <w:sz w:val="18"/>
                </w:rPr>
                <w:t>TR 21.900</w:t>
              </w:r>
            </w:hyperlink>
            <w:r w:rsidRPr="00B6565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656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6565B">
              <w:rPr>
                <w:i/>
                <w:noProof/>
                <w:sz w:val="18"/>
              </w:rPr>
              <w:t xml:space="preserve">Use </w:t>
            </w:r>
            <w:r w:rsidRPr="00B6565B">
              <w:rPr>
                <w:i/>
                <w:noProof/>
                <w:sz w:val="18"/>
                <w:u w:val="single"/>
              </w:rPr>
              <w:t>one</w:t>
            </w:r>
            <w:r w:rsidRPr="00B6565B">
              <w:rPr>
                <w:i/>
                <w:noProof/>
                <w:sz w:val="18"/>
              </w:rPr>
              <w:t xml:space="preserve"> of the following releases:</w:t>
            </w:r>
            <w:r w:rsidRPr="00B6565B">
              <w:rPr>
                <w:i/>
                <w:noProof/>
                <w:sz w:val="18"/>
              </w:rPr>
              <w:br/>
              <w:t>Rel-8</w:t>
            </w:r>
            <w:r w:rsidRPr="00B6565B">
              <w:rPr>
                <w:i/>
                <w:noProof/>
                <w:sz w:val="18"/>
              </w:rPr>
              <w:tab/>
              <w:t>(Release 8)</w:t>
            </w:r>
            <w:r w:rsidR="007C2097" w:rsidRPr="00B6565B">
              <w:rPr>
                <w:i/>
                <w:noProof/>
                <w:sz w:val="18"/>
              </w:rPr>
              <w:br/>
              <w:t>Rel-9</w:t>
            </w:r>
            <w:r w:rsidR="007C2097" w:rsidRPr="00B6565B">
              <w:rPr>
                <w:i/>
                <w:noProof/>
                <w:sz w:val="18"/>
              </w:rPr>
              <w:tab/>
              <w:t>(Release 9)</w:t>
            </w:r>
            <w:r w:rsidR="009777D9" w:rsidRPr="00B6565B">
              <w:rPr>
                <w:i/>
                <w:noProof/>
                <w:sz w:val="18"/>
              </w:rPr>
              <w:br/>
              <w:t>Rel-10</w:t>
            </w:r>
            <w:r w:rsidR="009777D9" w:rsidRPr="00B6565B">
              <w:rPr>
                <w:i/>
                <w:noProof/>
                <w:sz w:val="18"/>
              </w:rPr>
              <w:tab/>
              <w:t>(Release 10)</w:t>
            </w:r>
            <w:r w:rsidR="000C038A" w:rsidRPr="00B6565B">
              <w:rPr>
                <w:i/>
                <w:noProof/>
                <w:sz w:val="18"/>
              </w:rPr>
              <w:br/>
              <w:t>Rel-11</w:t>
            </w:r>
            <w:r w:rsidR="000C038A" w:rsidRPr="00B6565B">
              <w:rPr>
                <w:i/>
                <w:noProof/>
                <w:sz w:val="18"/>
              </w:rPr>
              <w:tab/>
              <w:t>(Release 11)</w:t>
            </w:r>
            <w:r w:rsidR="000C038A" w:rsidRPr="00B6565B">
              <w:rPr>
                <w:i/>
                <w:noProof/>
                <w:sz w:val="18"/>
              </w:rPr>
              <w:br/>
            </w:r>
            <w:r w:rsidR="002E472E" w:rsidRPr="00B6565B">
              <w:rPr>
                <w:i/>
                <w:noProof/>
                <w:sz w:val="18"/>
              </w:rPr>
              <w:t>…</w:t>
            </w:r>
            <w:r w:rsidR="0051580D" w:rsidRPr="00B6565B">
              <w:rPr>
                <w:i/>
                <w:noProof/>
                <w:sz w:val="18"/>
              </w:rPr>
              <w:br/>
            </w:r>
            <w:r w:rsidR="00E34898" w:rsidRPr="00B6565B">
              <w:rPr>
                <w:i/>
                <w:noProof/>
                <w:sz w:val="18"/>
              </w:rPr>
              <w:t>Rel-15</w:t>
            </w:r>
            <w:r w:rsidR="00E34898" w:rsidRPr="00B6565B">
              <w:rPr>
                <w:i/>
                <w:noProof/>
                <w:sz w:val="18"/>
              </w:rPr>
              <w:tab/>
              <w:t>(Release 15)</w:t>
            </w:r>
            <w:r w:rsidR="00E34898" w:rsidRPr="00B6565B">
              <w:rPr>
                <w:i/>
                <w:noProof/>
                <w:sz w:val="18"/>
              </w:rPr>
              <w:br/>
              <w:t>Rel-16</w:t>
            </w:r>
            <w:r w:rsidR="00E34898" w:rsidRPr="00B6565B">
              <w:rPr>
                <w:i/>
                <w:noProof/>
                <w:sz w:val="18"/>
              </w:rPr>
              <w:tab/>
              <w:t>(Release 16)</w:t>
            </w:r>
            <w:r w:rsidR="002E472E" w:rsidRPr="00B6565B">
              <w:rPr>
                <w:i/>
                <w:noProof/>
                <w:sz w:val="18"/>
              </w:rPr>
              <w:br/>
              <w:t>Rel-17</w:t>
            </w:r>
            <w:r w:rsidR="002E472E" w:rsidRPr="00B6565B">
              <w:rPr>
                <w:i/>
                <w:noProof/>
                <w:sz w:val="18"/>
              </w:rPr>
              <w:tab/>
              <w:t>(Release 17)</w:t>
            </w:r>
            <w:r w:rsidR="002E472E" w:rsidRPr="00B6565B">
              <w:rPr>
                <w:i/>
                <w:noProof/>
                <w:sz w:val="18"/>
              </w:rPr>
              <w:br/>
              <w:t>Rel-18</w:t>
            </w:r>
            <w:r w:rsidR="002E472E" w:rsidRPr="00B6565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6565B" w:rsidTr="00547111">
        <w:tc>
          <w:tcPr>
            <w:tcW w:w="1843" w:type="dxa"/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7DF4" w:rsidRPr="00B6565B" w:rsidRDefault="009A366E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Clarify how the NEF can discover a local NEF</w:t>
            </w:r>
            <w:r w:rsidRPr="00B6565B">
              <w:t xml:space="preserve"> </w:t>
            </w:r>
            <w:r w:rsidRPr="00B6565B">
              <w:rPr>
                <w:rFonts w:hint="eastAsia"/>
                <w:lang w:eastAsia="zh-CN"/>
              </w:rPr>
              <w:t>if the AF request for local QoS monitoring exposure</w:t>
            </w:r>
            <w:r w:rsidRPr="00B6565B">
              <w:rPr>
                <w:rFonts w:hint="eastAsia"/>
                <w:noProof/>
                <w:lang w:eastAsia="zh-CN"/>
              </w:rPr>
              <w:t>.</w:t>
            </w:r>
          </w:p>
          <w:p w:rsidR="00A11BD8" w:rsidRPr="00B6565B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Summary of change</w:t>
            </w:r>
            <w:r w:rsidR="0051580D" w:rsidRPr="00B6565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4E7" w:rsidRPr="00B6565B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Clarify how the NEF can discover a local NEF</w:t>
            </w:r>
            <w:r w:rsidRPr="00B6565B">
              <w:t xml:space="preserve"> </w:t>
            </w:r>
            <w:r w:rsidRPr="00B6565B">
              <w:rPr>
                <w:rFonts w:hint="eastAsia"/>
                <w:lang w:eastAsia="zh-CN"/>
              </w:rPr>
              <w:t>if the AF request for local QoS monitoring exposure</w:t>
            </w: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t xml:space="preserve">It is not clear how AF can </w:t>
            </w:r>
            <w:r w:rsidRPr="00B6565B">
              <w:rPr>
                <w:rFonts w:hint="eastAsia"/>
                <w:noProof/>
                <w:lang w:eastAsia="zh-CN"/>
              </w:rPr>
              <w:t>find</w:t>
            </w:r>
            <w:r w:rsidR="00DB46C7" w:rsidRPr="00B6565B">
              <w:rPr>
                <w:noProof/>
              </w:rPr>
              <w:t xml:space="preserve"> the local NEF to get result of local QoS monitoring.</w:t>
            </w:r>
          </w:p>
          <w:p w:rsidR="00751C6E" w:rsidRPr="00B6565B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t>6.</w:t>
            </w:r>
            <w:r w:rsidR="00FD2779" w:rsidRPr="00B6565B">
              <w:t>4.2.2</w:t>
            </w: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B656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656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Other core specifications</w:t>
            </w:r>
            <w:r w:rsidRPr="00B6565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 xml:space="preserve">(show </w:t>
            </w:r>
            <w:r w:rsidR="00592D74" w:rsidRPr="00B6565B">
              <w:rPr>
                <w:b/>
                <w:i/>
                <w:noProof/>
              </w:rPr>
              <w:t xml:space="preserve">related </w:t>
            </w:r>
            <w:r w:rsidRPr="00B6565B">
              <w:rPr>
                <w:b/>
                <w:i/>
                <w:noProof/>
              </w:rPr>
              <w:t>CR</w:t>
            </w:r>
            <w:r w:rsidR="00592D74" w:rsidRPr="00B6565B">
              <w:rPr>
                <w:b/>
                <w:i/>
                <w:noProof/>
              </w:rPr>
              <w:t>s</w:t>
            </w:r>
            <w:r w:rsidRPr="00B6565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6565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B656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B6565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6565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B656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B6565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B6565B" w:rsidRDefault="001E41F3">
      <w:pPr>
        <w:pStyle w:val="CRCoverPage"/>
        <w:spacing w:after="0"/>
        <w:rPr>
          <w:noProof/>
          <w:sz w:val="8"/>
          <w:szCs w:val="8"/>
        </w:rPr>
      </w:pPr>
    </w:p>
    <w:p w:rsidR="00D909F0" w:rsidRPr="00B6565B" w:rsidRDefault="00D909F0">
      <w:pPr>
        <w:rPr>
          <w:noProof/>
        </w:rPr>
      </w:pPr>
    </w:p>
    <w:p w:rsidR="00110EA4" w:rsidRPr="00B6565B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6565B">
        <w:rPr>
          <w:rFonts w:ascii="Arial" w:hAnsi="Arial" w:cs="Arial"/>
          <w:color w:val="FF0000"/>
          <w:sz w:val="28"/>
          <w:szCs w:val="28"/>
          <w:lang w:val="en-US"/>
        </w:rPr>
        <w:t>* * * Start of Change 1 * * *</w:t>
      </w:r>
    </w:p>
    <w:p w:rsidR="00B91C6B" w:rsidRPr="00B6565B" w:rsidRDefault="00B91C6B">
      <w:pPr>
        <w:rPr>
          <w:noProof/>
        </w:rPr>
      </w:pPr>
    </w:p>
    <w:p w:rsidR="00DB46C7" w:rsidRPr="00B6565B" w:rsidRDefault="00DB46C7" w:rsidP="00DB46C7">
      <w:pPr>
        <w:pStyle w:val="4"/>
      </w:pPr>
      <w:bookmarkStart w:id="6" w:name="_Toc69743789"/>
      <w:bookmarkStart w:id="7" w:name="_Toc73524703"/>
      <w:bookmarkStart w:id="8" w:name="_Toc73527607"/>
      <w:bookmarkStart w:id="9" w:name="_Toc73950283"/>
      <w:bookmarkStart w:id="10" w:name="_Toc81492217"/>
      <w:bookmarkStart w:id="11" w:name="_Toc81492781"/>
      <w:bookmarkStart w:id="12" w:name="_Toc81816542"/>
      <w:bookmarkStart w:id="13" w:name="_Toc83207216"/>
      <w:r w:rsidRPr="00B6565B">
        <w:t>6.4.2.2</w:t>
      </w:r>
      <w:r w:rsidRPr="00B6565B">
        <w:tab/>
        <w:t>Local NEF Discovery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033F92" w:rsidRPr="00B6565B" w:rsidRDefault="00033F92" w:rsidP="00033F92">
      <w:pPr>
        <w:rPr>
          <w:lang w:eastAsia="zh-CN"/>
        </w:rPr>
      </w:pPr>
      <w:r w:rsidRPr="00B6565B"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:rsidR="0017712F" w:rsidRPr="00B6565B" w:rsidDel="009C1E23" w:rsidRDefault="00033F92" w:rsidP="00033F92">
      <w:pPr>
        <w:rPr>
          <w:ins w:id="14" w:author="cmcc-wd3" w:date="2021-11-08T23:55:00Z"/>
          <w:del w:id="15" w:author="cmcc-wd1" w:date="2021-11-17T14:52:00Z"/>
          <w:lang w:eastAsia="zh-CN"/>
        </w:rPr>
      </w:pPr>
      <w:r w:rsidRPr="00B6565B">
        <w:rPr>
          <w:lang w:eastAsia="zh-CN"/>
        </w:rPr>
        <w:t xml:space="preserve">The AF uses existing procedures as described in TS 23.502 [3], clause 4.17.4 to discover the L-NEF. </w:t>
      </w:r>
    </w:p>
    <w:p w:rsidR="00033F92" w:rsidRPr="00B6565B" w:rsidRDefault="00033F92" w:rsidP="00033F92">
      <w:pPr>
        <w:rPr>
          <w:lang w:eastAsia="zh-CN"/>
        </w:rPr>
      </w:pPr>
      <w:r w:rsidRPr="00B6565B">
        <w:rPr>
          <w:lang w:eastAsia="zh-CN"/>
        </w:rPr>
        <w:lastRenderedPageBreak/>
        <w:t xml:space="preserve">If the AF only knows the NEF and it initiates a service operation </w:t>
      </w:r>
      <w:ins w:id="16" w:author="Huawei" w:date="2021-11-15T12:02:00Z">
        <w:r w:rsidR="008618AA" w:rsidRPr="00B6565B">
          <w:rPr>
            <w:rFonts w:hint="eastAsia"/>
            <w:lang w:eastAsia="zh-CN"/>
          </w:rPr>
          <w:t>for local QoS monitoring exposure</w:t>
        </w:r>
        <w:r w:rsidR="008618AA" w:rsidRPr="00B6565B">
          <w:rPr>
            <w:lang w:eastAsia="zh-CN"/>
          </w:rPr>
          <w:t xml:space="preserve"> </w:t>
        </w:r>
      </w:ins>
      <w:r w:rsidRPr="00B6565B">
        <w:rPr>
          <w:lang w:eastAsia="zh-CN"/>
        </w:rPr>
        <w:t>towards this NEF</w:t>
      </w:r>
      <w:ins w:id="17" w:author="cmcc-wd1" w:date="2021-11-17T14:55:00Z">
        <w:del w:id="18" w:author="Huawei" w:date="2021-11-17T16:49:00Z">
          <w:r w:rsidR="009C1E23" w:rsidRPr="00B6565B" w:rsidDel="00C0136D">
            <w:rPr>
              <w:rFonts w:hint="eastAsia"/>
              <w:lang w:eastAsia="zh-CN"/>
            </w:rPr>
            <w:delText xml:space="preserve"> </w:delText>
          </w:r>
          <w:commentRangeStart w:id="19"/>
          <w:r w:rsidR="009C1E23" w:rsidRPr="00B6565B" w:rsidDel="00C0136D">
            <w:rPr>
              <w:lang w:eastAsia="zh-CN"/>
            </w:rPr>
            <w:delText>with DNAI</w:delText>
          </w:r>
        </w:del>
      </w:ins>
      <w:commentRangeEnd w:id="19"/>
      <w:r w:rsidR="00C0136D" w:rsidRPr="00B6565B">
        <w:rPr>
          <w:rStyle w:val="ab"/>
        </w:rPr>
        <w:commentReference w:id="19"/>
      </w:r>
      <w:r w:rsidRPr="00B6565B">
        <w:rPr>
          <w:lang w:eastAsia="zh-CN"/>
        </w:rPr>
        <w:t xml:space="preserve">, e.g. a </w:t>
      </w:r>
      <w:proofErr w:type="spellStart"/>
      <w:r w:rsidRPr="00B6565B">
        <w:rPr>
          <w:lang w:eastAsia="zh-CN"/>
        </w:rPr>
        <w:t>Nnef_AFSessionWithQoS_</w:t>
      </w:r>
      <w:ins w:id="20" w:author="Lyu Huazhang - 11.17" w:date="2021-11-17T15:47:00Z">
        <w:r w:rsidR="00C60D26" w:rsidRPr="00B6565B">
          <w:rPr>
            <w:lang w:eastAsia="zh-CN"/>
          </w:rPr>
          <w:t>Create</w:t>
        </w:r>
        <w:proofErr w:type="spellEnd"/>
        <w:r w:rsidR="00C60D26" w:rsidRPr="00B6565B">
          <w:rPr>
            <w:lang w:eastAsia="zh-CN"/>
          </w:rPr>
          <w:t>/</w:t>
        </w:r>
      </w:ins>
      <w:proofErr w:type="spellStart"/>
      <w:r w:rsidRPr="00B6565B">
        <w:rPr>
          <w:lang w:eastAsia="zh-CN"/>
        </w:rPr>
        <w:t>Update_request</w:t>
      </w:r>
      <w:proofErr w:type="spellEnd"/>
      <w:r w:rsidRPr="00B6565B">
        <w:rPr>
          <w:lang w:eastAsia="zh-CN"/>
        </w:rPr>
        <w:t xml:space="preserve"> procedure</w:t>
      </w:r>
      <w:ins w:id="21" w:author="Lyu Huazhang - 11.17" w:date="2021-11-17T15:40:00Z">
        <w:r w:rsidR="00F50085" w:rsidRPr="00B6565B">
          <w:rPr>
            <w:lang w:eastAsia="zh-CN"/>
          </w:rPr>
          <w:t xml:space="preserve"> with </w:t>
        </w:r>
        <w:r w:rsidR="00F50085" w:rsidRPr="00B6565B">
          <w:t>an indication of local event notification</w:t>
        </w:r>
      </w:ins>
      <w:ins w:id="22" w:author="Huawei" w:date="2021-11-15T12:02:00Z">
        <w:r w:rsidR="008618AA" w:rsidRPr="00B6565B">
          <w:rPr>
            <w:lang w:eastAsia="zh-CN"/>
          </w:rPr>
          <w:t xml:space="preserve"> as described in</w:t>
        </w:r>
      </w:ins>
      <w:ins w:id="23" w:author="Huawei" w:date="2021-11-15T14:52:00Z">
        <w:r w:rsidR="004E1616" w:rsidRPr="00B6565B">
          <w:rPr>
            <w:lang w:eastAsia="zh-CN"/>
          </w:rPr>
          <w:t xml:space="preserve"> clause </w:t>
        </w:r>
      </w:ins>
      <w:ins w:id="24" w:author="Huawei" w:date="2021-11-15T14:54:00Z">
        <w:r w:rsidR="004E1616" w:rsidRPr="00B6565B">
          <w:t>6.4.2.1</w:t>
        </w:r>
      </w:ins>
      <w:ins w:id="25" w:author="Lyu Huazhang - 11.17" w:date="2021-11-17T15:51:00Z">
        <w:r w:rsidR="00C25824" w:rsidRPr="00B6565B">
          <w:t xml:space="preserve"> and clause 6.1.3.21 of TS 23.503[4]</w:t>
        </w:r>
      </w:ins>
      <w:r w:rsidRPr="00B6565B">
        <w:rPr>
          <w:lang w:eastAsia="zh-CN"/>
        </w:rPr>
        <w:t xml:space="preserve">, the NEF may </w:t>
      </w:r>
      <w:ins w:id="26" w:author="cmcc-wd1" w:date="2021-11-17T14:56:00Z">
        <w:r w:rsidR="009C1E23" w:rsidRPr="00B6565B">
          <w:rPr>
            <w:lang w:eastAsia="zh-CN"/>
          </w:rPr>
          <w:t xml:space="preserve">decide that </w:t>
        </w:r>
      </w:ins>
      <w:ins w:id="27" w:author="cmcc-wd1" w:date="2021-11-17T14:58:00Z">
        <w:r w:rsidR="009C1E23" w:rsidRPr="00B6565B">
          <w:rPr>
            <w:lang w:eastAsia="zh-CN"/>
          </w:rPr>
          <w:t>itself</w:t>
        </w:r>
      </w:ins>
      <w:ins w:id="28" w:author="cmcc-wd1" w:date="2021-11-17T14:56:00Z">
        <w:r w:rsidR="009C1E23" w:rsidRPr="00B6565B">
          <w:rPr>
            <w:lang w:eastAsia="zh-CN"/>
          </w:rPr>
          <w:t xml:space="preserve"> is not suitable </w:t>
        </w:r>
      </w:ins>
      <w:ins w:id="29" w:author="cmcc-wd1" w:date="2021-11-17T14:57:00Z">
        <w:r w:rsidR="009C1E23" w:rsidRPr="00B6565B">
          <w:rPr>
            <w:lang w:eastAsia="zh-CN"/>
          </w:rPr>
          <w:t>for local exposure</w:t>
        </w:r>
      </w:ins>
      <w:ins w:id="30" w:author="cmcc-wd1" w:date="2021-11-17T14:58:00Z">
        <w:r w:rsidR="009C1E23" w:rsidRPr="00B6565B">
          <w:rPr>
            <w:lang w:eastAsia="zh-CN"/>
          </w:rPr>
          <w:t xml:space="preserve"> </w:t>
        </w:r>
      </w:ins>
      <w:ins w:id="31" w:author="Huawei" w:date="2021-11-17T16:50:00Z">
        <w:r w:rsidR="00C0136D" w:rsidRPr="00B6565B">
          <w:rPr>
            <w:lang w:eastAsia="zh-CN"/>
          </w:rPr>
          <w:t>(</w:t>
        </w:r>
        <w:del w:id="32" w:author="LTHBM1" w:date="2021-11-17T14:04:00Z">
          <w:r w:rsidR="00C0136D" w:rsidRPr="00B6565B" w:rsidDel="00B6565B">
            <w:rPr>
              <w:lang w:eastAsia="zh-CN"/>
            </w:rPr>
            <w:delText xml:space="preserve">e.g. </w:delText>
          </w:r>
        </w:del>
      </w:ins>
      <w:ins w:id="33" w:author="cmcc-wd1" w:date="2021-11-17T14:58:00Z">
        <w:del w:id="34" w:author="LTHBM1" w:date="2021-11-17T14:04:00Z">
          <w:r w:rsidR="009C1E23" w:rsidRPr="00B6565B" w:rsidDel="00B6565B">
            <w:rPr>
              <w:lang w:eastAsia="zh-CN"/>
            </w:rPr>
            <w:delText>based on the NEF locality and</w:delText>
          </w:r>
        </w:del>
      </w:ins>
      <w:ins w:id="35" w:author="Huawei" w:date="2021-11-17T16:53:00Z">
        <w:del w:id="36" w:author="LTHBM1" w:date="2021-11-17T14:04:00Z">
          <w:r w:rsidR="00C0136D" w:rsidRPr="00B6565B" w:rsidDel="00B6565B">
            <w:rPr>
              <w:lang w:eastAsia="zh-CN"/>
            </w:rPr>
            <w:delText>/or</w:delText>
          </w:r>
        </w:del>
      </w:ins>
      <w:ins w:id="37" w:author="cmcc-wd1" w:date="2021-11-17T14:58:00Z">
        <w:del w:id="38" w:author="LTHBM1" w:date="2021-11-17T14:04:00Z">
          <w:r w:rsidR="009C1E23" w:rsidRPr="00B6565B" w:rsidDel="00B6565B">
            <w:rPr>
              <w:lang w:eastAsia="zh-CN"/>
            </w:rPr>
            <w:delText xml:space="preserve"> DNAI</w:delText>
          </w:r>
        </w:del>
      </w:ins>
      <w:ins w:id="39" w:author="Huawei" w:date="2021-11-17T16:50:00Z">
        <w:del w:id="40" w:author="LTHBM1" w:date="2021-11-17T14:04:00Z">
          <w:r w:rsidR="00C0136D" w:rsidRPr="00B6565B" w:rsidDel="00B6565B">
            <w:rPr>
              <w:lang w:eastAsia="zh-CN"/>
            </w:rPr>
            <w:delText>)</w:delText>
          </w:r>
        </w:del>
      </w:ins>
      <w:ins w:id="41" w:author="cmcc-wd1" w:date="2021-11-17T14:57:00Z">
        <w:del w:id="42" w:author="LTHBM1" w:date="2021-11-17T14:04:00Z">
          <w:r w:rsidR="009C1E23" w:rsidRPr="00B6565B" w:rsidDel="00B6565B">
            <w:rPr>
              <w:lang w:eastAsia="zh-CN"/>
            </w:rPr>
            <w:delText>,</w:delText>
          </w:r>
        </w:del>
      </w:ins>
      <w:ins w:id="43" w:author="cmcc-wd1" w:date="2021-11-17T14:56:00Z">
        <w:del w:id="44" w:author="LTHBM1" w:date="2021-11-17T14:04:00Z">
          <w:r w:rsidR="009C1E23" w:rsidRPr="00B6565B" w:rsidDel="00B6565B">
            <w:rPr>
              <w:lang w:eastAsia="zh-CN"/>
            </w:rPr>
            <w:delText xml:space="preserve"> </w:delText>
          </w:r>
        </w:del>
        <w:r w:rsidR="009C1E23" w:rsidRPr="00B6565B">
          <w:rPr>
            <w:lang w:eastAsia="zh-CN"/>
          </w:rPr>
          <w:t>and</w:t>
        </w:r>
        <w:r w:rsidR="009C1E23" w:rsidRPr="00B6565B">
          <w:rPr>
            <w:rFonts w:hint="eastAsia"/>
            <w:lang w:eastAsia="zh-CN"/>
          </w:rPr>
          <w:t xml:space="preserve"> </w:t>
        </w:r>
      </w:ins>
      <w:r w:rsidRPr="00B6565B">
        <w:rPr>
          <w:lang w:eastAsia="zh-CN"/>
        </w:rPr>
        <w:t>re-direct the request to an L-NEF</w:t>
      </w:r>
      <w:ins w:id="45" w:author="Huawei" w:date="2021-11-15T14:55:00Z">
        <w:r w:rsidR="004E1616" w:rsidRPr="00B6565B">
          <w:rPr>
            <w:lang w:eastAsia="zh-CN"/>
          </w:rPr>
          <w:t xml:space="preserve"> as described in </w:t>
        </w:r>
      </w:ins>
      <w:ins w:id="46" w:author="Huawei" w:date="2021-11-15T15:00:00Z">
        <w:r w:rsidR="004E1616" w:rsidRPr="00B6565B">
          <w:rPr>
            <w:lang w:eastAsia="zh-CN"/>
          </w:rPr>
          <w:t>TS 29.500 [9]</w:t>
        </w:r>
      </w:ins>
      <w:r w:rsidRPr="00B6565B">
        <w:rPr>
          <w:lang w:eastAsia="zh-CN"/>
        </w:rPr>
        <w:t>. NEF may use NRF to find a suitable L-NEF for the re-direc</w:t>
      </w:r>
      <w:commentRangeStart w:id="47"/>
      <w:r w:rsidRPr="00B6565B">
        <w:rPr>
          <w:lang w:eastAsia="zh-CN"/>
        </w:rPr>
        <w:t>t</w:t>
      </w:r>
      <w:ins w:id="48" w:author="Huawei" w:date="2021-11-17T17:03:00Z">
        <w:r w:rsidR="006B4C98" w:rsidRPr="00B6565B">
          <w:rPr>
            <w:lang w:eastAsia="zh-CN"/>
          </w:rPr>
          <w:t>ion</w:t>
        </w:r>
        <w:commentRangeEnd w:id="47"/>
        <w:r w:rsidR="006B4C98" w:rsidRPr="00B6565B">
          <w:rPr>
            <w:rStyle w:val="ab"/>
          </w:rPr>
          <w:commentReference w:id="47"/>
        </w:r>
      </w:ins>
      <w:del w:id="49" w:author="Huawei" w:date="2021-11-17T16:52:00Z">
        <w:r w:rsidRPr="00B6565B" w:rsidDel="00C0136D">
          <w:rPr>
            <w:lang w:eastAsia="zh-CN"/>
          </w:rPr>
          <w:delText xml:space="preserve"> </w:delText>
        </w:r>
        <w:commentRangeStart w:id="50"/>
        <w:r w:rsidRPr="00B6565B" w:rsidDel="00C0136D">
          <w:rPr>
            <w:lang w:eastAsia="zh-CN"/>
          </w:rPr>
          <w:delText>and it may return the L-NEF IP address/FQDN to the AF in the response message</w:delText>
        </w:r>
      </w:del>
      <w:commentRangeEnd w:id="50"/>
      <w:r w:rsidR="00C0136D" w:rsidRPr="00B6565B">
        <w:rPr>
          <w:rStyle w:val="ab"/>
        </w:rPr>
        <w:commentReference w:id="50"/>
      </w:r>
      <w:r w:rsidRPr="00B6565B">
        <w:rPr>
          <w:lang w:eastAsia="zh-CN"/>
        </w:rPr>
        <w:t>.</w:t>
      </w:r>
    </w:p>
    <w:p w:rsidR="00033F92" w:rsidRDefault="00B6565B" w:rsidP="00B6565B">
      <w:pPr>
        <w:rPr>
          <w:ins w:id="51" w:author="LTHBM1" w:date="2021-11-17T14:05:00Z"/>
          <w:lang w:eastAsia="zh-CN"/>
        </w:rPr>
      </w:pPr>
      <w:ins w:id="52" w:author="LTHBM1" w:date="2021-11-17T14:06:00Z">
        <w:r>
          <w:rPr>
            <w:highlight w:val="yellow"/>
            <w:lang w:eastAsia="zh-CN"/>
          </w:rPr>
          <w:t>F</w:t>
        </w:r>
      </w:ins>
      <w:ins w:id="53" w:author="LTHBM1" w:date="2021-11-17T14:05:00Z">
        <w:r w:rsidR="00B43C29" w:rsidRPr="00B43C29">
          <w:rPr>
            <w:highlight w:val="yellow"/>
            <w:lang w:eastAsia="zh-CN"/>
            <w:rPrChange w:id="54" w:author="LTHBM1" w:date="2021-11-17T14:05:00Z">
              <w:rPr>
                <w:lang w:eastAsia="zh-CN"/>
              </w:rPr>
            </w:rPrChange>
          </w:rPr>
          <w:t xml:space="preserve">or </w:t>
        </w:r>
        <w:proofErr w:type="gramStart"/>
        <w:r w:rsidR="00B43C29" w:rsidRPr="00B43C29">
          <w:rPr>
            <w:highlight w:val="yellow"/>
            <w:lang w:eastAsia="zh-CN"/>
            <w:rPrChange w:id="55" w:author="LTHBM1" w:date="2021-11-17T14:05:00Z">
              <w:rPr>
                <w:lang w:eastAsia="zh-CN"/>
              </w:rPr>
            </w:rPrChange>
          </w:rPr>
          <w:t>a</w:t>
        </w:r>
        <w:proofErr w:type="gramEnd"/>
        <w:del w:id="56" w:author="cmcc-wd1" w:date="2021-11-17T22:27:00Z">
          <w:r w:rsidR="00B43C29" w:rsidRPr="00B43C29" w:rsidDel="007F0959">
            <w:rPr>
              <w:highlight w:val="yellow"/>
              <w:lang w:eastAsia="zh-CN"/>
              <w:rPrChange w:id="57" w:author="LTHBM1" w:date="2021-11-17T14:05:00Z">
                <w:rPr>
                  <w:lang w:eastAsia="zh-CN"/>
                </w:rPr>
              </w:rPrChange>
            </w:rPr>
            <w:delText>n internal</w:delText>
          </w:r>
        </w:del>
        <w:r w:rsidR="00B43C29" w:rsidRPr="00B43C29">
          <w:rPr>
            <w:highlight w:val="yellow"/>
            <w:lang w:eastAsia="zh-CN"/>
            <w:rPrChange w:id="58" w:author="LTHBM1" w:date="2021-11-17T14:05:00Z">
              <w:rPr>
                <w:lang w:eastAsia="zh-CN"/>
              </w:rPr>
            </w:rPrChange>
          </w:rPr>
          <w:t xml:space="preserve"> AF</w:t>
        </w:r>
      </w:ins>
      <w:ins w:id="59" w:author="LTHBM1" w:date="2021-11-17T15:09:00Z">
        <w:r w:rsidR="008D6E9F">
          <w:rPr>
            <w:highlight w:val="yellow"/>
            <w:lang w:eastAsia="zh-CN"/>
          </w:rPr>
          <w:t xml:space="preserve"> </w:t>
        </w:r>
      </w:ins>
      <w:ins w:id="60" w:author="cmcc-wd1" w:date="2021-11-17T22:27:00Z">
        <w:r w:rsidR="007F0959" w:rsidRPr="007F0959">
          <w:rPr>
            <w:highlight w:val="green"/>
            <w:lang w:eastAsia="zh-CN"/>
            <w:rPrChange w:id="61" w:author="cmcc-wd1" w:date="2021-11-17T22:28:00Z">
              <w:rPr>
                <w:highlight w:val="yellow"/>
                <w:lang w:eastAsia="zh-CN"/>
              </w:rPr>
            </w:rPrChange>
          </w:rPr>
          <w:t>which</w:t>
        </w:r>
        <w:r w:rsidR="007F0959" w:rsidRPr="007F0959">
          <w:rPr>
            <w:rFonts w:hint="eastAsia"/>
            <w:highlight w:val="green"/>
            <w:lang w:eastAsia="zh-CN"/>
            <w:rPrChange w:id="62" w:author="cmcc-wd1" w:date="2021-11-17T22:28:00Z">
              <w:rPr>
                <w:rFonts w:hint="eastAsia"/>
                <w:highlight w:val="yellow"/>
                <w:lang w:eastAsia="zh-CN"/>
              </w:rPr>
            </w:rPrChange>
          </w:rPr>
          <w:t xml:space="preserve"> can provide DNAI,</w:t>
        </w:r>
      </w:ins>
      <w:ins w:id="63" w:author="LTHBM1" w:date="2021-11-17T15:09:00Z">
        <w:del w:id="64" w:author="cmcc-wd1" w:date="2021-11-17T22:28:00Z">
          <w:r w:rsidR="008D6E9F" w:rsidDel="007F0959">
            <w:rPr>
              <w:highlight w:val="yellow"/>
              <w:lang w:eastAsia="zh-CN"/>
            </w:rPr>
            <w:delText>and when a NEF is used</w:delText>
          </w:r>
        </w:del>
      </w:ins>
      <w:ins w:id="65" w:author="LTHBM1" w:date="2021-11-17T14:05:00Z">
        <w:del w:id="66" w:author="cmcc-wd1" w:date="2021-11-17T22:28:00Z">
          <w:r w:rsidR="00B43C29" w:rsidRPr="00B43C29" w:rsidDel="007F0959">
            <w:rPr>
              <w:highlight w:val="yellow"/>
              <w:lang w:eastAsia="zh-CN"/>
              <w:rPrChange w:id="67" w:author="LTHBM1" w:date="2021-11-17T14:05:00Z">
                <w:rPr>
                  <w:lang w:eastAsia="zh-CN"/>
                </w:rPr>
              </w:rPrChange>
            </w:rPr>
            <w:delText>,</w:delText>
          </w:r>
          <w:r w:rsidDel="007F0959">
            <w:rPr>
              <w:lang w:eastAsia="zh-CN"/>
            </w:rPr>
            <w:delText xml:space="preserve"> </w:delText>
          </w:r>
        </w:del>
      </w:ins>
      <w:ins w:id="68" w:author="Huawei" w:date="2021-11-15T15:03:00Z">
        <w:del w:id="69" w:author="cmcc-wd1" w:date="2021-11-17T22:28:00Z">
          <w:r w:rsidR="008A5924" w:rsidRPr="00B6565B" w:rsidDel="007F0959">
            <w:rPr>
              <w:lang w:eastAsia="zh-CN"/>
            </w:rPr>
            <w:delText>It is assumed</w:delText>
          </w:r>
        </w:del>
        <w:r w:rsidR="008A5924" w:rsidRPr="00B6565B">
          <w:rPr>
            <w:lang w:eastAsia="zh-CN"/>
          </w:rPr>
          <w:t xml:space="preserve"> the NE</w:t>
        </w:r>
      </w:ins>
      <w:ins w:id="70" w:author="Huawei" w:date="2021-11-15T15:04:00Z">
        <w:r w:rsidR="008A5924" w:rsidRPr="00B6565B">
          <w:rPr>
            <w:lang w:eastAsia="zh-CN"/>
          </w:rPr>
          <w:t xml:space="preserve">F can </w:t>
        </w:r>
      </w:ins>
      <w:ins w:id="71" w:author="Huawei" w:date="2021-11-15T15:25:00Z">
        <w:r w:rsidR="008F4523" w:rsidRPr="00B6565B">
          <w:rPr>
            <w:lang w:eastAsia="zh-CN"/>
          </w:rPr>
          <w:t>know</w:t>
        </w:r>
      </w:ins>
      <w:ins w:id="72" w:author="Huawei" w:date="2021-11-15T15:04:00Z">
        <w:r w:rsidR="008A5924" w:rsidRPr="00B6565B">
          <w:rPr>
            <w:lang w:eastAsia="zh-CN"/>
          </w:rPr>
          <w:t xml:space="preserve"> the DNAI </w:t>
        </w:r>
      </w:ins>
      <w:ins w:id="73" w:author="LTHBM1" w:date="2021-11-17T14:05:00Z">
        <w:r>
          <w:rPr>
            <w:lang w:eastAsia="zh-CN"/>
          </w:rPr>
          <w:t xml:space="preserve">of the AF </w:t>
        </w:r>
      </w:ins>
      <w:ins w:id="74" w:author="Huawei" w:date="2021-11-15T15:04:00Z">
        <w:r w:rsidR="008A5924" w:rsidRPr="00B6565B">
          <w:rPr>
            <w:lang w:eastAsia="zh-CN"/>
          </w:rPr>
          <w:t xml:space="preserve">when the AF initiates a service operation </w:t>
        </w:r>
        <w:r w:rsidR="008A5924" w:rsidRPr="00B6565B">
          <w:rPr>
            <w:rFonts w:hint="eastAsia"/>
            <w:lang w:eastAsia="zh-CN"/>
          </w:rPr>
          <w:t>for local QoS monitoring exposure</w:t>
        </w:r>
        <w:r w:rsidR="008A5924" w:rsidRPr="00B6565B">
          <w:rPr>
            <w:lang w:eastAsia="zh-CN"/>
          </w:rPr>
          <w:t xml:space="preserve"> towards the NEF.</w:t>
        </w:r>
      </w:ins>
      <w:ins w:id="75" w:author="Huawei" w:date="2021-11-15T15:03:00Z">
        <w:r w:rsidR="008A5924" w:rsidRPr="00B6565B">
          <w:rPr>
            <w:lang w:eastAsia="zh-CN"/>
          </w:rPr>
          <w:t xml:space="preserve"> </w:t>
        </w:r>
      </w:ins>
      <w:ins w:id="76" w:author="Huawei" w:date="2021-11-17T16:55:00Z">
        <w:r w:rsidR="00C0136D" w:rsidRPr="00B6565B">
          <w:rPr>
            <w:lang w:eastAsia="zh-CN"/>
          </w:rPr>
          <w:t xml:space="preserve">The DNAI can be used for local NEF </w:t>
        </w:r>
        <w:commentRangeStart w:id="77"/>
        <w:r w:rsidR="00C0136D" w:rsidRPr="00B6565B">
          <w:rPr>
            <w:lang w:eastAsia="zh-CN"/>
          </w:rPr>
          <w:t>selection</w:t>
        </w:r>
      </w:ins>
      <w:commentRangeEnd w:id="77"/>
      <w:ins w:id="78" w:author="Huawei" w:date="2021-11-17T17:01:00Z">
        <w:r w:rsidR="00CE7DFE" w:rsidRPr="00B6565B">
          <w:rPr>
            <w:rStyle w:val="ab"/>
          </w:rPr>
          <w:commentReference w:id="77"/>
        </w:r>
      </w:ins>
      <w:ins w:id="79" w:author="Huawei" w:date="2021-11-17T16:55:00Z">
        <w:r w:rsidR="00C0136D" w:rsidRPr="00B6565B">
          <w:rPr>
            <w:lang w:eastAsia="zh-CN"/>
          </w:rPr>
          <w:t>.</w:t>
        </w:r>
      </w:ins>
    </w:p>
    <w:p w:rsidR="00B6565B" w:rsidRPr="00B6565B" w:rsidRDefault="00B6565B" w:rsidP="00B6565B">
      <w:pPr>
        <w:rPr>
          <w:ins w:id="80" w:author="cmcc-wd3" w:date="2021-11-08T23:44:00Z"/>
          <w:lang w:eastAsia="zh-CN"/>
        </w:rPr>
      </w:pPr>
      <w:ins w:id="81" w:author="LTHBM1" w:date="2021-11-17T14:07:00Z">
        <w:r>
          <w:rPr>
            <w:lang w:eastAsia="zh-CN"/>
          </w:rPr>
          <w:t>For</w:t>
        </w:r>
      </w:ins>
      <w:ins w:id="82" w:author="LTHBM1" w:date="2021-11-17T14:05:00Z">
        <w:r>
          <w:rPr>
            <w:lang w:eastAsia="zh-CN"/>
          </w:rPr>
          <w:t xml:space="preserve"> a</w:t>
        </w:r>
        <w:del w:id="83" w:author="cmcc-wd1" w:date="2021-11-17T22:28:00Z">
          <w:r w:rsidDel="007F0959">
            <w:rPr>
              <w:lang w:eastAsia="zh-CN"/>
            </w:rPr>
            <w:delText xml:space="preserve">n </w:delText>
          </w:r>
        </w:del>
      </w:ins>
      <w:ins w:id="84" w:author="LTHBM1" w:date="2021-11-17T14:06:00Z">
        <w:del w:id="85" w:author="cmcc-wd1" w:date="2021-11-17T22:28:00Z">
          <w:r w:rsidDel="007F0959">
            <w:rPr>
              <w:lang w:eastAsia="zh-CN"/>
            </w:rPr>
            <w:delText>extern</w:delText>
          </w:r>
          <w:r w:rsidRPr="007F0959" w:rsidDel="007F0959">
            <w:rPr>
              <w:highlight w:val="green"/>
              <w:lang w:eastAsia="zh-CN"/>
              <w:rPrChange w:id="86" w:author="cmcc-wd1" w:date="2021-11-17T22:28:00Z">
                <w:rPr>
                  <w:lang w:eastAsia="zh-CN"/>
                </w:rPr>
              </w:rPrChange>
            </w:rPr>
            <w:delText>al</w:delText>
          </w:r>
        </w:del>
        <w:r w:rsidRPr="007F0959">
          <w:rPr>
            <w:highlight w:val="green"/>
            <w:lang w:eastAsia="zh-CN"/>
            <w:rPrChange w:id="87" w:author="cmcc-wd1" w:date="2021-11-17T22:28:00Z">
              <w:rPr>
                <w:lang w:eastAsia="zh-CN"/>
              </w:rPr>
            </w:rPrChange>
          </w:rPr>
          <w:t xml:space="preserve"> AF</w:t>
        </w:r>
      </w:ins>
      <w:ins w:id="88" w:author="cmcc-wd1" w:date="2021-11-17T22:28:00Z">
        <w:r w:rsidR="007F0959" w:rsidRPr="007F0959">
          <w:rPr>
            <w:rFonts w:hint="eastAsia"/>
            <w:highlight w:val="green"/>
            <w:lang w:eastAsia="zh-CN"/>
            <w:rPrChange w:id="89" w:author="cmcc-wd1" w:date="2021-11-17T22:28:00Z">
              <w:rPr>
                <w:rFonts w:hint="eastAsia"/>
                <w:lang w:eastAsia="zh-CN"/>
              </w:rPr>
            </w:rPrChange>
          </w:rPr>
          <w:t xml:space="preserve"> which </w:t>
        </w:r>
        <w:proofErr w:type="spellStart"/>
        <w:r w:rsidR="007F0959" w:rsidRPr="007F0959">
          <w:rPr>
            <w:rFonts w:hint="eastAsia"/>
            <w:highlight w:val="green"/>
            <w:lang w:eastAsia="zh-CN"/>
            <w:rPrChange w:id="90" w:author="cmcc-wd1" w:date="2021-11-17T22:28:00Z">
              <w:rPr>
                <w:rFonts w:hint="eastAsia"/>
                <w:lang w:eastAsia="zh-CN"/>
              </w:rPr>
            </w:rPrChange>
          </w:rPr>
          <w:t>can not</w:t>
        </w:r>
        <w:proofErr w:type="spellEnd"/>
        <w:r w:rsidR="007F0959" w:rsidRPr="007F0959">
          <w:rPr>
            <w:rFonts w:hint="eastAsia"/>
            <w:highlight w:val="green"/>
            <w:lang w:eastAsia="zh-CN"/>
            <w:rPrChange w:id="91" w:author="cmcc-wd1" w:date="2021-11-17T22:28:00Z">
              <w:rPr>
                <w:rFonts w:hint="eastAsia"/>
                <w:lang w:eastAsia="zh-CN"/>
              </w:rPr>
            </w:rPrChange>
          </w:rPr>
          <w:t xml:space="preserve"> provide DNAI</w:t>
        </w:r>
      </w:ins>
      <w:ins w:id="92" w:author="LTHBM1" w:date="2021-11-17T14:06:00Z">
        <w:r>
          <w:rPr>
            <w:lang w:eastAsia="zh-CN"/>
          </w:rPr>
          <w:t xml:space="preserve">, the </w:t>
        </w:r>
      </w:ins>
      <w:ins w:id="93" w:author="LTHBM1" w:date="2021-11-17T14:08:00Z">
        <w:r w:rsidRPr="003C76F0">
          <w:t>initial NEF first determines the target (DNN, S-NSSAI</w:t>
        </w:r>
      </w:ins>
      <w:ins w:id="94" w:author="LTHBM1" w:date="2021-11-17T14:09:00Z">
        <w:r>
          <w:t xml:space="preserve">) and based on the </w:t>
        </w:r>
        <w:r w:rsidRPr="003C76F0">
          <w:t xml:space="preserve">UE address and the target (DNN, S-NSSAI) </w:t>
        </w:r>
        <w:r>
          <w:t xml:space="preserve">gets </w:t>
        </w:r>
      </w:ins>
      <w:ins w:id="95" w:author="LTHBM1" w:date="2021-11-17T14:10:00Z">
        <w:r>
          <w:t>t</w:t>
        </w:r>
        <w:r w:rsidRPr="003C76F0">
          <w:t>he SMF ID of the SMF serving the PDU Session</w:t>
        </w:r>
      </w:ins>
      <w:ins w:id="96" w:author="LTHBM1" w:date="2021-11-17T15:09:00Z">
        <w:r w:rsidR="008D6E9F">
          <w:t xml:space="preserve"> </w:t>
        </w:r>
        <w:r w:rsidR="00B43C29" w:rsidRPr="00B43C29">
          <w:rPr>
            <w:highlight w:val="yellow"/>
            <w:rPrChange w:id="97" w:author="LTHBM1" w:date="2021-11-17T15:15:00Z">
              <w:rPr/>
            </w:rPrChange>
          </w:rPr>
          <w:t xml:space="preserve">using </w:t>
        </w:r>
      </w:ins>
      <w:bookmarkStart w:id="98" w:name="_Hlk78469283"/>
      <w:bookmarkStart w:id="99" w:name="_Hlk84502600"/>
      <w:proofErr w:type="spellStart"/>
      <w:ins w:id="100" w:author="LTHBM1" w:date="2021-11-17T15:12:00Z">
        <w:r w:rsidR="00B43C29" w:rsidRPr="00B43C29">
          <w:rPr>
            <w:highlight w:val="yellow"/>
            <w:rPrChange w:id="101" w:author="LTHBM1" w:date="2021-11-17T15:15:00Z">
              <w:rPr/>
            </w:rPrChange>
          </w:rPr>
          <w:t>Nbsf_Management</w:t>
        </w:r>
        <w:proofErr w:type="spellEnd"/>
        <w:r w:rsidR="00B43C29" w:rsidRPr="00B43C29">
          <w:rPr>
            <w:highlight w:val="yellow"/>
            <w:rPrChange w:id="102" w:author="LTHBM1" w:date="2021-11-17T15:15:00Z">
              <w:rPr/>
            </w:rPrChange>
          </w:rPr>
          <w:t xml:space="preserve"> discovery</w:t>
        </w:r>
      </w:ins>
      <w:ins w:id="103" w:author="LTHBM1" w:date="2021-11-17T15:13:00Z">
        <w:r w:rsidR="00B43C29" w:rsidRPr="00B43C29">
          <w:rPr>
            <w:highlight w:val="yellow"/>
            <w:rPrChange w:id="104" w:author="LTHBM1" w:date="2021-11-17T15:15:00Z">
              <w:rPr/>
            </w:rPrChange>
          </w:rPr>
          <w:t xml:space="preserve"> and </w:t>
        </w:r>
      </w:ins>
      <w:ins w:id="105" w:author="LTHBM1" w:date="2021-11-17T15:12:00Z">
        <w:r w:rsidR="00B43C29" w:rsidRPr="00B43C29">
          <w:rPr>
            <w:highlight w:val="yellow"/>
            <w:rPrChange w:id="106" w:author="LTHBM1" w:date="2021-11-17T15:15:00Z">
              <w:rPr/>
            </w:rPrChange>
          </w:rPr>
          <w:t xml:space="preserve"> </w:t>
        </w:r>
        <w:bookmarkStart w:id="107" w:name="_Hlk85427373"/>
        <w:bookmarkEnd w:id="98"/>
        <w:bookmarkEnd w:id="99"/>
        <w:proofErr w:type="spellStart"/>
        <w:r w:rsidR="00B43C29" w:rsidRPr="00B43C29">
          <w:rPr>
            <w:highlight w:val="yellow"/>
            <w:lang w:eastAsia="zh-CN"/>
            <w:rPrChange w:id="108" w:author="LTHBM1" w:date="2021-11-17T15:15:00Z">
              <w:rPr>
                <w:lang w:eastAsia="zh-CN"/>
              </w:rPr>
            </w:rPrChange>
          </w:rPr>
          <w:t>Nudm_UECM_Get</w:t>
        </w:r>
        <w:proofErr w:type="spellEnd"/>
        <w:r w:rsidR="00B43C29" w:rsidRPr="00B43C29">
          <w:rPr>
            <w:highlight w:val="yellow"/>
            <w:lang w:eastAsia="zh-CN"/>
            <w:rPrChange w:id="109" w:author="LTHBM1" w:date="2021-11-17T15:15:00Z">
              <w:rPr>
                <w:lang w:eastAsia="zh-CN"/>
              </w:rPr>
            </w:rPrChange>
          </w:rPr>
          <w:t xml:space="preserve"> </w:t>
        </w:r>
        <w:bookmarkEnd w:id="107"/>
        <w:r w:rsidR="00B43C29" w:rsidRPr="00B43C29">
          <w:rPr>
            <w:highlight w:val="yellow"/>
            <w:rPrChange w:id="110" w:author="LTHBM1" w:date="2021-11-17T15:15:00Z">
              <w:rPr/>
            </w:rPrChange>
          </w:rPr>
          <w:t>service operation</w:t>
        </w:r>
      </w:ins>
      <w:ins w:id="111" w:author="LTHBM1" w:date="2021-11-17T15:13:00Z">
        <w:r w:rsidR="00B43C29" w:rsidRPr="00B43C29">
          <w:rPr>
            <w:highlight w:val="yellow"/>
            <w:rPrChange w:id="112" w:author="LTHBM1" w:date="2021-11-17T15:15:00Z">
              <w:rPr/>
            </w:rPrChange>
          </w:rPr>
          <w:t>s</w:t>
        </w:r>
      </w:ins>
      <w:ins w:id="113" w:author="LTHBM1" w:date="2021-11-17T14:10:00Z">
        <w:r w:rsidR="00B43C29" w:rsidRPr="00B43C29">
          <w:rPr>
            <w:highlight w:val="yellow"/>
            <w:rPrChange w:id="114" w:author="LTHBM1" w:date="2021-11-17T15:15:00Z">
              <w:rPr/>
            </w:rPrChange>
          </w:rPr>
          <w:t xml:space="preserve">. Then </w:t>
        </w:r>
      </w:ins>
      <w:ins w:id="115" w:author="LTHBM1" w:date="2021-11-17T15:14:00Z">
        <w:r w:rsidR="00B43C29" w:rsidRPr="00B43C29">
          <w:rPr>
            <w:highlight w:val="yellow"/>
            <w:rPrChange w:id="116" w:author="LTHBM1" w:date="2021-11-17T15:15:00Z">
              <w:rPr/>
            </w:rPrChange>
          </w:rPr>
          <w:t>the initial NEF can use</w:t>
        </w:r>
      </w:ins>
      <w:ins w:id="117" w:author="LTHBM1" w:date="2021-11-17T15:13:00Z">
        <w:r w:rsidR="00B43C29" w:rsidRPr="00B43C29">
          <w:rPr>
            <w:highlight w:val="yellow"/>
            <w:rPrChange w:id="118" w:author="LTHBM1" w:date="2021-11-17T15:15:00Z">
              <w:rPr/>
            </w:rPrChange>
          </w:rPr>
          <w:t xml:space="preserve"> the locality and the instance ID of the Local PSA (L-PSA) and the DNAI </w:t>
        </w:r>
      </w:ins>
      <w:ins w:id="119" w:author="LTHBM1" w:date="2021-11-17T15:14:00Z">
        <w:r w:rsidR="00B43C29" w:rsidRPr="00B43C29">
          <w:rPr>
            <w:highlight w:val="yellow"/>
            <w:rPrChange w:id="120" w:author="LTHBM1" w:date="2021-11-17T15:15:00Z">
              <w:rPr/>
            </w:rPrChange>
          </w:rPr>
          <w:t>retrieved</w:t>
        </w:r>
      </w:ins>
      <w:ins w:id="121" w:author="LTHBM1" w:date="2021-11-17T15:13:00Z">
        <w:r w:rsidR="00B43C29" w:rsidRPr="00B43C29">
          <w:rPr>
            <w:highlight w:val="yellow"/>
            <w:rPrChange w:id="122" w:author="LTHBM1" w:date="2021-11-17T15:15:00Z">
              <w:rPr/>
            </w:rPrChange>
          </w:rPr>
          <w:t xml:space="preserve"> </w:t>
        </w:r>
      </w:ins>
      <w:ins w:id="123" w:author="LTHBM1" w:date="2021-11-17T15:14:00Z">
        <w:r w:rsidR="00B43C29" w:rsidRPr="00B43C29">
          <w:rPr>
            <w:highlight w:val="yellow"/>
            <w:rPrChange w:id="124" w:author="LTHBM1" w:date="2021-11-17T15:15:00Z">
              <w:rPr/>
            </w:rPrChange>
          </w:rPr>
          <w:t>via</w:t>
        </w:r>
      </w:ins>
      <w:ins w:id="125" w:author="LTHBM1" w:date="2021-11-17T14:11:00Z">
        <w:r w:rsidR="00B43C29" w:rsidRPr="00B43C29">
          <w:rPr>
            <w:highlight w:val="yellow"/>
            <w:rPrChange w:id="126" w:author="LTHBM1" w:date="2021-11-17T15:15:00Z">
              <w:rPr/>
            </w:rPrChange>
          </w:rPr>
          <w:t xml:space="preserve"> </w:t>
        </w:r>
        <w:proofErr w:type="spellStart"/>
        <w:r w:rsidR="00B43C29" w:rsidRPr="00B43C29">
          <w:rPr>
            <w:highlight w:val="yellow"/>
            <w:rPrChange w:id="127" w:author="LTHBM1" w:date="2021-11-17T15:15:00Z">
              <w:rPr/>
            </w:rPrChange>
          </w:rPr>
          <w:t>Nsmf_EventExposure_Subscribe</w:t>
        </w:r>
        <w:proofErr w:type="spellEnd"/>
        <w:r w:rsidR="00B43C29" w:rsidRPr="00B43C29">
          <w:rPr>
            <w:highlight w:val="yellow"/>
            <w:rPrChange w:id="128" w:author="LTHBM1" w:date="2021-11-17T15:15:00Z">
              <w:rPr/>
            </w:rPrChange>
          </w:rPr>
          <w:t xml:space="preserve"> </w:t>
        </w:r>
      </w:ins>
      <w:ins w:id="129" w:author="LTHBM1" w:date="2021-11-17T15:14:00Z">
        <w:r w:rsidR="00B43C29" w:rsidRPr="00B43C29">
          <w:rPr>
            <w:highlight w:val="yellow"/>
            <w:rPrChange w:id="130" w:author="LTHBM1" w:date="2021-11-17T15:15:00Z">
              <w:rPr/>
            </w:rPrChange>
          </w:rPr>
          <w:t xml:space="preserve">to get the </w:t>
        </w:r>
        <w:proofErr w:type="spellStart"/>
        <w:r w:rsidR="00B43C29" w:rsidRPr="00B43C29">
          <w:rPr>
            <w:highlight w:val="yellow"/>
            <w:rPrChange w:id="131" w:author="LTHBM1" w:date="2021-11-17T15:15:00Z">
              <w:rPr/>
            </w:rPrChange>
          </w:rPr>
          <w:t>NEf</w:t>
        </w:r>
        <w:proofErr w:type="spellEnd"/>
        <w:r w:rsidR="00B43C29" w:rsidRPr="00B43C29">
          <w:rPr>
            <w:highlight w:val="yellow"/>
            <w:rPrChange w:id="132" w:author="LTHBM1" w:date="2021-11-17T15:15:00Z">
              <w:rPr/>
            </w:rPrChange>
          </w:rPr>
          <w:t xml:space="preserve"> candidates </w:t>
        </w:r>
        <w:proofErr w:type="gramStart"/>
        <w:r w:rsidR="00B43C29" w:rsidRPr="00B43C29">
          <w:rPr>
            <w:highlight w:val="yellow"/>
            <w:rPrChange w:id="133" w:author="LTHBM1" w:date="2021-11-17T15:15:00Z">
              <w:rPr/>
            </w:rPrChange>
          </w:rPr>
          <w:t xml:space="preserve">via </w:t>
        </w:r>
      </w:ins>
      <w:ins w:id="134" w:author="LTHBM1" w:date="2021-11-17T14:11:00Z">
        <w:r w:rsidR="00B43C29" w:rsidRPr="00B43C29">
          <w:rPr>
            <w:highlight w:val="yellow"/>
            <w:rPrChange w:id="135" w:author="LTHBM1" w:date="2021-11-17T15:15:00Z">
              <w:rPr/>
            </w:rPrChange>
          </w:rPr>
          <w:t xml:space="preserve"> </w:t>
        </w:r>
      </w:ins>
      <w:bookmarkStart w:id="136" w:name="_Hlk78469610"/>
      <w:proofErr w:type="spellStart"/>
      <w:ins w:id="137" w:author="LTHBM1" w:date="2021-11-17T15:15:00Z">
        <w:r w:rsidR="00B43C29" w:rsidRPr="00B43C29">
          <w:rPr>
            <w:highlight w:val="yellow"/>
            <w:lang w:eastAsia="zh-CN"/>
            <w:rPrChange w:id="138" w:author="LTHBM1" w:date="2021-11-17T15:15:00Z">
              <w:rPr>
                <w:lang w:eastAsia="zh-CN"/>
              </w:rPr>
            </w:rPrChange>
          </w:rPr>
          <w:t>Nnrf</w:t>
        </w:r>
        <w:proofErr w:type="gramEnd"/>
        <w:r w:rsidR="00B43C29" w:rsidRPr="00B43C29">
          <w:rPr>
            <w:highlight w:val="yellow"/>
            <w:lang w:eastAsia="zh-CN"/>
            <w:rPrChange w:id="139" w:author="LTHBM1" w:date="2021-11-17T15:15:00Z">
              <w:rPr>
                <w:lang w:eastAsia="zh-CN"/>
              </w:rPr>
            </w:rPrChange>
          </w:rPr>
          <w:t>_NFDiscovery_Request</w:t>
        </w:r>
      </w:ins>
      <w:bookmarkEnd w:id="136"/>
      <w:proofErr w:type="spellEnd"/>
    </w:p>
    <w:p w:rsidR="00B92346" w:rsidRPr="00B6565B" w:rsidDel="008D6E9F" w:rsidRDefault="00B92346" w:rsidP="00B92346">
      <w:pPr>
        <w:rPr>
          <w:ins w:id="140" w:author="Lyu Huazhang - 11.17" w:date="2021-11-17T20:46:00Z"/>
          <w:del w:id="141" w:author="LTHBM1" w:date="2021-11-17T15:12:00Z"/>
          <w:lang w:eastAsia="zh-CN"/>
        </w:rPr>
      </w:pPr>
      <w:ins w:id="142" w:author="Lyu Huazhang - 11.17" w:date="2021-11-17T20:46:00Z">
        <w:del w:id="143" w:author="LTHBM1" w:date="2021-11-17T15:12:00Z">
          <w:r w:rsidRPr="00B6565B" w:rsidDel="008D6E9F">
            <w:rPr>
              <w:rFonts w:hint="eastAsia"/>
              <w:lang w:eastAsia="zh-CN"/>
            </w:rPr>
            <w:delText>N</w:delText>
          </w:r>
          <w:r w:rsidRPr="00B6565B" w:rsidDel="008D6E9F">
            <w:rPr>
              <w:lang w:eastAsia="zh-CN"/>
            </w:rPr>
            <w:delText>OTE:</w:delText>
          </w:r>
          <w:r w:rsidRPr="00B6565B" w:rsidDel="008D6E9F">
            <w:delText xml:space="preserve"> </w:delText>
          </w:r>
          <w:r w:rsidRPr="00B6565B" w:rsidDel="008D6E9F">
            <w:rPr>
              <w:lang w:eastAsia="zh-CN"/>
            </w:rPr>
            <w:delText xml:space="preserve">The initial NEF may cache results per DNAI to be used for later L-NEF discoveries. </w:delText>
          </w:r>
        </w:del>
      </w:ins>
    </w:p>
    <w:p w:rsidR="0032083F" w:rsidRPr="00B6565B" w:rsidDel="002F0531" w:rsidRDefault="0032083F" w:rsidP="00DB46C7">
      <w:pPr>
        <w:rPr>
          <w:del w:id="144" w:author="Lyu Huazhang - 9.29" w:date="2021-10-08T16:41:00Z"/>
          <w:rFonts w:eastAsia="SimSun"/>
        </w:rPr>
      </w:pPr>
    </w:p>
    <w:p w:rsidR="00B91C6B" w:rsidRPr="00B6565B" w:rsidRDefault="00B91C6B">
      <w:pPr>
        <w:rPr>
          <w:noProof/>
        </w:rPr>
      </w:pPr>
    </w:p>
    <w:p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6565B">
        <w:rPr>
          <w:rFonts w:ascii="Arial" w:hAnsi="Arial" w:cs="Arial"/>
          <w:color w:val="FF0000"/>
          <w:sz w:val="28"/>
          <w:szCs w:val="28"/>
          <w:lang w:val="en-US"/>
        </w:rPr>
        <w:t>* * * End of changes* * *</w:t>
      </w:r>
    </w:p>
    <w:p w:rsidR="00B91C6B" w:rsidRDefault="00B91C6B">
      <w:pPr>
        <w:rPr>
          <w:noProof/>
        </w:rPr>
      </w:pPr>
    </w:p>
    <w:p w:rsidR="001C0B1B" w:rsidRDefault="001C0B1B">
      <w:pPr>
        <w:rPr>
          <w:noProof/>
        </w:rPr>
      </w:pPr>
    </w:p>
    <w:sectPr w:rsidR="001C0B1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9" w:author="Huawei" w:date="2021-11-17T16:56:00Z" w:initials="h">
    <w:p w:rsidR="00C0136D" w:rsidRDefault="00C0136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Could be based on configuration</w:t>
      </w:r>
      <w:r w:rsidR="00CE7DFE">
        <w:rPr>
          <w:lang w:eastAsia="zh-CN"/>
        </w:rPr>
        <w:t>. So I also keep the original note.</w:t>
      </w:r>
    </w:p>
  </w:comment>
  <w:comment w:id="47" w:author="Huawei" w:date="2021-11-17T17:03:00Z" w:initials="h">
    <w:p w:rsidR="006B4C98" w:rsidRDefault="006B4C98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Should be a noun</w:t>
      </w:r>
    </w:p>
  </w:comment>
  <w:comment w:id="50" w:author="Huawei" w:date="2021-11-17T16:56:00Z" w:initials="h">
    <w:p w:rsidR="00C0136D" w:rsidRDefault="00C0136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Covered by 29.500</w:t>
      </w:r>
    </w:p>
  </w:comment>
  <w:comment w:id="77" w:author="Huawei" w:date="2021-11-17T17:01:00Z" w:initials="h">
    <w:p w:rsidR="00CE7DFE" w:rsidRDefault="00CE7DFE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No need to describe the cache I think.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9172B5A" w15:done="0"/>
  <w15:commentEx w15:paraId="085FDE3D" w15:done="0"/>
  <w15:commentEx w15:paraId="48E6FB14" w15:done="0"/>
  <w15:commentEx w15:paraId="1290739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9172B5A" w16cid:durableId="253FE1B0"/>
  <w16cid:commentId w16cid:paraId="085FDE3D" w16cid:durableId="253FE1B1"/>
  <w16cid:commentId w16cid:paraId="48E6FB14" w16cid:durableId="253FE1B2"/>
  <w16cid:commentId w16cid:paraId="1290739F" w16cid:durableId="253FE1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167" w:rsidRDefault="006A3167">
      <w:r>
        <w:separator/>
      </w:r>
    </w:p>
  </w:endnote>
  <w:endnote w:type="continuationSeparator" w:id="0">
    <w:p w:rsidR="006A3167" w:rsidRDefault="006A3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167" w:rsidRDefault="006A3167">
      <w:r>
        <w:separator/>
      </w:r>
    </w:p>
  </w:footnote>
  <w:footnote w:type="continuationSeparator" w:id="0">
    <w:p w:rsidR="006A3167" w:rsidRDefault="006A31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594" w:rsidRDefault="00A2559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yu Huazhang - 11.17">
    <w15:presenceInfo w15:providerId="None" w15:userId="Lyu Huazhang - 11.17"/>
  </w15:person>
  <w15:person w15:author="Huawei">
    <w15:presenceInfo w15:providerId="None" w15:userId="Huawei"/>
  </w15:person>
  <w15:person w15:author="LTHBM1">
    <w15:presenceInfo w15:providerId="None" w15:userId="LTHBM1"/>
  </w15:person>
  <w15:person w15:author="Lyu Huazhang - 9.29">
    <w15:presenceInfo w15:providerId="None" w15:userId="Lyu Huazhang - 9.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770E"/>
    <w:rsid w:val="000547BB"/>
    <w:rsid w:val="00057487"/>
    <w:rsid w:val="00063A78"/>
    <w:rsid w:val="00064ED1"/>
    <w:rsid w:val="000725CA"/>
    <w:rsid w:val="00076475"/>
    <w:rsid w:val="000A242D"/>
    <w:rsid w:val="000A4BD3"/>
    <w:rsid w:val="000A6394"/>
    <w:rsid w:val="000B0200"/>
    <w:rsid w:val="000B2A16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5C7"/>
    <w:rsid w:val="001201CA"/>
    <w:rsid w:val="00120550"/>
    <w:rsid w:val="0012092C"/>
    <w:rsid w:val="00120C39"/>
    <w:rsid w:val="0012620C"/>
    <w:rsid w:val="001356F5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91A6D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D044B"/>
    <w:rsid w:val="001E41F3"/>
    <w:rsid w:val="001F0E62"/>
    <w:rsid w:val="001F12E5"/>
    <w:rsid w:val="001F22F1"/>
    <w:rsid w:val="001F4BC1"/>
    <w:rsid w:val="002215B6"/>
    <w:rsid w:val="00222B61"/>
    <w:rsid w:val="002247F7"/>
    <w:rsid w:val="0024109F"/>
    <w:rsid w:val="00241931"/>
    <w:rsid w:val="00245FC8"/>
    <w:rsid w:val="0026004D"/>
    <w:rsid w:val="00260A40"/>
    <w:rsid w:val="002612C5"/>
    <w:rsid w:val="002640DD"/>
    <w:rsid w:val="00272243"/>
    <w:rsid w:val="00275D12"/>
    <w:rsid w:val="00281238"/>
    <w:rsid w:val="00284545"/>
    <w:rsid w:val="00284FEB"/>
    <w:rsid w:val="002860C4"/>
    <w:rsid w:val="0029327E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74DD4"/>
    <w:rsid w:val="00376E5B"/>
    <w:rsid w:val="00385A8D"/>
    <w:rsid w:val="00387761"/>
    <w:rsid w:val="003A3669"/>
    <w:rsid w:val="003A7865"/>
    <w:rsid w:val="003B0BE7"/>
    <w:rsid w:val="003B77A9"/>
    <w:rsid w:val="003D4DDB"/>
    <w:rsid w:val="003E1A36"/>
    <w:rsid w:val="003E2EF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2788"/>
    <w:rsid w:val="004B75B7"/>
    <w:rsid w:val="004C6F9A"/>
    <w:rsid w:val="004D5FA5"/>
    <w:rsid w:val="004D661A"/>
    <w:rsid w:val="004D6E4D"/>
    <w:rsid w:val="004E14F3"/>
    <w:rsid w:val="004E1616"/>
    <w:rsid w:val="004E346E"/>
    <w:rsid w:val="004E5C02"/>
    <w:rsid w:val="004E5D07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70BDA"/>
    <w:rsid w:val="00576DDE"/>
    <w:rsid w:val="00585980"/>
    <w:rsid w:val="00592D74"/>
    <w:rsid w:val="005A67CB"/>
    <w:rsid w:val="005A7499"/>
    <w:rsid w:val="005B095B"/>
    <w:rsid w:val="005B118C"/>
    <w:rsid w:val="005B6FEB"/>
    <w:rsid w:val="005C6882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74A54"/>
    <w:rsid w:val="00681487"/>
    <w:rsid w:val="00683BBE"/>
    <w:rsid w:val="00685DA7"/>
    <w:rsid w:val="00692333"/>
    <w:rsid w:val="00695808"/>
    <w:rsid w:val="006A0B7F"/>
    <w:rsid w:val="006A1872"/>
    <w:rsid w:val="006A3167"/>
    <w:rsid w:val="006A56FE"/>
    <w:rsid w:val="006B46FB"/>
    <w:rsid w:val="006B4896"/>
    <w:rsid w:val="006B4C98"/>
    <w:rsid w:val="006B7EBA"/>
    <w:rsid w:val="006C4407"/>
    <w:rsid w:val="006C58C4"/>
    <w:rsid w:val="006D6B30"/>
    <w:rsid w:val="006E21FB"/>
    <w:rsid w:val="006F7300"/>
    <w:rsid w:val="006F779A"/>
    <w:rsid w:val="007056D9"/>
    <w:rsid w:val="00724847"/>
    <w:rsid w:val="00737F3C"/>
    <w:rsid w:val="00740342"/>
    <w:rsid w:val="00751C6E"/>
    <w:rsid w:val="007553C1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095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55F19"/>
    <w:rsid w:val="008618AA"/>
    <w:rsid w:val="008626E7"/>
    <w:rsid w:val="00870EE7"/>
    <w:rsid w:val="008777D6"/>
    <w:rsid w:val="008863B9"/>
    <w:rsid w:val="00887236"/>
    <w:rsid w:val="00892DA4"/>
    <w:rsid w:val="008A2B01"/>
    <w:rsid w:val="008A45A6"/>
    <w:rsid w:val="008A5924"/>
    <w:rsid w:val="008B1A6C"/>
    <w:rsid w:val="008B1F2D"/>
    <w:rsid w:val="008B24ED"/>
    <w:rsid w:val="008B38EA"/>
    <w:rsid w:val="008B4CEB"/>
    <w:rsid w:val="008C14E7"/>
    <w:rsid w:val="008C6BD4"/>
    <w:rsid w:val="008D6E9F"/>
    <w:rsid w:val="008E6256"/>
    <w:rsid w:val="008F3789"/>
    <w:rsid w:val="008F3FD6"/>
    <w:rsid w:val="008F4523"/>
    <w:rsid w:val="008F686C"/>
    <w:rsid w:val="008F7B80"/>
    <w:rsid w:val="0090049F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24D72"/>
    <w:rsid w:val="00934105"/>
    <w:rsid w:val="00941E30"/>
    <w:rsid w:val="00945CFC"/>
    <w:rsid w:val="0096206E"/>
    <w:rsid w:val="00964F93"/>
    <w:rsid w:val="009658BE"/>
    <w:rsid w:val="0096631E"/>
    <w:rsid w:val="00966895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C1E23"/>
    <w:rsid w:val="009D1CEA"/>
    <w:rsid w:val="009D325B"/>
    <w:rsid w:val="009D4757"/>
    <w:rsid w:val="009E3297"/>
    <w:rsid w:val="009E5EFC"/>
    <w:rsid w:val="009E6BF4"/>
    <w:rsid w:val="009F20AB"/>
    <w:rsid w:val="009F5638"/>
    <w:rsid w:val="009F734F"/>
    <w:rsid w:val="00A06547"/>
    <w:rsid w:val="00A11BD8"/>
    <w:rsid w:val="00A15D15"/>
    <w:rsid w:val="00A246B6"/>
    <w:rsid w:val="00A25594"/>
    <w:rsid w:val="00A26507"/>
    <w:rsid w:val="00A3680D"/>
    <w:rsid w:val="00A423D1"/>
    <w:rsid w:val="00A43814"/>
    <w:rsid w:val="00A47E70"/>
    <w:rsid w:val="00A50CF0"/>
    <w:rsid w:val="00A63703"/>
    <w:rsid w:val="00A7671C"/>
    <w:rsid w:val="00A76857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D7A78"/>
    <w:rsid w:val="00AE252D"/>
    <w:rsid w:val="00AE420D"/>
    <w:rsid w:val="00AE46FE"/>
    <w:rsid w:val="00AE5270"/>
    <w:rsid w:val="00AE7911"/>
    <w:rsid w:val="00B02498"/>
    <w:rsid w:val="00B05C6C"/>
    <w:rsid w:val="00B122C1"/>
    <w:rsid w:val="00B12CD8"/>
    <w:rsid w:val="00B2042E"/>
    <w:rsid w:val="00B21B61"/>
    <w:rsid w:val="00B258BB"/>
    <w:rsid w:val="00B336BA"/>
    <w:rsid w:val="00B43C29"/>
    <w:rsid w:val="00B4494A"/>
    <w:rsid w:val="00B5258D"/>
    <w:rsid w:val="00B5360B"/>
    <w:rsid w:val="00B63C7D"/>
    <w:rsid w:val="00B64B5C"/>
    <w:rsid w:val="00B6565B"/>
    <w:rsid w:val="00B65EC8"/>
    <w:rsid w:val="00B67B97"/>
    <w:rsid w:val="00B74A92"/>
    <w:rsid w:val="00B76481"/>
    <w:rsid w:val="00B8414B"/>
    <w:rsid w:val="00B84CE5"/>
    <w:rsid w:val="00B91C6B"/>
    <w:rsid w:val="00B92346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B0A"/>
    <w:rsid w:val="00BF5C47"/>
    <w:rsid w:val="00C0136D"/>
    <w:rsid w:val="00C029A2"/>
    <w:rsid w:val="00C07DF4"/>
    <w:rsid w:val="00C1178F"/>
    <w:rsid w:val="00C22B34"/>
    <w:rsid w:val="00C25824"/>
    <w:rsid w:val="00C5115F"/>
    <w:rsid w:val="00C5207B"/>
    <w:rsid w:val="00C53BC0"/>
    <w:rsid w:val="00C60D26"/>
    <w:rsid w:val="00C66BA2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E7DFE"/>
    <w:rsid w:val="00CF403E"/>
    <w:rsid w:val="00D03F9A"/>
    <w:rsid w:val="00D03FD4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2B8B"/>
    <w:rsid w:val="00E26201"/>
    <w:rsid w:val="00E30783"/>
    <w:rsid w:val="00E34898"/>
    <w:rsid w:val="00E35757"/>
    <w:rsid w:val="00E52834"/>
    <w:rsid w:val="00E67043"/>
    <w:rsid w:val="00E702BE"/>
    <w:rsid w:val="00E737CF"/>
    <w:rsid w:val="00E8145D"/>
    <w:rsid w:val="00EA26FD"/>
    <w:rsid w:val="00EA3F77"/>
    <w:rsid w:val="00EA67C2"/>
    <w:rsid w:val="00EB09B7"/>
    <w:rsid w:val="00ED0FAD"/>
    <w:rsid w:val="00ED2053"/>
    <w:rsid w:val="00ED215B"/>
    <w:rsid w:val="00ED73F8"/>
    <w:rsid w:val="00EE2A0A"/>
    <w:rsid w:val="00EE7C0E"/>
    <w:rsid w:val="00EE7D7C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50085"/>
    <w:rsid w:val="00F6483F"/>
    <w:rsid w:val="00F64897"/>
    <w:rsid w:val="00F818A7"/>
    <w:rsid w:val="00F833B6"/>
    <w:rsid w:val="00F93E23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har">
    <w:name w:val="批注文字 Char"/>
    <w:link w:val="ac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E8F2A71A-1DBC-4620-91A0-7C883FE2E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cmcc-wd1</cp:lastModifiedBy>
  <cp:revision>2</cp:revision>
  <cp:lastPrinted>1900-01-01T05:00:00Z</cp:lastPrinted>
  <dcterms:created xsi:type="dcterms:W3CDTF">2021-11-17T14:28:00Z</dcterms:created>
  <dcterms:modified xsi:type="dcterms:W3CDTF">2021-11-17T14:28:00Z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2015_ms_pID_725343">
    <vt:lpwstr>(2)Kk32VVhDzEH6LaIvxl0tUn3poyCEonXfJyKvhphVr5okGo5atooNqpbk3dinhCkHb1ysvDtt
eRAVxhGB1qfJKLIzDEv3M2WhwCnuyFE5ZYGAs4ei/EzvYTbWEsCKxWUDGuC16LJIzS6cfdTd
oiD4UKqJ2i+n/zrSQcz9JbYrF4YcDQ8Wt8AOTbPxMkMhySHe412hIemrBXS0CXvN8W+0VGNc
2qIBZ5VCYemyItTmTZ</vt:lpwstr>
  </property>
  <property fmtid="{D5CDD505-2E9C-101B-9397-08002B2CF9AE}" pid="23" name="_2015_ms_pID_7253431">
    <vt:lpwstr>f4QBVF12LjiEVLaYT5y5ut8YoaoQuvWOB9vHHpQfCSUn4X68mJ4aVS
IanKsKd68Y7IWCqSiBKDtkYWIUk1M1K56h85OxftghzriatKnNtaxI06wpMlgLab7YRpd7Wj
VLznA8l9W++u5tkSWvIBLrHDhhK4FDATxNlYfbCWlj/RcVO5xgyJ4CtNOlTn4woZt61j6CPy
EWtd21v7zEiMbpft</vt:lpwstr>
  </property>
</Properties>
</file>