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A9FE0A" w14:textId="7811AEE3" w:rsidR="00BF4AE7" w:rsidRPr="00927C1B" w:rsidRDefault="00BF4AE7" w:rsidP="00BF4AE7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#145E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3911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3911F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4398</w:t>
      </w:r>
      <w:ins w:id="0" w:author="Huawei-zfq2" w:date="2021-05-25T18:14:00Z">
        <w:r w:rsidR="002E65AF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Paul Schliwa-Bertling" w:date="2021-05-25T15:04:00Z">
        <w:r w:rsidR="002E3E7D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7</w:t>
        </w:r>
      </w:ins>
    </w:p>
    <w:p w14:paraId="7AF6259B" w14:textId="69839B80" w:rsidR="00A24F28" w:rsidRPr="003244C5" w:rsidRDefault="00BF4AE7" w:rsidP="00BF4AE7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14:paraId="39457DA5" w14:textId="48E1B645" w:rsidR="007C2972" w:rsidRPr="00437448" w:rsidRDefault="00A24F28" w:rsidP="00A24F28">
      <w:pPr>
        <w:ind w:left="2127" w:hanging="2127"/>
        <w:rPr>
          <w:rFonts w:eastAsiaTheme="minorEastAsia"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32928" w:rsidRPr="00632928">
        <w:rPr>
          <w:rFonts w:ascii="Arial" w:hAnsi="Arial" w:cs="Arial"/>
          <w:b/>
        </w:rPr>
        <w:t>Xn/N2 based handover from non-MBS supporting NG-RAN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77C497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1C58EE">
        <w:rPr>
          <w:rFonts w:ascii="Arial" w:hAnsi="Arial" w:cs="Arial"/>
          <w:i/>
        </w:rPr>
        <w:t xml:space="preserve"> </w:t>
      </w:r>
      <w:r w:rsidR="00FB17C4">
        <w:rPr>
          <w:rFonts w:ascii="Arial" w:hAnsi="Arial" w:cs="Arial"/>
          <w:i/>
        </w:rPr>
        <w:t xml:space="preserve">the </w:t>
      </w:r>
      <w:r w:rsidR="001C58EE">
        <w:rPr>
          <w:rFonts w:ascii="Arial" w:hAnsi="Arial" w:cs="Arial"/>
          <w:i/>
        </w:rPr>
        <w:t>mobility procedure</w:t>
      </w:r>
      <w:r w:rsidR="005C23E5">
        <w:rPr>
          <w:rFonts w:ascii="Arial" w:hAnsi="Arial" w:cs="Arial"/>
          <w:i/>
        </w:rPr>
        <w:t xml:space="preserve"> related to</w:t>
      </w:r>
      <w:r w:rsidR="001C58EE">
        <w:rPr>
          <w:rFonts w:ascii="Arial" w:hAnsi="Arial" w:cs="Arial"/>
          <w:i/>
        </w:rPr>
        <w:t xml:space="preserve"> handover from non-MBS supporting source NG-RAN</w:t>
      </w:r>
      <w:r w:rsidR="001F41A2">
        <w:rPr>
          <w:rFonts w:ascii="Arial" w:hAnsi="Arial" w:cs="Arial"/>
          <w:i/>
        </w:rPr>
        <w:t xml:space="preserve">. </w:t>
      </w:r>
    </w:p>
    <w:p w14:paraId="4CF093A8" w14:textId="11E221E5" w:rsidR="00CA6115" w:rsidRPr="00927C1B" w:rsidRDefault="009842C7" w:rsidP="00AD32F1">
      <w:pPr>
        <w:pStyle w:val="1"/>
        <w:numPr>
          <w:ilvl w:val="0"/>
          <w:numId w:val="1"/>
        </w:numPr>
      </w:pPr>
      <w:r>
        <w:t>Introduction</w:t>
      </w:r>
    </w:p>
    <w:p w14:paraId="631683AA" w14:textId="7F734958" w:rsidR="0023295C" w:rsidRDefault="00413C57" w:rsidP="00901D0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Pr="00413C57">
        <w:rPr>
          <w:rFonts w:eastAsiaTheme="minorEastAsia"/>
          <w:lang w:eastAsia="zh-CN"/>
        </w:rPr>
        <w:t xml:space="preserve">SA2 #144E meeting, the basic call flow of </w:t>
      </w:r>
      <w:r>
        <w:rPr>
          <w:rFonts w:eastAsiaTheme="minorEastAsia"/>
          <w:lang w:eastAsia="zh-CN"/>
        </w:rPr>
        <w:t>mobility procedure for MBS</w:t>
      </w:r>
      <w:r w:rsidRPr="00413C57">
        <w:rPr>
          <w:rFonts w:eastAsiaTheme="minorEastAsia"/>
          <w:lang w:eastAsia="zh-CN"/>
        </w:rPr>
        <w:t xml:space="preserve"> was agreed. </w:t>
      </w:r>
      <w:r w:rsidR="002C77A5">
        <w:rPr>
          <w:rFonts w:eastAsiaTheme="minorEastAsia"/>
          <w:lang w:eastAsia="zh-CN"/>
        </w:rPr>
        <w:t xml:space="preserve">In TS 23.747, clause </w:t>
      </w:r>
      <w:r w:rsidR="00EA66F0">
        <w:rPr>
          <w:rFonts w:eastAsiaTheme="minorEastAsia"/>
          <w:lang w:eastAsia="zh-CN"/>
        </w:rPr>
        <w:t xml:space="preserve">7.2.3.2 and clause 7.2.3.3 depict the handover procedures </w:t>
      </w:r>
      <w:r w:rsidR="00736658">
        <w:rPr>
          <w:rFonts w:eastAsiaTheme="minorEastAsia"/>
          <w:lang w:eastAsia="zh-CN"/>
        </w:rPr>
        <w:t xml:space="preserve">from MBS supporting </w:t>
      </w:r>
      <w:r w:rsidR="00171D00">
        <w:rPr>
          <w:rFonts w:eastAsiaTheme="minorEastAsia"/>
          <w:lang w:eastAsia="zh-CN"/>
        </w:rPr>
        <w:t xml:space="preserve">source </w:t>
      </w:r>
      <w:r w:rsidR="00736658">
        <w:rPr>
          <w:rFonts w:eastAsiaTheme="minorEastAsia"/>
          <w:lang w:eastAsia="zh-CN"/>
        </w:rPr>
        <w:t xml:space="preserve">NG-RAN. </w:t>
      </w:r>
      <w:r w:rsidR="005C23E5">
        <w:rPr>
          <w:rFonts w:eastAsiaTheme="minorEastAsia"/>
          <w:lang w:eastAsia="zh-CN"/>
        </w:rPr>
        <w:t>F</w:t>
      </w:r>
      <w:r w:rsidR="00606796">
        <w:rPr>
          <w:rFonts w:eastAsiaTheme="minorEastAsia"/>
          <w:lang w:eastAsia="zh-CN"/>
        </w:rPr>
        <w:t xml:space="preserve">or the </w:t>
      </w:r>
      <w:r w:rsidR="00171D00">
        <w:rPr>
          <w:rFonts w:eastAsiaTheme="minorEastAsia"/>
          <w:lang w:eastAsia="zh-CN"/>
        </w:rPr>
        <w:t>handover procedure from non-</w:t>
      </w:r>
      <w:r w:rsidR="00D5146A">
        <w:rPr>
          <w:rFonts w:eastAsiaTheme="minorEastAsia"/>
          <w:lang w:eastAsia="zh-CN"/>
        </w:rPr>
        <w:t xml:space="preserve">MBS </w:t>
      </w:r>
      <w:r w:rsidR="00171D00">
        <w:rPr>
          <w:rFonts w:eastAsiaTheme="minorEastAsia"/>
          <w:lang w:eastAsia="zh-CN"/>
        </w:rPr>
        <w:t>supporting source NG-RAN</w:t>
      </w:r>
      <w:r w:rsidR="00C74710">
        <w:rPr>
          <w:rFonts w:eastAsiaTheme="minorEastAsia"/>
          <w:lang w:eastAsia="zh-CN"/>
        </w:rPr>
        <w:t xml:space="preserve">, </w:t>
      </w:r>
      <w:r w:rsidR="00D5146A">
        <w:rPr>
          <w:rFonts w:eastAsiaTheme="minorEastAsia"/>
          <w:lang w:eastAsia="zh-CN"/>
        </w:rPr>
        <w:t>it is still</w:t>
      </w:r>
      <w:r w:rsidR="009726F7">
        <w:rPr>
          <w:rFonts w:eastAsiaTheme="minorEastAsia"/>
          <w:lang w:eastAsia="zh-CN"/>
        </w:rPr>
        <w:t xml:space="preserve"> missed and need to be filled up</w:t>
      </w:r>
      <w:r w:rsidR="00D5146A">
        <w:rPr>
          <w:rFonts w:eastAsiaTheme="minorEastAsia"/>
          <w:lang w:eastAsia="zh-CN"/>
        </w:rPr>
        <w:t>.</w:t>
      </w:r>
      <w:r w:rsidR="00EA66F0">
        <w:rPr>
          <w:rFonts w:eastAsiaTheme="minorEastAsia"/>
          <w:lang w:eastAsia="zh-CN"/>
        </w:rPr>
        <w:t xml:space="preserve"> </w:t>
      </w:r>
    </w:p>
    <w:p w14:paraId="18E804E2" w14:textId="3D6DDFE9" w:rsidR="00901D01" w:rsidRPr="009726F7" w:rsidRDefault="0013281A" w:rsidP="00901D0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document </w:t>
      </w:r>
      <w:r w:rsidR="006F0972" w:rsidRPr="006F0972">
        <w:rPr>
          <w:rFonts w:eastAsiaTheme="minorEastAsia"/>
          <w:lang w:eastAsia="zh-CN"/>
        </w:rPr>
        <w:t xml:space="preserve">adds the </w:t>
      </w:r>
      <w:r w:rsidR="00F243FF">
        <w:rPr>
          <w:rFonts w:eastAsiaTheme="minorEastAsia"/>
          <w:lang w:eastAsia="zh-CN"/>
        </w:rPr>
        <w:t>related</w:t>
      </w:r>
      <w:r w:rsidR="00FB17C4">
        <w:rPr>
          <w:rFonts w:eastAsiaTheme="minorEastAsia"/>
          <w:lang w:eastAsia="zh-CN"/>
        </w:rPr>
        <w:t xml:space="preserve"> </w:t>
      </w:r>
      <w:r w:rsidR="006F0972" w:rsidRPr="006F0972">
        <w:rPr>
          <w:rFonts w:eastAsiaTheme="minorEastAsia"/>
          <w:lang w:eastAsia="zh-CN"/>
        </w:rPr>
        <w:t>mobility procedure to support handover from non-MBS supporting source NG-RAN</w:t>
      </w:r>
      <w:r>
        <w:rPr>
          <w:rFonts w:eastAsiaTheme="minorEastAsia"/>
          <w:lang w:eastAsia="zh-CN"/>
        </w:rPr>
        <w:t>.</w:t>
      </w:r>
    </w:p>
    <w:p w14:paraId="623886E8" w14:textId="6A0FF4B7" w:rsidR="009842C7" w:rsidRPr="009842C7" w:rsidRDefault="009842C7" w:rsidP="009842C7">
      <w:pPr>
        <w:pStyle w:val="1"/>
        <w:numPr>
          <w:ilvl w:val="0"/>
          <w:numId w:val="1"/>
        </w:numPr>
      </w:pPr>
      <w:r>
        <w:t>Discussion</w:t>
      </w:r>
    </w:p>
    <w:p w14:paraId="62A694A5" w14:textId="36009EB4" w:rsidR="009665F6" w:rsidRDefault="00901D01" w:rsidP="009665F6">
      <w:pPr>
        <w:jc w:val="both"/>
      </w:pPr>
      <w:r>
        <w:t xml:space="preserve">The </w:t>
      </w:r>
      <w:r w:rsidR="009665F6">
        <w:t xml:space="preserve">inter-NG-RAN handover </w:t>
      </w:r>
      <w:r w:rsidR="00E871F9">
        <w:t xml:space="preserve">from non-MBS supporting source NG-RAN </w:t>
      </w:r>
      <w:r w:rsidR="009665F6" w:rsidRPr="009665F6">
        <w:t>includes the following scenarios:</w:t>
      </w:r>
    </w:p>
    <w:p w14:paraId="113A32A5" w14:textId="6193E8DF" w:rsidR="00901D01" w:rsidRPr="009835E9" w:rsidRDefault="00DF4801" w:rsidP="008422B3">
      <w:pPr>
        <w:pStyle w:val="ac"/>
        <w:numPr>
          <w:ilvl w:val="0"/>
          <w:numId w:val="10"/>
        </w:numPr>
        <w:jc w:val="both"/>
      </w:pPr>
      <w:r>
        <w:t xml:space="preserve">Scenario 1: </w:t>
      </w:r>
      <w:r w:rsidR="00E871F9">
        <w:t>Both t</w:t>
      </w:r>
      <w:r w:rsidR="00901D01" w:rsidRPr="009835E9">
        <w:t xml:space="preserve">he source </w:t>
      </w:r>
      <w:r w:rsidR="00901D01">
        <w:t>NG-</w:t>
      </w:r>
      <w:r w:rsidR="00901D01" w:rsidRPr="009835E9">
        <w:t xml:space="preserve">RAN </w:t>
      </w:r>
      <w:r w:rsidR="00E871F9">
        <w:t xml:space="preserve">and the target NG-RAN does not </w:t>
      </w:r>
      <w:r w:rsidR="00901D01" w:rsidRPr="009835E9">
        <w:t>support</w:t>
      </w:r>
      <w:r w:rsidR="00901D01">
        <w:t xml:space="preserve"> 5</w:t>
      </w:r>
      <w:r w:rsidR="00901D01" w:rsidRPr="009835E9">
        <w:t>MBS</w:t>
      </w:r>
      <w:r w:rsidR="00901D01">
        <w:t>.</w:t>
      </w:r>
    </w:p>
    <w:p w14:paraId="00B5ADD3" w14:textId="5478C4F1" w:rsidR="00901D01" w:rsidRPr="00E871F9" w:rsidRDefault="00DF4801" w:rsidP="008422B3">
      <w:pPr>
        <w:pStyle w:val="ac"/>
        <w:numPr>
          <w:ilvl w:val="0"/>
          <w:numId w:val="10"/>
        </w:numPr>
        <w:jc w:val="both"/>
        <w:rPr>
          <w:rFonts w:eastAsia="MS Mincho"/>
        </w:rPr>
      </w:pPr>
      <w:r>
        <w:t xml:space="preserve">Scenario 2: </w:t>
      </w:r>
      <w:r w:rsidR="00901D01">
        <w:t>T</w:t>
      </w:r>
      <w:r w:rsidR="00901D01" w:rsidRPr="009835E9">
        <w:t xml:space="preserve">he source </w:t>
      </w:r>
      <w:r w:rsidR="00901D01">
        <w:t>NG-RAN does not support 5</w:t>
      </w:r>
      <w:r w:rsidR="00901D01" w:rsidRPr="009835E9">
        <w:t>MBS</w:t>
      </w:r>
      <w:r w:rsidR="00E871F9">
        <w:t xml:space="preserve"> and the target NG-RAN supports MBS</w:t>
      </w:r>
      <w:r w:rsidR="00901D01" w:rsidRPr="009835E9">
        <w:t>.</w:t>
      </w:r>
    </w:p>
    <w:p w14:paraId="61BA9476" w14:textId="70701FB7" w:rsidR="00E871F9" w:rsidRDefault="00DF4801" w:rsidP="00E871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first scenario, </w:t>
      </w:r>
      <w:r w:rsidR="00871F89">
        <w:rPr>
          <w:rFonts w:eastAsiaTheme="minorEastAsia"/>
          <w:lang w:eastAsia="zh-CN"/>
        </w:rPr>
        <w:t xml:space="preserve">since </w:t>
      </w:r>
      <w:r w:rsidR="00871F89" w:rsidRPr="00871F89">
        <w:rPr>
          <w:rFonts w:eastAsiaTheme="minorEastAsia"/>
          <w:lang w:eastAsia="zh-CN"/>
        </w:rPr>
        <w:t>the 5GC Individual MBS traffic delivery method is used at the source NG-RAN node</w:t>
      </w:r>
      <w:r w:rsidR="00871F89">
        <w:rPr>
          <w:rFonts w:eastAsiaTheme="minorEastAsia"/>
          <w:lang w:eastAsia="zh-CN"/>
        </w:rPr>
        <w:t xml:space="preserve">, </w:t>
      </w:r>
      <w:r w:rsidR="00921473">
        <w:rPr>
          <w:rFonts w:eastAsiaTheme="minorEastAsia"/>
          <w:lang w:eastAsia="zh-CN"/>
        </w:rPr>
        <w:t>the existing Xn</w:t>
      </w:r>
      <w:r w:rsidR="00871F89" w:rsidRPr="00871F89">
        <w:rPr>
          <w:rFonts w:eastAsiaTheme="minorEastAsia"/>
          <w:lang w:eastAsia="zh-CN"/>
        </w:rPr>
        <w:t xml:space="preserve">/N2 based handover procedure defined in TS23.502 [6] </w:t>
      </w:r>
      <w:r w:rsidR="00871F89">
        <w:rPr>
          <w:rFonts w:eastAsiaTheme="minorEastAsia"/>
          <w:lang w:eastAsia="zh-CN"/>
        </w:rPr>
        <w:t xml:space="preserve">can be utilized. </w:t>
      </w:r>
    </w:p>
    <w:p w14:paraId="175C4E22" w14:textId="741EFF58" w:rsidR="00956DAB" w:rsidRPr="00956DAB" w:rsidRDefault="00871F89" w:rsidP="00204D6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second scenario, </w:t>
      </w:r>
      <w:r w:rsidR="00B87D97">
        <w:rPr>
          <w:rFonts w:eastAsiaTheme="minorEastAsia"/>
          <w:lang w:eastAsia="zh-CN"/>
        </w:rPr>
        <w:t xml:space="preserve">the main issue is how </w:t>
      </w:r>
      <w:r w:rsidR="0014287F">
        <w:rPr>
          <w:rFonts w:eastAsiaTheme="minorEastAsia"/>
          <w:lang w:eastAsia="zh-CN"/>
        </w:rPr>
        <w:t xml:space="preserve">SMF </w:t>
      </w:r>
      <w:r w:rsidR="005C23E5">
        <w:rPr>
          <w:rFonts w:eastAsiaTheme="minorEastAsia"/>
          <w:lang w:eastAsia="zh-CN"/>
        </w:rPr>
        <w:t xml:space="preserve">is </w:t>
      </w:r>
      <w:r w:rsidR="005F2DC7">
        <w:rPr>
          <w:rFonts w:eastAsiaTheme="minorEastAsia"/>
          <w:lang w:eastAsia="zh-CN"/>
        </w:rPr>
        <w:t>aware</w:t>
      </w:r>
      <w:r w:rsidR="0014287F">
        <w:rPr>
          <w:rFonts w:eastAsiaTheme="minorEastAsia"/>
          <w:lang w:eastAsia="zh-CN"/>
        </w:rPr>
        <w:t xml:space="preserve"> the target NG-RAN MBS capability </w:t>
      </w:r>
      <w:r w:rsidR="005C23E5">
        <w:rPr>
          <w:rFonts w:eastAsiaTheme="minorEastAsia"/>
          <w:lang w:eastAsia="zh-CN"/>
        </w:rPr>
        <w:t xml:space="preserve">and </w:t>
      </w:r>
      <w:r w:rsidR="00373287">
        <w:rPr>
          <w:rFonts w:eastAsiaTheme="minorEastAsia"/>
          <w:lang w:eastAsia="zh-CN"/>
        </w:rPr>
        <w:t xml:space="preserve">do the </w:t>
      </w:r>
      <w:r w:rsidR="005F2DC7">
        <w:rPr>
          <w:rFonts w:eastAsiaTheme="minorEastAsia"/>
          <w:lang w:eastAsia="zh-CN"/>
        </w:rPr>
        <w:t xml:space="preserve">delivery method switching from </w:t>
      </w:r>
      <w:r w:rsidR="008F7363" w:rsidRPr="00871F89">
        <w:rPr>
          <w:rFonts w:eastAsiaTheme="minorEastAsia"/>
          <w:lang w:eastAsia="zh-CN"/>
        </w:rPr>
        <w:t>Individual delivery</w:t>
      </w:r>
      <w:r w:rsidR="008F7363">
        <w:rPr>
          <w:rFonts w:eastAsiaTheme="minorEastAsia"/>
          <w:lang w:eastAsia="zh-CN"/>
        </w:rPr>
        <w:t xml:space="preserve"> to shared</w:t>
      </w:r>
      <w:r w:rsidR="008F7363" w:rsidRPr="00871F89">
        <w:rPr>
          <w:rFonts w:eastAsiaTheme="minorEastAsia"/>
          <w:lang w:eastAsia="zh-CN"/>
        </w:rPr>
        <w:t xml:space="preserve"> delivery</w:t>
      </w:r>
      <w:r w:rsidR="005F2DC7">
        <w:rPr>
          <w:rFonts w:eastAsiaTheme="minorEastAsia"/>
          <w:lang w:eastAsia="zh-CN"/>
        </w:rPr>
        <w:t>.</w:t>
      </w:r>
      <w:r w:rsidR="00F64A5A">
        <w:rPr>
          <w:rFonts w:eastAsiaTheme="minorEastAsia" w:hint="eastAsia"/>
          <w:lang w:eastAsia="zh-CN"/>
        </w:rPr>
        <w:t xml:space="preserve"> </w:t>
      </w:r>
      <w:r w:rsidR="00F64A5A">
        <w:rPr>
          <w:rFonts w:eastAsiaTheme="minorEastAsia"/>
          <w:lang w:eastAsia="zh-CN"/>
        </w:rPr>
        <w:t xml:space="preserve">For the </w:t>
      </w:r>
      <w:r w:rsidR="005C23E5">
        <w:rPr>
          <w:rFonts w:eastAsiaTheme="minorEastAsia"/>
          <w:lang w:eastAsia="zh-CN"/>
        </w:rPr>
        <w:t xml:space="preserve">issue on </w:t>
      </w:r>
      <w:r w:rsidR="00F060D0">
        <w:rPr>
          <w:rFonts w:eastAsiaTheme="minorEastAsia"/>
          <w:lang w:eastAsia="zh-CN"/>
        </w:rPr>
        <w:t xml:space="preserve">how SMF </w:t>
      </w:r>
      <w:r w:rsidR="005C23E5">
        <w:rPr>
          <w:rFonts w:eastAsiaTheme="minorEastAsia"/>
          <w:lang w:eastAsia="zh-CN"/>
        </w:rPr>
        <w:t xml:space="preserve">is </w:t>
      </w:r>
      <w:r w:rsidR="00F060D0">
        <w:rPr>
          <w:rFonts w:eastAsiaTheme="minorEastAsia"/>
          <w:lang w:eastAsia="zh-CN"/>
        </w:rPr>
        <w:t>aware the target NG-RAN MBS capability</w:t>
      </w:r>
      <w:r w:rsidR="00F64A5A">
        <w:rPr>
          <w:rFonts w:eastAsiaTheme="minorEastAsia"/>
          <w:lang w:eastAsia="zh-CN"/>
        </w:rPr>
        <w:t xml:space="preserve">, </w:t>
      </w:r>
      <w:r w:rsidR="005C23E5">
        <w:rPr>
          <w:rFonts w:eastAsiaTheme="minorEastAsia"/>
          <w:lang w:eastAsia="zh-CN"/>
        </w:rPr>
        <w:t>it can be referred from S2-21</w:t>
      </w:r>
      <w:r w:rsidR="007C7341">
        <w:rPr>
          <w:rFonts w:eastAsiaTheme="minorEastAsia"/>
          <w:lang w:eastAsia="zh-CN"/>
        </w:rPr>
        <w:t>04394</w:t>
      </w:r>
      <w:r w:rsidR="005C23E5">
        <w:rPr>
          <w:rFonts w:eastAsiaTheme="minorEastAsia"/>
          <w:lang w:eastAsia="zh-CN"/>
        </w:rPr>
        <w:t xml:space="preserve">. </w:t>
      </w:r>
    </w:p>
    <w:p w14:paraId="103E8D82" w14:textId="77777777" w:rsidR="00305F9D" w:rsidRPr="00305F9D" w:rsidRDefault="00305F9D" w:rsidP="00AD32F1">
      <w:pPr>
        <w:pStyle w:val="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TS23.247</w:t>
      </w:r>
      <w:r>
        <w:rPr>
          <w:lang w:eastAsia="zh-CN"/>
        </w:rPr>
        <w:t>.</w:t>
      </w: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</w:rPr>
        <w:t>* * * *</w:t>
      </w:r>
      <w:bookmarkStart w:id="2" w:name="_Toc517082226"/>
    </w:p>
    <w:p w14:paraId="0875CAA8" w14:textId="20C5C3CE" w:rsidR="0069476A" w:rsidRDefault="0069476A" w:rsidP="0069476A">
      <w:pPr>
        <w:keepNext/>
        <w:keepLines/>
        <w:spacing w:before="120"/>
        <w:ind w:left="1418" w:hanging="1418"/>
        <w:outlineLvl w:val="3"/>
        <w:rPr>
          <w:ins w:id="3" w:author="作者"/>
          <w:rFonts w:ascii="Arial" w:hAnsi="Arial"/>
          <w:lang w:eastAsia="ko-KR"/>
        </w:rPr>
      </w:pPr>
      <w:bookmarkStart w:id="4" w:name="_Toc19103482"/>
      <w:bookmarkEnd w:id="2"/>
      <w:r w:rsidRPr="0069476A">
        <w:rPr>
          <w:rFonts w:ascii="Arial" w:hAnsi="Arial"/>
          <w:lang w:eastAsia="ko-KR"/>
        </w:rPr>
        <w:t>7.2.3.4 X</w:t>
      </w:r>
      <w:ins w:id="5" w:author="作者">
        <w:r w:rsidR="00126AEA">
          <w:rPr>
            <w:rFonts w:ascii="Arial" w:hAnsi="Arial"/>
            <w:lang w:eastAsia="ko-KR"/>
          </w:rPr>
          <w:t>n</w:t>
        </w:r>
      </w:ins>
      <w:del w:id="6" w:author="作者">
        <w:r w:rsidRPr="0069476A" w:rsidDel="00126AEA">
          <w:rPr>
            <w:rFonts w:ascii="Arial" w:hAnsi="Arial"/>
            <w:lang w:eastAsia="ko-KR"/>
          </w:rPr>
          <w:delText>2</w:delText>
        </w:r>
      </w:del>
      <w:r w:rsidRPr="0069476A">
        <w:rPr>
          <w:rFonts w:ascii="Arial" w:hAnsi="Arial"/>
          <w:lang w:eastAsia="ko-KR"/>
        </w:rPr>
        <w:t>/N2 based handover</w:t>
      </w:r>
      <w:ins w:id="7" w:author="作者">
        <w:r w:rsidR="00A10A43">
          <w:rPr>
            <w:rFonts w:ascii="Arial" w:hAnsi="Arial"/>
            <w:lang w:eastAsia="ko-KR"/>
          </w:rPr>
          <w:t xml:space="preserve"> from non-MBS supporting NG-RAN</w:t>
        </w:r>
        <w:r w:rsidR="00665226">
          <w:rPr>
            <w:rFonts w:ascii="Arial" w:hAnsi="Arial"/>
            <w:lang w:eastAsia="ko-KR"/>
          </w:rPr>
          <w:t xml:space="preserve"> node</w:t>
        </w:r>
      </w:ins>
    </w:p>
    <w:p w14:paraId="5EE8941C" w14:textId="77777777" w:rsidR="00C53511" w:rsidRDefault="00C53511" w:rsidP="00094289">
      <w:pPr>
        <w:rPr>
          <w:ins w:id="8" w:author="Paul Schliwa-Bertling" w:date="2021-05-24T12:16:00Z"/>
          <w:lang w:eastAsia="en-US"/>
        </w:rPr>
      </w:pPr>
    </w:p>
    <w:p w14:paraId="398BDBB8" w14:textId="0AFB1F33" w:rsidR="005B0DEA" w:rsidRDefault="0025498F" w:rsidP="00094289">
      <w:pPr>
        <w:rPr>
          <w:ins w:id="9" w:author="Huawei-zfq3" w:date="2021-05-21T21:12:00Z"/>
          <w:lang w:eastAsia="en-US"/>
        </w:rPr>
      </w:pPr>
      <w:ins w:id="10" w:author="Paul Schliwa-Bertling" w:date="2021-05-20T13:05:00Z">
        <w:r>
          <w:rPr>
            <w:lang w:eastAsia="en-US"/>
          </w:rPr>
          <w:t>When</w:t>
        </w:r>
      </w:ins>
      <w:ins w:id="11" w:author="作者">
        <w:r w:rsidR="00F243FF">
          <w:rPr>
            <w:lang w:eastAsia="en-US"/>
          </w:rPr>
          <w:t xml:space="preserve"> the UE has joined the MBS session</w:t>
        </w:r>
        <w:r w:rsidR="0046462D">
          <w:rPr>
            <w:lang w:eastAsia="en-US"/>
          </w:rPr>
          <w:t xml:space="preserve"> and the source NG-RAN node do</w:t>
        </w:r>
      </w:ins>
      <w:ins w:id="12" w:author="Paul Schliwa-Bertling" w:date="2021-05-20T13:05:00Z">
        <w:r>
          <w:rPr>
            <w:lang w:eastAsia="en-US"/>
          </w:rPr>
          <w:t>es</w:t>
        </w:r>
      </w:ins>
      <w:ins w:id="13" w:author="作者">
        <w:r w:rsidR="0046462D">
          <w:rPr>
            <w:lang w:eastAsia="en-US"/>
          </w:rPr>
          <w:t xml:space="preserve"> not support 5MBS</w:t>
        </w:r>
        <w:r w:rsidR="00F243FF">
          <w:rPr>
            <w:lang w:eastAsia="en-US"/>
          </w:rPr>
          <w:t xml:space="preserve">, </w:t>
        </w:r>
        <w:r w:rsidR="00094289">
          <w:rPr>
            <w:lang w:eastAsia="en-US"/>
          </w:rPr>
          <w:t xml:space="preserve">the </w:t>
        </w:r>
        <w:r w:rsidR="00094289" w:rsidRPr="00A26A88">
          <w:rPr>
            <w:lang w:eastAsia="en-US"/>
          </w:rPr>
          <w:t>5GC Individual MBS traffic delivery method</w:t>
        </w:r>
        <w:r w:rsidR="00094289">
          <w:rPr>
            <w:lang w:eastAsia="en-US"/>
          </w:rPr>
          <w:t xml:space="preserve"> is used for </w:t>
        </w:r>
        <w:r w:rsidR="00CE183C">
          <w:rPr>
            <w:lang w:eastAsia="en-US"/>
          </w:rPr>
          <w:t>the MBS</w:t>
        </w:r>
        <w:r w:rsidR="00F243FF">
          <w:rPr>
            <w:lang w:eastAsia="en-US"/>
          </w:rPr>
          <w:t xml:space="preserve"> </w:t>
        </w:r>
        <w:r w:rsidR="0046462D">
          <w:rPr>
            <w:lang w:eastAsia="en-US"/>
          </w:rPr>
          <w:t xml:space="preserve">session </w:t>
        </w:r>
        <w:r w:rsidR="00F243FF">
          <w:rPr>
            <w:lang w:eastAsia="en-US"/>
          </w:rPr>
          <w:t>data delivery.</w:t>
        </w:r>
        <w:r w:rsidR="00D2667B">
          <w:rPr>
            <w:lang w:eastAsia="en-US"/>
          </w:rPr>
          <w:t xml:space="preserve"> </w:t>
        </w:r>
        <w:r w:rsidR="00F243FF">
          <w:rPr>
            <w:lang w:eastAsia="en-US"/>
          </w:rPr>
          <w:t xml:space="preserve">When the </w:t>
        </w:r>
        <w:r w:rsidR="005C23E5">
          <w:rPr>
            <w:lang w:eastAsia="en-US"/>
          </w:rPr>
          <w:t xml:space="preserve">Xn/N2 based </w:t>
        </w:r>
        <w:r w:rsidR="00F243FF">
          <w:rPr>
            <w:lang w:eastAsia="en-US"/>
          </w:rPr>
          <w:t>handover procedure is triggered</w:t>
        </w:r>
        <w:r w:rsidR="00CE183C">
          <w:rPr>
            <w:lang w:eastAsia="en-US"/>
          </w:rPr>
          <w:t>, the</w:t>
        </w:r>
        <w:r w:rsidR="00F243FF">
          <w:rPr>
            <w:lang w:eastAsia="en-US"/>
          </w:rPr>
          <w:t xml:space="preserve"> </w:t>
        </w:r>
        <w:r w:rsidR="00C204AF">
          <w:rPr>
            <w:lang w:eastAsia="en-US"/>
          </w:rPr>
          <w:t>UE</w:t>
        </w:r>
        <w:r w:rsidR="00F243FF">
          <w:rPr>
            <w:lang w:eastAsia="en-US"/>
          </w:rPr>
          <w:t xml:space="preserve"> is handed over to the target NG-RAN node per</w:t>
        </w:r>
        <w:r w:rsidR="00CE183C">
          <w:rPr>
            <w:lang w:eastAsia="en-US"/>
          </w:rPr>
          <w:t xml:space="preserve"> existing Xn</w:t>
        </w:r>
        <w:r w:rsidR="00094289">
          <w:rPr>
            <w:lang w:eastAsia="en-US"/>
          </w:rPr>
          <w:t xml:space="preserve"> /N2 based handover procedure defined in TS23.502 [6]</w:t>
        </w:r>
        <w:r w:rsidR="005C23E5">
          <w:rPr>
            <w:lang w:eastAsia="en-US"/>
          </w:rPr>
          <w:t xml:space="preserve">. </w:t>
        </w:r>
      </w:ins>
    </w:p>
    <w:p w14:paraId="1E56EFB8" w14:textId="77777777" w:rsidR="00C53511" w:rsidRDefault="00C53511" w:rsidP="005B0DEA">
      <w:pPr>
        <w:rPr>
          <w:ins w:id="14" w:author="Paul Schliwa-Bertling" w:date="2021-05-24T12:16:00Z"/>
          <w:lang w:eastAsia="en-US"/>
        </w:rPr>
      </w:pPr>
    </w:p>
    <w:p w14:paraId="27BAFF00" w14:textId="05020DCF" w:rsidR="005B0DEA" w:rsidRDefault="008B4E96" w:rsidP="005B0DEA">
      <w:pPr>
        <w:rPr>
          <w:ins w:id="15" w:author="Huawei-zfq3" w:date="2021-05-21T21:12:00Z"/>
          <w:lang w:eastAsia="en-US"/>
        </w:rPr>
      </w:pPr>
      <w:ins w:id="16" w:author="Paul Schliwa-Bertling" w:date="2021-05-24T12:03:00Z">
        <w:r>
          <w:rPr>
            <w:lang w:eastAsia="en-US"/>
          </w:rPr>
          <w:t>The following applies f</w:t>
        </w:r>
      </w:ins>
      <w:ins w:id="17" w:author="Huawei-zfq3" w:date="2021-05-21T21:12:00Z">
        <w:r w:rsidR="005B0DEA">
          <w:rPr>
            <w:lang w:eastAsia="en-US"/>
          </w:rPr>
          <w:t xml:space="preserve">or </w:t>
        </w:r>
      </w:ins>
      <w:ins w:id="18" w:author="Paul Schliwa-Bertling" w:date="2021-05-24T12:03:00Z">
        <w:r>
          <w:rPr>
            <w:lang w:eastAsia="en-US"/>
          </w:rPr>
          <w:t xml:space="preserve">an </w:t>
        </w:r>
      </w:ins>
      <w:ins w:id="19" w:author="Huawei-zfq3" w:date="2021-05-21T21:12:00Z">
        <w:r w:rsidR="005B0DEA">
          <w:rPr>
            <w:lang w:eastAsia="en-US"/>
          </w:rPr>
          <w:t>Xn handover</w:t>
        </w:r>
      </w:ins>
      <w:ins w:id="20" w:author="Paul Schliwa-Bertling" w:date="2021-05-24T12:03:00Z">
        <w:r>
          <w:rPr>
            <w:lang w:eastAsia="en-US"/>
          </w:rPr>
          <w:t xml:space="preserve"> from an NG-RAN node not supporting </w:t>
        </w:r>
      </w:ins>
      <w:ins w:id="21" w:author="Paul Schliwa-Bertling" w:date="2021-05-24T12:04:00Z">
        <w:r>
          <w:rPr>
            <w:lang w:eastAsia="en-US"/>
          </w:rPr>
          <w:t>MBS to an NG-RAN node supporting MBS</w:t>
        </w:r>
      </w:ins>
      <w:ins w:id="22" w:author="Huawei-zfq3" w:date="2021-05-21T21:12:00Z">
        <w:r w:rsidR="005B0DEA">
          <w:rPr>
            <w:lang w:eastAsia="en-US"/>
          </w:rPr>
          <w:t>:</w:t>
        </w:r>
      </w:ins>
    </w:p>
    <w:p w14:paraId="27023452" w14:textId="06093664" w:rsidR="006F13B2" w:rsidRDefault="008B4E96" w:rsidP="00E3530C">
      <w:pPr>
        <w:pStyle w:val="ac"/>
        <w:numPr>
          <w:ilvl w:val="0"/>
          <w:numId w:val="10"/>
        </w:numPr>
        <w:rPr>
          <w:ins w:id="23" w:author="Paul Schliwa-Bertling" w:date="2021-05-25T14:59:00Z"/>
          <w:lang w:eastAsia="en-US"/>
        </w:rPr>
      </w:pPr>
      <w:ins w:id="24" w:author="Paul Schliwa-Bertling" w:date="2021-05-24T12:04:00Z">
        <w:r w:rsidRPr="006F13B2">
          <w:rPr>
            <w:lang w:eastAsia="en-US"/>
          </w:rPr>
          <w:t xml:space="preserve">The source NG-RAN node requests the </w:t>
        </w:r>
      </w:ins>
      <w:ins w:id="25" w:author="作者">
        <w:r w:rsidR="00601375" w:rsidRPr="006F13B2">
          <w:rPr>
            <w:lang w:eastAsia="en-US"/>
          </w:rPr>
          <w:t xml:space="preserve">mapped </w:t>
        </w:r>
        <w:r w:rsidR="005C23E5" w:rsidRPr="006F13B2">
          <w:rPr>
            <w:lang w:eastAsia="en-US"/>
          </w:rPr>
          <w:t xml:space="preserve">QoS Flow(s) in the </w:t>
        </w:r>
      </w:ins>
      <w:ins w:id="26" w:author="Paul Schliwa-Bertling" w:date="2021-05-24T12:05:00Z">
        <w:r w:rsidRPr="006F13B2">
          <w:rPr>
            <w:lang w:eastAsia="en-US"/>
          </w:rPr>
          <w:t xml:space="preserve">associated </w:t>
        </w:r>
      </w:ins>
      <w:ins w:id="27" w:author="作者">
        <w:r w:rsidR="005C23E5" w:rsidRPr="006F13B2">
          <w:rPr>
            <w:lang w:eastAsia="en-US"/>
          </w:rPr>
          <w:t xml:space="preserve">unicast PDU session to </w:t>
        </w:r>
      </w:ins>
      <w:ins w:id="28" w:author="Paul Schliwa-Bertling" w:date="2021-05-24T12:06:00Z">
        <w:r w:rsidRPr="006F13B2">
          <w:rPr>
            <w:lang w:eastAsia="en-US"/>
          </w:rPr>
          <w:t>be</w:t>
        </w:r>
      </w:ins>
      <w:ins w:id="29" w:author="作者">
        <w:r w:rsidR="005C23E5" w:rsidRPr="006F13B2">
          <w:rPr>
            <w:lang w:eastAsia="en-US"/>
          </w:rPr>
          <w:t xml:space="preserve"> handed over to the target NG-RAN node.</w:t>
        </w:r>
      </w:ins>
      <w:ins w:id="30" w:author="Huawei-zfq3" w:date="2021-05-21T21:12:00Z">
        <w:del w:id="31" w:author="zte-2" w:date="2021-05-25T23:22:00Z">
          <w:r w:rsidR="005B0DEA" w:rsidRPr="006F13B2" w:rsidDel="003D29C2">
            <w:rPr>
              <w:lang w:eastAsia="en-US"/>
            </w:rPr>
            <w:delText xml:space="preserve"> </w:delText>
          </w:r>
        </w:del>
      </w:ins>
      <w:ins w:id="32" w:author="Paul Schliwa-Bertling" w:date="2021-05-24T12:06:00Z">
        <w:del w:id="33" w:author="zte-2" w:date="2021-05-25T23:22:00Z">
          <w:r w:rsidRPr="006F13B2" w:rsidDel="003D29C2">
            <w:rPr>
              <w:lang w:eastAsia="en-US"/>
            </w:rPr>
            <w:delText>T</w:delText>
          </w:r>
        </w:del>
      </w:ins>
      <w:ins w:id="34" w:author="Huawei-zfq3" w:date="2021-05-21T21:12:00Z">
        <w:del w:id="35" w:author="zte-2" w:date="2021-05-25T23:22:00Z">
          <w:r w:rsidR="005B0DEA" w:rsidRPr="006F13B2" w:rsidDel="003D29C2">
            <w:rPr>
              <w:lang w:eastAsia="en-US"/>
            </w:rPr>
            <w:delText xml:space="preserve">he target NG-RAN </w:delText>
          </w:r>
        </w:del>
      </w:ins>
      <w:ins w:id="36" w:author="Paul Schliwa-Bertling" w:date="2021-05-24T12:06:00Z">
        <w:del w:id="37" w:author="zte-2" w:date="2021-05-25T23:22:00Z">
          <w:r w:rsidRPr="006F13B2" w:rsidDel="003D29C2">
            <w:rPr>
              <w:lang w:eastAsia="en-US"/>
            </w:rPr>
            <w:delText>indicates</w:delText>
          </w:r>
        </w:del>
      </w:ins>
      <w:ins w:id="38" w:author="Huawei-zfq3" w:date="2021-05-21T21:12:00Z">
        <w:del w:id="39" w:author="zte-2" w:date="2021-05-25T23:22:00Z">
          <w:r w:rsidR="005B0DEA" w:rsidRPr="006F13B2" w:rsidDel="003D29C2">
            <w:rPr>
              <w:lang w:eastAsia="en-US"/>
            </w:rPr>
            <w:delText xml:space="preserve"> </w:delText>
          </w:r>
        </w:del>
      </w:ins>
      <w:ins w:id="40" w:author="Huawei-zfq3" w:date="2021-05-21T21:18:00Z">
        <w:del w:id="41" w:author="zte-2" w:date="2021-05-25T23:22:00Z">
          <w:r w:rsidR="005B0DEA" w:rsidRPr="006F13B2" w:rsidDel="003D29C2">
            <w:rPr>
              <w:lang w:eastAsia="en-US"/>
            </w:rPr>
            <w:delText>in Path Switch Request Transfer m</w:delText>
          </w:r>
        </w:del>
      </w:ins>
      <w:ins w:id="42" w:author="Huawei-zfq3" w:date="2021-05-21T21:19:00Z">
        <w:del w:id="43" w:author="zte-2" w:date="2021-05-25T23:22:00Z">
          <w:r w:rsidR="005B0DEA" w:rsidRPr="006F13B2" w:rsidDel="003D29C2">
            <w:rPr>
              <w:lang w:eastAsia="en-US"/>
            </w:rPr>
            <w:delText xml:space="preserve">essage </w:delText>
          </w:r>
        </w:del>
      </w:ins>
      <w:ins w:id="44" w:author="Paul Schliwa-Bertling" w:date="2021-05-24T12:06:00Z">
        <w:del w:id="45" w:author="zte-2" w:date="2021-05-25T23:22:00Z">
          <w:r w:rsidRPr="006F13B2" w:rsidDel="003D29C2">
            <w:rPr>
              <w:lang w:eastAsia="en-US"/>
            </w:rPr>
            <w:delText xml:space="preserve">its support </w:delText>
          </w:r>
        </w:del>
      </w:ins>
      <w:ins w:id="46" w:author="Huawei-zfq3" w:date="2021-05-21T21:17:00Z">
        <w:del w:id="47" w:author="zte-2" w:date="2021-05-25T23:22:00Z">
          <w:r w:rsidR="005B0DEA" w:rsidRPr="006F13B2" w:rsidDel="003D29C2">
            <w:rPr>
              <w:lang w:eastAsia="en-US"/>
            </w:rPr>
            <w:delText>support</w:delText>
          </w:r>
        </w:del>
      </w:ins>
      <w:ins w:id="48" w:author="Paul Schliwa-Bertling" w:date="2021-05-24T12:07:00Z">
        <w:del w:id="49" w:author="zte-2" w:date="2021-05-25T23:22:00Z">
          <w:r w:rsidRPr="006F13B2" w:rsidDel="003D29C2">
            <w:rPr>
              <w:lang w:eastAsia="en-US"/>
            </w:rPr>
            <w:delText xml:space="preserve"> of</w:delText>
          </w:r>
        </w:del>
      </w:ins>
      <w:ins w:id="50" w:author="Huawei-zfq3" w:date="2021-05-21T21:17:00Z">
        <w:del w:id="51" w:author="zte-2" w:date="2021-05-25T23:22:00Z">
          <w:r w:rsidR="005B0DEA" w:rsidRPr="006F13B2" w:rsidDel="003D29C2">
            <w:rPr>
              <w:lang w:eastAsia="en-US"/>
            </w:rPr>
            <w:delText xml:space="preserve"> MBS</w:delText>
          </w:r>
        </w:del>
      </w:ins>
      <w:ins w:id="52" w:author="Huawei-zfq2" w:date="2021-05-24T22:23:00Z">
        <w:del w:id="53" w:author="zte-2" w:date="2021-05-25T23:22:00Z">
          <w:r w:rsidR="006F13B2" w:rsidRPr="006F13B2" w:rsidDel="003D29C2">
            <w:rPr>
              <w:lang w:eastAsia="en-US"/>
            </w:rPr>
            <w:delText xml:space="preserve"> </w:delText>
          </w:r>
        </w:del>
      </w:ins>
      <w:ins w:id="54" w:author="Huawei-zfq3" w:date="2021-05-25T18:16:00Z">
        <w:del w:id="55" w:author="zte-2" w:date="2021-05-25T23:22:00Z">
          <w:r w:rsidR="002E65AF" w:rsidDel="003D29C2">
            <w:rPr>
              <w:lang w:eastAsia="en-US"/>
            </w:rPr>
            <w:delText xml:space="preserve">in N2 SM information </w:delText>
          </w:r>
        </w:del>
      </w:ins>
      <w:ins w:id="56" w:author="Huawei-zfq2" w:date="2021-05-24T22:23:00Z">
        <w:del w:id="57" w:author="zte-2" w:date="2021-05-25T23:22:00Z">
          <w:r w:rsidR="006F13B2" w:rsidRPr="006F13B2" w:rsidDel="003D29C2">
            <w:rPr>
              <w:lang w:eastAsia="en-US"/>
            </w:rPr>
            <w:delText>to SMF</w:delText>
          </w:r>
        </w:del>
      </w:ins>
      <w:ins w:id="58" w:author="Huawei-zfq3" w:date="2021-05-21T21:19:00Z">
        <w:del w:id="59" w:author="zte-2" w:date="2021-05-25T23:22:00Z">
          <w:r w:rsidR="005B0DEA" w:rsidRPr="006F13B2" w:rsidDel="003D29C2">
            <w:rPr>
              <w:lang w:eastAsia="en-US"/>
            </w:rPr>
            <w:delText>.</w:delText>
          </w:r>
        </w:del>
      </w:ins>
      <w:ins w:id="60" w:author="Paul Schliwa-Bertling" w:date="2021-05-24T12:07:00Z">
        <w:del w:id="61" w:author="zte-2" w:date="2021-05-25T23:22:00Z">
          <w:r w:rsidRPr="006F13B2" w:rsidDel="003D29C2">
            <w:rPr>
              <w:lang w:eastAsia="en-US"/>
            </w:rPr>
            <w:delText xml:space="preserve"> </w:delText>
          </w:r>
        </w:del>
      </w:ins>
    </w:p>
    <w:p w14:paraId="1F2A957E" w14:textId="4B5CDAC1" w:rsidR="00574108" w:rsidRPr="006F13B2" w:rsidDel="00BB45CB" w:rsidRDefault="00574108" w:rsidP="00574108">
      <w:pPr>
        <w:pStyle w:val="EditorsNote"/>
        <w:numPr>
          <w:ilvl w:val="0"/>
          <w:numId w:val="10"/>
        </w:numPr>
        <w:rPr>
          <w:ins w:id="62" w:author="Paul Schliwa-Bertling" w:date="2021-05-25T14:59:00Z"/>
          <w:del w:id="63" w:author="Huawei-zfq3" w:date="2021-05-25T23:53:00Z"/>
          <w:rFonts w:eastAsiaTheme="minorEastAsia"/>
          <w:lang w:eastAsia="en-US"/>
        </w:rPr>
      </w:pPr>
      <w:ins w:id="64" w:author="Paul Schliwa-Bertling" w:date="2021-05-25T14:59:00Z">
        <w:del w:id="65" w:author="Huawei-zfq3" w:date="2021-05-25T23:53:00Z">
          <w:r w:rsidRPr="006F13B2" w:rsidDel="00BB45CB">
            <w:rPr>
              <w:rFonts w:eastAsiaTheme="minorEastAsia"/>
              <w:lang w:eastAsia="en-US"/>
            </w:rPr>
            <w:delText xml:space="preserve">Editor’s Note: </w:delText>
          </w:r>
        </w:del>
      </w:ins>
      <w:ins w:id="66" w:author="Paul Schliwa-Bertling" w:date="2021-05-25T15:00:00Z">
        <w:del w:id="67" w:author="Huawei-zfq3" w:date="2021-05-25T23:53:00Z">
          <w:r w:rsidDel="00BB45CB">
            <w:rPr>
              <w:rFonts w:eastAsiaTheme="minorEastAsia"/>
              <w:lang w:eastAsia="en-US"/>
            </w:rPr>
            <w:delText>Support for the determination of the</w:delText>
          </w:r>
        </w:del>
      </w:ins>
      <w:ins w:id="68" w:author="Paul Schliwa-Bertling" w:date="2021-05-25T14:59:00Z">
        <w:del w:id="69" w:author="Huawei-zfq3" w:date="2021-05-25T23:53:00Z">
          <w:r w:rsidRPr="006F13B2" w:rsidDel="00BB45CB">
            <w:rPr>
              <w:rFonts w:eastAsiaTheme="minorEastAsia"/>
              <w:lang w:eastAsia="en-US"/>
            </w:rPr>
            <w:delText xml:space="preserve"> the MBS Session mapped to the QoS Flow(s) in the associated unicast PDU session</w:delText>
          </w:r>
        </w:del>
      </w:ins>
      <w:ins w:id="70" w:author="Paul Schliwa-Bertling" w:date="2021-05-25T15:00:00Z">
        <w:del w:id="71" w:author="Huawei-zfq3" w:date="2021-05-25T23:53:00Z">
          <w:r w:rsidDel="00BB45CB">
            <w:rPr>
              <w:rFonts w:eastAsiaTheme="minorEastAsia"/>
              <w:lang w:eastAsia="en-US"/>
            </w:rPr>
            <w:delText xml:space="preserve"> based on network configuration </w:delText>
          </w:r>
        </w:del>
      </w:ins>
      <w:ins w:id="72" w:author="Paul Schliwa-Bertling" w:date="2021-05-25T15:01:00Z">
        <w:del w:id="73" w:author="Huawei-zfq3" w:date="2021-05-25T23:53:00Z">
          <w:r w:rsidDel="00BB45CB">
            <w:rPr>
              <w:rFonts w:eastAsiaTheme="minorEastAsia"/>
              <w:lang w:eastAsia="en-US"/>
            </w:rPr>
            <w:delText xml:space="preserve">by the target NG-RAN </w:delText>
          </w:r>
        </w:del>
      </w:ins>
      <w:ins w:id="74" w:author="Paul Schliwa-Bertling" w:date="2021-05-25T15:00:00Z">
        <w:del w:id="75" w:author="Huawei-zfq3" w:date="2021-05-25T23:53:00Z">
          <w:r w:rsidDel="00BB45CB">
            <w:rPr>
              <w:rFonts w:eastAsiaTheme="minorEastAsia"/>
              <w:lang w:eastAsia="en-US"/>
            </w:rPr>
            <w:delText>is FFS</w:delText>
          </w:r>
        </w:del>
      </w:ins>
      <w:ins w:id="76" w:author="Paul Schliwa-Bertling" w:date="2021-05-25T15:01:00Z">
        <w:del w:id="77" w:author="Huawei-zfq3" w:date="2021-05-25T23:53:00Z">
          <w:r w:rsidDel="00BB45CB">
            <w:rPr>
              <w:rFonts w:eastAsiaTheme="minorEastAsia"/>
              <w:lang w:eastAsia="en-US"/>
            </w:rPr>
            <w:delText>.</w:delText>
          </w:r>
        </w:del>
      </w:ins>
    </w:p>
    <w:p w14:paraId="0038D406" w14:textId="77777777" w:rsidR="00574108" w:rsidRPr="006F13B2" w:rsidRDefault="00574108" w:rsidP="00E3530C">
      <w:pPr>
        <w:pStyle w:val="ac"/>
        <w:numPr>
          <w:ilvl w:val="0"/>
          <w:numId w:val="10"/>
        </w:numPr>
        <w:rPr>
          <w:ins w:id="78" w:author="Huawei-zfq2" w:date="2021-05-24T22:24:00Z"/>
          <w:lang w:eastAsia="en-US"/>
        </w:rPr>
      </w:pPr>
      <w:bookmarkStart w:id="79" w:name="_GoBack"/>
      <w:bookmarkEnd w:id="79"/>
    </w:p>
    <w:p w14:paraId="3246DEBE" w14:textId="35EFBF5E" w:rsidR="008B4E96" w:rsidRPr="006F13B2" w:rsidDel="002E65AF" w:rsidRDefault="006F13B2" w:rsidP="006F13B2">
      <w:pPr>
        <w:pStyle w:val="EditorsNote"/>
        <w:rPr>
          <w:ins w:id="80" w:author="Paul Schliwa-Bertling" w:date="2021-05-24T12:07:00Z"/>
          <w:del w:id="81" w:author="Huawei-zfq3" w:date="2021-05-25T18:15:00Z"/>
          <w:rFonts w:eastAsiaTheme="minorEastAsia"/>
          <w:lang w:eastAsia="en-US"/>
        </w:rPr>
      </w:pPr>
      <w:ins w:id="82" w:author="Huawei-zfq2" w:date="2021-05-24T22:24:00Z">
        <w:del w:id="83" w:author="Huawei-zfq3" w:date="2021-05-25T18:15:00Z">
          <w:r w:rsidRPr="006F13B2" w:rsidDel="002E65AF">
            <w:rPr>
              <w:rFonts w:eastAsiaTheme="minorEastAsia"/>
              <w:lang w:eastAsia="en-US"/>
            </w:rPr>
            <w:delText xml:space="preserve">Editor’s Note: </w:delText>
          </w:r>
          <w:r w:rsidDel="002E65AF">
            <w:rPr>
              <w:rFonts w:eastAsiaTheme="minorEastAsia"/>
              <w:lang w:eastAsia="en-US"/>
            </w:rPr>
            <w:delText xml:space="preserve">It is FFS that </w:delText>
          </w:r>
        </w:del>
      </w:ins>
      <w:ins w:id="84" w:author="Huawei-zfq2" w:date="2021-05-24T22:25:00Z">
        <w:del w:id="85" w:author="Huawei-zfq3" w:date="2021-05-25T18:15:00Z">
          <w:r w:rsidDel="002E65AF">
            <w:rPr>
              <w:rFonts w:eastAsiaTheme="minorEastAsia"/>
              <w:lang w:eastAsia="en-US"/>
            </w:rPr>
            <w:delText xml:space="preserve">based on the network configuration </w:delText>
          </w:r>
        </w:del>
      </w:ins>
      <w:ins w:id="86" w:author="Paul Schliwa-Bertling" w:date="2021-05-24T12:07:00Z">
        <w:del w:id="87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>I</w:delText>
          </w:r>
        </w:del>
      </w:ins>
      <w:ins w:id="88" w:author="Huawei-zfq2" w:date="2021-05-24T22:24:00Z">
        <w:del w:id="89" w:author="Huawei-zfq3" w:date="2021-05-25T18:15:00Z">
          <w:r w:rsidDel="002E65AF">
            <w:rPr>
              <w:rFonts w:eastAsiaTheme="minorEastAsia"/>
              <w:lang w:eastAsia="en-US"/>
            </w:rPr>
            <w:delText>i</w:delText>
          </w:r>
        </w:del>
      </w:ins>
      <w:ins w:id="90" w:author="Paul Schliwa-Bertling" w:date="2021-05-24T12:07:00Z">
        <w:del w:id="91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>f the target NG-RAN is able to deduce the MBS Session mapped to the QoS Flow(s) in the associated unicast PDU session</w:delText>
          </w:r>
        </w:del>
      </w:ins>
      <w:ins w:id="92" w:author="Huawei-zfq2" w:date="2021-05-24T22:25:00Z">
        <w:del w:id="93" w:author="Huawei-zfq3" w:date="2021-05-25T18:15:00Z">
          <w:r w:rsidDel="002E65AF">
            <w:rPr>
              <w:rFonts w:eastAsiaTheme="minorEastAsia"/>
              <w:lang w:eastAsia="en-US"/>
            </w:rPr>
            <w:delText>,</w:delText>
          </w:r>
        </w:del>
      </w:ins>
      <w:ins w:id="94" w:author="Paul Schliwa-Bertling" w:date="2021-05-24T12:07:00Z">
        <w:del w:id="95" w:author="Huawei-zfq3" w:date="2021-05-25T18:15:00Z">
          <w:r w:rsidR="008B4E96" w:rsidRPr="006F13B2" w:rsidDel="002E65AF">
            <w:rPr>
              <w:rFonts w:eastAsiaTheme="minorEastAsia"/>
              <w:lang w:eastAsia="en-US"/>
            </w:rPr>
            <w:delText xml:space="preserve"> it applies 5GC share MBS traffic delivery for the UE.</w:delText>
          </w:r>
        </w:del>
      </w:ins>
    </w:p>
    <w:p w14:paraId="5E9D0EF7" w14:textId="63DBDC63" w:rsidR="00094289" w:rsidRPr="00E3530C" w:rsidRDefault="00094289" w:rsidP="00C53511">
      <w:pPr>
        <w:rPr>
          <w:ins w:id="96" w:author="作者"/>
        </w:rPr>
      </w:pPr>
    </w:p>
    <w:p w14:paraId="18B1F02D" w14:textId="11D44256" w:rsidR="00C204AF" w:rsidRPr="00E3530C" w:rsidRDefault="00C204AF" w:rsidP="00E3530C">
      <w:pPr>
        <w:pStyle w:val="ac"/>
        <w:numPr>
          <w:ilvl w:val="0"/>
          <w:numId w:val="10"/>
        </w:numPr>
        <w:rPr>
          <w:ins w:id="97" w:author="Huawei-zfq3" w:date="2021-05-21T21:26:00Z"/>
          <w:lang w:eastAsia="en-US"/>
        </w:rPr>
      </w:pPr>
      <w:ins w:id="98" w:author="作者">
        <w:r w:rsidRPr="00E3530C">
          <w:rPr>
            <w:lang w:eastAsia="en-US"/>
          </w:rPr>
          <w:t xml:space="preserve">After </w:t>
        </w:r>
      </w:ins>
      <w:ins w:id="99" w:author="Paul Schliwa-Bertling" w:date="2021-05-24T12:08:00Z">
        <w:r w:rsidR="008B4E96" w:rsidRPr="00E3530C">
          <w:rPr>
            <w:lang w:eastAsia="en-US"/>
          </w:rPr>
          <w:t>successful</w:t>
        </w:r>
      </w:ins>
      <w:ins w:id="100" w:author="作者">
        <w:r w:rsidRPr="00E3530C">
          <w:rPr>
            <w:lang w:eastAsia="en-US"/>
          </w:rPr>
          <w:t xml:space="preserve"> handover </w:t>
        </w:r>
      </w:ins>
      <w:ins w:id="101" w:author="Huawei-zfq3" w:date="2021-05-21T21:21:00Z">
        <w:r w:rsidR="002F3261" w:rsidRPr="006F13B2">
          <w:rPr>
            <w:lang w:eastAsia="en-US"/>
          </w:rPr>
          <w:t>t</w:t>
        </w:r>
      </w:ins>
      <w:ins w:id="102" w:author="作者">
        <w:r w:rsidRPr="006F13B2">
          <w:rPr>
            <w:lang w:eastAsia="en-US"/>
          </w:rPr>
          <w:t xml:space="preserve">he SMF </w:t>
        </w:r>
        <w:r w:rsidR="009B2F75" w:rsidRPr="006F13B2">
          <w:rPr>
            <w:lang w:eastAsia="en-US"/>
          </w:rPr>
          <w:t>tr</w:t>
        </w:r>
        <w:r w:rsidR="00FF0073" w:rsidRPr="006F13B2">
          <w:rPr>
            <w:lang w:eastAsia="en-US"/>
          </w:rPr>
          <w:t xml:space="preserve">iggers </w:t>
        </w:r>
      </w:ins>
      <w:ins w:id="103" w:author="Paul Schliwa-Bertling" w:date="2021-05-20T13:44:00Z">
        <w:r w:rsidR="008766F1" w:rsidRPr="006F13B2">
          <w:rPr>
            <w:lang w:eastAsia="en-US"/>
          </w:rPr>
          <w:t>modification of the PDU Session resources at NG-RAN</w:t>
        </w:r>
      </w:ins>
      <w:ins w:id="104" w:author="作者">
        <w:r w:rsidR="009B2F75" w:rsidRPr="006F13B2">
          <w:rPr>
            <w:lang w:eastAsia="en-US"/>
          </w:rPr>
          <w:t xml:space="preserve"> </w:t>
        </w:r>
        <w:r w:rsidRPr="006F13B2">
          <w:rPr>
            <w:lang w:eastAsia="en-US"/>
          </w:rPr>
          <w:t>includ</w:t>
        </w:r>
        <w:r w:rsidR="009B2F75" w:rsidRPr="006F13B2">
          <w:rPr>
            <w:lang w:eastAsia="en-US"/>
          </w:rPr>
          <w:t>ing</w:t>
        </w:r>
        <w:r w:rsidRPr="006F13B2">
          <w:rPr>
            <w:lang w:eastAsia="en-US"/>
          </w:rPr>
          <w:t xml:space="preserve"> </w:t>
        </w:r>
      </w:ins>
      <w:ins w:id="105" w:author="Paul Schliwa-Bertling" w:date="2021-05-20T13:46:00Z">
        <w:r w:rsidR="008766F1" w:rsidRPr="006F13B2">
          <w:rPr>
            <w:lang w:eastAsia="en-US"/>
          </w:rPr>
          <w:t xml:space="preserve">transfer of </w:t>
        </w:r>
      </w:ins>
      <w:ins w:id="106" w:author="作者">
        <w:r w:rsidRPr="006F13B2">
          <w:rPr>
            <w:lang w:eastAsia="en-US"/>
          </w:rPr>
          <w:t>the MBS related information in N2 SM Info</w:t>
        </w:r>
        <w:del w:id="107" w:author="Huawei-zfq2" w:date="2021-05-24T22:30:00Z">
          <w:r w:rsidR="001B22B3" w:rsidRPr="006F13B2" w:rsidDel="006F13B2">
            <w:rPr>
              <w:lang w:eastAsia="en-US"/>
            </w:rPr>
            <w:delText>.</w:delText>
          </w:r>
        </w:del>
      </w:ins>
      <w:ins w:id="108" w:author="Huawei-zfq3" w:date="2021-05-21T21:25:00Z">
        <w:del w:id="109" w:author="Huawei-zfq2" w:date="2021-05-24T22:30:00Z">
          <w:r w:rsidR="002F3261" w:rsidRPr="006F13B2" w:rsidDel="006F13B2">
            <w:rPr>
              <w:lang w:eastAsia="en-US"/>
            </w:rPr>
            <w:delText xml:space="preserve"> </w:delText>
          </w:r>
        </w:del>
      </w:ins>
      <w:ins w:id="110" w:author="作者">
        <w:del w:id="111" w:author="Huawei-zfq2" w:date="2021-05-24T22:30:00Z">
          <w:r w:rsidR="00FE6964" w:rsidRPr="006F13B2" w:rsidDel="006F13B2">
            <w:rPr>
              <w:lang w:eastAsia="en-US"/>
            </w:rPr>
            <w:delText>Based on that information</w:delText>
          </w:r>
        </w:del>
      </w:ins>
      <w:ins w:id="112" w:author="Huawei-zfq2" w:date="2021-05-24T22:30:00Z">
        <w:r w:rsidR="006F13B2" w:rsidRPr="006F13B2">
          <w:rPr>
            <w:lang w:eastAsia="en-US"/>
          </w:rPr>
          <w:t>, i.e.</w:t>
        </w:r>
      </w:ins>
      <w:ins w:id="113" w:author="作者">
        <w:r w:rsidR="00832AA3" w:rsidRPr="006F13B2">
          <w:rPr>
            <w:lang w:eastAsia="en-US"/>
          </w:rPr>
          <w:t xml:space="preserve"> t</w:t>
        </w:r>
        <w:r w:rsidR="00884DAD" w:rsidRPr="006F13B2">
          <w:rPr>
            <w:lang w:eastAsia="en-US"/>
          </w:rPr>
          <w:t>he SMF change</w:t>
        </w:r>
        <w:r w:rsidR="00B87927" w:rsidRPr="006F13B2">
          <w:rPr>
            <w:lang w:eastAsia="en-US"/>
          </w:rPr>
          <w:t>s</w:t>
        </w:r>
        <w:r w:rsidR="00884DAD" w:rsidRPr="006F13B2">
          <w:rPr>
            <w:lang w:eastAsia="en-US"/>
          </w:rPr>
          <w:t xml:space="preserve"> the</w:t>
        </w:r>
        <w:r w:rsidR="00FE6964" w:rsidRPr="006F13B2">
          <w:rPr>
            <w:lang w:eastAsia="en-US"/>
          </w:rPr>
          <w:t xml:space="preserve"> MBS session data delivery method from</w:t>
        </w:r>
        <w:r w:rsidR="00884DAD" w:rsidRPr="006F13B2">
          <w:rPr>
            <w:lang w:eastAsia="en-US"/>
          </w:rPr>
          <w:t xml:space="preserve"> 5GC Individual MBS traffic delivery method to 5GC shared MBS traffic delivery method</w:t>
        </w:r>
        <w:r w:rsidR="001B22B3" w:rsidRPr="006F13B2">
          <w:rPr>
            <w:lang w:eastAsia="en-US"/>
          </w:rPr>
          <w:t xml:space="preserve">, </w:t>
        </w:r>
      </w:ins>
      <w:ins w:id="114" w:author="Paul Schliwa-Bertling" w:date="2021-05-24T12:10:00Z">
        <w:r w:rsidR="008B4E96" w:rsidRPr="006F13B2">
          <w:rPr>
            <w:lang w:eastAsia="en-US"/>
          </w:rPr>
          <w:t>and</w:t>
        </w:r>
      </w:ins>
      <w:ins w:id="115" w:author="作者">
        <w:r w:rsidR="001B22B3" w:rsidRPr="006F13B2">
          <w:rPr>
            <w:lang w:eastAsia="en-US"/>
          </w:rPr>
          <w:t xml:space="preserve"> stop</w:t>
        </w:r>
      </w:ins>
      <w:ins w:id="116" w:author="Paul Schliwa-Bertling" w:date="2021-05-24T12:10:00Z">
        <w:r w:rsidR="008B4E96" w:rsidRPr="006F13B2">
          <w:rPr>
            <w:lang w:eastAsia="en-US"/>
          </w:rPr>
          <w:t>s</w:t>
        </w:r>
      </w:ins>
      <w:ins w:id="117" w:author="作者">
        <w:r w:rsidR="001B22B3" w:rsidRPr="006F13B2">
          <w:rPr>
            <w:lang w:eastAsia="en-US"/>
          </w:rPr>
          <w:t xml:space="preserve"> the multicast traffic forwarding at the UPF</w:t>
        </w:r>
        <w:r w:rsidR="00884DAD" w:rsidRPr="006F13B2">
          <w:rPr>
            <w:lang w:eastAsia="en-US"/>
          </w:rPr>
          <w:t>.</w:t>
        </w:r>
      </w:ins>
    </w:p>
    <w:p w14:paraId="55D4D503" w14:textId="3C211623" w:rsidR="002F3261" w:rsidRDefault="008B4E96" w:rsidP="002F3261">
      <w:pPr>
        <w:rPr>
          <w:ins w:id="118" w:author="Huawei-zfq3" w:date="2021-05-21T21:26:00Z"/>
          <w:lang w:eastAsia="en-US"/>
        </w:rPr>
      </w:pPr>
      <w:ins w:id="119" w:author="Paul Schliwa-Bertling" w:date="2021-05-24T12:10:00Z">
        <w:r>
          <w:rPr>
            <w:lang w:eastAsia="en-US"/>
          </w:rPr>
          <w:t>The following appl</w:t>
        </w:r>
      </w:ins>
      <w:ins w:id="120" w:author="Paul Schliwa-Bertling" w:date="2021-05-24T12:11:00Z">
        <w:r>
          <w:rPr>
            <w:lang w:eastAsia="en-US"/>
          </w:rPr>
          <w:t>ies f</w:t>
        </w:r>
      </w:ins>
      <w:ins w:id="121" w:author="Huawei-zfq3" w:date="2021-05-21T21:26:00Z">
        <w:r w:rsidR="002F3261">
          <w:rPr>
            <w:lang w:eastAsia="en-US"/>
          </w:rPr>
          <w:t xml:space="preserve">or </w:t>
        </w:r>
      </w:ins>
      <w:ins w:id="122" w:author="Paul Schliwa-Bertling" w:date="2021-05-24T12:11:00Z">
        <w:r>
          <w:rPr>
            <w:lang w:eastAsia="en-US"/>
          </w:rPr>
          <w:t xml:space="preserve">an </w:t>
        </w:r>
      </w:ins>
      <w:ins w:id="123" w:author="Huawei-zfq3" w:date="2021-05-21T21:26:00Z">
        <w:r w:rsidR="002F3261">
          <w:rPr>
            <w:lang w:eastAsia="en-US"/>
          </w:rPr>
          <w:t>N2 handover</w:t>
        </w:r>
      </w:ins>
      <w:ins w:id="124" w:author="Paul Schliwa-Bertling" w:date="2021-05-24T12:11:00Z">
        <w:r>
          <w:rPr>
            <w:lang w:eastAsia="en-US"/>
          </w:rPr>
          <w:t xml:space="preserve"> from an NG-RAN node not supporting MBS to an NG-RAN node supporting MBS</w:t>
        </w:r>
      </w:ins>
      <w:ins w:id="125" w:author="Huawei-zfq3" w:date="2021-05-21T21:26:00Z">
        <w:r w:rsidR="002F3261">
          <w:rPr>
            <w:lang w:eastAsia="en-US"/>
          </w:rPr>
          <w:t>:</w:t>
        </w:r>
      </w:ins>
    </w:p>
    <w:p w14:paraId="3063A0F3" w14:textId="3484F698" w:rsidR="00C53511" w:rsidRPr="00E3530C" w:rsidDel="002E65AF" w:rsidRDefault="008B4E96" w:rsidP="00E3530C">
      <w:pPr>
        <w:pStyle w:val="ac"/>
        <w:numPr>
          <w:ilvl w:val="0"/>
          <w:numId w:val="10"/>
        </w:numPr>
        <w:rPr>
          <w:ins w:id="126" w:author="Paul Schliwa-Bertling" w:date="2021-05-24T12:13:00Z"/>
          <w:del w:id="127" w:author="Huawei-zfq3" w:date="2021-05-25T18:23:00Z"/>
          <w:lang w:eastAsia="en-US"/>
        </w:rPr>
      </w:pPr>
      <w:ins w:id="128" w:author="Paul Schliwa-Bertling" w:date="2021-05-24T12:11:00Z">
        <w:del w:id="129" w:author="Huawei-zfq3" w:date="2021-05-25T18:23:00Z">
          <w:r w:rsidRPr="006F13B2" w:rsidDel="002E65AF">
            <w:rPr>
              <w:lang w:eastAsia="en-US"/>
            </w:rPr>
            <w:delText>The target NG-RAN node indicates</w:delText>
          </w:r>
        </w:del>
      </w:ins>
      <w:ins w:id="130" w:author="Paul Schliwa-Bertling" w:date="2021-05-24T12:12:00Z">
        <w:del w:id="131" w:author="Huawei-zfq3" w:date="2021-05-25T18:23:00Z">
          <w:r w:rsidRPr="006F13B2" w:rsidDel="002E65AF">
            <w:rPr>
              <w:lang w:eastAsia="en-US"/>
            </w:rPr>
            <w:delText>its of</w:delText>
          </w:r>
        </w:del>
      </w:ins>
      <w:ins w:id="132" w:author="Paul Schliwa-Bertling" w:date="2021-05-24T12:13:00Z">
        <w:del w:id="133" w:author="Huawei-zfq3" w:date="2021-05-25T18:23:00Z">
          <w:r w:rsidR="00C53511" w:rsidRPr="006F13B2" w:rsidDel="002E65AF">
            <w:rPr>
              <w:lang w:eastAsia="en-US"/>
            </w:rPr>
            <w:delText>while it prepares to command the UE receiving MBS traffic via shared MBS Session Resources based on MBS related information in N2 SM Info.</w:delText>
          </w:r>
        </w:del>
      </w:ins>
      <w:ins w:id="134" w:author="Huawei-zfq2" w:date="2021-05-24T22:36:00Z">
        <w:del w:id="135" w:author="Huawei-zfq3" w:date="2021-05-25T18:23:00Z">
          <w:r w:rsidR="006F13B2" w:rsidRPr="006F13B2" w:rsidDel="002E65AF">
            <w:rPr>
              <w:lang w:eastAsia="en-US"/>
            </w:rPr>
            <w:delText xml:space="preserve"> </w:delText>
          </w:r>
          <w:r w:rsidR="006F13B2" w:rsidDel="002E65AF">
            <w:rPr>
              <w:lang w:eastAsia="en-US"/>
            </w:rPr>
            <w:delText xml:space="preserve">The NG-RAN node adds the UE into the MBS session context and responds to the SMF via AMF. </w:delText>
          </w:r>
        </w:del>
      </w:ins>
    </w:p>
    <w:p w14:paraId="77950395" w14:textId="08647260" w:rsidR="002E65AF" w:rsidRPr="00E3530C" w:rsidRDefault="002E65AF" w:rsidP="002E65AF">
      <w:pPr>
        <w:pStyle w:val="ac"/>
        <w:numPr>
          <w:ilvl w:val="0"/>
          <w:numId w:val="10"/>
        </w:numPr>
        <w:rPr>
          <w:ins w:id="136" w:author="Huawei-zfq3" w:date="2021-05-25T18:23:00Z"/>
          <w:lang w:eastAsia="en-US"/>
        </w:rPr>
      </w:pPr>
      <w:ins w:id="137" w:author="Huawei-zfq3" w:date="2021-05-25T18:28:00Z">
        <w:r w:rsidRPr="002E65AF">
          <w:rPr>
            <w:lang w:eastAsia="en-US"/>
          </w:rPr>
          <w:t xml:space="preserve">During handover preparation phase, </w:t>
        </w:r>
      </w:ins>
      <w:ins w:id="138" w:author="Huawei-zfq3" w:date="2021-05-25T18:23:00Z">
        <w:r>
          <w:rPr>
            <w:lang w:eastAsia="en-US"/>
          </w:rPr>
          <w:t xml:space="preserve">the </w:t>
        </w:r>
      </w:ins>
      <w:ins w:id="139" w:author="Huawei-zfq3" w:date="2021-05-25T18:27:00Z">
        <w:r w:rsidRPr="002E65AF">
          <w:rPr>
            <w:lang w:eastAsia="en-US"/>
          </w:rPr>
          <w:t>SMF includes the MBS related information in N2 SM Info</w:t>
        </w:r>
      </w:ins>
      <w:ins w:id="140" w:author="Huawei-zfq3" w:date="2021-05-25T18:32:00Z">
        <w:r>
          <w:rPr>
            <w:lang w:eastAsia="en-US"/>
          </w:rPr>
          <w:t>rmation</w:t>
        </w:r>
      </w:ins>
      <w:ins w:id="141" w:author="Huawei-zfq3" w:date="2021-05-25T18:27:00Z">
        <w:r w:rsidRPr="002E65AF">
          <w:rPr>
            <w:lang w:eastAsia="en-US"/>
          </w:rPr>
          <w:t xml:space="preserve"> and sends </w:t>
        </w:r>
      </w:ins>
      <w:ins w:id="142" w:author="Huawei-zfq3" w:date="2021-05-25T18:28:00Z">
        <w:r>
          <w:rPr>
            <w:lang w:eastAsia="en-US"/>
          </w:rPr>
          <w:t xml:space="preserve">it </w:t>
        </w:r>
      </w:ins>
      <w:ins w:id="143" w:author="Huawei-zfq3" w:date="2021-05-25T18:27:00Z">
        <w:r w:rsidRPr="002E65AF">
          <w:rPr>
            <w:lang w:eastAsia="en-US"/>
          </w:rPr>
          <w:t>to target NG-RAN</w:t>
        </w:r>
      </w:ins>
      <w:ins w:id="144" w:author="Huawei-zfq3" w:date="2021-05-25T18:28:00Z">
        <w:r>
          <w:rPr>
            <w:lang w:eastAsia="en-US"/>
          </w:rPr>
          <w:t xml:space="preserve">. The </w:t>
        </w:r>
      </w:ins>
      <w:ins w:id="145" w:author="Huawei-zfq3" w:date="2021-05-25T18:23:00Z">
        <w:r w:rsidRPr="006F13B2">
          <w:rPr>
            <w:lang w:eastAsia="en-US"/>
          </w:rPr>
          <w:t xml:space="preserve">target NG-RAN </w:t>
        </w:r>
      </w:ins>
      <w:ins w:id="146" w:author="Huawei-zfq3" w:date="2021-05-25T18:31:00Z">
        <w:r w:rsidRPr="006F13B2">
          <w:rPr>
            <w:lang w:eastAsia="en-US"/>
          </w:rPr>
          <w:t xml:space="preserve">indicates its support of MBS </w:t>
        </w:r>
      </w:ins>
      <w:ins w:id="147" w:author="Huawei-zfq3" w:date="2021-05-25T18:32:00Z">
        <w:r>
          <w:rPr>
            <w:lang w:eastAsia="en-US"/>
          </w:rPr>
          <w:t xml:space="preserve">to SMF </w:t>
        </w:r>
      </w:ins>
      <w:ins w:id="148" w:author="Huawei-zfq3" w:date="2021-05-25T18:31:00Z">
        <w:r>
          <w:rPr>
            <w:lang w:eastAsia="en-US"/>
          </w:rPr>
          <w:t xml:space="preserve">by including the MBS session information in N2 SM information. </w:t>
        </w:r>
      </w:ins>
      <w:ins w:id="149" w:author="Huawei-zfq3" w:date="2021-05-25T18:23:00Z">
        <w:r>
          <w:rPr>
            <w:lang w:eastAsia="en-US"/>
          </w:rPr>
          <w:t xml:space="preserve">The NG-RAN node adds the UE into the MBS session context. </w:t>
        </w:r>
      </w:ins>
    </w:p>
    <w:p w14:paraId="5F72A9E3" w14:textId="476FC65F" w:rsidR="006F13B2" w:rsidRPr="00E3530C" w:rsidRDefault="00C53511" w:rsidP="006F13B2">
      <w:pPr>
        <w:pStyle w:val="ac"/>
        <w:numPr>
          <w:ilvl w:val="0"/>
          <w:numId w:val="10"/>
        </w:numPr>
        <w:rPr>
          <w:ins w:id="150" w:author="Huawei-zfq3" w:date="2021-05-21T21:26:00Z"/>
          <w:lang w:eastAsia="en-US"/>
        </w:rPr>
      </w:pPr>
      <w:ins w:id="151" w:author="Paul Schliwa-Bertling" w:date="2021-05-24T12:14:00Z">
        <w:r w:rsidRPr="006F13B2">
          <w:rPr>
            <w:lang w:eastAsia="en-US"/>
          </w:rPr>
          <w:t xml:space="preserve">After successful </w:t>
        </w:r>
      </w:ins>
      <w:ins w:id="152" w:author="Paul Schliwa-Bertling" w:date="2021-05-24T12:15:00Z">
        <w:r w:rsidRPr="006F13B2">
          <w:rPr>
            <w:lang w:eastAsia="en-US"/>
          </w:rPr>
          <w:t>handover, the SMF</w:t>
        </w:r>
      </w:ins>
      <w:ins w:id="153" w:author="Huawei-zfq3" w:date="2021-05-21T21:26:00Z">
        <w:r w:rsidR="002F3261" w:rsidRPr="006F13B2">
          <w:rPr>
            <w:lang w:eastAsia="en-US"/>
          </w:rPr>
          <w:t xml:space="preserve"> stop</w:t>
        </w:r>
      </w:ins>
      <w:ins w:id="154" w:author="Paul Schliwa-Bertling" w:date="2021-05-24T12:15:00Z">
        <w:r w:rsidRPr="006F13B2">
          <w:rPr>
            <w:lang w:eastAsia="en-US"/>
          </w:rPr>
          <w:t>s</w:t>
        </w:r>
      </w:ins>
      <w:ins w:id="155" w:author="Huawei-zfq3" w:date="2021-05-21T21:26:00Z">
        <w:r w:rsidR="002F3261" w:rsidRPr="006F13B2">
          <w:rPr>
            <w:lang w:eastAsia="en-US"/>
          </w:rPr>
          <w:t xml:space="preserve"> the multicast traffic forwarding at the UPF</w:t>
        </w:r>
      </w:ins>
      <w:ins w:id="156" w:author="Paul Schliwa-Bertling" w:date="2021-05-24T12:15:00Z">
        <w:del w:id="157" w:author="Huawei-zfq2" w:date="2021-05-24T22:37:00Z">
          <w:r w:rsidRPr="006F13B2" w:rsidDel="006F13B2">
            <w:rPr>
              <w:lang w:eastAsia="en-US"/>
            </w:rPr>
            <w:delText xml:space="preserve"> to the source NG-RAN node</w:delText>
          </w:r>
        </w:del>
      </w:ins>
      <w:ins w:id="158" w:author="Huawei-zfq2" w:date="2021-05-24T22:37:00Z">
        <w:r w:rsidR="006F13B2" w:rsidRPr="006F13B2">
          <w:rPr>
            <w:lang w:eastAsia="en-US"/>
          </w:rPr>
          <w:t xml:space="preserve"> i.e. individual delivery</w:t>
        </w:r>
      </w:ins>
      <w:ins w:id="159" w:author="Huawei-zfq3" w:date="2021-05-21T21:26:00Z">
        <w:r w:rsidR="002F3261" w:rsidRPr="006F13B2">
          <w:rPr>
            <w:lang w:eastAsia="en-US"/>
          </w:rPr>
          <w:t>.</w:t>
        </w:r>
      </w:ins>
      <w:ins w:id="160" w:author="Huawei-zfq2" w:date="2021-05-24T22:36:00Z">
        <w:r w:rsidR="006F13B2" w:rsidRPr="006F13B2">
          <w:rPr>
            <w:lang w:eastAsia="en-US"/>
          </w:rPr>
          <w:t xml:space="preserve"> </w:t>
        </w:r>
      </w:ins>
    </w:p>
    <w:p w14:paraId="23541DC4" w14:textId="77777777" w:rsidR="002F3261" w:rsidRPr="00E3530C" w:rsidRDefault="002F3261" w:rsidP="009F1F18">
      <w:pPr>
        <w:rPr>
          <w:ins w:id="161" w:author="作者"/>
          <w:lang w:val="en-GB" w:eastAsia="en-US"/>
        </w:rPr>
      </w:pPr>
    </w:p>
    <w:bookmarkEnd w:id="4"/>
    <w:p w14:paraId="45EAE3F0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F37434F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A3087" w14:textId="77777777" w:rsidR="00AD0C48" w:rsidRDefault="00AD0C48">
      <w:r>
        <w:separator/>
      </w:r>
    </w:p>
    <w:p w14:paraId="78A49E0E" w14:textId="77777777" w:rsidR="00AD0C48" w:rsidRDefault="00AD0C48"/>
  </w:endnote>
  <w:endnote w:type="continuationSeparator" w:id="0">
    <w:p w14:paraId="5024B7BB" w14:textId="77777777" w:rsidR="00AD0C48" w:rsidRDefault="00AD0C48">
      <w:r>
        <w:continuationSeparator/>
      </w:r>
    </w:p>
    <w:p w14:paraId="2BA967E3" w14:textId="77777777" w:rsidR="00AD0C48" w:rsidRDefault="00AD0C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140F2" w14:textId="77777777" w:rsidR="00AD0C48" w:rsidRDefault="00AD0C48">
      <w:r>
        <w:separator/>
      </w:r>
    </w:p>
    <w:p w14:paraId="16256C4B" w14:textId="77777777" w:rsidR="00AD0C48" w:rsidRDefault="00AD0C48"/>
  </w:footnote>
  <w:footnote w:type="continuationSeparator" w:id="0">
    <w:p w14:paraId="18BDE533" w14:textId="77777777" w:rsidR="00AD0C48" w:rsidRDefault="00AD0C48">
      <w:r>
        <w:continuationSeparator/>
      </w:r>
    </w:p>
    <w:p w14:paraId="480E9FB5" w14:textId="77777777" w:rsidR="00AD0C48" w:rsidRDefault="00AD0C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45C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57AA64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46EE711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3D32F5A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8628301A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EEF007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75626E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85C8C65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59AF34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B6479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90C2A5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ABF7568"/>
    <w:multiLevelType w:val="hybridMultilevel"/>
    <w:tmpl w:val="E342086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149A0E69"/>
    <w:multiLevelType w:val="hybridMultilevel"/>
    <w:tmpl w:val="BD167222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567C5D32">
      <w:start w:val="1"/>
      <w:numFmt w:val="bullet"/>
      <w:lvlText w:val="‐"/>
      <w:lvlJc w:val="left"/>
      <w:pPr>
        <w:ind w:left="1124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74035A0"/>
    <w:multiLevelType w:val="hybridMultilevel"/>
    <w:tmpl w:val="87D8F5C6"/>
    <w:lvl w:ilvl="0" w:tplc="1AF8FE10">
      <w:start w:val="2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F5866"/>
    <w:multiLevelType w:val="hybridMultilevel"/>
    <w:tmpl w:val="FBFC7DD0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6E76D1"/>
    <w:multiLevelType w:val="hybridMultilevel"/>
    <w:tmpl w:val="F62C8A5E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FF02A9"/>
    <w:multiLevelType w:val="hybridMultilevel"/>
    <w:tmpl w:val="5D8C4752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AF2940"/>
    <w:multiLevelType w:val="hybridMultilevel"/>
    <w:tmpl w:val="5FF8115E"/>
    <w:lvl w:ilvl="0" w:tplc="1598AD8A">
      <w:start w:val="1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3AA8045C"/>
    <w:multiLevelType w:val="hybridMultilevel"/>
    <w:tmpl w:val="D806F9D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CBF0F0E"/>
    <w:multiLevelType w:val="hybridMultilevel"/>
    <w:tmpl w:val="765C0E3C"/>
    <w:lvl w:ilvl="0" w:tplc="FCFE5D48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33385B"/>
    <w:multiLevelType w:val="hybridMultilevel"/>
    <w:tmpl w:val="C520D31E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7F392E"/>
    <w:multiLevelType w:val="hybridMultilevel"/>
    <w:tmpl w:val="AF46A1EA"/>
    <w:lvl w:ilvl="0" w:tplc="802C8048">
      <w:start w:val="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C2B1572"/>
    <w:multiLevelType w:val="hybridMultilevel"/>
    <w:tmpl w:val="35F8B698"/>
    <w:lvl w:ilvl="0" w:tplc="F96EB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B109C7"/>
    <w:multiLevelType w:val="hybridMultilevel"/>
    <w:tmpl w:val="EB96696C"/>
    <w:lvl w:ilvl="0" w:tplc="567C5D32">
      <w:start w:val="1"/>
      <w:numFmt w:val="bullet"/>
      <w:lvlText w:val="‐"/>
      <w:lvlJc w:val="left"/>
      <w:pPr>
        <w:ind w:left="987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4"/>
  </w:num>
  <w:num w:numId="8">
    <w:abstractNumId w:val="11"/>
  </w:num>
  <w:num w:numId="9">
    <w:abstractNumId w:val="17"/>
  </w:num>
  <w:num w:numId="10">
    <w:abstractNumId w:val="20"/>
  </w:num>
  <w:num w:numId="11">
    <w:abstractNumId w:val="13"/>
  </w:num>
  <w:num w:numId="12">
    <w:abstractNumId w:val="16"/>
  </w:num>
  <w:num w:numId="13">
    <w:abstractNumId w:val="15"/>
  </w:num>
  <w:num w:numId="14">
    <w:abstractNumId w:val="12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0"/>
  </w:num>
  <w:num w:numId="26">
    <w:abstractNumId w:val="23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2">
    <w15:presenceInfo w15:providerId="None" w15:userId="Huawei-zfq2"/>
  </w15:person>
  <w15:person w15:author="Paul Schliwa-Bertling">
    <w15:presenceInfo w15:providerId="AD" w15:userId="S::paul.schliwa-bertling@ericsson.com::e9d3b1e5-689a-4e6e-b65e-75721e703357"/>
  </w15:person>
  <w15:person w15:author="Huawei-zfq3">
    <w15:presenceInfo w15:providerId="None" w15:userId="Huawei-zfq3"/>
  </w15:person>
  <w15:person w15:author="zte-2">
    <w15:presenceInfo w15:providerId="None" w15:userId="zte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3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94E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26B8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220E9"/>
    <w:rsid w:val="00023565"/>
    <w:rsid w:val="00024443"/>
    <w:rsid w:val="00024628"/>
    <w:rsid w:val="00024798"/>
    <w:rsid w:val="0002507F"/>
    <w:rsid w:val="000268FB"/>
    <w:rsid w:val="00026991"/>
    <w:rsid w:val="0002760B"/>
    <w:rsid w:val="0002789C"/>
    <w:rsid w:val="00027B70"/>
    <w:rsid w:val="00027B9C"/>
    <w:rsid w:val="0003091B"/>
    <w:rsid w:val="00032C4D"/>
    <w:rsid w:val="00033FBB"/>
    <w:rsid w:val="00034D60"/>
    <w:rsid w:val="0003510B"/>
    <w:rsid w:val="00036893"/>
    <w:rsid w:val="00040711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28C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C9"/>
    <w:rsid w:val="00075092"/>
    <w:rsid w:val="0007536B"/>
    <w:rsid w:val="00075A76"/>
    <w:rsid w:val="00075D9C"/>
    <w:rsid w:val="00076B95"/>
    <w:rsid w:val="00077989"/>
    <w:rsid w:val="0007799E"/>
    <w:rsid w:val="00080A7B"/>
    <w:rsid w:val="0008116D"/>
    <w:rsid w:val="00082596"/>
    <w:rsid w:val="000825BB"/>
    <w:rsid w:val="000830D4"/>
    <w:rsid w:val="00084E41"/>
    <w:rsid w:val="0008565B"/>
    <w:rsid w:val="0008589E"/>
    <w:rsid w:val="00085FC7"/>
    <w:rsid w:val="00086929"/>
    <w:rsid w:val="000907D7"/>
    <w:rsid w:val="00090D4D"/>
    <w:rsid w:val="0009140D"/>
    <w:rsid w:val="00091BA0"/>
    <w:rsid w:val="00092B2D"/>
    <w:rsid w:val="00093796"/>
    <w:rsid w:val="00093824"/>
    <w:rsid w:val="00094289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3D37"/>
    <w:rsid w:val="000A49D3"/>
    <w:rsid w:val="000A5948"/>
    <w:rsid w:val="000A63A9"/>
    <w:rsid w:val="000A75B1"/>
    <w:rsid w:val="000B103E"/>
    <w:rsid w:val="000B128A"/>
    <w:rsid w:val="000B131F"/>
    <w:rsid w:val="000B1493"/>
    <w:rsid w:val="000B17B2"/>
    <w:rsid w:val="000B2965"/>
    <w:rsid w:val="000B3020"/>
    <w:rsid w:val="000B3976"/>
    <w:rsid w:val="000B3D80"/>
    <w:rsid w:val="000B3DD5"/>
    <w:rsid w:val="000B50B5"/>
    <w:rsid w:val="000B5564"/>
    <w:rsid w:val="000B6489"/>
    <w:rsid w:val="000B77DD"/>
    <w:rsid w:val="000B79B7"/>
    <w:rsid w:val="000C02BB"/>
    <w:rsid w:val="000C0426"/>
    <w:rsid w:val="000C05C6"/>
    <w:rsid w:val="000C0E0C"/>
    <w:rsid w:val="000C13A3"/>
    <w:rsid w:val="000C29D7"/>
    <w:rsid w:val="000C2CB4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F0450"/>
    <w:rsid w:val="000F06D8"/>
    <w:rsid w:val="000F3035"/>
    <w:rsid w:val="000F3156"/>
    <w:rsid w:val="000F319E"/>
    <w:rsid w:val="000F3C27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3D29"/>
    <w:rsid w:val="0010430B"/>
    <w:rsid w:val="00104CDA"/>
    <w:rsid w:val="001059D1"/>
    <w:rsid w:val="001077EF"/>
    <w:rsid w:val="0010795D"/>
    <w:rsid w:val="00107A82"/>
    <w:rsid w:val="00107BA0"/>
    <w:rsid w:val="00107E22"/>
    <w:rsid w:val="00110662"/>
    <w:rsid w:val="00111E3C"/>
    <w:rsid w:val="00112A39"/>
    <w:rsid w:val="00112BF1"/>
    <w:rsid w:val="0011387E"/>
    <w:rsid w:val="00113D9F"/>
    <w:rsid w:val="001142B0"/>
    <w:rsid w:val="0011499C"/>
    <w:rsid w:val="001155CE"/>
    <w:rsid w:val="00115694"/>
    <w:rsid w:val="001156E9"/>
    <w:rsid w:val="00116B5B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6AEA"/>
    <w:rsid w:val="00127379"/>
    <w:rsid w:val="001300B5"/>
    <w:rsid w:val="0013049E"/>
    <w:rsid w:val="001306C0"/>
    <w:rsid w:val="00131D3C"/>
    <w:rsid w:val="0013281A"/>
    <w:rsid w:val="00133051"/>
    <w:rsid w:val="0013518E"/>
    <w:rsid w:val="0013558E"/>
    <w:rsid w:val="001359D0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7F"/>
    <w:rsid w:val="001428B7"/>
    <w:rsid w:val="00143C56"/>
    <w:rsid w:val="0014582F"/>
    <w:rsid w:val="00145B26"/>
    <w:rsid w:val="0014617D"/>
    <w:rsid w:val="0014688E"/>
    <w:rsid w:val="00147EAA"/>
    <w:rsid w:val="00150CB4"/>
    <w:rsid w:val="001512CD"/>
    <w:rsid w:val="0015175F"/>
    <w:rsid w:val="00151A7D"/>
    <w:rsid w:val="001520C4"/>
    <w:rsid w:val="001520C5"/>
    <w:rsid w:val="00152663"/>
    <w:rsid w:val="00152E53"/>
    <w:rsid w:val="001538DF"/>
    <w:rsid w:val="00156356"/>
    <w:rsid w:val="00156945"/>
    <w:rsid w:val="00156FE0"/>
    <w:rsid w:val="00157A84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AF3"/>
    <w:rsid w:val="00170A7C"/>
    <w:rsid w:val="00171D00"/>
    <w:rsid w:val="0017207F"/>
    <w:rsid w:val="00172BD5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070D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0737"/>
    <w:rsid w:val="001929DA"/>
    <w:rsid w:val="00192FFA"/>
    <w:rsid w:val="00193556"/>
    <w:rsid w:val="00193C28"/>
    <w:rsid w:val="001940BC"/>
    <w:rsid w:val="00194F48"/>
    <w:rsid w:val="00194FE8"/>
    <w:rsid w:val="00195540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59"/>
    <w:rsid w:val="001A7072"/>
    <w:rsid w:val="001B0220"/>
    <w:rsid w:val="001B07DF"/>
    <w:rsid w:val="001B0D21"/>
    <w:rsid w:val="001B1067"/>
    <w:rsid w:val="001B193C"/>
    <w:rsid w:val="001B1EDD"/>
    <w:rsid w:val="001B2070"/>
    <w:rsid w:val="001B22B3"/>
    <w:rsid w:val="001B2836"/>
    <w:rsid w:val="001B2CFE"/>
    <w:rsid w:val="001B361D"/>
    <w:rsid w:val="001B3759"/>
    <w:rsid w:val="001B3D20"/>
    <w:rsid w:val="001B4BD9"/>
    <w:rsid w:val="001B4DFC"/>
    <w:rsid w:val="001B546B"/>
    <w:rsid w:val="001B5EBE"/>
    <w:rsid w:val="001B7516"/>
    <w:rsid w:val="001C0A43"/>
    <w:rsid w:val="001C12EB"/>
    <w:rsid w:val="001C17E1"/>
    <w:rsid w:val="001C1DB9"/>
    <w:rsid w:val="001C1E41"/>
    <w:rsid w:val="001C2CA3"/>
    <w:rsid w:val="001C3E33"/>
    <w:rsid w:val="001C4058"/>
    <w:rsid w:val="001C4445"/>
    <w:rsid w:val="001C488F"/>
    <w:rsid w:val="001C50F0"/>
    <w:rsid w:val="001C58EE"/>
    <w:rsid w:val="001C6359"/>
    <w:rsid w:val="001C672D"/>
    <w:rsid w:val="001C74D2"/>
    <w:rsid w:val="001C77F4"/>
    <w:rsid w:val="001D0022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9DC"/>
    <w:rsid w:val="001E4D50"/>
    <w:rsid w:val="001E4DEA"/>
    <w:rsid w:val="001E4DFF"/>
    <w:rsid w:val="001E5B69"/>
    <w:rsid w:val="001E5C9E"/>
    <w:rsid w:val="001F0BF7"/>
    <w:rsid w:val="001F0C45"/>
    <w:rsid w:val="001F0F75"/>
    <w:rsid w:val="001F1523"/>
    <w:rsid w:val="001F2899"/>
    <w:rsid w:val="001F320F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41B4"/>
    <w:rsid w:val="002043CF"/>
    <w:rsid w:val="00204D65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37F"/>
    <w:rsid w:val="0021576A"/>
    <w:rsid w:val="00215B76"/>
    <w:rsid w:val="00216C6B"/>
    <w:rsid w:val="00216F4A"/>
    <w:rsid w:val="00217BBC"/>
    <w:rsid w:val="00217D28"/>
    <w:rsid w:val="00220AEB"/>
    <w:rsid w:val="00221F47"/>
    <w:rsid w:val="0022210B"/>
    <w:rsid w:val="00223D76"/>
    <w:rsid w:val="00225ABD"/>
    <w:rsid w:val="00227B72"/>
    <w:rsid w:val="00227FC2"/>
    <w:rsid w:val="00230A69"/>
    <w:rsid w:val="00232176"/>
    <w:rsid w:val="002322E5"/>
    <w:rsid w:val="0023295C"/>
    <w:rsid w:val="00232A66"/>
    <w:rsid w:val="00233089"/>
    <w:rsid w:val="00233934"/>
    <w:rsid w:val="00233A50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BE"/>
    <w:rsid w:val="002504E7"/>
    <w:rsid w:val="002513AA"/>
    <w:rsid w:val="00252101"/>
    <w:rsid w:val="0025240D"/>
    <w:rsid w:val="00252DDE"/>
    <w:rsid w:val="002536C9"/>
    <w:rsid w:val="002540E2"/>
    <w:rsid w:val="0025498F"/>
    <w:rsid w:val="00254D03"/>
    <w:rsid w:val="0025520E"/>
    <w:rsid w:val="0025561D"/>
    <w:rsid w:val="00256B3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586B"/>
    <w:rsid w:val="00267FC8"/>
    <w:rsid w:val="002707A8"/>
    <w:rsid w:val="00270D4F"/>
    <w:rsid w:val="00271A3E"/>
    <w:rsid w:val="002723FA"/>
    <w:rsid w:val="00272C3E"/>
    <w:rsid w:val="00272E73"/>
    <w:rsid w:val="00272F87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396"/>
    <w:rsid w:val="00281F13"/>
    <w:rsid w:val="00282C54"/>
    <w:rsid w:val="00282E1C"/>
    <w:rsid w:val="00282EEC"/>
    <w:rsid w:val="00285692"/>
    <w:rsid w:val="00286417"/>
    <w:rsid w:val="0028786F"/>
    <w:rsid w:val="00287A12"/>
    <w:rsid w:val="00287B41"/>
    <w:rsid w:val="00290067"/>
    <w:rsid w:val="00291038"/>
    <w:rsid w:val="00291A14"/>
    <w:rsid w:val="00292E3B"/>
    <w:rsid w:val="002934C0"/>
    <w:rsid w:val="002937BF"/>
    <w:rsid w:val="002943A4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3DE"/>
    <w:rsid w:val="002C77A5"/>
    <w:rsid w:val="002C7BE7"/>
    <w:rsid w:val="002D0CC3"/>
    <w:rsid w:val="002D1E5B"/>
    <w:rsid w:val="002D2752"/>
    <w:rsid w:val="002D4952"/>
    <w:rsid w:val="002D5CFB"/>
    <w:rsid w:val="002D5E9C"/>
    <w:rsid w:val="002D68A5"/>
    <w:rsid w:val="002D7155"/>
    <w:rsid w:val="002D7DAF"/>
    <w:rsid w:val="002E0169"/>
    <w:rsid w:val="002E1322"/>
    <w:rsid w:val="002E199D"/>
    <w:rsid w:val="002E1B45"/>
    <w:rsid w:val="002E2018"/>
    <w:rsid w:val="002E3E7D"/>
    <w:rsid w:val="002E4026"/>
    <w:rsid w:val="002E41F3"/>
    <w:rsid w:val="002E425D"/>
    <w:rsid w:val="002E4AA9"/>
    <w:rsid w:val="002E4E29"/>
    <w:rsid w:val="002E54CA"/>
    <w:rsid w:val="002E571A"/>
    <w:rsid w:val="002E5BAA"/>
    <w:rsid w:val="002E65AF"/>
    <w:rsid w:val="002E6D0D"/>
    <w:rsid w:val="002E7D4C"/>
    <w:rsid w:val="002E7D6C"/>
    <w:rsid w:val="002F0809"/>
    <w:rsid w:val="002F0C12"/>
    <w:rsid w:val="002F1370"/>
    <w:rsid w:val="002F264D"/>
    <w:rsid w:val="002F2E4C"/>
    <w:rsid w:val="002F3261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5F20"/>
    <w:rsid w:val="00305F9D"/>
    <w:rsid w:val="00306DB1"/>
    <w:rsid w:val="00306F41"/>
    <w:rsid w:val="00310B0A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65C"/>
    <w:rsid w:val="00316798"/>
    <w:rsid w:val="0031720D"/>
    <w:rsid w:val="0031743F"/>
    <w:rsid w:val="00317BA6"/>
    <w:rsid w:val="003213D4"/>
    <w:rsid w:val="0032155D"/>
    <w:rsid w:val="0032281B"/>
    <w:rsid w:val="0032331B"/>
    <w:rsid w:val="00323B39"/>
    <w:rsid w:val="00323DAB"/>
    <w:rsid w:val="003244C5"/>
    <w:rsid w:val="00324F09"/>
    <w:rsid w:val="00325BE6"/>
    <w:rsid w:val="003264F1"/>
    <w:rsid w:val="00327CA6"/>
    <w:rsid w:val="00330E67"/>
    <w:rsid w:val="00331F83"/>
    <w:rsid w:val="00333038"/>
    <w:rsid w:val="00333634"/>
    <w:rsid w:val="003338BB"/>
    <w:rsid w:val="003349DF"/>
    <w:rsid w:val="00335D2E"/>
    <w:rsid w:val="00336908"/>
    <w:rsid w:val="0033703A"/>
    <w:rsid w:val="0034141F"/>
    <w:rsid w:val="003427EB"/>
    <w:rsid w:val="0034409B"/>
    <w:rsid w:val="00344B49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6277"/>
    <w:rsid w:val="003607F8"/>
    <w:rsid w:val="00360C61"/>
    <w:rsid w:val="00360CF4"/>
    <w:rsid w:val="0036191A"/>
    <w:rsid w:val="003619B5"/>
    <w:rsid w:val="00361C57"/>
    <w:rsid w:val="00361D53"/>
    <w:rsid w:val="00363272"/>
    <w:rsid w:val="00363BB4"/>
    <w:rsid w:val="00364C69"/>
    <w:rsid w:val="00365501"/>
    <w:rsid w:val="003655BA"/>
    <w:rsid w:val="00365740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C13"/>
    <w:rsid w:val="00372FE8"/>
    <w:rsid w:val="00373287"/>
    <w:rsid w:val="0037559D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E6A"/>
    <w:rsid w:val="00383F2D"/>
    <w:rsid w:val="00384D8F"/>
    <w:rsid w:val="00385B51"/>
    <w:rsid w:val="00386A1D"/>
    <w:rsid w:val="0038795A"/>
    <w:rsid w:val="00391008"/>
    <w:rsid w:val="003911F7"/>
    <w:rsid w:val="00391607"/>
    <w:rsid w:val="00391898"/>
    <w:rsid w:val="00391B9A"/>
    <w:rsid w:val="0039273B"/>
    <w:rsid w:val="00392C65"/>
    <w:rsid w:val="00392EA7"/>
    <w:rsid w:val="00393142"/>
    <w:rsid w:val="00393992"/>
    <w:rsid w:val="00393E52"/>
    <w:rsid w:val="003940B6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70B"/>
    <w:rsid w:val="003B1B78"/>
    <w:rsid w:val="003B2202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4E5B"/>
    <w:rsid w:val="003C52C0"/>
    <w:rsid w:val="003C599D"/>
    <w:rsid w:val="003C5EED"/>
    <w:rsid w:val="003C7614"/>
    <w:rsid w:val="003C782C"/>
    <w:rsid w:val="003D0325"/>
    <w:rsid w:val="003D0FC1"/>
    <w:rsid w:val="003D21A4"/>
    <w:rsid w:val="003D29C2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1062"/>
    <w:rsid w:val="003E10AA"/>
    <w:rsid w:val="003E13B1"/>
    <w:rsid w:val="003E17B5"/>
    <w:rsid w:val="003E2486"/>
    <w:rsid w:val="003E290E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896"/>
    <w:rsid w:val="003F4BE1"/>
    <w:rsid w:val="003F510A"/>
    <w:rsid w:val="003F5E95"/>
    <w:rsid w:val="003F644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176D"/>
    <w:rsid w:val="004120F3"/>
    <w:rsid w:val="0041244C"/>
    <w:rsid w:val="00412C1D"/>
    <w:rsid w:val="00412D30"/>
    <w:rsid w:val="0041308C"/>
    <w:rsid w:val="00413AFE"/>
    <w:rsid w:val="00413C57"/>
    <w:rsid w:val="00413DA2"/>
    <w:rsid w:val="00413EBC"/>
    <w:rsid w:val="00413F2E"/>
    <w:rsid w:val="004150A9"/>
    <w:rsid w:val="00415A21"/>
    <w:rsid w:val="00415F00"/>
    <w:rsid w:val="004160FB"/>
    <w:rsid w:val="00416931"/>
    <w:rsid w:val="00416C0A"/>
    <w:rsid w:val="00416CA2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3E88"/>
    <w:rsid w:val="00434BDE"/>
    <w:rsid w:val="00437448"/>
    <w:rsid w:val="00440861"/>
    <w:rsid w:val="00441C32"/>
    <w:rsid w:val="00441E13"/>
    <w:rsid w:val="00443252"/>
    <w:rsid w:val="0044338F"/>
    <w:rsid w:val="004438D7"/>
    <w:rsid w:val="004439C8"/>
    <w:rsid w:val="00443F2F"/>
    <w:rsid w:val="004452BF"/>
    <w:rsid w:val="0044535C"/>
    <w:rsid w:val="00445D60"/>
    <w:rsid w:val="00446B5D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5878"/>
    <w:rsid w:val="004565EE"/>
    <w:rsid w:val="00457AD5"/>
    <w:rsid w:val="004603EE"/>
    <w:rsid w:val="004611C8"/>
    <w:rsid w:val="004618FD"/>
    <w:rsid w:val="0046237E"/>
    <w:rsid w:val="0046254E"/>
    <w:rsid w:val="00462B3D"/>
    <w:rsid w:val="00463840"/>
    <w:rsid w:val="0046434C"/>
    <w:rsid w:val="0046462D"/>
    <w:rsid w:val="00464A39"/>
    <w:rsid w:val="00464F7D"/>
    <w:rsid w:val="00465260"/>
    <w:rsid w:val="00465866"/>
    <w:rsid w:val="00465AD0"/>
    <w:rsid w:val="00465DB0"/>
    <w:rsid w:val="00466150"/>
    <w:rsid w:val="0046696F"/>
    <w:rsid w:val="00467673"/>
    <w:rsid w:val="00470CA4"/>
    <w:rsid w:val="004719FB"/>
    <w:rsid w:val="00473CFD"/>
    <w:rsid w:val="004745FD"/>
    <w:rsid w:val="00476D3B"/>
    <w:rsid w:val="004774B4"/>
    <w:rsid w:val="004803CF"/>
    <w:rsid w:val="004803D9"/>
    <w:rsid w:val="0048100E"/>
    <w:rsid w:val="0048154F"/>
    <w:rsid w:val="00481CD8"/>
    <w:rsid w:val="004821D9"/>
    <w:rsid w:val="00482DD7"/>
    <w:rsid w:val="00482F42"/>
    <w:rsid w:val="00483322"/>
    <w:rsid w:val="00483E3C"/>
    <w:rsid w:val="00485470"/>
    <w:rsid w:val="00485CDD"/>
    <w:rsid w:val="004862C2"/>
    <w:rsid w:val="0048675E"/>
    <w:rsid w:val="004868D2"/>
    <w:rsid w:val="004909FC"/>
    <w:rsid w:val="004910C5"/>
    <w:rsid w:val="0049119F"/>
    <w:rsid w:val="0049171F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2FF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B3"/>
    <w:rsid w:val="004B15F5"/>
    <w:rsid w:val="004B28C5"/>
    <w:rsid w:val="004B28FE"/>
    <w:rsid w:val="004B3A9A"/>
    <w:rsid w:val="004B48B8"/>
    <w:rsid w:val="004B60E5"/>
    <w:rsid w:val="004B6681"/>
    <w:rsid w:val="004B7262"/>
    <w:rsid w:val="004B7CB0"/>
    <w:rsid w:val="004B7F5D"/>
    <w:rsid w:val="004C025E"/>
    <w:rsid w:val="004C04D2"/>
    <w:rsid w:val="004C208C"/>
    <w:rsid w:val="004C2A9C"/>
    <w:rsid w:val="004C3CCB"/>
    <w:rsid w:val="004C49BC"/>
    <w:rsid w:val="004C4F9A"/>
    <w:rsid w:val="004C531F"/>
    <w:rsid w:val="004C540F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60A4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0F4"/>
    <w:rsid w:val="004E4A9B"/>
    <w:rsid w:val="004E59B7"/>
    <w:rsid w:val="004E5C05"/>
    <w:rsid w:val="004E5D4F"/>
    <w:rsid w:val="004E616C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AF8"/>
    <w:rsid w:val="00515C05"/>
    <w:rsid w:val="005162CB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5008F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8FB"/>
    <w:rsid w:val="00556F69"/>
    <w:rsid w:val="00557D6B"/>
    <w:rsid w:val="00561209"/>
    <w:rsid w:val="005612D1"/>
    <w:rsid w:val="00562009"/>
    <w:rsid w:val="00562964"/>
    <w:rsid w:val="00563BEB"/>
    <w:rsid w:val="0056459E"/>
    <w:rsid w:val="00564DE0"/>
    <w:rsid w:val="005657E5"/>
    <w:rsid w:val="005661CD"/>
    <w:rsid w:val="00566A66"/>
    <w:rsid w:val="00567317"/>
    <w:rsid w:val="005678E0"/>
    <w:rsid w:val="00567959"/>
    <w:rsid w:val="00572BA6"/>
    <w:rsid w:val="005738BA"/>
    <w:rsid w:val="00573C90"/>
    <w:rsid w:val="00574108"/>
    <w:rsid w:val="005746B5"/>
    <w:rsid w:val="00574A05"/>
    <w:rsid w:val="005751E3"/>
    <w:rsid w:val="00575BDC"/>
    <w:rsid w:val="0057683F"/>
    <w:rsid w:val="00576F70"/>
    <w:rsid w:val="00577B34"/>
    <w:rsid w:val="00577C3B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60AC"/>
    <w:rsid w:val="0058717F"/>
    <w:rsid w:val="00590772"/>
    <w:rsid w:val="0059084D"/>
    <w:rsid w:val="00591AC5"/>
    <w:rsid w:val="0059295F"/>
    <w:rsid w:val="005932C8"/>
    <w:rsid w:val="00593984"/>
    <w:rsid w:val="00593A79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0DEA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3E5"/>
    <w:rsid w:val="005C2F29"/>
    <w:rsid w:val="005C3388"/>
    <w:rsid w:val="005C411A"/>
    <w:rsid w:val="005C4F32"/>
    <w:rsid w:val="005C5B01"/>
    <w:rsid w:val="005C5B7A"/>
    <w:rsid w:val="005C5C0D"/>
    <w:rsid w:val="005C63A7"/>
    <w:rsid w:val="005C69F9"/>
    <w:rsid w:val="005C6DF0"/>
    <w:rsid w:val="005C7997"/>
    <w:rsid w:val="005C7D5D"/>
    <w:rsid w:val="005D014E"/>
    <w:rsid w:val="005D04E3"/>
    <w:rsid w:val="005D1751"/>
    <w:rsid w:val="005D1985"/>
    <w:rsid w:val="005D226C"/>
    <w:rsid w:val="005D369B"/>
    <w:rsid w:val="005D4126"/>
    <w:rsid w:val="005D4840"/>
    <w:rsid w:val="005D48A6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62A"/>
    <w:rsid w:val="005E677C"/>
    <w:rsid w:val="005E78EB"/>
    <w:rsid w:val="005E793F"/>
    <w:rsid w:val="005E7A4A"/>
    <w:rsid w:val="005F08C9"/>
    <w:rsid w:val="005F209C"/>
    <w:rsid w:val="005F23C8"/>
    <w:rsid w:val="005F252E"/>
    <w:rsid w:val="005F25C9"/>
    <w:rsid w:val="005F2DC7"/>
    <w:rsid w:val="005F302E"/>
    <w:rsid w:val="005F33AF"/>
    <w:rsid w:val="005F3633"/>
    <w:rsid w:val="005F3781"/>
    <w:rsid w:val="005F59D9"/>
    <w:rsid w:val="005F76E9"/>
    <w:rsid w:val="00601375"/>
    <w:rsid w:val="00601B1A"/>
    <w:rsid w:val="00601CC9"/>
    <w:rsid w:val="0060226A"/>
    <w:rsid w:val="0060257C"/>
    <w:rsid w:val="00603FD0"/>
    <w:rsid w:val="00605104"/>
    <w:rsid w:val="00606098"/>
    <w:rsid w:val="00606796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8E6"/>
    <w:rsid w:val="00617E84"/>
    <w:rsid w:val="006209B1"/>
    <w:rsid w:val="006216B3"/>
    <w:rsid w:val="00621EDE"/>
    <w:rsid w:val="00621F36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0C5F"/>
    <w:rsid w:val="0063110E"/>
    <w:rsid w:val="00631BEC"/>
    <w:rsid w:val="00632928"/>
    <w:rsid w:val="00632F1F"/>
    <w:rsid w:val="00633D96"/>
    <w:rsid w:val="006349AF"/>
    <w:rsid w:val="00634FB0"/>
    <w:rsid w:val="00635AB9"/>
    <w:rsid w:val="0063626F"/>
    <w:rsid w:val="006369BB"/>
    <w:rsid w:val="00637D6C"/>
    <w:rsid w:val="00640010"/>
    <w:rsid w:val="00640777"/>
    <w:rsid w:val="00640ECA"/>
    <w:rsid w:val="00641262"/>
    <w:rsid w:val="0064130B"/>
    <w:rsid w:val="0064146B"/>
    <w:rsid w:val="00642055"/>
    <w:rsid w:val="00642CCA"/>
    <w:rsid w:val="00644664"/>
    <w:rsid w:val="0064468F"/>
    <w:rsid w:val="00644B01"/>
    <w:rsid w:val="006461E7"/>
    <w:rsid w:val="00646281"/>
    <w:rsid w:val="006462C1"/>
    <w:rsid w:val="00650955"/>
    <w:rsid w:val="00650EF3"/>
    <w:rsid w:val="006514D3"/>
    <w:rsid w:val="00651D13"/>
    <w:rsid w:val="00651EE2"/>
    <w:rsid w:val="0065267B"/>
    <w:rsid w:val="0065339E"/>
    <w:rsid w:val="006539B5"/>
    <w:rsid w:val="00654093"/>
    <w:rsid w:val="006544C7"/>
    <w:rsid w:val="006548A6"/>
    <w:rsid w:val="0066123D"/>
    <w:rsid w:val="0066244D"/>
    <w:rsid w:val="0066251F"/>
    <w:rsid w:val="0066387E"/>
    <w:rsid w:val="00665226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476A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6B1"/>
    <w:rsid w:val="006A770B"/>
    <w:rsid w:val="006A7726"/>
    <w:rsid w:val="006A7A44"/>
    <w:rsid w:val="006B02B8"/>
    <w:rsid w:val="006B043A"/>
    <w:rsid w:val="006B134E"/>
    <w:rsid w:val="006B3024"/>
    <w:rsid w:val="006B3143"/>
    <w:rsid w:val="006B3A95"/>
    <w:rsid w:val="006B4823"/>
    <w:rsid w:val="006B48E8"/>
    <w:rsid w:val="006B5542"/>
    <w:rsid w:val="006B5909"/>
    <w:rsid w:val="006C02F9"/>
    <w:rsid w:val="006C042F"/>
    <w:rsid w:val="006C0959"/>
    <w:rsid w:val="006C0A54"/>
    <w:rsid w:val="006C1208"/>
    <w:rsid w:val="006C2128"/>
    <w:rsid w:val="006C2781"/>
    <w:rsid w:val="006C353D"/>
    <w:rsid w:val="006C3572"/>
    <w:rsid w:val="006C383E"/>
    <w:rsid w:val="006C3B54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F43"/>
    <w:rsid w:val="006D208D"/>
    <w:rsid w:val="006D2151"/>
    <w:rsid w:val="006D26E8"/>
    <w:rsid w:val="006D2C2D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2754"/>
    <w:rsid w:val="006E3641"/>
    <w:rsid w:val="006E3C16"/>
    <w:rsid w:val="006E479F"/>
    <w:rsid w:val="006E4A64"/>
    <w:rsid w:val="006E4CC6"/>
    <w:rsid w:val="006E56B2"/>
    <w:rsid w:val="006E5A15"/>
    <w:rsid w:val="006E64AD"/>
    <w:rsid w:val="006E6821"/>
    <w:rsid w:val="006E6E00"/>
    <w:rsid w:val="006E725E"/>
    <w:rsid w:val="006F0412"/>
    <w:rsid w:val="006F0544"/>
    <w:rsid w:val="006F0972"/>
    <w:rsid w:val="006F13B2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8E"/>
    <w:rsid w:val="006F5781"/>
    <w:rsid w:val="006F5DD0"/>
    <w:rsid w:val="006F66BD"/>
    <w:rsid w:val="006F7205"/>
    <w:rsid w:val="0070027C"/>
    <w:rsid w:val="007009DC"/>
    <w:rsid w:val="0070244E"/>
    <w:rsid w:val="007030AC"/>
    <w:rsid w:val="007036A2"/>
    <w:rsid w:val="00704624"/>
    <w:rsid w:val="00704663"/>
    <w:rsid w:val="00705C03"/>
    <w:rsid w:val="00705F89"/>
    <w:rsid w:val="007065DC"/>
    <w:rsid w:val="00706881"/>
    <w:rsid w:val="007077AE"/>
    <w:rsid w:val="007108AB"/>
    <w:rsid w:val="00711F58"/>
    <w:rsid w:val="00712826"/>
    <w:rsid w:val="00712936"/>
    <w:rsid w:val="00713D59"/>
    <w:rsid w:val="00713FD9"/>
    <w:rsid w:val="007144B9"/>
    <w:rsid w:val="0071462A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AC2"/>
    <w:rsid w:val="00722D02"/>
    <w:rsid w:val="00722D22"/>
    <w:rsid w:val="00722F8D"/>
    <w:rsid w:val="00723554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4E4A"/>
    <w:rsid w:val="007352BC"/>
    <w:rsid w:val="00735A00"/>
    <w:rsid w:val="007362CE"/>
    <w:rsid w:val="00736658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6013E"/>
    <w:rsid w:val="00761387"/>
    <w:rsid w:val="00762063"/>
    <w:rsid w:val="00762143"/>
    <w:rsid w:val="00762A9C"/>
    <w:rsid w:val="00763BF5"/>
    <w:rsid w:val="00763E75"/>
    <w:rsid w:val="007644AD"/>
    <w:rsid w:val="007655F2"/>
    <w:rsid w:val="0076702C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98A"/>
    <w:rsid w:val="007766FD"/>
    <w:rsid w:val="00776D9A"/>
    <w:rsid w:val="00777D11"/>
    <w:rsid w:val="00777DA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F41"/>
    <w:rsid w:val="007917B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7FE"/>
    <w:rsid w:val="007A2FDA"/>
    <w:rsid w:val="007A31EE"/>
    <w:rsid w:val="007A3633"/>
    <w:rsid w:val="007A3E80"/>
    <w:rsid w:val="007A42A5"/>
    <w:rsid w:val="007A571E"/>
    <w:rsid w:val="007A605E"/>
    <w:rsid w:val="007A6135"/>
    <w:rsid w:val="007A6A74"/>
    <w:rsid w:val="007A70F7"/>
    <w:rsid w:val="007B085A"/>
    <w:rsid w:val="007B115E"/>
    <w:rsid w:val="007B1D42"/>
    <w:rsid w:val="007B1F16"/>
    <w:rsid w:val="007B2021"/>
    <w:rsid w:val="007B2ECC"/>
    <w:rsid w:val="007B3378"/>
    <w:rsid w:val="007B39A6"/>
    <w:rsid w:val="007B4E4D"/>
    <w:rsid w:val="007B51B8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5E5D"/>
    <w:rsid w:val="007C61D2"/>
    <w:rsid w:val="007C6C8E"/>
    <w:rsid w:val="007C71BB"/>
    <w:rsid w:val="007C71C9"/>
    <w:rsid w:val="007C7341"/>
    <w:rsid w:val="007C75CA"/>
    <w:rsid w:val="007C7C40"/>
    <w:rsid w:val="007D1079"/>
    <w:rsid w:val="007D13D5"/>
    <w:rsid w:val="007D154A"/>
    <w:rsid w:val="007D188F"/>
    <w:rsid w:val="007D2317"/>
    <w:rsid w:val="007D303B"/>
    <w:rsid w:val="007D3063"/>
    <w:rsid w:val="007D3431"/>
    <w:rsid w:val="007D3C8C"/>
    <w:rsid w:val="007D4832"/>
    <w:rsid w:val="007D4A0E"/>
    <w:rsid w:val="007D572B"/>
    <w:rsid w:val="007D76A5"/>
    <w:rsid w:val="007D7DAD"/>
    <w:rsid w:val="007E00BC"/>
    <w:rsid w:val="007E1D4F"/>
    <w:rsid w:val="007E21DF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C6D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72C"/>
    <w:rsid w:val="007F79FA"/>
    <w:rsid w:val="007F7AE1"/>
    <w:rsid w:val="0080026A"/>
    <w:rsid w:val="008007C5"/>
    <w:rsid w:val="00800E2F"/>
    <w:rsid w:val="00801464"/>
    <w:rsid w:val="00802E9A"/>
    <w:rsid w:val="00802F97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218D6"/>
    <w:rsid w:val="00821AE8"/>
    <w:rsid w:val="008224A6"/>
    <w:rsid w:val="00822C6A"/>
    <w:rsid w:val="00823D6C"/>
    <w:rsid w:val="0082410F"/>
    <w:rsid w:val="008244DE"/>
    <w:rsid w:val="008252D8"/>
    <w:rsid w:val="00825910"/>
    <w:rsid w:val="008273A1"/>
    <w:rsid w:val="008274BB"/>
    <w:rsid w:val="00830154"/>
    <w:rsid w:val="00830B16"/>
    <w:rsid w:val="00830CDB"/>
    <w:rsid w:val="00830D88"/>
    <w:rsid w:val="00830FE0"/>
    <w:rsid w:val="008318AB"/>
    <w:rsid w:val="00831C58"/>
    <w:rsid w:val="00832AA3"/>
    <w:rsid w:val="008334BF"/>
    <w:rsid w:val="00833B95"/>
    <w:rsid w:val="00833FDB"/>
    <w:rsid w:val="00834091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183"/>
    <w:rsid w:val="008422B3"/>
    <w:rsid w:val="00842C2E"/>
    <w:rsid w:val="00843A96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E90"/>
    <w:rsid w:val="00866FBC"/>
    <w:rsid w:val="0086771E"/>
    <w:rsid w:val="008714B3"/>
    <w:rsid w:val="0087190B"/>
    <w:rsid w:val="00871F89"/>
    <w:rsid w:val="00872974"/>
    <w:rsid w:val="00872977"/>
    <w:rsid w:val="00872C22"/>
    <w:rsid w:val="008735AA"/>
    <w:rsid w:val="008735C7"/>
    <w:rsid w:val="0087376C"/>
    <w:rsid w:val="00873EFD"/>
    <w:rsid w:val="00874EB0"/>
    <w:rsid w:val="008754B1"/>
    <w:rsid w:val="008766F1"/>
    <w:rsid w:val="00876CD9"/>
    <w:rsid w:val="00877898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4DAD"/>
    <w:rsid w:val="0088596E"/>
    <w:rsid w:val="00885FAC"/>
    <w:rsid w:val="008872E1"/>
    <w:rsid w:val="008879DA"/>
    <w:rsid w:val="008907FD"/>
    <w:rsid w:val="00890F18"/>
    <w:rsid w:val="008913FE"/>
    <w:rsid w:val="0089199F"/>
    <w:rsid w:val="00892063"/>
    <w:rsid w:val="00893F00"/>
    <w:rsid w:val="008941FF"/>
    <w:rsid w:val="00894F1D"/>
    <w:rsid w:val="008965B7"/>
    <w:rsid w:val="00896E1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799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4E96"/>
    <w:rsid w:val="008B5A3E"/>
    <w:rsid w:val="008B5CCE"/>
    <w:rsid w:val="008B5F00"/>
    <w:rsid w:val="008B60E9"/>
    <w:rsid w:val="008B6B7F"/>
    <w:rsid w:val="008B7E2A"/>
    <w:rsid w:val="008C09B2"/>
    <w:rsid w:val="008C0F1C"/>
    <w:rsid w:val="008C1C53"/>
    <w:rsid w:val="008C1FF7"/>
    <w:rsid w:val="008C32D5"/>
    <w:rsid w:val="008C362C"/>
    <w:rsid w:val="008C3727"/>
    <w:rsid w:val="008C3743"/>
    <w:rsid w:val="008C3E0B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27FA"/>
    <w:rsid w:val="008E2C98"/>
    <w:rsid w:val="008E3D19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48"/>
    <w:rsid w:val="008F1D0C"/>
    <w:rsid w:val="008F3E21"/>
    <w:rsid w:val="008F407F"/>
    <w:rsid w:val="008F53A8"/>
    <w:rsid w:val="008F5DB4"/>
    <w:rsid w:val="008F672C"/>
    <w:rsid w:val="008F6FE3"/>
    <w:rsid w:val="008F736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1D01"/>
    <w:rsid w:val="0090333F"/>
    <w:rsid w:val="00903B52"/>
    <w:rsid w:val="0090490C"/>
    <w:rsid w:val="0090537A"/>
    <w:rsid w:val="009057AA"/>
    <w:rsid w:val="00906662"/>
    <w:rsid w:val="00906EE0"/>
    <w:rsid w:val="0090740B"/>
    <w:rsid w:val="00907423"/>
    <w:rsid w:val="00907E28"/>
    <w:rsid w:val="00907EB0"/>
    <w:rsid w:val="009106FA"/>
    <w:rsid w:val="00911EB1"/>
    <w:rsid w:val="009131E0"/>
    <w:rsid w:val="009148A2"/>
    <w:rsid w:val="009151B8"/>
    <w:rsid w:val="0091538B"/>
    <w:rsid w:val="009173A0"/>
    <w:rsid w:val="00920C39"/>
    <w:rsid w:val="0092108D"/>
    <w:rsid w:val="00921473"/>
    <w:rsid w:val="009235CC"/>
    <w:rsid w:val="0092375A"/>
    <w:rsid w:val="00923A7D"/>
    <w:rsid w:val="009248C3"/>
    <w:rsid w:val="00924A9F"/>
    <w:rsid w:val="009250F7"/>
    <w:rsid w:val="00926B89"/>
    <w:rsid w:val="0092709F"/>
    <w:rsid w:val="00927C1B"/>
    <w:rsid w:val="00927E6B"/>
    <w:rsid w:val="00930550"/>
    <w:rsid w:val="00930E05"/>
    <w:rsid w:val="009312F0"/>
    <w:rsid w:val="00932407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A8D"/>
    <w:rsid w:val="0094415C"/>
    <w:rsid w:val="009445FB"/>
    <w:rsid w:val="00945C17"/>
    <w:rsid w:val="00946D52"/>
    <w:rsid w:val="009478EB"/>
    <w:rsid w:val="00947BFC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C09"/>
    <w:rsid w:val="00953CD8"/>
    <w:rsid w:val="0095413B"/>
    <w:rsid w:val="00954556"/>
    <w:rsid w:val="0095460C"/>
    <w:rsid w:val="00954F83"/>
    <w:rsid w:val="0095559B"/>
    <w:rsid w:val="00955AD6"/>
    <w:rsid w:val="00955B98"/>
    <w:rsid w:val="0095655C"/>
    <w:rsid w:val="00956DAB"/>
    <w:rsid w:val="0095721F"/>
    <w:rsid w:val="009572DA"/>
    <w:rsid w:val="009577E3"/>
    <w:rsid w:val="00957999"/>
    <w:rsid w:val="00961022"/>
    <w:rsid w:val="00962503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F6"/>
    <w:rsid w:val="00967A8C"/>
    <w:rsid w:val="00967C4F"/>
    <w:rsid w:val="009700B6"/>
    <w:rsid w:val="00972044"/>
    <w:rsid w:val="009726F7"/>
    <w:rsid w:val="00972726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2C7"/>
    <w:rsid w:val="009846EB"/>
    <w:rsid w:val="009851B8"/>
    <w:rsid w:val="00985990"/>
    <w:rsid w:val="0098614D"/>
    <w:rsid w:val="0098652B"/>
    <w:rsid w:val="00986C0C"/>
    <w:rsid w:val="00986CFF"/>
    <w:rsid w:val="00990BC7"/>
    <w:rsid w:val="00991147"/>
    <w:rsid w:val="00991666"/>
    <w:rsid w:val="00992D0B"/>
    <w:rsid w:val="009934B9"/>
    <w:rsid w:val="00993749"/>
    <w:rsid w:val="00993FF9"/>
    <w:rsid w:val="009946FC"/>
    <w:rsid w:val="00994AE2"/>
    <w:rsid w:val="009952E9"/>
    <w:rsid w:val="009955CB"/>
    <w:rsid w:val="00995E59"/>
    <w:rsid w:val="0099648D"/>
    <w:rsid w:val="009968B0"/>
    <w:rsid w:val="00996972"/>
    <w:rsid w:val="00997FCA"/>
    <w:rsid w:val="009A00E5"/>
    <w:rsid w:val="009A122A"/>
    <w:rsid w:val="009A14AE"/>
    <w:rsid w:val="009A14F4"/>
    <w:rsid w:val="009A1939"/>
    <w:rsid w:val="009A250E"/>
    <w:rsid w:val="009A3598"/>
    <w:rsid w:val="009A36B1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F3F"/>
    <w:rsid w:val="009B2F75"/>
    <w:rsid w:val="009B3744"/>
    <w:rsid w:val="009B41E5"/>
    <w:rsid w:val="009B4FF3"/>
    <w:rsid w:val="009B50F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C786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B9A"/>
    <w:rsid w:val="009D534A"/>
    <w:rsid w:val="009D5459"/>
    <w:rsid w:val="009D63F0"/>
    <w:rsid w:val="009E051A"/>
    <w:rsid w:val="009E14FD"/>
    <w:rsid w:val="009E16BC"/>
    <w:rsid w:val="009E1A79"/>
    <w:rsid w:val="009E2157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1F18"/>
    <w:rsid w:val="009F2CB6"/>
    <w:rsid w:val="009F384B"/>
    <w:rsid w:val="009F3D63"/>
    <w:rsid w:val="009F4F45"/>
    <w:rsid w:val="009F4FBD"/>
    <w:rsid w:val="009F54D1"/>
    <w:rsid w:val="009F572E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073E6"/>
    <w:rsid w:val="00A10A43"/>
    <w:rsid w:val="00A10BDE"/>
    <w:rsid w:val="00A118D1"/>
    <w:rsid w:val="00A12779"/>
    <w:rsid w:val="00A131A8"/>
    <w:rsid w:val="00A1403A"/>
    <w:rsid w:val="00A1416A"/>
    <w:rsid w:val="00A1569B"/>
    <w:rsid w:val="00A15FAA"/>
    <w:rsid w:val="00A17A8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2B0"/>
    <w:rsid w:val="00A34535"/>
    <w:rsid w:val="00A35FA2"/>
    <w:rsid w:val="00A36010"/>
    <w:rsid w:val="00A36832"/>
    <w:rsid w:val="00A41D84"/>
    <w:rsid w:val="00A42794"/>
    <w:rsid w:val="00A43593"/>
    <w:rsid w:val="00A43780"/>
    <w:rsid w:val="00A438D9"/>
    <w:rsid w:val="00A43EDF"/>
    <w:rsid w:val="00A446C3"/>
    <w:rsid w:val="00A45638"/>
    <w:rsid w:val="00A45CEB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325"/>
    <w:rsid w:val="00A5345E"/>
    <w:rsid w:val="00A53A61"/>
    <w:rsid w:val="00A54949"/>
    <w:rsid w:val="00A55A87"/>
    <w:rsid w:val="00A55E0A"/>
    <w:rsid w:val="00A562A8"/>
    <w:rsid w:val="00A5645D"/>
    <w:rsid w:val="00A56F1B"/>
    <w:rsid w:val="00A573D9"/>
    <w:rsid w:val="00A6012D"/>
    <w:rsid w:val="00A60363"/>
    <w:rsid w:val="00A60679"/>
    <w:rsid w:val="00A607E9"/>
    <w:rsid w:val="00A60C51"/>
    <w:rsid w:val="00A61063"/>
    <w:rsid w:val="00A62ECF"/>
    <w:rsid w:val="00A630FB"/>
    <w:rsid w:val="00A63160"/>
    <w:rsid w:val="00A637A3"/>
    <w:rsid w:val="00A6417B"/>
    <w:rsid w:val="00A643FF"/>
    <w:rsid w:val="00A64C7B"/>
    <w:rsid w:val="00A65A7D"/>
    <w:rsid w:val="00A66142"/>
    <w:rsid w:val="00A66AAC"/>
    <w:rsid w:val="00A66AFD"/>
    <w:rsid w:val="00A6755F"/>
    <w:rsid w:val="00A67645"/>
    <w:rsid w:val="00A7071D"/>
    <w:rsid w:val="00A707F8"/>
    <w:rsid w:val="00A711B6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4C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4D88"/>
    <w:rsid w:val="00A951A6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B9"/>
    <w:rsid w:val="00AA2596"/>
    <w:rsid w:val="00AA27DB"/>
    <w:rsid w:val="00AA3334"/>
    <w:rsid w:val="00AA35D2"/>
    <w:rsid w:val="00AA3DF5"/>
    <w:rsid w:val="00AA41C0"/>
    <w:rsid w:val="00AA49BE"/>
    <w:rsid w:val="00AA4A0A"/>
    <w:rsid w:val="00AA4B70"/>
    <w:rsid w:val="00AA5E5D"/>
    <w:rsid w:val="00AA5F09"/>
    <w:rsid w:val="00AA6E53"/>
    <w:rsid w:val="00AB0531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51CF"/>
    <w:rsid w:val="00AB59A9"/>
    <w:rsid w:val="00AB5DB5"/>
    <w:rsid w:val="00AB65EA"/>
    <w:rsid w:val="00AB7E31"/>
    <w:rsid w:val="00AC0322"/>
    <w:rsid w:val="00AC0749"/>
    <w:rsid w:val="00AC0A18"/>
    <w:rsid w:val="00AC10C3"/>
    <w:rsid w:val="00AC1A86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FB4"/>
    <w:rsid w:val="00AD0290"/>
    <w:rsid w:val="00AD0794"/>
    <w:rsid w:val="00AD0A22"/>
    <w:rsid w:val="00AD0C48"/>
    <w:rsid w:val="00AD1948"/>
    <w:rsid w:val="00AD32F1"/>
    <w:rsid w:val="00AD442F"/>
    <w:rsid w:val="00AD4B6A"/>
    <w:rsid w:val="00AD5E5C"/>
    <w:rsid w:val="00AD67C7"/>
    <w:rsid w:val="00AD6A5C"/>
    <w:rsid w:val="00AD7010"/>
    <w:rsid w:val="00AD7BE9"/>
    <w:rsid w:val="00AE05B0"/>
    <w:rsid w:val="00AE07DB"/>
    <w:rsid w:val="00AE0983"/>
    <w:rsid w:val="00AE0C71"/>
    <w:rsid w:val="00AE1472"/>
    <w:rsid w:val="00AE1CA8"/>
    <w:rsid w:val="00AE2732"/>
    <w:rsid w:val="00AE3010"/>
    <w:rsid w:val="00AE32B2"/>
    <w:rsid w:val="00AE51ED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104"/>
    <w:rsid w:val="00AF4118"/>
    <w:rsid w:val="00AF43CA"/>
    <w:rsid w:val="00AF4A9B"/>
    <w:rsid w:val="00AF4EB3"/>
    <w:rsid w:val="00AF608B"/>
    <w:rsid w:val="00AF7393"/>
    <w:rsid w:val="00B006D7"/>
    <w:rsid w:val="00B014C2"/>
    <w:rsid w:val="00B01701"/>
    <w:rsid w:val="00B02A9A"/>
    <w:rsid w:val="00B02BFC"/>
    <w:rsid w:val="00B03770"/>
    <w:rsid w:val="00B03D58"/>
    <w:rsid w:val="00B03E15"/>
    <w:rsid w:val="00B03F2F"/>
    <w:rsid w:val="00B04613"/>
    <w:rsid w:val="00B04842"/>
    <w:rsid w:val="00B0544B"/>
    <w:rsid w:val="00B059AF"/>
    <w:rsid w:val="00B06F3E"/>
    <w:rsid w:val="00B079F1"/>
    <w:rsid w:val="00B079F5"/>
    <w:rsid w:val="00B10464"/>
    <w:rsid w:val="00B10941"/>
    <w:rsid w:val="00B14987"/>
    <w:rsid w:val="00B14AAD"/>
    <w:rsid w:val="00B14CE0"/>
    <w:rsid w:val="00B14DC8"/>
    <w:rsid w:val="00B15B28"/>
    <w:rsid w:val="00B15CB4"/>
    <w:rsid w:val="00B15D04"/>
    <w:rsid w:val="00B17349"/>
    <w:rsid w:val="00B17779"/>
    <w:rsid w:val="00B179F8"/>
    <w:rsid w:val="00B17AE2"/>
    <w:rsid w:val="00B2025F"/>
    <w:rsid w:val="00B20E9E"/>
    <w:rsid w:val="00B21492"/>
    <w:rsid w:val="00B221C4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2D5"/>
    <w:rsid w:val="00B272E2"/>
    <w:rsid w:val="00B300BA"/>
    <w:rsid w:val="00B313FC"/>
    <w:rsid w:val="00B3212C"/>
    <w:rsid w:val="00B32CA9"/>
    <w:rsid w:val="00B32DC3"/>
    <w:rsid w:val="00B34011"/>
    <w:rsid w:val="00B3593E"/>
    <w:rsid w:val="00B35E39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37A"/>
    <w:rsid w:val="00B444C8"/>
    <w:rsid w:val="00B4460E"/>
    <w:rsid w:val="00B44FFE"/>
    <w:rsid w:val="00B45989"/>
    <w:rsid w:val="00B463D1"/>
    <w:rsid w:val="00B464DA"/>
    <w:rsid w:val="00B4651B"/>
    <w:rsid w:val="00B4657F"/>
    <w:rsid w:val="00B47594"/>
    <w:rsid w:val="00B47691"/>
    <w:rsid w:val="00B4781C"/>
    <w:rsid w:val="00B502BF"/>
    <w:rsid w:val="00B50442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87927"/>
    <w:rsid w:val="00B87D97"/>
    <w:rsid w:val="00B90340"/>
    <w:rsid w:val="00B90A18"/>
    <w:rsid w:val="00B9140C"/>
    <w:rsid w:val="00B91779"/>
    <w:rsid w:val="00B91E98"/>
    <w:rsid w:val="00B93F86"/>
    <w:rsid w:val="00B9467E"/>
    <w:rsid w:val="00B9517E"/>
    <w:rsid w:val="00B95D59"/>
    <w:rsid w:val="00B95DC8"/>
    <w:rsid w:val="00B9643B"/>
    <w:rsid w:val="00BA00DE"/>
    <w:rsid w:val="00BA104A"/>
    <w:rsid w:val="00BA13E4"/>
    <w:rsid w:val="00BA1EA7"/>
    <w:rsid w:val="00BA2F3F"/>
    <w:rsid w:val="00BA3200"/>
    <w:rsid w:val="00BA340C"/>
    <w:rsid w:val="00BA345C"/>
    <w:rsid w:val="00BA38FF"/>
    <w:rsid w:val="00BA4763"/>
    <w:rsid w:val="00BA54EF"/>
    <w:rsid w:val="00BA6114"/>
    <w:rsid w:val="00BA7455"/>
    <w:rsid w:val="00BA7676"/>
    <w:rsid w:val="00BA7AC1"/>
    <w:rsid w:val="00BB02B7"/>
    <w:rsid w:val="00BB0C50"/>
    <w:rsid w:val="00BB168E"/>
    <w:rsid w:val="00BB16F4"/>
    <w:rsid w:val="00BB2751"/>
    <w:rsid w:val="00BB3C2D"/>
    <w:rsid w:val="00BB45CB"/>
    <w:rsid w:val="00BB51D0"/>
    <w:rsid w:val="00BB5313"/>
    <w:rsid w:val="00BB58AB"/>
    <w:rsid w:val="00BB5B6F"/>
    <w:rsid w:val="00BB69FE"/>
    <w:rsid w:val="00BB7D6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D2F"/>
    <w:rsid w:val="00BF126A"/>
    <w:rsid w:val="00BF1E2A"/>
    <w:rsid w:val="00BF2243"/>
    <w:rsid w:val="00BF2579"/>
    <w:rsid w:val="00BF3011"/>
    <w:rsid w:val="00BF3B6F"/>
    <w:rsid w:val="00BF4AE7"/>
    <w:rsid w:val="00BF4C3A"/>
    <w:rsid w:val="00BF51D4"/>
    <w:rsid w:val="00BF5567"/>
    <w:rsid w:val="00BF65A4"/>
    <w:rsid w:val="00BF7149"/>
    <w:rsid w:val="00BF7AB3"/>
    <w:rsid w:val="00BF7F67"/>
    <w:rsid w:val="00BF7F98"/>
    <w:rsid w:val="00C01033"/>
    <w:rsid w:val="00C0156F"/>
    <w:rsid w:val="00C01BAC"/>
    <w:rsid w:val="00C0214E"/>
    <w:rsid w:val="00C0236F"/>
    <w:rsid w:val="00C02871"/>
    <w:rsid w:val="00C02EE6"/>
    <w:rsid w:val="00C03038"/>
    <w:rsid w:val="00C034A9"/>
    <w:rsid w:val="00C03BC6"/>
    <w:rsid w:val="00C04422"/>
    <w:rsid w:val="00C0676D"/>
    <w:rsid w:val="00C06875"/>
    <w:rsid w:val="00C06F65"/>
    <w:rsid w:val="00C07B98"/>
    <w:rsid w:val="00C107BF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4AF"/>
    <w:rsid w:val="00C2083F"/>
    <w:rsid w:val="00C20CBB"/>
    <w:rsid w:val="00C215AE"/>
    <w:rsid w:val="00C21A15"/>
    <w:rsid w:val="00C21B0B"/>
    <w:rsid w:val="00C21C81"/>
    <w:rsid w:val="00C22434"/>
    <w:rsid w:val="00C22BC2"/>
    <w:rsid w:val="00C235E8"/>
    <w:rsid w:val="00C238F7"/>
    <w:rsid w:val="00C248DE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3511"/>
    <w:rsid w:val="00C541F2"/>
    <w:rsid w:val="00C54513"/>
    <w:rsid w:val="00C548C2"/>
    <w:rsid w:val="00C5511B"/>
    <w:rsid w:val="00C551A1"/>
    <w:rsid w:val="00C55399"/>
    <w:rsid w:val="00C56A60"/>
    <w:rsid w:val="00C56DF2"/>
    <w:rsid w:val="00C578D2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7AC5"/>
    <w:rsid w:val="00C70037"/>
    <w:rsid w:val="00C7040E"/>
    <w:rsid w:val="00C713DB"/>
    <w:rsid w:val="00C71A94"/>
    <w:rsid w:val="00C71E0D"/>
    <w:rsid w:val="00C7263C"/>
    <w:rsid w:val="00C736D8"/>
    <w:rsid w:val="00C74710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503"/>
    <w:rsid w:val="00C80BE3"/>
    <w:rsid w:val="00C80EAD"/>
    <w:rsid w:val="00C81AC3"/>
    <w:rsid w:val="00C82628"/>
    <w:rsid w:val="00C83CA4"/>
    <w:rsid w:val="00C83D2F"/>
    <w:rsid w:val="00C83D42"/>
    <w:rsid w:val="00C845DE"/>
    <w:rsid w:val="00C852AC"/>
    <w:rsid w:val="00C871EF"/>
    <w:rsid w:val="00C872CF"/>
    <w:rsid w:val="00C87EF3"/>
    <w:rsid w:val="00C910E9"/>
    <w:rsid w:val="00C91A1B"/>
    <w:rsid w:val="00C91B18"/>
    <w:rsid w:val="00C93857"/>
    <w:rsid w:val="00C93930"/>
    <w:rsid w:val="00C93C88"/>
    <w:rsid w:val="00C948FD"/>
    <w:rsid w:val="00C94B4E"/>
    <w:rsid w:val="00C96367"/>
    <w:rsid w:val="00C9791E"/>
    <w:rsid w:val="00CA0156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85D"/>
    <w:rsid w:val="00CB3AAA"/>
    <w:rsid w:val="00CB690A"/>
    <w:rsid w:val="00CB7CED"/>
    <w:rsid w:val="00CC14A5"/>
    <w:rsid w:val="00CC2572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562"/>
    <w:rsid w:val="00CD4817"/>
    <w:rsid w:val="00CD4A81"/>
    <w:rsid w:val="00CD4B24"/>
    <w:rsid w:val="00CD5918"/>
    <w:rsid w:val="00CD5DBB"/>
    <w:rsid w:val="00CD5F2F"/>
    <w:rsid w:val="00CD5FD9"/>
    <w:rsid w:val="00CD6E30"/>
    <w:rsid w:val="00CD6F50"/>
    <w:rsid w:val="00CD7843"/>
    <w:rsid w:val="00CD799D"/>
    <w:rsid w:val="00CD7F9F"/>
    <w:rsid w:val="00CE034E"/>
    <w:rsid w:val="00CE14C8"/>
    <w:rsid w:val="00CE183C"/>
    <w:rsid w:val="00CE2B76"/>
    <w:rsid w:val="00CE34A4"/>
    <w:rsid w:val="00CE420F"/>
    <w:rsid w:val="00CE6588"/>
    <w:rsid w:val="00CE682B"/>
    <w:rsid w:val="00CE7225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95C"/>
    <w:rsid w:val="00CF797F"/>
    <w:rsid w:val="00D00F43"/>
    <w:rsid w:val="00D01C8A"/>
    <w:rsid w:val="00D01FAA"/>
    <w:rsid w:val="00D0487D"/>
    <w:rsid w:val="00D04C2B"/>
    <w:rsid w:val="00D05281"/>
    <w:rsid w:val="00D05305"/>
    <w:rsid w:val="00D0705E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21661"/>
    <w:rsid w:val="00D21ED8"/>
    <w:rsid w:val="00D21FA0"/>
    <w:rsid w:val="00D226CE"/>
    <w:rsid w:val="00D22E63"/>
    <w:rsid w:val="00D23735"/>
    <w:rsid w:val="00D237E7"/>
    <w:rsid w:val="00D23C21"/>
    <w:rsid w:val="00D23D88"/>
    <w:rsid w:val="00D25AC5"/>
    <w:rsid w:val="00D2667B"/>
    <w:rsid w:val="00D26DE4"/>
    <w:rsid w:val="00D26EA7"/>
    <w:rsid w:val="00D27255"/>
    <w:rsid w:val="00D27516"/>
    <w:rsid w:val="00D27A9C"/>
    <w:rsid w:val="00D31102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46A"/>
    <w:rsid w:val="00D51BF2"/>
    <w:rsid w:val="00D529A9"/>
    <w:rsid w:val="00D52A2F"/>
    <w:rsid w:val="00D52E2D"/>
    <w:rsid w:val="00D52F34"/>
    <w:rsid w:val="00D53F71"/>
    <w:rsid w:val="00D55084"/>
    <w:rsid w:val="00D579EB"/>
    <w:rsid w:val="00D614D5"/>
    <w:rsid w:val="00D617CF"/>
    <w:rsid w:val="00D61D60"/>
    <w:rsid w:val="00D6339A"/>
    <w:rsid w:val="00D63412"/>
    <w:rsid w:val="00D64BFB"/>
    <w:rsid w:val="00D65689"/>
    <w:rsid w:val="00D710EE"/>
    <w:rsid w:val="00D7132C"/>
    <w:rsid w:val="00D72284"/>
    <w:rsid w:val="00D72DAC"/>
    <w:rsid w:val="00D732DF"/>
    <w:rsid w:val="00D733BE"/>
    <w:rsid w:val="00D73732"/>
    <w:rsid w:val="00D7383D"/>
    <w:rsid w:val="00D738BB"/>
    <w:rsid w:val="00D765CA"/>
    <w:rsid w:val="00D76F84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3697"/>
    <w:rsid w:val="00D93D2F"/>
    <w:rsid w:val="00D95377"/>
    <w:rsid w:val="00D957CD"/>
    <w:rsid w:val="00D967D9"/>
    <w:rsid w:val="00D96E0E"/>
    <w:rsid w:val="00D96FF5"/>
    <w:rsid w:val="00D97BD5"/>
    <w:rsid w:val="00D97F1A"/>
    <w:rsid w:val="00DA171E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5EA"/>
    <w:rsid w:val="00DA7DBD"/>
    <w:rsid w:val="00DA7F6E"/>
    <w:rsid w:val="00DB1A18"/>
    <w:rsid w:val="00DB1B37"/>
    <w:rsid w:val="00DB1C5D"/>
    <w:rsid w:val="00DB284E"/>
    <w:rsid w:val="00DB2DF4"/>
    <w:rsid w:val="00DB322D"/>
    <w:rsid w:val="00DB38B6"/>
    <w:rsid w:val="00DB43BD"/>
    <w:rsid w:val="00DB4D35"/>
    <w:rsid w:val="00DB5B57"/>
    <w:rsid w:val="00DB5F8E"/>
    <w:rsid w:val="00DB61DA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E75"/>
    <w:rsid w:val="00DC7E89"/>
    <w:rsid w:val="00DD09AE"/>
    <w:rsid w:val="00DD1FA5"/>
    <w:rsid w:val="00DD278C"/>
    <w:rsid w:val="00DD2B73"/>
    <w:rsid w:val="00DD3051"/>
    <w:rsid w:val="00DD3294"/>
    <w:rsid w:val="00DD38BA"/>
    <w:rsid w:val="00DD47B2"/>
    <w:rsid w:val="00DD5B62"/>
    <w:rsid w:val="00DD6A08"/>
    <w:rsid w:val="00DE2146"/>
    <w:rsid w:val="00DE2B7E"/>
    <w:rsid w:val="00DE325F"/>
    <w:rsid w:val="00DE4468"/>
    <w:rsid w:val="00DE4D23"/>
    <w:rsid w:val="00DE4FE3"/>
    <w:rsid w:val="00DE7993"/>
    <w:rsid w:val="00DE79C9"/>
    <w:rsid w:val="00DF0A26"/>
    <w:rsid w:val="00DF0B4F"/>
    <w:rsid w:val="00DF1A53"/>
    <w:rsid w:val="00DF2E05"/>
    <w:rsid w:val="00DF35F4"/>
    <w:rsid w:val="00DF4801"/>
    <w:rsid w:val="00DF4D5C"/>
    <w:rsid w:val="00DF54A8"/>
    <w:rsid w:val="00DF65BD"/>
    <w:rsid w:val="00DF6E9D"/>
    <w:rsid w:val="00DF7AE0"/>
    <w:rsid w:val="00DF7B4D"/>
    <w:rsid w:val="00E00605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3BF6"/>
    <w:rsid w:val="00E14809"/>
    <w:rsid w:val="00E15529"/>
    <w:rsid w:val="00E15723"/>
    <w:rsid w:val="00E15C5F"/>
    <w:rsid w:val="00E15C61"/>
    <w:rsid w:val="00E16886"/>
    <w:rsid w:val="00E16ED4"/>
    <w:rsid w:val="00E16F6D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32E9"/>
    <w:rsid w:val="00E344CB"/>
    <w:rsid w:val="00E34DD8"/>
    <w:rsid w:val="00E3530C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5525"/>
    <w:rsid w:val="00E46ECD"/>
    <w:rsid w:val="00E46FFA"/>
    <w:rsid w:val="00E47158"/>
    <w:rsid w:val="00E47632"/>
    <w:rsid w:val="00E50797"/>
    <w:rsid w:val="00E50897"/>
    <w:rsid w:val="00E50E82"/>
    <w:rsid w:val="00E5214A"/>
    <w:rsid w:val="00E52155"/>
    <w:rsid w:val="00E538C6"/>
    <w:rsid w:val="00E546A3"/>
    <w:rsid w:val="00E54D1D"/>
    <w:rsid w:val="00E54EA4"/>
    <w:rsid w:val="00E552C3"/>
    <w:rsid w:val="00E55670"/>
    <w:rsid w:val="00E557D6"/>
    <w:rsid w:val="00E55CA3"/>
    <w:rsid w:val="00E5607E"/>
    <w:rsid w:val="00E56CD8"/>
    <w:rsid w:val="00E573AE"/>
    <w:rsid w:val="00E57CA8"/>
    <w:rsid w:val="00E57E85"/>
    <w:rsid w:val="00E63645"/>
    <w:rsid w:val="00E63679"/>
    <w:rsid w:val="00E636FF"/>
    <w:rsid w:val="00E63B8B"/>
    <w:rsid w:val="00E63ED8"/>
    <w:rsid w:val="00E656D1"/>
    <w:rsid w:val="00E65B67"/>
    <w:rsid w:val="00E66033"/>
    <w:rsid w:val="00E6696D"/>
    <w:rsid w:val="00E676F0"/>
    <w:rsid w:val="00E67CCB"/>
    <w:rsid w:val="00E67E48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988"/>
    <w:rsid w:val="00E77AF5"/>
    <w:rsid w:val="00E77B3C"/>
    <w:rsid w:val="00E81533"/>
    <w:rsid w:val="00E81763"/>
    <w:rsid w:val="00E82993"/>
    <w:rsid w:val="00E82A74"/>
    <w:rsid w:val="00E82F57"/>
    <w:rsid w:val="00E8347A"/>
    <w:rsid w:val="00E8348F"/>
    <w:rsid w:val="00E84E20"/>
    <w:rsid w:val="00E84E40"/>
    <w:rsid w:val="00E856C6"/>
    <w:rsid w:val="00E8578D"/>
    <w:rsid w:val="00E85BA6"/>
    <w:rsid w:val="00E86085"/>
    <w:rsid w:val="00E870E3"/>
    <w:rsid w:val="00E871F9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4FB3"/>
    <w:rsid w:val="00E958DD"/>
    <w:rsid w:val="00E95BA9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A66F0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CCF"/>
    <w:rsid w:val="00ED5DA1"/>
    <w:rsid w:val="00ED64C5"/>
    <w:rsid w:val="00ED7515"/>
    <w:rsid w:val="00ED7564"/>
    <w:rsid w:val="00EE0FFA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0D0"/>
    <w:rsid w:val="00F0628A"/>
    <w:rsid w:val="00F0628C"/>
    <w:rsid w:val="00F0699E"/>
    <w:rsid w:val="00F071C9"/>
    <w:rsid w:val="00F07A65"/>
    <w:rsid w:val="00F1002C"/>
    <w:rsid w:val="00F117CA"/>
    <w:rsid w:val="00F12167"/>
    <w:rsid w:val="00F123A5"/>
    <w:rsid w:val="00F1255F"/>
    <w:rsid w:val="00F127C3"/>
    <w:rsid w:val="00F12DF5"/>
    <w:rsid w:val="00F14A0D"/>
    <w:rsid w:val="00F151BF"/>
    <w:rsid w:val="00F1558C"/>
    <w:rsid w:val="00F15688"/>
    <w:rsid w:val="00F15F5D"/>
    <w:rsid w:val="00F1651D"/>
    <w:rsid w:val="00F17046"/>
    <w:rsid w:val="00F174EF"/>
    <w:rsid w:val="00F17B4B"/>
    <w:rsid w:val="00F17DAA"/>
    <w:rsid w:val="00F20241"/>
    <w:rsid w:val="00F20A8B"/>
    <w:rsid w:val="00F20C71"/>
    <w:rsid w:val="00F21320"/>
    <w:rsid w:val="00F218BA"/>
    <w:rsid w:val="00F219B9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3FF"/>
    <w:rsid w:val="00F24F7B"/>
    <w:rsid w:val="00F25F12"/>
    <w:rsid w:val="00F25F80"/>
    <w:rsid w:val="00F266B9"/>
    <w:rsid w:val="00F26B7C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FFA"/>
    <w:rsid w:val="00F36872"/>
    <w:rsid w:val="00F36E12"/>
    <w:rsid w:val="00F36E18"/>
    <w:rsid w:val="00F37BA2"/>
    <w:rsid w:val="00F40AAA"/>
    <w:rsid w:val="00F40EE5"/>
    <w:rsid w:val="00F42206"/>
    <w:rsid w:val="00F42427"/>
    <w:rsid w:val="00F429BE"/>
    <w:rsid w:val="00F42E0F"/>
    <w:rsid w:val="00F43148"/>
    <w:rsid w:val="00F43588"/>
    <w:rsid w:val="00F439A5"/>
    <w:rsid w:val="00F44AF0"/>
    <w:rsid w:val="00F45049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3417"/>
    <w:rsid w:val="00F549D1"/>
    <w:rsid w:val="00F54CE4"/>
    <w:rsid w:val="00F550D1"/>
    <w:rsid w:val="00F55732"/>
    <w:rsid w:val="00F55798"/>
    <w:rsid w:val="00F55950"/>
    <w:rsid w:val="00F566A0"/>
    <w:rsid w:val="00F5675B"/>
    <w:rsid w:val="00F5689F"/>
    <w:rsid w:val="00F56BB9"/>
    <w:rsid w:val="00F56F6F"/>
    <w:rsid w:val="00F6056D"/>
    <w:rsid w:val="00F60CB6"/>
    <w:rsid w:val="00F61070"/>
    <w:rsid w:val="00F615EF"/>
    <w:rsid w:val="00F61992"/>
    <w:rsid w:val="00F62CF0"/>
    <w:rsid w:val="00F62FE9"/>
    <w:rsid w:val="00F647AF"/>
    <w:rsid w:val="00F64A5A"/>
    <w:rsid w:val="00F64B9B"/>
    <w:rsid w:val="00F65A1B"/>
    <w:rsid w:val="00F66C8A"/>
    <w:rsid w:val="00F6707B"/>
    <w:rsid w:val="00F67522"/>
    <w:rsid w:val="00F67578"/>
    <w:rsid w:val="00F67C3F"/>
    <w:rsid w:val="00F71AEC"/>
    <w:rsid w:val="00F71BBD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32A"/>
    <w:rsid w:val="00FB08C6"/>
    <w:rsid w:val="00FB17C4"/>
    <w:rsid w:val="00FB1849"/>
    <w:rsid w:val="00FB2293"/>
    <w:rsid w:val="00FB27B8"/>
    <w:rsid w:val="00FB30FF"/>
    <w:rsid w:val="00FB3400"/>
    <w:rsid w:val="00FB4949"/>
    <w:rsid w:val="00FB5464"/>
    <w:rsid w:val="00FB6D54"/>
    <w:rsid w:val="00FC0B98"/>
    <w:rsid w:val="00FC1869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8E6"/>
    <w:rsid w:val="00FD1E9F"/>
    <w:rsid w:val="00FD2291"/>
    <w:rsid w:val="00FD298F"/>
    <w:rsid w:val="00FD33DD"/>
    <w:rsid w:val="00FD3D92"/>
    <w:rsid w:val="00FD4D08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64"/>
    <w:rsid w:val="00FE7296"/>
    <w:rsid w:val="00FE7DEA"/>
    <w:rsid w:val="00FF0073"/>
    <w:rsid w:val="00FF0203"/>
    <w:rsid w:val="00FF0A85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511"/>
    <w:rPr>
      <w:rFonts w:eastAsia="Times New Roman"/>
      <w:sz w:val="24"/>
      <w:szCs w:val="24"/>
      <w:lang w:eastAsia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color w:val="000000"/>
      <w:sz w:val="18"/>
      <w:szCs w:val="20"/>
      <w:lang w:val="en-GB" w:eastAsia="ja-JP"/>
    </w:rPr>
  </w:style>
  <w:style w:type="paragraph" w:customStyle="1" w:styleId="TAJ">
    <w:name w:val="TAJ"/>
    <w:basedOn w:val="a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spacing w:after="180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EX">
    <w:name w:val="EX"/>
    <w:basedOn w:val="a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paragraph" w:customStyle="1" w:styleId="B1">
    <w:name w:val="B1"/>
    <w:basedOn w:val="a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3">
    <w:name w:val="B3"/>
    <w:basedOn w:val="a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4">
    <w:name w:val="B4"/>
    <w:basedOn w:val="a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5">
    <w:name w:val="B5"/>
    <w:basedOn w:val="a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algun Gothic" w:hAnsi="Arial"/>
      <w:b/>
      <w:color w:val="00000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rFonts w:eastAsia="Malgun Gothic"/>
      <w:b/>
      <w:color w:val="FF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color w:val="000000"/>
      <w:sz w:val="16"/>
      <w:szCs w:val="16"/>
      <w:lang w:val="en-GB" w:eastAsia="ja-JP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spacing w:before="100" w:beforeAutospacing="1" w:after="100" w:afterAutospacing="1"/>
    </w:pPr>
    <w:rPr>
      <w:lang w:eastAsia="en-US"/>
    </w:rPr>
  </w:style>
  <w:style w:type="paragraph" w:styleId="ac">
    <w:name w:val="List Paragraph"/>
    <w:basedOn w:val="a"/>
    <w:uiPriority w:val="34"/>
    <w:qFormat/>
    <w:rsid w:val="00BF51D4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eastAsia="Malgun Gothic" w:hAnsi="Bookman Old Style"/>
      <w:sz w:val="20"/>
      <w:szCs w:val="20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spacing w:after="120"/>
    </w:pPr>
    <w:rPr>
      <w:rFonts w:ascii="Bookman Old Style" w:eastAsia="Malgun Gothic" w:hAnsi="Bookman Old Style"/>
      <w:i/>
      <w:iCs/>
      <w:color w:val="000000"/>
      <w:sz w:val="20"/>
      <w:szCs w:val="20"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spacing w:before="100" w:beforeAutospacing="1" w:after="100" w:afterAutospacing="1"/>
    </w:pPr>
    <w:rPr>
      <w:lang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overflowPunct w:val="0"/>
      <w:autoSpaceDE w:val="0"/>
      <w:autoSpaceDN w:val="0"/>
      <w:adjustRightInd w:val="0"/>
      <w:spacing w:after="180"/>
      <w:ind w:left="1600" w:hanging="20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1B4CD35-57F2-475E-B10E-C2D6F41DB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Schliwa-Bertling</dc:creator>
  <cp:keywords/>
  <cp:lastModifiedBy>Huawei-zfq3</cp:lastModifiedBy>
  <cp:revision>2</cp:revision>
  <dcterms:created xsi:type="dcterms:W3CDTF">2021-05-25T15:53:00Z</dcterms:created>
  <dcterms:modified xsi:type="dcterms:W3CDTF">2021-05-25T15:53:00Z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(3)do/LvoTh7dNpgt8bGoYSukcGFPnHjqiFPvoQFc5Ww6Z73cLbQB9/iKMDa5hmc5NPWS8Ii8yp
cgpzrFX9cXNvZPT3xg4pHfoUkFWee8zKPTYus5n275j2wiQXArtkYmKKWAaBRMu1HJpSuMSE
FsAJVM9eoAoBCS/3e7GuIj8r+Vw336fjuDF4a8zyUveAUzLbg3x5iYvTVOA1i1Z6djc9te+M
mnnTIBuXyYO/keDM1d</vt:lpwstr>
  </property>
  <property fmtid="{D5CDD505-2E9C-101B-9397-08002B2CF9AE}" pid="3" name="_2015_ms_pID_7253431">
    <vt:lpwstr>B+Rxa79Nvqywgo1Zsj2Bk9LIcm23lsoa5zWs8/Sd4lUS3FL1L3dy2t
jTJs7heTPrtVy5NI9/eig/zkxd0fCT7Qj7v0PdSVK9VHRTQ2Ksc4TrpeB+Rhgrr5VhXv1le5
TK/0MqjeyHJhZ12lAEOQBUdmrLwWcUKDIU5j2vl0/Q5/n9BREnEWsPk1MJZNLfDXEHzK5pcT
d42OBMjGeQ1xvT2uIsReljPKprnHsSUMG96a</vt:lpwstr>
  </property>
  <property fmtid="{D5CDD505-2E9C-101B-9397-08002B2CF9AE}" pid="4" name="_2015_ms_pID_7253432">
    <vt:lpwstr>EnmqmybEYyMAATqUVghvwIs=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1621837001</vt:lpwstr>
  </property>
</Properties>
</file>