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9C7A51C" w:rsidR="001E41F3" w:rsidRDefault="00464BF7">
      <w:pPr>
        <w:pStyle w:val="CRCoverPage"/>
        <w:tabs>
          <w:tab w:val="right" w:pos="9639"/>
        </w:tabs>
        <w:spacing w:after="0"/>
        <w:rPr>
          <w:b/>
          <w:i/>
          <w:noProof/>
          <w:sz w:val="28"/>
        </w:rPr>
      </w:pPr>
      <w:r>
        <w:rPr>
          <w:rFonts w:cs="Arial"/>
          <w:b/>
          <w:noProof/>
          <w:sz w:val="24"/>
        </w:rPr>
        <w:t xml:space="preserve">3GPP </w:t>
      </w:r>
      <w:r w:rsidR="00FE5D90">
        <w:rPr>
          <w:rFonts w:cs="Arial"/>
          <w:b/>
          <w:noProof/>
          <w:sz w:val="24"/>
        </w:rPr>
        <w:t>SA WG2 Meeting #14</w:t>
      </w:r>
      <w:r w:rsidR="00855F3F">
        <w:rPr>
          <w:rFonts w:cs="Arial"/>
          <w:b/>
          <w:noProof/>
          <w:sz w:val="24"/>
        </w:rPr>
        <w:t>5</w:t>
      </w:r>
      <w:r w:rsidR="00FE5D90">
        <w:rPr>
          <w:rFonts w:cs="Arial"/>
          <w:b/>
          <w:noProof/>
          <w:sz w:val="24"/>
        </w:rPr>
        <w:t>e</w:t>
      </w:r>
      <w:r w:rsidR="001E41F3">
        <w:rPr>
          <w:b/>
          <w:i/>
          <w:noProof/>
          <w:sz w:val="28"/>
        </w:rPr>
        <w:tab/>
      </w:r>
      <w:r w:rsidR="00D65EC9" w:rsidRPr="00D65EC9">
        <w:rPr>
          <w:rFonts w:cs="Arial"/>
          <w:b/>
          <w:noProof/>
          <w:sz w:val="24"/>
        </w:rPr>
        <w:t>S2-2104013</w:t>
      </w:r>
    </w:p>
    <w:p w14:paraId="7CB45193" w14:textId="122FA853" w:rsidR="001E41F3" w:rsidRDefault="00855F3F" w:rsidP="005E2C44">
      <w:pPr>
        <w:pStyle w:val="CRCoverPage"/>
        <w:outlineLvl w:val="0"/>
        <w:rPr>
          <w:b/>
          <w:noProof/>
          <w:sz w:val="24"/>
        </w:rPr>
      </w:pPr>
      <w:r>
        <w:rPr>
          <w:rFonts w:cs="Arial"/>
          <w:b/>
          <w:bCs/>
          <w:sz w:val="24"/>
        </w:rPr>
        <w:t>May</w:t>
      </w:r>
      <w:r w:rsidR="00356C03">
        <w:rPr>
          <w:rFonts w:cs="Arial"/>
          <w:b/>
          <w:bCs/>
          <w:sz w:val="24"/>
        </w:rPr>
        <w:t xml:space="preserve"> 1</w:t>
      </w:r>
      <w:r>
        <w:rPr>
          <w:rFonts w:cs="Arial"/>
          <w:b/>
          <w:bCs/>
          <w:sz w:val="24"/>
        </w:rPr>
        <w:t>7</w:t>
      </w:r>
      <w:r w:rsidR="00356C03">
        <w:rPr>
          <w:rFonts w:cs="Arial"/>
          <w:b/>
          <w:bCs/>
          <w:sz w:val="24"/>
        </w:rPr>
        <w:t xml:space="preserve"> – </w:t>
      </w:r>
      <w:r>
        <w:rPr>
          <w:rFonts w:cs="Arial"/>
          <w:b/>
          <w:bCs/>
          <w:sz w:val="24"/>
        </w:rPr>
        <w:t>28</w:t>
      </w:r>
      <w:r w:rsidR="00356C03">
        <w:rPr>
          <w:rFonts w:cs="Arial"/>
          <w:b/>
          <w:bCs/>
          <w:sz w:val="24"/>
        </w:rPr>
        <w:t>, 2021</w:t>
      </w:r>
      <w:r w:rsidR="00FE5D90">
        <w:rPr>
          <w:b/>
          <w:noProof/>
          <w:sz w:val="24"/>
        </w:rPr>
        <w:t>; Elbonia</w:t>
      </w:r>
      <w:r w:rsidR="00FE5D90">
        <w:rPr>
          <w:rFonts w:cs="Arial"/>
          <w:b/>
          <w:noProof/>
          <w:color w:val="3333FF"/>
          <w:sz w:val="24"/>
        </w:rPr>
        <w:t xml:space="preserve">                   </w:t>
      </w:r>
      <w:r w:rsidR="00FE5D90">
        <w:rPr>
          <w:rFonts w:cs="Arial"/>
          <w:b/>
          <w:noProof/>
          <w:color w:val="3333FF"/>
          <w:sz w:val="24"/>
        </w:rPr>
        <w:tab/>
      </w:r>
      <w:r w:rsidR="00FE5D90">
        <w:rPr>
          <w:rFonts w:cs="Arial"/>
          <w:b/>
          <w:noProof/>
          <w:color w:val="3333FF"/>
          <w:sz w:val="24"/>
        </w:rPr>
        <w:tab/>
        <w:t xml:space="preserve"> </w:t>
      </w:r>
      <w:r w:rsidR="00FE5D90">
        <w:rPr>
          <w:rFonts w:cs="Arial"/>
          <w:b/>
          <w:noProof/>
          <w:color w:val="3333FF"/>
          <w:sz w:val="24"/>
        </w:rPr>
        <w:tab/>
        <w:t xml:space="preserve"> </w:t>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7F9C65" w:rsidR="001E41F3" w:rsidRPr="00410371" w:rsidRDefault="00FE5D90" w:rsidP="00E13F3D">
            <w:pPr>
              <w:pStyle w:val="CRCoverPage"/>
              <w:spacing w:after="0"/>
              <w:jc w:val="right"/>
              <w:rPr>
                <w:b/>
                <w:noProof/>
                <w:sz w:val="28"/>
              </w:rPr>
            </w:pPr>
            <w:r>
              <w:rPr>
                <w:b/>
                <w:noProof/>
                <w:sz w:val="28"/>
              </w:rPr>
              <w:t>23.</w:t>
            </w:r>
            <w:r w:rsidR="00855F3F">
              <w:rPr>
                <w:b/>
                <w:noProof/>
                <w:sz w:val="28"/>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256767"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4DEB6D" w:rsidR="001E41F3" w:rsidRPr="00410371" w:rsidRDefault="00356C03">
            <w:pPr>
              <w:pStyle w:val="CRCoverPage"/>
              <w:spacing w:after="0"/>
              <w:jc w:val="center"/>
              <w:rPr>
                <w:noProof/>
                <w:sz w:val="28"/>
              </w:rPr>
            </w:pPr>
            <w:r>
              <w:rPr>
                <w:b/>
                <w:noProof/>
                <w:sz w:val="28"/>
              </w:rPr>
              <w:t>17.</w:t>
            </w:r>
            <w:r w:rsidR="009F01A9">
              <w:rPr>
                <w:b/>
                <w:noProof/>
                <w:sz w:val="28"/>
              </w:rPr>
              <w:t>0</w:t>
            </w:r>
            <w:r w:rsidR="00FE5D9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EB3638" w:rsidR="001E41F3" w:rsidRDefault="009B17DC">
            <w:pPr>
              <w:pStyle w:val="CRCoverPage"/>
              <w:spacing w:after="0"/>
              <w:ind w:left="100"/>
              <w:rPr>
                <w:noProof/>
              </w:rPr>
            </w:pPr>
            <w:r w:rsidRPr="009B17DC">
              <w:t>LMF Parameters Support for non-3GPP Access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1BBDEC" w:rsidR="001E41F3" w:rsidRDefault="00FE5D90">
            <w:pPr>
              <w:pStyle w:val="CRCoverPage"/>
              <w:spacing w:after="0"/>
              <w:ind w:left="100"/>
              <w:rPr>
                <w:noProof/>
              </w:rPr>
            </w:pPr>
            <w:r w:rsidRPr="0095443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523515" w:rsidR="001E41F3" w:rsidRDefault="009202D3">
            <w:pPr>
              <w:pStyle w:val="CRCoverPage"/>
              <w:spacing w:after="0"/>
              <w:ind w:left="100"/>
              <w:rPr>
                <w:noProof/>
              </w:rPr>
            </w:pPr>
            <w:r>
              <w:rPr>
                <w:noProof/>
              </w:rPr>
              <w:t>5G</w:t>
            </w:r>
            <w:r w:rsidRPr="00356BFC">
              <w:rPr>
                <w:noProof/>
              </w:rPr>
              <w:t>_eLCS_</w:t>
            </w:r>
            <w:r>
              <w:rPr>
                <w:noProof/>
              </w:rPr>
              <w:t>P</w:t>
            </w:r>
            <w:r w:rsidRPr="00356BFC">
              <w:rPr>
                <w:noProof/>
              </w:rPr>
              <w:t>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6F7071" w:rsidR="001E41F3" w:rsidRDefault="00FE5D90">
            <w:pPr>
              <w:pStyle w:val="CRCoverPage"/>
              <w:spacing w:after="0"/>
              <w:ind w:left="100"/>
              <w:rPr>
                <w:noProof/>
              </w:rPr>
            </w:pPr>
            <w:r>
              <w:rPr>
                <w:noProof/>
              </w:rPr>
              <w:t>2021-0</w:t>
            </w:r>
            <w:r w:rsidR="002E4912">
              <w:rPr>
                <w:noProof/>
              </w:rPr>
              <w:t>5</w:t>
            </w:r>
            <w:r>
              <w:rPr>
                <w:noProof/>
              </w:rPr>
              <w:t>-</w:t>
            </w:r>
            <w:r w:rsidR="002E4912">
              <w:rPr>
                <w:noProof/>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C9BA72" w:rsidR="001E41F3" w:rsidRDefault="0007039B"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698DE4" w:rsidR="001E41F3" w:rsidRDefault="00FE5D90">
            <w:pPr>
              <w:pStyle w:val="CRCoverPage"/>
              <w:spacing w:after="0"/>
              <w:ind w:left="100"/>
              <w:rPr>
                <w:noProof/>
              </w:rPr>
            </w:pPr>
            <w:r>
              <w:rPr>
                <w:noProof/>
              </w:rPr>
              <w:t>Rel-1</w:t>
            </w:r>
            <w:r w:rsidR="002A7F91">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9628F3" w14:textId="60BE3826" w:rsidR="009F4123" w:rsidRDefault="002E4912" w:rsidP="008E3951">
            <w:pPr>
              <w:pStyle w:val="CRCoverPage"/>
              <w:spacing w:after="0"/>
            </w:pPr>
            <w:r>
              <w:rPr>
                <w:noProof/>
              </w:rPr>
              <w:t xml:space="preserve">At </w:t>
            </w:r>
            <w:r w:rsidR="009F4123">
              <w:rPr>
                <w:noProof/>
              </w:rPr>
              <w:t>SA</w:t>
            </w:r>
            <w:r w:rsidR="00BA21B1">
              <w:rPr>
                <w:noProof/>
              </w:rPr>
              <w:t xml:space="preserve"> WG2 Meeting #</w:t>
            </w:r>
            <w:r>
              <w:rPr>
                <w:noProof/>
              </w:rPr>
              <w:t xml:space="preserve">144e, </w:t>
            </w:r>
            <w:r w:rsidR="00FF5C28" w:rsidRPr="00FF5C28">
              <w:rPr>
                <w:noProof/>
              </w:rPr>
              <w:t>S2-2102853</w:t>
            </w:r>
            <w:r w:rsidR="00F64607">
              <w:rPr>
                <w:noProof/>
              </w:rPr>
              <w:t xml:space="preserve"> has </w:t>
            </w:r>
            <w:r w:rsidR="00BA21B1">
              <w:rPr>
                <w:noProof/>
              </w:rPr>
              <w:t xml:space="preserve">been approved to </w:t>
            </w:r>
            <w:r w:rsidR="00F64607" w:rsidRPr="00F64607">
              <w:rPr>
                <w:noProof/>
              </w:rPr>
              <w:t>add UE connectivity state per access type as the input of Nlmf_Location_DetermineLocation service</w:t>
            </w:r>
            <w:r w:rsidR="00F64607">
              <w:rPr>
                <w:noProof/>
              </w:rPr>
              <w:t xml:space="preserve">. When access type takes value of </w:t>
            </w:r>
            <w:r w:rsidR="001A0A4A" w:rsidRPr="001A0A4A">
              <w:rPr>
                <w:noProof/>
              </w:rPr>
              <w:t>3GPP_ACCESS</w:t>
            </w:r>
            <w:r w:rsidR="00F64607">
              <w:rPr>
                <w:noProof/>
              </w:rPr>
              <w:t xml:space="preserve">, </w:t>
            </w:r>
            <w:r w:rsidR="001A0A4A">
              <w:rPr>
                <w:noProof/>
              </w:rPr>
              <w:t xml:space="preserve">the </w:t>
            </w:r>
            <w:r w:rsidR="001A0A4A" w:rsidRPr="001A0A4A">
              <w:rPr>
                <w:noProof/>
              </w:rPr>
              <w:t>serving cell identifier</w:t>
            </w:r>
            <w:r w:rsidR="001A0A4A">
              <w:rPr>
                <w:noProof/>
              </w:rPr>
              <w:t xml:space="preserve"> is provided in the parameter list; when access type takes value of </w:t>
            </w:r>
            <w:r w:rsidR="001A0A4A" w:rsidRPr="001A0A4A">
              <w:rPr>
                <w:noProof/>
              </w:rPr>
              <w:t>NON_3GPP_ACCESS</w:t>
            </w:r>
            <w:r w:rsidR="001A0A4A">
              <w:rPr>
                <w:noProof/>
              </w:rPr>
              <w:t xml:space="preserve">, the </w:t>
            </w:r>
            <w:r w:rsidR="000D04E0">
              <w:rPr>
                <w:noProof/>
              </w:rPr>
              <w:t>SSID/BSSID</w:t>
            </w:r>
            <w:r w:rsidR="00DA7804">
              <w:rPr>
                <w:noProof/>
              </w:rPr>
              <w:t>/HESSID of serving AP</w:t>
            </w:r>
            <w:r w:rsidR="000D04E0">
              <w:rPr>
                <w:noProof/>
              </w:rPr>
              <w:t xml:space="preserve"> is not provided in the parameter list</w:t>
            </w:r>
            <w:r w:rsidR="009F4123">
              <w:rPr>
                <w:noProof/>
              </w:rPr>
              <w:t>.</w:t>
            </w:r>
          </w:p>
          <w:p w14:paraId="708AA7DE" w14:textId="652459CE" w:rsidR="009F4123" w:rsidRDefault="009F4123" w:rsidP="008E3951">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13E8DA" w14:textId="4CBDA811" w:rsidR="001E41F3" w:rsidRDefault="008E3951">
            <w:pPr>
              <w:pStyle w:val="CRCoverPage"/>
              <w:spacing w:after="0"/>
              <w:ind w:left="100"/>
              <w:rPr>
                <w:noProof/>
              </w:rPr>
            </w:pPr>
            <w:r w:rsidRPr="005E56F0">
              <w:rPr>
                <w:noProof/>
              </w:rPr>
              <w:t xml:space="preserve">It is proposed to </w:t>
            </w:r>
            <w:r w:rsidR="000D04E0">
              <w:rPr>
                <w:noProof/>
              </w:rPr>
              <w:t>add the SSID/BSSID</w:t>
            </w:r>
            <w:r w:rsidR="00DA7804">
              <w:rPr>
                <w:noProof/>
              </w:rPr>
              <w:t>/HESSID</w:t>
            </w:r>
            <w:r w:rsidR="000D04E0">
              <w:rPr>
                <w:noProof/>
              </w:rPr>
              <w:t xml:space="preserve"> into the parameter list of</w:t>
            </w:r>
            <w:r w:rsidR="00E84622">
              <w:rPr>
                <w:noProof/>
              </w:rPr>
              <w:t xml:space="preserve"> </w:t>
            </w:r>
            <w:proofErr w:type="spellStart"/>
            <w:r w:rsidR="009F4123" w:rsidRPr="001216A7">
              <w:t>Nlmf_Location_DetermineLocation</w:t>
            </w:r>
            <w:proofErr w:type="spellEnd"/>
            <w:r w:rsidRPr="005E56F0">
              <w:rPr>
                <w:noProof/>
              </w:rPr>
              <w:t xml:space="preserve"> service </w:t>
            </w:r>
            <w:r w:rsidR="009F4123">
              <w:rPr>
                <w:noProof/>
              </w:rPr>
              <w:t>to support the</w:t>
            </w:r>
            <w:r w:rsidR="00FF5C28">
              <w:rPr>
                <w:noProof/>
              </w:rPr>
              <w:t xml:space="preserve"> location of</w:t>
            </w:r>
            <w:r w:rsidR="009F4123">
              <w:rPr>
                <w:noProof/>
              </w:rPr>
              <w:t xml:space="preserve"> </w:t>
            </w:r>
            <w:r w:rsidR="00FF5C28">
              <w:rPr>
                <w:noProof/>
              </w:rPr>
              <w:t>non-3GPP access</w:t>
            </w:r>
            <w:r w:rsidRPr="005E56F0">
              <w:rPr>
                <w:noProof/>
              </w:rPr>
              <w:t>.</w:t>
            </w:r>
          </w:p>
          <w:p w14:paraId="31C656EC" w14:textId="697D1EA1" w:rsidR="00EF167F" w:rsidRDefault="00EF167F">
            <w:pPr>
              <w:pStyle w:val="CRCoverPage"/>
              <w:spacing w:after="0"/>
              <w:ind w:left="100"/>
              <w:rPr>
                <w:noProof/>
              </w:rPr>
            </w:pPr>
            <w:r>
              <w:rPr>
                <w:noProof/>
              </w:rPr>
              <w:t>The SSID/BSSID</w:t>
            </w:r>
            <w:r w:rsidR="00DA7804">
              <w:rPr>
                <w:noProof/>
              </w:rPr>
              <w:t>/HESSID</w:t>
            </w:r>
            <w:r>
              <w:rPr>
                <w:noProof/>
              </w:rPr>
              <w:t xml:space="preserve"> </w:t>
            </w:r>
            <w:proofErr w:type="spellStart"/>
            <w:r w:rsidR="00DA7804">
              <w:rPr>
                <w:rFonts w:cs="Arial"/>
                <w:szCs w:val="18"/>
              </w:rPr>
              <w:t>shows</w:t>
            </w:r>
            <w:r>
              <w:rPr>
                <w:rFonts w:cs="Arial"/>
                <w:szCs w:val="18"/>
              </w:rPr>
              <w:t>s</w:t>
            </w:r>
            <w:proofErr w:type="spellEnd"/>
            <w:r w:rsidRPr="00F11966">
              <w:rPr>
                <w:rFonts w:cs="Arial"/>
                <w:szCs w:val="18"/>
              </w:rPr>
              <w:t xml:space="preserve"> the access point to which the UE is attached</w:t>
            </w:r>
            <w:r>
              <w:rPr>
                <w:rFonts w:cs="Arial"/>
                <w:szCs w:val="18"/>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E043AB" w:rsidR="001E41F3" w:rsidRDefault="000D04E0">
            <w:pPr>
              <w:pStyle w:val="CRCoverPage"/>
              <w:spacing w:after="0"/>
              <w:ind w:left="100"/>
              <w:rPr>
                <w:noProof/>
              </w:rPr>
            </w:pPr>
            <w:r>
              <w:rPr>
                <w:noProof/>
              </w:rPr>
              <w:t xml:space="preserve">Without the parameter, </w:t>
            </w:r>
            <w:r w:rsidR="00DA7804">
              <w:rPr>
                <w:noProof/>
              </w:rPr>
              <w:t xml:space="preserve">3gpp access and non-3gpp access is not symmetric in parameter list and </w:t>
            </w:r>
            <w:r>
              <w:rPr>
                <w:noProof/>
              </w:rPr>
              <w:t>LMF may not be able to perform the location for non-3gpp access</w:t>
            </w:r>
            <w:r w:rsidR="00DB107F">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12EB41" w:rsidR="001E41F3" w:rsidRDefault="00E8705E">
            <w:pPr>
              <w:pStyle w:val="CRCoverPage"/>
              <w:spacing w:after="0"/>
              <w:ind w:left="100"/>
              <w:rPr>
                <w:noProof/>
              </w:rPr>
            </w:pPr>
            <w:r>
              <w:rPr>
                <w:noProof/>
              </w:rPr>
              <w:t>8.3.2.2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0DC7878"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065E3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75FB069"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E1D4FC9" w14:textId="77777777" w:rsidR="00264594" w:rsidRPr="0042466D" w:rsidRDefault="00264594" w:rsidP="0026459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242B0F74" w14:textId="77777777" w:rsidR="006D660A" w:rsidRPr="006D660A" w:rsidRDefault="006D660A" w:rsidP="006D660A">
      <w:pPr>
        <w:keepNext/>
        <w:keepLines/>
        <w:pBdr>
          <w:top w:val="single" w:sz="12" w:space="3" w:color="auto"/>
        </w:pBdr>
        <w:spacing w:before="240"/>
        <w:ind w:left="1134" w:hanging="1134"/>
        <w:outlineLvl w:val="0"/>
        <w:rPr>
          <w:rFonts w:ascii="Arial" w:hAnsi="Arial"/>
          <w:sz w:val="36"/>
        </w:rPr>
      </w:pPr>
      <w:bookmarkStart w:id="2" w:name="_Toc58920557"/>
      <w:bookmarkStart w:id="3" w:name="_Toc67999017"/>
      <w:bookmarkEnd w:id="1"/>
      <w:r w:rsidRPr="006D660A">
        <w:rPr>
          <w:rFonts w:ascii="Arial" w:hAnsi="Arial"/>
          <w:sz w:val="36"/>
        </w:rPr>
        <w:t>2</w:t>
      </w:r>
      <w:r w:rsidRPr="006D660A">
        <w:rPr>
          <w:rFonts w:ascii="Arial" w:hAnsi="Arial"/>
          <w:sz w:val="36"/>
        </w:rPr>
        <w:tab/>
        <w:t>References</w:t>
      </w:r>
      <w:bookmarkEnd w:id="2"/>
      <w:bookmarkEnd w:id="3"/>
    </w:p>
    <w:p w14:paraId="22FCA11F" w14:textId="77777777" w:rsidR="006D660A" w:rsidRPr="006D660A" w:rsidRDefault="006D660A" w:rsidP="006D660A">
      <w:r w:rsidRPr="006D660A">
        <w:t>The following documents contain provisions which, through reference in this text, constitute provisions of the present document.</w:t>
      </w:r>
    </w:p>
    <w:p w14:paraId="50BDDCC8" w14:textId="77777777" w:rsidR="006D660A" w:rsidRPr="006D660A" w:rsidRDefault="006D660A" w:rsidP="006D660A">
      <w:pPr>
        <w:ind w:left="568" w:hanging="284"/>
      </w:pPr>
      <w:bookmarkStart w:id="4" w:name="OLE_LINK1"/>
      <w:bookmarkStart w:id="5" w:name="OLE_LINK2"/>
      <w:bookmarkStart w:id="6" w:name="OLE_LINK3"/>
      <w:bookmarkStart w:id="7" w:name="OLE_LINK4"/>
      <w:r w:rsidRPr="006D660A">
        <w:t>-</w:t>
      </w:r>
      <w:r w:rsidRPr="006D660A">
        <w:tab/>
        <w:t>References are either specific (identified by date of publication, edition number, version number, etc.) or non</w:t>
      </w:r>
      <w:r w:rsidRPr="006D660A">
        <w:noBreakHyphen/>
        <w:t>specific.</w:t>
      </w:r>
    </w:p>
    <w:p w14:paraId="1ECBB92D" w14:textId="77777777" w:rsidR="006D660A" w:rsidRPr="006D660A" w:rsidRDefault="006D660A" w:rsidP="006D660A">
      <w:pPr>
        <w:ind w:left="568" w:hanging="284"/>
      </w:pPr>
      <w:r w:rsidRPr="006D660A">
        <w:t>-</w:t>
      </w:r>
      <w:r w:rsidRPr="006D660A">
        <w:tab/>
        <w:t>For a specific reference, subsequent revisions do not apply.</w:t>
      </w:r>
    </w:p>
    <w:p w14:paraId="088BC8FF" w14:textId="77777777" w:rsidR="006D660A" w:rsidRPr="006D660A" w:rsidRDefault="006D660A" w:rsidP="006D660A">
      <w:pPr>
        <w:ind w:left="568" w:hanging="284"/>
      </w:pPr>
      <w:r w:rsidRPr="006D660A">
        <w:t>-</w:t>
      </w:r>
      <w:r w:rsidRPr="006D660A">
        <w:tab/>
        <w:t>For a non-specific reference, the latest version applies. In the case of a reference to a 3GPP document (including a GSM document), a non-specific reference implicitly refers to the latest version of that document</w:t>
      </w:r>
      <w:r w:rsidRPr="006D660A">
        <w:rPr>
          <w:i/>
        </w:rPr>
        <w:t xml:space="preserve"> in the same Release as the present document</w:t>
      </w:r>
      <w:r w:rsidRPr="006D660A">
        <w:t>.</w:t>
      </w:r>
    </w:p>
    <w:bookmarkEnd w:id="4"/>
    <w:bookmarkEnd w:id="5"/>
    <w:bookmarkEnd w:id="6"/>
    <w:bookmarkEnd w:id="7"/>
    <w:p w14:paraId="75AA8359" w14:textId="77777777" w:rsidR="006D660A" w:rsidRPr="006D660A" w:rsidRDefault="006D660A" w:rsidP="006D660A">
      <w:pPr>
        <w:keepLines/>
        <w:ind w:left="1702" w:hanging="1418"/>
      </w:pPr>
      <w:r w:rsidRPr="006D660A">
        <w:t>[1]</w:t>
      </w:r>
      <w:r w:rsidRPr="006D660A">
        <w:tab/>
        <w:t>3GPP TR 21.905: "Vocabulary for 3GPP Specifications".</w:t>
      </w:r>
    </w:p>
    <w:p w14:paraId="297DEDB0" w14:textId="77777777" w:rsidR="006D660A" w:rsidRPr="006D660A" w:rsidRDefault="006D660A" w:rsidP="006D660A">
      <w:pPr>
        <w:keepLines/>
        <w:ind w:left="1702" w:hanging="1418"/>
      </w:pPr>
      <w:r w:rsidRPr="006D660A">
        <w:t>[</w:t>
      </w:r>
      <w:r w:rsidRPr="006D660A">
        <w:rPr>
          <w:rFonts w:hint="eastAsia"/>
        </w:rPr>
        <w:t>2</w:t>
      </w:r>
      <w:r w:rsidRPr="006D660A">
        <w:t>]</w:t>
      </w:r>
      <w:r w:rsidRPr="006D660A">
        <w:tab/>
        <w:t>3GPP TS 22.071: "Technical Specification Group Systems Aspects; Location Services (LCS)".</w:t>
      </w:r>
    </w:p>
    <w:p w14:paraId="5F143242" w14:textId="77777777" w:rsidR="006D660A" w:rsidRPr="006D660A" w:rsidRDefault="006D660A" w:rsidP="006D660A">
      <w:pPr>
        <w:keepLines/>
        <w:ind w:left="1702" w:hanging="1418"/>
      </w:pPr>
      <w:r w:rsidRPr="006D660A">
        <w:t>[</w:t>
      </w:r>
      <w:r w:rsidRPr="006D660A">
        <w:rPr>
          <w:rFonts w:hint="eastAsia"/>
        </w:rPr>
        <w:t>3</w:t>
      </w:r>
      <w:r w:rsidRPr="006D660A">
        <w:t>]</w:t>
      </w:r>
      <w:r w:rsidRPr="006D660A">
        <w:tab/>
        <w:t>3GPP TS 22.261: "Service requirements for next generation new services and markets; Stage 1".</w:t>
      </w:r>
    </w:p>
    <w:p w14:paraId="24D8E618" w14:textId="77777777" w:rsidR="006D660A" w:rsidRPr="006D660A" w:rsidRDefault="006D660A" w:rsidP="006D660A">
      <w:pPr>
        <w:keepLines/>
        <w:ind w:left="1702" w:hanging="1418"/>
      </w:pPr>
      <w:r w:rsidRPr="006D660A">
        <w:t>[</w:t>
      </w:r>
      <w:r w:rsidRPr="006D660A">
        <w:rPr>
          <w:rFonts w:hint="eastAsia"/>
        </w:rPr>
        <w:t>4</w:t>
      </w:r>
      <w:r w:rsidRPr="006D660A">
        <w:t>]</w:t>
      </w:r>
      <w:r w:rsidRPr="006D660A">
        <w:tab/>
        <w:t>3GPP TS 23.271: "Functional stage 2 description of Location Services (LCS)".</w:t>
      </w:r>
    </w:p>
    <w:p w14:paraId="2FFFF193" w14:textId="77777777" w:rsidR="006D660A" w:rsidRPr="006D660A" w:rsidRDefault="006D660A" w:rsidP="006D660A">
      <w:pPr>
        <w:keepLines/>
        <w:ind w:left="1702" w:hanging="1418"/>
      </w:pPr>
      <w:r w:rsidRPr="006D660A">
        <w:t>[</w:t>
      </w:r>
      <w:r w:rsidRPr="006D660A">
        <w:rPr>
          <w:rFonts w:hint="eastAsia"/>
        </w:rPr>
        <w:t>5</w:t>
      </w:r>
      <w:r w:rsidRPr="006D660A">
        <w:t>]</w:t>
      </w:r>
      <w:r w:rsidRPr="006D660A">
        <w:tab/>
        <w:t>3GPP TS 43.059: "Functional Stage 2 description of Location Services in GERAN".</w:t>
      </w:r>
    </w:p>
    <w:p w14:paraId="08E3597D" w14:textId="77777777" w:rsidR="006D660A" w:rsidRPr="006D660A" w:rsidRDefault="006D660A" w:rsidP="006D660A">
      <w:pPr>
        <w:keepLines/>
        <w:ind w:left="1702" w:hanging="1418"/>
      </w:pPr>
      <w:r w:rsidRPr="006D660A">
        <w:t>[</w:t>
      </w:r>
      <w:r w:rsidRPr="006D660A">
        <w:rPr>
          <w:rFonts w:hint="eastAsia"/>
        </w:rPr>
        <w:t>6</w:t>
      </w:r>
      <w:r w:rsidRPr="006D660A">
        <w:t>]</w:t>
      </w:r>
      <w:r w:rsidRPr="006D660A">
        <w:tab/>
        <w:t>Void.</w:t>
      </w:r>
    </w:p>
    <w:p w14:paraId="14ECD606" w14:textId="77777777" w:rsidR="006D660A" w:rsidRPr="006D660A" w:rsidRDefault="006D660A" w:rsidP="006D660A">
      <w:pPr>
        <w:keepLines/>
        <w:ind w:left="1702" w:hanging="1418"/>
      </w:pPr>
      <w:r w:rsidRPr="006D660A">
        <w:t>[</w:t>
      </w:r>
      <w:r w:rsidRPr="006D660A">
        <w:rPr>
          <w:rFonts w:hint="eastAsia"/>
        </w:rPr>
        <w:t>7</w:t>
      </w:r>
      <w:r w:rsidRPr="006D660A">
        <w:t>]</w:t>
      </w:r>
      <w:r w:rsidRPr="006D660A">
        <w:tab/>
        <w:t>3GPP TS 36.305: "Stage 2 functional specification of User Equipment (UE) positioning in E-UTRAN".</w:t>
      </w:r>
    </w:p>
    <w:p w14:paraId="5CDB4DD7" w14:textId="77777777" w:rsidR="006D660A" w:rsidRPr="006D660A" w:rsidRDefault="006D660A" w:rsidP="006D660A">
      <w:pPr>
        <w:keepLines/>
        <w:ind w:left="1702" w:hanging="1418"/>
      </w:pPr>
      <w:r w:rsidRPr="006D660A">
        <w:t>[</w:t>
      </w:r>
      <w:r w:rsidRPr="006D660A">
        <w:rPr>
          <w:rFonts w:hint="eastAsia"/>
        </w:rPr>
        <w:t>8</w:t>
      </w:r>
      <w:r w:rsidRPr="006D660A">
        <w:t>]</w:t>
      </w:r>
      <w:r w:rsidRPr="006D660A">
        <w:tab/>
        <w:t>3GPP TS 23.032: "Universal Geographical Area Description (GAD)".</w:t>
      </w:r>
    </w:p>
    <w:p w14:paraId="64460AA5" w14:textId="77777777" w:rsidR="006D660A" w:rsidRPr="006D660A" w:rsidRDefault="006D660A" w:rsidP="006D660A">
      <w:pPr>
        <w:keepLines/>
        <w:ind w:left="1702" w:hanging="1418"/>
      </w:pPr>
      <w:r w:rsidRPr="006D660A">
        <w:t>[</w:t>
      </w:r>
      <w:r w:rsidRPr="006D660A">
        <w:rPr>
          <w:rFonts w:hint="eastAsia"/>
        </w:rPr>
        <w:t>9</w:t>
      </w:r>
      <w:r w:rsidRPr="006D660A">
        <w:t>]</w:t>
      </w:r>
      <w:r w:rsidRPr="006D660A">
        <w:tab/>
        <w:t>3GPP TS 38.305: "Stage 2 functional specification of User Equipment (UE) positioning in NG-RAN".</w:t>
      </w:r>
    </w:p>
    <w:p w14:paraId="6E13381A" w14:textId="77777777" w:rsidR="006D660A" w:rsidRPr="006D660A" w:rsidRDefault="006D660A" w:rsidP="006D660A">
      <w:pPr>
        <w:keepLines/>
        <w:ind w:left="1702" w:hanging="1418"/>
      </w:pPr>
      <w:r w:rsidRPr="006D660A">
        <w:t>[</w:t>
      </w:r>
      <w:r w:rsidRPr="006D660A">
        <w:rPr>
          <w:rFonts w:hint="eastAsia"/>
        </w:rPr>
        <w:t>10</w:t>
      </w:r>
      <w:r w:rsidRPr="006D660A">
        <w:t>]</w:t>
      </w:r>
      <w:r w:rsidRPr="006D660A">
        <w:tab/>
        <w:t>3GPP TS 23.167: "IP Multimedia Subsystem (IMS) emergency sessions".</w:t>
      </w:r>
    </w:p>
    <w:p w14:paraId="725C2751" w14:textId="77777777" w:rsidR="006D660A" w:rsidRPr="006D660A" w:rsidRDefault="006D660A" w:rsidP="006D660A">
      <w:pPr>
        <w:keepLines/>
        <w:ind w:left="1702" w:hanging="1418"/>
      </w:pPr>
      <w:r w:rsidRPr="006D660A">
        <w:t>[</w:t>
      </w:r>
      <w:r w:rsidRPr="006D660A">
        <w:rPr>
          <w:rFonts w:hint="eastAsia"/>
        </w:rPr>
        <w:t>11</w:t>
      </w:r>
      <w:r w:rsidRPr="006D660A">
        <w:t>]</w:t>
      </w:r>
      <w:r w:rsidRPr="006D660A">
        <w:tab/>
        <w:t>3GPP TS 24.501: "Non-Access-Stratum (NAS) protocol for 5G System (5GS); Stage 3".</w:t>
      </w:r>
    </w:p>
    <w:p w14:paraId="545D4197" w14:textId="77777777" w:rsidR="006D660A" w:rsidRPr="006D660A" w:rsidRDefault="006D660A" w:rsidP="006D660A">
      <w:pPr>
        <w:keepLines/>
        <w:ind w:left="1702" w:hanging="1418"/>
      </w:pPr>
      <w:r w:rsidRPr="006D660A">
        <w:t>[</w:t>
      </w:r>
      <w:r w:rsidRPr="006D660A">
        <w:rPr>
          <w:rFonts w:hint="eastAsia"/>
        </w:rPr>
        <w:t>12</w:t>
      </w:r>
      <w:r w:rsidRPr="006D660A">
        <w:t>]</w:t>
      </w:r>
      <w:r w:rsidRPr="006D660A">
        <w:tab/>
        <w:t>3GPP TS 29.572: "5G System; Location Management Services; Stage 3".</w:t>
      </w:r>
    </w:p>
    <w:p w14:paraId="18AA1EBE" w14:textId="77777777" w:rsidR="006D660A" w:rsidRPr="006D660A" w:rsidRDefault="006D660A" w:rsidP="006D660A">
      <w:pPr>
        <w:keepLines/>
        <w:ind w:left="1702" w:hanging="1418"/>
      </w:pPr>
      <w:r w:rsidRPr="006D660A">
        <w:t>[</w:t>
      </w:r>
      <w:r w:rsidRPr="006D660A">
        <w:rPr>
          <w:rFonts w:hint="eastAsia"/>
        </w:rPr>
        <w:t>13</w:t>
      </w:r>
      <w:r w:rsidRPr="006D660A">
        <w:t>]</w:t>
      </w:r>
      <w:r w:rsidRPr="006D660A">
        <w:tab/>
        <w:t>OMA MLP TS: "Mobile Location Protocol", [http://www.openmobilealliance.org].</w:t>
      </w:r>
    </w:p>
    <w:p w14:paraId="516A0D2E" w14:textId="77777777" w:rsidR="006D660A" w:rsidRPr="006D660A" w:rsidRDefault="006D660A" w:rsidP="006D660A">
      <w:pPr>
        <w:keepLines/>
        <w:ind w:left="1702" w:hanging="1418"/>
      </w:pPr>
      <w:r w:rsidRPr="006D660A">
        <w:t>[</w:t>
      </w:r>
      <w:r w:rsidRPr="006D660A">
        <w:rPr>
          <w:rFonts w:hint="eastAsia"/>
        </w:rPr>
        <w:t>14</w:t>
      </w:r>
      <w:r w:rsidRPr="006D660A">
        <w:t>]</w:t>
      </w:r>
      <w:r w:rsidRPr="006D660A">
        <w:tab/>
        <w:t>OMA RLP TS: "Roaming Location Protocol", [http://www.openmobilealliance.org].</w:t>
      </w:r>
    </w:p>
    <w:p w14:paraId="6C88735A" w14:textId="77777777" w:rsidR="006D660A" w:rsidRPr="006D660A" w:rsidRDefault="006D660A" w:rsidP="006D660A">
      <w:pPr>
        <w:keepLines/>
        <w:ind w:left="1702" w:hanging="1418"/>
      </w:pPr>
      <w:r w:rsidRPr="006D660A">
        <w:t>[</w:t>
      </w:r>
      <w:r w:rsidRPr="006D660A">
        <w:rPr>
          <w:rFonts w:hint="eastAsia"/>
        </w:rPr>
        <w:t>15</w:t>
      </w:r>
      <w:r w:rsidRPr="006D660A">
        <w:t>]</w:t>
      </w:r>
      <w:r w:rsidRPr="006D660A">
        <w:tab/>
        <w:t>3GPP TS 38.455: "NG-RAN; NR Positioning Protocol A (</w:t>
      </w:r>
      <w:proofErr w:type="spellStart"/>
      <w:r w:rsidRPr="006D660A">
        <w:t>NRPPa</w:t>
      </w:r>
      <w:proofErr w:type="spellEnd"/>
      <w:r w:rsidRPr="006D660A">
        <w:t>)".</w:t>
      </w:r>
    </w:p>
    <w:p w14:paraId="49BE3523" w14:textId="77777777" w:rsidR="006D660A" w:rsidRPr="006D660A" w:rsidRDefault="006D660A" w:rsidP="006D660A">
      <w:pPr>
        <w:keepLines/>
        <w:ind w:left="1702" w:hanging="1418"/>
      </w:pPr>
      <w:r w:rsidRPr="006D660A">
        <w:t>[</w:t>
      </w:r>
      <w:r w:rsidRPr="006D660A">
        <w:rPr>
          <w:rFonts w:hint="eastAsia"/>
        </w:rPr>
        <w:t>16</w:t>
      </w:r>
      <w:r w:rsidRPr="006D660A">
        <w:t>]</w:t>
      </w:r>
      <w:r w:rsidRPr="006D660A">
        <w:tab/>
        <w:t>3GPP TS 29.518: "5G System; Access and Mobility Management Services; Stage 3".</w:t>
      </w:r>
    </w:p>
    <w:p w14:paraId="210959DB" w14:textId="77777777" w:rsidR="006D660A" w:rsidRPr="006D660A" w:rsidRDefault="006D660A" w:rsidP="006D660A">
      <w:pPr>
        <w:keepLines/>
        <w:ind w:left="1702" w:hanging="1418"/>
      </w:pPr>
      <w:r w:rsidRPr="006D660A">
        <w:t>[</w:t>
      </w:r>
      <w:r w:rsidRPr="006D660A">
        <w:rPr>
          <w:rFonts w:hint="eastAsia"/>
        </w:rPr>
        <w:t>17</w:t>
      </w:r>
      <w:r w:rsidRPr="006D660A">
        <w:t>]</w:t>
      </w:r>
      <w:r w:rsidRPr="006D660A">
        <w:tab/>
        <w:t>3GPP TS 2</w:t>
      </w:r>
      <w:r w:rsidRPr="006D660A">
        <w:rPr>
          <w:rFonts w:hint="eastAsia"/>
        </w:rPr>
        <w:t>5</w:t>
      </w:r>
      <w:r w:rsidRPr="006D660A">
        <w:t>.</w:t>
      </w:r>
      <w:r w:rsidRPr="006D660A">
        <w:rPr>
          <w:rFonts w:hint="eastAsia"/>
        </w:rPr>
        <w:t>305</w:t>
      </w:r>
      <w:r w:rsidRPr="006D660A">
        <w:t>: "Stage 2 functional specification of User Equipment (UE) positioning in UTRAN".</w:t>
      </w:r>
    </w:p>
    <w:p w14:paraId="7EC8EDBD" w14:textId="77777777" w:rsidR="006D660A" w:rsidRPr="006D660A" w:rsidRDefault="006D660A" w:rsidP="006D660A">
      <w:pPr>
        <w:keepLines/>
        <w:ind w:left="1702" w:hanging="1418"/>
      </w:pPr>
      <w:r w:rsidRPr="006D660A">
        <w:t>[</w:t>
      </w:r>
      <w:r w:rsidRPr="006D660A">
        <w:rPr>
          <w:rFonts w:hint="eastAsia"/>
        </w:rPr>
        <w:t>18</w:t>
      </w:r>
      <w:r w:rsidRPr="006D660A">
        <w:t>]</w:t>
      </w:r>
      <w:r w:rsidRPr="006D660A">
        <w:tab/>
        <w:t>3GPP TS 23.501: "System Architecture for the 5G System; Stage 2".</w:t>
      </w:r>
    </w:p>
    <w:p w14:paraId="7D555AED" w14:textId="77777777" w:rsidR="006D660A" w:rsidRPr="006D660A" w:rsidRDefault="006D660A" w:rsidP="006D660A">
      <w:pPr>
        <w:keepLines/>
        <w:ind w:left="1702" w:hanging="1418"/>
      </w:pPr>
      <w:r w:rsidRPr="006D660A">
        <w:t>[</w:t>
      </w:r>
      <w:r w:rsidRPr="006D660A">
        <w:rPr>
          <w:rFonts w:hint="eastAsia"/>
        </w:rPr>
        <w:t>19</w:t>
      </w:r>
      <w:r w:rsidRPr="006D660A">
        <w:t>]</w:t>
      </w:r>
      <w:r w:rsidRPr="006D660A">
        <w:tab/>
        <w:t>3GPP TS 23.502: "Procedures for the 5G System; Stage 2".</w:t>
      </w:r>
    </w:p>
    <w:p w14:paraId="3F44CB0D" w14:textId="77777777" w:rsidR="006D660A" w:rsidRPr="006D660A" w:rsidRDefault="006D660A" w:rsidP="006D660A">
      <w:pPr>
        <w:keepLines/>
        <w:ind w:left="1702" w:hanging="1418"/>
      </w:pPr>
      <w:r w:rsidRPr="006D660A">
        <w:t>[</w:t>
      </w:r>
      <w:r w:rsidRPr="006D660A">
        <w:rPr>
          <w:rFonts w:hint="eastAsia"/>
        </w:rPr>
        <w:t>20</w:t>
      </w:r>
      <w:r w:rsidRPr="006D660A">
        <w:t>]</w:t>
      </w:r>
      <w:r w:rsidRPr="006D660A">
        <w:tab/>
        <w:t>3GPP TS 37.355: "LTE Positioning Protocol (LPP)".</w:t>
      </w:r>
    </w:p>
    <w:p w14:paraId="4D2E7ADA" w14:textId="77777777" w:rsidR="006D660A" w:rsidRPr="006D660A" w:rsidRDefault="006D660A" w:rsidP="006D660A">
      <w:pPr>
        <w:keepLines/>
        <w:ind w:left="1702" w:hanging="1418"/>
      </w:pPr>
      <w:r w:rsidRPr="006D660A">
        <w:t>[</w:t>
      </w:r>
      <w:r w:rsidRPr="006D660A">
        <w:rPr>
          <w:rFonts w:hint="eastAsia"/>
        </w:rPr>
        <w:t>21</w:t>
      </w:r>
      <w:r w:rsidRPr="006D660A">
        <w:t>]</w:t>
      </w:r>
      <w:r w:rsidRPr="006D660A">
        <w:tab/>
        <w:t>3GPP TS </w:t>
      </w:r>
      <w:r w:rsidRPr="006D660A">
        <w:rPr>
          <w:rFonts w:hint="eastAsia"/>
        </w:rPr>
        <w:t>23</w:t>
      </w:r>
      <w:r w:rsidRPr="006D660A">
        <w:t>.</w:t>
      </w:r>
      <w:r w:rsidRPr="006D660A">
        <w:rPr>
          <w:rFonts w:hint="eastAsia"/>
        </w:rPr>
        <w:t>316</w:t>
      </w:r>
      <w:r w:rsidRPr="006D660A">
        <w:t>: "Wireless and wireline convergence access support for the 5G System (5GS)".</w:t>
      </w:r>
    </w:p>
    <w:p w14:paraId="0B2BE1D4" w14:textId="77777777" w:rsidR="006D660A" w:rsidRPr="006D660A" w:rsidRDefault="006D660A" w:rsidP="006D660A">
      <w:pPr>
        <w:keepLines/>
        <w:ind w:left="1702" w:hanging="1418"/>
      </w:pPr>
      <w:r w:rsidRPr="006D660A">
        <w:t>[</w:t>
      </w:r>
      <w:r w:rsidRPr="006D660A">
        <w:rPr>
          <w:rFonts w:hint="eastAsia"/>
        </w:rPr>
        <w:t>22</w:t>
      </w:r>
      <w:r w:rsidRPr="006D660A">
        <w:t>]</w:t>
      </w:r>
      <w:r w:rsidRPr="006D660A">
        <w:tab/>
        <w:t xml:space="preserve">ETSI ES 282 004: "Telecommunications and Internet converged Services and Protocols for Advanced Networking (TISPAN); NGN Functional Architecture; Network Attachment Sub-System (NASS)". </w:t>
      </w:r>
    </w:p>
    <w:p w14:paraId="2D833352" w14:textId="77777777" w:rsidR="006D660A" w:rsidRPr="006D660A" w:rsidRDefault="006D660A" w:rsidP="006D660A">
      <w:pPr>
        <w:keepLines/>
        <w:ind w:left="1702" w:hanging="1418"/>
      </w:pPr>
      <w:r w:rsidRPr="006D660A">
        <w:t>[</w:t>
      </w:r>
      <w:r w:rsidRPr="006D660A">
        <w:rPr>
          <w:rFonts w:hint="eastAsia"/>
        </w:rPr>
        <w:t>23</w:t>
      </w:r>
      <w:r w:rsidRPr="006D660A">
        <w:t>]</w:t>
      </w:r>
      <w:r w:rsidRPr="006D660A">
        <w:tab/>
        <w:t>ITU-T Recommendation E.164: "The international public telecommunication numbering plan".</w:t>
      </w:r>
    </w:p>
    <w:p w14:paraId="1D549833" w14:textId="77777777" w:rsidR="006D660A" w:rsidRPr="006D660A" w:rsidRDefault="006D660A" w:rsidP="006D660A">
      <w:pPr>
        <w:keepLines/>
        <w:ind w:left="1702" w:hanging="1418"/>
        <w:rPr>
          <w:rFonts w:eastAsia="宋体"/>
          <w:lang w:eastAsia="zh-CN"/>
        </w:rPr>
      </w:pPr>
      <w:r w:rsidRPr="006D660A">
        <w:lastRenderedPageBreak/>
        <w:t>[</w:t>
      </w:r>
      <w:r w:rsidRPr="006D660A">
        <w:rPr>
          <w:rFonts w:hint="eastAsia"/>
        </w:rPr>
        <w:t>2</w:t>
      </w:r>
      <w:r w:rsidRPr="006D660A">
        <w:t>4]</w:t>
      </w:r>
      <w:r w:rsidRPr="006D660A">
        <w:tab/>
        <w:t>3GPP TS 23.222: "Common Application Programming Interface (API) framework for 3GPP northbound APIs".</w:t>
      </w:r>
    </w:p>
    <w:p w14:paraId="515F93F9" w14:textId="77777777" w:rsidR="006D660A" w:rsidRPr="006D660A" w:rsidRDefault="006D660A" w:rsidP="006D660A">
      <w:pPr>
        <w:keepLines/>
        <w:ind w:left="1702" w:hanging="1418"/>
      </w:pPr>
      <w:r w:rsidRPr="006D660A">
        <w:t>[</w:t>
      </w:r>
      <w:r w:rsidRPr="006D660A">
        <w:rPr>
          <w:rFonts w:eastAsia="宋体" w:hint="eastAsia"/>
          <w:lang w:eastAsia="zh-CN"/>
        </w:rPr>
        <w:t>25</w:t>
      </w:r>
      <w:r w:rsidRPr="006D660A">
        <w:t>]</w:t>
      </w:r>
      <w:r w:rsidRPr="006D660A">
        <w:tab/>
        <w:t>RFC 2396: "Uniform Resource Identifiers".</w:t>
      </w:r>
    </w:p>
    <w:p w14:paraId="5ABCA12E" w14:textId="77777777" w:rsidR="006D660A" w:rsidRPr="006D660A" w:rsidRDefault="006D660A" w:rsidP="006D660A">
      <w:pPr>
        <w:keepLines/>
        <w:ind w:left="1702" w:hanging="1418"/>
      </w:pPr>
      <w:r w:rsidRPr="006D660A">
        <w:t>[</w:t>
      </w:r>
      <w:r w:rsidRPr="006D660A">
        <w:rPr>
          <w:rFonts w:eastAsia="宋体" w:hint="eastAsia"/>
          <w:lang w:eastAsia="zh-CN"/>
        </w:rPr>
        <w:t>26</w:t>
      </w:r>
      <w:r w:rsidRPr="006D660A">
        <w:t>]</w:t>
      </w:r>
      <w:r w:rsidRPr="006D660A">
        <w:tab/>
        <w:t>RFC</w:t>
      </w:r>
      <w:r w:rsidRPr="006D660A">
        <w:rPr>
          <w:lang w:eastAsia="ko-KR"/>
        </w:rPr>
        <w:t> 3261</w:t>
      </w:r>
      <w:r w:rsidRPr="006D660A">
        <w:t>: "SIP: Session Initiation Protocol".</w:t>
      </w:r>
    </w:p>
    <w:p w14:paraId="118046DE" w14:textId="77777777" w:rsidR="006D660A" w:rsidRPr="006D660A" w:rsidRDefault="006D660A" w:rsidP="006D660A">
      <w:pPr>
        <w:keepLines/>
        <w:ind w:left="1702" w:hanging="1418"/>
      </w:pPr>
      <w:r w:rsidRPr="006D660A">
        <w:t>[</w:t>
      </w:r>
      <w:r w:rsidRPr="006D660A">
        <w:rPr>
          <w:rFonts w:eastAsia="宋体" w:hint="eastAsia"/>
          <w:lang w:eastAsia="zh-CN"/>
        </w:rPr>
        <w:t>27</w:t>
      </w:r>
      <w:r w:rsidRPr="006D660A">
        <w:t>]</w:t>
      </w:r>
      <w:r w:rsidRPr="006D660A">
        <w:tab/>
        <w:t>3GPP </w:t>
      </w:r>
      <w:r w:rsidRPr="006D660A">
        <w:rPr>
          <w:snapToGrid w:val="0"/>
        </w:rPr>
        <w:t>TS</w:t>
      </w:r>
      <w:r w:rsidRPr="006D660A">
        <w:t> 23.228: "IP multimedia subsystem (IMS)".</w:t>
      </w:r>
    </w:p>
    <w:p w14:paraId="012B6E5F" w14:textId="77777777" w:rsidR="006D660A" w:rsidRPr="006D660A" w:rsidRDefault="006D660A" w:rsidP="006D660A">
      <w:pPr>
        <w:keepLines/>
        <w:ind w:left="1702" w:hanging="1418"/>
        <w:rPr>
          <w:rFonts w:eastAsia="宋体"/>
          <w:lang w:eastAsia="zh-CN"/>
        </w:rPr>
      </w:pPr>
      <w:r w:rsidRPr="006D660A">
        <w:rPr>
          <w:lang w:eastAsia="ko-KR"/>
        </w:rPr>
        <w:t>[</w:t>
      </w:r>
      <w:r w:rsidRPr="006D660A">
        <w:rPr>
          <w:rFonts w:eastAsia="宋体" w:hint="eastAsia"/>
          <w:lang w:eastAsia="zh-CN"/>
        </w:rPr>
        <w:t>28</w:t>
      </w:r>
      <w:r w:rsidRPr="006D660A">
        <w:rPr>
          <w:lang w:eastAsia="ko-KR"/>
        </w:rPr>
        <w:t>]</w:t>
      </w:r>
      <w:r w:rsidRPr="006D660A">
        <w:rPr>
          <w:lang w:eastAsia="ko-KR"/>
        </w:rPr>
        <w:tab/>
        <w:t>3GPP TS 23.003: "Numbering, addressing and identification".</w:t>
      </w:r>
    </w:p>
    <w:p w14:paraId="7A35DD11" w14:textId="77777777" w:rsidR="006D660A" w:rsidRPr="006D660A" w:rsidRDefault="006D660A" w:rsidP="006D660A">
      <w:pPr>
        <w:keepLines/>
        <w:ind w:left="1702" w:hanging="1418"/>
        <w:rPr>
          <w:rFonts w:eastAsia="宋体"/>
          <w:lang w:eastAsia="zh-CN"/>
        </w:rPr>
      </w:pPr>
      <w:r w:rsidRPr="006D660A">
        <w:t>[</w:t>
      </w:r>
      <w:r w:rsidRPr="006D660A">
        <w:rPr>
          <w:rFonts w:eastAsia="宋体" w:hint="eastAsia"/>
          <w:lang w:eastAsia="zh-CN"/>
        </w:rPr>
        <w:t>29</w:t>
      </w:r>
      <w:r w:rsidRPr="006D660A">
        <w:t>]</w:t>
      </w:r>
      <w:r w:rsidRPr="006D660A">
        <w:tab/>
        <w:t>3GPP TS 29.002: "Mobile Application Part (MAP) specification".</w:t>
      </w:r>
    </w:p>
    <w:p w14:paraId="7F6EDBF8" w14:textId="77777777" w:rsidR="006D660A" w:rsidRPr="006D660A" w:rsidRDefault="006D660A" w:rsidP="006D660A">
      <w:pPr>
        <w:keepLines/>
        <w:ind w:left="1702" w:hanging="1418"/>
        <w:rPr>
          <w:lang w:eastAsia="zh-CN"/>
        </w:rPr>
      </w:pPr>
      <w:r w:rsidRPr="006D660A">
        <w:t>[</w:t>
      </w:r>
      <w:r w:rsidRPr="006D660A">
        <w:rPr>
          <w:rFonts w:eastAsia="宋体" w:hint="eastAsia"/>
          <w:lang w:eastAsia="zh-CN"/>
        </w:rPr>
        <w:t>30</w:t>
      </w:r>
      <w:r w:rsidRPr="006D660A">
        <w:t>]</w:t>
      </w:r>
      <w:r w:rsidRPr="006D660A">
        <w:tab/>
        <w:t>3GPP </w:t>
      </w:r>
      <w:r w:rsidRPr="006D660A">
        <w:rPr>
          <w:lang w:eastAsia="zh-CN"/>
        </w:rPr>
        <w:t>TS</w:t>
      </w:r>
      <w:r w:rsidRPr="006D660A">
        <w:t> </w:t>
      </w:r>
      <w:r w:rsidRPr="006D660A">
        <w:rPr>
          <w:lang w:eastAsia="zh-CN"/>
        </w:rPr>
        <w:t xml:space="preserve">32.271: "Telecommunication management; Charging management; </w:t>
      </w:r>
      <w:r w:rsidRPr="006D660A">
        <w:t>Location</w:t>
      </w:r>
      <w:r w:rsidRPr="006D660A">
        <w:rPr>
          <w:lang w:eastAsia="zh-CN"/>
        </w:rPr>
        <w:t xml:space="preserve"> Services (LCS) charging".</w:t>
      </w:r>
    </w:p>
    <w:p w14:paraId="5AF9BC24" w14:textId="77777777" w:rsidR="006D660A" w:rsidRPr="006D660A" w:rsidRDefault="006D660A" w:rsidP="006D660A">
      <w:pPr>
        <w:keepLines/>
        <w:ind w:left="1702" w:hanging="1418"/>
        <w:rPr>
          <w:lang w:eastAsia="zh-CN"/>
        </w:rPr>
      </w:pPr>
      <w:r w:rsidRPr="006D660A">
        <w:rPr>
          <w:lang w:eastAsia="zh-CN"/>
        </w:rPr>
        <w:t>[</w:t>
      </w:r>
      <w:r w:rsidRPr="006D660A">
        <w:rPr>
          <w:rFonts w:eastAsia="宋体" w:hint="eastAsia"/>
          <w:lang w:eastAsia="zh-CN"/>
        </w:rPr>
        <w:t>31</w:t>
      </w:r>
      <w:r w:rsidRPr="006D660A">
        <w:rPr>
          <w:lang w:eastAsia="zh-CN"/>
        </w:rPr>
        <w:t>]</w:t>
      </w:r>
      <w:r w:rsidRPr="006D660A">
        <w:rPr>
          <w:lang w:eastAsia="zh-CN"/>
        </w:rPr>
        <w:tab/>
        <w:t>3GPP TS 32.298: "Telecommunication management; Charging management; Charging Data Record (CDR) parameter description".</w:t>
      </w:r>
    </w:p>
    <w:p w14:paraId="39B3A571" w14:textId="77777777" w:rsidR="006D660A" w:rsidRPr="006D660A" w:rsidRDefault="006D660A" w:rsidP="006D660A">
      <w:pPr>
        <w:keepLines/>
        <w:ind w:left="1702" w:hanging="1418"/>
        <w:rPr>
          <w:rFonts w:eastAsia="宋体"/>
          <w:lang w:eastAsia="zh-CN"/>
        </w:rPr>
      </w:pPr>
      <w:r w:rsidRPr="006D660A">
        <w:rPr>
          <w:lang w:eastAsia="zh-CN"/>
        </w:rPr>
        <w:t>[</w:t>
      </w:r>
      <w:r w:rsidRPr="006D660A">
        <w:rPr>
          <w:rFonts w:eastAsia="宋体" w:hint="eastAsia"/>
          <w:lang w:eastAsia="zh-CN"/>
        </w:rPr>
        <w:t>32</w:t>
      </w:r>
      <w:r w:rsidRPr="006D660A">
        <w:rPr>
          <w:lang w:eastAsia="zh-CN"/>
        </w:rPr>
        <w:t>]</w:t>
      </w:r>
      <w:r w:rsidRPr="006D660A">
        <w:rPr>
          <w:lang w:eastAsia="zh-CN"/>
        </w:rPr>
        <w:tab/>
        <w:t>Void.</w:t>
      </w:r>
    </w:p>
    <w:p w14:paraId="3BDEBD43" w14:textId="77777777" w:rsidR="006D660A" w:rsidRPr="006D660A" w:rsidRDefault="006D660A" w:rsidP="006D660A">
      <w:pPr>
        <w:keepLines/>
        <w:ind w:left="1702" w:hanging="1418"/>
        <w:rPr>
          <w:rFonts w:eastAsia="宋体"/>
        </w:rPr>
      </w:pPr>
      <w:r w:rsidRPr="006D660A">
        <w:t>[</w:t>
      </w:r>
      <w:r w:rsidRPr="006D660A">
        <w:rPr>
          <w:rFonts w:eastAsia="宋体" w:hint="eastAsia"/>
          <w:lang w:eastAsia="zh-CN"/>
        </w:rPr>
        <w:t>33</w:t>
      </w:r>
      <w:r w:rsidRPr="006D660A">
        <w:t>]</w:t>
      </w:r>
      <w:r w:rsidRPr="006D660A">
        <w:tab/>
        <w:t>3GPP TS 29.571: "5G System; Common Data Types for Service Based Interfaces; Stage 3".</w:t>
      </w:r>
    </w:p>
    <w:p w14:paraId="6B0F8BAE" w14:textId="77777777" w:rsidR="006D660A" w:rsidRPr="006D660A" w:rsidRDefault="006D660A" w:rsidP="006D660A">
      <w:pPr>
        <w:keepLines/>
        <w:ind w:left="1702" w:hanging="1418"/>
        <w:rPr>
          <w:rFonts w:eastAsia="宋体"/>
        </w:rPr>
      </w:pPr>
      <w:r w:rsidRPr="006D660A">
        <w:t>[</w:t>
      </w:r>
      <w:r w:rsidRPr="006D660A">
        <w:rPr>
          <w:rFonts w:eastAsia="宋体" w:hint="eastAsia"/>
          <w:lang w:eastAsia="zh-CN"/>
        </w:rPr>
        <w:t>3</w:t>
      </w:r>
      <w:r w:rsidRPr="006D660A">
        <w:rPr>
          <w:rFonts w:eastAsia="宋体"/>
          <w:lang w:eastAsia="zh-CN"/>
        </w:rPr>
        <w:t>4</w:t>
      </w:r>
      <w:r w:rsidRPr="006D660A">
        <w:t>]</w:t>
      </w:r>
      <w:r w:rsidRPr="006D660A">
        <w:tab/>
        <w:t>3GPP TS 29.171: "Location Services (LCS); LCS Application Protocol (LCS-AP) between the Mobile Management Entity (MME) and Evolved Serving Mobile Location Centre (E-SMLC); SLs interface".</w:t>
      </w:r>
    </w:p>
    <w:p w14:paraId="4E6E71F8" w14:textId="0D6FF466" w:rsidR="006D660A" w:rsidRDefault="006D660A" w:rsidP="006D660A">
      <w:pPr>
        <w:keepLines/>
        <w:ind w:left="1702" w:hanging="1418"/>
      </w:pPr>
      <w:r w:rsidRPr="006D660A">
        <w:t>[</w:t>
      </w:r>
      <w:r w:rsidRPr="006D660A">
        <w:rPr>
          <w:rFonts w:eastAsia="宋体" w:hint="eastAsia"/>
          <w:lang w:eastAsia="zh-CN"/>
        </w:rPr>
        <w:t>3</w:t>
      </w:r>
      <w:r w:rsidRPr="006D660A">
        <w:rPr>
          <w:rFonts w:eastAsia="宋体"/>
          <w:lang w:eastAsia="zh-CN"/>
        </w:rPr>
        <w:t>5</w:t>
      </w:r>
      <w:r w:rsidRPr="006D660A">
        <w:t>]</w:t>
      </w:r>
      <w:r w:rsidRPr="006D660A">
        <w:tab/>
        <w:t>3GPP TS 29.122: "T8 reference point for Northbound APIs".</w:t>
      </w:r>
    </w:p>
    <w:p w14:paraId="1AFFA661" w14:textId="13AF812B" w:rsidR="006D660A" w:rsidRPr="006D660A" w:rsidRDefault="006D660A" w:rsidP="006D660A">
      <w:pPr>
        <w:keepLines/>
        <w:ind w:left="1702" w:hanging="1418"/>
        <w:rPr>
          <w:rFonts w:eastAsia="宋体"/>
        </w:rPr>
      </w:pPr>
      <w:ins w:id="8" w:author="Nokia" w:date="2021-05-08T23:59:00Z">
        <w:r w:rsidRPr="006D660A">
          <w:rPr>
            <w:rFonts w:eastAsia="宋体"/>
          </w:rPr>
          <w:t>[</w:t>
        </w:r>
        <w:r>
          <w:rPr>
            <w:rFonts w:eastAsia="宋体"/>
          </w:rPr>
          <w:t>36</w:t>
        </w:r>
        <w:r w:rsidRPr="006D660A">
          <w:rPr>
            <w:rFonts w:eastAsia="宋体"/>
          </w:rPr>
          <w:t>]</w:t>
        </w:r>
        <w:r w:rsidRPr="006D660A">
          <w:rPr>
            <w:rFonts w:eastAsia="宋体"/>
          </w:rPr>
          <w:tab/>
          <w:t>IEEE 802.11-2012, Part 11: Wireless LAN Medium Access Control (MAC) and Physical Layer (PHY) specifications, IEEE Std.</w:t>
        </w:r>
      </w:ins>
    </w:p>
    <w:p w14:paraId="0FE9669B" w14:textId="0222E991" w:rsidR="002A20BB" w:rsidRDefault="002A20BB" w:rsidP="00331B59">
      <w:pPr>
        <w:rPr>
          <w:lang w:eastAsia="zh-CN"/>
        </w:rPr>
      </w:pPr>
    </w:p>
    <w:p w14:paraId="1066FE06" w14:textId="77777777" w:rsidR="002A20BB" w:rsidRPr="00331B59" w:rsidRDefault="002A20BB" w:rsidP="00331B59">
      <w:pPr>
        <w:rPr>
          <w:lang w:eastAsia="zh-CN"/>
        </w:rPr>
      </w:pPr>
    </w:p>
    <w:p w14:paraId="2C22AED3" w14:textId="3CF0EF8E" w:rsidR="002A20BB" w:rsidRPr="0042466D" w:rsidRDefault="002A20BB" w:rsidP="002A20B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8483DED" w14:textId="77777777" w:rsidR="002A20BB" w:rsidRPr="002A20BB" w:rsidRDefault="002A20BB" w:rsidP="002A20BB">
      <w:pPr>
        <w:keepNext/>
        <w:keepLines/>
        <w:spacing w:before="180"/>
        <w:ind w:left="1134" w:hanging="1134"/>
        <w:outlineLvl w:val="1"/>
        <w:rPr>
          <w:rFonts w:ascii="Arial" w:hAnsi="Arial"/>
          <w:sz w:val="32"/>
        </w:rPr>
      </w:pPr>
      <w:bookmarkStart w:id="9" w:name="_Toc58920560"/>
      <w:bookmarkStart w:id="10" w:name="_Toc67999020"/>
      <w:r w:rsidRPr="002A20BB">
        <w:rPr>
          <w:rFonts w:ascii="Arial" w:hAnsi="Arial"/>
          <w:sz w:val="32"/>
        </w:rPr>
        <w:t>3.2</w:t>
      </w:r>
      <w:r w:rsidRPr="002A20BB">
        <w:rPr>
          <w:rFonts w:ascii="Arial" w:hAnsi="Arial"/>
          <w:sz w:val="32"/>
        </w:rPr>
        <w:tab/>
        <w:t>Abbreviations</w:t>
      </w:r>
      <w:bookmarkEnd w:id="9"/>
      <w:bookmarkEnd w:id="10"/>
    </w:p>
    <w:p w14:paraId="767C7F11" w14:textId="77777777" w:rsidR="002A20BB" w:rsidRPr="002A20BB" w:rsidRDefault="002A20BB" w:rsidP="002A20BB">
      <w:pPr>
        <w:keepNext/>
      </w:pPr>
      <w:r w:rsidRPr="002A20BB">
        <w:t>For the purposes of the present document, the abbreviations given in TR 21.905 [1] and the following apply. An abbreviation defined in the present document takes precedence over the definition of the same abbreviation, if any, in TR 21.905 [1].</w:t>
      </w:r>
    </w:p>
    <w:p w14:paraId="2123A471" w14:textId="77777777" w:rsidR="002A20BB" w:rsidRPr="002A20BB" w:rsidRDefault="002A20BB" w:rsidP="002A20BB">
      <w:pPr>
        <w:keepLines/>
        <w:spacing w:after="0"/>
        <w:ind w:left="1702" w:hanging="1418"/>
      </w:pPr>
      <w:r w:rsidRPr="002A20BB">
        <w:t>APN</w:t>
      </w:r>
      <w:r w:rsidRPr="002A20BB">
        <w:tab/>
        <w:t>Access Point Name</w:t>
      </w:r>
    </w:p>
    <w:p w14:paraId="6F6840DD" w14:textId="77777777" w:rsidR="002A20BB" w:rsidRDefault="002A20BB" w:rsidP="002A20BB">
      <w:pPr>
        <w:keepLines/>
        <w:spacing w:after="0"/>
        <w:ind w:left="1702" w:hanging="1418"/>
        <w:rPr>
          <w:ins w:id="11" w:author="Nokia" w:date="2021-05-08T23:36:00Z"/>
        </w:rPr>
      </w:pPr>
      <w:r w:rsidRPr="002A20BB">
        <w:t>APN-NI</w:t>
      </w:r>
      <w:r w:rsidRPr="002A20BB">
        <w:rPr>
          <w:lang w:eastAsia="ko-KR"/>
        </w:rPr>
        <w:tab/>
      </w:r>
      <w:r w:rsidRPr="002A20BB">
        <w:t>APN Network Identifier</w:t>
      </w:r>
    </w:p>
    <w:p w14:paraId="0D8D58DF" w14:textId="77777777" w:rsidR="002A20BB" w:rsidRPr="002A20BB" w:rsidRDefault="002A20BB" w:rsidP="002A20BB">
      <w:pPr>
        <w:keepLines/>
        <w:spacing w:after="0"/>
        <w:ind w:left="1702" w:hanging="1418"/>
      </w:pPr>
      <w:ins w:id="12" w:author="Nokia" w:date="2021-05-08T23:36:00Z">
        <w:r w:rsidRPr="002A20BB">
          <w:t>BSSID</w:t>
        </w:r>
        <w:r w:rsidRPr="002A20BB">
          <w:tab/>
          <w:t xml:space="preserve">Basic Service Set </w:t>
        </w:r>
        <w:proofErr w:type="spellStart"/>
        <w:r w:rsidRPr="002A20BB">
          <w:t>IDentifier</w:t>
        </w:r>
      </w:ins>
      <w:proofErr w:type="spellEnd"/>
    </w:p>
    <w:p w14:paraId="02971CC9" w14:textId="77777777" w:rsidR="002A20BB" w:rsidRPr="002A20BB" w:rsidRDefault="002A20BB" w:rsidP="002A20BB">
      <w:pPr>
        <w:keepLines/>
        <w:spacing w:after="0"/>
        <w:ind w:left="1702" w:hanging="1418"/>
        <w:rPr>
          <w:rFonts w:eastAsia="宋体"/>
          <w:lang w:eastAsia="zh-CN"/>
        </w:rPr>
      </w:pPr>
      <w:r w:rsidRPr="002A20BB">
        <w:rPr>
          <w:lang w:eastAsia="zh-CN"/>
        </w:rPr>
        <w:t>EDT</w:t>
      </w:r>
      <w:r w:rsidRPr="002A20BB">
        <w:rPr>
          <w:lang w:eastAsia="zh-CN"/>
        </w:rPr>
        <w:tab/>
        <w:t>Early Data Transmission</w:t>
      </w:r>
    </w:p>
    <w:p w14:paraId="7A380037" w14:textId="77777777" w:rsidR="002A20BB" w:rsidRPr="002A20BB" w:rsidRDefault="002A20BB" w:rsidP="002A20BB">
      <w:pPr>
        <w:keepLines/>
        <w:spacing w:after="0"/>
        <w:ind w:left="1702" w:hanging="1418"/>
        <w:rPr>
          <w:lang w:eastAsia="zh-CN"/>
        </w:rPr>
      </w:pPr>
      <w:r w:rsidRPr="002A20BB">
        <w:rPr>
          <w:lang w:eastAsia="zh-CN"/>
        </w:rPr>
        <w:t>E-SMLC</w:t>
      </w:r>
      <w:r w:rsidRPr="002A20BB">
        <w:rPr>
          <w:lang w:eastAsia="zh-CN"/>
        </w:rPr>
        <w:tab/>
        <w:t>Evolved Serving Mobile Location Centre</w:t>
      </w:r>
    </w:p>
    <w:p w14:paraId="516D3CD6" w14:textId="77777777" w:rsidR="002A20BB" w:rsidRDefault="002A20BB" w:rsidP="002A20BB">
      <w:pPr>
        <w:keepLines/>
        <w:spacing w:after="0"/>
        <w:ind w:left="1702" w:hanging="1418"/>
        <w:rPr>
          <w:ins w:id="13" w:author="Nokia" w:date="2021-05-08T23:37:00Z"/>
          <w:lang w:eastAsia="zh-CN"/>
        </w:rPr>
      </w:pPr>
      <w:r w:rsidRPr="002A20BB">
        <w:rPr>
          <w:lang w:eastAsia="zh-CN"/>
        </w:rPr>
        <w:t>GMLC</w:t>
      </w:r>
      <w:r w:rsidRPr="002A20BB">
        <w:rPr>
          <w:lang w:eastAsia="zh-CN"/>
        </w:rPr>
        <w:tab/>
        <w:t>Gateway Mobile Location Centre</w:t>
      </w:r>
    </w:p>
    <w:p w14:paraId="66C3BC13" w14:textId="77777777" w:rsidR="002A20BB" w:rsidRPr="002A20BB" w:rsidRDefault="002A20BB" w:rsidP="002A20BB">
      <w:pPr>
        <w:keepLines/>
        <w:spacing w:after="0"/>
        <w:ind w:left="1702" w:hanging="1418"/>
        <w:rPr>
          <w:lang w:eastAsia="zh-CN"/>
        </w:rPr>
      </w:pPr>
      <w:ins w:id="14" w:author="Nokia" w:date="2021-05-08T23:37:00Z">
        <w:r w:rsidRPr="002A20BB">
          <w:rPr>
            <w:lang w:eastAsia="zh-CN"/>
          </w:rPr>
          <w:t>HESSID</w:t>
        </w:r>
        <w:r w:rsidRPr="002A20BB">
          <w:rPr>
            <w:lang w:eastAsia="zh-CN"/>
          </w:rPr>
          <w:tab/>
          <w:t>Homogenous Extended Service Set Identifier</w:t>
        </w:r>
      </w:ins>
    </w:p>
    <w:p w14:paraId="7E13190A" w14:textId="77777777" w:rsidR="002A20BB" w:rsidRPr="002A20BB" w:rsidRDefault="002A20BB" w:rsidP="002A20BB">
      <w:pPr>
        <w:keepLines/>
        <w:spacing w:after="0"/>
        <w:ind w:left="1702" w:hanging="1418"/>
        <w:rPr>
          <w:lang w:eastAsia="zh-CN"/>
        </w:rPr>
      </w:pPr>
      <w:r w:rsidRPr="002A20BB">
        <w:rPr>
          <w:lang w:eastAsia="zh-CN"/>
        </w:rPr>
        <w:t>HGMLC</w:t>
      </w:r>
      <w:r w:rsidRPr="002A20BB">
        <w:rPr>
          <w:lang w:eastAsia="zh-CN"/>
        </w:rPr>
        <w:tab/>
        <w:t>Home GMLC</w:t>
      </w:r>
    </w:p>
    <w:p w14:paraId="3DB4834D" w14:textId="77777777" w:rsidR="002A20BB" w:rsidRPr="002A20BB" w:rsidRDefault="002A20BB" w:rsidP="002A20BB">
      <w:pPr>
        <w:keepLines/>
        <w:spacing w:after="0"/>
        <w:ind w:left="1702" w:hanging="1418"/>
        <w:rPr>
          <w:rFonts w:eastAsia="宋体"/>
          <w:lang w:eastAsia="zh-CN"/>
        </w:rPr>
      </w:pPr>
      <w:r w:rsidRPr="002A20BB">
        <w:rPr>
          <w:rFonts w:hint="eastAsia"/>
          <w:lang w:eastAsia="zh-CN"/>
        </w:rPr>
        <w:t>LCS</w:t>
      </w:r>
      <w:r w:rsidRPr="002A20BB">
        <w:rPr>
          <w:rFonts w:hint="eastAsia"/>
          <w:lang w:eastAsia="ko-KR"/>
        </w:rPr>
        <w:tab/>
      </w:r>
      <w:proofErr w:type="spellStart"/>
      <w:r w:rsidRPr="002A20BB">
        <w:rPr>
          <w:rFonts w:hint="eastAsia"/>
          <w:lang w:eastAsia="zh-CN"/>
        </w:rPr>
        <w:t>LoCation</w:t>
      </w:r>
      <w:proofErr w:type="spellEnd"/>
      <w:r w:rsidRPr="002A20BB">
        <w:rPr>
          <w:rFonts w:hint="eastAsia"/>
          <w:lang w:eastAsia="zh-CN"/>
        </w:rPr>
        <w:t xml:space="preserve"> Services</w:t>
      </w:r>
    </w:p>
    <w:p w14:paraId="511E05C0" w14:textId="77777777" w:rsidR="002A20BB" w:rsidRPr="002A20BB" w:rsidRDefault="002A20BB" w:rsidP="002A20BB">
      <w:pPr>
        <w:keepLines/>
        <w:spacing w:after="0"/>
        <w:ind w:left="1702" w:hanging="1418"/>
        <w:rPr>
          <w:lang w:eastAsia="zh-CN"/>
        </w:rPr>
      </w:pPr>
      <w:r w:rsidRPr="002A20BB">
        <w:rPr>
          <w:lang w:eastAsia="zh-CN"/>
        </w:rPr>
        <w:t>LDR</w:t>
      </w:r>
      <w:r w:rsidRPr="002A20BB">
        <w:rPr>
          <w:lang w:eastAsia="zh-CN"/>
        </w:rPr>
        <w:tab/>
        <w:t>Location Deferred Request</w:t>
      </w:r>
    </w:p>
    <w:p w14:paraId="07CF7C5B" w14:textId="77777777" w:rsidR="002A20BB" w:rsidRPr="002A20BB" w:rsidRDefault="002A20BB" w:rsidP="002A20BB">
      <w:pPr>
        <w:keepLines/>
        <w:spacing w:after="0"/>
        <w:ind w:left="1702" w:hanging="1418"/>
        <w:rPr>
          <w:lang w:eastAsia="zh-CN"/>
        </w:rPr>
      </w:pPr>
      <w:r w:rsidRPr="002A20BB">
        <w:rPr>
          <w:lang w:eastAsia="zh-CN"/>
        </w:rPr>
        <w:t>LMF</w:t>
      </w:r>
      <w:r w:rsidRPr="002A20BB">
        <w:rPr>
          <w:lang w:eastAsia="zh-CN"/>
        </w:rPr>
        <w:tab/>
        <w:t>Location Management Function</w:t>
      </w:r>
    </w:p>
    <w:p w14:paraId="3DE26E39" w14:textId="77777777" w:rsidR="002A20BB" w:rsidRPr="002A20BB" w:rsidRDefault="002A20BB" w:rsidP="002A20BB">
      <w:pPr>
        <w:keepLines/>
        <w:spacing w:after="0"/>
        <w:ind w:left="1702" w:hanging="1418"/>
        <w:rPr>
          <w:rFonts w:eastAsia="宋体"/>
          <w:lang w:eastAsia="zh-CN"/>
        </w:rPr>
      </w:pPr>
      <w:r w:rsidRPr="002A20BB">
        <w:rPr>
          <w:lang w:eastAsia="zh-CN"/>
        </w:rPr>
        <w:t>LPI</w:t>
      </w:r>
      <w:r w:rsidRPr="002A20BB">
        <w:rPr>
          <w:lang w:eastAsia="zh-CN"/>
        </w:rPr>
        <w:tab/>
        <w:t>LCS Privacy Indicator</w:t>
      </w:r>
    </w:p>
    <w:p w14:paraId="32AB5F45" w14:textId="77777777" w:rsidR="002A20BB" w:rsidRPr="002A20BB" w:rsidRDefault="002A20BB" w:rsidP="002A20BB">
      <w:pPr>
        <w:keepLines/>
        <w:spacing w:after="0"/>
        <w:ind w:left="1702" w:hanging="1418"/>
        <w:rPr>
          <w:lang w:eastAsia="zh-CN"/>
        </w:rPr>
      </w:pPr>
      <w:r w:rsidRPr="002A20BB">
        <w:rPr>
          <w:lang w:eastAsia="zh-CN"/>
        </w:rPr>
        <w:t>LRF</w:t>
      </w:r>
      <w:r w:rsidRPr="002A20BB">
        <w:rPr>
          <w:lang w:eastAsia="zh-CN"/>
        </w:rPr>
        <w:tab/>
        <w:t>Location Retrieval Function</w:t>
      </w:r>
    </w:p>
    <w:p w14:paraId="73729662" w14:textId="77777777" w:rsidR="002A20BB" w:rsidRPr="002A20BB" w:rsidRDefault="002A20BB" w:rsidP="002A20BB">
      <w:pPr>
        <w:keepLines/>
        <w:spacing w:after="0"/>
        <w:ind w:left="1702" w:hanging="1418"/>
        <w:rPr>
          <w:lang w:eastAsia="zh-CN"/>
        </w:rPr>
      </w:pPr>
      <w:r w:rsidRPr="002A20BB">
        <w:rPr>
          <w:lang w:eastAsia="zh-CN"/>
        </w:rPr>
        <w:t>MO-LR</w:t>
      </w:r>
      <w:r w:rsidRPr="002A20BB">
        <w:rPr>
          <w:lang w:eastAsia="zh-CN"/>
        </w:rPr>
        <w:tab/>
        <w:t>Mobile Originated Location Request</w:t>
      </w:r>
    </w:p>
    <w:p w14:paraId="0E000FE9" w14:textId="77777777" w:rsidR="002A20BB" w:rsidRPr="002A20BB" w:rsidRDefault="002A20BB" w:rsidP="002A20BB">
      <w:pPr>
        <w:keepLines/>
        <w:spacing w:after="0"/>
        <w:ind w:left="1702" w:hanging="1418"/>
        <w:rPr>
          <w:lang w:eastAsia="zh-CN"/>
        </w:rPr>
      </w:pPr>
      <w:r w:rsidRPr="002A20BB">
        <w:rPr>
          <w:lang w:eastAsia="zh-CN"/>
        </w:rPr>
        <w:t>MT-LR</w:t>
      </w:r>
      <w:r w:rsidRPr="002A20BB">
        <w:rPr>
          <w:lang w:eastAsia="zh-CN"/>
        </w:rPr>
        <w:tab/>
        <w:t>Mobile Terminated Location Request</w:t>
      </w:r>
    </w:p>
    <w:p w14:paraId="336F1D1C" w14:textId="77777777" w:rsidR="002A20BB" w:rsidRPr="002A20BB" w:rsidRDefault="002A20BB" w:rsidP="002A20BB">
      <w:pPr>
        <w:keepLines/>
        <w:spacing w:after="0"/>
        <w:ind w:left="1702" w:hanging="1418"/>
        <w:rPr>
          <w:lang w:eastAsia="zh-CN"/>
        </w:rPr>
      </w:pPr>
      <w:r w:rsidRPr="002A20BB">
        <w:rPr>
          <w:lang w:eastAsia="zh-CN"/>
        </w:rPr>
        <w:t>NI-LR</w:t>
      </w:r>
      <w:r w:rsidRPr="002A20BB">
        <w:rPr>
          <w:lang w:eastAsia="zh-CN"/>
        </w:rPr>
        <w:tab/>
        <w:t xml:space="preserve">Network Induced Location Request </w:t>
      </w:r>
    </w:p>
    <w:p w14:paraId="48BC8F3E" w14:textId="77777777" w:rsidR="002A20BB" w:rsidRPr="002A20BB" w:rsidRDefault="002A20BB" w:rsidP="002A20BB">
      <w:pPr>
        <w:keepLines/>
        <w:spacing w:after="0"/>
        <w:ind w:left="1702" w:hanging="1418"/>
        <w:rPr>
          <w:lang w:eastAsia="zh-CN"/>
        </w:rPr>
      </w:pPr>
      <w:r w:rsidRPr="002A20BB">
        <w:t>PMD</w:t>
      </w:r>
      <w:r w:rsidRPr="002A20BB">
        <w:tab/>
        <w:t>Pseudonym mediation device functionality</w:t>
      </w:r>
    </w:p>
    <w:p w14:paraId="04D00FB9" w14:textId="77777777" w:rsidR="002A20BB" w:rsidRDefault="002A20BB" w:rsidP="002A20BB">
      <w:pPr>
        <w:keepLines/>
        <w:spacing w:after="0"/>
        <w:ind w:left="1702" w:hanging="1418"/>
        <w:rPr>
          <w:ins w:id="15" w:author="Nokia" w:date="2021-05-08T23:37:00Z"/>
          <w:lang w:eastAsia="zh-CN"/>
        </w:rPr>
      </w:pPr>
      <w:r w:rsidRPr="002A20BB">
        <w:rPr>
          <w:lang w:eastAsia="zh-CN"/>
        </w:rPr>
        <w:t>POI</w:t>
      </w:r>
      <w:r w:rsidRPr="002A20BB">
        <w:rPr>
          <w:lang w:eastAsia="zh-CN"/>
        </w:rPr>
        <w:tab/>
        <w:t>Privacy Override Indicator</w:t>
      </w:r>
    </w:p>
    <w:p w14:paraId="3CF7E9A6" w14:textId="77777777" w:rsidR="002A20BB" w:rsidRPr="002A20BB" w:rsidRDefault="002A20BB" w:rsidP="002A20BB">
      <w:pPr>
        <w:keepLines/>
        <w:spacing w:after="0"/>
        <w:ind w:left="1702" w:hanging="1418"/>
        <w:rPr>
          <w:rFonts w:eastAsia="宋体"/>
          <w:lang w:eastAsia="zh-CN"/>
        </w:rPr>
      </w:pPr>
      <w:ins w:id="16" w:author="Nokia" w:date="2021-05-08T23:37:00Z">
        <w:r w:rsidRPr="002A20BB">
          <w:rPr>
            <w:rFonts w:eastAsia="宋体"/>
            <w:lang w:eastAsia="zh-CN"/>
          </w:rPr>
          <w:t>SSID</w:t>
        </w:r>
        <w:r w:rsidRPr="002A20BB">
          <w:rPr>
            <w:rFonts w:eastAsia="宋体"/>
            <w:lang w:eastAsia="zh-CN"/>
          </w:rPr>
          <w:tab/>
          <w:t>Service Set Identifier</w:t>
        </w:r>
      </w:ins>
    </w:p>
    <w:p w14:paraId="0DCB5D0D" w14:textId="77777777" w:rsidR="002A20BB" w:rsidRPr="002A20BB" w:rsidRDefault="002A20BB" w:rsidP="002A20BB">
      <w:pPr>
        <w:keepLines/>
        <w:spacing w:after="0"/>
        <w:ind w:left="1702" w:hanging="1418"/>
        <w:rPr>
          <w:lang w:eastAsia="zh-CN"/>
        </w:rPr>
      </w:pPr>
      <w:r w:rsidRPr="002A20BB">
        <w:rPr>
          <w:lang w:eastAsia="zh-CN"/>
        </w:rPr>
        <w:t>TNAN</w:t>
      </w:r>
      <w:r w:rsidRPr="002A20BB">
        <w:rPr>
          <w:lang w:eastAsia="zh-CN"/>
        </w:rPr>
        <w:tab/>
        <w:t>Trusted Non-3GPP Access Network</w:t>
      </w:r>
    </w:p>
    <w:p w14:paraId="4DBD63BC" w14:textId="77777777" w:rsidR="002A20BB" w:rsidRPr="002A20BB" w:rsidRDefault="002A20BB" w:rsidP="002A20BB">
      <w:pPr>
        <w:keepLines/>
        <w:spacing w:after="0"/>
        <w:ind w:left="1702" w:hanging="1418"/>
        <w:rPr>
          <w:lang w:eastAsia="zh-CN"/>
        </w:rPr>
      </w:pPr>
      <w:r w:rsidRPr="002A20BB">
        <w:rPr>
          <w:lang w:eastAsia="zh-CN"/>
        </w:rPr>
        <w:lastRenderedPageBreak/>
        <w:t>UNAN</w:t>
      </w:r>
      <w:r w:rsidRPr="002A20BB">
        <w:rPr>
          <w:lang w:eastAsia="zh-CN"/>
        </w:rPr>
        <w:tab/>
        <w:t>Untrusted Non-3GPP Access Network</w:t>
      </w:r>
    </w:p>
    <w:p w14:paraId="75A7FCFC" w14:textId="77777777" w:rsidR="002A20BB" w:rsidRPr="002A20BB" w:rsidRDefault="002A20BB" w:rsidP="002A20BB">
      <w:pPr>
        <w:keepLines/>
        <w:spacing w:after="0"/>
        <w:ind w:left="1702" w:hanging="1418"/>
      </w:pPr>
      <w:r w:rsidRPr="002A20BB">
        <w:rPr>
          <w:lang w:eastAsia="zh-CN"/>
        </w:rPr>
        <w:t>VGMLC</w:t>
      </w:r>
      <w:r w:rsidRPr="002A20BB">
        <w:rPr>
          <w:lang w:eastAsia="zh-CN"/>
        </w:rPr>
        <w:tab/>
        <w:t>Visited GMLC</w:t>
      </w:r>
    </w:p>
    <w:p w14:paraId="48B6A36A" w14:textId="77777777" w:rsidR="002A20BB" w:rsidRDefault="002A20BB" w:rsidP="002A20BB">
      <w:pPr>
        <w:rPr>
          <w:lang w:eastAsia="zh-CN"/>
        </w:rPr>
      </w:pPr>
    </w:p>
    <w:p w14:paraId="0C5817DB" w14:textId="118841B6" w:rsidR="002A20BB" w:rsidRPr="0042466D" w:rsidRDefault="002A20BB" w:rsidP="002A20B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4080107F" w14:textId="77777777" w:rsidR="002A20BB" w:rsidRPr="00331B59" w:rsidRDefault="002A20BB" w:rsidP="002A20BB">
      <w:pPr>
        <w:keepNext/>
        <w:keepLines/>
        <w:spacing w:before="120"/>
        <w:ind w:left="1418" w:hanging="1418"/>
        <w:outlineLvl w:val="3"/>
        <w:rPr>
          <w:rFonts w:ascii="Arial" w:hAnsi="Arial"/>
          <w:sz w:val="24"/>
        </w:rPr>
      </w:pPr>
      <w:bookmarkStart w:id="17" w:name="_Toc58920686"/>
      <w:bookmarkStart w:id="18" w:name="_Toc67999146"/>
      <w:r w:rsidRPr="00331B59">
        <w:rPr>
          <w:rFonts w:ascii="Arial" w:hAnsi="Arial"/>
          <w:sz w:val="24"/>
        </w:rPr>
        <w:t>8.3.2.2</w:t>
      </w:r>
      <w:r w:rsidRPr="00331B59">
        <w:rPr>
          <w:rFonts w:ascii="Arial" w:hAnsi="Arial"/>
          <w:sz w:val="24"/>
        </w:rPr>
        <w:tab/>
      </w:r>
      <w:proofErr w:type="spellStart"/>
      <w:r w:rsidRPr="00331B59">
        <w:rPr>
          <w:rFonts w:ascii="Arial" w:hAnsi="Arial"/>
          <w:sz w:val="24"/>
        </w:rPr>
        <w:t>Nlmf_Location_DetermineLocation</w:t>
      </w:r>
      <w:proofErr w:type="spellEnd"/>
      <w:r w:rsidRPr="00331B59">
        <w:rPr>
          <w:rFonts w:ascii="Arial" w:hAnsi="Arial"/>
          <w:sz w:val="24"/>
        </w:rPr>
        <w:t xml:space="preserve"> service operation</w:t>
      </w:r>
      <w:bookmarkEnd w:id="17"/>
      <w:bookmarkEnd w:id="18"/>
    </w:p>
    <w:p w14:paraId="0C05A265" w14:textId="77777777" w:rsidR="002A20BB" w:rsidRPr="00331B59" w:rsidRDefault="002A20BB" w:rsidP="002A20BB">
      <w:pPr>
        <w:rPr>
          <w:b/>
        </w:rPr>
      </w:pPr>
      <w:r w:rsidRPr="00331B59">
        <w:rPr>
          <w:b/>
        </w:rPr>
        <w:t xml:space="preserve">Service operation name: </w:t>
      </w:r>
      <w:proofErr w:type="spellStart"/>
      <w:r w:rsidRPr="00331B59">
        <w:t>Nlmf_Location_DetermineLocation</w:t>
      </w:r>
      <w:proofErr w:type="spellEnd"/>
    </w:p>
    <w:p w14:paraId="4F33B064" w14:textId="77777777" w:rsidR="002A20BB" w:rsidRPr="00331B59" w:rsidRDefault="002A20BB" w:rsidP="002A20BB">
      <w:pPr>
        <w:rPr>
          <w:lang w:eastAsia="zh-CN"/>
        </w:rPr>
      </w:pPr>
      <w:r w:rsidRPr="00331B59">
        <w:rPr>
          <w:b/>
        </w:rPr>
        <w:t>Description:</w:t>
      </w:r>
      <w:r w:rsidRPr="00331B59">
        <w:t xml:space="preserve"> Provides UE location information to the consumer</w:t>
      </w:r>
      <w:r w:rsidRPr="00331B59">
        <w:rPr>
          <w:rFonts w:hint="eastAsia"/>
          <w:lang w:eastAsia="zh-CN"/>
        </w:rPr>
        <w:t xml:space="preserve"> NF.</w:t>
      </w:r>
    </w:p>
    <w:p w14:paraId="0D02D2E9" w14:textId="77777777" w:rsidR="002A20BB" w:rsidRPr="00331B59" w:rsidRDefault="002A20BB" w:rsidP="002A20BB">
      <w:pPr>
        <w:keepLines/>
        <w:ind w:left="1135" w:hanging="851"/>
        <w:rPr>
          <w:lang w:eastAsia="zh-CN"/>
        </w:rPr>
      </w:pPr>
      <w:r w:rsidRPr="00331B59">
        <w:rPr>
          <w:lang w:eastAsia="ko-KR"/>
        </w:rPr>
        <w:t>NOTE</w:t>
      </w:r>
      <w:r w:rsidRPr="00331B59">
        <w:rPr>
          <w:lang w:eastAsia="zh-CN"/>
        </w:rPr>
        <w:t>:</w:t>
      </w:r>
      <w:r w:rsidRPr="00331B59">
        <w:rPr>
          <w:lang w:eastAsia="zh-CN"/>
        </w:rPr>
        <w:tab/>
        <w:t>For deferred location request, this service operation is used to implicitly subscribe to the notification of the UE location information.</w:t>
      </w:r>
    </w:p>
    <w:p w14:paraId="4061DB4F" w14:textId="77777777" w:rsidR="002A20BB" w:rsidRPr="00331B59" w:rsidRDefault="002A20BB" w:rsidP="002A20BB">
      <w:pPr>
        <w:rPr>
          <w:lang w:eastAsia="zh-CN"/>
        </w:rPr>
      </w:pPr>
      <w:proofErr w:type="gramStart"/>
      <w:r w:rsidRPr="00331B59">
        <w:rPr>
          <w:rFonts w:hint="eastAsia"/>
          <w:b/>
        </w:rPr>
        <w:t>Input</w:t>
      </w:r>
      <w:r w:rsidRPr="00331B59">
        <w:rPr>
          <w:b/>
        </w:rPr>
        <w:t>,</w:t>
      </w:r>
      <w:proofErr w:type="gramEnd"/>
      <w:r w:rsidRPr="00331B59">
        <w:rPr>
          <w:b/>
        </w:rPr>
        <w:t xml:space="preserve"> Required</w:t>
      </w:r>
      <w:r w:rsidRPr="00331B59">
        <w:rPr>
          <w:rFonts w:hint="eastAsia"/>
          <w:b/>
        </w:rPr>
        <w:t xml:space="preserve">: </w:t>
      </w:r>
      <w:r w:rsidRPr="00331B59">
        <w:rPr>
          <w:lang w:eastAsia="zh-CN"/>
        </w:rPr>
        <w:t>Client Type, LCS Correlation Identifier</w:t>
      </w:r>
      <w:r w:rsidRPr="00331B59">
        <w:rPr>
          <w:rFonts w:hint="eastAsia"/>
          <w:lang w:eastAsia="zh-CN"/>
        </w:rPr>
        <w:t>.</w:t>
      </w:r>
    </w:p>
    <w:p w14:paraId="0527350D" w14:textId="7CDBE4C2" w:rsidR="002A20BB" w:rsidRPr="00331B59" w:rsidRDefault="002A20BB" w:rsidP="002A20BB">
      <w:r w:rsidRPr="00331B59">
        <w:rPr>
          <w:b/>
        </w:rPr>
        <w:t>Input, Optional:</w:t>
      </w:r>
      <w:r w:rsidRPr="00331B59">
        <w:rPr>
          <w:lang w:eastAsia="zh-CN"/>
        </w:rPr>
        <w:t xml:space="preserve"> serving cell identifier</w:t>
      </w:r>
      <w:r w:rsidRPr="00331B59">
        <w:rPr>
          <w:lang w:val="en-US"/>
        </w:rPr>
        <w:t>of the Primary Cell in the Master RAN node and the Primary Cell in the Secondary RAN node when available based on Dual Connectivity scenarios</w:t>
      </w:r>
      <w:r w:rsidRPr="00331B59">
        <w:rPr>
          <w:lang w:eastAsia="zh-CN"/>
        </w:rPr>
        <w:t xml:space="preserve"> if the UE is using 3GPP access, required </w:t>
      </w:r>
      <w:r w:rsidRPr="00331B59">
        <w:t xml:space="preserve">Location QoS instance(s), Supported GAD shapes, AMF identity if a UE associated </w:t>
      </w:r>
      <w:proofErr w:type="spellStart"/>
      <w:r w:rsidRPr="00331B59">
        <w:t>Namf_Communication</w:t>
      </w:r>
      <w:proofErr w:type="spellEnd"/>
      <w:r w:rsidRPr="00331B59">
        <w:t xml:space="preserve"> service is to be invoked by LMF, Type of request for a 5GC-MO-LR, Embedded LPP message for a 5GC-MO-LR, subscribed assistance data for a 5GC-MO-LR, Deferred location type, Deferred location parameters, indication if UE supports LPP or not, UE connectivity state per access type,</w:t>
      </w:r>
      <w:r w:rsidRPr="00331B59">
        <w:rPr>
          <w:rFonts w:eastAsia="宋体" w:hint="eastAsia"/>
          <w:lang w:eastAsia="zh-CN"/>
        </w:rPr>
        <w:t xml:space="preserve"> </w:t>
      </w:r>
      <w:r w:rsidRPr="00331B59">
        <w:t>Notification Target Address, Notification Correlation ID</w:t>
      </w:r>
      <w:ins w:id="19" w:author="Nokia" w:date="2021-05-05T03:49:00Z">
        <w:r>
          <w:t xml:space="preserve">, </w:t>
        </w:r>
      </w:ins>
      <w:ins w:id="20" w:author="Nokia" w:date="2021-05-06T00:22:00Z">
        <w:r>
          <w:t>SSID</w:t>
        </w:r>
      </w:ins>
      <w:ins w:id="21" w:author="Nokia" w:date="2021-05-09T00:00:00Z">
        <w:r w:rsidR="006D660A">
          <w:t>[36]</w:t>
        </w:r>
      </w:ins>
      <w:ins w:id="22" w:author="Nokia" w:date="2021-05-06T00:22:00Z">
        <w:r>
          <w:t>, BSSID</w:t>
        </w:r>
      </w:ins>
      <w:ins w:id="23" w:author="Nokia" w:date="2021-05-09T00:00:00Z">
        <w:r w:rsidR="006D660A">
          <w:t>[36]</w:t>
        </w:r>
      </w:ins>
      <w:ins w:id="24" w:author="Nokia" w:date="2021-05-08T20:55:00Z">
        <w:r>
          <w:t>,HESSID</w:t>
        </w:r>
      </w:ins>
      <w:ins w:id="25" w:author="Nokia" w:date="2021-05-08T23:59:00Z">
        <w:r w:rsidR="006D660A">
          <w:t>[36]</w:t>
        </w:r>
      </w:ins>
      <w:r w:rsidRPr="00331B59">
        <w:t>.</w:t>
      </w:r>
    </w:p>
    <w:p w14:paraId="4C2AF4E9" w14:textId="77777777" w:rsidR="002A20BB" w:rsidRPr="00331B59" w:rsidRDefault="002A20BB" w:rsidP="002A20BB">
      <w:pPr>
        <w:rPr>
          <w:lang w:eastAsia="zh-CN"/>
        </w:rPr>
      </w:pPr>
      <w:r w:rsidRPr="00331B59">
        <w:rPr>
          <w:rFonts w:hint="eastAsia"/>
          <w:b/>
        </w:rPr>
        <w:t>Output</w:t>
      </w:r>
      <w:r w:rsidRPr="00331B59">
        <w:rPr>
          <w:b/>
        </w:rPr>
        <w:t>, Required</w:t>
      </w:r>
      <w:r w:rsidRPr="00331B59">
        <w:rPr>
          <w:rFonts w:hint="eastAsia"/>
          <w:b/>
        </w:rPr>
        <w:t>:</w:t>
      </w:r>
      <w:r w:rsidRPr="00331B59">
        <w:rPr>
          <w:rFonts w:hint="eastAsia"/>
          <w:lang w:eastAsia="zh-CN"/>
        </w:rPr>
        <w:t xml:space="preserve"> </w:t>
      </w:r>
      <w:r w:rsidRPr="00331B59">
        <w:rPr>
          <w:lang w:eastAsia="zh-CN"/>
        </w:rPr>
        <w:t>Success/Failure indication</w:t>
      </w:r>
    </w:p>
    <w:p w14:paraId="27026989" w14:textId="77777777" w:rsidR="002A20BB" w:rsidRPr="00331B59" w:rsidRDefault="002A20BB" w:rsidP="002A20BB">
      <w:pPr>
        <w:rPr>
          <w:lang w:eastAsia="zh-CN"/>
        </w:rPr>
      </w:pPr>
      <w:r w:rsidRPr="00331B59">
        <w:rPr>
          <w:rFonts w:hint="eastAsia"/>
          <w:b/>
        </w:rPr>
        <w:t>Output</w:t>
      </w:r>
      <w:r w:rsidRPr="00331B59">
        <w:rPr>
          <w:b/>
        </w:rPr>
        <w:t xml:space="preserve">, Optional: </w:t>
      </w:r>
      <w:r w:rsidRPr="00331B59">
        <w:rPr>
          <w:lang w:eastAsia="zh-CN"/>
        </w:rPr>
        <w:t>Geodetic Location, Local Location including Coordinate ID, Civic Location, Position Methods Used (in the case of success indication provided), Serving LMF identification, Failure Cause (in the case of failure indication provided).</w:t>
      </w:r>
    </w:p>
    <w:p w14:paraId="22976CE9" w14:textId="77777777" w:rsidR="002A20BB" w:rsidRDefault="002A20BB" w:rsidP="002A20BB">
      <w:pPr>
        <w:rPr>
          <w:lang w:eastAsia="zh-CN"/>
        </w:rPr>
      </w:pPr>
      <w:r w:rsidRPr="00331B59">
        <w:rPr>
          <w:lang w:eastAsia="zh-CN"/>
        </w:rPr>
        <w:t>See clause 6.1</w:t>
      </w:r>
      <w:r w:rsidRPr="00331B59">
        <w:rPr>
          <w:rFonts w:eastAsia="宋体" w:hint="eastAsia"/>
          <w:lang w:eastAsia="zh-CN"/>
        </w:rPr>
        <w:t>,</w:t>
      </w:r>
      <w:r w:rsidRPr="00331B59">
        <w:rPr>
          <w:lang w:eastAsia="zh-CN"/>
        </w:rPr>
        <w:t xml:space="preserve"> clause 6.2, clause 6.3.1 and clause 6.9.1 for example</w:t>
      </w:r>
      <w:r w:rsidRPr="00331B59">
        <w:rPr>
          <w:rFonts w:eastAsia="宋体" w:hint="eastAsia"/>
          <w:lang w:eastAsia="zh-CN"/>
        </w:rPr>
        <w:t>s</w:t>
      </w:r>
      <w:r w:rsidRPr="00331B59">
        <w:rPr>
          <w:lang w:eastAsia="zh-CN"/>
        </w:rPr>
        <w:t xml:space="preserve"> of usage of this service operation.</w:t>
      </w:r>
    </w:p>
    <w:p w14:paraId="0D78E616" w14:textId="6C0E8817" w:rsidR="00264594" w:rsidRPr="002A20BB" w:rsidRDefault="00264594" w:rsidP="00264594">
      <w:pPr>
        <w:rPr>
          <w:ins w:id="26" w:author="Nokia" w:date="2021-05-08T23:37:00Z"/>
          <w:lang w:val="en-US"/>
        </w:rPr>
      </w:pPr>
    </w:p>
    <w:p w14:paraId="0487C954" w14:textId="77777777" w:rsidR="002A20BB" w:rsidRPr="00331B59" w:rsidRDefault="002A20BB" w:rsidP="00264594"/>
    <w:p w14:paraId="721F8599" w14:textId="77777777" w:rsidR="00264594" w:rsidRPr="0042466D" w:rsidRDefault="00264594" w:rsidP="0026459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264594" w:rsidRPr="0042466D"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FDD699" w14:textId="77777777" w:rsidR="00C85DCC" w:rsidRDefault="00C85DCC">
      <w:r>
        <w:separator/>
      </w:r>
    </w:p>
  </w:endnote>
  <w:endnote w:type="continuationSeparator" w:id="0">
    <w:p w14:paraId="08DDB558" w14:textId="77777777" w:rsidR="00C85DCC" w:rsidRDefault="00C85D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B09A7D" w14:textId="77777777" w:rsidR="00C85DCC" w:rsidRDefault="00C85DCC">
      <w:r>
        <w:separator/>
      </w:r>
    </w:p>
  </w:footnote>
  <w:footnote w:type="continuationSeparator" w:id="0">
    <w:p w14:paraId="48FDA27B" w14:textId="77777777" w:rsidR="00C85DCC" w:rsidRDefault="00C85D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E7E61C6"/>
    <w:multiLevelType w:val="hybridMultilevel"/>
    <w:tmpl w:val="880EEC4C"/>
    <w:lvl w:ilvl="0" w:tplc="74BA9A5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622C0E21"/>
    <w:multiLevelType w:val="hybridMultilevel"/>
    <w:tmpl w:val="0AC8F25E"/>
    <w:lvl w:ilvl="0" w:tplc="1D16165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6E7F420A"/>
    <w:multiLevelType w:val="hybridMultilevel"/>
    <w:tmpl w:val="30AA4B14"/>
    <w:lvl w:ilvl="0" w:tplc="A566DFE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QzNjE3NTE2MDS1NDRR0lEKTi0uzszPAykwNKkFANfvTAUtAAAA"/>
  </w:docVars>
  <w:rsids>
    <w:rsidRoot w:val="00022E4A"/>
    <w:rsid w:val="00022E4A"/>
    <w:rsid w:val="0007039B"/>
    <w:rsid w:val="000A6394"/>
    <w:rsid w:val="000B7FED"/>
    <w:rsid w:val="000C038A"/>
    <w:rsid w:val="000C3F02"/>
    <w:rsid w:val="000C6598"/>
    <w:rsid w:val="000D04E0"/>
    <w:rsid w:val="000D44B3"/>
    <w:rsid w:val="000F7184"/>
    <w:rsid w:val="00145D43"/>
    <w:rsid w:val="00146165"/>
    <w:rsid w:val="00192C46"/>
    <w:rsid w:val="001A08B3"/>
    <w:rsid w:val="001A0A4A"/>
    <w:rsid w:val="001A7B60"/>
    <w:rsid w:val="001B0F87"/>
    <w:rsid w:val="001B3D19"/>
    <w:rsid w:val="001B52F0"/>
    <w:rsid w:val="001B7A65"/>
    <w:rsid w:val="001E41F3"/>
    <w:rsid w:val="00225388"/>
    <w:rsid w:val="0026004D"/>
    <w:rsid w:val="002640DD"/>
    <w:rsid w:val="00264594"/>
    <w:rsid w:val="00275D12"/>
    <w:rsid w:val="00284FEB"/>
    <w:rsid w:val="002860C4"/>
    <w:rsid w:val="002A20BB"/>
    <w:rsid w:val="002A7F91"/>
    <w:rsid w:val="002B5741"/>
    <w:rsid w:val="002D395B"/>
    <w:rsid w:val="002E472E"/>
    <w:rsid w:val="002E4912"/>
    <w:rsid w:val="00305409"/>
    <w:rsid w:val="00316700"/>
    <w:rsid w:val="00331B59"/>
    <w:rsid w:val="00356C03"/>
    <w:rsid w:val="003609EF"/>
    <w:rsid w:val="0036231A"/>
    <w:rsid w:val="00374DD4"/>
    <w:rsid w:val="003E1A36"/>
    <w:rsid w:val="00410371"/>
    <w:rsid w:val="004242F1"/>
    <w:rsid w:val="00464BF7"/>
    <w:rsid w:val="004B75B7"/>
    <w:rsid w:val="004C216C"/>
    <w:rsid w:val="00503858"/>
    <w:rsid w:val="0051580D"/>
    <w:rsid w:val="0054338B"/>
    <w:rsid w:val="00547111"/>
    <w:rsid w:val="00592D74"/>
    <w:rsid w:val="005B232B"/>
    <w:rsid w:val="005E2C44"/>
    <w:rsid w:val="005E44A0"/>
    <w:rsid w:val="00621188"/>
    <w:rsid w:val="006257ED"/>
    <w:rsid w:val="006503D8"/>
    <w:rsid w:val="00665C47"/>
    <w:rsid w:val="006708A1"/>
    <w:rsid w:val="00695808"/>
    <w:rsid w:val="006B46FB"/>
    <w:rsid w:val="006D660A"/>
    <w:rsid w:val="006E21FB"/>
    <w:rsid w:val="007573E2"/>
    <w:rsid w:val="00792342"/>
    <w:rsid w:val="007977A8"/>
    <w:rsid w:val="007A0F33"/>
    <w:rsid w:val="007B512A"/>
    <w:rsid w:val="007C2097"/>
    <w:rsid w:val="007D6A07"/>
    <w:rsid w:val="007F3E0E"/>
    <w:rsid w:val="007F7259"/>
    <w:rsid w:val="008040A8"/>
    <w:rsid w:val="00813C1C"/>
    <w:rsid w:val="008279FA"/>
    <w:rsid w:val="0084131B"/>
    <w:rsid w:val="00855F3F"/>
    <w:rsid w:val="0086077F"/>
    <w:rsid w:val="008626E7"/>
    <w:rsid w:val="00870EE7"/>
    <w:rsid w:val="0088324A"/>
    <w:rsid w:val="008863B9"/>
    <w:rsid w:val="008A45A6"/>
    <w:rsid w:val="008D5DCE"/>
    <w:rsid w:val="008E3951"/>
    <w:rsid w:val="008F3789"/>
    <w:rsid w:val="008F686C"/>
    <w:rsid w:val="009148DE"/>
    <w:rsid w:val="009202D3"/>
    <w:rsid w:val="00941E30"/>
    <w:rsid w:val="009777D9"/>
    <w:rsid w:val="009849F3"/>
    <w:rsid w:val="00991B88"/>
    <w:rsid w:val="009A5753"/>
    <w:rsid w:val="009A579D"/>
    <w:rsid w:val="009B17DC"/>
    <w:rsid w:val="009E3297"/>
    <w:rsid w:val="009F01A9"/>
    <w:rsid w:val="009F4123"/>
    <w:rsid w:val="009F734F"/>
    <w:rsid w:val="00A246B6"/>
    <w:rsid w:val="00A47E70"/>
    <w:rsid w:val="00A50CF0"/>
    <w:rsid w:val="00A7671C"/>
    <w:rsid w:val="00AA2CBC"/>
    <w:rsid w:val="00AC5639"/>
    <w:rsid w:val="00AC5820"/>
    <w:rsid w:val="00AD1CD8"/>
    <w:rsid w:val="00B258BB"/>
    <w:rsid w:val="00B4187C"/>
    <w:rsid w:val="00B67B97"/>
    <w:rsid w:val="00B968C8"/>
    <w:rsid w:val="00BA21B1"/>
    <w:rsid w:val="00BA3EC5"/>
    <w:rsid w:val="00BA51D9"/>
    <w:rsid w:val="00BB5DFC"/>
    <w:rsid w:val="00BC580D"/>
    <w:rsid w:val="00BD279D"/>
    <w:rsid w:val="00BD6BB8"/>
    <w:rsid w:val="00C27FAE"/>
    <w:rsid w:val="00C66BA2"/>
    <w:rsid w:val="00C85DCC"/>
    <w:rsid w:val="00C95985"/>
    <w:rsid w:val="00CC0478"/>
    <w:rsid w:val="00CC5026"/>
    <w:rsid w:val="00CC68D0"/>
    <w:rsid w:val="00D03F9A"/>
    <w:rsid w:val="00D06D51"/>
    <w:rsid w:val="00D11B01"/>
    <w:rsid w:val="00D24991"/>
    <w:rsid w:val="00D50255"/>
    <w:rsid w:val="00D65EC9"/>
    <w:rsid w:val="00D66520"/>
    <w:rsid w:val="00DA7804"/>
    <w:rsid w:val="00DB107F"/>
    <w:rsid w:val="00DE34CF"/>
    <w:rsid w:val="00DF73F3"/>
    <w:rsid w:val="00E11FA5"/>
    <w:rsid w:val="00E136F5"/>
    <w:rsid w:val="00E13F3D"/>
    <w:rsid w:val="00E34898"/>
    <w:rsid w:val="00E66883"/>
    <w:rsid w:val="00E84622"/>
    <w:rsid w:val="00E8705E"/>
    <w:rsid w:val="00EB09B7"/>
    <w:rsid w:val="00EE7D7C"/>
    <w:rsid w:val="00EF167F"/>
    <w:rsid w:val="00F16E8A"/>
    <w:rsid w:val="00F25D98"/>
    <w:rsid w:val="00F300FB"/>
    <w:rsid w:val="00F57A60"/>
    <w:rsid w:val="00F64607"/>
    <w:rsid w:val="00F7765B"/>
    <w:rsid w:val="00FB6386"/>
    <w:rsid w:val="00FD7ED0"/>
    <w:rsid w:val="00FE5D90"/>
    <w:rsid w:val="00FF5C2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locked/>
    <w:rsid w:val="00264594"/>
    <w:rPr>
      <w:rFonts w:ascii="Arial" w:hAnsi="Arial"/>
      <w:sz w:val="18"/>
      <w:lang w:val="en-GB" w:eastAsia="en-US"/>
    </w:rPr>
  </w:style>
  <w:style w:type="character" w:customStyle="1" w:styleId="TAHCar">
    <w:name w:val="TAH Car"/>
    <w:link w:val="TAH"/>
    <w:locked/>
    <w:rsid w:val="00264594"/>
    <w:rPr>
      <w:rFonts w:ascii="Arial" w:hAnsi="Arial"/>
      <w:b/>
      <w:sz w:val="18"/>
      <w:lang w:val="en-GB" w:eastAsia="en-US"/>
    </w:rPr>
  </w:style>
  <w:style w:type="character" w:customStyle="1" w:styleId="THChar">
    <w:name w:val="TH Char"/>
    <w:link w:val="TH"/>
    <w:locked/>
    <w:rsid w:val="0026459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5AIRPNAIUNRU-2028481721-4638</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https://nokia.sharepoint.com/sites/c5g/e2earch/_layouts/15/DocIdRedir.aspx?ID=5AIRPNAIUNRU-2028481721-4638</Url>
      <Description>5AIRPNAIUNRU-2028481721-4638</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F25B867-2475-4FCB-A16B-1C0E4EE79DD8}">
  <ds:schemaRefs>
    <ds:schemaRef ds:uri="http://schemas.microsoft.com/sharepoint/events"/>
  </ds:schemaRefs>
</ds:datastoreItem>
</file>

<file path=customXml/itemProps2.xml><?xml version="1.0" encoding="utf-8"?>
<ds:datastoreItem xmlns:ds="http://schemas.openxmlformats.org/officeDocument/2006/customXml" ds:itemID="{5245B071-4374-4762-BB8F-42F409BC6A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34C4B2F-92FA-48D1-81C2-6857C9A8F992}">
  <ds:schemaRefs>
    <ds:schemaRef ds:uri="Microsoft.SharePoint.Taxonomy.ContentTypeSync"/>
  </ds:schemaRefs>
</ds:datastoreItem>
</file>

<file path=customXml/itemProps4.xml><?xml version="1.0" encoding="utf-8"?>
<ds:datastoreItem xmlns:ds="http://schemas.openxmlformats.org/officeDocument/2006/customXml" ds:itemID="{E6F67F5D-075B-4D5D-B721-683AF09D4B69}">
  <ds:schemaRefs>
    <ds:schemaRef ds:uri="http://schemas.openxmlformats.org/officeDocument/2006/bibliography"/>
  </ds:schemaRefs>
</ds:datastoreItem>
</file>

<file path=customXml/itemProps5.xml><?xml version="1.0" encoding="utf-8"?>
<ds:datastoreItem xmlns:ds="http://schemas.openxmlformats.org/officeDocument/2006/customXml" ds:itemID="{E6A183A5-46EF-4FAC-BF9E-DB062AB90BB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716F4144-BC62-4C16-9496-9A303AE4548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542</TotalTime>
  <Pages>4</Pages>
  <Words>1272</Words>
  <Characters>7252</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37</cp:revision>
  <cp:lastPrinted>1899-12-31T23:00:00Z</cp:lastPrinted>
  <dcterms:created xsi:type="dcterms:W3CDTF">2021-03-31T03:27:00Z</dcterms:created>
  <dcterms:modified xsi:type="dcterms:W3CDTF">2021-05-09T21:24:00Z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c8d047e1-c528-4c3c-8dc8-a04802011493</vt:lpwstr>
  </property>
</Properties>
</file>