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651A81A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r01</w:t>
        </w:r>
      </w:ins>
      <w:bookmarkStart w:id="1" w:name="_GoBack"/>
      <w:bookmarkEnd w:id="1"/>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2436CB1B"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del w:id="4" w:author="Huawei-zfq2" w:date="2021-03-02T12:14:00Z">
              <w:r w:rsidR="00C67F31" w:rsidDel="00776687">
                <w:rPr>
                  <w:noProof/>
                  <w:lang w:val="en-US" w:eastAsia="zh-CN"/>
                </w:rPr>
                <w:delText xml:space="preserve"> 4.23.5.X(new), 5.2.8.2.8</w:delText>
              </w:r>
            </w:del>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27CDBC0F" w14:textId="77777777" w:rsidR="00222683" w:rsidRPr="00140E21" w:rsidRDefault="00222683" w:rsidP="00222683">
      <w:pPr>
        <w:pStyle w:val="4"/>
        <w:rPr>
          <w:lang w:eastAsia="ko-KR"/>
        </w:rPr>
      </w:pPr>
      <w:bookmarkStart w:id="6" w:name="_Toc20203987"/>
      <w:bookmarkStart w:id="7" w:name="_Toc27894673"/>
      <w:bookmarkStart w:id="8" w:name="_Toc36191740"/>
      <w:bookmarkStart w:id="9" w:name="_Toc45192826"/>
      <w:bookmarkStart w:id="10" w:name="_Toc47592458"/>
      <w:bookmarkStart w:id="11" w:name="_Toc51834539"/>
      <w:bookmarkStart w:id="12" w:name="_Toc59100365"/>
      <w:bookmarkEnd w:id="5"/>
      <w:r w:rsidRPr="00140E21">
        <w:rPr>
          <w:lang w:eastAsia="ko-KR"/>
        </w:rPr>
        <w:t>4.3.5.1</w:t>
      </w:r>
      <w:r w:rsidRPr="00140E21">
        <w:rPr>
          <w:lang w:eastAsia="ko-KR"/>
        </w:rPr>
        <w:tab/>
        <w:t>Change of SSC mode 2 PDU Session Anchor with different PDU Sessions</w:t>
      </w:r>
      <w:bookmarkEnd w:id="6"/>
      <w:bookmarkEnd w:id="7"/>
      <w:bookmarkEnd w:id="8"/>
      <w:bookmarkEnd w:id="9"/>
      <w:bookmarkEnd w:id="10"/>
      <w:bookmarkEnd w:id="11"/>
      <w:bookmarkEnd w:id="12"/>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3" w:author="作者"/>
        </w:rPr>
      </w:pPr>
      <w:del w:id="14"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205.3pt" o:ole="">
              <v:imagedata r:id="rId13" o:title=""/>
            </v:shape>
            <o:OLEObject Type="Embed" ProgID="Visio.Drawing.15" ShapeID="_x0000_i1025" DrawAspect="Content" ObjectID="_1676193656" r:id="rId14"/>
          </w:object>
        </w:r>
      </w:del>
    </w:p>
    <w:p w14:paraId="6EB20E18" w14:textId="7A9CD157" w:rsidR="00127011" w:rsidRPr="00140E21" w:rsidRDefault="00127011" w:rsidP="00222683">
      <w:pPr>
        <w:pStyle w:val="TH"/>
      </w:pPr>
      <w:ins w:id="15" w:author="作者">
        <w:r w:rsidRPr="00140E21">
          <w:object w:dxaOrig="10708" w:dyaOrig="5034" w14:anchorId="3FD3AFE5">
            <v:shape id="_x0000_i1026" type="#_x0000_t75" style="width:437.55pt;height:205.3pt" o:ole="">
              <v:imagedata r:id="rId15" o:title=""/>
            </v:shape>
            <o:OLEObject Type="Embed" ProgID="Visio.Drawing.15" ShapeID="_x0000_i1026" DrawAspect="Content" ObjectID="_1676193657" r:id="rId16"/>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16"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710C0099" w:rsidR="00972D7E" w:rsidRDefault="00127011" w:rsidP="00222683">
      <w:pPr>
        <w:pStyle w:val="B1"/>
        <w:rPr>
          <w:ins w:id="17" w:author="作者"/>
          <w:lang w:eastAsia="ko-KR"/>
        </w:rPr>
      </w:pPr>
      <w:ins w:id="18" w:author="作者">
        <w:r>
          <w:rPr>
            <w:lang w:eastAsia="ko-KR"/>
          </w:rPr>
          <w:t>1a. If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r w:rsidR="00972D7E">
          <w:rPr>
            <w:lang w:eastAsia="ko-KR"/>
          </w:rPr>
          <w:t>(s)</w:t>
        </w:r>
        <w:r w:rsidRPr="00127011">
          <w:rPr>
            <w:lang w:eastAsia="ko-KR"/>
          </w:rPr>
          <w:t xml:space="preserve"> </w:t>
        </w:r>
        <w:r w:rsidR="00B90B1C">
          <w:rPr>
            <w:lang w:eastAsia="ko-KR"/>
          </w:rPr>
          <w:t>as required by AF</w:t>
        </w:r>
        <w:r w:rsidR="00972D7E">
          <w:rPr>
            <w:lang w:eastAsia="ko-KR"/>
          </w:rPr>
          <w:t xml:space="preserve"> for traffic routing</w:t>
        </w:r>
        <w:r w:rsidRPr="00127011">
          <w:rPr>
            <w:lang w:eastAsia="ko-KR"/>
          </w:rPr>
          <w:t>,</w:t>
        </w:r>
        <w:r w:rsidR="00B90B1C">
          <w:rPr>
            <w:lang w:eastAsia="ko-KR"/>
          </w:rPr>
          <w:t xml:space="preserve"> the SMF </w:t>
        </w:r>
        <w:r w:rsidR="00B90B1C" w:rsidRPr="00B90B1C">
          <w:rPr>
            <w:lang w:eastAsia="ko-KR"/>
          </w:rPr>
          <w:t xml:space="preserve">invokes </w:t>
        </w:r>
        <w:proofErr w:type="spellStart"/>
        <w:r w:rsidR="00B90B1C" w:rsidRPr="00B90B1C">
          <w:rPr>
            <w:lang w:eastAsia="ko-KR"/>
          </w:rPr>
          <w:t>Nsmf_PDUSession_SMContextStatusNotify</w:t>
        </w:r>
        <w:proofErr w:type="spellEnd"/>
        <w:r w:rsidR="00B90B1C" w:rsidRPr="00B90B1C">
          <w:rPr>
            <w:lang w:eastAsia="ko-KR"/>
          </w:rPr>
          <w:t xml:space="preserve"> Request (target DNAI(s), </w:t>
        </w:r>
      </w:ins>
      <w:ins w:id="19" w:author="Huawei-zfq2" w:date="2021-03-02T12:10:00Z">
        <w:r w:rsidR="00C54725" w:rsidRPr="00C54725">
          <w:rPr>
            <w:lang w:eastAsia="zh-CN"/>
          </w:rPr>
          <w:t>(I-</w:t>
        </w:r>
        <w:proofErr w:type="gramStart"/>
        <w:r w:rsidR="00C54725" w:rsidRPr="00C54725">
          <w:rPr>
            <w:lang w:eastAsia="zh-CN"/>
          </w:rPr>
          <w:t>)SMF</w:t>
        </w:r>
        <w:proofErr w:type="gramEnd"/>
        <w:r w:rsidR="00C54725" w:rsidRPr="00C54725">
          <w:rPr>
            <w:lang w:eastAsia="zh-CN"/>
          </w:rPr>
          <w:t xml:space="preserve"> selection mode</w:t>
        </w:r>
      </w:ins>
      <w:ins w:id="20"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p>
    <w:p w14:paraId="1EE4175A" w14:textId="27805BDF" w:rsidR="00972D7E" w:rsidRPr="00127011" w:rsidRDefault="00972D7E" w:rsidP="00972D7E">
      <w:pPr>
        <w:pStyle w:val="B1"/>
        <w:ind w:firstLine="0"/>
        <w:rPr>
          <w:lang w:eastAsia="ko-KR"/>
        </w:rPr>
      </w:pPr>
      <w:ins w:id="21" w:author="作者">
        <w:r w:rsidRPr="00972D7E">
          <w:rPr>
            <w:lang w:eastAsia="ko-KR"/>
          </w:rPr>
          <w:t>The target DNAI(s)</w:t>
        </w:r>
        <w:r w:rsidR="00D91057">
          <w:rPr>
            <w:lang w:eastAsia="ko-KR"/>
          </w:rPr>
          <w:t xml:space="preserve"> </w:t>
        </w:r>
        <w:r w:rsidRPr="00972D7E">
          <w:rPr>
            <w:lang w:eastAsia="ko-KR"/>
          </w:rPr>
          <w:t xml:space="preserve">are used </w:t>
        </w:r>
        <w:r w:rsidR="00D91057">
          <w:rPr>
            <w:lang w:eastAsia="ko-KR"/>
          </w:rPr>
          <w:t>for</w:t>
        </w:r>
        <w:r w:rsidRPr="00972D7E">
          <w:rPr>
            <w:lang w:eastAsia="ko-KR"/>
          </w:rPr>
          <w:t xml:space="preserve"> </w:t>
        </w:r>
        <w:r w:rsidR="00D91057">
          <w:rPr>
            <w:lang w:eastAsia="ko-KR"/>
          </w:rPr>
          <w:t>(I-</w:t>
        </w:r>
        <w:proofErr w:type="gramStart"/>
        <w:r w:rsidR="00D91057">
          <w:rPr>
            <w:lang w:eastAsia="ko-KR"/>
          </w:rPr>
          <w:t>)</w:t>
        </w:r>
        <w:r w:rsidRPr="00972D7E">
          <w:rPr>
            <w:lang w:eastAsia="ko-KR"/>
          </w:rPr>
          <w:t>SMF</w:t>
        </w:r>
        <w:proofErr w:type="gramEnd"/>
        <w:r w:rsidR="00D91057">
          <w:rPr>
            <w:lang w:eastAsia="ko-KR"/>
          </w:rPr>
          <w:t xml:space="preserve"> selection which can control UPF connecting to that DNAI(s)</w:t>
        </w:r>
        <w:r w:rsidRPr="00972D7E">
          <w:rPr>
            <w:lang w:eastAsia="ko-KR"/>
          </w:rPr>
          <w:t>.</w:t>
        </w:r>
        <w:r w:rsidR="00C14A36">
          <w:rPr>
            <w:lang w:eastAsia="ko-KR"/>
          </w:rPr>
          <w:t xml:space="preserve"> </w:t>
        </w:r>
        <w:r w:rsidR="00B90B1C">
          <w:rPr>
            <w:lang w:eastAsia="ko-KR"/>
          </w:rPr>
          <w:t xml:space="preserve">The </w:t>
        </w:r>
      </w:ins>
      <w:ins w:id="22" w:author="Huawei-zfq2" w:date="2021-03-02T12:11:00Z">
        <w:r w:rsidR="003E3855" w:rsidRPr="00C54725">
          <w:rPr>
            <w:lang w:eastAsia="zh-CN"/>
          </w:rPr>
          <w:t>(I-</w:t>
        </w:r>
        <w:proofErr w:type="gramStart"/>
        <w:r w:rsidR="003E3855" w:rsidRPr="00C54725">
          <w:rPr>
            <w:lang w:eastAsia="zh-CN"/>
          </w:rPr>
          <w:t>)SMF</w:t>
        </w:r>
        <w:proofErr w:type="gramEnd"/>
        <w:r w:rsidR="003E3855" w:rsidRPr="00C54725">
          <w:rPr>
            <w:lang w:eastAsia="zh-CN"/>
          </w:rPr>
          <w:t xml:space="preserve"> selection mode</w:t>
        </w:r>
      </w:ins>
      <w:ins w:id="23" w:author="作者">
        <w:r w:rsidR="00B90B1C">
          <w:rPr>
            <w:lang w:eastAsia="ko-KR"/>
          </w:rPr>
          <w:t xml:space="preserve"> indicate to AMF </w:t>
        </w:r>
        <w:r w:rsidR="00D91057">
          <w:rPr>
            <w:lang w:eastAsia="ko-KR"/>
          </w:rPr>
          <w:t xml:space="preserve">that the SMF selection is to select the SMF </w:t>
        </w:r>
        <w:r w:rsidRPr="00972D7E">
          <w:rPr>
            <w:lang w:eastAsia="ko-KR"/>
          </w:rPr>
          <w:t>toward same DNN and S-NSSAI</w:t>
        </w:r>
        <w:r w:rsidR="00967024">
          <w:rPr>
            <w:lang w:eastAsia="ko-KR"/>
          </w:rPr>
          <w:t xml:space="preserve"> </w:t>
        </w:r>
        <w:r w:rsidR="00D91057" w:rsidRPr="00972D7E">
          <w:rPr>
            <w:lang w:eastAsia="ko-KR"/>
          </w:rPr>
          <w:t>at next PDU Session establishment</w:t>
        </w:r>
        <w:r w:rsidRPr="00972D7E">
          <w:rPr>
            <w:lang w:eastAsia="ko-KR"/>
          </w:rPr>
          <w:t>.</w:t>
        </w:r>
        <w:r w:rsidRPr="00972D7E">
          <w:t xml:space="preserve"> </w:t>
        </w:r>
        <w:r>
          <w:t>The AMF stores the target DNAI(s) received from SMF even after the PDU Session is released.</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24"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088D4F1A" w:rsidR="003B2207" w:rsidRPr="00140E21" w:rsidRDefault="003B2207" w:rsidP="00222683">
      <w:pPr>
        <w:pStyle w:val="B1"/>
        <w:rPr>
          <w:lang w:eastAsia="ko-KR"/>
        </w:rPr>
      </w:pPr>
      <w:r>
        <w:rPr>
          <w:lang w:eastAsia="ko-KR"/>
        </w:rPr>
        <w:tab/>
      </w:r>
      <w:ins w:id="25"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the AMF selects the SMF using the</w:t>
        </w:r>
        <w:r w:rsidR="00D91057">
          <w:rPr>
            <w:lang w:eastAsia="ko-KR"/>
          </w:rPr>
          <w:t xml:space="preserve"> stored</w:t>
        </w:r>
        <w:r w:rsidRPr="003B2207">
          <w:rPr>
            <w:lang w:eastAsia="ko-KR"/>
          </w:rPr>
          <w:t xml:space="preserve"> target DNAI(s). </w:t>
        </w:r>
        <w:r w:rsidR="00EF2A75">
          <w:rPr>
            <w:lang w:eastAsia="zh-CN"/>
          </w:rPr>
          <w:t xml:space="preserve">The AMF includes the target DNAI(s) in the </w:t>
        </w:r>
        <w:proofErr w:type="spellStart"/>
        <w:r w:rsidR="00EF2A75">
          <w:rPr>
            <w:lang w:eastAsia="zh-CN"/>
          </w:rPr>
          <w:t>Nsmf_PDUSession_CreateSMContext</w:t>
        </w:r>
        <w:proofErr w:type="spellEnd"/>
        <w:r w:rsidR="00EF2A75">
          <w:rPr>
            <w:lang w:eastAsia="zh-CN"/>
          </w:rPr>
          <w:t xml:space="preserve"> Request. The SMF selects the new PDU Session Anchor using the target DNAI(s).</w:t>
        </w:r>
      </w:ins>
    </w:p>
    <w:p w14:paraId="16B826D7" w14:textId="77777777" w:rsidR="00222683" w:rsidRPr="00140E21" w:rsidRDefault="00222683" w:rsidP="00222683">
      <w:pPr>
        <w:pStyle w:val="4"/>
        <w:rPr>
          <w:lang w:eastAsia="ko-KR"/>
        </w:rPr>
      </w:pPr>
      <w:bookmarkStart w:id="26" w:name="_Toc20203988"/>
      <w:bookmarkStart w:id="27" w:name="_Toc27894674"/>
      <w:bookmarkStart w:id="28" w:name="_Toc36191741"/>
      <w:bookmarkStart w:id="29" w:name="_Toc45192827"/>
      <w:bookmarkStart w:id="30" w:name="_Toc47592459"/>
      <w:bookmarkStart w:id="31" w:name="_Toc51834540"/>
      <w:bookmarkStart w:id="32" w:name="_Toc59100366"/>
      <w:r w:rsidRPr="00140E21">
        <w:rPr>
          <w:lang w:eastAsia="ko-KR"/>
        </w:rPr>
        <w:t>4.3.5.2</w:t>
      </w:r>
      <w:r w:rsidRPr="00140E21">
        <w:rPr>
          <w:lang w:eastAsia="ko-KR"/>
        </w:rPr>
        <w:tab/>
        <w:t>Change of SSC mode 3 PDU Session Anchor with multiple PDU Sessions</w:t>
      </w:r>
      <w:bookmarkEnd w:id="26"/>
      <w:bookmarkEnd w:id="27"/>
      <w:bookmarkEnd w:id="28"/>
      <w:bookmarkEnd w:id="29"/>
      <w:bookmarkEnd w:id="30"/>
      <w:bookmarkEnd w:id="31"/>
      <w:bookmarkEnd w:id="32"/>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33" w:author="作者"/>
        </w:rPr>
      </w:pPr>
      <w:del w:id="34" w:author="作者">
        <w:r w:rsidRPr="00140E21" w:rsidDel="00C14A36">
          <w:object w:dxaOrig="10979" w:dyaOrig="6374" w14:anchorId="5C3CE944">
            <v:shape id="_x0000_i1027" type="#_x0000_t75" style="width:420.45pt;height:244.3pt" o:ole="">
              <v:imagedata r:id="rId17" o:title=""/>
            </v:shape>
            <o:OLEObject Type="Embed" ProgID="Visio.Drawing.15" ShapeID="_x0000_i1027" DrawAspect="Content" ObjectID="_1676193658" r:id="rId18"/>
          </w:object>
        </w:r>
      </w:del>
    </w:p>
    <w:p w14:paraId="4DFEBA3C" w14:textId="3CA28683" w:rsidR="00C14A36" w:rsidRPr="00140E21" w:rsidRDefault="00C14A36" w:rsidP="00222683">
      <w:pPr>
        <w:pStyle w:val="TH"/>
      </w:pPr>
      <w:ins w:id="35" w:author="作者">
        <w:r w:rsidRPr="00140E21">
          <w:object w:dxaOrig="10979" w:dyaOrig="6374" w14:anchorId="403B5B8D">
            <v:shape id="_x0000_i1028" type="#_x0000_t75" style="width:420.45pt;height:244.3pt" o:ole="">
              <v:imagedata r:id="rId19" o:title=""/>
            </v:shape>
            <o:OLEObject Type="Embed" ProgID="Visio.Drawing.15" ShapeID="_x0000_i1028" DrawAspect="Content" ObjectID="_1676193659" r:id="rId20"/>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36"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3D8DE9AA" w:rsidR="00C14A36" w:rsidRDefault="00C14A36" w:rsidP="00C14A36">
      <w:pPr>
        <w:pStyle w:val="B1"/>
        <w:rPr>
          <w:ins w:id="37" w:author="作者"/>
          <w:lang w:eastAsia="ko-KR"/>
        </w:rPr>
      </w:pPr>
      <w:ins w:id="38"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r>
          <w:rPr>
            <w:lang w:eastAsia="ko-KR"/>
          </w:rPr>
          <w:t>as required by AF for traffic routing</w:t>
        </w:r>
        <w:r w:rsidRPr="00127011">
          <w:rPr>
            <w:lang w:eastAsia="ko-KR"/>
          </w:rPr>
          <w:t>,</w:t>
        </w:r>
        <w:r>
          <w:rPr>
            <w:lang w:eastAsia="ko-KR"/>
          </w:rPr>
          <w:t xml:space="preserve"> the SMF </w:t>
        </w:r>
        <w:r w:rsidRPr="00B90B1C">
          <w:rPr>
            <w:lang w:eastAsia="ko-KR"/>
          </w:rPr>
          <w:t xml:space="preserve">invokes Nsmf_PDUSession_SMContextStatusNotify Request (target DNAI(s), </w:t>
        </w:r>
      </w:ins>
      <w:ins w:id="39" w:author="Huawei-zfq2" w:date="2021-03-02T12:11:00Z">
        <w:r w:rsidR="00C54725" w:rsidRPr="00C54725">
          <w:rPr>
            <w:lang w:eastAsia="zh-CN"/>
          </w:rPr>
          <w:t>(I-</w:t>
        </w:r>
        <w:proofErr w:type="gramStart"/>
        <w:r w:rsidR="00C54725" w:rsidRPr="00C54725">
          <w:rPr>
            <w:lang w:eastAsia="zh-CN"/>
          </w:rPr>
          <w:t>)SMF</w:t>
        </w:r>
        <w:proofErr w:type="gramEnd"/>
        <w:r w:rsidR="00C54725" w:rsidRPr="00C54725">
          <w:rPr>
            <w:lang w:eastAsia="zh-CN"/>
          </w:rPr>
          <w:t xml:space="preserve"> selection mode</w:t>
        </w:r>
      </w:ins>
      <w:ins w:id="40" w:author="作者">
        <w:r w:rsidRPr="00B90B1C">
          <w:rPr>
            <w:lang w:eastAsia="ko-KR"/>
          </w:rPr>
          <w:t>)</w:t>
        </w:r>
        <w:r>
          <w:rPr>
            <w:lang w:eastAsia="ko-KR"/>
          </w:rPr>
          <w:t xml:space="preserve"> service operation</w:t>
        </w:r>
        <w:r w:rsidRPr="00B90B1C">
          <w:rPr>
            <w:lang w:eastAsia="ko-KR"/>
          </w:rPr>
          <w:t xml:space="preserve"> to the AMF.</w:t>
        </w:r>
        <w:r>
          <w:rPr>
            <w:lang w:eastAsia="ko-KR"/>
          </w:rPr>
          <w:t xml:space="preserve"> </w:t>
        </w:r>
      </w:ins>
    </w:p>
    <w:p w14:paraId="0BF1A9A7" w14:textId="0BA0041D" w:rsidR="00C14A36" w:rsidRPr="00EC4163" w:rsidDel="00EC4163" w:rsidRDefault="00EC4163" w:rsidP="00C14A36">
      <w:pPr>
        <w:pStyle w:val="B1"/>
        <w:ind w:firstLine="0"/>
        <w:rPr>
          <w:del w:id="41" w:author="作者"/>
          <w:lang w:eastAsia="ko-KR"/>
        </w:rPr>
      </w:pPr>
      <w:ins w:id="42" w:author="作者">
        <w:r w:rsidRPr="00972D7E">
          <w:rPr>
            <w:lang w:eastAsia="ko-KR"/>
          </w:rPr>
          <w:t>The target DNAI(s)</w:t>
        </w:r>
        <w:r>
          <w:rPr>
            <w:lang w:eastAsia="ko-KR"/>
          </w:rPr>
          <w:t xml:space="preserve"> </w:t>
        </w:r>
        <w:r w:rsidRPr="00972D7E">
          <w:rPr>
            <w:lang w:eastAsia="ko-KR"/>
          </w:rPr>
          <w:t xml:space="preserve">are used </w:t>
        </w:r>
        <w:r>
          <w:rPr>
            <w:lang w:eastAsia="ko-KR"/>
          </w:rPr>
          <w:t>for</w:t>
        </w:r>
        <w:r w:rsidRPr="00972D7E">
          <w:rPr>
            <w:lang w:eastAsia="ko-KR"/>
          </w:rPr>
          <w:t xml:space="preserve"> </w:t>
        </w:r>
        <w:r>
          <w:rPr>
            <w:lang w:eastAsia="ko-KR"/>
          </w:rPr>
          <w:t>(I-)</w:t>
        </w:r>
        <w:r w:rsidRPr="00972D7E">
          <w:rPr>
            <w:lang w:eastAsia="ko-KR"/>
          </w:rPr>
          <w:t>SMF</w:t>
        </w:r>
        <w:r>
          <w:rPr>
            <w:lang w:eastAsia="ko-KR"/>
          </w:rPr>
          <w:t xml:space="preserve"> selection which can control UPF connecting to that DNAI(s)</w:t>
        </w:r>
        <w:r w:rsidRPr="00972D7E">
          <w:rPr>
            <w:lang w:eastAsia="ko-KR"/>
          </w:rPr>
          <w:t>.</w:t>
        </w:r>
        <w:r>
          <w:rPr>
            <w:lang w:eastAsia="ko-KR"/>
          </w:rPr>
          <w:t xml:space="preserve"> The </w:t>
        </w:r>
      </w:ins>
      <w:ins w:id="43" w:author="Huawei-zfq2" w:date="2021-03-02T12:14:00Z">
        <w:r w:rsidR="003E3855" w:rsidRPr="00C54725">
          <w:rPr>
            <w:lang w:eastAsia="zh-CN"/>
          </w:rPr>
          <w:t>(I-</w:t>
        </w:r>
        <w:proofErr w:type="gramStart"/>
        <w:r w:rsidR="003E3855" w:rsidRPr="00C54725">
          <w:rPr>
            <w:lang w:eastAsia="zh-CN"/>
          </w:rPr>
          <w:t>)SMF</w:t>
        </w:r>
        <w:proofErr w:type="gramEnd"/>
        <w:r w:rsidR="003E3855" w:rsidRPr="00C54725">
          <w:rPr>
            <w:lang w:eastAsia="zh-CN"/>
          </w:rPr>
          <w:t xml:space="preserve"> selection mode</w:t>
        </w:r>
      </w:ins>
      <w:ins w:id="44" w:author="作者">
        <w:r>
          <w:rPr>
            <w:lang w:eastAsia="ko-KR"/>
          </w:rPr>
          <w:t xml:space="preserve"> indicate to AMF that the SMF selection is to select the SMF </w:t>
        </w:r>
        <w:r w:rsidRPr="00972D7E">
          <w:rPr>
            <w:lang w:eastAsia="ko-KR"/>
          </w:rPr>
          <w:t>toward same DNN and S-NSSAI</w:t>
        </w:r>
        <w:r>
          <w:rPr>
            <w:lang w:eastAsia="ko-KR"/>
          </w:rPr>
          <w:t xml:space="preserve"> </w:t>
        </w:r>
        <w:r w:rsidRPr="00972D7E">
          <w:rPr>
            <w:lang w:eastAsia="ko-KR"/>
          </w:rPr>
          <w:t>at next PDU Session establishment.</w:t>
        </w:r>
        <w:r w:rsidRPr="00972D7E">
          <w:t xml:space="preserve"> </w:t>
        </w:r>
        <w:r>
          <w:t>The AMF stores the target DNAI(s) received from SMF even after the PDU Session is released.</w:t>
        </w:r>
      </w:ins>
    </w:p>
    <w:p w14:paraId="1FCCA46F" w14:textId="77777777" w:rsidR="00222683" w:rsidRPr="00140E21" w:rsidRDefault="00222683" w:rsidP="00222683">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5C8750E9" w:rsidR="006574A1" w:rsidRPr="00140E21" w:rsidRDefault="00AE1F0F" w:rsidP="006574A1">
      <w:pPr>
        <w:pStyle w:val="B1"/>
        <w:ind w:firstLine="0"/>
        <w:rPr>
          <w:lang w:eastAsia="zh-CN"/>
        </w:rPr>
      </w:pPr>
      <w:ins w:id="45" w:author="作者">
        <w:r>
          <w:rPr>
            <w:lang w:eastAsia="zh-CN"/>
          </w:rPr>
          <w:t xml:space="preserve">If </w:t>
        </w:r>
        <w:r w:rsidR="006574A1">
          <w:rPr>
            <w:lang w:eastAsia="zh-CN"/>
          </w:rPr>
          <w:t xml:space="preserve">target DNAI(s) </w:t>
        </w:r>
        <w:r>
          <w:rPr>
            <w:lang w:eastAsia="zh-CN"/>
          </w:rPr>
          <w:t>has been</w:t>
        </w:r>
        <w:r w:rsidR="0009099F">
          <w:rPr>
            <w:lang w:eastAsia="zh-CN"/>
          </w:rPr>
          <w:t xml:space="preserve"> received</w:t>
        </w:r>
        <w:r>
          <w:rPr>
            <w:lang w:eastAsia="zh-CN"/>
          </w:rPr>
          <w:t xml:space="preserve"> from old SMF (i.e. SMF1)</w:t>
        </w:r>
        <w:r w:rsidR="006574A1">
          <w:rPr>
            <w:lang w:eastAsia="zh-CN"/>
          </w:rPr>
          <w:t xml:space="preserve">, </w:t>
        </w:r>
        <w:r>
          <w:rPr>
            <w:lang w:eastAsia="zh-CN"/>
          </w:rPr>
          <w:t xml:space="preserve">the AMF </w:t>
        </w:r>
        <w:r w:rsidR="006574A1">
          <w:rPr>
            <w:lang w:eastAsia="zh-CN"/>
          </w:rPr>
          <w:t xml:space="preserve">selects the new SMF </w:t>
        </w:r>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DNAI(s). The AMF includes the target DNAI(s) in the Nsmf_PDUSession_CreateSMContext Request. The SMF selects the new PDU Session Anchor using the target DNAI(s).</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5F4F7" w14:textId="77777777" w:rsidR="003B4E7B" w:rsidRDefault="003B4E7B">
      <w:r>
        <w:separator/>
      </w:r>
    </w:p>
  </w:endnote>
  <w:endnote w:type="continuationSeparator" w:id="0">
    <w:p w14:paraId="2E4A8753" w14:textId="77777777" w:rsidR="003B4E7B" w:rsidRDefault="003B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D155" w14:textId="77777777" w:rsidR="003B4E7B" w:rsidRDefault="003B4E7B">
      <w:r>
        <w:separator/>
      </w:r>
    </w:p>
  </w:footnote>
  <w:footnote w:type="continuationSeparator" w:id="0">
    <w:p w14:paraId="43F470DC" w14:textId="77777777" w:rsidR="003B4E7B" w:rsidRDefault="003B4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52FDC"/>
    <w:rsid w:val="00455A77"/>
    <w:rsid w:val="00457AD4"/>
    <w:rsid w:val="00460F12"/>
    <w:rsid w:val="0046488C"/>
    <w:rsid w:val="00477E93"/>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91F"/>
    <w:rsid w:val="005B6D87"/>
    <w:rsid w:val="005C2FE8"/>
    <w:rsid w:val="005C374E"/>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7D97"/>
    <w:rsid w:val="00677A1C"/>
    <w:rsid w:val="00692C86"/>
    <w:rsid w:val="00695808"/>
    <w:rsid w:val="006A1A61"/>
    <w:rsid w:val="006B46FB"/>
    <w:rsid w:val="006B62BB"/>
    <w:rsid w:val="006C74BE"/>
    <w:rsid w:val="006C7ED0"/>
    <w:rsid w:val="006D18D3"/>
    <w:rsid w:val="006D1D97"/>
    <w:rsid w:val="006D4FFF"/>
    <w:rsid w:val="006D557B"/>
    <w:rsid w:val="006E21FB"/>
    <w:rsid w:val="006E32DB"/>
    <w:rsid w:val="0070094A"/>
    <w:rsid w:val="0070388D"/>
    <w:rsid w:val="00745433"/>
    <w:rsid w:val="00750F8D"/>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6F3A"/>
    <w:rsid w:val="008A7780"/>
    <w:rsid w:val="008B5F48"/>
    <w:rsid w:val="008C4342"/>
    <w:rsid w:val="008C62CD"/>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67024"/>
    <w:rsid w:val="00972D7E"/>
    <w:rsid w:val="009733BE"/>
    <w:rsid w:val="00976E15"/>
    <w:rsid w:val="009777D9"/>
    <w:rsid w:val="00981DB8"/>
    <w:rsid w:val="00991B88"/>
    <w:rsid w:val="009A00BD"/>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5469B-3B40-40A7-97EA-68774691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1701</Words>
  <Characters>9140</Characters>
  <Application>Microsoft Office Word</Application>
  <DocSecurity>0</DocSecurity>
  <Lines>76</Lines>
  <Paragraphs>21</Paragraphs>
  <ScaleCrop>false</ScaleCrop>
  <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Huawei-zfq2</cp:lastModifiedBy>
  <cp:revision>2</cp:revision>
  <dcterms:created xsi:type="dcterms:W3CDTF">2021-03-02T04:15:00Z</dcterms:created>
  <dcterms:modified xsi:type="dcterms:W3CDTF">2021-03-02T04:15:00Z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(3)R2jFbRGmMrGO04xBEb6AjBU8ifphb6gTtGSsXs3e3aA0IGVQTrfHaup+1pRZyCy5AdS3kmBc
6Y+BZc7e948QhJ6Nq0IBhk+zMN7X7EJa988i8ZlHDYGhmpUl9D0H/P3f/6PGYfyAayJdBI34
qeT6jQrhaM0gt7xgI3ZgPlFr7xIMdhjNdNz/O+j0uk8bjN0zt05FPUFlTG0GTVYfOKp4xzSL
hL6ihOsnDwwpyqbhNG</vt:lpwstr>
  </property>
  <property fmtid="{D5CDD505-2E9C-101B-9397-08002B2CF9AE}" pid="3" name="_2015_ms_pID_7253431">
    <vt:lpwstr>YIbME6YVCtSTiAJ8kT0sDwa5VsXZQbNFuY9e1vxIPNg0RLjtIzyrRu
RUziIO+Af6Yql882jgdkq1QOIjVzkbUsgS/l8UJ5badkbut5ojeA8eqitS38Hm8LLwDXrcnt
feaIXcS6wNo9wv6XWMpkMHdaClk8uTzTm+C2ZPglT11WBj3DDiLbKHcL0PEYU2o+LuizW/wL
K9CLbjS00nAwlj+bRJuHlIBDhmhhXcyU3uRq</vt:lpwstr>
  </property>
  <property fmtid="{D5CDD505-2E9C-101B-9397-08002B2CF9AE}" pid="4" name="_2015_ms_pID_7253432">
    <vt:lpwstr>rCFrrSxCmufPDRux6bnBIuw=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1614427173</vt:lpwstr>
  </property>
</Properties>
</file>