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F95DCE">
        <w:rPr>
          <w:rFonts w:ascii="Arial" w:hAnsi="Arial" w:cs="Arial"/>
          <w:b/>
        </w:rPr>
        <w:t>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DA41EA" w:rsidRDefault="00FA2AD4" w:rsidP="00E254D5">
      <w:pPr>
        <w:spacing w:after="60"/>
        <w:ind w:left="1985" w:hanging="1985"/>
        <w:rPr>
          <w:lang w:val="en-US"/>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2" w:author="r01" w:date="2020-11-17T16:07:00Z">
        <w:r w:rsidR="008637EB" w:rsidRPr="008637EB">
          <w:rPr>
            <w:lang w:val="en-US"/>
          </w:rPr>
          <w:t xml:space="preserve"> </w:t>
        </w:r>
        <w:r w:rsidR="008637EB" w:rsidRPr="00DA41EA">
          <w:rPr>
            <w:lang w:val="en-US"/>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r>
        <w:rPr>
          <w:lang w:val="en-US"/>
        </w:rPr>
        <w:t>T</w:t>
      </w:r>
      <w:r w:rsidR="00BC5379" w:rsidRPr="00554909">
        <w:rPr>
          <w:lang w:val="x-none"/>
        </w:rPr>
        <w:t xml:space="preserve">his pCR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Del="00C745F1" w:rsidRDefault="000B747E" w:rsidP="000B747E">
      <w:pPr>
        <w:pStyle w:val="EditorsNote"/>
        <w:rPr>
          <w:del w:id="15" w:author="Michael Starsinic" w:date="2020-11-17T11:24:00Z"/>
        </w:rPr>
      </w:pPr>
      <w:del w:id="16" w:author="Michael Starsinic" w:date="2020-11-17T11:24:00Z">
        <w:r w:rsidDel="00C745F1">
          <w:lastRenderedPageBreak/>
          <w:delText>Editor's note:</w:delText>
        </w:r>
        <w:r w:rsidRPr="00FC6BDF" w:rsidDel="00C745F1">
          <w:tab/>
          <w:delText>The decision on whether primary authentication is required during initial access to the O-SNPN is dependent on SA</w:delText>
        </w:r>
        <w:r w:rsidDel="00C745F1">
          <w:delText> WG</w:delText>
        </w:r>
        <w:r w:rsidRPr="00FC6BDF" w:rsidDel="00C745F1">
          <w:delText xml:space="preserve">3 feedback; until </w:delText>
        </w:r>
        <w:r w:rsidRPr="00FC6BDF" w:rsidDel="00C745F1">
          <w:rPr>
            <w:lang w:val="en-US"/>
          </w:rPr>
          <w:delText>this</w:delText>
        </w:r>
        <w:r w:rsidRPr="00FC6BDF" w:rsidDel="00C745F1">
          <w:delText xml:space="preserve"> feedback is received, it is assumed that such authentication is required.</w:delText>
        </w:r>
      </w:del>
    </w:p>
    <w:p w14:paraId="24C067CE" w14:textId="00033EC2" w:rsidR="00C745F1" w:rsidRDefault="00C745F1" w:rsidP="000B747E">
      <w:pPr>
        <w:pStyle w:val="B1"/>
        <w:rPr>
          <w:ins w:id="17" w:author="Michael Starsinic" w:date="2020-11-17T11:24:00Z"/>
          <w:lang w:val="en-US"/>
        </w:rPr>
      </w:pPr>
      <w:ins w:id="18" w:author="Michael Starsinic" w:date="2020-11-17T11:24:00Z">
        <w:r>
          <w:rPr>
            <w:lang w:val="en-US"/>
          </w:rPr>
          <w:t>-</w:t>
        </w:r>
        <w:r>
          <w:rPr>
            <w:lang w:val="en-US"/>
          </w:rPr>
          <w:tab/>
          <w:t>Mutual authentication is required between the UE and the ON.</w:t>
        </w:r>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w:t>
      </w:r>
      <w:bookmarkStart w:id="19" w:name="_GoBack"/>
      <w:bookmarkEnd w:id="19"/>
      <w:r w:rsidRPr="00FC6BDF">
        <w:t>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0" w:name="_Hlk54107746"/>
      <w:r w:rsidRPr="00373D24">
        <w:rPr>
          <w:rFonts w:eastAsia="MS Mincho"/>
        </w:rPr>
        <w:t>-</w:t>
      </w:r>
      <w:r w:rsidRPr="00373D24">
        <w:rPr>
          <w:rFonts w:eastAsia="MS Mincho"/>
        </w:rPr>
        <w:tab/>
        <w:t>The DCS can be an entity external to the 5GC of O-SNPN.</w:t>
      </w:r>
      <w:bookmarkEnd w:id="20"/>
    </w:p>
    <w:p w14:paraId="45B82914" w14:textId="6D5A6FBE" w:rsidR="000B747E" w:rsidRDefault="000B747E" w:rsidP="000B747E">
      <w:pPr>
        <w:pStyle w:val="B1"/>
        <w:rPr>
          <w:ins w:id="21"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2" w:author="Intel_r1" w:date="2020-11-04T15:44:00Z">
        <w:r w:rsidRPr="00730756" w:rsidDel="004A702B">
          <w:delText xml:space="preserve">information </w:delText>
        </w:r>
      </w:del>
      <w:ins w:id="23" w:author="Intel_r1" w:date="2020-11-04T15:45:00Z">
        <w:r w:rsidR="00D827F9">
          <w:rPr>
            <w:lang w:val="en-US"/>
          </w:rPr>
          <w:t xml:space="preserve"> an indication for Onboarding</w:t>
        </w:r>
      </w:ins>
      <w:ins w:id="24" w:author="Intel_r1" w:date="2020-11-04T16:21:00Z">
        <w:r w:rsidR="008738D4">
          <w:rPr>
            <w:lang w:val="en-US"/>
          </w:rPr>
          <w:t xml:space="preserve"> </w:t>
        </w:r>
        <w:del w:id="25" w:author="r01" w:date="2020-11-17T16:05:00Z">
          <w:r w:rsidR="008738D4" w:rsidDel="008637EB">
            <w:rPr>
              <w:lang w:val="en-US"/>
            </w:rPr>
            <w:delText>support</w:delText>
          </w:r>
        </w:del>
      </w:ins>
      <w:ins w:id="26" w:author="r01" w:date="2020-11-17T16:05:00Z">
        <w:r w:rsidR="008637EB">
          <w:rPr>
            <w:lang w:val="en-US"/>
          </w:rPr>
          <w:t>enabled</w:t>
        </w:r>
      </w:ins>
      <w:ins w:id="27" w:author="Intel_r1" w:date="2020-11-04T15:45:00Z">
        <w:r w:rsidR="00D827F9">
          <w:rPr>
            <w:lang w:val="en-US"/>
          </w:rPr>
          <w:t xml:space="preserve"> </w:t>
        </w:r>
      </w:ins>
      <w:r w:rsidRPr="00730756">
        <w:t xml:space="preserve">in the SIB </w:t>
      </w:r>
      <w:ins w:id="28" w:author="r01" w:date="2020-11-17T16:05:00Z">
        <w:r w:rsidR="008637EB" w:rsidRPr="008637EB">
          <w:rPr>
            <w:lang w:val="en-US"/>
          </w:rPr>
          <w:t>(</w:t>
        </w:r>
        <w:del w:id="29" w:author="Editor" w:date="2020-11-17T09:59:00Z">
          <w:r w:rsidR="008637EB" w:rsidRPr="008637EB" w:rsidDel="008B5175">
            <w:rPr>
              <w:lang w:val="en-US"/>
            </w:rPr>
            <w:delText>for the</w:delText>
          </w:r>
        </w:del>
      </w:ins>
      <w:ins w:id="30" w:author="Editor" w:date="2020-11-17T09:59:00Z">
        <w:r w:rsidR="008B5175">
          <w:rPr>
            <w:lang w:val="en-US"/>
          </w:rPr>
          <w:t>per</w:t>
        </w:r>
      </w:ins>
      <w:ins w:id="31" w:author="r01" w:date="2020-11-17T16:05:00Z">
        <w:r w:rsidR="008637EB" w:rsidRPr="008637EB">
          <w:rPr>
            <w:lang w:val="en-US"/>
          </w:rPr>
          <w:t xml:space="preserve"> O</w:t>
        </w:r>
        <w:r w:rsidR="008637EB">
          <w:rPr>
            <w:lang w:val="en-US"/>
          </w:rPr>
          <w:t>-SNPN</w:t>
        </w:r>
      </w:ins>
      <w:ins w:id="32" w:author="Editor" w:date="2020-11-17T10:00:00Z">
        <w:r w:rsidR="008B5175">
          <w:rPr>
            <w:lang w:val="en-US"/>
          </w:rPr>
          <w:t>, considering that the NG-RAN can be shared</w:t>
        </w:r>
      </w:ins>
      <w:ins w:id="33"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0BFEA8DA" w:rsidR="00C745F1" w:rsidRPr="00C745F1" w:rsidRDefault="00C745F1" w:rsidP="00C745F1">
      <w:pPr>
        <w:pStyle w:val="NO"/>
        <w:rPr>
          <w:lang w:val="en-US"/>
        </w:rPr>
      </w:pPr>
      <w:ins w:id="34" w:author="Michael Starsinic" w:date="2020-11-17T11:25:00Z">
        <w:r>
          <w:t>NOTE</w:t>
        </w:r>
      </w:ins>
      <w:ins w:id="35" w:author="Michael Starsinic" w:date="2020-11-17T11:26:00Z">
        <w:r>
          <w:rPr>
            <w:lang w:val="en-US"/>
          </w:rPr>
          <w:t xml:space="preserve"> 1</w:t>
        </w:r>
      </w:ins>
      <w:ins w:id="36" w:author="Michael Starsinic" w:date="2020-11-17T11:25:00Z">
        <w:r>
          <w:rPr>
            <w:lang w:val="en-US"/>
          </w:rPr>
          <w:t xml:space="preserve">: </w:t>
        </w:r>
      </w:ins>
      <w:ins w:id="37" w:author="Michael Starsinic" w:date="2020-11-17T11:26:00Z">
        <w:r>
          <w:rPr>
            <w:lang w:val="en-US"/>
          </w:rPr>
          <w:tab/>
        </w:r>
      </w:ins>
      <w:ins w:id="38" w:author="Michael Starsinic" w:date="2020-11-17T11:25:00Z">
        <w:r>
          <w:rPr>
            <w:lang w:val="en-US"/>
          </w:rPr>
          <w:t>Whether the indication for Onb</w:t>
        </w:r>
      </w:ins>
      <w:ins w:id="39" w:author="r01" w:date="2020-11-17T20:02:00Z">
        <w:r w:rsidR="00DA41EA">
          <w:rPr>
            <w:lang w:val="en-US"/>
          </w:rPr>
          <w:t>oarding</w:t>
        </w:r>
      </w:ins>
      <w:ins w:id="40" w:author="Michael Starsinic" w:date="2020-11-17T11:25:00Z">
        <w:del w:id="41" w:author="r01" w:date="2020-11-17T20:02:00Z">
          <w:r w:rsidDel="00DA41EA">
            <w:rPr>
              <w:lang w:val="en-US"/>
            </w:rPr>
            <w:delText>airding is necessary or</w:delText>
          </w:r>
        </w:del>
      </w:ins>
      <w:ins w:id="42" w:author="Michael Starsinic" w:date="2020-11-17T11:26:00Z">
        <w:r>
          <w:rPr>
            <w:lang w:val="en-US"/>
          </w:rPr>
          <w:t xml:space="preserve"> </w:t>
        </w:r>
      </w:ins>
      <w:ins w:id="43" w:author="r01" w:date="2020-11-17T20:02:00Z">
        <w:r w:rsidR="00DA41EA">
          <w:rPr>
            <w:lang w:val="en-US"/>
          </w:rPr>
          <w:t xml:space="preserve">is </w:t>
        </w:r>
      </w:ins>
      <w:ins w:id="44" w:author="Michael Starsinic" w:date="2020-11-17T11:26:00Z">
        <w:r>
          <w:rPr>
            <w:lang w:val="en-US"/>
          </w:rPr>
          <w:t xml:space="preserve">sufficient </w:t>
        </w:r>
      </w:ins>
      <w:ins w:id="45" w:author="r01" w:date="2020-11-17T20:02:00Z">
        <w:r w:rsidR="00DA41EA">
          <w:rPr>
            <w:lang w:val="en-US"/>
          </w:rPr>
          <w:t xml:space="preserve">or more SIB information is needed </w:t>
        </w:r>
      </w:ins>
      <w:ins w:id="46" w:author="Michael Starsinic" w:date="2020-11-17T11:26:00Z">
        <w:del w:id="47" w:author="r01" w:date="2020-11-17T20:02:00Z">
          <w:r w:rsidDel="00DA41EA">
            <w:rPr>
              <w:lang w:val="en-US"/>
            </w:rPr>
            <w:delText>depends on the outcome of Key Issue #1 and may</w:delText>
          </w:r>
        </w:del>
      </w:ins>
      <w:ins w:id="48" w:author="r01" w:date="2020-11-17T20:02:00Z">
        <w:r w:rsidR="00DA41EA">
          <w:rPr>
            <w:lang w:val="en-US"/>
          </w:rPr>
          <w:t>can</w:t>
        </w:r>
      </w:ins>
      <w:ins w:id="49" w:author="Michael Starsinic" w:date="2020-11-17T11:26:00Z">
        <w:r>
          <w:rPr>
            <w:lang w:val="en-US"/>
          </w:rPr>
          <w:t xml:space="preserve">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50" w:name="_Hlk53736958"/>
      <w:r w:rsidRPr="00C22D38">
        <w:t>This information will be specified only for SNPN and allows NG-RAN to select an appropriate AMF that supports onboarding procedures</w:t>
      </w:r>
      <w:bookmarkEnd w:id="50"/>
      <w:r w:rsidRPr="00C22D38">
        <w:t>.</w:t>
      </w:r>
    </w:p>
    <w:p w14:paraId="13E60EFE" w14:textId="77777777" w:rsidR="000B747E" w:rsidRPr="00464F36" w:rsidRDefault="000B747E" w:rsidP="000B747E">
      <w:pPr>
        <w:pStyle w:val="EditorsNote"/>
      </w:pPr>
      <w:r w:rsidRPr="00464F36">
        <w:t>Editor's note:</w:t>
      </w:r>
      <w:r w:rsidRPr="00464F36">
        <w:tab/>
      </w:r>
      <w:bookmarkStart w:id="51" w:name="_Hlk53736977"/>
      <w:r w:rsidRPr="00464F36">
        <w:t>Handling of RAN-level congestion is FFS</w:t>
      </w:r>
      <w:bookmarkEnd w:id="51"/>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52"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52"/>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53"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 xml:space="preserve">fter Registration </w:t>
      </w:r>
      <w:r w:rsidRPr="00B73B04">
        <w:lastRenderedPageBreak/>
        <w:t>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0CF70431" w:rsidR="000B747E" w:rsidRDefault="000B747E" w:rsidP="000B747E">
      <w:pPr>
        <w:pStyle w:val="NO"/>
      </w:pPr>
      <w:r w:rsidRPr="00A97959">
        <w:rPr>
          <w:lang w:val="en-US"/>
        </w:rPr>
        <w:t>NOTE</w:t>
      </w:r>
      <w:r w:rsidRPr="00A97959">
        <w:t> </w:t>
      </w:r>
      <w:ins w:id="54" w:author="Michael Starsinic" w:date="2020-11-17T11:25:00Z">
        <w:r w:rsidR="00C745F1">
          <w:rPr>
            <w:lang w:val="en-US"/>
          </w:rPr>
          <w:t>2</w:t>
        </w:r>
      </w:ins>
      <w:del w:id="55"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56" w:name="_Hlk54107776"/>
      <w:r w:rsidRPr="00C22D38">
        <w:t>-</w:t>
      </w:r>
      <w:r w:rsidRPr="00C22D38">
        <w:tab/>
        <w:t>Control Plane remote provisioning procedure assumes a Provisioning Server that communicates with the 5GC using 3GPP-defined protocols.</w:t>
      </w:r>
      <w:bookmarkEnd w:id="56"/>
    </w:p>
    <w:bookmarkEnd w:id="53"/>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61AEE0E8" w:rsidR="000B747E" w:rsidRPr="006030C1" w:rsidRDefault="000B747E" w:rsidP="000B747E">
      <w:pPr>
        <w:pStyle w:val="NO"/>
        <w:rPr>
          <w:lang w:eastAsia="ko-KR"/>
        </w:rPr>
      </w:pPr>
      <w:r w:rsidRPr="006030C1">
        <w:rPr>
          <w:lang w:val="en-US"/>
        </w:rPr>
        <w:t>NOTE</w:t>
      </w:r>
      <w:r w:rsidRPr="00A97959">
        <w:t> </w:t>
      </w:r>
      <w:del w:id="57" w:author="Michael Starsinic" w:date="2020-11-17T11:25:00Z">
        <w:r w:rsidDel="00C745F1">
          <w:delText>2</w:delText>
        </w:r>
      </w:del>
      <w:ins w:id="58" w:author="Michael Starsinic" w:date="2020-11-17T11:25:00Z">
        <w:r w:rsidR="00C745F1">
          <w:rPr>
            <w:lang w:val="en-US"/>
          </w:rPr>
          <w:t>3</w:t>
        </w:r>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59" w:name="_Toc54940753"/>
      <w:bookmarkStart w:id="60" w:name="_Toc54952468"/>
      <w:bookmarkStart w:id="61" w:name="_Toc54952914"/>
      <w:r w:rsidRPr="00E004CC">
        <w:t>8.4.2</w:t>
      </w:r>
      <w:r w:rsidRPr="00E004CC">
        <w:tab/>
        <w:t>Conclusions for PNI-NPN case</w:t>
      </w:r>
      <w:bookmarkEnd w:id="59"/>
      <w:bookmarkEnd w:id="60"/>
      <w:bookmarkEnd w:id="61"/>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lastRenderedPageBreak/>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6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62"/>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63"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63"/>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8906F" w14:textId="77777777" w:rsidR="00E20EA1" w:rsidRDefault="00E20EA1">
      <w:r>
        <w:separator/>
      </w:r>
    </w:p>
  </w:endnote>
  <w:endnote w:type="continuationSeparator" w:id="0">
    <w:p w14:paraId="11A8329D" w14:textId="77777777" w:rsidR="00E20EA1" w:rsidRDefault="00E2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5E6F" w14:textId="77777777" w:rsidR="00E20EA1" w:rsidRDefault="00E20EA1">
      <w:r>
        <w:separator/>
      </w:r>
    </w:p>
  </w:footnote>
  <w:footnote w:type="continuationSeparator" w:id="0">
    <w:p w14:paraId="174627BB" w14:textId="77777777" w:rsidR="00E20EA1" w:rsidRDefault="00E2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0" type="#_x0000_t75" style="width:16.3pt;height:16.3pt" o:bullet="t">
        <v:imagedata r:id="rId1" o:title="art7234"/>
      </v:shape>
    </w:pict>
  </w:numPicBullet>
  <w:numPicBullet w:numPicBulletId="1">
    <w:pict>
      <v:shape id="_x0000_i1391"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ditor">
    <w15:presenceInfo w15:providerId="None" w15:userId="Editor"/>
  </w15:person>
  <w15:person w15:author="Michael Starsinic">
    <w15:presenceInfo w15:providerId="AD" w15:userId="S::Michael.Starsinic@InterDigital.com::de4e700c-740d-481a-8831-c9f0c79f23d1"/>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16F"/>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1EA"/>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0EA1"/>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5.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6.xml><?xml version="1.0" encoding="utf-8"?>
<ds:datastoreItem xmlns:ds="http://schemas.openxmlformats.org/officeDocument/2006/customXml" ds:itemID="{97BC1367-F544-413B-8B2D-D03BA3AE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1933</Words>
  <Characters>10246</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r01</cp:lastModifiedBy>
  <cp:revision>3</cp:revision>
  <cp:lastPrinted>2017-11-09T09:38:00Z</cp:lastPrinted>
  <dcterms:created xsi:type="dcterms:W3CDTF">2020-11-17T19:01:00Z</dcterms:created>
  <dcterms:modified xsi:type="dcterms:W3CDTF">2020-11-17T19:03:00Z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