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225932" w:rsidP="00225932">
      <w:pPr>
        <w:pStyle w:val="a4"/>
        <w:tabs>
          <w:tab w:val="clear" w:pos="4153"/>
          <w:tab w:val="clear" w:pos="8306"/>
          <w:tab w:val="right" w:pos="9638"/>
        </w:tabs>
        <w:spacing w:after="0"/>
        <w:ind w:right="-57"/>
        <w:rPr>
          <w:rFonts w:ascii="Arial" w:eastAsia="Arial Unicode MS" w:hAnsi="Arial" w:cs="Arial"/>
          <w:b/>
          <w:bCs/>
          <w:sz w:val="24"/>
          <w:lang w:eastAsia="zh-CN"/>
        </w:rPr>
      </w:pPr>
      <w:r w:rsidRPr="00436104">
        <w:rPr>
          <w:rFonts w:ascii="Arial" w:eastAsia="Arial Unicode MS" w:hAnsi="Arial" w:cs="Arial"/>
          <w:b/>
          <w:bCs/>
          <w:sz w:val="24"/>
        </w:rPr>
        <w:t>SA WG2 Meeting #13</w:t>
      </w:r>
      <w:r w:rsidR="00565860">
        <w:rPr>
          <w:rFonts w:ascii="Arial" w:eastAsia="Arial Unicode MS" w:hAnsi="Arial" w:cs="Arial" w:hint="eastAsia"/>
          <w:b/>
          <w:bCs/>
          <w:sz w:val="24"/>
          <w:lang w:eastAsia="zh-CN"/>
        </w:rPr>
        <w:t>9E</w:t>
      </w:r>
      <w:r w:rsidRPr="00436104">
        <w:rPr>
          <w:rFonts w:ascii="Arial" w:eastAsia="Arial Unicode MS" w:hAnsi="Arial" w:cs="Arial"/>
          <w:b/>
          <w:bCs/>
          <w:sz w:val="24"/>
        </w:rPr>
        <w:tab/>
      </w:r>
      <w:r w:rsidR="00436104" w:rsidRPr="00436104">
        <w:rPr>
          <w:rFonts w:ascii="Arial" w:eastAsia="Arial Unicode MS" w:hAnsi="Arial" w:cs="Arial"/>
          <w:b/>
          <w:bCs/>
          <w:sz w:val="24"/>
        </w:rPr>
        <w:t>S2-200</w:t>
      </w:r>
      <w:r w:rsidR="004B2390">
        <w:rPr>
          <w:rFonts w:ascii="Arial" w:eastAsia="Arial Unicode MS" w:hAnsi="Arial" w:cs="Arial" w:hint="eastAsia"/>
          <w:b/>
          <w:bCs/>
          <w:sz w:val="24"/>
          <w:lang w:eastAsia="zh-CN"/>
        </w:rPr>
        <w:t>3777</w:t>
      </w:r>
      <w:ins w:id="0" w:author="cmcc1" w:date="2020-06-09T19:57:00Z">
        <w:r w:rsidR="00E502DB">
          <w:rPr>
            <w:rFonts w:ascii="Arial" w:eastAsia="Arial Unicode MS" w:hAnsi="Arial" w:cs="Arial" w:hint="eastAsia"/>
            <w:b/>
            <w:bCs/>
            <w:sz w:val="24"/>
            <w:lang w:eastAsia="zh-CN"/>
          </w:rPr>
          <w:t>r0</w:t>
        </w:r>
      </w:ins>
      <w:ins w:id="1" w:author="cmcc1" w:date="2020-06-10T14:24:00Z">
        <w:r w:rsidR="00316802">
          <w:rPr>
            <w:rFonts w:ascii="Arial" w:eastAsia="Arial Unicode MS" w:hAnsi="Arial" w:cs="Arial" w:hint="eastAsia"/>
            <w:b/>
            <w:bCs/>
            <w:sz w:val="24"/>
            <w:lang w:eastAsia="zh-CN"/>
          </w:rPr>
          <w:t>2</w:t>
        </w:r>
      </w:ins>
    </w:p>
    <w:p w:rsidR="00225932" w:rsidRPr="00436104" w:rsidRDefault="00565860" w:rsidP="0022593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5860">
        <w:rPr>
          <w:rFonts w:ascii="Arial" w:eastAsia="Arial Unicode MS" w:hAnsi="Arial" w:cs="Arial"/>
          <w:b/>
          <w:bCs/>
          <w:sz w:val="24"/>
        </w:rPr>
        <w:t xml:space="preserve">01 - 12 June, 2020, Electronic, </w:t>
      </w:r>
      <w:proofErr w:type="spellStart"/>
      <w:r w:rsidRPr="00565860">
        <w:rPr>
          <w:rFonts w:ascii="Arial" w:eastAsia="Arial Unicode MS" w:hAnsi="Arial" w:cs="Arial"/>
          <w:b/>
          <w:bCs/>
          <w:sz w:val="24"/>
        </w:rPr>
        <w:t>Elbonia</w:t>
      </w:r>
      <w:proofErr w:type="spellEnd"/>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141C91" w:rsidRDefault="00A24F28" w:rsidP="00F21AA5">
      <w:pPr>
        <w:tabs>
          <w:tab w:val="left" w:pos="1985"/>
        </w:tabs>
        <w:ind w:left="2127" w:hanging="2127"/>
        <w:rPr>
          <w:rFonts w:ascii="Arial" w:eastAsia="宋体" w:hAnsi="Arial" w:cs="Arial"/>
          <w:b/>
          <w:lang w:val="en-US" w:eastAsia="zh-CN"/>
        </w:rPr>
      </w:pPr>
      <w:r w:rsidRPr="00436104">
        <w:rPr>
          <w:rFonts w:ascii="Arial" w:hAnsi="Arial" w:cs="Arial"/>
          <w:b/>
        </w:rPr>
        <w:t>Source:</w:t>
      </w:r>
      <w:r w:rsidRPr="00436104">
        <w:rPr>
          <w:rFonts w:ascii="Arial" w:hAnsi="Arial" w:cs="Arial"/>
          <w:b/>
        </w:rPr>
        <w:tab/>
      </w:r>
      <w:r w:rsidR="00141C91">
        <w:rPr>
          <w:rFonts w:ascii="Arial" w:eastAsia="宋体" w:hAnsi="Arial" w:cs="Arial" w:hint="eastAsia"/>
          <w:b/>
          <w:lang w:eastAsia="zh-CN"/>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p>
    <w:p w:rsidR="007C2972" w:rsidRPr="00436104" w:rsidRDefault="00141C91" w:rsidP="00A24F28">
      <w:pPr>
        <w:ind w:left="2127" w:hanging="2127"/>
        <w:rPr>
          <w:rFonts w:ascii="Arial" w:hAnsi="Arial" w:cs="Arial"/>
          <w:b/>
          <w:lang w:val="en-US"/>
        </w:rPr>
      </w:pPr>
      <w:r>
        <w:rPr>
          <w:rFonts w:ascii="Arial" w:hAnsi="Arial" w:cs="Arial"/>
          <w:b/>
        </w:rPr>
        <w:t>Title:</w:t>
      </w:r>
      <w:r>
        <w:rPr>
          <w:rFonts w:ascii="Arial" w:eastAsia="宋体" w:hAnsi="Arial" w:cs="Arial" w:hint="eastAsia"/>
          <w:b/>
          <w:lang w:eastAsia="zh-CN"/>
        </w:rPr>
        <w:tab/>
      </w:r>
      <w:r w:rsidR="0045057B" w:rsidRPr="0045057B">
        <w:rPr>
          <w:rFonts w:ascii="Arial" w:hAnsi="Arial" w:cs="Arial"/>
          <w:b/>
        </w:rPr>
        <w:t xml:space="preserve">KI #3A, New Solution: Mechanism for AF requesting 5G network </w:t>
      </w:r>
      <w:proofErr w:type="gramStart"/>
      <w:r w:rsidR="0045057B" w:rsidRPr="0045057B">
        <w:rPr>
          <w:rFonts w:ascii="Arial" w:hAnsi="Arial" w:cs="Arial"/>
          <w:b/>
        </w:rPr>
        <w:t>jitter</w:t>
      </w:r>
      <w:proofErr w:type="gram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4641A7" w:rsidRDefault="008F7D6D" w:rsidP="00A24F28">
      <w:pPr>
        <w:ind w:left="2127" w:hanging="2127"/>
        <w:rPr>
          <w:rFonts w:ascii="Arial" w:eastAsia="宋体" w:hAnsi="Arial" w:cs="Arial"/>
          <w:b/>
          <w:lang w:eastAsia="zh-CN"/>
        </w:rPr>
      </w:pPr>
      <w:r w:rsidRPr="00436104">
        <w:rPr>
          <w:rFonts w:ascii="Arial" w:hAnsi="Arial" w:cs="Arial"/>
          <w:b/>
        </w:rPr>
        <w:t>Agenda Item:</w:t>
      </w:r>
      <w:r w:rsidRPr="00436104">
        <w:rPr>
          <w:rFonts w:ascii="Arial" w:hAnsi="Arial" w:cs="Arial"/>
          <w:b/>
        </w:rPr>
        <w:tab/>
      </w:r>
      <w:r w:rsidR="004641A7">
        <w:rPr>
          <w:rFonts w:ascii="Arial" w:hAnsi="Arial" w:cs="Arial"/>
          <w:b/>
        </w:rPr>
        <w:t>8.</w:t>
      </w:r>
      <w:r w:rsidR="004641A7">
        <w:rPr>
          <w:rFonts w:ascii="Arial" w:eastAsia="宋体"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7D106A">
        <w:rPr>
          <w:rFonts w:ascii="Arial" w:hAnsi="Arial" w:cs="Arial"/>
          <w:b/>
        </w:rPr>
        <w:t>IIoT</w:t>
      </w:r>
      <w:proofErr w:type="spellEnd"/>
      <w:r w:rsidR="00E937D5" w:rsidRPr="00436104">
        <w:rPr>
          <w:rFonts w:ascii="Arial" w:hAnsi="Arial" w:cs="Arial"/>
          <w:b/>
        </w:rPr>
        <w:t xml:space="preserve"> / Rel-17</w:t>
      </w:r>
    </w:p>
    <w:p w:rsidR="00EF48DB" w:rsidRPr="00436104" w:rsidRDefault="00A24F28" w:rsidP="00EC53AC">
      <w:pPr>
        <w:jc w:val="both"/>
        <w:rPr>
          <w:rFonts w:ascii="Arial" w:hAnsi="Arial" w:cs="Arial"/>
          <w:i/>
        </w:rPr>
      </w:pPr>
      <w:r w:rsidRPr="00436104">
        <w:rPr>
          <w:rFonts w:ascii="Arial" w:hAnsi="Arial" w:cs="Arial"/>
          <w:i/>
        </w:rPr>
        <w:t xml:space="preserve">Abstract: </w:t>
      </w:r>
      <w:r w:rsidR="00C76BBA" w:rsidRPr="00436104">
        <w:rPr>
          <w:rFonts w:ascii="Arial" w:hAnsi="Arial" w:cs="Arial"/>
          <w:i/>
        </w:rPr>
        <w:t xml:space="preserve">This contribution </w:t>
      </w:r>
      <w:r w:rsidR="00346050" w:rsidRPr="00436104">
        <w:rPr>
          <w:rFonts w:ascii="Arial" w:hAnsi="Arial" w:cs="Arial"/>
          <w:i/>
        </w:rPr>
        <w:t>introduces</w:t>
      </w:r>
      <w:r w:rsidR="002D52E9" w:rsidRPr="00436104">
        <w:rPr>
          <w:rFonts w:ascii="Arial" w:hAnsi="Arial" w:cs="Arial"/>
          <w:i/>
        </w:rPr>
        <w:t xml:space="preserve"> </w:t>
      </w:r>
      <w:r w:rsidR="00161B6E" w:rsidRPr="00436104">
        <w:rPr>
          <w:rFonts w:ascii="Arial" w:hAnsi="Arial" w:cs="Arial"/>
          <w:i/>
        </w:rPr>
        <w:t xml:space="preserve">a solution </w:t>
      </w:r>
      <w:r w:rsidR="00AC62E3">
        <w:rPr>
          <w:rFonts w:ascii="Arial" w:hAnsi="Arial" w:cs="Arial"/>
          <w:i/>
        </w:rPr>
        <w:t xml:space="preserve">for AF requesting </w:t>
      </w:r>
      <w:r w:rsidR="00E14C9F" w:rsidRPr="00E14C9F">
        <w:rPr>
          <w:rFonts w:ascii="Arial" w:hAnsi="Arial" w:cs="Arial"/>
          <w:i/>
        </w:rPr>
        <w:t>5G network jitter</w:t>
      </w:r>
      <w:r w:rsidR="00AC62E3">
        <w:rPr>
          <w:rFonts w:ascii="Arial" w:hAnsi="Arial" w:cs="Arial"/>
          <w:i/>
        </w:rPr>
        <w:t>.</w:t>
      </w:r>
    </w:p>
    <w:p w:rsidR="00A93620" w:rsidRPr="00EE7023" w:rsidRDefault="00B3593E" w:rsidP="00B3593E">
      <w:pPr>
        <w:pStyle w:val="1"/>
        <w:rPr>
          <w:rFonts w:eastAsia="等线"/>
          <w:lang w:eastAsia="zh-CN"/>
        </w:rPr>
      </w:pPr>
      <w:r w:rsidRPr="00436104">
        <w:t xml:space="preserve">1. </w:t>
      </w:r>
      <w:r w:rsidR="00BE6AFC" w:rsidRPr="00436104">
        <w:t>Discussion</w:t>
      </w:r>
    </w:p>
    <w:p w:rsidR="00BC4D77" w:rsidRDefault="00BC4D77" w:rsidP="007B255D">
      <w:pPr>
        <w:jc w:val="both"/>
        <w:rPr>
          <w:rFonts w:eastAsia="宋体"/>
          <w:lang w:eastAsia="zh-CN"/>
        </w:rPr>
      </w:pPr>
      <w:r w:rsidRPr="00BC4D77">
        <w:rPr>
          <w:rFonts w:eastAsia="宋体"/>
          <w:lang w:eastAsia="zh-CN"/>
        </w:rPr>
        <w:t xml:space="preserve">Jitter can be used as an important parameter to </w:t>
      </w:r>
      <w:r w:rsidR="00141C91">
        <w:rPr>
          <w:rFonts w:eastAsia="宋体" w:hint="eastAsia"/>
          <w:lang w:eastAsia="zh-CN"/>
        </w:rPr>
        <w:t>show</w:t>
      </w:r>
      <w:r w:rsidRPr="00BC4D77">
        <w:rPr>
          <w:rFonts w:eastAsia="宋体"/>
          <w:lang w:eastAsia="zh-CN"/>
        </w:rPr>
        <w:t xml:space="preserve"> </w:t>
      </w:r>
      <w:r w:rsidR="00141C91">
        <w:rPr>
          <w:rFonts w:eastAsia="宋体" w:hint="eastAsia"/>
          <w:lang w:eastAsia="zh-CN"/>
        </w:rPr>
        <w:t>5G E2E network delay variance</w:t>
      </w:r>
      <w:r w:rsidR="00227DBC">
        <w:rPr>
          <w:rFonts w:eastAsia="宋体" w:hint="eastAsia"/>
          <w:lang w:eastAsia="zh-CN"/>
        </w:rPr>
        <w:t xml:space="preserve">, </w:t>
      </w:r>
      <w:proofErr w:type="gramStart"/>
      <w:r w:rsidR="00227DBC">
        <w:rPr>
          <w:rFonts w:eastAsia="宋体" w:hint="eastAsia"/>
          <w:lang w:eastAsia="zh-CN"/>
        </w:rPr>
        <w:t xml:space="preserve">and </w:t>
      </w:r>
      <w:r w:rsidR="00CE226E">
        <w:rPr>
          <w:rFonts w:eastAsia="宋体" w:hint="eastAsia"/>
          <w:lang w:eastAsia="zh-CN"/>
        </w:rPr>
        <w:t>also</w:t>
      </w:r>
      <w:proofErr w:type="gramEnd"/>
      <w:r w:rsidR="00CE226E">
        <w:rPr>
          <w:rFonts w:eastAsia="宋体" w:hint="eastAsia"/>
          <w:lang w:eastAsia="zh-CN"/>
        </w:rPr>
        <w:t xml:space="preserve"> </w:t>
      </w:r>
      <w:r w:rsidR="00227DBC">
        <w:rPr>
          <w:rFonts w:eastAsia="宋体" w:hint="eastAsia"/>
          <w:lang w:eastAsia="zh-CN"/>
        </w:rPr>
        <w:t xml:space="preserve">is a quite </w:t>
      </w:r>
      <w:r w:rsidR="00227DBC">
        <w:rPr>
          <w:rFonts w:eastAsia="宋体"/>
          <w:lang w:eastAsia="zh-CN"/>
        </w:rPr>
        <w:t>important value to show</w:t>
      </w:r>
      <w:r w:rsidR="00227DBC">
        <w:rPr>
          <w:rFonts w:eastAsia="宋体" w:hint="eastAsia"/>
          <w:lang w:eastAsia="zh-CN"/>
        </w:rPr>
        <w:t xml:space="preserve"> the deterministic </w:t>
      </w:r>
      <w:proofErr w:type="spellStart"/>
      <w:r w:rsidR="00227DBC">
        <w:rPr>
          <w:rFonts w:eastAsia="宋体" w:hint="eastAsia"/>
          <w:lang w:eastAsia="zh-CN"/>
        </w:rPr>
        <w:t>performace</w:t>
      </w:r>
      <w:proofErr w:type="spellEnd"/>
      <w:r w:rsidR="00227DBC">
        <w:rPr>
          <w:rFonts w:eastAsia="宋体" w:hint="eastAsia"/>
          <w:lang w:eastAsia="zh-CN"/>
        </w:rPr>
        <w:t xml:space="preserve"> of</w:t>
      </w:r>
      <w:r w:rsidR="00227DBC">
        <w:rPr>
          <w:rFonts w:eastAsia="宋体"/>
          <w:lang w:eastAsia="zh-CN"/>
        </w:rPr>
        <w:t xml:space="preserve"> 5G</w:t>
      </w:r>
      <w:r w:rsidR="00227DBC">
        <w:rPr>
          <w:rFonts w:eastAsia="宋体" w:hint="eastAsia"/>
          <w:lang w:eastAsia="zh-CN"/>
        </w:rPr>
        <w:t xml:space="preserve"> network</w:t>
      </w:r>
      <w:r w:rsidR="00141C91">
        <w:rPr>
          <w:rFonts w:eastAsia="宋体" w:hint="eastAsia"/>
          <w:lang w:eastAsia="zh-CN"/>
        </w:rPr>
        <w:t>.</w:t>
      </w:r>
      <w:r w:rsidRPr="00BC4D77">
        <w:t xml:space="preserve"> </w:t>
      </w:r>
      <w:r>
        <w:rPr>
          <w:rFonts w:eastAsia="宋体"/>
          <w:lang w:eastAsia="zh-CN"/>
        </w:rPr>
        <w:t>In s</w:t>
      </w:r>
      <w:r w:rsidRPr="00BC4D77">
        <w:rPr>
          <w:rFonts w:eastAsia="宋体"/>
          <w:lang w:eastAsia="zh-CN"/>
        </w:rPr>
        <w:t>ome scenarios that require high network stability, such as industrial man</w:t>
      </w:r>
      <w:r>
        <w:rPr>
          <w:rFonts w:eastAsia="宋体"/>
          <w:lang w:eastAsia="zh-CN"/>
        </w:rPr>
        <w:t xml:space="preserve">ufacturing, remote surgery, </w:t>
      </w:r>
      <w:proofErr w:type="gramStart"/>
      <w:r w:rsidR="00141C91">
        <w:rPr>
          <w:rFonts w:eastAsia="宋体" w:hint="eastAsia"/>
          <w:lang w:eastAsia="zh-CN"/>
        </w:rPr>
        <w:t>a</w:t>
      </w:r>
      <w:r>
        <w:rPr>
          <w:rFonts w:eastAsia="宋体"/>
          <w:lang w:eastAsia="zh-CN"/>
        </w:rPr>
        <w:t>pplications</w:t>
      </w:r>
      <w:proofErr w:type="gramEnd"/>
      <w:r>
        <w:rPr>
          <w:rFonts w:eastAsia="宋体"/>
          <w:lang w:eastAsia="zh-CN"/>
        </w:rPr>
        <w:t xml:space="preserve"> need to know whether the</w:t>
      </w:r>
      <w:r w:rsidRPr="00BC4D77">
        <w:rPr>
          <w:rFonts w:eastAsia="宋体"/>
          <w:lang w:eastAsia="zh-CN"/>
        </w:rPr>
        <w:t xml:space="preserve"> current </w:t>
      </w:r>
      <w:r w:rsidR="00141C91">
        <w:rPr>
          <w:rFonts w:eastAsia="宋体" w:hint="eastAsia"/>
          <w:lang w:eastAsia="zh-CN"/>
        </w:rPr>
        <w:t xml:space="preserve">5G </w:t>
      </w:r>
      <w:r w:rsidRPr="00BC4D77">
        <w:rPr>
          <w:rFonts w:eastAsia="宋体"/>
          <w:lang w:eastAsia="zh-CN"/>
        </w:rPr>
        <w:t>network stability, such as jitter, can meet requirements</w:t>
      </w:r>
      <w:r>
        <w:rPr>
          <w:rFonts w:eastAsia="宋体"/>
          <w:lang w:eastAsia="zh-CN"/>
        </w:rPr>
        <w:t>.</w:t>
      </w:r>
      <w:r w:rsidRPr="00BC4D77">
        <w:t xml:space="preserve"> </w:t>
      </w:r>
      <w:r w:rsidRPr="00BC4D77">
        <w:rPr>
          <w:rFonts w:eastAsia="宋体"/>
          <w:lang w:eastAsia="zh-CN"/>
        </w:rPr>
        <w:t xml:space="preserve">Therefore, </w:t>
      </w:r>
      <w:r>
        <w:rPr>
          <w:rFonts w:eastAsia="宋体"/>
          <w:lang w:eastAsia="zh-CN"/>
        </w:rPr>
        <w:t xml:space="preserve">AF should be able to request and obtain current jitter of the </w:t>
      </w:r>
      <w:r w:rsidR="00141C91">
        <w:rPr>
          <w:rFonts w:eastAsia="宋体" w:hint="eastAsia"/>
          <w:lang w:eastAsia="zh-CN"/>
        </w:rPr>
        <w:t xml:space="preserve">5G </w:t>
      </w:r>
      <w:r>
        <w:rPr>
          <w:rFonts w:eastAsia="宋体"/>
          <w:lang w:eastAsia="zh-CN"/>
        </w:rPr>
        <w:t>network</w:t>
      </w:r>
      <w:r w:rsidRPr="00BC4D77">
        <w:rPr>
          <w:rFonts w:eastAsia="宋体"/>
          <w:lang w:eastAsia="zh-CN"/>
        </w:rPr>
        <w:t>.</w:t>
      </w:r>
    </w:p>
    <w:p w:rsidR="008529B0" w:rsidRDefault="00925605" w:rsidP="008529B0">
      <w:pPr>
        <w:rPr>
          <w:rFonts w:eastAsia="宋体"/>
          <w:lang w:eastAsia="zh-CN"/>
        </w:rPr>
      </w:pPr>
      <w:r>
        <w:rPr>
          <w:rFonts w:eastAsia="宋体" w:hint="eastAsia"/>
          <w:lang w:eastAsia="zh-CN"/>
        </w:rPr>
        <w:t>A</w:t>
      </w:r>
      <w:r>
        <w:rPr>
          <w:rFonts w:eastAsia="宋体"/>
          <w:lang w:eastAsia="zh-CN"/>
        </w:rPr>
        <w:t>f</w:t>
      </w:r>
      <w:r>
        <w:rPr>
          <w:rFonts w:eastAsia="宋体" w:hint="eastAsia"/>
          <w:lang w:eastAsia="zh-CN"/>
        </w:rPr>
        <w:t>ter checking the IETF RFC</w:t>
      </w:r>
      <w:r w:rsidRPr="00925605">
        <w:rPr>
          <w:rFonts w:eastAsia="宋体"/>
          <w:lang w:eastAsia="zh-CN"/>
        </w:rPr>
        <w:t xml:space="preserve"> 1889</w:t>
      </w:r>
      <w:r>
        <w:rPr>
          <w:rFonts w:eastAsia="宋体" w:hint="eastAsia"/>
          <w:lang w:eastAsia="zh-CN"/>
        </w:rPr>
        <w:t xml:space="preserve">, it provides a method to calculate the </w:t>
      </w:r>
      <w:r>
        <w:rPr>
          <w:rFonts w:eastAsia="宋体"/>
          <w:lang w:eastAsia="zh-CN"/>
        </w:rPr>
        <w:t>“</w:t>
      </w:r>
      <w:r>
        <w:rPr>
          <w:rFonts w:eastAsia="宋体" w:hint="eastAsia"/>
          <w:lang w:eastAsia="zh-CN"/>
        </w:rPr>
        <w:t>jitter</w:t>
      </w:r>
      <w:r>
        <w:rPr>
          <w:rFonts w:eastAsia="宋体"/>
          <w:lang w:eastAsia="zh-CN"/>
        </w:rPr>
        <w:t>”</w:t>
      </w:r>
      <w:r>
        <w:rPr>
          <w:rFonts w:eastAsia="宋体" w:hint="eastAsia"/>
          <w:lang w:eastAsia="zh-CN"/>
        </w:rPr>
        <w:t>.</w:t>
      </w:r>
      <w:r w:rsidRPr="00925605">
        <w:t xml:space="preserve"> </w:t>
      </w:r>
    </w:p>
    <w:p w:rsidR="00925605" w:rsidRDefault="00925605" w:rsidP="008529B0">
      <w:pPr>
        <w:rPr>
          <w:rFonts w:eastAsia="宋体"/>
          <w:i/>
          <w:lang w:eastAsia="zh-CN"/>
        </w:rPr>
      </w:pPr>
      <w:r w:rsidRPr="008529B0">
        <w:rPr>
          <w:rFonts w:eastAsia="宋体"/>
          <w:i/>
          <w:lang w:eastAsia="zh-CN"/>
        </w:rPr>
        <w:t xml:space="preserve">The jitter J </w:t>
      </w:r>
      <w:proofErr w:type="gramStart"/>
      <w:r w:rsidRPr="008529B0">
        <w:rPr>
          <w:rFonts w:eastAsia="宋体"/>
          <w:i/>
          <w:lang w:eastAsia="zh-CN"/>
        </w:rPr>
        <w:t>is defined</w:t>
      </w:r>
      <w:proofErr w:type="gramEnd"/>
      <w:r w:rsidRPr="008529B0">
        <w:rPr>
          <w:rFonts w:eastAsia="宋体"/>
          <w:i/>
          <w:lang w:eastAsia="zh-CN"/>
        </w:rPr>
        <w:t xml:space="preserve"> to be the mean deviation (smoothed absolute value) of the difference D in packet spacing at the receiver compared to the sender for a</w:t>
      </w:r>
      <w:r w:rsidR="008529B0" w:rsidRPr="008529B0">
        <w:rPr>
          <w:rFonts w:eastAsia="宋体"/>
          <w:i/>
          <w:lang w:eastAsia="zh-CN"/>
        </w:rPr>
        <w:t xml:space="preserve"> </w:t>
      </w:r>
      <w:r w:rsidRPr="008529B0">
        <w:rPr>
          <w:rFonts w:eastAsia="宋体"/>
          <w:i/>
          <w:lang w:eastAsia="zh-CN"/>
        </w:rPr>
        <w:t>pair of packets.</w:t>
      </w:r>
    </w:p>
    <w:p w:rsidR="008529B0" w:rsidRPr="008529B0" w:rsidRDefault="008529B0" w:rsidP="008529B0">
      <w:pPr>
        <w:rPr>
          <w:rFonts w:eastAsia="宋体"/>
          <w:i/>
          <w:lang w:eastAsia="zh-CN"/>
        </w:rPr>
      </w:pPr>
      <w:r w:rsidRPr="008529B0">
        <w:rPr>
          <w:rFonts w:eastAsia="宋体"/>
          <w:i/>
          <w:lang w:eastAsia="zh-CN"/>
        </w:rPr>
        <w:t xml:space="preserve">As shown in the equation below, this is equivalent to the difference in the "relative transit time" for the two packets; the relative transit time is the difference between a packet's RTP timestamp and the receiver's clock at the time of arrival, measured in the same units. If Si is the RTP timestamp from packet </w:t>
      </w:r>
      <w:proofErr w:type="spellStart"/>
      <w:r w:rsidRPr="008529B0">
        <w:rPr>
          <w:rFonts w:eastAsia="宋体"/>
          <w:i/>
          <w:lang w:eastAsia="zh-CN"/>
        </w:rPr>
        <w:t>i</w:t>
      </w:r>
      <w:proofErr w:type="spellEnd"/>
      <w:r w:rsidRPr="008529B0">
        <w:rPr>
          <w:rFonts w:eastAsia="宋体"/>
          <w:i/>
          <w:lang w:eastAsia="zh-CN"/>
        </w:rPr>
        <w:t xml:space="preserve">, and </w:t>
      </w:r>
      <w:proofErr w:type="spellStart"/>
      <w:proofErr w:type="gramStart"/>
      <w:r w:rsidRPr="008529B0">
        <w:rPr>
          <w:rFonts w:eastAsia="宋体"/>
          <w:i/>
          <w:lang w:eastAsia="zh-CN"/>
        </w:rPr>
        <w:t>Ri</w:t>
      </w:r>
      <w:proofErr w:type="spellEnd"/>
      <w:proofErr w:type="gramEnd"/>
      <w:r w:rsidRPr="008529B0">
        <w:rPr>
          <w:rFonts w:eastAsia="宋体"/>
          <w:i/>
          <w:lang w:eastAsia="zh-CN"/>
        </w:rPr>
        <w:t xml:space="preserve"> is the time of</w:t>
      </w:r>
      <w:r>
        <w:rPr>
          <w:rFonts w:eastAsia="宋体" w:hint="eastAsia"/>
          <w:i/>
          <w:lang w:eastAsia="zh-CN"/>
        </w:rPr>
        <w:t xml:space="preserve"> </w:t>
      </w:r>
      <w:r w:rsidRPr="008529B0">
        <w:rPr>
          <w:rFonts w:eastAsia="宋体"/>
          <w:i/>
          <w:lang w:eastAsia="zh-CN"/>
        </w:rPr>
        <w:t xml:space="preserve">arrival in RTP timestamp units for packet </w:t>
      </w:r>
      <w:proofErr w:type="spellStart"/>
      <w:r w:rsidRPr="008529B0">
        <w:rPr>
          <w:rFonts w:eastAsia="宋体"/>
          <w:i/>
          <w:lang w:eastAsia="zh-CN"/>
        </w:rPr>
        <w:t>i</w:t>
      </w:r>
      <w:proofErr w:type="spellEnd"/>
      <w:r w:rsidRPr="008529B0">
        <w:rPr>
          <w:rFonts w:eastAsia="宋体"/>
          <w:i/>
          <w:lang w:eastAsia="zh-CN"/>
        </w:rPr>
        <w:t xml:space="preserve">, then for two packets </w:t>
      </w:r>
      <w:proofErr w:type="spellStart"/>
      <w:r>
        <w:rPr>
          <w:rFonts w:eastAsia="宋体"/>
          <w:i/>
          <w:lang w:eastAsia="zh-CN"/>
        </w:rPr>
        <w:t>i</w:t>
      </w:r>
      <w:proofErr w:type="spellEnd"/>
      <w:r>
        <w:rPr>
          <w:rFonts w:eastAsia="宋体"/>
          <w:i/>
          <w:lang w:eastAsia="zh-CN"/>
        </w:rPr>
        <w:t xml:space="preserve"> </w:t>
      </w:r>
      <w:r w:rsidRPr="008529B0">
        <w:rPr>
          <w:rFonts w:eastAsia="宋体"/>
          <w:i/>
          <w:lang w:eastAsia="zh-CN"/>
        </w:rPr>
        <w:t>and j, D may be expressed as</w:t>
      </w:r>
    </w:p>
    <w:p w:rsidR="008529B0" w:rsidRPr="008529B0" w:rsidRDefault="008529B0" w:rsidP="008529B0">
      <w:pPr>
        <w:rPr>
          <w:rFonts w:eastAsia="宋体"/>
          <w:i/>
          <w:lang w:eastAsia="zh-CN"/>
        </w:rPr>
      </w:pPr>
      <w:r w:rsidRPr="008529B0">
        <w:rPr>
          <w:rFonts w:eastAsia="宋体"/>
          <w:i/>
          <w:lang w:eastAsia="zh-CN"/>
        </w:rPr>
        <w:t xml:space="preserve">                 </w:t>
      </w:r>
      <w:proofErr w:type="gramStart"/>
      <w:r w:rsidRPr="008529B0">
        <w:rPr>
          <w:rFonts w:eastAsia="宋体"/>
          <w:i/>
          <w:lang w:eastAsia="zh-CN"/>
        </w:rPr>
        <w:t>D(</w:t>
      </w:r>
      <w:proofErr w:type="spellStart"/>
      <w:proofErr w:type="gramEnd"/>
      <w:r w:rsidRPr="008529B0">
        <w:rPr>
          <w:rFonts w:eastAsia="宋体"/>
          <w:i/>
          <w:lang w:eastAsia="zh-CN"/>
        </w:rPr>
        <w:t>i,j</w:t>
      </w:r>
      <w:proofErr w:type="spellEnd"/>
      <w:r w:rsidRPr="008529B0">
        <w:rPr>
          <w:rFonts w:eastAsia="宋体"/>
          <w:i/>
          <w:lang w:eastAsia="zh-CN"/>
        </w:rPr>
        <w:t>)=(</w:t>
      </w:r>
      <w:proofErr w:type="spellStart"/>
      <w:r w:rsidRPr="008529B0">
        <w:rPr>
          <w:rFonts w:eastAsia="宋体"/>
          <w:i/>
          <w:lang w:eastAsia="zh-CN"/>
        </w:rPr>
        <w:t>Rj-Ri</w:t>
      </w:r>
      <w:proofErr w:type="spellEnd"/>
      <w:r w:rsidRPr="008529B0">
        <w:rPr>
          <w:rFonts w:eastAsia="宋体"/>
          <w:i/>
          <w:lang w:eastAsia="zh-CN"/>
        </w:rPr>
        <w:t>)-(</w:t>
      </w:r>
      <w:proofErr w:type="spellStart"/>
      <w:r w:rsidRPr="008529B0">
        <w:rPr>
          <w:rFonts w:eastAsia="宋体"/>
          <w:i/>
          <w:lang w:eastAsia="zh-CN"/>
        </w:rPr>
        <w:t>Sj</w:t>
      </w:r>
      <w:proofErr w:type="spellEnd"/>
      <w:r w:rsidRPr="008529B0">
        <w:rPr>
          <w:rFonts w:eastAsia="宋体"/>
          <w:i/>
          <w:lang w:eastAsia="zh-CN"/>
        </w:rPr>
        <w:t>-Si)=(</w:t>
      </w:r>
      <w:proofErr w:type="spellStart"/>
      <w:r w:rsidRPr="008529B0">
        <w:rPr>
          <w:rFonts w:eastAsia="宋体"/>
          <w:i/>
          <w:lang w:eastAsia="zh-CN"/>
        </w:rPr>
        <w:t>Rj-Sj</w:t>
      </w:r>
      <w:proofErr w:type="spellEnd"/>
      <w:r w:rsidRPr="008529B0">
        <w:rPr>
          <w:rFonts w:eastAsia="宋体"/>
          <w:i/>
          <w:lang w:eastAsia="zh-CN"/>
        </w:rPr>
        <w:t>)-(</w:t>
      </w:r>
      <w:proofErr w:type="spellStart"/>
      <w:r w:rsidRPr="008529B0">
        <w:rPr>
          <w:rFonts w:eastAsia="宋体"/>
          <w:i/>
          <w:lang w:eastAsia="zh-CN"/>
        </w:rPr>
        <w:t>Ri</w:t>
      </w:r>
      <w:proofErr w:type="spellEnd"/>
      <w:r w:rsidRPr="008529B0">
        <w:rPr>
          <w:rFonts w:eastAsia="宋体"/>
          <w:i/>
          <w:lang w:eastAsia="zh-CN"/>
        </w:rPr>
        <w:t>-Si)</w:t>
      </w:r>
    </w:p>
    <w:p w:rsidR="008529B0" w:rsidRPr="008529B0" w:rsidRDefault="008529B0" w:rsidP="008529B0">
      <w:pPr>
        <w:rPr>
          <w:rFonts w:eastAsia="宋体"/>
          <w:i/>
          <w:lang w:eastAsia="zh-CN"/>
        </w:rPr>
      </w:pPr>
      <w:r w:rsidRPr="008529B0">
        <w:rPr>
          <w:rFonts w:eastAsia="宋体"/>
          <w:i/>
          <w:lang w:eastAsia="zh-CN"/>
        </w:rPr>
        <w:t xml:space="preserve">The </w:t>
      </w:r>
      <w:proofErr w:type="spellStart"/>
      <w:r w:rsidRPr="008529B0">
        <w:rPr>
          <w:rFonts w:eastAsia="宋体"/>
          <w:i/>
          <w:lang w:eastAsia="zh-CN"/>
        </w:rPr>
        <w:t>interarrival</w:t>
      </w:r>
      <w:proofErr w:type="spellEnd"/>
      <w:r w:rsidRPr="008529B0">
        <w:rPr>
          <w:rFonts w:eastAsia="宋体"/>
          <w:i/>
          <w:lang w:eastAsia="zh-CN"/>
        </w:rPr>
        <w:t xml:space="preserve"> jitter is calculated continuously as each data packet </w:t>
      </w:r>
      <w:proofErr w:type="spellStart"/>
      <w:r w:rsidRPr="008529B0">
        <w:rPr>
          <w:rFonts w:eastAsia="宋体"/>
          <w:i/>
          <w:lang w:eastAsia="zh-CN"/>
        </w:rPr>
        <w:t>i</w:t>
      </w:r>
      <w:proofErr w:type="spellEnd"/>
      <w:r w:rsidRPr="008529B0">
        <w:rPr>
          <w:rFonts w:eastAsia="宋体"/>
          <w:i/>
          <w:lang w:eastAsia="zh-CN"/>
        </w:rPr>
        <w:t xml:space="preserve"> is received from source </w:t>
      </w:r>
      <w:proofErr w:type="spellStart"/>
      <w:r w:rsidRPr="008529B0">
        <w:rPr>
          <w:rFonts w:eastAsia="宋体"/>
          <w:i/>
          <w:lang w:eastAsia="zh-CN"/>
        </w:rPr>
        <w:t>SSRC_n</w:t>
      </w:r>
      <w:proofErr w:type="spellEnd"/>
      <w:r w:rsidRPr="008529B0">
        <w:rPr>
          <w:rFonts w:eastAsia="宋体"/>
          <w:i/>
          <w:lang w:eastAsia="zh-CN"/>
        </w:rPr>
        <w:t>, using this difference D for that packet and the previous packet i-1 in order of arrival (not necessarily in sequence), according to the formula</w:t>
      </w:r>
    </w:p>
    <w:p w:rsidR="008529B0" w:rsidRPr="008529B0" w:rsidRDefault="008529B0" w:rsidP="008529B0">
      <w:pPr>
        <w:rPr>
          <w:rFonts w:eastAsia="宋体"/>
          <w:i/>
          <w:lang w:eastAsia="zh-CN"/>
        </w:rPr>
      </w:pPr>
      <w:r w:rsidRPr="008529B0">
        <w:rPr>
          <w:rFonts w:eastAsia="宋体"/>
          <w:i/>
          <w:lang w:eastAsia="zh-CN"/>
        </w:rPr>
        <w:t xml:space="preserve">                    J=J</w:t>
      </w:r>
      <w:proofErr w:type="gramStart"/>
      <w:r w:rsidRPr="008529B0">
        <w:rPr>
          <w:rFonts w:eastAsia="宋体"/>
          <w:i/>
          <w:lang w:eastAsia="zh-CN"/>
        </w:rPr>
        <w:t>+(</w:t>
      </w:r>
      <w:proofErr w:type="gramEnd"/>
      <w:r w:rsidRPr="008529B0">
        <w:rPr>
          <w:rFonts w:eastAsia="宋体"/>
          <w:i/>
          <w:lang w:eastAsia="zh-CN"/>
        </w:rPr>
        <w:t>|D(i-1,i)|-J)/16</w:t>
      </w:r>
    </w:p>
    <w:p w:rsidR="00881C6F" w:rsidRDefault="003C39FF" w:rsidP="007B255D">
      <w:pPr>
        <w:jc w:val="both"/>
        <w:rPr>
          <w:rFonts w:eastAsia="宋体"/>
          <w:lang w:eastAsia="zh-CN"/>
        </w:rPr>
      </w:pPr>
      <w:r>
        <w:rPr>
          <w:rFonts w:eastAsia="宋体" w:hint="eastAsia"/>
          <w:lang w:eastAsia="zh-CN"/>
        </w:rPr>
        <w:t>T</w:t>
      </w:r>
      <w:r>
        <w:rPr>
          <w:rFonts w:eastAsia="宋体"/>
          <w:lang w:eastAsia="zh-CN"/>
        </w:rPr>
        <w:t>his contribution</w:t>
      </w:r>
      <w:r w:rsidRPr="003C39FF">
        <w:rPr>
          <w:rFonts w:eastAsia="宋体"/>
          <w:lang w:eastAsia="zh-CN"/>
        </w:rPr>
        <w:t xml:space="preserve"> proposes a solution to key issue#3A,</w:t>
      </w:r>
      <w:r w:rsidR="0085130F">
        <w:rPr>
          <w:rFonts w:eastAsia="宋体"/>
          <w:lang w:eastAsia="zh-CN"/>
        </w:rPr>
        <w:t xml:space="preserve"> introduc</w:t>
      </w:r>
      <w:r w:rsidR="00DA1C3E">
        <w:rPr>
          <w:rFonts w:eastAsia="宋体" w:hint="eastAsia"/>
          <w:lang w:eastAsia="zh-CN"/>
        </w:rPr>
        <w:t>ing</w:t>
      </w:r>
      <w:r w:rsidR="0085130F">
        <w:rPr>
          <w:rFonts w:eastAsia="宋体"/>
          <w:lang w:eastAsia="zh-CN"/>
        </w:rPr>
        <w:t xml:space="preserve"> </w:t>
      </w:r>
      <w:r w:rsidRPr="0085130F">
        <w:rPr>
          <w:rFonts w:eastAsia="宋体"/>
          <w:lang w:eastAsia="zh-CN"/>
        </w:rPr>
        <w:t xml:space="preserve">the mechanism </w:t>
      </w:r>
      <w:r w:rsidR="00141C91">
        <w:rPr>
          <w:rFonts w:eastAsia="宋体" w:hint="eastAsia"/>
          <w:lang w:eastAsia="zh-CN"/>
        </w:rPr>
        <w:t>to support</w:t>
      </w:r>
      <w:r w:rsidRPr="0085130F">
        <w:rPr>
          <w:rFonts w:eastAsia="宋体"/>
          <w:lang w:eastAsia="zh-CN"/>
        </w:rPr>
        <w:t xml:space="preserve"> AF request jitter requirements</w:t>
      </w:r>
      <w:r w:rsidRPr="0085130F">
        <w:rPr>
          <w:rFonts w:eastAsia="宋体" w:hint="eastAsia"/>
          <w:lang w:eastAsia="zh-CN"/>
        </w:rPr>
        <w:t>.</w:t>
      </w:r>
      <w:r w:rsidR="002C12CD">
        <w:rPr>
          <w:rFonts w:eastAsia="宋体"/>
          <w:lang w:eastAsia="zh-CN"/>
        </w:rPr>
        <w:t xml:space="preserve"> </w:t>
      </w:r>
      <w:r w:rsidR="00D3250B">
        <w:rPr>
          <w:rFonts w:eastAsia="宋体" w:hint="eastAsia"/>
          <w:lang w:eastAsia="zh-CN"/>
        </w:rPr>
        <w:t xml:space="preserve">The following figure shows the main </w:t>
      </w:r>
      <w:proofErr w:type="spellStart"/>
      <w:r w:rsidR="00D3250B">
        <w:rPr>
          <w:rFonts w:eastAsia="宋体" w:hint="eastAsia"/>
          <w:lang w:eastAsia="zh-CN"/>
        </w:rPr>
        <w:t>procedure.</w:t>
      </w:r>
      <w:r w:rsidR="00881C6F">
        <w:rPr>
          <w:rFonts w:eastAsia="宋体" w:hint="eastAsia"/>
          <w:lang w:eastAsia="zh-CN"/>
        </w:rPr>
        <w:t>The</w:t>
      </w:r>
      <w:proofErr w:type="spellEnd"/>
      <w:r w:rsidR="00881C6F">
        <w:rPr>
          <w:rFonts w:eastAsia="宋体" w:hint="eastAsia"/>
          <w:lang w:eastAsia="zh-CN"/>
        </w:rPr>
        <w:t xml:space="preserve"> main idea is that the AF </w:t>
      </w:r>
      <w:r w:rsidR="00881C6F">
        <w:rPr>
          <w:rFonts w:eastAsia="宋体"/>
          <w:lang w:eastAsia="zh-CN"/>
        </w:rPr>
        <w:t>provides</w:t>
      </w:r>
      <w:r w:rsidR="00881C6F">
        <w:rPr>
          <w:rFonts w:eastAsia="宋体" w:hint="eastAsia"/>
          <w:lang w:eastAsia="zh-CN"/>
        </w:rPr>
        <w:t xml:space="preserve"> request for jitter, and 5G system calculate the jitter based on a group of E2E packet delay between UE and PSA UPF</w:t>
      </w:r>
      <w:r w:rsidR="00ED1B08">
        <w:rPr>
          <w:rFonts w:eastAsia="宋体" w:hint="eastAsia"/>
          <w:lang w:eastAsia="zh-CN"/>
        </w:rPr>
        <w:t xml:space="preserve">(i.e. </w:t>
      </w:r>
      <w:r w:rsidR="00ED1B08" w:rsidRPr="00ED1B08">
        <w:rPr>
          <w:rFonts w:eastAsia="宋体"/>
          <w:lang w:eastAsia="zh-CN"/>
        </w:rPr>
        <w:t>E2E packet delay</w:t>
      </w:r>
      <w:r w:rsidR="00ED1B08">
        <w:rPr>
          <w:rFonts w:eastAsia="宋体" w:hint="eastAsia"/>
          <w:lang w:eastAsia="zh-CN"/>
        </w:rPr>
        <w:t>=</w:t>
      </w:r>
      <w:proofErr w:type="spellStart"/>
      <w:r w:rsidR="00ED1B08">
        <w:rPr>
          <w:rFonts w:eastAsia="宋体" w:hint="eastAsia"/>
          <w:lang w:eastAsia="zh-CN"/>
        </w:rPr>
        <w:t>Ri</w:t>
      </w:r>
      <w:proofErr w:type="spellEnd"/>
      <w:r w:rsidR="00ED1B08">
        <w:rPr>
          <w:rFonts w:eastAsia="宋体" w:hint="eastAsia"/>
          <w:lang w:eastAsia="zh-CN"/>
        </w:rPr>
        <w:t>-Si)</w:t>
      </w:r>
      <w:r w:rsidR="00881C6F">
        <w:rPr>
          <w:rFonts w:eastAsia="宋体" w:hint="eastAsia"/>
          <w:lang w:eastAsia="zh-CN"/>
        </w:rPr>
        <w:t xml:space="preserve">. After PCF getting a group of E2E delay data in measurement </w:t>
      </w:r>
      <w:r w:rsidR="00C23BD5">
        <w:rPr>
          <w:rFonts w:eastAsia="宋体" w:hint="eastAsia"/>
          <w:lang w:eastAsia="zh-CN"/>
        </w:rPr>
        <w:t>period</w:t>
      </w:r>
      <w:r w:rsidR="00881C6F">
        <w:rPr>
          <w:rFonts w:eastAsia="宋体" w:hint="eastAsia"/>
          <w:lang w:eastAsia="zh-CN"/>
        </w:rPr>
        <w:t xml:space="preserve">, the PCF send the jitter </w:t>
      </w:r>
      <w:proofErr w:type="spellStart"/>
      <w:r w:rsidR="00881C6F">
        <w:rPr>
          <w:rFonts w:eastAsia="宋体" w:hint="eastAsia"/>
          <w:lang w:eastAsia="zh-CN"/>
        </w:rPr>
        <w:t>measument</w:t>
      </w:r>
      <w:proofErr w:type="spellEnd"/>
      <w:r w:rsidR="00881C6F">
        <w:rPr>
          <w:rFonts w:eastAsia="宋体" w:hint="eastAsia"/>
          <w:lang w:eastAsia="zh-CN"/>
        </w:rPr>
        <w:t xml:space="preserve"> data to NWDAF in step 10, and </w:t>
      </w:r>
      <w:r w:rsidR="00881C6F">
        <w:rPr>
          <w:rFonts w:eastAsia="宋体"/>
          <w:lang w:eastAsia="zh-CN"/>
        </w:rPr>
        <w:t>getting</w:t>
      </w:r>
      <w:r w:rsidR="00881C6F">
        <w:rPr>
          <w:rFonts w:eastAsia="宋体" w:hint="eastAsia"/>
          <w:lang w:eastAsia="zh-CN"/>
        </w:rPr>
        <w:t xml:space="preserve"> the jitter result in step 11. The NWDAF may use the above IETF RFC1889 method to calculate the jitter.</w:t>
      </w:r>
    </w:p>
    <w:p w:rsidR="00186D04" w:rsidRDefault="00186D04" w:rsidP="00186D04">
      <w:pPr>
        <w:rPr>
          <w:rFonts w:eastAsia="宋体"/>
          <w:lang w:eastAsia="zh-CN"/>
        </w:rPr>
      </w:pPr>
      <w:r>
        <w:rPr>
          <w:rFonts w:eastAsia="宋体"/>
          <w:lang w:eastAsia="zh-CN"/>
        </w:rPr>
        <w:t>T</w:t>
      </w:r>
      <w:r>
        <w:rPr>
          <w:rFonts w:eastAsia="宋体" w:hint="eastAsia"/>
          <w:lang w:eastAsia="zh-CN"/>
        </w:rPr>
        <w:t>he sample packet for jitter calculation may comply with</w:t>
      </w:r>
      <w:r>
        <w:rPr>
          <w:rFonts w:eastAsia="宋体"/>
          <w:lang w:eastAsia="zh-CN"/>
        </w:rPr>
        <w:t xml:space="preserve"> Poisson sampling</w:t>
      </w:r>
      <w:r>
        <w:rPr>
          <w:rFonts w:eastAsia="宋体" w:hint="eastAsia"/>
          <w:lang w:eastAsia="zh-CN"/>
        </w:rPr>
        <w:t>, because</w:t>
      </w:r>
      <w:r w:rsidRPr="00186D04">
        <w:rPr>
          <w:rFonts w:eastAsia="宋体"/>
          <w:lang w:eastAsia="zh-CN"/>
        </w:rPr>
        <w:t xml:space="preserve"> it ensures an unbiased </w:t>
      </w:r>
      <w:proofErr w:type="spellStart"/>
      <w:r w:rsidRPr="00186D04">
        <w:rPr>
          <w:rFonts w:eastAsia="宋体"/>
          <w:lang w:eastAsia="zh-CN"/>
        </w:rPr>
        <w:t>ndu</w:t>
      </w:r>
      <w:r w:rsidR="00D94243">
        <w:rPr>
          <w:rFonts w:eastAsia="宋体"/>
          <w:lang w:eastAsia="zh-CN"/>
        </w:rPr>
        <w:t>niformly</w:t>
      </w:r>
      <w:proofErr w:type="spellEnd"/>
      <w:r w:rsidR="00D94243">
        <w:rPr>
          <w:rFonts w:eastAsia="宋体"/>
          <w:lang w:eastAsia="zh-CN"/>
        </w:rPr>
        <w:t xml:space="preserve"> distributed sampling </w:t>
      </w:r>
      <w:r w:rsidR="00D94243">
        <w:rPr>
          <w:rFonts w:eastAsia="宋体" w:hint="eastAsia"/>
          <w:lang w:eastAsia="zh-CN"/>
        </w:rPr>
        <w:t>during</w:t>
      </w:r>
      <w:r w:rsidRPr="00186D04">
        <w:rPr>
          <w:rFonts w:eastAsia="宋体"/>
          <w:lang w:eastAsia="zh-CN"/>
        </w:rPr>
        <w:t xml:space="preserve"> </w:t>
      </w:r>
      <w:r w:rsidR="00D94243">
        <w:rPr>
          <w:rFonts w:eastAsia="宋体" w:hint="eastAsia"/>
          <w:lang w:eastAsia="zh-CN"/>
        </w:rPr>
        <w:t xml:space="preserve">jitter measurement </w:t>
      </w:r>
      <w:r w:rsidR="00C23BD5">
        <w:rPr>
          <w:rFonts w:eastAsia="宋体" w:hint="eastAsia"/>
          <w:lang w:eastAsia="zh-CN"/>
        </w:rPr>
        <w:t>period</w:t>
      </w:r>
      <w:r w:rsidRPr="00186D04">
        <w:rPr>
          <w:rFonts w:eastAsia="宋体"/>
          <w:lang w:eastAsia="zh-CN"/>
        </w:rPr>
        <w:t xml:space="preserve">. </w:t>
      </w:r>
      <w:proofErr w:type="spellStart"/>
      <w:r w:rsidRPr="00186D04">
        <w:rPr>
          <w:rFonts w:eastAsia="宋体"/>
          <w:lang w:eastAsia="zh-CN"/>
        </w:rPr>
        <w:t>However</w:t>
      </w:r>
      <w:proofErr w:type="gramStart"/>
      <w:r w:rsidRPr="00186D04">
        <w:rPr>
          <w:rFonts w:eastAsia="宋体"/>
          <w:lang w:eastAsia="zh-CN"/>
        </w:rPr>
        <w:t>,alternate</w:t>
      </w:r>
      <w:proofErr w:type="spellEnd"/>
      <w:proofErr w:type="gramEnd"/>
      <w:r w:rsidRPr="00186D04">
        <w:rPr>
          <w:rFonts w:eastAsia="宋体"/>
          <w:lang w:eastAsia="zh-CN"/>
        </w:rPr>
        <w:t xml:space="preserve"> sampli</w:t>
      </w:r>
      <w:r w:rsidR="00D94243">
        <w:rPr>
          <w:rFonts w:eastAsia="宋体"/>
          <w:lang w:eastAsia="zh-CN"/>
        </w:rPr>
        <w:t xml:space="preserve">ng methodologies are possible. </w:t>
      </w:r>
      <w:r w:rsidRPr="00186D04">
        <w:rPr>
          <w:rFonts w:eastAsia="宋体"/>
          <w:lang w:eastAsia="zh-CN"/>
        </w:rPr>
        <w:t>For</w:t>
      </w:r>
      <w:r w:rsidR="00D94243">
        <w:rPr>
          <w:rFonts w:eastAsia="宋体" w:hint="eastAsia"/>
          <w:lang w:eastAsia="zh-CN"/>
        </w:rPr>
        <w:t xml:space="preserve"> </w:t>
      </w:r>
      <w:proofErr w:type="spellStart"/>
      <w:r w:rsidR="00D94243">
        <w:rPr>
          <w:rFonts w:eastAsia="宋体" w:hint="eastAsia"/>
          <w:lang w:eastAsia="zh-CN"/>
        </w:rPr>
        <w:t>e</w:t>
      </w:r>
      <w:r w:rsidRPr="00186D04">
        <w:rPr>
          <w:rFonts w:eastAsia="宋体"/>
          <w:lang w:eastAsia="zh-CN"/>
        </w:rPr>
        <w:t>xample</w:t>
      </w:r>
      <w:proofErr w:type="gramStart"/>
      <w:r w:rsidRPr="00186D04">
        <w:rPr>
          <w:rFonts w:eastAsia="宋体"/>
          <w:lang w:eastAsia="zh-CN"/>
        </w:rPr>
        <w:t>,continuous</w:t>
      </w:r>
      <w:proofErr w:type="spellEnd"/>
      <w:proofErr w:type="gramEnd"/>
      <w:r w:rsidRPr="00186D04">
        <w:rPr>
          <w:rFonts w:eastAsia="宋体"/>
          <w:lang w:eastAsia="zh-CN"/>
        </w:rPr>
        <w:t xml:space="preserve"> sampling of a constant bit rate stream (i.e., periodic</w:t>
      </w:r>
      <w:r w:rsidR="00D94243">
        <w:rPr>
          <w:rFonts w:eastAsia="宋体" w:hint="eastAsia"/>
          <w:lang w:eastAsia="zh-CN"/>
        </w:rPr>
        <w:t xml:space="preserve"> p</w:t>
      </w:r>
      <w:r w:rsidRPr="00186D04">
        <w:rPr>
          <w:rFonts w:eastAsia="宋体"/>
          <w:lang w:eastAsia="zh-CN"/>
        </w:rPr>
        <w:t>acket transmission) is a possibility.</w:t>
      </w:r>
      <w:r w:rsidR="00AA3866">
        <w:rPr>
          <w:rFonts w:eastAsia="宋体" w:hint="eastAsia"/>
          <w:lang w:eastAsia="zh-CN"/>
        </w:rPr>
        <w:t>(IETF RFC 3393)</w:t>
      </w:r>
    </w:p>
    <w:p w:rsidR="00662E01" w:rsidRDefault="00662E01" w:rsidP="00186D04">
      <w:pPr>
        <w:rPr>
          <w:rFonts w:eastAsia="宋体"/>
          <w:lang w:eastAsia="zh-CN"/>
        </w:rPr>
      </w:pPr>
      <w:r>
        <w:rPr>
          <w:rFonts w:eastAsia="宋体" w:hint="eastAsia"/>
          <w:lang w:eastAsia="zh-CN"/>
        </w:rPr>
        <w:t xml:space="preserve">Considering R16 </w:t>
      </w:r>
      <w:proofErr w:type="spellStart"/>
      <w:r>
        <w:rPr>
          <w:rFonts w:eastAsia="宋体" w:hint="eastAsia"/>
          <w:lang w:eastAsia="zh-CN"/>
        </w:rPr>
        <w:t>QoS</w:t>
      </w:r>
      <w:proofErr w:type="spellEnd"/>
      <w:r>
        <w:rPr>
          <w:rFonts w:eastAsia="宋体" w:hint="eastAsia"/>
          <w:lang w:eastAsia="zh-CN"/>
        </w:rPr>
        <w:t xml:space="preserve"> monitoring mechanism, the measurement period, </w:t>
      </w:r>
      <w:r w:rsidRPr="00662E01">
        <w:rPr>
          <w:rFonts w:eastAsia="宋体"/>
          <w:lang w:eastAsia="zh-CN"/>
        </w:rPr>
        <w:t xml:space="preserve">the </w:t>
      </w:r>
      <w:proofErr w:type="gramStart"/>
      <w:r w:rsidRPr="00662E01">
        <w:rPr>
          <w:rFonts w:eastAsia="宋体"/>
          <w:lang w:eastAsia="zh-CN"/>
        </w:rPr>
        <w:t>packet delay measurement frequency</w:t>
      </w:r>
      <w:proofErr w:type="gramEnd"/>
      <w:r>
        <w:rPr>
          <w:rFonts w:eastAsia="宋体" w:hint="eastAsia"/>
          <w:lang w:eastAsia="zh-CN"/>
        </w:rPr>
        <w:t xml:space="preserve"> in R</w:t>
      </w:r>
      <w:r w:rsidR="00C23BD5">
        <w:rPr>
          <w:rFonts w:eastAsia="宋体" w:hint="eastAsia"/>
          <w:lang w:eastAsia="zh-CN"/>
        </w:rPr>
        <w:t>AN</w:t>
      </w:r>
      <w:r>
        <w:rPr>
          <w:rFonts w:eastAsia="宋体" w:hint="eastAsia"/>
          <w:lang w:eastAsia="zh-CN"/>
        </w:rPr>
        <w:t xml:space="preserve"> and UPF has been defined in </w:t>
      </w:r>
      <w:proofErr w:type="spellStart"/>
      <w:r>
        <w:rPr>
          <w:rFonts w:eastAsia="宋体" w:hint="eastAsia"/>
          <w:lang w:eastAsia="zh-CN"/>
        </w:rPr>
        <w:t>QoS</w:t>
      </w:r>
      <w:proofErr w:type="spellEnd"/>
      <w:r>
        <w:rPr>
          <w:rFonts w:eastAsia="宋体" w:hint="eastAsia"/>
          <w:lang w:eastAsia="zh-CN"/>
        </w:rPr>
        <w:t xml:space="preserve"> monitoring PCC rules, therefore the only update is introducing NWDAF to calculate the jitter, based on the calculated packet delay values reporting from PCF.</w:t>
      </w:r>
    </w:p>
    <w:p w:rsidR="00881C6F" w:rsidRDefault="00881C6F" w:rsidP="007B255D">
      <w:pPr>
        <w:jc w:val="both"/>
        <w:rPr>
          <w:rFonts w:eastAsia="宋体"/>
          <w:lang w:eastAsia="zh-CN"/>
        </w:rPr>
      </w:pPr>
      <w:r>
        <w:rPr>
          <w:rFonts w:eastAsia="宋体"/>
          <w:lang w:eastAsia="zh-CN"/>
        </w:rPr>
        <w:t>S</w:t>
      </w:r>
      <w:r>
        <w:rPr>
          <w:rFonts w:eastAsia="宋体" w:hint="eastAsia"/>
          <w:lang w:eastAsia="zh-CN"/>
        </w:rPr>
        <w:t xml:space="preserve">ome detailed </w:t>
      </w:r>
      <w:proofErr w:type="gramStart"/>
      <w:r>
        <w:rPr>
          <w:rFonts w:eastAsia="宋体" w:hint="eastAsia"/>
          <w:lang w:eastAsia="zh-CN"/>
        </w:rPr>
        <w:t>description please see</w:t>
      </w:r>
      <w:proofErr w:type="gramEnd"/>
      <w:r>
        <w:rPr>
          <w:rFonts w:eastAsia="宋体" w:hint="eastAsia"/>
          <w:lang w:eastAsia="zh-CN"/>
        </w:rPr>
        <w:t xml:space="preserve"> the main content of this P-CR.</w:t>
      </w:r>
    </w:p>
    <w:p w:rsidR="003C39FF" w:rsidRDefault="00A119C0" w:rsidP="00BC4D77">
      <w:pPr>
        <w:jc w:val="center"/>
        <w:rPr>
          <w:rFonts w:eastAsia="等线"/>
          <w:lang w:eastAsia="zh-CN"/>
        </w:rPr>
      </w:pPr>
      <w:r>
        <w:rPr>
          <w:rFonts w:eastAsia="等线" w:hint="eastAsia"/>
          <w:lang w:eastAsia="zh-CN"/>
        </w:rPr>
        <w:lastRenderedPageBreak/>
        <w:t xml:space="preserve"> </w:t>
      </w:r>
      <w:r w:rsidR="00C16B6E">
        <w:rPr>
          <w:rFonts w:eastAsia="等线"/>
          <w:noProof/>
          <w:lang w:val="en-US" w:eastAsia="zh-CN"/>
        </w:rPr>
        <w:drawing>
          <wp:inline distT="0" distB="0" distL="0" distR="0">
            <wp:extent cx="4578350" cy="3037205"/>
            <wp:effectExtent l="19050" t="0" r="0" b="0"/>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srcRect/>
                    <a:stretch>
                      <a:fillRect/>
                    </a:stretch>
                  </pic:blipFill>
                  <pic:spPr bwMode="auto">
                    <a:xfrm>
                      <a:off x="0" y="0"/>
                      <a:ext cx="4578350" cy="3037205"/>
                    </a:xfrm>
                    <a:prstGeom prst="rect">
                      <a:avLst/>
                    </a:prstGeom>
                    <a:noFill/>
                  </pic:spPr>
                </pic:pic>
              </a:graphicData>
            </a:graphic>
          </wp:inline>
        </w:drawing>
      </w:r>
    </w:p>
    <w:p w:rsidR="00A119C0" w:rsidRPr="00EE7023" w:rsidRDefault="00A119C0" w:rsidP="00BC4D77">
      <w:pPr>
        <w:jc w:val="center"/>
        <w:rPr>
          <w:rFonts w:eastAsia="等线"/>
          <w:lang w:eastAsia="zh-CN"/>
        </w:rPr>
      </w:pPr>
      <w:r>
        <w:rPr>
          <w:rFonts w:eastAsia="等线" w:hint="eastAsia"/>
          <w:lang w:eastAsia="zh-CN"/>
        </w:rPr>
        <w:t>F</w:t>
      </w:r>
      <w:r w:rsidR="006A3834">
        <w:rPr>
          <w:rFonts w:eastAsia="等线" w:hint="eastAsia"/>
          <w:lang w:eastAsia="zh-CN"/>
        </w:rPr>
        <w:t>igure</w:t>
      </w:r>
      <w:r>
        <w:rPr>
          <w:rFonts w:eastAsia="等线" w:hint="eastAsia"/>
          <w:lang w:eastAsia="zh-CN"/>
        </w:rPr>
        <w:t>1</w:t>
      </w:r>
      <w:r w:rsidR="006A3834">
        <w:rPr>
          <w:rFonts w:eastAsia="等线" w:hint="eastAsia"/>
          <w:lang w:eastAsia="zh-CN"/>
        </w:rPr>
        <w:t>.</w:t>
      </w:r>
      <w:r>
        <w:rPr>
          <w:rFonts w:eastAsia="等线" w:hint="eastAsia"/>
          <w:lang w:eastAsia="zh-CN"/>
        </w:rPr>
        <w:t xml:space="preserve"> </w:t>
      </w:r>
      <w:proofErr w:type="gramStart"/>
      <w:r>
        <w:rPr>
          <w:rFonts w:eastAsia="等线" w:hint="eastAsia"/>
          <w:lang w:eastAsia="zh-CN"/>
        </w:rPr>
        <w:t xml:space="preserve">The procedure of jitter calculation in 5G system based on AF jitter </w:t>
      </w:r>
      <w:proofErr w:type="spellStart"/>
      <w:r>
        <w:rPr>
          <w:rFonts w:eastAsia="等线" w:hint="eastAsia"/>
          <w:lang w:eastAsia="zh-CN"/>
        </w:rPr>
        <w:t>requriement</w:t>
      </w:r>
      <w:proofErr w:type="spellEnd"/>
      <w:r>
        <w:rPr>
          <w:rFonts w:eastAsia="等线" w:hint="eastAsia"/>
          <w:lang w:eastAsia="zh-CN"/>
        </w:rPr>
        <w:t>.</w:t>
      </w:r>
      <w:proofErr w:type="gramEnd"/>
    </w:p>
    <w:p w:rsidR="00CA6115" w:rsidRPr="00436104" w:rsidRDefault="00CA6115" w:rsidP="00CA6115">
      <w:pPr>
        <w:pStyle w:val="1"/>
      </w:pPr>
      <w:r w:rsidRPr="00436104">
        <w:t>2. Text Proposal</w:t>
      </w:r>
    </w:p>
    <w:p w:rsidR="00CA6115" w:rsidRDefault="00F40EE5" w:rsidP="008754B1">
      <w:pPr>
        <w:jc w:val="both"/>
        <w:rPr>
          <w:rFonts w:eastAsia="宋体"/>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3C39FF">
        <w:rPr>
          <w:lang w:eastAsia="zh-CN"/>
        </w:rPr>
        <w:t>700-20</w:t>
      </w:r>
      <w:r w:rsidRPr="00436104">
        <w:rPr>
          <w:lang w:eastAsia="zh-CN"/>
        </w:rPr>
        <w:t>.</w:t>
      </w:r>
    </w:p>
    <w:p w:rsidR="004D6352" w:rsidRPr="00436104" w:rsidRDefault="004D6352" w:rsidP="004D63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4434A3" w:rsidRPr="004434A3" w:rsidRDefault="004434A3" w:rsidP="004434A3">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 w:name="_Toc22192650"/>
      <w:bookmarkStart w:id="3" w:name="_Toc23402388"/>
      <w:bookmarkStart w:id="4" w:name="_Toc23402418"/>
      <w:bookmarkStart w:id="5" w:name="_Toc26386423"/>
      <w:bookmarkStart w:id="6" w:name="_Toc26431229"/>
      <w:bookmarkStart w:id="7" w:name="_Toc30694627"/>
      <w:bookmarkStart w:id="8" w:name="_Toc31096541"/>
      <w:bookmarkStart w:id="9" w:name="_Toc16839382"/>
      <w:r w:rsidRPr="004434A3">
        <w:rPr>
          <w:rFonts w:ascii="Arial" w:eastAsia="等线" w:hAnsi="Arial"/>
          <w:color w:val="auto"/>
          <w:sz w:val="32"/>
          <w:lang w:eastAsia="en-US"/>
        </w:rPr>
        <w:t>6.0</w:t>
      </w:r>
      <w:r w:rsidRPr="004434A3">
        <w:rPr>
          <w:rFonts w:ascii="Arial" w:eastAsia="等线" w:hAnsi="Arial"/>
          <w:color w:val="auto"/>
          <w:sz w:val="32"/>
          <w:lang w:eastAsia="en-US"/>
        </w:rPr>
        <w:tab/>
        <w:t>Mapping of Solutions to Key Issues</w:t>
      </w:r>
      <w:bookmarkEnd w:id="2"/>
      <w:bookmarkEnd w:id="3"/>
      <w:bookmarkEnd w:id="4"/>
      <w:bookmarkEnd w:id="5"/>
      <w:bookmarkEnd w:id="6"/>
      <w:bookmarkEnd w:id="7"/>
      <w:bookmarkEnd w:id="8"/>
    </w:p>
    <w:bookmarkEnd w:id="9"/>
    <w:p w:rsidR="004434A3" w:rsidRPr="004434A3" w:rsidRDefault="004434A3" w:rsidP="004434A3">
      <w:pPr>
        <w:keepNext/>
        <w:keepLines/>
        <w:overflowPunct/>
        <w:autoSpaceDE/>
        <w:autoSpaceDN/>
        <w:adjustRightInd/>
        <w:spacing w:before="60"/>
        <w:jc w:val="center"/>
        <w:textAlignment w:val="auto"/>
        <w:rPr>
          <w:rFonts w:ascii="Arial" w:eastAsia="等线" w:hAnsi="Arial"/>
          <w:b/>
          <w:color w:val="auto"/>
          <w:lang w:eastAsia="en-US"/>
        </w:rPr>
      </w:pPr>
      <w:r w:rsidRPr="004434A3">
        <w:rPr>
          <w:rFonts w:ascii="Arial" w:eastAsia="等线" w:hAnsi="Arial"/>
          <w:b/>
          <w:color w:val="auto"/>
          <w:lang w:eastAsia="en-US"/>
        </w:rPr>
        <w:t>Table 6.0-1: Mapping of Solutions to Key Issues</w:t>
      </w:r>
    </w:p>
    <w:tbl>
      <w:tblPr>
        <w:tblStyle w:val="11"/>
        <w:tblW w:w="0" w:type="auto"/>
        <w:tblLook w:val="04A0"/>
      </w:tblPr>
      <w:tblGrid>
        <w:gridCol w:w="1481"/>
        <w:gridCol w:w="1527"/>
        <w:gridCol w:w="1665"/>
        <w:gridCol w:w="1924"/>
        <w:gridCol w:w="1740"/>
        <w:gridCol w:w="1294"/>
      </w:tblGrid>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Solutions</w:t>
            </w:r>
          </w:p>
        </w:tc>
        <w:tc>
          <w:tcPr>
            <w:tcW w:w="8150" w:type="dxa"/>
            <w:gridSpan w:val="5"/>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Key Issues</w:t>
            </w: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#1 Uplink Time Synchronization</w:t>
            </w: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#2 UE-UE TSC communication</w:t>
            </w: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#3A Exposure of TSC services:</w:t>
            </w:r>
          </w:p>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 xml:space="preserve">Exposure of deterministic </w:t>
            </w:r>
            <w:proofErr w:type="spellStart"/>
            <w:r w:rsidRPr="004434A3">
              <w:rPr>
                <w:rFonts w:ascii="Arial" w:hAnsi="Arial"/>
                <w:color w:val="auto"/>
                <w:sz w:val="18"/>
                <w:lang w:eastAsia="en-US"/>
              </w:rPr>
              <w:t>QoS</w:t>
            </w:r>
            <w:proofErr w:type="spellEnd"/>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#3B Exposure of TSC services</w:t>
            </w:r>
          </w:p>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Exposure of Time Synchronization</w:t>
            </w: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#4 supporting the fully distributed configuration model for TSN</w:t>
            </w: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#1</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#2</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#3</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#4</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#5</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#6</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#7</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c>
          <w:tcPr>
            <w:tcW w:w="1481" w:type="dxa"/>
          </w:tcPr>
          <w:p w:rsidR="004434A3" w:rsidRPr="004434A3" w:rsidRDefault="004434A3" w:rsidP="004434A3">
            <w:pPr>
              <w:keepNext/>
              <w:keepLines/>
              <w:overflowPunct/>
              <w:autoSpaceDE/>
              <w:autoSpaceDN/>
              <w:adjustRightInd/>
              <w:spacing w:after="0"/>
              <w:jc w:val="center"/>
              <w:textAlignment w:val="auto"/>
              <w:rPr>
                <w:rFonts w:ascii="Arial" w:hAnsi="Arial"/>
                <w:b/>
                <w:color w:val="auto"/>
                <w:sz w:val="18"/>
                <w:lang w:eastAsia="en-US"/>
              </w:rPr>
            </w:pPr>
            <w:r w:rsidRPr="004434A3">
              <w:rPr>
                <w:rFonts w:ascii="Arial" w:hAnsi="Arial"/>
                <w:b/>
                <w:color w:val="auto"/>
                <w:sz w:val="18"/>
                <w:lang w:eastAsia="en-US"/>
              </w:rPr>
              <w:t>#8</w:t>
            </w:r>
          </w:p>
        </w:tc>
        <w:tc>
          <w:tcPr>
            <w:tcW w:w="1527"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c>
          <w:tcPr>
            <w:tcW w:w="1740"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r w:rsidRPr="004434A3">
              <w:rPr>
                <w:rFonts w:ascii="Arial" w:hAnsi="Arial"/>
                <w:color w:val="auto"/>
                <w:sz w:val="18"/>
                <w:lang w:eastAsia="en-US"/>
              </w:rPr>
              <w:t>X</w:t>
            </w:r>
          </w:p>
        </w:tc>
        <w:tc>
          <w:tcPr>
            <w:tcW w:w="1294" w:type="dxa"/>
          </w:tcPr>
          <w:p w:rsidR="004434A3" w:rsidRPr="004434A3" w:rsidRDefault="004434A3" w:rsidP="004434A3">
            <w:pPr>
              <w:keepNext/>
              <w:keepLines/>
              <w:overflowPunct/>
              <w:autoSpaceDE/>
              <w:autoSpaceDN/>
              <w:adjustRightInd/>
              <w:spacing w:after="0"/>
              <w:jc w:val="center"/>
              <w:textAlignment w:val="auto"/>
              <w:rPr>
                <w:rFonts w:ascii="Arial" w:hAnsi="Arial"/>
                <w:color w:val="auto"/>
                <w:sz w:val="18"/>
                <w:lang w:eastAsia="en-US"/>
              </w:rPr>
            </w:pPr>
          </w:p>
        </w:tc>
      </w:tr>
      <w:tr w:rsidR="004434A3" w:rsidRPr="004434A3" w:rsidTr="004328C8">
        <w:trPr>
          <w:ins w:id="10" w:author="cmcc1" w:date="2020-06-10T14:47:00Z"/>
        </w:trPr>
        <w:tc>
          <w:tcPr>
            <w:tcW w:w="1481" w:type="dxa"/>
          </w:tcPr>
          <w:p w:rsidR="004434A3" w:rsidRPr="004434A3" w:rsidRDefault="004434A3" w:rsidP="004434A3">
            <w:pPr>
              <w:keepNext/>
              <w:keepLines/>
              <w:overflowPunct/>
              <w:autoSpaceDE/>
              <w:autoSpaceDN/>
              <w:adjustRightInd/>
              <w:spacing w:after="0"/>
              <w:jc w:val="center"/>
              <w:textAlignment w:val="auto"/>
              <w:rPr>
                <w:ins w:id="11" w:author="cmcc1" w:date="2020-06-10T14:47:00Z"/>
                <w:rFonts w:ascii="Arial" w:hAnsi="Arial" w:hint="eastAsia"/>
                <w:b/>
                <w:color w:val="auto"/>
                <w:sz w:val="18"/>
                <w:lang w:eastAsia="zh-CN"/>
              </w:rPr>
            </w:pPr>
            <w:ins w:id="12" w:author="cmcc1" w:date="2020-06-10T14:47:00Z">
              <w:r>
                <w:rPr>
                  <w:rFonts w:ascii="Arial" w:hAnsi="Arial" w:hint="eastAsia"/>
                  <w:b/>
                  <w:color w:val="auto"/>
                  <w:sz w:val="18"/>
                  <w:lang w:eastAsia="zh-CN"/>
                </w:rPr>
                <w:t>#X</w:t>
              </w:r>
            </w:ins>
          </w:p>
        </w:tc>
        <w:tc>
          <w:tcPr>
            <w:tcW w:w="1527" w:type="dxa"/>
          </w:tcPr>
          <w:p w:rsidR="004434A3" w:rsidRPr="004434A3" w:rsidRDefault="004434A3" w:rsidP="004434A3">
            <w:pPr>
              <w:keepNext/>
              <w:keepLines/>
              <w:overflowPunct/>
              <w:autoSpaceDE/>
              <w:autoSpaceDN/>
              <w:adjustRightInd/>
              <w:spacing w:after="0"/>
              <w:jc w:val="center"/>
              <w:textAlignment w:val="auto"/>
              <w:rPr>
                <w:ins w:id="13" w:author="cmcc1" w:date="2020-06-10T14:47:00Z"/>
                <w:rFonts w:ascii="Arial" w:hAnsi="Arial"/>
                <w:color w:val="auto"/>
                <w:sz w:val="18"/>
                <w:lang w:eastAsia="en-US"/>
              </w:rPr>
            </w:pPr>
          </w:p>
        </w:tc>
        <w:tc>
          <w:tcPr>
            <w:tcW w:w="1665" w:type="dxa"/>
          </w:tcPr>
          <w:p w:rsidR="004434A3" w:rsidRPr="004434A3" w:rsidRDefault="004434A3" w:rsidP="004434A3">
            <w:pPr>
              <w:keepNext/>
              <w:keepLines/>
              <w:overflowPunct/>
              <w:autoSpaceDE/>
              <w:autoSpaceDN/>
              <w:adjustRightInd/>
              <w:spacing w:after="0"/>
              <w:jc w:val="center"/>
              <w:textAlignment w:val="auto"/>
              <w:rPr>
                <w:ins w:id="14" w:author="cmcc1" w:date="2020-06-10T14:47:00Z"/>
                <w:rFonts w:ascii="Arial" w:hAnsi="Arial"/>
                <w:color w:val="auto"/>
                <w:sz w:val="18"/>
                <w:lang w:eastAsia="en-US"/>
              </w:rPr>
            </w:pPr>
          </w:p>
        </w:tc>
        <w:tc>
          <w:tcPr>
            <w:tcW w:w="1924" w:type="dxa"/>
          </w:tcPr>
          <w:p w:rsidR="004434A3" w:rsidRPr="004434A3" w:rsidRDefault="004434A3" w:rsidP="004434A3">
            <w:pPr>
              <w:keepNext/>
              <w:keepLines/>
              <w:overflowPunct/>
              <w:autoSpaceDE/>
              <w:autoSpaceDN/>
              <w:adjustRightInd/>
              <w:spacing w:after="0"/>
              <w:jc w:val="center"/>
              <w:textAlignment w:val="auto"/>
              <w:rPr>
                <w:ins w:id="15" w:author="cmcc1" w:date="2020-06-10T14:47:00Z"/>
                <w:rFonts w:ascii="Arial" w:hAnsi="Arial" w:hint="eastAsia"/>
                <w:color w:val="auto"/>
                <w:sz w:val="18"/>
                <w:lang w:eastAsia="zh-CN"/>
              </w:rPr>
            </w:pPr>
            <w:ins w:id="16" w:author="cmcc1" w:date="2020-06-10T14:47:00Z">
              <w:r>
                <w:rPr>
                  <w:rFonts w:ascii="Arial" w:hAnsi="Arial" w:hint="eastAsia"/>
                  <w:color w:val="auto"/>
                  <w:sz w:val="18"/>
                  <w:lang w:eastAsia="zh-CN"/>
                </w:rPr>
                <w:t>X</w:t>
              </w:r>
            </w:ins>
          </w:p>
        </w:tc>
        <w:tc>
          <w:tcPr>
            <w:tcW w:w="1740" w:type="dxa"/>
          </w:tcPr>
          <w:p w:rsidR="004434A3" w:rsidRPr="004434A3" w:rsidRDefault="004434A3" w:rsidP="004434A3">
            <w:pPr>
              <w:keepNext/>
              <w:keepLines/>
              <w:overflowPunct/>
              <w:autoSpaceDE/>
              <w:autoSpaceDN/>
              <w:adjustRightInd/>
              <w:spacing w:after="0"/>
              <w:jc w:val="center"/>
              <w:textAlignment w:val="auto"/>
              <w:rPr>
                <w:ins w:id="17" w:author="cmcc1" w:date="2020-06-10T14:47:00Z"/>
                <w:rFonts w:ascii="Arial" w:hAnsi="Arial"/>
                <w:color w:val="auto"/>
                <w:sz w:val="18"/>
                <w:lang w:eastAsia="en-US"/>
              </w:rPr>
            </w:pPr>
          </w:p>
        </w:tc>
        <w:tc>
          <w:tcPr>
            <w:tcW w:w="1294" w:type="dxa"/>
          </w:tcPr>
          <w:p w:rsidR="004434A3" w:rsidRPr="004434A3" w:rsidRDefault="004434A3" w:rsidP="004434A3">
            <w:pPr>
              <w:keepNext/>
              <w:keepLines/>
              <w:overflowPunct/>
              <w:autoSpaceDE/>
              <w:autoSpaceDN/>
              <w:adjustRightInd/>
              <w:spacing w:after="0"/>
              <w:jc w:val="center"/>
              <w:textAlignment w:val="auto"/>
              <w:rPr>
                <w:ins w:id="18" w:author="cmcc1" w:date="2020-06-10T14:47:00Z"/>
                <w:rFonts w:ascii="Arial" w:hAnsi="Arial"/>
                <w:color w:val="auto"/>
                <w:sz w:val="18"/>
                <w:lang w:eastAsia="en-US"/>
              </w:rPr>
            </w:pPr>
          </w:p>
        </w:tc>
      </w:tr>
    </w:tbl>
    <w:p w:rsidR="004434A3" w:rsidRPr="004434A3" w:rsidRDefault="004434A3" w:rsidP="004434A3">
      <w:pPr>
        <w:overflowPunct/>
        <w:autoSpaceDE/>
        <w:autoSpaceDN/>
        <w:adjustRightInd/>
        <w:textAlignment w:val="auto"/>
        <w:rPr>
          <w:rFonts w:eastAsia="等线"/>
          <w:color w:val="auto"/>
          <w:lang w:eastAsia="en-US"/>
        </w:rPr>
      </w:pPr>
    </w:p>
    <w:p w:rsidR="004D6352" w:rsidRPr="004434A3" w:rsidRDefault="004D6352" w:rsidP="008754B1">
      <w:pPr>
        <w:jc w:val="both"/>
        <w:rPr>
          <w:rFonts w:eastAsia="宋体"/>
          <w:lang w:eastAsia="zh-CN"/>
        </w:rPr>
      </w:pP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9" w:name="_Toc500949097"/>
      <w:bookmarkStart w:id="20" w:name="_Toc22214908"/>
      <w:bookmarkStart w:id="21" w:name="_Toc519004414"/>
      <w:r w:rsidRPr="00436104">
        <w:rPr>
          <w:rFonts w:ascii="Arial" w:hAnsi="Arial" w:cs="Arial"/>
          <w:color w:val="FF0000"/>
          <w:sz w:val="28"/>
          <w:szCs w:val="28"/>
          <w:lang w:val="en-US"/>
        </w:rPr>
        <w:t xml:space="preserve">* * * * </w:t>
      </w:r>
      <w:r w:rsidR="004D6352">
        <w:rPr>
          <w:rFonts w:ascii="Arial" w:eastAsia="宋体" w:hAnsi="Arial" w:cs="Arial" w:hint="eastAsia"/>
          <w:color w:val="FF0000"/>
          <w:sz w:val="28"/>
          <w:szCs w:val="28"/>
          <w:lang w:val="en-US" w:eastAsia="zh-CN"/>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宋体" w:hAnsi="Arial" w:cs="Arial" w:hint="eastAsia"/>
          <w:color w:val="FF0000"/>
          <w:sz w:val="28"/>
          <w:szCs w:val="28"/>
          <w:lang w:val="en-US" w:eastAsia="zh-CN"/>
        </w:rPr>
        <w:t>(</w:t>
      </w:r>
      <w:r w:rsidRPr="00436104">
        <w:rPr>
          <w:rFonts w:ascii="Arial" w:eastAsia="宋体" w:hAnsi="Arial" w:cs="Arial"/>
          <w:color w:val="FF0000"/>
          <w:sz w:val="28"/>
          <w:szCs w:val="28"/>
          <w:lang w:val="en-US" w:eastAsia="zh-CN"/>
        </w:rPr>
        <w:t>all new texts</w:t>
      </w:r>
      <w:r w:rsidRPr="00436104">
        <w:rPr>
          <w:rFonts w:ascii="Arial" w:eastAsia="宋体" w:hAnsi="Arial" w:cs="Arial" w:hint="eastAsia"/>
          <w:color w:val="FF0000"/>
          <w:sz w:val="28"/>
          <w:szCs w:val="28"/>
          <w:lang w:val="en-US" w:eastAsia="zh-CN"/>
        </w:rPr>
        <w:t>)</w:t>
      </w:r>
    </w:p>
    <w:p w:rsidR="0024273D" w:rsidRPr="00436104" w:rsidRDefault="0024273D" w:rsidP="0024273D">
      <w:pPr>
        <w:pStyle w:val="2"/>
      </w:pPr>
      <w:proofErr w:type="gramStart"/>
      <w:r w:rsidRPr="00436104">
        <w:rPr>
          <w:lang w:eastAsia="zh-CN"/>
        </w:rPr>
        <w:lastRenderedPageBreak/>
        <w:t>6.</w:t>
      </w:r>
      <w:r w:rsidRPr="00436104">
        <w:rPr>
          <w:rFonts w:hint="eastAsia"/>
          <w:lang w:eastAsia="zh-CN"/>
        </w:rPr>
        <w:t>X</w:t>
      </w:r>
      <w:proofErr w:type="gramEnd"/>
      <w:r w:rsidRPr="00436104">
        <w:rPr>
          <w:rFonts w:hint="eastAsia"/>
          <w:lang w:eastAsia="ko-KR"/>
        </w:rPr>
        <w:tab/>
      </w:r>
      <w:r w:rsidR="006A3834" w:rsidRPr="006A3834">
        <w:rPr>
          <w:lang w:eastAsia="ko-KR"/>
        </w:rPr>
        <w:t>KI #</w:t>
      </w:r>
      <w:r w:rsidR="006A3834">
        <w:rPr>
          <w:rFonts w:eastAsia="宋体" w:hint="eastAsia"/>
          <w:lang w:eastAsia="zh-CN"/>
        </w:rPr>
        <w:t>3A</w:t>
      </w:r>
      <w:r w:rsidR="006A3834" w:rsidRPr="006A3834">
        <w:rPr>
          <w:lang w:eastAsia="ko-KR"/>
        </w:rPr>
        <w:t>, New Sol</w:t>
      </w:r>
      <w:r w:rsidR="006A3834">
        <w:rPr>
          <w:rFonts w:eastAsia="宋体" w:hint="eastAsia"/>
          <w:lang w:eastAsia="zh-CN"/>
        </w:rPr>
        <w:t>u</w:t>
      </w:r>
      <w:r w:rsidR="0045057B">
        <w:rPr>
          <w:rFonts w:eastAsia="宋体" w:hint="eastAsia"/>
          <w:lang w:eastAsia="zh-CN"/>
        </w:rPr>
        <w:t>tion</w:t>
      </w:r>
      <w:r w:rsidR="006A3834" w:rsidRPr="006A3834">
        <w:rPr>
          <w:lang w:eastAsia="ko-KR"/>
        </w:rPr>
        <w:t xml:space="preserve">: </w:t>
      </w:r>
      <w:bookmarkEnd w:id="19"/>
      <w:bookmarkEnd w:id="20"/>
      <w:r w:rsidR="00357D6B" w:rsidRPr="00357D6B">
        <w:t>Mechanism for AF requesting 5G network jitter</w:t>
      </w:r>
    </w:p>
    <w:p w:rsidR="0024273D" w:rsidRPr="00436104" w:rsidRDefault="0024273D" w:rsidP="0024273D">
      <w:pPr>
        <w:pStyle w:val="3"/>
      </w:pPr>
      <w:bookmarkStart w:id="22" w:name="_Toc500949099"/>
      <w:bookmarkStart w:id="23" w:name="_Toc22214909"/>
      <w:proofErr w:type="gramStart"/>
      <w:r w:rsidRPr="00436104">
        <w:t>6.</w:t>
      </w:r>
      <w:r w:rsidRPr="00436104">
        <w:rPr>
          <w:rFonts w:hint="eastAsia"/>
        </w:rPr>
        <w:t>X</w:t>
      </w:r>
      <w:r w:rsidRPr="00436104">
        <w:t>.1</w:t>
      </w:r>
      <w:proofErr w:type="gramEnd"/>
      <w:r w:rsidRPr="00436104">
        <w:rPr>
          <w:rFonts w:hint="eastAsia"/>
        </w:rPr>
        <w:tab/>
        <w:t>Description</w:t>
      </w:r>
      <w:bookmarkEnd w:id="22"/>
      <w:bookmarkEnd w:id="23"/>
    </w:p>
    <w:p w:rsidR="00D52CC1" w:rsidRDefault="00772E2B" w:rsidP="00772E2B">
      <w:pPr>
        <w:rPr>
          <w:noProof/>
          <w:lang w:val="en-US"/>
        </w:rPr>
      </w:pPr>
      <w:bookmarkStart w:id="24"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r w:rsidR="00351391">
        <w:rPr>
          <w:lang w:eastAsia="zh-CN"/>
        </w:rPr>
        <w:t>A</w:t>
      </w:r>
      <w:proofErr w:type="gramStart"/>
      <w:r w:rsidR="00F95391">
        <w:rPr>
          <w:lang w:eastAsia="zh-CN"/>
        </w:rPr>
        <w:t>,which</w:t>
      </w:r>
      <w:proofErr w:type="gramEnd"/>
      <w:r w:rsidR="00F95391">
        <w:rPr>
          <w:lang w:eastAsia="zh-CN"/>
        </w:rPr>
        <w:t xml:space="preserve"> </w:t>
      </w:r>
      <w:proofErr w:type="spellStart"/>
      <w:r w:rsidR="00F95391">
        <w:rPr>
          <w:lang w:eastAsia="zh-CN"/>
        </w:rPr>
        <w:t>addressess</w:t>
      </w:r>
      <w:proofErr w:type="spellEnd"/>
      <w:r w:rsidRPr="00436104">
        <w:rPr>
          <w:lang w:eastAsia="zh-CN"/>
        </w:rPr>
        <w:t xml:space="preserve"> </w:t>
      </w:r>
      <w:r w:rsidR="00351391">
        <w:t xml:space="preserve">Exposure of deterministic </w:t>
      </w:r>
      <w:proofErr w:type="spellStart"/>
      <w:r w:rsidR="00351391">
        <w:t>QoS</w:t>
      </w:r>
      <w:proofErr w:type="spellEnd"/>
      <w:r w:rsidR="00BA02D8">
        <w:rPr>
          <w:noProof/>
          <w:lang w:val="en-US"/>
        </w:rPr>
        <w:t xml:space="preserve"> including aspects related to:</w:t>
      </w:r>
    </w:p>
    <w:p w:rsidR="00BA02D8" w:rsidRDefault="00BA02D8" w:rsidP="00BA02D8">
      <w:pPr>
        <w:pStyle w:val="B1"/>
        <w:rPr>
          <w:lang w:eastAsia="ko-KR"/>
        </w:rPr>
      </w:pPr>
      <w:r>
        <w:rPr>
          <w:lang w:eastAsia="ko-KR"/>
        </w:rPr>
        <w:t>-</w:t>
      </w:r>
      <w:r>
        <w:rPr>
          <w:lang w:eastAsia="ko-KR"/>
        </w:rPr>
        <w:tab/>
      </w:r>
      <w:r w:rsidR="00351391">
        <w:t xml:space="preserve">Ability for AF to request absolute delay and jitter requirements, and mechanisms to enable the PCF to determine the 5GS </w:t>
      </w:r>
      <w:proofErr w:type="spellStart"/>
      <w:r w:rsidR="00351391">
        <w:t>QoS</w:t>
      </w:r>
      <w:proofErr w:type="spellEnd"/>
      <w:r w:rsidR="00351391">
        <w:t xml:space="preserve"> parameters based on the requirements received from AF.</w:t>
      </w:r>
    </w:p>
    <w:p w:rsidR="00BA02D8" w:rsidRDefault="00BA02D8" w:rsidP="00BA02D8">
      <w:pPr>
        <w:pStyle w:val="B1"/>
        <w:rPr>
          <w:lang w:eastAsia="ko-KR"/>
        </w:rPr>
      </w:pPr>
      <w:r>
        <w:rPr>
          <w:lang w:eastAsia="ko-KR"/>
        </w:rPr>
        <w:t>-</w:t>
      </w:r>
      <w:r>
        <w:rPr>
          <w:lang w:eastAsia="ko-KR"/>
        </w:rPr>
        <w:tab/>
      </w:r>
      <w:r w:rsidR="00351391">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r w:rsidR="00394202">
        <w:t>.</w:t>
      </w:r>
    </w:p>
    <w:p w:rsidR="00AA3866" w:rsidRDefault="00394202" w:rsidP="00772E2B">
      <w:pPr>
        <w:rPr>
          <w:rFonts w:eastAsia="宋体"/>
          <w:lang w:eastAsia="zh-CN"/>
        </w:rPr>
      </w:pPr>
      <w:r>
        <w:rPr>
          <w:rFonts w:eastAsia="宋体" w:hint="eastAsia"/>
          <w:lang w:eastAsia="zh-CN"/>
        </w:rPr>
        <w:t>T</w:t>
      </w:r>
      <w:r>
        <w:rPr>
          <w:rFonts w:eastAsia="宋体"/>
          <w:lang w:eastAsia="zh-CN"/>
        </w:rPr>
        <w:t>his solution</w:t>
      </w:r>
      <w:r w:rsidRPr="003C39FF">
        <w:rPr>
          <w:rFonts w:eastAsia="宋体"/>
          <w:lang w:eastAsia="zh-CN"/>
        </w:rPr>
        <w:t xml:space="preserve"> proposes a </w:t>
      </w:r>
      <w:r w:rsidRPr="0085130F">
        <w:rPr>
          <w:rFonts w:eastAsia="宋体"/>
          <w:lang w:eastAsia="zh-CN"/>
        </w:rPr>
        <w:t>mechanism for AF requesting jitter requirements</w:t>
      </w:r>
      <w:r w:rsidRPr="0085130F">
        <w:rPr>
          <w:rFonts w:eastAsia="宋体" w:hint="eastAsia"/>
          <w:lang w:eastAsia="zh-CN"/>
        </w:rPr>
        <w:t>.</w:t>
      </w:r>
      <w:r>
        <w:rPr>
          <w:rFonts w:eastAsia="宋体"/>
          <w:lang w:eastAsia="zh-CN"/>
        </w:rPr>
        <w:t xml:space="preserve"> </w:t>
      </w:r>
    </w:p>
    <w:p w:rsidR="009C2E4C" w:rsidRDefault="009C2E4C" w:rsidP="00772E2B">
      <w:pPr>
        <w:rPr>
          <w:ins w:id="25" w:author="cmcc1" w:date="2020-06-10T14:25:00Z"/>
          <w:rFonts w:eastAsia="宋体" w:hint="eastAsia"/>
          <w:lang w:eastAsia="zh-CN"/>
        </w:rPr>
      </w:pPr>
      <w:r w:rsidRPr="009C2E4C">
        <w:rPr>
          <w:rFonts w:eastAsia="宋体"/>
          <w:lang w:eastAsia="zh-CN"/>
        </w:rPr>
        <w:t xml:space="preserve">The main idea is that the AF provides request for jitter, and 5G </w:t>
      </w:r>
      <w:proofErr w:type="gramStart"/>
      <w:r w:rsidRPr="009C2E4C">
        <w:rPr>
          <w:rFonts w:eastAsia="宋体"/>
          <w:lang w:eastAsia="zh-CN"/>
        </w:rPr>
        <w:t>system</w:t>
      </w:r>
      <w:proofErr w:type="gramEnd"/>
      <w:r w:rsidRPr="009C2E4C">
        <w:rPr>
          <w:rFonts w:eastAsia="宋体"/>
          <w:lang w:eastAsia="zh-CN"/>
        </w:rPr>
        <w:t xml:space="preserve"> calculate the jitter based on a group of E2E packet delay between UE and PSA UPF. After PCF getting a group of E2E delay data in measurement period, the PCF </w:t>
      </w:r>
      <w:del w:id="26" w:author="cmcc1" w:date="2020-06-10T14:24:00Z">
        <w:r w:rsidRPr="009C2E4C" w:rsidDel="00316802">
          <w:rPr>
            <w:rFonts w:eastAsia="宋体"/>
            <w:lang w:eastAsia="zh-CN"/>
          </w:rPr>
          <w:delText xml:space="preserve">send the </w:delText>
        </w:r>
        <w:r w:rsidR="002D06BF" w:rsidDel="00316802">
          <w:rPr>
            <w:rFonts w:eastAsia="宋体" w:hint="eastAsia"/>
            <w:lang w:eastAsia="zh-CN"/>
          </w:rPr>
          <w:delText>latency</w:delText>
        </w:r>
        <w:r w:rsidRPr="009C2E4C" w:rsidDel="00316802">
          <w:rPr>
            <w:rFonts w:eastAsia="宋体"/>
            <w:lang w:eastAsia="zh-CN"/>
          </w:rPr>
          <w:delText xml:space="preserve"> measument data to NWDAF. The NWDAF </w:delText>
        </w:r>
      </w:del>
      <w:r w:rsidRPr="009C2E4C">
        <w:rPr>
          <w:rFonts w:eastAsia="宋体"/>
          <w:lang w:eastAsia="zh-CN"/>
        </w:rPr>
        <w:t>may use the IETF RFC1889</w:t>
      </w:r>
      <w:r>
        <w:rPr>
          <w:rFonts w:eastAsia="宋体"/>
          <w:lang w:eastAsia="zh-CN"/>
        </w:rPr>
        <w:t xml:space="preserve"> method to calculate the jitter</w:t>
      </w:r>
      <w:r>
        <w:rPr>
          <w:rFonts w:eastAsia="宋体" w:hint="eastAsia"/>
          <w:lang w:eastAsia="zh-CN"/>
        </w:rPr>
        <w:t xml:space="preserve"> and send the jitter value </w:t>
      </w:r>
      <w:del w:id="27" w:author="cmcc1" w:date="2020-06-10T14:24:00Z">
        <w:r w:rsidDel="00316802">
          <w:rPr>
            <w:rFonts w:eastAsia="宋体" w:hint="eastAsia"/>
            <w:lang w:eastAsia="zh-CN"/>
          </w:rPr>
          <w:delText xml:space="preserve">back to PCF, and then response </w:delText>
        </w:r>
      </w:del>
      <w:r>
        <w:rPr>
          <w:rFonts w:eastAsia="宋体" w:hint="eastAsia"/>
          <w:lang w:eastAsia="zh-CN"/>
        </w:rPr>
        <w:t>to AF.</w:t>
      </w:r>
      <w:r w:rsidRPr="009C2E4C">
        <w:t xml:space="preserve"> </w:t>
      </w:r>
      <w:r w:rsidRPr="009C2E4C">
        <w:rPr>
          <w:rFonts w:eastAsia="宋体"/>
          <w:lang w:eastAsia="zh-CN"/>
        </w:rPr>
        <w:t xml:space="preserve">Considering R16 </w:t>
      </w:r>
      <w:proofErr w:type="spellStart"/>
      <w:r w:rsidRPr="009C2E4C">
        <w:rPr>
          <w:rFonts w:eastAsia="宋体"/>
          <w:lang w:eastAsia="zh-CN"/>
        </w:rPr>
        <w:t>QoS</w:t>
      </w:r>
      <w:proofErr w:type="spellEnd"/>
      <w:r w:rsidRPr="009C2E4C">
        <w:rPr>
          <w:rFonts w:eastAsia="宋体"/>
          <w:lang w:eastAsia="zh-CN"/>
        </w:rPr>
        <w:t xml:space="preserve"> monitoring mechanism, the measurement period, the </w:t>
      </w:r>
      <w:proofErr w:type="gramStart"/>
      <w:r w:rsidRPr="009C2E4C">
        <w:rPr>
          <w:rFonts w:eastAsia="宋体"/>
          <w:lang w:eastAsia="zh-CN"/>
        </w:rPr>
        <w:t>packet delay measurement frequency</w:t>
      </w:r>
      <w:proofErr w:type="gramEnd"/>
      <w:r w:rsidRPr="009C2E4C">
        <w:rPr>
          <w:rFonts w:eastAsia="宋体"/>
          <w:lang w:eastAsia="zh-CN"/>
        </w:rPr>
        <w:t xml:space="preserve"> in RAN and UPF has been defined in </w:t>
      </w:r>
      <w:proofErr w:type="spellStart"/>
      <w:r w:rsidRPr="009C2E4C">
        <w:rPr>
          <w:rFonts w:eastAsia="宋体"/>
          <w:lang w:eastAsia="zh-CN"/>
        </w:rPr>
        <w:t>QoS</w:t>
      </w:r>
      <w:proofErr w:type="spellEnd"/>
      <w:r w:rsidRPr="009C2E4C">
        <w:rPr>
          <w:rFonts w:eastAsia="宋体"/>
          <w:lang w:eastAsia="zh-CN"/>
        </w:rPr>
        <w:t xml:space="preserve"> monitoring PCC rules, therefore the only update is </w:t>
      </w:r>
      <w:del w:id="28" w:author="cmcc1" w:date="2020-06-10T14:25:00Z">
        <w:r w:rsidRPr="009C2E4C" w:rsidDel="00316802">
          <w:rPr>
            <w:rFonts w:eastAsia="宋体"/>
            <w:lang w:eastAsia="zh-CN"/>
          </w:rPr>
          <w:delText xml:space="preserve">introducing </w:delText>
        </w:r>
      </w:del>
      <w:ins w:id="29" w:author="cmcc1" w:date="2020-06-10T14:25:00Z">
        <w:r w:rsidR="00316802">
          <w:rPr>
            <w:rFonts w:eastAsia="宋体"/>
            <w:lang w:eastAsia="zh-CN"/>
          </w:rPr>
          <w:t>enhancing</w:t>
        </w:r>
        <w:r w:rsidR="00316802">
          <w:rPr>
            <w:rFonts w:eastAsia="宋体" w:hint="eastAsia"/>
            <w:lang w:eastAsia="zh-CN"/>
          </w:rPr>
          <w:t xml:space="preserve"> PCF</w:t>
        </w:r>
      </w:ins>
      <w:del w:id="30" w:author="cmcc1" w:date="2020-06-10T14:25:00Z">
        <w:r w:rsidRPr="009C2E4C" w:rsidDel="00316802">
          <w:rPr>
            <w:rFonts w:eastAsia="宋体"/>
            <w:lang w:eastAsia="zh-CN"/>
          </w:rPr>
          <w:delText>NWDAF</w:delText>
        </w:r>
      </w:del>
      <w:r w:rsidRPr="009C2E4C">
        <w:rPr>
          <w:rFonts w:eastAsia="宋体"/>
          <w:lang w:eastAsia="zh-CN"/>
        </w:rPr>
        <w:t xml:space="preserve"> to calculate the jitter.</w:t>
      </w:r>
    </w:p>
    <w:p w:rsidR="00316802" w:rsidRPr="00316802" w:rsidRDefault="00316802" w:rsidP="00316802">
      <w:pPr>
        <w:pStyle w:val="EditorsNote"/>
        <w:overflowPunct/>
        <w:autoSpaceDE/>
        <w:autoSpaceDN/>
        <w:adjustRightInd/>
        <w:ind w:left="1135" w:hanging="851"/>
        <w:jc w:val="both"/>
        <w:textAlignment w:val="auto"/>
        <w:rPr>
          <w:rFonts w:eastAsia="宋体"/>
          <w:lang w:val="en-US" w:eastAsia="zh-CN"/>
        </w:rPr>
      </w:pPr>
      <w:ins w:id="31" w:author="cmcc1" w:date="2020-06-10T14:25:00Z">
        <w:r w:rsidRPr="00316802">
          <w:rPr>
            <w:rFonts w:eastAsia="宋体" w:hint="eastAsia"/>
            <w:lang w:val="en-US" w:eastAsia="zh-CN"/>
          </w:rPr>
          <w:t>Editor</w:t>
        </w:r>
        <w:r w:rsidRPr="00316802">
          <w:rPr>
            <w:rFonts w:eastAsia="宋体"/>
            <w:lang w:val="en-US" w:eastAsia="zh-CN"/>
          </w:rPr>
          <w:t>’</w:t>
        </w:r>
        <w:r w:rsidRPr="00316802">
          <w:rPr>
            <w:rFonts w:eastAsia="宋体" w:hint="eastAsia"/>
            <w:lang w:val="en-US" w:eastAsia="zh-CN"/>
          </w:rPr>
          <w:t xml:space="preserve">s </w:t>
        </w:r>
      </w:ins>
      <w:ins w:id="32" w:author="cmcc1" w:date="2020-06-10T14:30:00Z">
        <w:r>
          <w:rPr>
            <w:rFonts w:eastAsia="宋体" w:hint="eastAsia"/>
            <w:lang w:val="en-US" w:eastAsia="zh-CN"/>
          </w:rPr>
          <w:t>N</w:t>
        </w:r>
        <w:r w:rsidRPr="00316802">
          <w:rPr>
            <w:rFonts w:eastAsia="宋体" w:hint="eastAsia"/>
            <w:lang w:val="en-US" w:eastAsia="zh-CN"/>
          </w:rPr>
          <w:t>ote</w:t>
        </w:r>
      </w:ins>
      <w:ins w:id="33" w:author="cmcc1" w:date="2020-06-10T14:25:00Z">
        <w:r w:rsidRPr="00316802">
          <w:rPr>
            <w:rFonts w:eastAsia="宋体" w:hint="eastAsia"/>
            <w:lang w:val="en-US" w:eastAsia="zh-CN"/>
          </w:rPr>
          <w:t>: whether the NWDAF can be introduced to do jitter calculation is FFS</w:t>
        </w:r>
      </w:ins>
    </w:p>
    <w:p w:rsidR="00AA3866" w:rsidRDefault="00394202" w:rsidP="00772E2B">
      <w:pPr>
        <w:rPr>
          <w:rFonts w:eastAsia="宋体"/>
          <w:lang w:eastAsia="zh-CN"/>
        </w:rPr>
      </w:pPr>
      <w:r>
        <w:rPr>
          <w:rFonts w:eastAsia="宋体"/>
          <w:lang w:eastAsia="zh-CN"/>
        </w:rPr>
        <w:t xml:space="preserve">AF sends a request for </w:t>
      </w:r>
      <w:r w:rsidR="00AA3866">
        <w:rPr>
          <w:rFonts w:eastAsia="宋体" w:hint="eastAsia"/>
          <w:lang w:eastAsia="zh-CN"/>
        </w:rPr>
        <w:t>jitter calculation by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w:t>
      </w:r>
      <w:r>
        <w:rPr>
          <w:lang w:eastAsia="zh-CN"/>
        </w:rPr>
        <w:t xml:space="preserve"> to NEF, the indication of jitter requirement</w:t>
      </w:r>
      <w:r w:rsidR="00A6021E">
        <w:rPr>
          <w:lang w:eastAsia="zh-CN"/>
        </w:rPr>
        <w:t>, jitter measurement</w:t>
      </w:r>
      <w:r w:rsidR="00BF347D">
        <w:rPr>
          <w:rFonts w:eastAsia="宋体" w:hint="eastAsia"/>
          <w:lang w:eastAsia="zh-CN"/>
        </w:rPr>
        <w:t xml:space="preserve"> </w:t>
      </w:r>
      <w:r w:rsidR="00C23BD5">
        <w:rPr>
          <w:rFonts w:eastAsia="宋体" w:hint="eastAsia"/>
          <w:lang w:eastAsia="zh-CN"/>
        </w:rPr>
        <w:t>period</w:t>
      </w:r>
      <w:r w:rsidR="00A6021E">
        <w:rPr>
          <w:rFonts w:eastAsia="宋体" w:hint="eastAsia"/>
          <w:lang w:eastAsia="zh-CN"/>
        </w:rPr>
        <w:t xml:space="preserve">, </w:t>
      </w:r>
      <w:r w:rsidR="00AA3866">
        <w:rPr>
          <w:rFonts w:eastAsia="宋体" w:hint="eastAsia"/>
          <w:lang w:eastAsia="zh-CN"/>
        </w:rPr>
        <w:t xml:space="preserve">sample </w:t>
      </w:r>
      <w:proofErr w:type="spellStart"/>
      <w:r>
        <w:rPr>
          <w:lang w:eastAsia="zh-CN"/>
        </w:rPr>
        <w:t>frequency</w:t>
      </w:r>
      <w:proofErr w:type="gramStart"/>
      <w:r w:rsidR="00C1462C">
        <w:rPr>
          <w:rFonts w:eastAsia="宋体" w:hint="eastAsia"/>
          <w:lang w:eastAsia="zh-CN"/>
        </w:rPr>
        <w:t>,</w:t>
      </w:r>
      <w:r>
        <w:rPr>
          <w:lang w:eastAsia="zh-CN"/>
        </w:rPr>
        <w:t>are</w:t>
      </w:r>
      <w:proofErr w:type="spellEnd"/>
      <w:proofErr w:type="gramEnd"/>
      <w:r>
        <w:rPr>
          <w:lang w:eastAsia="zh-CN"/>
        </w:rPr>
        <w:t xml:space="preserve"> included in the request, and are sent to PCF via NEF.</w:t>
      </w:r>
    </w:p>
    <w:p w:rsidR="00A9483B" w:rsidRDefault="00CD3C4B" w:rsidP="00772E2B">
      <w:pPr>
        <w:rPr>
          <w:rFonts w:eastAsia="宋体"/>
          <w:lang w:eastAsia="zh-CN"/>
        </w:rPr>
      </w:pPr>
      <w:r w:rsidRPr="00D56DCB">
        <w:rPr>
          <w:rFonts w:eastAsia="宋体"/>
          <w:lang w:eastAsia="zh-CN"/>
        </w:rPr>
        <w:t>When</w:t>
      </w:r>
      <w:r w:rsidRPr="00D56DCB">
        <w:t xml:space="preserve"> PCF </w:t>
      </w:r>
      <w:r w:rsidRPr="00D56DCB">
        <w:rPr>
          <w:rFonts w:eastAsia="宋体"/>
          <w:lang w:eastAsia="zh-CN"/>
        </w:rPr>
        <w:t xml:space="preserve">accepts the jitter </w:t>
      </w:r>
      <w:proofErr w:type="spellStart"/>
      <w:r w:rsidRPr="00D56DCB">
        <w:rPr>
          <w:rFonts w:eastAsia="宋体"/>
          <w:lang w:eastAsia="zh-CN"/>
        </w:rPr>
        <w:t>requirement</w:t>
      </w:r>
      <w:del w:id="34" w:author="cmcc1" w:date="2020-06-09T18:55:00Z">
        <w:r w:rsidR="00AA3866" w:rsidDel="00FD2629">
          <w:rPr>
            <w:rFonts w:eastAsia="宋体" w:hint="eastAsia"/>
            <w:lang w:eastAsia="zh-CN"/>
          </w:rPr>
          <w:delText>,</w:delText>
        </w:r>
        <w:r w:rsidR="003C2907" w:rsidDel="00FD2629">
          <w:rPr>
            <w:rFonts w:eastAsia="宋体" w:hint="eastAsia"/>
            <w:lang w:eastAsia="zh-CN"/>
          </w:rPr>
          <w:delText xml:space="preserve"> it</w:delText>
        </w:r>
      </w:del>
      <w:ins w:id="35" w:author="cmcc1" w:date="2020-06-09T18:55:00Z">
        <w:r w:rsidR="00FD2629">
          <w:rPr>
            <w:rFonts w:eastAsia="宋体" w:hint="eastAsia"/>
            <w:lang w:eastAsia="zh-CN"/>
          </w:rPr>
          <w:t>PCF</w:t>
        </w:r>
      </w:ins>
      <w:proofErr w:type="spellEnd"/>
      <w:r w:rsidR="003C2907">
        <w:rPr>
          <w:rFonts w:eastAsia="宋体" w:hint="eastAsia"/>
          <w:lang w:eastAsia="zh-CN"/>
        </w:rPr>
        <w:t xml:space="preserve"> </w:t>
      </w:r>
      <w:r w:rsidR="004F69D2">
        <w:rPr>
          <w:rFonts w:eastAsia="宋体" w:hint="eastAsia"/>
          <w:lang w:eastAsia="zh-CN"/>
        </w:rPr>
        <w:t xml:space="preserve">generates the </w:t>
      </w:r>
      <w:proofErr w:type="spellStart"/>
      <w:r w:rsidR="00BB6432">
        <w:rPr>
          <w:rFonts w:eastAsia="宋体" w:hint="eastAsia"/>
          <w:lang w:eastAsia="zh-CN"/>
        </w:rPr>
        <w:t>QoS</w:t>
      </w:r>
      <w:proofErr w:type="spellEnd"/>
      <w:r w:rsidR="00BB6432">
        <w:rPr>
          <w:rFonts w:eastAsia="宋体" w:hint="eastAsia"/>
          <w:lang w:eastAsia="zh-CN"/>
        </w:rPr>
        <w:t xml:space="preserve"> Monitoring </w:t>
      </w:r>
      <w:r w:rsidR="003C2907">
        <w:rPr>
          <w:rFonts w:eastAsia="宋体" w:hint="eastAsia"/>
          <w:lang w:eastAsia="zh-CN"/>
        </w:rPr>
        <w:t xml:space="preserve">policy for a </w:t>
      </w:r>
      <w:r w:rsidR="00B768DD">
        <w:rPr>
          <w:rFonts w:eastAsia="宋体" w:hint="eastAsia"/>
          <w:lang w:eastAsia="zh-CN"/>
        </w:rPr>
        <w:t>service data flow</w:t>
      </w:r>
      <w:del w:id="36" w:author="cmcc1" w:date="2020-06-09T18:59:00Z">
        <w:r w:rsidR="00B768DD" w:rsidDel="00FD2629">
          <w:rPr>
            <w:rFonts w:eastAsia="宋体" w:hint="eastAsia"/>
            <w:lang w:eastAsia="zh-CN"/>
          </w:rPr>
          <w:delText xml:space="preserve"> or a GTP-U path tunnel</w:delText>
        </w:r>
      </w:del>
      <w:r w:rsidR="00B768DD">
        <w:rPr>
          <w:rFonts w:eastAsia="宋体" w:hint="eastAsia"/>
          <w:lang w:eastAsia="zh-CN"/>
        </w:rPr>
        <w:t>, based on the request from AF.</w:t>
      </w:r>
      <w:r w:rsidR="003C2907">
        <w:rPr>
          <w:rFonts w:eastAsia="宋体" w:hint="eastAsia"/>
          <w:lang w:eastAsia="zh-CN"/>
        </w:rPr>
        <w:t xml:space="preserve"> </w:t>
      </w:r>
      <w:r w:rsidR="00614527">
        <w:rPr>
          <w:rFonts w:eastAsia="宋体" w:hint="eastAsia"/>
          <w:lang w:eastAsia="zh-CN"/>
        </w:rPr>
        <w:t xml:space="preserve">In the </w:t>
      </w:r>
      <w:proofErr w:type="spellStart"/>
      <w:r w:rsidR="00614527">
        <w:rPr>
          <w:rFonts w:eastAsia="宋体" w:hint="eastAsia"/>
          <w:lang w:eastAsia="zh-CN"/>
        </w:rPr>
        <w:t>QoS</w:t>
      </w:r>
      <w:proofErr w:type="spellEnd"/>
      <w:r w:rsidR="00614527">
        <w:rPr>
          <w:rFonts w:eastAsia="宋体" w:hint="eastAsia"/>
          <w:lang w:eastAsia="zh-CN"/>
        </w:rPr>
        <w:t xml:space="preserve"> Monitoring PCC rule, the</w:t>
      </w:r>
      <w:r w:rsidR="00D812B8">
        <w:rPr>
          <w:rFonts w:eastAsia="宋体" w:hint="eastAsia"/>
          <w:lang w:eastAsia="zh-CN"/>
        </w:rPr>
        <w:t xml:space="preserve"> </w:t>
      </w:r>
      <w:proofErr w:type="spellStart"/>
      <w:r w:rsidR="00614527" w:rsidRPr="00614527">
        <w:rPr>
          <w:rFonts w:eastAsia="宋体"/>
          <w:lang w:eastAsia="zh-CN"/>
        </w:rPr>
        <w:t>QoS</w:t>
      </w:r>
      <w:proofErr w:type="spellEnd"/>
      <w:r w:rsidR="00614527" w:rsidRPr="00614527">
        <w:rPr>
          <w:rFonts w:eastAsia="宋体"/>
          <w:lang w:eastAsia="zh-CN"/>
        </w:rPr>
        <w:t xml:space="preserve"> monitoring period</w:t>
      </w:r>
      <w:r w:rsidR="00614527" w:rsidRPr="00614527">
        <w:rPr>
          <w:rFonts w:eastAsia="宋体" w:hint="eastAsia"/>
          <w:lang w:eastAsia="zh-CN"/>
        </w:rPr>
        <w:t xml:space="preserve"> </w:t>
      </w:r>
      <w:r w:rsidR="00614527">
        <w:rPr>
          <w:rFonts w:eastAsia="宋体" w:hint="eastAsia"/>
          <w:lang w:eastAsia="zh-CN"/>
        </w:rPr>
        <w:t xml:space="preserve">can be the same as </w:t>
      </w:r>
      <w:r w:rsidR="00B768DD">
        <w:rPr>
          <w:rFonts w:eastAsia="宋体" w:hint="eastAsia"/>
          <w:lang w:eastAsia="zh-CN"/>
        </w:rPr>
        <w:t xml:space="preserve">jitter </w:t>
      </w:r>
      <w:r w:rsidR="00B768DD" w:rsidRPr="003C2907">
        <w:rPr>
          <w:rFonts w:eastAsia="宋体"/>
          <w:lang w:eastAsia="zh-CN"/>
        </w:rPr>
        <w:t xml:space="preserve">measurement </w:t>
      </w:r>
      <w:r w:rsidR="00C23BD5">
        <w:rPr>
          <w:rFonts w:eastAsia="宋体" w:hint="eastAsia"/>
          <w:lang w:eastAsia="zh-CN"/>
        </w:rPr>
        <w:t>period</w:t>
      </w:r>
      <w:r w:rsidR="00614527">
        <w:rPr>
          <w:rFonts w:eastAsia="宋体" w:hint="eastAsia"/>
          <w:lang w:eastAsia="zh-CN"/>
        </w:rPr>
        <w:t>;</w:t>
      </w:r>
      <w:r w:rsidR="00614527" w:rsidRPr="00614527">
        <w:t xml:space="preserve"> </w:t>
      </w:r>
      <w:proofErr w:type="spellStart"/>
      <w:r w:rsidR="00614527" w:rsidRPr="00614527">
        <w:rPr>
          <w:rFonts w:eastAsia="宋体"/>
          <w:lang w:eastAsia="zh-CN"/>
        </w:rPr>
        <w:t>QoS</w:t>
      </w:r>
      <w:proofErr w:type="spellEnd"/>
      <w:r w:rsidR="00614527" w:rsidRPr="00614527">
        <w:rPr>
          <w:rFonts w:eastAsia="宋体"/>
          <w:lang w:eastAsia="zh-CN"/>
        </w:rPr>
        <w:t xml:space="preserve"> monitoring reporting frequency</w:t>
      </w:r>
      <w:r w:rsidR="00614527">
        <w:rPr>
          <w:rFonts w:eastAsia="宋体" w:hint="eastAsia"/>
          <w:lang w:eastAsia="zh-CN"/>
        </w:rPr>
        <w:t xml:space="preserve"> can be the same as</w:t>
      </w:r>
      <w:r w:rsidR="00B768DD" w:rsidRPr="003C2907">
        <w:rPr>
          <w:rFonts w:eastAsia="宋体"/>
          <w:lang w:eastAsia="zh-CN"/>
        </w:rPr>
        <w:t xml:space="preserve"> </w:t>
      </w:r>
      <w:r w:rsidR="00614527">
        <w:rPr>
          <w:rFonts w:eastAsia="宋体" w:hint="eastAsia"/>
          <w:lang w:eastAsia="zh-CN"/>
        </w:rPr>
        <w:t xml:space="preserve">jitter </w:t>
      </w:r>
      <w:r w:rsidR="00B768DD" w:rsidRPr="003C2907">
        <w:rPr>
          <w:rFonts w:eastAsia="宋体"/>
          <w:lang w:eastAsia="zh-CN"/>
        </w:rPr>
        <w:t>sample frequency</w:t>
      </w:r>
      <w:r w:rsidR="00D812B8">
        <w:rPr>
          <w:rFonts w:eastAsia="宋体" w:hint="eastAsia"/>
          <w:lang w:eastAsia="zh-CN"/>
        </w:rPr>
        <w:t>.</w:t>
      </w:r>
      <w:r w:rsidR="00A9483B">
        <w:rPr>
          <w:rFonts w:eastAsia="宋体" w:hint="eastAsia"/>
          <w:lang w:eastAsia="zh-CN"/>
        </w:rPr>
        <w:t xml:space="preserve"> </w:t>
      </w:r>
      <w:r w:rsidR="00BE0D57">
        <w:rPr>
          <w:rFonts w:eastAsia="宋体" w:hint="eastAsia"/>
          <w:lang w:eastAsia="zh-CN"/>
        </w:rPr>
        <w:t>Then</w:t>
      </w:r>
      <w:r w:rsidR="00A9483B">
        <w:rPr>
          <w:rFonts w:eastAsia="宋体" w:hint="eastAsia"/>
          <w:lang w:eastAsia="zh-CN"/>
        </w:rPr>
        <w:t xml:space="preserve"> PCF </w:t>
      </w:r>
      <w:r w:rsidR="00A9483B">
        <w:rPr>
          <w:rFonts w:eastAsia="宋体"/>
          <w:lang w:eastAsia="zh-CN"/>
        </w:rPr>
        <w:t>provides</w:t>
      </w:r>
      <w:r w:rsidR="00A9483B">
        <w:rPr>
          <w:rFonts w:eastAsia="宋体" w:hint="eastAsia"/>
          <w:lang w:eastAsia="zh-CN"/>
        </w:rPr>
        <w:t xml:space="preserve"> the</w:t>
      </w:r>
      <w:r w:rsidR="00BE0D57" w:rsidRPr="00BE0D57">
        <w:t xml:space="preserve"> </w:t>
      </w:r>
      <w:proofErr w:type="spellStart"/>
      <w:r w:rsidR="00BE0D57" w:rsidRPr="00BE0D57">
        <w:rPr>
          <w:rFonts w:eastAsia="宋体"/>
          <w:lang w:eastAsia="zh-CN"/>
        </w:rPr>
        <w:t>QoS</w:t>
      </w:r>
      <w:proofErr w:type="spellEnd"/>
      <w:r w:rsidR="00BE0D57" w:rsidRPr="00BE0D57">
        <w:rPr>
          <w:rFonts w:eastAsia="宋体"/>
          <w:lang w:eastAsia="zh-CN"/>
        </w:rPr>
        <w:t xml:space="preserve"> Monitoring policy</w:t>
      </w:r>
      <w:r w:rsidR="00A9483B">
        <w:rPr>
          <w:rFonts w:eastAsia="宋体" w:hint="eastAsia"/>
          <w:lang w:eastAsia="zh-CN"/>
        </w:rPr>
        <w:t xml:space="preserve"> to the SMF.</w:t>
      </w:r>
    </w:p>
    <w:p w:rsidR="007C2F17" w:rsidRDefault="00A9483B" w:rsidP="00772E2B">
      <w:pPr>
        <w:rPr>
          <w:rFonts w:eastAsia="宋体"/>
          <w:lang w:eastAsia="zh-CN"/>
        </w:rPr>
      </w:pPr>
      <w:proofErr w:type="gramStart"/>
      <w:r>
        <w:rPr>
          <w:rFonts w:eastAsia="宋体" w:hint="eastAsia"/>
          <w:lang w:eastAsia="zh-CN"/>
        </w:rPr>
        <w:t xml:space="preserve">When SMF gets the </w:t>
      </w:r>
      <w:r w:rsidR="0060472F">
        <w:rPr>
          <w:rFonts w:eastAsia="宋体" w:hint="eastAsia"/>
          <w:lang w:eastAsia="zh-CN"/>
        </w:rPr>
        <w:t>PCC rules</w:t>
      </w:r>
      <w:r>
        <w:rPr>
          <w:rFonts w:eastAsia="宋体" w:hint="eastAsia"/>
          <w:lang w:eastAsia="zh-CN"/>
        </w:rPr>
        <w:t xml:space="preserve"> for jitter calculation, </w:t>
      </w:r>
      <w:r w:rsidR="003839E6">
        <w:rPr>
          <w:rFonts w:eastAsia="宋体" w:hint="eastAsia"/>
          <w:lang w:eastAsia="zh-CN"/>
        </w:rPr>
        <w:t>t</w:t>
      </w:r>
      <w:r w:rsidR="003839E6" w:rsidRPr="003839E6">
        <w:rPr>
          <w:rFonts w:eastAsia="宋体"/>
          <w:lang w:eastAsia="zh-CN"/>
        </w:rPr>
        <w:t xml:space="preserve">he SMF </w:t>
      </w:r>
      <w:r w:rsidR="003036E9">
        <w:rPr>
          <w:rFonts w:eastAsia="宋体"/>
          <w:lang w:eastAsia="zh-CN"/>
        </w:rPr>
        <w:t xml:space="preserve">sends </w:t>
      </w:r>
      <w:r w:rsidR="003036E9">
        <w:rPr>
          <w:rFonts w:eastAsia="宋体" w:hint="eastAsia"/>
          <w:lang w:eastAsia="zh-CN"/>
        </w:rPr>
        <w:t>the</w:t>
      </w:r>
      <w:r w:rsidR="003839E6" w:rsidRPr="003839E6">
        <w:rPr>
          <w:rFonts w:eastAsia="宋体"/>
          <w:lang w:eastAsia="zh-CN"/>
        </w:rPr>
        <w:t xml:space="preserve"> </w:t>
      </w:r>
      <w:proofErr w:type="spellStart"/>
      <w:r w:rsidR="00560443" w:rsidRPr="00560443">
        <w:rPr>
          <w:rFonts w:eastAsia="宋体"/>
          <w:lang w:eastAsia="zh-CN"/>
        </w:rPr>
        <w:t>QoS</w:t>
      </w:r>
      <w:proofErr w:type="spellEnd"/>
      <w:r w:rsidR="00560443" w:rsidRPr="00560443">
        <w:rPr>
          <w:rFonts w:eastAsia="宋体"/>
          <w:lang w:eastAsia="zh-CN"/>
        </w:rPr>
        <w:t xml:space="preserve"> Monitoring request</w:t>
      </w:r>
      <w:r w:rsidR="005D5330">
        <w:rPr>
          <w:rFonts w:eastAsia="宋体" w:hint="eastAsia"/>
          <w:lang w:eastAsia="zh-CN"/>
        </w:rPr>
        <w:t xml:space="preserve"> to the PSA UPF via N4 and </w:t>
      </w:r>
      <w:r w:rsidR="005D5330" w:rsidRPr="005D5330">
        <w:rPr>
          <w:rFonts w:eastAsia="宋体"/>
          <w:lang w:eastAsia="zh-CN"/>
        </w:rPr>
        <w:t xml:space="preserve">NG-RAN via N2 signalling to </w:t>
      </w:r>
      <w:r w:rsidR="003036E9" w:rsidRPr="003036E9">
        <w:rPr>
          <w:rFonts w:eastAsia="宋体"/>
          <w:lang w:eastAsia="zh-CN"/>
        </w:rPr>
        <w:t xml:space="preserve">request the </w:t>
      </w:r>
      <w:proofErr w:type="spellStart"/>
      <w:r w:rsidR="003036E9" w:rsidRPr="003036E9">
        <w:rPr>
          <w:rFonts w:eastAsia="宋体"/>
          <w:lang w:eastAsia="zh-CN"/>
        </w:rPr>
        <w:t>QoS</w:t>
      </w:r>
      <w:proofErr w:type="spellEnd"/>
      <w:r w:rsidR="003036E9" w:rsidRPr="003036E9">
        <w:rPr>
          <w:rFonts w:eastAsia="宋体"/>
          <w:lang w:eastAsia="zh-CN"/>
        </w:rPr>
        <w:t xml:space="preserve"> monitoring between PSA UPF and NG-RAN</w:t>
      </w:r>
      <w:r w:rsidR="00DB2C08">
        <w:rPr>
          <w:rFonts w:eastAsia="宋体" w:hint="eastAsia"/>
          <w:lang w:eastAsia="zh-CN"/>
        </w:rPr>
        <w:t xml:space="preserve">, </w:t>
      </w:r>
      <w:r w:rsidR="00DB2C08" w:rsidRPr="00DB2C08">
        <w:rPr>
          <w:rFonts w:eastAsia="宋体"/>
          <w:lang w:eastAsia="zh-CN"/>
        </w:rPr>
        <w:t>as descri</w:t>
      </w:r>
      <w:r w:rsidR="00DB2C08">
        <w:rPr>
          <w:rFonts w:eastAsia="宋体"/>
          <w:lang w:eastAsia="zh-CN"/>
        </w:rPr>
        <w:t>bed in TS 23.501 clause 5.33.3</w:t>
      </w:r>
      <w:r w:rsidR="00DB2C08">
        <w:rPr>
          <w:rFonts w:eastAsia="宋体" w:hint="eastAsia"/>
          <w:lang w:eastAsia="zh-CN"/>
        </w:rPr>
        <w:t>.</w:t>
      </w:r>
      <w:r w:rsidR="00793A4A" w:rsidRPr="00793A4A">
        <w:rPr>
          <w:rFonts w:eastAsia="宋体"/>
          <w:lang w:eastAsia="zh-CN"/>
        </w:rPr>
        <w:t>When the reporting trigger(s) is satisfied, e.g. the reporting period expires, or the PDU Session is released, the UPF reports the calculated packet delay value(s) to the SMF</w:t>
      </w:r>
      <w:r w:rsidR="007054F8">
        <w:rPr>
          <w:rFonts w:eastAsia="宋体" w:hint="eastAsia"/>
          <w:lang w:eastAsia="zh-CN"/>
        </w:rPr>
        <w:t>, and the SMF sends the reports to the PCF.</w:t>
      </w:r>
      <w:proofErr w:type="gramEnd"/>
      <w:ins w:id="37" w:author="cmcc1" w:date="2020-06-10T14:32:00Z">
        <w:r w:rsidR="00316802" w:rsidRPr="00316802">
          <w:t xml:space="preserve"> </w:t>
        </w:r>
        <w:r w:rsidR="00316802" w:rsidRPr="00316802">
          <w:rPr>
            <w:rFonts w:eastAsia="宋体"/>
            <w:lang w:eastAsia="zh-CN"/>
          </w:rPr>
          <w:t xml:space="preserve">PCF may use the IETF RFC1889 method to calculate the jitter </w:t>
        </w:r>
      </w:ins>
      <w:ins w:id="38" w:author="cmcc1" w:date="2020-06-10T14:33:00Z">
        <w:r w:rsidR="00D56DCB">
          <w:rPr>
            <w:rFonts w:eastAsia="宋体" w:hint="eastAsia"/>
            <w:lang w:eastAsia="zh-CN"/>
          </w:rPr>
          <w:t xml:space="preserve">by considering the </w:t>
        </w:r>
        <w:r w:rsidR="00D56DCB" w:rsidRPr="006B1588">
          <w:rPr>
            <w:rFonts w:eastAsia="宋体"/>
            <w:lang w:eastAsia="zh-CN"/>
          </w:rPr>
          <w:t>packet delay value(s)</w:t>
        </w:r>
        <w:r w:rsidR="00D56DCB">
          <w:rPr>
            <w:rFonts w:eastAsia="宋体" w:hint="eastAsia"/>
            <w:lang w:eastAsia="zh-CN"/>
          </w:rPr>
          <w:t xml:space="preserve">, </w:t>
        </w:r>
        <w:r w:rsidR="00D56DCB">
          <w:rPr>
            <w:rFonts w:eastAsia="宋体"/>
            <w:lang w:eastAsia="zh-CN"/>
          </w:rPr>
          <w:t>jitter measurement period</w:t>
        </w:r>
        <w:r w:rsidR="00D56DCB">
          <w:rPr>
            <w:rFonts w:eastAsia="宋体" w:hint="eastAsia"/>
            <w:lang w:eastAsia="zh-CN"/>
          </w:rPr>
          <w:t xml:space="preserve"> and</w:t>
        </w:r>
        <w:r w:rsidR="00D56DCB">
          <w:rPr>
            <w:rFonts w:eastAsia="宋体"/>
            <w:lang w:eastAsia="zh-CN"/>
          </w:rPr>
          <w:t xml:space="preserve"> sample frequen</w:t>
        </w:r>
        <w:r w:rsidR="00D56DCB">
          <w:rPr>
            <w:rFonts w:eastAsia="宋体" w:hint="eastAsia"/>
            <w:lang w:eastAsia="zh-CN"/>
          </w:rPr>
          <w:t xml:space="preserve">cy, </w:t>
        </w:r>
      </w:ins>
      <w:ins w:id="39" w:author="cmcc1" w:date="2020-06-10T14:32:00Z">
        <w:r w:rsidR="00316802" w:rsidRPr="00316802">
          <w:rPr>
            <w:rFonts w:eastAsia="宋体"/>
            <w:lang w:eastAsia="zh-CN"/>
          </w:rPr>
          <w:t>and</w:t>
        </w:r>
      </w:ins>
      <w:ins w:id="40" w:author="cmcc1" w:date="2020-06-10T14:33:00Z">
        <w:r w:rsidR="00D56DCB">
          <w:rPr>
            <w:rFonts w:eastAsia="宋体" w:hint="eastAsia"/>
            <w:lang w:eastAsia="zh-CN"/>
          </w:rPr>
          <w:t xml:space="preserve"> then</w:t>
        </w:r>
      </w:ins>
      <w:ins w:id="41" w:author="cmcc1" w:date="2020-06-10T14:32:00Z">
        <w:r w:rsidR="00316802" w:rsidRPr="00316802">
          <w:rPr>
            <w:rFonts w:eastAsia="宋体"/>
            <w:lang w:eastAsia="zh-CN"/>
          </w:rPr>
          <w:t xml:space="preserve"> send</w:t>
        </w:r>
      </w:ins>
      <w:ins w:id="42" w:author="cmcc1" w:date="2020-06-10T14:33:00Z">
        <w:r w:rsidR="00D56DCB">
          <w:rPr>
            <w:rFonts w:eastAsia="宋体" w:hint="eastAsia"/>
            <w:lang w:eastAsia="zh-CN"/>
          </w:rPr>
          <w:t>s</w:t>
        </w:r>
      </w:ins>
      <w:ins w:id="43" w:author="cmcc1" w:date="2020-06-10T14:32:00Z">
        <w:r w:rsidR="00316802" w:rsidRPr="00316802">
          <w:rPr>
            <w:rFonts w:eastAsia="宋体"/>
            <w:lang w:eastAsia="zh-CN"/>
          </w:rPr>
          <w:t xml:space="preserve"> the jitter value back to AF</w:t>
        </w:r>
        <w:r w:rsidR="00316802">
          <w:rPr>
            <w:rFonts w:eastAsia="宋体" w:hint="eastAsia"/>
            <w:lang w:eastAsia="zh-CN"/>
          </w:rPr>
          <w:t>.</w:t>
        </w:r>
      </w:ins>
    </w:p>
    <w:p w:rsidR="004D0197" w:rsidRPr="00316802" w:rsidRDefault="004D0197" w:rsidP="004D0197">
      <w:pPr>
        <w:pStyle w:val="EditorsNote"/>
        <w:overflowPunct/>
        <w:autoSpaceDE/>
        <w:autoSpaceDN/>
        <w:adjustRightInd/>
        <w:ind w:left="1135" w:hanging="851"/>
        <w:jc w:val="both"/>
        <w:textAlignment w:val="auto"/>
        <w:rPr>
          <w:ins w:id="44" w:author="cmcc1" w:date="2020-06-10T14:57:00Z"/>
          <w:rFonts w:eastAsia="宋体"/>
          <w:lang w:val="en-US" w:eastAsia="zh-CN"/>
        </w:rPr>
      </w:pPr>
      <w:ins w:id="45" w:author="cmcc1" w:date="2020-06-10T14:57:00Z">
        <w:r w:rsidRPr="00316802">
          <w:rPr>
            <w:rFonts w:eastAsia="宋体" w:hint="eastAsia"/>
            <w:lang w:val="en-US" w:eastAsia="zh-CN"/>
          </w:rPr>
          <w:t>Editor</w:t>
        </w:r>
        <w:r w:rsidRPr="00316802">
          <w:rPr>
            <w:rFonts w:eastAsia="宋体"/>
            <w:lang w:val="en-US" w:eastAsia="zh-CN"/>
          </w:rPr>
          <w:t>’</w:t>
        </w:r>
        <w:r w:rsidRPr="00316802">
          <w:rPr>
            <w:rFonts w:eastAsia="宋体" w:hint="eastAsia"/>
            <w:lang w:val="en-US" w:eastAsia="zh-CN"/>
          </w:rPr>
          <w:t xml:space="preserve">s </w:t>
        </w:r>
        <w:r>
          <w:rPr>
            <w:rFonts w:eastAsia="宋体" w:hint="eastAsia"/>
            <w:lang w:val="en-US" w:eastAsia="zh-CN"/>
          </w:rPr>
          <w:t>N</w:t>
        </w:r>
        <w:r w:rsidRPr="00316802">
          <w:rPr>
            <w:rFonts w:eastAsia="宋体" w:hint="eastAsia"/>
            <w:lang w:val="en-US" w:eastAsia="zh-CN"/>
          </w:rPr>
          <w:t xml:space="preserve">ote: </w:t>
        </w:r>
        <w:r>
          <w:rPr>
            <w:rFonts w:eastAsia="宋体" w:hint="eastAsia"/>
            <w:lang w:val="en-US" w:eastAsia="zh-CN"/>
          </w:rPr>
          <w:t xml:space="preserve">It is FFS whether there are other </w:t>
        </w:r>
        <w:r>
          <w:rPr>
            <w:rFonts w:eastAsia="宋体"/>
            <w:lang w:val="en-US" w:eastAsia="zh-CN"/>
          </w:rPr>
          <w:t>parameters</w:t>
        </w:r>
        <w:r>
          <w:rPr>
            <w:rFonts w:eastAsia="宋体" w:hint="eastAsia"/>
            <w:lang w:val="en-US" w:eastAsia="zh-CN"/>
          </w:rPr>
          <w:t xml:space="preserve"> should be considered for jitter calculation.</w:t>
        </w:r>
      </w:ins>
    </w:p>
    <w:p w:rsidR="00FD2629" w:rsidDel="004D0197" w:rsidRDefault="007054F8" w:rsidP="00881929">
      <w:pPr>
        <w:rPr>
          <w:del w:id="46" w:author="cmcc1" w:date="2020-06-10T14:57:00Z"/>
          <w:rFonts w:eastAsia="宋体"/>
          <w:lang w:eastAsia="zh-CN"/>
        </w:rPr>
      </w:pPr>
      <w:del w:id="47" w:author="cmcc1" w:date="2020-06-10T14:34:00Z">
        <w:r w:rsidDel="00D56DCB">
          <w:rPr>
            <w:rFonts w:eastAsia="宋体" w:hint="eastAsia"/>
            <w:lang w:eastAsia="zh-CN"/>
          </w:rPr>
          <w:delText xml:space="preserve">PCF sends a request for jitter calculation by using </w:delText>
        </w:r>
        <w:r w:rsidRPr="007054F8" w:rsidDel="00D56DCB">
          <w:rPr>
            <w:rFonts w:eastAsia="宋体"/>
            <w:lang w:eastAsia="zh-CN"/>
          </w:rPr>
          <w:delText>Nnwdaf_AnalyticsInfo_Request</w:delText>
        </w:r>
        <w:r w:rsidDel="00D56DCB">
          <w:rPr>
            <w:rFonts w:eastAsia="宋体" w:hint="eastAsia"/>
            <w:lang w:eastAsia="zh-CN"/>
          </w:rPr>
          <w:delText xml:space="preserve">. NWDAF calculate the delay jitter </w:delText>
        </w:r>
      </w:del>
      <w:del w:id="48" w:author="cmcc1" w:date="2020-06-10T14:33:00Z">
        <w:r w:rsidDel="00D56DCB">
          <w:rPr>
            <w:rFonts w:eastAsia="宋体" w:hint="eastAsia"/>
            <w:lang w:eastAsia="zh-CN"/>
          </w:rPr>
          <w:delText>by considering the</w:delText>
        </w:r>
        <w:r w:rsidR="006B1588" w:rsidDel="00D56DCB">
          <w:rPr>
            <w:rFonts w:eastAsia="宋体" w:hint="eastAsia"/>
            <w:lang w:eastAsia="zh-CN"/>
          </w:rPr>
          <w:delText xml:space="preserve"> </w:delText>
        </w:r>
        <w:r w:rsidR="006B1588" w:rsidRPr="006B1588" w:rsidDel="00D56DCB">
          <w:rPr>
            <w:rFonts w:eastAsia="宋体"/>
            <w:lang w:eastAsia="zh-CN"/>
          </w:rPr>
          <w:delText>packet delay value(s)</w:delText>
        </w:r>
        <w:r w:rsidR="006B1588" w:rsidDel="00D56DCB">
          <w:rPr>
            <w:rFonts w:eastAsia="宋体" w:hint="eastAsia"/>
            <w:lang w:eastAsia="zh-CN"/>
          </w:rPr>
          <w:delText>,</w:delText>
        </w:r>
        <w:r w:rsidDel="00D56DCB">
          <w:rPr>
            <w:rFonts w:eastAsia="宋体" w:hint="eastAsia"/>
            <w:lang w:eastAsia="zh-CN"/>
          </w:rPr>
          <w:delText xml:space="preserve"> </w:delText>
        </w:r>
        <w:r w:rsidDel="00D56DCB">
          <w:rPr>
            <w:rFonts w:eastAsia="宋体"/>
            <w:lang w:eastAsia="zh-CN"/>
          </w:rPr>
          <w:delText>jitter measurement period</w:delText>
        </w:r>
        <w:r w:rsidDel="00D56DCB">
          <w:rPr>
            <w:rFonts w:eastAsia="宋体" w:hint="eastAsia"/>
            <w:lang w:eastAsia="zh-CN"/>
          </w:rPr>
          <w:delText xml:space="preserve"> and</w:delText>
        </w:r>
        <w:r w:rsidRPr="007054F8" w:rsidDel="00D56DCB">
          <w:rPr>
            <w:rFonts w:eastAsia="宋体"/>
            <w:lang w:eastAsia="zh-CN"/>
          </w:rPr>
          <w:delText xml:space="preserve"> sample frequency</w:delText>
        </w:r>
        <w:r w:rsidR="006B1588" w:rsidDel="00D56DCB">
          <w:rPr>
            <w:rFonts w:eastAsia="宋体" w:hint="eastAsia"/>
            <w:lang w:eastAsia="zh-CN"/>
          </w:rPr>
          <w:delText xml:space="preserve">, with using </w:delText>
        </w:r>
        <w:r w:rsidR="006B1588" w:rsidRPr="006B1588" w:rsidDel="00D56DCB">
          <w:rPr>
            <w:rFonts w:eastAsia="宋体"/>
            <w:lang w:eastAsia="zh-CN"/>
          </w:rPr>
          <w:delText xml:space="preserve">IETF RFC1889 </w:delText>
        </w:r>
        <w:r w:rsidR="006B1588" w:rsidDel="00D56DCB">
          <w:rPr>
            <w:rFonts w:eastAsia="宋体" w:hint="eastAsia"/>
            <w:lang w:eastAsia="zh-CN"/>
          </w:rPr>
          <w:delText xml:space="preserve">jitter calculation </w:delText>
        </w:r>
        <w:r w:rsidR="006B1588" w:rsidRPr="006B1588" w:rsidDel="00D56DCB">
          <w:rPr>
            <w:rFonts w:eastAsia="宋体"/>
            <w:lang w:eastAsia="zh-CN"/>
          </w:rPr>
          <w:delText>method</w:delText>
        </w:r>
        <w:r w:rsidR="006B1588" w:rsidDel="00D56DCB">
          <w:rPr>
            <w:rFonts w:eastAsia="宋体" w:hint="eastAsia"/>
            <w:lang w:eastAsia="zh-CN"/>
          </w:rPr>
          <w:delText xml:space="preserve">. </w:delText>
        </w:r>
      </w:del>
      <w:del w:id="49" w:author="cmcc1" w:date="2020-06-10T14:34:00Z">
        <w:r w:rsidR="006B1588" w:rsidDel="00D56DCB">
          <w:rPr>
            <w:rFonts w:eastAsia="宋体"/>
            <w:lang w:eastAsia="zh-CN"/>
          </w:rPr>
          <w:delText>T</w:delText>
        </w:r>
        <w:r w:rsidR="006B1588" w:rsidDel="00D56DCB">
          <w:rPr>
            <w:rFonts w:eastAsia="宋体" w:hint="eastAsia"/>
            <w:lang w:eastAsia="zh-CN"/>
          </w:rPr>
          <w:delText>hen NWDAF sends the jitter value to PCF, and PCF reply the AF request with the calculated jitter value.</w:delText>
        </w:r>
      </w:del>
    </w:p>
    <w:p w:rsidR="009E1A80" w:rsidRDefault="009E1A80" w:rsidP="00772E2B">
      <w:pPr>
        <w:rPr>
          <w:rFonts w:eastAsia="宋体"/>
          <w:lang w:eastAsia="zh-CN"/>
        </w:rPr>
      </w:pPr>
      <w:r w:rsidRPr="009E1A80">
        <w:rPr>
          <w:rFonts w:eastAsia="宋体"/>
          <w:lang w:eastAsia="zh-CN"/>
        </w:rPr>
        <w:t xml:space="preserve">The sample packet </w:t>
      </w:r>
      <w:r>
        <w:rPr>
          <w:rFonts w:eastAsia="宋体" w:hint="eastAsia"/>
          <w:lang w:eastAsia="zh-CN"/>
        </w:rPr>
        <w:t xml:space="preserve">frequency </w:t>
      </w:r>
      <w:r w:rsidRPr="009E1A80">
        <w:rPr>
          <w:rFonts w:eastAsia="宋体"/>
          <w:lang w:eastAsia="zh-CN"/>
        </w:rPr>
        <w:t xml:space="preserve">for jitter calculation may comply with Poisson sampling, because it ensures an unbiased </w:t>
      </w:r>
      <w:proofErr w:type="spellStart"/>
      <w:r w:rsidRPr="009E1A80">
        <w:rPr>
          <w:rFonts w:eastAsia="宋体"/>
          <w:lang w:eastAsia="zh-CN"/>
        </w:rPr>
        <w:t>nduniformly</w:t>
      </w:r>
      <w:proofErr w:type="spellEnd"/>
      <w:r w:rsidRPr="009E1A80">
        <w:rPr>
          <w:rFonts w:eastAsia="宋体"/>
          <w:lang w:eastAsia="zh-CN"/>
        </w:rPr>
        <w:t xml:space="preserve"> distributed sampling during jitter measurement period. </w:t>
      </w:r>
      <w:proofErr w:type="spellStart"/>
      <w:r w:rsidRPr="009E1A80">
        <w:rPr>
          <w:rFonts w:eastAsia="宋体"/>
          <w:lang w:eastAsia="zh-CN"/>
        </w:rPr>
        <w:t>However</w:t>
      </w:r>
      <w:proofErr w:type="gramStart"/>
      <w:r w:rsidRPr="009E1A80">
        <w:rPr>
          <w:rFonts w:eastAsia="宋体"/>
          <w:lang w:eastAsia="zh-CN"/>
        </w:rPr>
        <w:t>,alternate</w:t>
      </w:r>
      <w:proofErr w:type="spellEnd"/>
      <w:proofErr w:type="gramEnd"/>
      <w:r w:rsidRPr="009E1A80">
        <w:rPr>
          <w:rFonts w:eastAsia="宋体"/>
          <w:lang w:eastAsia="zh-CN"/>
        </w:rPr>
        <w:t xml:space="preserve"> sampling methodologies are possible. For </w:t>
      </w:r>
      <w:proofErr w:type="spellStart"/>
      <w:r w:rsidRPr="009E1A80">
        <w:rPr>
          <w:rFonts w:eastAsia="宋体"/>
          <w:lang w:eastAsia="zh-CN"/>
        </w:rPr>
        <w:t>example</w:t>
      </w:r>
      <w:proofErr w:type="gramStart"/>
      <w:r w:rsidRPr="009E1A80">
        <w:rPr>
          <w:rFonts w:eastAsia="宋体"/>
          <w:lang w:eastAsia="zh-CN"/>
        </w:rPr>
        <w:t>,continuous</w:t>
      </w:r>
      <w:proofErr w:type="spellEnd"/>
      <w:proofErr w:type="gramEnd"/>
      <w:r w:rsidRPr="009E1A80">
        <w:rPr>
          <w:rFonts w:eastAsia="宋体"/>
          <w:lang w:eastAsia="zh-CN"/>
        </w:rPr>
        <w:t xml:space="preserve"> sampling of a constant bit rate stream (i.e., periodic packet transmission) is a possibility.(IETF RFC 3393)</w:t>
      </w:r>
    </w:p>
    <w:p w:rsidR="0024273D" w:rsidRPr="00436104" w:rsidRDefault="0024273D" w:rsidP="0024273D">
      <w:pPr>
        <w:pStyle w:val="3"/>
      </w:pPr>
      <w:bookmarkStart w:id="50" w:name="_Toc22214910"/>
      <w:proofErr w:type="gramStart"/>
      <w:r w:rsidRPr="00436104">
        <w:t>6.X.2</w:t>
      </w:r>
      <w:proofErr w:type="gramEnd"/>
      <w:r w:rsidRPr="00436104">
        <w:tab/>
        <w:t>Procedures</w:t>
      </w:r>
      <w:bookmarkEnd w:id="24"/>
      <w:bookmarkEnd w:id="50"/>
    </w:p>
    <w:p w:rsidR="00861088" w:rsidRDefault="00861088" w:rsidP="00861088">
      <w:r w:rsidRPr="00436104">
        <w:t>The</w:t>
      </w:r>
      <w:r w:rsidR="00BA02D8">
        <w:rPr>
          <w:rFonts w:eastAsia="宋体"/>
          <w:lang w:eastAsia="zh-CN"/>
        </w:rPr>
        <w:t xml:space="preserve"> </w:t>
      </w:r>
      <w:r w:rsidR="00394202" w:rsidRPr="0085130F">
        <w:rPr>
          <w:rFonts w:eastAsia="宋体"/>
          <w:lang w:eastAsia="zh-CN"/>
        </w:rPr>
        <w:t>mechanism for AF requesting jitter requirements</w:t>
      </w:r>
      <w:r w:rsidR="001E4FE6" w:rsidRPr="00436104">
        <w:t xml:space="preserve"> </w:t>
      </w:r>
      <w:proofErr w:type="gramStart"/>
      <w:r w:rsidRPr="00436104">
        <w:t>can be described</w:t>
      </w:r>
      <w:proofErr w:type="gramEnd"/>
      <w:r w:rsidRPr="00436104">
        <w:t xml:space="preserve"> in the Figure 6.X.2</w:t>
      </w:r>
      <w:r w:rsidR="006E7128" w:rsidRPr="00436104">
        <w:t>-1</w:t>
      </w:r>
      <w:r w:rsidRPr="00436104">
        <w:t>.</w:t>
      </w:r>
    </w:p>
    <w:p w:rsidR="00A70BC3" w:rsidRPr="00A70BC3" w:rsidRDefault="00D56DCB" w:rsidP="00135D28">
      <w:pPr>
        <w:jc w:val="center"/>
        <w:rPr>
          <w:rFonts w:eastAsia="宋体"/>
          <w:lang w:eastAsia="zh-CN"/>
        </w:rPr>
      </w:pPr>
      <w:ins w:id="51" w:author="cmcc1" w:date="2020-06-10T14:44:00Z">
        <w:r w:rsidRPr="00D56DCB">
          <w:rPr>
            <w:rFonts w:eastAsia="宋体"/>
            <w:lang w:eastAsia="zh-CN"/>
          </w:rPr>
          <w:object w:dxaOrig="11923" w:dyaOrig="8967">
            <v:shape id="_x0000_i1025" type="#_x0000_t75" style="width:441.1pt;height:331.75pt" o:ole="">
              <v:imagedata r:id="rId14" o:title=""/>
            </v:shape>
            <o:OLEObject Type="Embed" ProgID="Visio.Drawing.11" ShapeID="_x0000_i1025" DrawAspect="Content" ObjectID="_1653306658" r:id="rId15"/>
          </w:object>
        </w:r>
      </w:ins>
    </w:p>
    <w:p w:rsidR="00F82CF9" w:rsidRPr="000142C3" w:rsidRDefault="00920D53" w:rsidP="005F5F8A">
      <w:pPr>
        <w:pStyle w:val="TF"/>
        <w:rPr>
          <w:rFonts w:eastAsia="等线"/>
          <w:lang w:eastAsia="zh-CN"/>
        </w:rPr>
      </w:pPr>
      <w:r w:rsidRPr="00436104">
        <w:rPr>
          <w:rFonts w:eastAsia="宋体"/>
          <w:lang w:eastAsia="zh-CN"/>
        </w:rPr>
        <w:t xml:space="preserve">Figure </w:t>
      </w:r>
      <w:r w:rsidR="00195351" w:rsidRPr="00436104">
        <w:t>6.X.2-1</w:t>
      </w:r>
      <w:r w:rsidRPr="00436104">
        <w:rPr>
          <w:rFonts w:eastAsia="宋体"/>
          <w:lang w:eastAsia="zh-CN"/>
        </w:rPr>
        <w:t xml:space="preserve">: </w:t>
      </w:r>
      <w:r w:rsidR="00B40D9B" w:rsidRPr="0085130F">
        <w:rPr>
          <w:rFonts w:eastAsia="宋体"/>
          <w:lang w:eastAsia="zh-CN"/>
        </w:rPr>
        <w:t>AF requesting jitter requirements</w:t>
      </w:r>
    </w:p>
    <w:p w:rsidR="00D43902" w:rsidRDefault="00D1245A" w:rsidP="00E95F69">
      <w:pPr>
        <w:pStyle w:val="B1"/>
        <w:numPr>
          <w:ilvl w:val="0"/>
          <w:numId w:val="44"/>
        </w:numPr>
      </w:pPr>
      <w:r>
        <w:rPr>
          <w:rFonts w:eastAsia="等线" w:hint="eastAsia"/>
          <w:lang w:eastAsia="zh-CN"/>
        </w:rPr>
        <w:t xml:space="preserve">The </w:t>
      </w:r>
      <w:r w:rsidR="00E95F69" w:rsidRPr="009D5FB9">
        <w:rPr>
          <w:rFonts w:eastAsia="等线"/>
          <w:lang w:eastAsia="zh-CN"/>
        </w:rPr>
        <w:t>PDU session</w:t>
      </w:r>
      <w:r>
        <w:rPr>
          <w:rFonts w:eastAsia="等线" w:hint="eastAsia"/>
          <w:lang w:eastAsia="zh-CN"/>
        </w:rPr>
        <w:t xml:space="preserve"> </w:t>
      </w:r>
      <w:proofErr w:type="gramStart"/>
      <w:r>
        <w:rPr>
          <w:rFonts w:eastAsia="等线" w:hint="eastAsia"/>
          <w:lang w:eastAsia="zh-CN"/>
        </w:rPr>
        <w:t>has been established</w:t>
      </w:r>
      <w:proofErr w:type="gramEnd"/>
      <w:r w:rsidR="00E95F69" w:rsidRPr="009D5FB9">
        <w:rPr>
          <w:rFonts w:eastAsia="等线"/>
          <w:lang w:eastAsia="zh-CN"/>
        </w:rPr>
        <w:t xml:space="preserve">. </w:t>
      </w:r>
    </w:p>
    <w:p w:rsidR="008D0651" w:rsidRPr="00E201A0" w:rsidRDefault="0039696C" w:rsidP="0039696C">
      <w:pPr>
        <w:pStyle w:val="B1"/>
        <w:numPr>
          <w:ilvl w:val="0"/>
          <w:numId w:val="44"/>
        </w:numPr>
        <w:rPr>
          <w:rFonts w:eastAsia="宋体"/>
          <w:lang w:eastAsia="zh-CN"/>
        </w:rPr>
      </w:pPr>
      <w:r w:rsidRPr="0039696C">
        <w:t>The AF send</w:t>
      </w:r>
      <w:r>
        <w:t>s</w:t>
      </w:r>
      <w:r w:rsidRPr="0039696C">
        <w:t xml:space="preserve"> a </w:t>
      </w:r>
      <w:proofErr w:type="spellStart"/>
      <w:r w:rsidRPr="0039696C">
        <w:t>QoS</w:t>
      </w:r>
      <w:proofErr w:type="spellEnd"/>
      <w:r w:rsidRPr="0039696C">
        <w:t xml:space="preserve"> monitoring request to the NEF</w:t>
      </w:r>
      <w:r>
        <w:t xml:space="preserve"> by</w:t>
      </w:r>
      <w:r w:rsidRPr="0039696C">
        <w:t xml:space="preserve"> </w:t>
      </w:r>
      <w:proofErr w:type="spellStart"/>
      <w:r w:rsidRPr="0039696C">
        <w:t>Nnef_AFsessionWithQoS_Create</w:t>
      </w:r>
      <w:proofErr w:type="spellEnd"/>
      <w:r w:rsidRPr="0039696C">
        <w:t xml:space="preserve"> request message. The request message </w:t>
      </w:r>
      <w:r w:rsidR="00D1245A">
        <w:rPr>
          <w:rFonts w:eastAsia="宋体" w:hint="eastAsia"/>
          <w:lang w:eastAsia="zh-CN"/>
        </w:rPr>
        <w:t xml:space="preserve">includes </w:t>
      </w:r>
      <w:r w:rsidR="00D1245A" w:rsidRPr="00D1245A">
        <w:t>indication of jitter</w:t>
      </w:r>
      <w:del w:id="52" w:author="cmcc1" w:date="2020-06-10T14:51:00Z">
        <w:r w:rsidR="00D1245A" w:rsidRPr="00D1245A" w:rsidDel="006F706F">
          <w:delText xml:space="preserve"> requirement</w:delText>
        </w:r>
      </w:del>
      <w:r w:rsidR="00D1245A" w:rsidRPr="00D1245A">
        <w:t>, jitter measurement period, sample frequency</w:t>
      </w:r>
      <w:r w:rsidRPr="0039696C">
        <w:t>.</w:t>
      </w:r>
    </w:p>
    <w:p w:rsidR="008D0651" w:rsidRPr="008D0651" w:rsidRDefault="00E201A0" w:rsidP="00E201A0">
      <w:pPr>
        <w:pStyle w:val="B1"/>
        <w:ind w:left="709" w:hanging="425"/>
        <w:rPr>
          <w:rFonts w:eastAsia="宋体"/>
          <w:lang w:eastAsia="zh-CN"/>
        </w:rPr>
      </w:pPr>
      <w:r>
        <w:rPr>
          <w:rFonts w:eastAsia="宋体" w:hint="eastAsia"/>
          <w:lang w:eastAsia="zh-CN"/>
        </w:rPr>
        <w:t>2.</w:t>
      </w:r>
      <w:r>
        <w:rPr>
          <w:rFonts w:eastAsia="宋体" w:hint="eastAsia"/>
          <w:lang w:eastAsia="zh-CN"/>
        </w:rPr>
        <w:tab/>
      </w:r>
      <w:r w:rsidR="008D0651">
        <w:rPr>
          <w:rFonts w:eastAsia="宋体" w:hint="eastAsia"/>
          <w:lang w:eastAsia="zh-CN"/>
        </w:rPr>
        <w:t>T</w:t>
      </w:r>
      <w:r w:rsidR="008D0651">
        <w:rPr>
          <w:rFonts w:eastAsia="宋体"/>
          <w:lang w:eastAsia="zh-CN"/>
        </w:rPr>
        <w:t xml:space="preserve">he NEF authorizes the AF request and </w:t>
      </w:r>
      <w:r w:rsidR="008D0651" w:rsidRPr="008D0651">
        <w:rPr>
          <w:rFonts w:eastAsia="宋体"/>
          <w:lang w:eastAsia="zh-CN"/>
        </w:rPr>
        <w:t>sends the</w:t>
      </w:r>
      <w:r w:rsidR="00D1245A" w:rsidRPr="00D1245A">
        <w:rPr>
          <w:rFonts w:eastAsia="宋体"/>
          <w:lang w:eastAsia="zh-CN"/>
        </w:rPr>
        <w:t xml:space="preserve"> </w:t>
      </w:r>
      <w:r w:rsidR="00D1245A">
        <w:rPr>
          <w:rFonts w:eastAsia="宋体" w:hint="eastAsia"/>
          <w:lang w:eastAsia="zh-CN"/>
        </w:rPr>
        <w:t xml:space="preserve">jitter calculation </w:t>
      </w:r>
      <w:r w:rsidR="00D1245A">
        <w:rPr>
          <w:rFonts w:eastAsia="宋体"/>
          <w:lang w:eastAsia="zh-CN"/>
        </w:rPr>
        <w:t>parameter</w:t>
      </w:r>
      <w:r w:rsidR="00D1245A">
        <w:rPr>
          <w:rFonts w:eastAsia="宋体" w:hint="eastAsia"/>
          <w:lang w:eastAsia="zh-CN"/>
        </w:rPr>
        <w:t xml:space="preserve"> </w:t>
      </w:r>
      <w:r w:rsidR="008D0651" w:rsidRPr="008D0651">
        <w:rPr>
          <w:rFonts w:eastAsia="宋体"/>
          <w:lang w:eastAsia="zh-CN"/>
        </w:rPr>
        <w:t xml:space="preserve">in the AF request message to the PCF through the </w:t>
      </w:r>
      <w:proofErr w:type="spellStart"/>
      <w:r w:rsidR="008D0651" w:rsidRPr="008D0651">
        <w:rPr>
          <w:rFonts w:eastAsia="宋体"/>
          <w:lang w:eastAsia="zh-CN"/>
        </w:rPr>
        <w:t>Npcf_PolicyAuthorization_Create</w:t>
      </w:r>
      <w:proofErr w:type="spellEnd"/>
      <w:r w:rsidR="008D0651" w:rsidRPr="008D0651">
        <w:rPr>
          <w:rFonts w:eastAsia="宋体"/>
          <w:lang w:eastAsia="zh-CN"/>
        </w:rPr>
        <w:t xml:space="preserve"> request.</w:t>
      </w:r>
    </w:p>
    <w:p w:rsidR="008D0651" w:rsidRPr="00D1245A" w:rsidRDefault="008D0651" w:rsidP="006F706F">
      <w:pPr>
        <w:pStyle w:val="B1"/>
        <w:numPr>
          <w:ilvl w:val="0"/>
          <w:numId w:val="50"/>
        </w:numPr>
        <w:rPr>
          <w:rFonts w:eastAsia="宋体"/>
          <w:lang w:eastAsia="zh-CN"/>
        </w:rPr>
      </w:pPr>
      <w:r>
        <w:t xml:space="preserve">PCF generates the authorized </w:t>
      </w:r>
      <w:proofErr w:type="spellStart"/>
      <w:r>
        <w:t>QoS</w:t>
      </w:r>
      <w:proofErr w:type="spellEnd"/>
      <w:r>
        <w:t xml:space="preserve"> Monitoring policy based on the </w:t>
      </w:r>
      <w:r w:rsidR="00D1245A">
        <w:rPr>
          <w:rFonts w:eastAsia="宋体" w:hint="eastAsia"/>
          <w:lang w:eastAsia="zh-CN"/>
        </w:rPr>
        <w:t xml:space="preserve">AF </w:t>
      </w:r>
      <w:proofErr w:type="spellStart"/>
      <w:r w:rsidR="00D1245A">
        <w:rPr>
          <w:rFonts w:eastAsia="宋体" w:hint="eastAsia"/>
          <w:lang w:eastAsia="zh-CN"/>
        </w:rPr>
        <w:t>request</w:t>
      </w:r>
      <w:proofErr w:type="gramStart"/>
      <w:ins w:id="53" w:author="cmcc1" w:date="2020-06-10T14:51:00Z">
        <w:r w:rsidR="006F706F">
          <w:rPr>
            <w:rFonts w:eastAsia="宋体" w:hint="eastAsia"/>
            <w:lang w:eastAsia="zh-CN"/>
          </w:rPr>
          <w:t>,with</w:t>
        </w:r>
        <w:proofErr w:type="spellEnd"/>
        <w:proofErr w:type="gramEnd"/>
        <w:r w:rsidR="006F706F">
          <w:rPr>
            <w:rFonts w:eastAsia="宋体" w:hint="eastAsia"/>
            <w:lang w:eastAsia="zh-CN"/>
          </w:rPr>
          <w:t xml:space="preserve"> </w:t>
        </w:r>
      </w:ins>
      <w:ins w:id="54" w:author="cmcc1" w:date="2020-06-10T14:52:00Z">
        <w:r w:rsidR="006F706F">
          <w:rPr>
            <w:rFonts w:eastAsia="宋体" w:hint="eastAsia"/>
            <w:lang w:eastAsia="zh-CN"/>
          </w:rPr>
          <w:t xml:space="preserve">including </w:t>
        </w:r>
        <w:r w:rsidR="006F706F" w:rsidRPr="006F706F">
          <w:rPr>
            <w:rFonts w:eastAsia="宋体"/>
            <w:lang w:eastAsia="zh-CN"/>
          </w:rPr>
          <w:t>jitter requirement, jitter measurement period, sample frequency</w:t>
        </w:r>
      </w:ins>
      <w:r w:rsidR="00D1245A">
        <w:rPr>
          <w:rFonts w:eastAsia="宋体" w:hint="eastAsia"/>
          <w:lang w:eastAsia="zh-CN"/>
        </w:rPr>
        <w:t xml:space="preserve">, </w:t>
      </w:r>
      <w:r>
        <w:t xml:space="preserve">and triggers SMF </w:t>
      </w:r>
      <w:r w:rsidR="00D1245A">
        <w:rPr>
          <w:rFonts w:eastAsia="宋体" w:hint="eastAsia"/>
          <w:lang w:eastAsia="zh-CN"/>
        </w:rPr>
        <w:t xml:space="preserve">to </w:t>
      </w:r>
      <w:r w:rsidR="00D1245A">
        <w:t>initiat</w:t>
      </w:r>
      <w:r w:rsidR="00D1245A">
        <w:rPr>
          <w:rFonts w:eastAsia="宋体" w:hint="eastAsia"/>
          <w:lang w:eastAsia="zh-CN"/>
        </w:rPr>
        <w:t>e</w:t>
      </w:r>
      <w:r>
        <w:t xml:space="preserve"> PDU Session Modification procedure by sending </w:t>
      </w:r>
      <w:proofErr w:type="spellStart"/>
      <w:r>
        <w:t>N</w:t>
      </w:r>
      <w:r w:rsidRPr="008D0651">
        <w:t>pcf_SMPolicyControl_UpdateNotif</w:t>
      </w:r>
      <w:r>
        <w:t>y</w:t>
      </w:r>
      <w:proofErr w:type="spellEnd"/>
      <w:r>
        <w:t xml:space="preserve"> request.</w:t>
      </w:r>
      <w:r w:rsidR="00EC0E31">
        <w:t xml:space="preserve"> </w:t>
      </w:r>
    </w:p>
    <w:p w:rsidR="00D1245A" w:rsidRDefault="00D1245A" w:rsidP="00D1245A">
      <w:pPr>
        <w:pStyle w:val="B1"/>
        <w:ind w:leftChars="141" w:left="706" w:hangingChars="212" w:hanging="424"/>
        <w:rPr>
          <w:rFonts w:eastAsia="宋体"/>
          <w:lang w:eastAsia="zh-CN"/>
        </w:rPr>
      </w:pPr>
      <w:r>
        <w:rPr>
          <w:rFonts w:eastAsia="宋体" w:hint="eastAsia"/>
          <w:lang w:eastAsia="zh-CN"/>
        </w:rPr>
        <w:t>4a</w:t>
      </w:r>
      <w:proofErr w:type="gramStart"/>
      <w:r>
        <w:rPr>
          <w:rFonts w:eastAsia="宋体" w:hint="eastAsia"/>
          <w:lang w:eastAsia="zh-CN"/>
        </w:rPr>
        <w:t xml:space="preserve">.  </w:t>
      </w:r>
      <w:r w:rsidRPr="00D1245A">
        <w:rPr>
          <w:rFonts w:eastAsia="宋体"/>
          <w:lang w:eastAsia="zh-CN"/>
        </w:rPr>
        <w:t>SMF</w:t>
      </w:r>
      <w:proofErr w:type="gramEnd"/>
      <w:r w:rsidRPr="00D1245A">
        <w:rPr>
          <w:rFonts w:eastAsia="宋体"/>
          <w:lang w:eastAsia="zh-CN"/>
        </w:rPr>
        <w:t xml:space="preserve"> activates the end to end UL/DL packet delay measurement between UE and PSA UPF for the </w:t>
      </w:r>
      <w:proofErr w:type="spellStart"/>
      <w:r w:rsidRPr="00D1245A">
        <w:rPr>
          <w:rFonts w:eastAsia="宋体"/>
          <w:lang w:eastAsia="zh-CN"/>
        </w:rPr>
        <w:t>QoS</w:t>
      </w:r>
      <w:proofErr w:type="spellEnd"/>
      <w:r w:rsidRPr="00D1245A">
        <w:rPr>
          <w:rFonts w:eastAsia="宋体"/>
          <w:lang w:eastAsia="zh-CN"/>
        </w:rPr>
        <w:t xml:space="preserve"> Flow or GTP-tunnel during the PDU Session Modification procedure.</w:t>
      </w:r>
      <w:r w:rsidRPr="00D1245A">
        <w:rPr>
          <w:rFonts w:eastAsia="等线"/>
          <w:lang w:eastAsia="zh-CN"/>
        </w:rPr>
        <w:t xml:space="preserve"> </w:t>
      </w:r>
      <w:r w:rsidRPr="009D5FB9">
        <w:rPr>
          <w:rFonts w:eastAsia="等线"/>
          <w:lang w:eastAsia="zh-CN"/>
        </w:rPr>
        <w:t xml:space="preserve">SMF sends </w:t>
      </w:r>
      <w:proofErr w:type="spellStart"/>
      <w:r w:rsidRPr="009D5FB9">
        <w:rPr>
          <w:rFonts w:eastAsia="等线"/>
          <w:lang w:eastAsia="zh-CN"/>
        </w:rPr>
        <w:t>QoS</w:t>
      </w:r>
      <w:proofErr w:type="spellEnd"/>
      <w:r w:rsidRPr="009D5FB9">
        <w:rPr>
          <w:rFonts w:eastAsia="等线"/>
          <w:lang w:eastAsia="zh-CN"/>
        </w:rPr>
        <w:t xml:space="preserve"> Monitoring request to AMF by </w:t>
      </w:r>
      <w:r w:rsidRPr="009D5FB9">
        <w:rPr>
          <w:rFonts w:eastAsia="等线" w:hint="eastAsia"/>
          <w:lang w:eastAsia="zh-CN"/>
        </w:rPr>
        <w:t>Namf</w:t>
      </w:r>
      <w:r w:rsidRPr="009D5FB9">
        <w:rPr>
          <w:rFonts w:eastAsia="等线"/>
          <w:lang w:eastAsia="zh-CN"/>
        </w:rPr>
        <w:t>_Communication_N1N2MessageTransfer message, and AMF</w:t>
      </w:r>
      <w:r w:rsidRPr="00301EE2">
        <w:rPr>
          <w:rFonts w:eastAsia="等线"/>
          <w:lang w:eastAsia="zh-CN"/>
        </w:rPr>
        <w:t xml:space="preserve"> sends </w:t>
      </w:r>
      <w:proofErr w:type="spellStart"/>
      <w:r w:rsidRPr="00301EE2">
        <w:rPr>
          <w:rFonts w:eastAsia="等线"/>
          <w:lang w:eastAsia="zh-CN"/>
        </w:rPr>
        <w:t>QoS</w:t>
      </w:r>
      <w:proofErr w:type="spellEnd"/>
      <w:r w:rsidRPr="00301EE2">
        <w:rPr>
          <w:rFonts w:eastAsia="等线"/>
          <w:lang w:eastAsia="zh-CN"/>
        </w:rPr>
        <w:t xml:space="preserve"> monitoring request to NG-RAN through N2 interface</w:t>
      </w:r>
      <w:r>
        <w:t>.</w:t>
      </w:r>
    </w:p>
    <w:p w:rsidR="00D1245A" w:rsidRPr="00D1245A" w:rsidRDefault="00D1245A" w:rsidP="00D1245A">
      <w:pPr>
        <w:pStyle w:val="B1"/>
        <w:ind w:left="284" w:firstLine="0"/>
        <w:rPr>
          <w:rFonts w:eastAsia="宋体"/>
          <w:lang w:eastAsia="zh-CN"/>
        </w:rPr>
      </w:pPr>
      <w:r>
        <w:rPr>
          <w:rFonts w:eastAsia="宋体" w:hint="eastAsia"/>
          <w:lang w:eastAsia="zh-CN"/>
        </w:rPr>
        <w:t>4b</w:t>
      </w:r>
      <w:proofErr w:type="gramStart"/>
      <w:r>
        <w:rPr>
          <w:rFonts w:eastAsia="宋体" w:hint="eastAsia"/>
          <w:lang w:eastAsia="zh-CN"/>
        </w:rPr>
        <w:t>.</w:t>
      </w:r>
      <w:r w:rsidRPr="00D1245A">
        <w:t xml:space="preserve"> </w:t>
      </w:r>
      <w:r>
        <w:rPr>
          <w:rFonts w:eastAsia="宋体" w:hint="eastAsia"/>
          <w:lang w:eastAsia="zh-CN"/>
        </w:rPr>
        <w:t xml:space="preserve"> </w:t>
      </w:r>
      <w:r w:rsidRPr="00D1245A">
        <w:rPr>
          <w:rFonts w:eastAsia="宋体"/>
          <w:lang w:eastAsia="zh-CN"/>
        </w:rPr>
        <w:t>The</w:t>
      </w:r>
      <w:proofErr w:type="gramEnd"/>
      <w:r w:rsidRPr="00D1245A">
        <w:rPr>
          <w:rFonts w:eastAsia="宋体"/>
          <w:lang w:eastAsia="zh-CN"/>
        </w:rPr>
        <w:t xml:space="preserve"> SMF sends a </w:t>
      </w:r>
      <w:proofErr w:type="spellStart"/>
      <w:r w:rsidRPr="00D1245A">
        <w:rPr>
          <w:rFonts w:eastAsia="宋体"/>
          <w:lang w:eastAsia="zh-CN"/>
        </w:rPr>
        <w:t>QoS</w:t>
      </w:r>
      <w:proofErr w:type="spellEnd"/>
      <w:r w:rsidRPr="00D1245A">
        <w:rPr>
          <w:rFonts w:eastAsia="宋体"/>
          <w:lang w:eastAsia="zh-CN"/>
        </w:rPr>
        <w:t xml:space="preserve"> Monitoring request to the PSA UPF via N4</w:t>
      </w:r>
    </w:p>
    <w:p w:rsidR="00257FD2" w:rsidRDefault="00301EE2" w:rsidP="00301EE2">
      <w:pPr>
        <w:pStyle w:val="B1"/>
        <w:rPr>
          <w:rFonts w:eastAsia="等线"/>
          <w:lang w:eastAsia="zh-CN"/>
        </w:rPr>
      </w:pPr>
      <w:r w:rsidRPr="009D5FB9">
        <w:rPr>
          <w:rFonts w:eastAsia="等线"/>
          <w:lang w:eastAsia="zh-CN"/>
        </w:rPr>
        <w:t>5.</w:t>
      </w:r>
      <w:r>
        <w:rPr>
          <w:rFonts w:eastAsia="等线"/>
          <w:lang w:eastAsia="zh-CN"/>
        </w:rPr>
        <w:t xml:space="preserve">  </w:t>
      </w:r>
      <w:r w:rsidR="00CD3932">
        <w:rPr>
          <w:rFonts w:eastAsia="等线" w:hint="eastAsia"/>
          <w:lang w:eastAsia="zh-CN"/>
        </w:rPr>
        <w:t xml:space="preserve"> </w:t>
      </w:r>
      <w:r w:rsidRPr="00301EE2">
        <w:rPr>
          <w:rFonts w:eastAsia="等线"/>
          <w:lang w:eastAsia="zh-CN"/>
        </w:rPr>
        <w:t xml:space="preserve">AMF sends </w:t>
      </w:r>
      <w:proofErr w:type="spellStart"/>
      <w:r w:rsidRPr="00301EE2">
        <w:rPr>
          <w:rFonts w:eastAsia="等线"/>
          <w:lang w:eastAsia="zh-CN"/>
        </w:rPr>
        <w:t>QoS</w:t>
      </w:r>
      <w:proofErr w:type="spellEnd"/>
      <w:r w:rsidRPr="00301EE2">
        <w:rPr>
          <w:rFonts w:eastAsia="等线"/>
          <w:lang w:eastAsia="zh-CN"/>
        </w:rPr>
        <w:t xml:space="preserve"> monitoring request to NG-RAN through N2 interface</w:t>
      </w:r>
      <w:r>
        <w:rPr>
          <w:rFonts w:eastAsia="等线"/>
          <w:lang w:eastAsia="zh-CN"/>
        </w:rPr>
        <w:t>.</w:t>
      </w:r>
    </w:p>
    <w:p w:rsidR="00301EE2" w:rsidRDefault="00301EE2" w:rsidP="00301EE2">
      <w:pPr>
        <w:pStyle w:val="B1"/>
        <w:ind w:left="709" w:hanging="425"/>
      </w:pPr>
      <w:r>
        <w:rPr>
          <w:rFonts w:eastAsia="等线"/>
          <w:lang w:eastAsia="zh-CN"/>
        </w:rPr>
        <w:t>6.</w:t>
      </w:r>
      <w:r>
        <w:rPr>
          <w:rFonts w:eastAsia="等线"/>
          <w:lang w:eastAsia="zh-CN"/>
        </w:rPr>
        <w:tab/>
      </w:r>
      <w:r>
        <w:t xml:space="preserve">The NG-RAN initiates the measurement of UL/DL packet delay on </w:t>
      </w:r>
      <w:proofErr w:type="spellStart"/>
      <w:r>
        <w:t>Uu</w:t>
      </w:r>
      <w:proofErr w:type="spellEnd"/>
      <w:r>
        <w:t xml:space="preserve"> interface based on the </w:t>
      </w:r>
      <w:proofErr w:type="spellStart"/>
      <w:r>
        <w:t>QoS</w:t>
      </w:r>
      <w:proofErr w:type="spellEnd"/>
      <w:r>
        <w:t xml:space="preserve"> Monitoring request from SMF, and NG-RAN performs delay measurement based on the</w:t>
      </w:r>
      <w:r w:rsidR="00CD3932" w:rsidRPr="00CD3932">
        <w:t xml:space="preserve"> jitter measurement period and sample frequency</w:t>
      </w:r>
      <w:r w:rsidR="00CD3932">
        <w:rPr>
          <w:rFonts w:eastAsia="宋体" w:hint="eastAsia"/>
          <w:lang w:eastAsia="zh-CN"/>
        </w:rPr>
        <w:t xml:space="preserve"> provided</w:t>
      </w:r>
      <w:r>
        <w:t xml:space="preserve"> by AF.</w:t>
      </w:r>
    </w:p>
    <w:p w:rsidR="00301EE2" w:rsidRDefault="00301EE2" w:rsidP="00301EE2">
      <w:pPr>
        <w:pStyle w:val="B1"/>
        <w:ind w:left="709" w:hanging="425"/>
      </w:pPr>
      <w:r>
        <w:t xml:space="preserve">7.   NG-RAN reports the UL/DL packet delay result on </w:t>
      </w:r>
      <w:proofErr w:type="spellStart"/>
      <w:r>
        <w:t>Uu</w:t>
      </w:r>
      <w:proofErr w:type="spellEnd"/>
      <w:r>
        <w:t xml:space="preserve"> interface to the UPF in the UL packet data.</w:t>
      </w:r>
    </w:p>
    <w:p w:rsidR="00301EE2" w:rsidRDefault="00301EE2" w:rsidP="00301EE2">
      <w:pPr>
        <w:pStyle w:val="B1"/>
        <w:ind w:left="709" w:hanging="425"/>
      </w:pPr>
      <w:r>
        <w:t>8.</w:t>
      </w:r>
      <w:r>
        <w:tab/>
      </w:r>
      <w:r w:rsidR="00C85C0D">
        <w:t xml:space="preserve">UPF </w:t>
      </w:r>
      <w:r w:rsidR="00912FC2">
        <w:rPr>
          <w:rFonts w:eastAsia="宋体" w:hint="eastAsia"/>
          <w:lang w:eastAsia="zh-CN"/>
        </w:rPr>
        <w:t xml:space="preserve">calculates the </w:t>
      </w:r>
      <w:proofErr w:type="gramStart"/>
      <w:r w:rsidR="00912FC2">
        <w:rPr>
          <w:rFonts w:eastAsia="宋体" w:hint="eastAsia"/>
          <w:lang w:eastAsia="zh-CN"/>
        </w:rPr>
        <w:t>end to end</w:t>
      </w:r>
      <w:proofErr w:type="gramEnd"/>
      <w:r w:rsidR="00912FC2">
        <w:rPr>
          <w:rFonts w:eastAsia="宋体" w:hint="eastAsia"/>
          <w:lang w:eastAsia="zh-CN"/>
        </w:rPr>
        <w:t xml:space="preserve"> </w:t>
      </w:r>
      <w:proofErr w:type="spellStart"/>
      <w:r w:rsidR="00912FC2">
        <w:rPr>
          <w:rFonts w:eastAsia="宋体" w:hint="eastAsia"/>
          <w:lang w:eastAsia="zh-CN"/>
        </w:rPr>
        <w:t>packe</w:t>
      </w:r>
      <w:proofErr w:type="spellEnd"/>
      <w:r w:rsidR="00912FC2">
        <w:rPr>
          <w:rFonts w:eastAsia="宋体" w:hint="eastAsia"/>
          <w:lang w:eastAsia="zh-CN"/>
        </w:rPr>
        <w:t xml:space="preserve"> delay between NG-RAN and PSA UPF, as described in TS 23.501 </w:t>
      </w:r>
      <w:r w:rsidR="00912FC2" w:rsidRPr="00912FC2">
        <w:rPr>
          <w:rFonts w:eastAsia="宋体"/>
          <w:lang w:eastAsia="zh-CN"/>
        </w:rPr>
        <w:t>clause 5.33.3</w:t>
      </w:r>
      <w:r w:rsidR="00912FC2">
        <w:rPr>
          <w:rFonts w:eastAsia="宋体" w:hint="eastAsia"/>
          <w:lang w:eastAsia="zh-CN"/>
        </w:rPr>
        <w:t>,</w:t>
      </w:r>
      <w:r w:rsidR="00C85C0D" w:rsidRPr="00C85C0D">
        <w:t xml:space="preserve"> and reports the </w:t>
      </w:r>
      <w:proofErr w:type="spellStart"/>
      <w:r w:rsidR="00912FC2" w:rsidRPr="00912FC2">
        <w:t>packe</w:t>
      </w:r>
      <w:proofErr w:type="spellEnd"/>
      <w:r w:rsidR="00912FC2" w:rsidRPr="00912FC2">
        <w:t xml:space="preserve"> delay </w:t>
      </w:r>
      <w:r w:rsidR="00912FC2">
        <w:rPr>
          <w:rFonts w:eastAsia="宋体" w:hint="eastAsia"/>
          <w:lang w:eastAsia="zh-CN"/>
        </w:rPr>
        <w:t>value(s)</w:t>
      </w:r>
      <w:r w:rsidR="00C85C0D" w:rsidRPr="00C85C0D">
        <w:t xml:space="preserve"> to </w:t>
      </w:r>
      <w:r w:rsidR="00912FC2">
        <w:t>SM</w:t>
      </w:r>
      <w:r w:rsidR="00912FC2">
        <w:rPr>
          <w:rFonts w:eastAsia="宋体" w:hint="eastAsia"/>
          <w:lang w:eastAsia="zh-CN"/>
        </w:rPr>
        <w:t>F</w:t>
      </w:r>
      <w:r w:rsidR="00C85C0D">
        <w:t>.</w:t>
      </w:r>
    </w:p>
    <w:p w:rsidR="00C85C0D" w:rsidRDefault="00C85C0D" w:rsidP="00301EE2">
      <w:pPr>
        <w:pStyle w:val="B1"/>
        <w:ind w:left="709" w:hanging="425"/>
        <w:rPr>
          <w:rFonts w:eastAsia="等线"/>
          <w:lang w:eastAsia="zh-CN"/>
        </w:rPr>
      </w:pPr>
      <w:r w:rsidRPr="009D5FB9">
        <w:rPr>
          <w:rFonts w:eastAsia="等线" w:hint="eastAsia"/>
          <w:lang w:eastAsia="zh-CN"/>
        </w:rPr>
        <w:t>9</w:t>
      </w:r>
      <w:r w:rsidRPr="009D5FB9">
        <w:rPr>
          <w:rFonts w:eastAsia="等线"/>
          <w:lang w:eastAsia="zh-CN"/>
        </w:rPr>
        <w:t>.</w:t>
      </w:r>
      <w:r w:rsidRPr="009D5FB9">
        <w:rPr>
          <w:rFonts w:eastAsia="等线"/>
          <w:lang w:eastAsia="zh-CN"/>
        </w:rPr>
        <w:tab/>
      </w:r>
      <w:r w:rsidRPr="00C85C0D">
        <w:rPr>
          <w:rFonts w:eastAsia="等线"/>
          <w:lang w:eastAsia="zh-CN"/>
        </w:rPr>
        <w:t xml:space="preserve">The SMF reports the obtained </w:t>
      </w:r>
      <w:r w:rsidR="00912FC2" w:rsidRPr="00912FC2">
        <w:rPr>
          <w:rFonts w:eastAsia="等线"/>
          <w:lang w:eastAsia="zh-CN"/>
        </w:rPr>
        <w:t>packe</w:t>
      </w:r>
      <w:r w:rsidR="009E1A80">
        <w:rPr>
          <w:rFonts w:eastAsia="等线" w:hint="eastAsia"/>
          <w:lang w:eastAsia="zh-CN"/>
        </w:rPr>
        <w:t>t</w:t>
      </w:r>
      <w:r w:rsidR="00912FC2" w:rsidRPr="00912FC2">
        <w:rPr>
          <w:rFonts w:eastAsia="等线"/>
          <w:lang w:eastAsia="zh-CN"/>
        </w:rPr>
        <w:t xml:space="preserve"> delay value(s)</w:t>
      </w:r>
      <w:r w:rsidRPr="00C85C0D">
        <w:rPr>
          <w:rFonts w:eastAsia="等线"/>
          <w:lang w:eastAsia="zh-CN"/>
        </w:rPr>
        <w:t xml:space="preserve"> to the PCF by sending an </w:t>
      </w:r>
      <w:proofErr w:type="spellStart"/>
      <w:r w:rsidRPr="00C85C0D">
        <w:rPr>
          <w:rFonts w:eastAsia="等线"/>
          <w:lang w:eastAsia="zh-CN"/>
        </w:rPr>
        <w:t>Npcf_SMPolicyControl_UpdateNotify</w:t>
      </w:r>
      <w:proofErr w:type="spellEnd"/>
      <w:r w:rsidRPr="00C85C0D">
        <w:rPr>
          <w:rFonts w:eastAsia="等线"/>
          <w:lang w:eastAsia="zh-CN"/>
        </w:rPr>
        <w:t xml:space="preserve"> response message.</w:t>
      </w:r>
    </w:p>
    <w:p w:rsidR="00A31EDE" w:rsidRPr="00A31EDE" w:rsidDel="004F4BDB" w:rsidRDefault="00A31EDE" w:rsidP="006F706F">
      <w:pPr>
        <w:pStyle w:val="B1"/>
        <w:ind w:left="709" w:hanging="425"/>
        <w:rPr>
          <w:del w:id="55" w:author="cmcc1" w:date="2020-06-09T19:52:00Z"/>
          <w:rFonts w:eastAsia="等线"/>
          <w:lang w:eastAsia="zh-CN"/>
        </w:rPr>
      </w:pPr>
      <w:r w:rsidRPr="00A31EDE">
        <w:rPr>
          <w:rFonts w:eastAsia="等线"/>
          <w:lang w:eastAsia="zh-CN"/>
        </w:rPr>
        <w:lastRenderedPageBreak/>
        <w:t xml:space="preserve">10. </w:t>
      </w:r>
      <w:ins w:id="56" w:author="cmcc1" w:date="2020-06-10T14:53:00Z">
        <w:r w:rsidR="006F706F">
          <w:rPr>
            <w:rFonts w:eastAsia="等线" w:hint="eastAsia"/>
            <w:lang w:eastAsia="zh-CN"/>
          </w:rPr>
          <w:tab/>
        </w:r>
      </w:ins>
      <w:del w:id="57" w:author="cmcc1" w:date="2020-06-10T14:53:00Z">
        <w:r w:rsidRPr="00A31EDE" w:rsidDel="006F706F">
          <w:rPr>
            <w:rFonts w:eastAsia="等线"/>
            <w:lang w:eastAsia="zh-CN"/>
          </w:rPr>
          <w:tab/>
        </w:r>
      </w:del>
      <w:r w:rsidRPr="00A31EDE">
        <w:rPr>
          <w:rFonts w:eastAsia="等线"/>
          <w:lang w:eastAsia="zh-CN"/>
        </w:rPr>
        <w:t xml:space="preserve">When PCF gets the packet delay value(s), it </w:t>
      </w:r>
      <w:del w:id="58" w:author="cmcc1" w:date="2020-06-10T14:52:00Z">
        <w:r w:rsidRPr="00A31EDE" w:rsidDel="006F706F">
          <w:rPr>
            <w:rFonts w:eastAsia="等线"/>
            <w:lang w:eastAsia="zh-CN"/>
          </w:rPr>
          <w:delText xml:space="preserve">requests NWDAF to </w:delText>
        </w:r>
      </w:del>
      <w:proofErr w:type="gramStart"/>
      <w:r w:rsidRPr="00A31EDE">
        <w:rPr>
          <w:rFonts w:eastAsia="等线"/>
          <w:lang w:eastAsia="zh-CN"/>
        </w:rPr>
        <w:t>calculate</w:t>
      </w:r>
      <w:proofErr w:type="gramEnd"/>
      <w:r w:rsidRPr="00A31EDE">
        <w:rPr>
          <w:rFonts w:eastAsia="等线"/>
          <w:lang w:eastAsia="zh-CN"/>
        </w:rPr>
        <w:t xml:space="preserve"> delay jitter based on packet delay value(s), jitter measurement period, sample frequency.</w:t>
      </w:r>
      <w:ins w:id="59" w:author="cmcc1" w:date="2020-06-10T14:53:00Z">
        <w:r w:rsidR="006F706F">
          <w:rPr>
            <w:rFonts w:eastAsia="等线" w:hint="eastAsia"/>
            <w:lang w:eastAsia="zh-CN"/>
          </w:rPr>
          <w:t xml:space="preserve"> Then PCF </w:t>
        </w:r>
      </w:ins>
    </w:p>
    <w:p w:rsidR="00A31EDE" w:rsidRDefault="00A31EDE" w:rsidP="006F706F">
      <w:pPr>
        <w:pStyle w:val="B1"/>
        <w:ind w:left="709" w:hanging="425"/>
        <w:rPr>
          <w:ins w:id="60" w:author="cmcc1" w:date="2020-06-09T19:52:00Z"/>
          <w:rFonts w:eastAsia="等线"/>
          <w:lang w:eastAsia="zh-CN"/>
        </w:rPr>
      </w:pPr>
      <w:del w:id="61" w:author="cmcc1" w:date="2020-06-09T19:52:00Z">
        <w:r w:rsidRPr="00A31EDE" w:rsidDel="004F4BDB">
          <w:rPr>
            <w:rFonts w:eastAsia="等线"/>
            <w:lang w:eastAsia="zh-CN"/>
          </w:rPr>
          <w:delText>11.</w:delText>
        </w:r>
        <w:r w:rsidRPr="00A31EDE" w:rsidDel="004F4BDB">
          <w:rPr>
            <w:rFonts w:eastAsia="等线"/>
            <w:lang w:eastAsia="zh-CN"/>
          </w:rPr>
          <w:tab/>
        </w:r>
      </w:del>
      <w:del w:id="62" w:author="cmcc1" w:date="2020-06-10T14:53:00Z">
        <w:r w:rsidRPr="00A31EDE" w:rsidDel="006F706F">
          <w:rPr>
            <w:rFonts w:eastAsia="等线"/>
            <w:lang w:eastAsia="zh-CN"/>
          </w:rPr>
          <w:delText xml:space="preserve">After NWDAF calculation e.g. based on RFC 1889 method, the NWDAF </w:delText>
        </w:r>
      </w:del>
      <w:proofErr w:type="gramStart"/>
      <w:r w:rsidRPr="00A31EDE">
        <w:rPr>
          <w:rFonts w:eastAsia="等线"/>
          <w:lang w:eastAsia="zh-CN"/>
        </w:rPr>
        <w:t>repl</w:t>
      </w:r>
      <w:ins w:id="63" w:author="cmcc1" w:date="2020-06-10T14:53:00Z">
        <w:r w:rsidR="006F706F">
          <w:rPr>
            <w:rFonts w:eastAsia="等线" w:hint="eastAsia"/>
            <w:lang w:eastAsia="zh-CN"/>
          </w:rPr>
          <w:t>ies</w:t>
        </w:r>
      </w:ins>
      <w:proofErr w:type="gramEnd"/>
      <w:del w:id="64" w:author="cmcc1" w:date="2020-06-10T14:53:00Z">
        <w:r w:rsidRPr="00A31EDE" w:rsidDel="006F706F">
          <w:rPr>
            <w:rFonts w:eastAsia="等线"/>
            <w:lang w:eastAsia="zh-CN"/>
          </w:rPr>
          <w:delText>y</w:delText>
        </w:r>
      </w:del>
      <w:r w:rsidRPr="00A31EDE">
        <w:rPr>
          <w:rFonts w:eastAsia="等线"/>
          <w:lang w:eastAsia="zh-CN"/>
        </w:rPr>
        <w:t xml:space="preserve"> the delay jitter value to </w:t>
      </w:r>
      <w:del w:id="65" w:author="cmcc1" w:date="2020-06-09T19:52:00Z">
        <w:r w:rsidRPr="00A31EDE" w:rsidDel="004F4BDB">
          <w:rPr>
            <w:rFonts w:eastAsia="等线"/>
            <w:lang w:eastAsia="zh-CN"/>
          </w:rPr>
          <w:delText xml:space="preserve">PCF </w:delText>
        </w:r>
      </w:del>
      <w:ins w:id="66" w:author="cmcc1" w:date="2020-06-09T19:52:00Z">
        <w:r w:rsidR="004F4BDB">
          <w:rPr>
            <w:rFonts w:eastAsia="等线" w:hint="eastAsia"/>
            <w:lang w:eastAsia="zh-CN"/>
          </w:rPr>
          <w:t>NEF</w:t>
        </w:r>
        <w:r w:rsidR="004F4BDB" w:rsidRPr="00A31EDE">
          <w:rPr>
            <w:rFonts w:eastAsia="等线"/>
            <w:lang w:eastAsia="zh-CN"/>
          </w:rPr>
          <w:t xml:space="preserve"> </w:t>
        </w:r>
      </w:ins>
      <w:r w:rsidRPr="00A31EDE">
        <w:rPr>
          <w:rFonts w:eastAsia="等线"/>
          <w:lang w:eastAsia="zh-CN"/>
        </w:rPr>
        <w:t xml:space="preserve">by using </w:t>
      </w:r>
      <w:del w:id="67" w:author="cmcc1" w:date="2020-06-10T14:55:00Z">
        <w:r w:rsidRPr="00A31EDE" w:rsidDel="000D1BFE">
          <w:rPr>
            <w:rFonts w:eastAsia="等线"/>
            <w:lang w:eastAsia="zh-CN"/>
          </w:rPr>
          <w:delText>Nnwdaf</w:delText>
        </w:r>
      </w:del>
      <w:proofErr w:type="spellStart"/>
      <w:ins w:id="68" w:author="cmcc1" w:date="2020-06-10T14:55:00Z">
        <w:r w:rsidR="000D1BFE" w:rsidRPr="00A31EDE">
          <w:rPr>
            <w:rFonts w:eastAsia="等线"/>
            <w:lang w:eastAsia="zh-CN"/>
          </w:rPr>
          <w:t>N</w:t>
        </w:r>
        <w:r w:rsidR="000D1BFE">
          <w:rPr>
            <w:rFonts w:eastAsia="等线" w:hint="eastAsia"/>
            <w:lang w:eastAsia="zh-CN"/>
          </w:rPr>
          <w:t>pcf</w:t>
        </w:r>
      </w:ins>
      <w:r w:rsidRPr="00A31EDE">
        <w:rPr>
          <w:rFonts w:eastAsia="等线"/>
          <w:lang w:eastAsia="zh-CN"/>
        </w:rPr>
        <w:t>_</w:t>
      </w:r>
      <w:ins w:id="69" w:author="cmcc1" w:date="2020-06-10T14:56:00Z">
        <w:r w:rsidR="000D1BFE">
          <w:rPr>
            <w:rFonts w:eastAsia="等线" w:hint="eastAsia"/>
            <w:lang w:eastAsia="zh-CN"/>
          </w:rPr>
          <w:t>Policy</w:t>
        </w:r>
      </w:ins>
      <w:ins w:id="70" w:author="cmcc1" w:date="2020-06-10T14:55:00Z">
        <w:r w:rsidR="000D1BFE">
          <w:rPr>
            <w:rFonts w:eastAsia="等线" w:hint="eastAsia"/>
            <w:lang w:eastAsia="zh-CN"/>
          </w:rPr>
          <w:t>Authorization</w:t>
        </w:r>
      </w:ins>
      <w:ins w:id="71" w:author="cmcc1" w:date="2020-06-10T14:56:00Z">
        <w:r w:rsidR="000D1BFE">
          <w:rPr>
            <w:rFonts w:eastAsia="等线" w:hint="eastAsia"/>
            <w:lang w:eastAsia="zh-CN"/>
          </w:rPr>
          <w:t>_</w:t>
        </w:r>
      </w:ins>
      <w:ins w:id="72" w:author="cmcc1" w:date="2020-06-10T14:55:00Z">
        <w:r w:rsidR="000D1BFE">
          <w:rPr>
            <w:rFonts w:eastAsia="等线" w:hint="eastAsia"/>
            <w:lang w:eastAsia="zh-CN"/>
          </w:rPr>
          <w:t>Notify</w:t>
        </w:r>
      </w:ins>
      <w:proofErr w:type="spellEnd"/>
      <w:del w:id="73" w:author="cmcc1" w:date="2020-06-10T14:55:00Z">
        <w:r w:rsidRPr="00A31EDE" w:rsidDel="000D1BFE">
          <w:rPr>
            <w:rFonts w:eastAsia="等线"/>
            <w:lang w:eastAsia="zh-CN"/>
          </w:rPr>
          <w:delText>AnalyticsInfo_Request</w:delText>
        </w:r>
      </w:del>
      <w:r w:rsidRPr="00A31EDE">
        <w:rPr>
          <w:rFonts w:eastAsia="等线"/>
          <w:lang w:eastAsia="zh-CN"/>
        </w:rPr>
        <w:t xml:space="preserve"> </w:t>
      </w:r>
      <w:del w:id="74" w:author="cmcc1" w:date="2020-06-10T14:56:00Z">
        <w:r w:rsidRPr="00A31EDE" w:rsidDel="000D1BFE">
          <w:rPr>
            <w:rFonts w:eastAsia="等线"/>
            <w:lang w:eastAsia="zh-CN"/>
          </w:rPr>
          <w:delText xml:space="preserve">response </w:delText>
        </w:r>
      </w:del>
      <w:r w:rsidRPr="00A31EDE">
        <w:rPr>
          <w:rFonts w:eastAsia="等线"/>
          <w:lang w:eastAsia="zh-CN"/>
        </w:rPr>
        <w:t>message.</w:t>
      </w:r>
    </w:p>
    <w:p w:rsidR="00C85C0D" w:rsidRPr="009D5FB9" w:rsidRDefault="00A31EDE" w:rsidP="006F706F">
      <w:pPr>
        <w:pStyle w:val="B1"/>
        <w:rPr>
          <w:rFonts w:eastAsia="等线"/>
          <w:lang w:eastAsia="zh-CN"/>
        </w:rPr>
        <w:pPrChange w:id="75" w:author="cmcc1" w:date="2020-06-10T14:54:00Z">
          <w:pPr>
            <w:pStyle w:val="B1"/>
            <w:ind w:left="709" w:hanging="425"/>
          </w:pPr>
        </w:pPrChange>
      </w:pPr>
      <w:r w:rsidRPr="00A31EDE">
        <w:rPr>
          <w:rFonts w:eastAsia="等线"/>
          <w:lang w:eastAsia="zh-CN"/>
        </w:rPr>
        <w:t>1</w:t>
      </w:r>
      <w:del w:id="76" w:author="cmcc1" w:date="2020-06-09T19:54:00Z">
        <w:r w:rsidRPr="00A31EDE" w:rsidDel="004F4BDB">
          <w:rPr>
            <w:rFonts w:eastAsia="等线"/>
            <w:lang w:eastAsia="zh-CN"/>
          </w:rPr>
          <w:delText>3</w:delText>
        </w:r>
      </w:del>
      <w:proofErr w:type="gramStart"/>
      <w:ins w:id="77" w:author="cmcc1" w:date="2020-06-09T19:54:00Z">
        <w:r w:rsidR="004F4BDB">
          <w:rPr>
            <w:rFonts w:eastAsia="等线" w:hint="eastAsia"/>
            <w:lang w:eastAsia="zh-CN"/>
          </w:rPr>
          <w:t>1</w:t>
        </w:r>
      </w:ins>
      <w:proofErr w:type="gramEnd"/>
      <w:r w:rsidRPr="00A31EDE">
        <w:rPr>
          <w:rFonts w:eastAsia="等线"/>
          <w:lang w:eastAsia="zh-CN"/>
        </w:rPr>
        <w:t>.</w:t>
      </w:r>
      <w:r w:rsidRPr="00A31EDE">
        <w:rPr>
          <w:rFonts w:eastAsia="等线"/>
          <w:lang w:eastAsia="zh-CN"/>
        </w:rPr>
        <w:tab/>
        <w:t xml:space="preserve">NEF sends jitter and other </w:t>
      </w:r>
      <w:proofErr w:type="spellStart"/>
      <w:r w:rsidRPr="00A31EDE">
        <w:rPr>
          <w:rFonts w:eastAsia="等线"/>
          <w:lang w:eastAsia="zh-CN"/>
        </w:rPr>
        <w:t>QoS</w:t>
      </w:r>
      <w:proofErr w:type="spellEnd"/>
      <w:r w:rsidRPr="00A31EDE">
        <w:rPr>
          <w:rFonts w:eastAsia="等线"/>
          <w:lang w:eastAsia="zh-CN"/>
        </w:rPr>
        <w:t xml:space="preserve"> monitoring data to AF through </w:t>
      </w:r>
      <w:proofErr w:type="spellStart"/>
      <w:r w:rsidRPr="00A31EDE">
        <w:rPr>
          <w:rFonts w:eastAsia="等线"/>
          <w:lang w:eastAsia="zh-CN"/>
        </w:rPr>
        <w:t>Nnef_AFsessionWithQoS_Notify</w:t>
      </w:r>
      <w:proofErr w:type="spellEnd"/>
      <w:r w:rsidRPr="00A31EDE">
        <w:rPr>
          <w:rFonts w:eastAsia="等线"/>
          <w:lang w:eastAsia="zh-CN"/>
        </w:rPr>
        <w:t>.</w:t>
      </w:r>
    </w:p>
    <w:p w:rsidR="00257FD2" w:rsidRPr="00E50105" w:rsidRDefault="00257FD2" w:rsidP="00257FD2">
      <w:pPr>
        <w:pStyle w:val="B1"/>
        <w:ind w:left="644" w:firstLine="0"/>
        <w:rPr>
          <w:rFonts w:eastAsia="宋体"/>
          <w:lang w:eastAsia="zh-CN"/>
        </w:rPr>
      </w:pPr>
      <w:bookmarkStart w:id="78" w:name="_Toc326248711"/>
      <w:bookmarkStart w:id="79" w:name="_Toc510604409"/>
      <w:bookmarkStart w:id="80" w:name="_Toc22214911"/>
    </w:p>
    <w:p w:rsidR="0024273D" w:rsidRPr="00436104" w:rsidRDefault="0024273D" w:rsidP="0024273D">
      <w:pPr>
        <w:pStyle w:val="3"/>
        <w:rPr>
          <w:lang w:eastAsia="zh-CN"/>
        </w:rPr>
      </w:pPr>
      <w:proofErr w:type="gramStart"/>
      <w:r w:rsidRPr="00436104">
        <w:rPr>
          <w:lang w:eastAsia="zh-CN"/>
        </w:rPr>
        <w:t>6.X.3</w:t>
      </w:r>
      <w:proofErr w:type="gramEnd"/>
      <w:r w:rsidRPr="00436104">
        <w:rPr>
          <w:lang w:eastAsia="zh-CN"/>
        </w:rPr>
        <w:tab/>
      </w:r>
      <w:bookmarkEnd w:id="78"/>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79"/>
      <w:bookmarkEnd w:id="80"/>
    </w:p>
    <w:p w:rsidR="00A83B05" w:rsidRDefault="0024273D" w:rsidP="00A83B05">
      <w:pPr>
        <w:pStyle w:val="EditorsNote"/>
        <w:rPr>
          <w:rFonts w:eastAsia="宋体"/>
          <w:lang w:eastAsia="zh-CN"/>
        </w:rPr>
      </w:pPr>
      <w:r w:rsidRPr="00436104">
        <w:t>Editor's Note: This clause captures impacts on existing 3GPP nodes and functional elements.</w:t>
      </w:r>
    </w:p>
    <w:p w:rsidR="00AA50D5" w:rsidRPr="00AA50D5" w:rsidDel="006F706F" w:rsidRDefault="00C970B3" w:rsidP="00AA50D5">
      <w:pPr>
        <w:ind w:left="568" w:hanging="284"/>
        <w:rPr>
          <w:del w:id="81" w:author="cmcc1" w:date="2020-06-10T14:54:00Z"/>
          <w:rFonts w:eastAsia="SimSun"/>
          <w:lang w:eastAsia="zh-CN"/>
        </w:rPr>
      </w:pPr>
      <w:del w:id="82" w:author="cmcc1" w:date="2020-06-10T14:54:00Z">
        <w:r w:rsidDel="006F706F">
          <w:rPr>
            <w:rFonts w:eastAsia="宋体" w:hint="eastAsia"/>
            <w:lang w:eastAsia="zh-CN"/>
          </w:rPr>
          <w:delText>NWDAF</w:delText>
        </w:r>
        <w:r w:rsidR="00AA50D5" w:rsidRPr="00AA50D5" w:rsidDel="006F706F">
          <w:rPr>
            <w:rFonts w:eastAsia="SimSun"/>
            <w:lang w:eastAsia="zh-CN"/>
          </w:rPr>
          <w:delText>:</w:delText>
        </w:r>
      </w:del>
    </w:p>
    <w:p w:rsidR="00C970B3" w:rsidRDefault="00AA50D5" w:rsidP="00AA50D5">
      <w:pPr>
        <w:ind w:left="568" w:hanging="284"/>
        <w:rPr>
          <w:rFonts w:eastAsia="宋体"/>
          <w:lang w:eastAsia="zh-CN"/>
        </w:rPr>
      </w:pPr>
      <w:del w:id="83" w:author="cmcc1" w:date="2020-06-10T14:54:00Z">
        <w:r w:rsidRPr="00AA50D5" w:rsidDel="006F706F">
          <w:rPr>
            <w:rFonts w:eastAsia="SimSun" w:hint="eastAsia"/>
            <w:lang w:eastAsia="zh-CN"/>
          </w:rPr>
          <w:delText xml:space="preserve">- </w:delText>
        </w:r>
        <w:r w:rsidRPr="00AA50D5" w:rsidDel="006F706F">
          <w:rPr>
            <w:rFonts w:eastAsia="SimSun" w:hint="eastAsia"/>
            <w:lang w:eastAsia="zh-CN"/>
          </w:rPr>
          <w:tab/>
        </w:r>
        <w:r w:rsidR="00C970B3" w:rsidDel="006F706F">
          <w:rPr>
            <w:rFonts w:eastAsia="宋体" w:hint="eastAsia"/>
            <w:lang w:eastAsia="zh-CN"/>
          </w:rPr>
          <w:delText>calculating the jitter value based on QoS monitoring E2E latency value(s)</w:delText>
        </w:r>
      </w:del>
    </w:p>
    <w:p w:rsidR="00AA50D5" w:rsidRPr="00AA50D5" w:rsidRDefault="00C970B3" w:rsidP="00AA50D5">
      <w:pPr>
        <w:ind w:left="568" w:hanging="284"/>
        <w:rPr>
          <w:rFonts w:eastAsia="宋体"/>
          <w:lang w:eastAsia="zh-CN"/>
        </w:rPr>
      </w:pPr>
      <w:r>
        <w:rPr>
          <w:rFonts w:eastAsia="宋体" w:hint="eastAsia"/>
          <w:lang w:eastAsia="zh-CN"/>
        </w:rPr>
        <w:t>PCF:</w:t>
      </w:r>
    </w:p>
    <w:p w:rsidR="00AA50D5" w:rsidRDefault="00AA50D5" w:rsidP="00AA50D5">
      <w:pPr>
        <w:ind w:left="568" w:hanging="284"/>
        <w:rPr>
          <w:ins w:id="84" w:author="cmcc1" w:date="2020-06-10T14:56:00Z"/>
          <w:rFonts w:eastAsia="宋体" w:hint="eastAsia"/>
          <w:lang w:eastAsia="zh-CN"/>
        </w:rPr>
      </w:pPr>
      <w:r w:rsidRPr="00AA50D5">
        <w:rPr>
          <w:rFonts w:eastAsia="SimSun" w:hint="eastAsia"/>
          <w:lang w:eastAsia="zh-CN"/>
        </w:rPr>
        <w:t xml:space="preserve">-  </w:t>
      </w:r>
      <w:r w:rsidR="00C970B3">
        <w:rPr>
          <w:rFonts w:eastAsia="宋体" w:hint="eastAsia"/>
          <w:lang w:eastAsia="zh-CN"/>
        </w:rPr>
        <w:t xml:space="preserve">receiving the AF jitter </w:t>
      </w:r>
      <w:r w:rsidR="00C970B3">
        <w:rPr>
          <w:rFonts w:eastAsia="宋体"/>
          <w:lang w:eastAsia="zh-CN"/>
        </w:rPr>
        <w:t>requirement</w:t>
      </w:r>
      <w:r w:rsidR="00C970B3">
        <w:rPr>
          <w:rFonts w:eastAsia="宋体" w:hint="eastAsia"/>
          <w:lang w:eastAsia="zh-CN"/>
        </w:rPr>
        <w:t xml:space="preserve"> indication. </w:t>
      </w:r>
    </w:p>
    <w:p w:rsidR="000D1BFE" w:rsidRDefault="000D1BFE" w:rsidP="00AA50D5">
      <w:pPr>
        <w:ind w:left="568" w:hanging="284"/>
        <w:rPr>
          <w:ins w:id="85" w:author="cmcc1" w:date="2020-06-10T14:54:00Z"/>
          <w:rFonts w:eastAsia="宋体" w:hint="eastAsia"/>
          <w:lang w:eastAsia="zh-CN"/>
        </w:rPr>
      </w:pPr>
      <w:ins w:id="86" w:author="cmcc1" w:date="2020-06-10T14:56:00Z">
        <w:r>
          <w:rPr>
            <w:rFonts w:eastAsia="宋体" w:hint="eastAsia"/>
            <w:lang w:eastAsia="zh-CN"/>
          </w:rPr>
          <w:t>-</w:t>
        </w:r>
        <w:r>
          <w:rPr>
            <w:rFonts w:eastAsia="宋体" w:hint="eastAsia"/>
            <w:lang w:eastAsia="zh-CN"/>
          </w:rPr>
          <w:tab/>
          <w:t xml:space="preserve">generating PCC rule for jitter </w:t>
        </w:r>
        <w:r>
          <w:rPr>
            <w:rFonts w:eastAsia="宋体"/>
            <w:lang w:eastAsia="zh-CN"/>
          </w:rPr>
          <w:t>calculation</w:t>
        </w:r>
        <w:r>
          <w:rPr>
            <w:rFonts w:eastAsia="宋体" w:hint="eastAsia"/>
            <w:lang w:eastAsia="zh-CN"/>
          </w:rPr>
          <w:t>.</w:t>
        </w:r>
      </w:ins>
    </w:p>
    <w:p w:rsidR="006F706F" w:rsidRDefault="006F706F" w:rsidP="00AA50D5">
      <w:pPr>
        <w:ind w:left="568" w:hanging="284"/>
        <w:rPr>
          <w:rFonts w:eastAsia="宋体"/>
          <w:lang w:eastAsia="zh-CN"/>
        </w:rPr>
      </w:pPr>
      <w:ins w:id="87" w:author="cmcc1" w:date="2020-06-10T14:54:00Z">
        <w:r>
          <w:rPr>
            <w:rFonts w:eastAsia="宋体" w:hint="eastAsia"/>
            <w:lang w:eastAsia="zh-CN"/>
          </w:rPr>
          <w:t>-</w:t>
        </w:r>
        <w:r>
          <w:rPr>
            <w:rFonts w:eastAsia="宋体" w:hint="eastAsia"/>
            <w:lang w:eastAsia="zh-CN"/>
          </w:rPr>
          <w:tab/>
        </w:r>
        <w:r w:rsidRPr="006F706F">
          <w:rPr>
            <w:rFonts w:eastAsia="宋体"/>
            <w:lang w:eastAsia="zh-CN"/>
          </w:rPr>
          <w:t xml:space="preserve">calculating the jitter value based on </w:t>
        </w:r>
        <w:proofErr w:type="spellStart"/>
        <w:r w:rsidRPr="006F706F">
          <w:rPr>
            <w:rFonts w:eastAsia="宋体"/>
            <w:lang w:eastAsia="zh-CN"/>
          </w:rPr>
          <w:t>QoS</w:t>
        </w:r>
        <w:proofErr w:type="spellEnd"/>
        <w:r w:rsidRPr="006F706F">
          <w:rPr>
            <w:rFonts w:eastAsia="宋体"/>
            <w:lang w:eastAsia="zh-CN"/>
          </w:rPr>
          <w:t xml:space="preserve"> monitoring E2E latency value(s)</w:t>
        </w:r>
      </w:ins>
    </w:p>
    <w:p w:rsidR="00C970B3" w:rsidRPr="00AA50D5" w:rsidDel="000D1BFE" w:rsidRDefault="00C970B3" w:rsidP="00AA50D5">
      <w:pPr>
        <w:ind w:left="568" w:hanging="284"/>
        <w:rPr>
          <w:del w:id="88" w:author="cmcc1" w:date="2020-06-10T14:56:00Z"/>
          <w:rFonts w:eastAsia="宋体"/>
          <w:lang w:eastAsia="zh-CN"/>
        </w:rPr>
      </w:pPr>
      <w:del w:id="89" w:author="cmcc1" w:date="2020-06-10T14:56:00Z">
        <w:r w:rsidDel="000D1BFE">
          <w:rPr>
            <w:rFonts w:eastAsia="宋体" w:hint="eastAsia"/>
            <w:lang w:eastAsia="zh-CN"/>
          </w:rPr>
          <w:delText>-</w:delText>
        </w:r>
        <w:r w:rsidDel="000D1BFE">
          <w:rPr>
            <w:rFonts w:eastAsia="宋体" w:hint="eastAsia"/>
            <w:lang w:eastAsia="zh-CN"/>
          </w:rPr>
          <w:tab/>
          <w:delText>sending the QoS monitoring E2E latency value(s) to NWDAF,with the jitter measurement period and sample frequency.</w:delText>
        </w:r>
      </w:del>
    </w:p>
    <w:p w:rsidR="00AA50D5" w:rsidRPr="00AA50D5" w:rsidRDefault="00AA50D5" w:rsidP="00A83B05">
      <w:pPr>
        <w:pStyle w:val="EditorsNote"/>
        <w:rPr>
          <w:rFonts w:eastAsia="宋体"/>
          <w:lang w:eastAsia="zh-CN"/>
        </w:rPr>
      </w:pPr>
    </w:p>
    <w:p w:rsidR="00E6699F" w:rsidRPr="00E6699F" w:rsidRDefault="00CA089A" w:rsidP="00E6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1"/>
    </w:p>
    <w:sectPr w:rsidR="00E6699F" w:rsidRPr="00E6699F" w:rsidSect="00CD3C4B">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C9D" w:rsidRDefault="00063C9D">
      <w:r>
        <w:separator/>
      </w:r>
    </w:p>
    <w:p w:rsidR="00063C9D" w:rsidRDefault="00063C9D"/>
  </w:endnote>
  <w:endnote w:type="continuationSeparator" w:id="0">
    <w:p w:rsidR="00063C9D" w:rsidRDefault="00063C9D">
      <w:r>
        <w:continuationSeparator/>
      </w:r>
    </w:p>
    <w:p w:rsidR="00063C9D" w:rsidRDefault="00063C9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Pr>
      <w:framePr w:w="646" w:h="244" w:hRule="exact" w:wrap="around" w:vAnchor="text" w:hAnchor="margin" w:y="-5"/>
      <w:rPr>
        <w:rFonts w:ascii="Arial" w:hAnsi="Arial" w:cs="Arial"/>
        <w:b/>
        <w:bCs/>
        <w:i/>
        <w:iCs/>
        <w:sz w:val="18"/>
      </w:rPr>
    </w:pPr>
    <w:r>
      <w:rPr>
        <w:rFonts w:ascii="Arial" w:hAnsi="Arial" w:cs="Arial"/>
        <w:b/>
        <w:bCs/>
        <w:i/>
        <w:iCs/>
        <w:sz w:val="18"/>
      </w:rPr>
      <w:t>3GPP</w:t>
    </w:r>
  </w:p>
  <w:p w:rsidR="00394202" w:rsidRDefault="003942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4202" w:rsidRDefault="003942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C9D" w:rsidRDefault="00063C9D">
      <w:r>
        <w:separator/>
      </w:r>
    </w:p>
    <w:p w:rsidR="00063C9D" w:rsidRDefault="00063C9D"/>
  </w:footnote>
  <w:footnote w:type="continuationSeparator" w:id="0">
    <w:p w:rsidR="00063C9D" w:rsidRDefault="00063C9D">
      <w:r>
        <w:continuationSeparator/>
      </w:r>
    </w:p>
    <w:p w:rsidR="00063C9D" w:rsidRDefault="00063C9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 w:rsidR="00394202" w:rsidRDefault="0039420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4202" w:rsidRDefault="0039420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D3C4B">
      <w:rPr>
        <w:rFonts w:ascii="Arial" w:hAnsi="Arial" w:cs="Arial"/>
        <w:b/>
        <w:bCs/>
        <w:sz w:val="18"/>
      </w:rPr>
      <w:fldChar w:fldCharType="begin"/>
    </w:r>
    <w:r>
      <w:rPr>
        <w:rFonts w:ascii="Arial" w:hAnsi="Arial" w:cs="Arial"/>
        <w:b/>
        <w:bCs/>
        <w:sz w:val="18"/>
      </w:rPr>
      <w:instrText xml:space="preserve">page </w:instrText>
    </w:r>
    <w:r w:rsidR="00CD3C4B">
      <w:rPr>
        <w:rFonts w:ascii="Arial" w:hAnsi="Arial" w:cs="Arial"/>
        <w:b/>
        <w:bCs/>
        <w:sz w:val="18"/>
      </w:rPr>
      <w:fldChar w:fldCharType="separate"/>
    </w:r>
    <w:r w:rsidR="00246616">
      <w:rPr>
        <w:rFonts w:ascii="Arial" w:hAnsi="Arial" w:cs="Arial"/>
        <w:b/>
        <w:bCs/>
        <w:noProof/>
        <w:sz w:val="18"/>
      </w:rPr>
      <w:t>5</w:t>
    </w:r>
    <w:r w:rsidR="00CD3C4B">
      <w:rPr>
        <w:rFonts w:ascii="Arial" w:hAnsi="Arial" w:cs="Arial"/>
        <w:b/>
        <w:bCs/>
        <w:sz w:val="18"/>
      </w:rPr>
      <w:fldChar w:fldCharType="end"/>
    </w:r>
  </w:p>
  <w:p w:rsidR="00394202" w:rsidRDefault="0039420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95pt;height:15.95pt" o:bullet="t">
        <v:imagedata r:id="rId1" o:title="art7234"/>
      </v:shape>
    </w:pict>
  </w:numPicBullet>
  <w:abstractNum w:abstractNumId="0">
    <w:nsid w:val="FFFFFF7C"/>
    <w:multiLevelType w:val="singleLevel"/>
    <w:tmpl w:val="2298684A"/>
    <w:lvl w:ilvl="0">
      <w:start w:val="1"/>
      <w:numFmt w:val="decimal"/>
      <w:lvlText w:val="%1."/>
      <w:lvlJc w:val="left"/>
      <w:pPr>
        <w:tabs>
          <w:tab w:val="num" w:pos="1492"/>
        </w:tabs>
        <w:ind w:left="1492" w:hanging="360"/>
      </w:pPr>
    </w:lvl>
  </w:abstractNum>
  <w:abstractNum w:abstractNumId="1">
    <w:nsid w:val="FFFFFF7D"/>
    <w:multiLevelType w:val="singleLevel"/>
    <w:tmpl w:val="D480DC5A"/>
    <w:lvl w:ilvl="0">
      <w:start w:val="1"/>
      <w:numFmt w:val="decimal"/>
      <w:lvlText w:val="%1."/>
      <w:lvlJc w:val="left"/>
      <w:pPr>
        <w:tabs>
          <w:tab w:val="num" w:pos="1209"/>
        </w:tabs>
        <w:ind w:left="1209" w:hanging="360"/>
      </w:pPr>
    </w:lvl>
  </w:abstractNum>
  <w:abstractNum w:abstractNumId="2">
    <w:nsid w:val="FFFFFF7E"/>
    <w:multiLevelType w:val="singleLevel"/>
    <w:tmpl w:val="06E60338"/>
    <w:lvl w:ilvl="0">
      <w:start w:val="1"/>
      <w:numFmt w:val="decimal"/>
      <w:lvlText w:val="%1."/>
      <w:lvlJc w:val="left"/>
      <w:pPr>
        <w:tabs>
          <w:tab w:val="num" w:pos="926"/>
        </w:tabs>
        <w:ind w:left="926" w:hanging="360"/>
      </w:pPr>
    </w:lvl>
  </w:abstractNum>
  <w:abstractNum w:abstractNumId="3">
    <w:nsid w:val="FFFFFF7F"/>
    <w:multiLevelType w:val="singleLevel"/>
    <w:tmpl w:val="CA1E9F18"/>
    <w:lvl w:ilvl="0">
      <w:start w:val="1"/>
      <w:numFmt w:val="decimal"/>
      <w:lvlText w:val="%1."/>
      <w:lvlJc w:val="left"/>
      <w:pPr>
        <w:tabs>
          <w:tab w:val="num" w:pos="643"/>
        </w:tabs>
        <w:ind w:left="643" w:hanging="360"/>
      </w:pPr>
    </w:lvl>
  </w:abstractNum>
  <w:abstractNum w:abstractNumId="4">
    <w:nsid w:val="FFFFFF80"/>
    <w:multiLevelType w:val="singleLevel"/>
    <w:tmpl w:val="1854A6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FF8B2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A0C27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90D8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81778"/>
    <w:lvl w:ilvl="0">
      <w:start w:val="1"/>
      <w:numFmt w:val="decimal"/>
      <w:lvlText w:val="%1."/>
      <w:lvlJc w:val="left"/>
      <w:pPr>
        <w:tabs>
          <w:tab w:val="num" w:pos="360"/>
        </w:tabs>
        <w:ind w:left="360" w:hanging="360"/>
      </w:pPr>
    </w:lvl>
  </w:abstractNum>
  <w:abstractNum w:abstractNumId="9">
    <w:nsid w:val="FFFFFF89"/>
    <w:multiLevelType w:val="singleLevel"/>
    <w:tmpl w:val="4CC222E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3B0AB2"/>
    <w:multiLevelType w:val="hybridMultilevel"/>
    <w:tmpl w:val="E708B26A"/>
    <w:lvl w:ilvl="0" w:tplc="EE6A1A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30458F"/>
    <w:multiLevelType w:val="hybridMultilevel"/>
    <w:tmpl w:val="7A6E39B2"/>
    <w:lvl w:ilvl="0" w:tplc="AA2E425E">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8B0237"/>
    <w:multiLevelType w:val="hybridMultilevel"/>
    <w:tmpl w:val="5CCEC4A2"/>
    <w:lvl w:ilvl="0" w:tplc="A6EC427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761289"/>
    <w:multiLevelType w:val="hybridMultilevel"/>
    <w:tmpl w:val="865021B2"/>
    <w:lvl w:ilvl="0" w:tplc="4F82BE34">
      <w:start w:val="1"/>
      <w:numFmt w:val="bullet"/>
      <w:lvlText w:val="-"/>
      <w:lvlJc w:val="left"/>
      <w:pPr>
        <w:ind w:left="420" w:hanging="420"/>
      </w:pPr>
      <w:rPr>
        <w:rFonts w:ascii="Arial" w:eastAsia="Malgun Gothic" w:hAnsi="Arial" w:cs="Arial" w:hint="default"/>
      </w:rPr>
    </w:lvl>
    <w:lvl w:ilvl="1" w:tplc="4F82BE34">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F8B28DF"/>
    <w:multiLevelType w:val="hybridMultilevel"/>
    <w:tmpl w:val="4E4AF40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06A13BA"/>
    <w:multiLevelType w:val="hybridMultilevel"/>
    <w:tmpl w:val="8968CF44"/>
    <w:lvl w:ilvl="0" w:tplc="BFF247C4">
      <w:start w:val="3"/>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30D39E1"/>
    <w:multiLevelType w:val="hybridMultilevel"/>
    <w:tmpl w:val="E146D8EE"/>
    <w:lvl w:ilvl="0" w:tplc="8E0C02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47F2017"/>
    <w:multiLevelType w:val="hybridMultilevel"/>
    <w:tmpl w:val="344A6FD2"/>
    <w:lvl w:ilvl="0" w:tplc="795E77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3A5BA7"/>
    <w:multiLevelType w:val="hybridMultilevel"/>
    <w:tmpl w:val="D9949FC4"/>
    <w:lvl w:ilvl="0" w:tplc="EE6A1A8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48327B89"/>
    <w:multiLevelType w:val="hybridMultilevel"/>
    <w:tmpl w:val="36EC49F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686067"/>
    <w:multiLevelType w:val="hybridMultilevel"/>
    <w:tmpl w:val="B950B81A"/>
    <w:lvl w:ilvl="0" w:tplc="5892743C">
      <w:start w:val="3"/>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C5D637E"/>
    <w:multiLevelType w:val="hybridMultilevel"/>
    <w:tmpl w:val="3A46F56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277A16"/>
    <w:multiLevelType w:val="hybridMultilevel"/>
    <w:tmpl w:val="C7F485FA"/>
    <w:lvl w:ilvl="0" w:tplc="75FEFCB2">
      <w:start w:val="4"/>
      <w:numFmt w:val="bullet"/>
      <w:lvlText w:val="-"/>
      <w:lvlJc w:val="left"/>
      <w:pPr>
        <w:ind w:left="620" w:hanging="420"/>
      </w:pPr>
      <w:rPr>
        <w:rFonts w:ascii="Arial" w:eastAsia="Arial Unicode MS"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514E64EE"/>
    <w:multiLevelType w:val="hybridMultilevel"/>
    <w:tmpl w:val="7EE0C7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57186AE5"/>
    <w:multiLevelType w:val="hybridMultilevel"/>
    <w:tmpl w:val="359283AC"/>
    <w:lvl w:ilvl="0" w:tplc="155272CA">
      <w:start w:val="3"/>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102121"/>
    <w:multiLevelType w:val="hybridMultilevel"/>
    <w:tmpl w:val="A68CD08A"/>
    <w:lvl w:ilvl="0" w:tplc="C5F4A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38">
    <w:nsid w:val="5D387EFA"/>
    <w:multiLevelType w:val="hybridMultilevel"/>
    <w:tmpl w:val="639A761A"/>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35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451F04"/>
    <w:multiLevelType w:val="hybridMultilevel"/>
    <w:tmpl w:val="56682C24"/>
    <w:lvl w:ilvl="0" w:tplc="4F82BE34">
      <w:start w:val="1"/>
      <w:numFmt w:val="bullet"/>
      <w:lvlText w:val="-"/>
      <w:lvlJc w:val="left"/>
      <w:pPr>
        <w:ind w:left="1064" w:hanging="420"/>
      </w:pPr>
      <w:rPr>
        <w:rFonts w:ascii="Arial" w:eastAsia="Malgun Gothic" w:hAnsi="Arial" w:cs="Arial" w:hint="default"/>
      </w:rPr>
    </w:lvl>
    <w:lvl w:ilvl="1" w:tplc="04090003">
      <w:start w:val="1"/>
      <w:numFmt w:val="bullet"/>
      <w:lvlText w:val="o"/>
      <w:lvlJc w:val="left"/>
      <w:pPr>
        <w:ind w:left="1484" w:hanging="420"/>
      </w:pPr>
      <w:rPr>
        <w:rFonts w:ascii="Courier New" w:hAnsi="Courier New" w:cs="Courier New"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1">
    <w:nsid w:val="63C662BD"/>
    <w:multiLevelType w:val="hybridMultilevel"/>
    <w:tmpl w:val="77101D2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8525458"/>
    <w:multiLevelType w:val="hybridMultilevel"/>
    <w:tmpl w:val="137E2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2410A1D"/>
    <w:multiLevelType w:val="hybridMultilevel"/>
    <w:tmpl w:val="7B04C2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4652649"/>
    <w:multiLevelType w:val="hybridMultilevel"/>
    <w:tmpl w:val="2F38CE00"/>
    <w:lvl w:ilvl="0" w:tplc="73B6AE3A">
      <w:start w:val="2"/>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7A5A2E32"/>
    <w:multiLevelType w:val="hybridMultilevel"/>
    <w:tmpl w:val="E9D8C3B4"/>
    <w:lvl w:ilvl="0" w:tplc="A6EC4278">
      <w:numFmt w:val="bullet"/>
      <w:lvlText w:val="-"/>
      <w:lvlJc w:val="left"/>
      <w:pPr>
        <w:ind w:left="420" w:hanging="420"/>
      </w:pPr>
      <w:rPr>
        <w:rFonts w:ascii="Times New Roman" w:eastAsia="MS Mincho" w:hAnsi="Times New Roman" w:cs="Times New Roman" w:hint="default"/>
      </w:rPr>
    </w:lvl>
    <w:lvl w:ilvl="1" w:tplc="AA2E425E">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4B41B9"/>
    <w:multiLevelType w:val="hybridMultilevel"/>
    <w:tmpl w:val="B19C613C"/>
    <w:lvl w:ilvl="0" w:tplc="F2205F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5"/>
  </w:num>
  <w:num w:numId="2">
    <w:abstractNumId w:val="22"/>
  </w:num>
  <w:num w:numId="3">
    <w:abstractNumId w:val="12"/>
  </w:num>
  <w:num w:numId="4">
    <w:abstractNumId w:val="17"/>
  </w:num>
  <w:num w:numId="5">
    <w:abstractNumId w:val="31"/>
  </w:num>
  <w:num w:numId="6">
    <w:abstractNumId w:val="46"/>
  </w:num>
  <w:num w:numId="7">
    <w:abstractNumId w:val="23"/>
  </w:num>
  <w:num w:numId="8">
    <w:abstractNumId w:val="30"/>
  </w:num>
  <w:num w:numId="9">
    <w:abstractNumId w:val="39"/>
  </w:num>
  <w:num w:numId="10">
    <w:abstractNumId w:val="48"/>
  </w:num>
  <w:num w:numId="11">
    <w:abstractNumId w:val="24"/>
  </w:num>
  <w:num w:numId="12">
    <w:abstractNumId w:val="10"/>
  </w:num>
  <w:num w:numId="13">
    <w:abstractNumId w:val="16"/>
  </w:num>
  <w:num w:numId="14">
    <w:abstractNumId w:val="25"/>
  </w:num>
  <w:num w:numId="15">
    <w:abstractNumId w:val="45"/>
  </w:num>
  <w:num w:numId="16">
    <w:abstractNumId w:val="11"/>
  </w:num>
  <w:num w:numId="17">
    <w:abstractNumId w:val="26"/>
  </w:num>
  <w:num w:numId="18">
    <w:abstractNumId w:val="33"/>
  </w:num>
  <w:num w:numId="19">
    <w:abstractNumId w:val="32"/>
  </w:num>
  <w:num w:numId="20">
    <w:abstractNumId w:val="41"/>
  </w:num>
  <w:num w:numId="21">
    <w:abstractNumId w:val="34"/>
  </w:num>
  <w:num w:numId="22">
    <w:abstractNumId w:val="18"/>
  </w:num>
  <w:num w:numId="23">
    <w:abstractNumId w:val="13"/>
  </w:num>
  <w:num w:numId="24">
    <w:abstractNumId w:val="14"/>
  </w:num>
  <w:num w:numId="25">
    <w:abstractNumId w:val="47"/>
  </w:num>
  <w:num w:numId="26">
    <w:abstractNumId w:val="42"/>
  </w:num>
  <w:num w:numId="27">
    <w:abstractNumId w:val="27"/>
  </w:num>
  <w:num w:numId="28">
    <w:abstractNumId w:val="29"/>
  </w:num>
  <w:num w:numId="29">
    <w:abstractNumId w:val="43"/>
  </w:num>
  <w:num w:numId="30">
    <w:abstractNumId w:val="49"/>
  </w:num>
  <w:num w:numId="31">
    <w:abstractNumId w:val="40"/>
  </w:num>
  <w:num w:numId="32">
    <w:abstractNumId w:val="15"/>
  </w:num>
  <w:num w:numId="33">
    <w:abstractNumId w:val="38"/>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21"/>
  </w:num>
  <w:num w:numId="45">
    <w:abstractNumId w:val="36"/>
  </w:num>
  <w:num w:numId="46">
    <w:abstractNumId w:val="20"/>
  </w:num>
  <w:num w:numId="47">
    <w:abstractNumId w:val="37"/>
  </w:num>
  <w:num w:numId="48">
    <w:abstractNumId w:val="44"/>
  </w:num>
  <w:num w:numId="49">
    <w:abstractNumId w:val="28"/>
  </w:num>
  <w:num w:numId="50">
    <w:abstractNumId w:val="1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IN" w:vendorID="64" w:dllVersion="131078" w:nlCheck="1" w:checkStyle="1"/>
  <w:activeWritingStyle w:appName="MSWord" w:lang="en-IN" w:vendorID="64" w:dllVersion="0"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1A06"/>
    <w:rsid w:val="00052A29"/>
    <w:rsid w:val="0005305D"/>
    <w:rsid w:val="00053615"/>
    <w:rsid w:val="000549F0"/>
    <w:rsid w:val="00054AA7"/>
    <w:rsid w:val="000559CF"/>
    <w:rsid w:val="00055A08"/>
    <w:rsid w:val="00055FFE"/>
    <w:rsid w:val="00056F95"/>
    <w:rsid w:val="0005715C"/>
    <w:rsid w:val="00060F24"/>
    <w:rsid w:val="00062F11"/>
    <w:rsid w:val="000631E9"/>
    <w:rsid w:val="00063321"/>
    <w:rsid w:val="00063C9D"/>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FC7"/>
    <w:rsid w:val="00086929"/>
    <w:rsid w:val="000877CD"/>
    <w:rsid w:val="00090D4D"/>
    <w:rsid w:val="00091BA0"/>
    <w:rsid w:val="00093796"/>
    <w:rsid w:val="000946ED"/>
    <w:rsid w:val="0009483A"/>
    <w:rsid w:val="0009511E"/>
    <w:rsid w:val="00095AD3"/>
    <w:rsid w:val="000965B7"/>
    <w:rsid w:val="00097CFD"/>
    <w:rsid w:val="000A14AE"/>
    <w:rsid w:val="000A1796"/>
    <w:rsid w:val="000A17FD"/>
    <w:rsid w:val="000A1CE9"/>
    <w:rsid w:val="000A2147"/>
    <w:rsid w:val="000A2B97"/>
    <w:rsid w:val="000A313C"/>
    <w:rsid w:val="000A49D3"/>
    <w:rsid w:val="000A4A51"/>
    <w:rsid w:val="000A4D29"/>
    <w:rsid w:val="000A4D40"/>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1BF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518E"/>
    <w:rsid w:val="0013558E"/>
    <w:rsid w:val="00135D28"/>
    <w:rsid w:val="00136292"/>
    <w:rsid w:val="00136E1D"/>
    <w:rsid w:val="001378CD"/>
    <w:rsid w:val="00137A15"/>
    <w:rsid w:val="00137F81"/>
    <w:rsid w:val="0014061E"/>
    <w:rsid w:val="0014072B"/>
    <w:rsid w:val="00140AC7"/>
    <w:rsid w:val="00140B02"/>
    <w:rsid w:val="001412C9"/>
    <w:rsid w:val="00141776"/>
    <w:rsid w:val="00141C91"/>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D04"/>
    <w:rsid w:val="00186F58"/>
    <w:rsid w:val="00187507"/>
    <w:rsid w:val="00187BDA"/>
    <w:rsid w:val="00187F8B"/>
    <w:rsid w:val="001904A1"/>
    <w:rsid w:val="001906C2"/>
    <w:rsid w:val="00190752"/>
    <w:rsid w:val="00191121"/>
    <w:rsid w:val="001915D9"/>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DD6"/>
    <w:rsid w:val="00200C7B"/>
    <w:rsid w:val="00201759"/>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27DBC"/>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616"/>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57FD2"/>
    <w:rsid w:val="00260A35"/>
    <w:rsid w:val="00260BEA"/>
    <w:rsid w:val="00260C09"/>
    <w:rsid w:val="00260FBA"/>
    <w:rsid w:val="00261139"/>
    <w:rsid w:val="00261D77"/>
    <w:rsid w:val="00261F15"/>
    <w:rsid w:val="0026236D"/>
    <w:rsid w:val="00262BEF"/>
    <w:rsid w:val="00262C6D"/>
    <w:rsid w:val="0026332C"/>
    <w:rsid w:val="00263D97"/>
    <w:rsid w:val="00264CD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8020F"/>
    <w:rsid w:val="002804F9"/>
    <w:rsid w:val="00280862"/>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CD"/>
    <w:rsid w:val="002C12F3"/>
    <w:rsid w:val="002C17E8"/>
    <w:rsid w:val="002C1C97"/>
    <w:rsid w:val="002C27A0"/>
    <w:rsid w:val="002C2AA3"/>
    <w:rsid w:val="002C2E2C"/>
    <w:rsid w:val="002C3289"/>
    <w:rsid w:val="002C3A6E"/>
    <w:rsid w:val="002C3AF1"/>
    <w:rsid w:val="002C42F2"/>
    <w:rsid w:val="002C43C8"/>
    <w:rsid w:val="002C5019"/>
    <w:rsid w:val="002C5817"/>
    <w:rsid w:val="002C58C6"/>
    <w:rsid w:val="002C61F2"/>
    <w:rsid w:val="002C6CD3"/>
    <w:rsid w:val="002C6F50"/>
    <w:rsid w:val="002C7BE7"/>
    <w:rsid w:val="002C7E2F"/>
    <w:rsid w:val="002D06B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1877"/>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1EE2"/>
    <w:rsid w:val="003034B2"/>
    <w:rsid w:val="003036E9"/>
    <w:rsid w:val="00304B36"/>
    <w:rsid w:val="00304E3E"/>
    <w:rsid w:val="003053D6"/>
    <w:rsid w:val="00305F20"/>
    <w:rsid w:val="00310B0A"/>
    <w:rsid w:val="0031175D"/>
    <w:rsid w:val="00312358"/>
    <w:rsid w:val="00312459"/>
    <w:rsid w:val="003142A3"/>
    <w:rsid w:val="0031486D"/>
    <w:rsid w:val="003153C7"/>
    <w:rsid w:val="00316798"/>
    <w:rsid w:val="00316802"/>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5264"/>
    <w:rsid w:val="003452F9"/>
    <w:rsid w:val="00346050"/>
    <w:rsid w:val="003463B5"/>
    <w:rsid w:val="00346876"/>
    <w:rsid w:val="00346EE8"/>
    <w:rsid w:val="00347802"/>
    <w:rsid w:val="0034785B"/>
    <w:rsid w:val="00351391"/>
    <w:rsid w:val="00352847"/>
    <w:rsid w:val="00352CA6"/>
    <w:rsid w:val="00353003"/>
    <w:rsid w:val="00353024"/>
    <w:rsid w:val="00353190"/>
    <w:rsid w:val="00353AA9"/>
    <w:rsid w:val="00353E52"/>
    <w:rsid w:val="003542DA"/>
    <w:rsid w:val="003557F0"/>
    <w:rsid w:val="00356277"/>
    <w:rsid w:val="00357D6B"/>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25"/>
    <w:rsid w:val="00372FE8"/>
    <w:rsid w:val="00373A10"/>
    <w:rsid w:val="0037494C"/>
    <w:rsid w:val="003757EA"/>
    <w:rsid w:val="003757F0"/>
    <w:rsid w:val="00375AFF"/>
    <w:rsid w:val="00375C1A"/>
    <w:rsid w:val="0038028D"/>
    <w:rsid w:val="00380913"/>
    <w:rsid w:val="00380A07"/>
    <w:rsid w:val="003839E6"/>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E45"/>
    <w:rsid w:val="00392EA7"/>
    <w:rsid w:val="00393992"/>
    <w:rsid w:val="00393E52"/>
    <w:rsid w:val="00394202"/>
    <w:rsid w:val="003948EF"/>
    <w:rsid w:val="003950E5"/>
    <w:rsid w:val="00395453"/>
    <w:rsid w:val="00395823"/>
    <w:rsid w:val="003960DE"/>
    <w:rsid w:val="0039696C"/>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907"/>
    <w:rsid w:val="003C39FF"/>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914"/>
    <w:rsid w:val="003F6BB9"/>
    <w:rsid w:val="003F71B0"/>
    <w:rsid w:val="003F7551"/>
    <w:rsid w:val="003F75EB"/>
    <w:rsid w:val="00400A19"/>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BDB"/>
    <w:rsid w:val="00423F36"/>
    <w:rsid w:val="0042449E"/>
    <w:rsid w:val="004244F2"/>
    <w:rsid w:val="00425460"/>
    <w:rsid w:val="004268FC"/>
    <w:rsid w:val="0043031B"/>
    <w:rsid w:val="00431F48"/>
    <w:rsid w:val="00432074"/>
    <w:rsid w:val="004333DC"/>
    <w:rsid w:val="00433E88"/>
    <w:rsid w:val="00434BDE"/>
    <w:rsid w:val="00436104"/>
    <w:rsid w:val="0043703A"/>
    <w:rsid w:val="00437A3C"/>
    <w:rsid w:val="00440861"/>
    <w:rsid w:val="0044185A"/>
    <w:rsid w:val="00441C32"/>
    <w:rsid w:val="00441E13"/>
    <w:rsid w:val="004426C6"/>
    <w:rsid w:val="00443252"/>
    <w:rsid w:val="004434A3"/>
    <w:rsid w:val="004438D7"/>
    <w:rsid w:val="00443A25"/>
    <w:rsid w:val="00443F2F"/>
    <w:rsid w:val="004452BF"/>
    <w:rsid w:val="0044586A"/>
    <w:rsid w:val="004478B2"/>
    <w:rsid w:val="004503FD"/>
    <w:rsid w:val="0045057B"/>
    <w:rsid w:val="00450C8D"/>
    <w:rsid w:val="00450E86"/>
    <w:rsid w:val="0045108F"/>
    <w:rsid w:val="00452B07"/>
    <w:rsid w:val="0045374B"/>
    <w:rsid w:val="00453A49"/>
    <w:rsid w:val="00453D72"/>
    <w:rsid w:val="00453D7C"/>
    <w:rsid w:val="00453ED1"/>
    <w:rsid w:val="0045410E"/>
    <w:rsid w:val="00454DBA"/>
    <w:rsid w:val="00455110"/>
    <w:rsid w:val="004565EE"/>
    <w:rsid w:val="0045753A"/>
    <w:rsid w:val="004603EE"/>
    <w:rsid w:val="00460EC9"/>
    <w:rsid w:val="004611C8"/>
    <w:rsid w:val="0046254E"/>
    <w:rsid w:val="00462B3D"/>
    <w:rsid w:val="00462FE4"/>
    <w:rsid w:val="00463840"/>
    <w:rsid w:val="004641A7"/>
    <w:rsid w:val="0046434C"/>
    <w:rsid w:val="00464F7D"/>
    <w:rsid w:val="0046596C"/>
    <w:rsid w:val="00465AD0"/>
    <w:rsid w:val="00465DB0"/>
    <w:rsid w:val="00466150"/>
    <w:rsid w:val="00467673"/>
    <w:rsid w:val="00467EEC"/>
    <w:rsid w:val="00470CA4"/>
    <w:rsid w:val="00470EBB"/>
    <w:rsid w:val="00472FC7"/>
    <w:rsid w:val="0047337D"/>
    <w:rsid w:val="004745FD"/>
    <w:rsid w:val="00474713"/>
    <w:rsid w:val="00474CAB"/>
    <w:rsid w:val="00475E5B"/>
    <w:rsid w:val="004774B4"/>
    <w:rsid w:val="00477893"/>
    <w:rsid w:val="00480E76"/>
    <w:rsid w:val="004811D1"/>
    <w:rsid w:val="00481425"/>
    <w:rsid w:val="00481CD8"/>
    <w:rsid w:val="004821D9"/>
    <w:rsid w:val="00482DD7"/>
    <w:rsid w:val="00482F42"/>
    <w:rsid w:val="00483322"/>
    <w:rsid w:val="00483E3C"/>
    <w:rsid w:val="00484A8D"/>
    <w:rsid w:val="00484E7B"/>
    <w:rsid w:val="00485470"/>
    <w:rsid w:val="00485741"/>
    <w:rsid w:val="004862C2"/>
    <w:rsid w:val="0048675E"/>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B08B3"/>
    <w:rsid w:val="004B1336"/>
    <w:rsid w:val="004B1667"/>
    <w:rsid w:val="004B2390"/>
    <w:rsid w:val="004B28C5"/>
    <w:rsid w:val="004B28FE"/>
    <w:rsid w:val="004B2C2D"/>
    <w:rsid w:val="004B3A9A"/>
    <w:rsid w:val="004B48B8"/>
    <w:rsid w:val="004B7262"/>
    <w:rsid w:val="004B7CB0"/>
    <w:rsid w:val="004B7F5D"/>
    <w:rsid w:val="004C025E"/>
    <w:rsid w:val="004C04D2"/>
    <w:rsid w:val="004C2A9C"/>
    <w:rsid w:val="004C49BC"/>
    <w:rsid w:val="004C518A"/>
    <w:rsid w:val="004C531F"/>
    <w:rsid w:val="004C540F"/>
    <w:rsid w:val="004C6763"/>
    <w:rsid w:val="004C6ACF"/>
    <w:rsid w:val="004C738E"/>
    <w:rsid w:val="004D0197"/>
    <w:rsid w:val="004D0285"/>
    <w:rsid w:val="004D051B"/>
    <w:rsid w:val="004D0CAD"/>
    <w:rsid w:val="004D1A39"/>
    <w:rsid w:val="004D1C86"/>
    <w:rsid w:val="004D1D31"/>
    <w:rsid w:val="004D1D8B"/>
    <w:rsid w:val="004D2F4D"/>
    <w:rsid w:val="004D599D"/>
    <w:rsid w:val="004D6352"/>
    <w:rsid w:val="004D63EC"/>
    <w:rsid w:val="004D64F8"/>
    <w:rsid w:val="004D6700"/>
    <w:rsid w:val="004D6D97"/>
    <w:rsid w:val="004D70DA"/>
    <w:rsid w:val="004E1409"/>
    <w:rsid w:val="004E144D"/>
    <w:rsid w:val="004E1A21"/>
    <w:rsid w:val="004E21C2"/>
    <w:rsid w:val="004E4A9B"/>
    <w:rsid w:val="004E59B7"/>
    <w:rsid w:val="004E5C05"/>
    <w:rsid w:val="004E5D4F"/>
    <w:rsid w:val="004E6E72"/>
    <w:rsid w:val="004E7315"/>
    <w:rsid w:val="004E79FE"/>
    <w:rsid w:val="004F0B8C"/>
    <w:rsid w:val="004F0C9A"/>
    <w:rsid w:val="004F162D"/>
    <w:rsid w:val="004F1C34"/>
    <w:rsid w:val="004F277A"/>
    <w:rsid w:val="004F3D4A"/>
    <w:rsid w:val="004F4BDB"/>
    <w:rsid w:val="004F5F48"/>
    <w:rsid w:val="004F69D2"/>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2C2"/>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60443"/>
    <w:rsid w:val="005606E6"/>
    <w:rsid w:val="005610A1"/>
    <w:rsid w:val="00561209"/>
    <w:rsid w:val="005612D1"/>
    <w:rsid w:val="0056199F"/>
    <w:rsid w:val="00562045"/>
    <w:rsid w:val="00562CE3"/>
    <w:rsid w:val="0056459E"/>
    <w:rsid w:val="00564843"/>
    <w:rsid w:val="00564E6C"/>
    <w:rsid w:val="00565331"/>
    <w:rsid w:val="005657E5"/>
    <w:rsid w:val="00565860"/>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68A6"/>
    <w:rsid w:val="00590772"/>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5330"/>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CC9"/>
    <w:rsid w:val="00601E8C"/>
    <w:rsid w:val="00603FD0"/>
    <w:rsid w:val="006042D1"/>
    <w:rsid w:val="0060472F"/>
    <w:rsid w:val="006047E5"/>
    <w:rsid w:val="00605104"/>
    <w:rsid w:val="00605417"/>
    <w:rsid w:val="0060556C"/>
    <w:rsid w:val="00611B09"/>
    <w:rsid w:val="00611D2C"/>
    <w:rsid w:val="00612490"/>
    <w:rsid w:val="00612D1B"/>
    <w:rsid w:val="00613159"/>
    <w:rsid w:val="00613572"/>
    <w:rsid w:val="00613CCC"/>
    <w:rsid w:val="006144B9"/>
    <w:rsid w:val="00614527"/>
    <w:rsid w:val="00615BE6"/>
    <w:rsid w:val="00615D97"/>
    <w:rsid w:val="00616303"/>
    <w:rsid w:val="0061722E"/>
    <w:rsid w:val="00617DEA"/>
    <w:rsid w:val="00617E84"/>
    <w:rsid w:val="006216B3"/>
    <w:rsid w:val="00621EDE"/>
    <w:rsid w:val="006224D6"/>
    <w:rsid w:val="0062258D"/>
    <w:rsid w:val="006238AD"/>
    <w:rsid w:val="00623FAF"/>
    <w:rsid w:val="00624FCE"/>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51D13"/>
    <w:rsid w:val="006523EF"/>
    <w:rsid w:val="0065339E"/>
    <w:rsid w:val="006539B5"/>
    <w:rsid w:val="00662061"/>
    <w:rsid w:val="0066227F"/>
    <w:rsid w:val="0066251F"/>
    <w:rsid w:val="00662E01"/>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1E08"/>
    <w:rsid w:val="006A21E0"/>
    <w:rsid w:val="006A23B0"/>
    <w:rsid w:val="006A2C65"/>
    <w:rsid w:val="006A3834"/>
    <w:rsid w:val="006A3DDC"/>
    <w:rsid w:val="006A4A9C"/>
    <w:rsid w:val="006A4B39"/>
    <w:rsid w:val="006A4EEE"/>
    <w:rsid w:val="006A6DF0"/>
    <w:rsid w:val="006A770B"/>
    <w:rsid w:val="006B01FF"/>
    <w:rsid w:val="006B02B8"/>
    <w:rsid w:val="006B043A"/>
    <w:rsid w:val="006B134E"/>
    <w:rsid w:val="006B1588"/>
    <w:rsid w:val="006B3143"/>
    <w:rsid w:val="006B3A95"/>
    <w:rsid w:val="006B4823"/>
    <w:rsid w:val="006B48E8"/>
    <w:rsid w:val="006B4DA3"/>
    <w:rsid w:val="006B5909"/>
    <w:rsid w:val="006B629E"/>
    <w:rsid w:val="006B7ADC"/>
    <w:rsid w:val="006C02F9"/>
    <w:rsid w:val="006C042F"/>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673"/>
    <w:rsid w:val="006D574A"/>
    <w:rsid w:val="006D5914"/>
    <w:rsid w:val="006D5D21"/>
    <w:rsid w:val="006D6005"/>
    <w:rsid w:val="006D6044"/>
    <w:rsid w:val="006D6502"/>
    <w:rsid w:val="006D6B03"/>
    <w:rsid w:val="006E10B1"/>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06F"/>
    <w:rsid w:val="006F7205"/>
    <w:rsid w:val="00700722"/>
    <w:rsid w:val="007009DC"/>
    <w:rsid w:val="00702D68"/>
    <w:rsid w:val="007037C4"/>
    <w:rsid w:val="00704663"/>
    <w:rsid w:val="007054F8"/>
    <w:rsid w:val="00705F89"/>
    <w:rsid w:val="00706881"/>
    <w:rsid w:val="007077AE"/>
    <w:rsid w:val="00710CCC"/>
    <w:rsid w:val="007116C2"/>
    <w:rsid w:val="00711F58"/>
    <w:rsid w:val="00713FD9"/>
    <w:rsid w:val="007142C5"/>
    <w:rsid w:val="00714EF6"/>
    <w:rsid w:val="007150F0"/>
    <w:rsid w:val="0071544D"/>
    <w:rsid w:val="007165E0"/>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31"/>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4A"/>
    <w:rsid w:val="00793ADF"/>
    <w:rsid w:val="00793C7A"/>
    <w:rsid w:val="00794921"/>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2F17"/>
    <w:rsid w:val="007C3933"/>
    <w:rsid w:val="007C416E"/>
    <w:rsid w:val="007C4191"/>
    <w:rsid w:val="007C4A64"/>
    <w:rsid w:val="007C5E11"/>
    <w:rsid w:val="007C71BB"/>
    <w:rsid w:val="007C75CA"/>
    <w:rsid w:val="007D0B6E"/>
    <w:rsid w:val="007D0BC9"/>
    <w:rsid w:val="007D106A"/>
    <w:rsid w:val="007D1079"/>
    <w:rsid w:val="007D13D5"/>
    <w:rsid w:val="007D154A"/>
    <w:rsid w:val="007D3431"/>
    <w:rsid w:val="007D3C8C"/>
    <w:rsid w:val="007D4832"/>
    <w:rsid w:val="007D4A0E"/>
    <w:rsid w:val="007D572B"/>
    <w:rsid w:val="007D6739"/>
    <w:rsid w:val="007E00BC"/>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73F"/>
    <w:rsid w:val="007F3B30"/>
    <w:rsid w:val="007F3E8A"/>
    <w:rsid w:val="007F4072"/>
    <w:rsid w:val="007F43DC"/>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4D"/>
    <w:rsid w:val="00812CCD"/>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2C2E"/>
    <w:rsid w:val="00844157"/>
    <w:rsid w:val="008449F4"/>
    <w:rsid w:val="00844B8F"/>
    <w:rsid w:val="0084515B"/>
    <w:rsid w:val="00846AAA"/>
    <w:rsid w:val="00847C66"/>
    <w:rsid w:val="008512DA"/>
    <w:rsid w:val="0085130F"/>
    <w:rsid w:val="008516E7"/>
    <w:rsid w:val="00851716"/>
    <w:rsid w:val="008529B0"/>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377B"/>
    <w:rsid w:val="008637D4"/>
    <w:rsid w:val="0086561D"/>
    <w:rsid w:val="00865BCA"/>
    <w:rsid w:val="00865CF4"/>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1929"/>
    <w:rsid w:val="00881C6F"/>
    <w:rsid w:val="0088211C"/>
    <w:rsid w:val="0088283A"/>
    <w:rsid w:val="008838BE"/>
    <w:rsid w:val="00883C01"/>
    <w:rsid w:val="00883EB3"/>
    <w:rsid w:val="00884656"/>
    <w:rsid w:val="0088596E"/>
    <w:rsid w:val="008872E1"/>
    <w:rsid w:val="008878F7"/>
    <w:rsid w:val="008879DA"/>
    <w:rsid w:val="00887A9B"/>
    <w:rsid w:val="008907FD"/>
    <w:rsid w:val="00890F18"/>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DBD"/>
    <w:rsid w:val="008C1FF7"/>
    <w:rsid w:val="008C21D9"/>
    <w:rsid w:val="008C32D5"/>
    <w:rsid w:val="008C362C"/>
    <w:rsid w:val="008C3743"/>
    <w:rsid w:val="008C4329"/>
    <w:rsid w:val="008C4952"/>
    <w:rsid w:val="008C5B59"/>
    <w:rsid w:val="008C72D9"/>
    <w:rsid w:val="008C7A5F"/>
    <w:rsid w:val="008C7F07"/>
    <w:rsid w:val="008D0486"/>
    <w:rsid w:val="008D0651"/>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2FC2"/>
    <w:rsid w:val="009151B8"/>
    <w:rsid w:val="0091538B"/>
    <w:rsid w:val="0091678C"/>
    <w:rsid w:val="009173A0"/>
    <w:rsid w:val="00920349"/>
    <w:rsid w:val="00920D53"/>
    <w:rsid w:val="00921497"/>
    <w:rsid w:val="0092375A"/>
    <w:rsid w:val="00923A7D"/>
    <w:rsid w:val="00924AC3"/>
    <w:rsid w:val="00925605"/>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653E"/>
    <w:rsid w:val="00947C57"/>
    <w:rsid w:val="00950198"/>
    <w:rsid w:val="00950B60"/>
    <w:rsid w:val="00950FCA"/>
    <w:rsid w:val="00951BDD"/>
    <w:rsid w:val="0095238B"/>
    <w:rsid w:val="00953C09"/>
    <w:rsid w:val="00953CD8"/>
    <w:rsid w:val="0095413B"/>
    <w:rsid w:val="009541AA"/>
    <w:rsid w:val="0095460C"/>
    <w:rsid w:val="00954D3A"/>
    <w:rsid w:val="0095559B"/>
    <w:rsid w:val="009563A8"/>
    <w:rsid w:val="0095721F"/>
    <w:rsid w:val="009572DA"/>
    <w:rsid w:val="00960C12"/>
    <w:rsid w:val="00961022"/>
    <w:rsid w:val="0096112E"/>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2E4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D5FB9"/>
    <w:rsid w:val="009E051A"/>
    <w:rsid w:val="009E0BA8"/>
    <w:rsid w:val="009E16AA"/>
    <w:rsid w:val="009E1A80"/>
    <w:rsid w:val="009E2F6A"/>
    <w:rsid w:val="009E3D4D"/>
    <w:rsid w:val="009E4567"/>
    <w:rsid w:val="009E5AD2"/>
    <w:rsid w:val="009E5E33"/>
    <w:rsid w:val="009F00BC"/>
    <w:rsid w:val="009F0BD4"/>
    <w:rsid w:val="009F1B24"/>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BDE"/>
    <w:rsid w:val="00A118D1"/>
    <w:rsid w:val="00A119C0"/>
    <w:rsid w:val="00A12779"/>
    <w:rsid w:val="00A131A8"/>
    <w:rsid w:val="00A1403A"/>
    <w:rsid w:val="00A1416A"/>
    <w:rsid w:val="00A1569B"/>
    <w:rsid w:val="00A15D58"/>
    <w:rsid w:val="00A15FAA"/>
    <w:rsid w:val="00A165FA"/>
    <w:rsid w:val="00A168D0"/>
    <w:rsid w:val="00A175F0"/>
    <w:rsid w:val="00A17EAF"/>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1EDE"/>
    <w:rsid w:val="00A32335"/>
    <w:rsid w:val="00A32903"/>
    <w:rsid w:val="00A34195"/>
    <w:rsid w:val="00A34535"/>
    <w:rsid w:val="00A35FA2"/>
    <w:rsid w:val="00A36010"/>
    <w:rsid w:val="00A36832"/>
    <w:rsid w:val="00A36DE8"/>
    <w:rsid w:val="00A37E3E"/>
    <w:rsid w:val="00A42794"/>
    <w:rsid w:val="00A43136"/>
    <w:rsid w:val="00A43593"/>
    <w:rsid w:val="00A438D9"/>
    <w:rsid w:val="00A4511C"/>
    <w:rsid w:val="00A45638"/>
    <w:rsid w:val="00A460E2"/>
    <w:rsid w:val="00A46B5B"/>
    <w:rsid w:val="00A46B99"/>
    <w:rsid w:val="00A473E4"/>
    <w:rsid w:val="00A47C44"/>
    <w:rsid w:val="00A47CC6"/>
    <w:rsid w:val="00A47F95"/>
    <w:rsid w:val="00A5033A"/>
    <w:rsid w:val="00A50C5F"/>
    <w:rsid w:val="00A51563"/>
    <w:rsid w:val="00A53003"/>
    <w:rsid w:val="00A5345E"/>
    <w:rsid w:val="00A54949"/>
    <w:rsid w:val="00A55E0A"/>
    <w:rsid w:val="00A5645D"/>
    <w:rsid w:val="00A5687F"/>
    <w:rsid w:val="00A5781D"/>
    <w:rsid w:val="00A6021E"/>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0BC3"/>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259"/>
    <w:rsid w:val="00A83682"/>
    <w:rsid w:val="00A83B05"/>
    <w:rsid w:val="00A84225"/>
    <w:rsid w:val="00A843DB"/>
    <w:rsid w:val="00A8447E"/>
    <w:rsid w:val="00A84844"/>
    <w:rsid w:val="00A84D79"/>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3B"/>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3866"/>
    <w:rsid w:val="00AA41C0"/>
    <w:rsid w:val="00AA49BE"/>
    <w:rsid w:val="00AA50D5"/>
    <w:rsid w:val="00AA5E5D"/>
    <w:rsid w:val="00AA6E53"/>
    <w:rsid w:val="00AA7E2E"/>
    <w:rsid w:val="00AB0808"/>
    <w:rsid w:val="00AB186B"/>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2E3"/>
    <w:rsid w:val="00AC63CB"/>
    <w:rsid w:val="00AC7FB4"/>
    <w:rsid w:val="00AD0290"/>
    <w:rsid w:val="00AD0794"/>
    <w:rsid w:val="00AD0A22"/>
    <w:rsid w:val="00AD1948"/>
    <w:rsid w:val="00AD40A1"/>
    <w:rsid w:val="00AD442F"/>
    <w:rsid w:val="00AD5630"/>
    <w:rsid w:val="00AD67C7"/>
    <w:rsid w:val="00AE0430"/>
    <w:rsid w:val="00AE1472"/>
    <w:rsid w:val="00AE1CA8"/>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D9B"/>
    <w:rsid w:val="00B411A3"/>
    <w:rsid w:val="00B41DDA"/>
    <w:rsid w:val="00B4220C"/>
    <w:rsid w:val="00B43488"/>
    <w:rsid w:val="00B435BF"/>
    <w:rsid w:val="00B438A2"/>
    <w:rsid w:val="00B44437"/>
    <w:rsid w:val="00B444C8"/>
    <w:rsid w:val="00B44FFE"/>
    <w:rsid w:val="00B455B9"/>
    <w:rsid w:val="00B458E6"/>
    <w:rsid w:val="00B45D5D"/>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0437"/>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8DD"/>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3961"/>
    <w:rsid w:val="00B9467E"/>
    <w:rsid w:val="00B95DC8"/>
    <w:rsid w:val="00B9643B"/>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432"/>
    <w:rsid w:val="00BB692F"/>
    <w:rsid w:val="00BB69FE"/>
    <w:rsid w:val="00BB6DDF"/>
    <w:rsid w:val="00BC19AC"/>
    <w:rsid w:val="00BC1CE4"/>
    <w:rsid w:val="00BC23D0"/>
    <w:rsid w:val="00BC2519"/>
    <w:rsid w:val="00BC3455"/>
    <w:rsid w:val="00BC34D0"/>
    <w:rsid w:val="00BC4D77"/>
    <w:rsid w:val="00BC59A3"/>
    <w:rsid w:val="00BC7E37"/>
    <w:rsid w:val="00BD0133"/>
    <w:rsid w:val="00BD0F71"/>
    <w:rsid w:val="00BD1573"/>
    <w:rsid w:val="00BD2553"/>
    <w:rsid w:val="00BD265B"/>
    <w:rsid w:val="00BD3756"/>
    <w:rsid w:val="00BD472D"/>
    <w:rsid w:val="00BD4FBB"/>
    <w:rsid w:val="00BD57CC"/>
    <w:rsid w:val="00BD5BCA"/>
    <w:rsid w:val="00BD702F"/>
    <w:rsid w:val="00BE0D57"/>
    <w:rsid w:val="00BE10F1"/>
    <w:rsid w:val="00BE1A5A"/>
    <w:rsid w:val="00BE231E"/>
    <w:rsid w:val="00BE256F"/>
    <w:rsid w:val="00BE2828"/>
    <w:rsid w:val="00BE2B0A"/>
    <w:rsid w:val="00BE3468"/>
    <w:rsid w:val="00BE42F2"/>
    <w:rsid w:val="00BE469E"/>
    <w:rsid w:val="00BE6AFC"/>
    <w:rsid w:val="00BE6B39"/>
    <w:rsid w:val="00BE7103"/>
    <w:rsid w:val="00BE7F17"/>
    <w:rsid w:val="00BE7FD8"/>
    <w:rsid w:val="00BF0562"/>
    <w:rsid w:val="00BF0D2F"/>
    <w:rsid w:val="00BF126A"/>
    <w:rsid w:val="00BF1E2A"/>
    <w:rsid w:val="00BF2243"/>
    <w:rsid w:val="00BF347D"/>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B60"/>
    <w:rsid w:val="00C1462C"/>
    <w:rsid w:val="00C14C14"/>
    <w:rsid w:val="00C14C9D"/>
    <w:rsid w:val="00C14F9E"/>
    <w:rsid w:val="00C14FDB"/>
    <w:rsid w:val="00C158D6"/>
    <w:rsid w:val="00C16A47"/>
    <w:rsid w:val="00C16B6E"/>
    <w:rsid w:val="00C17E5F"/>
    <w:rsid w:val="00C2069A"/>
    <w:rsid w:val="00C2083F"/>
    <w:rsid w:val="00C20A58"/>
    <w:rsid w:val="00C215AE"/>
    <w:rsid w:val="00C21A15"/>
    <w:rsid w:val="00C21B0B"/>
    <w:rsid w:val="00C21C81"/>
    <w:rsid w:val="00C22434"/>
    <w:rsid w:val="00C22BC2"/>
    <w:rsid w:val="00C23BD5"/>
    <w:rsid w:val="00C248DE"/>
    <w:rsid w:val="00C27B02"/>
    <w:rsid w:val="00C3041E"/>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5DE"/>
    <w:rsid w:val="00C85C0D"/>
    <w:rsid w:val="00C86A2E"/>
    <w:rsid w:val="00C87EF3"/>
    <w:rsid w:val="00C910E9"/>
    <w:rsid w:val="00C91B18"/>
    <w:rsid w:val="00C93857"/>
    <w:rsid w:val="00C93C88"/>
    <w:rsid w:val="00C948FD"/>
    <w:rsid w:val="00C95E17"/>
    <w:rsid w:val="00C96367"/>
    <w:rsid w:val="00C970B3"/>
    <w:rsid w:val="00C9791E"/>
    <w:rsid w:val="00CA0156"/>
    <w:rsid w:val="00CA089A"/>
    <w:rsid w:val="00CA0B4B"/>
    <w:rsid w:val="00CA1995"/>
    <w:rsid w:val="00CA2418"/>
    <w:rsid w:val="00CA5B19"/>
    <w:rsid w:val="00CA6115"/>
    <w:rsid w:val="00CA66CA"/>
    <w:rsid w:val="00CA6A05"/>
    <w:rsid w:val="00CA7003"/>
    <w:rsid w:val="00CB2822"/>
    <w:rsid w:val="00CB285D"/>
    <w:rsid w:val="00CB3393"/>
    <w:rsid w:val="00CB5455"/>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32"/>
    <w:rsid w:val="00CD39F8"/>
    <w:rsid w:val="00CD3C4B"/>
    <w:rsid w:val="00CD4A81"/>
    <w:rsid w:val="00CD4B24"/>
    <w:rsid w:val="00CD4FAA"/>
    <w:rsid w:val="00CD6F50"/>
    <w:rsid w:val="00CD6F7C"/>
    <w:rsid w:val="00CD799D"/>
    <w:rsid w:val="00CE034E"/>
    <w:rsid w:val="00CE1488"/>
    <w:rsid w:val="00CE14C8"/>
    <w:rsid w:val="00CE226E"/>
    <w:rsid w:val="00CE2ADA"/>
    <w:rsid w:val="00CE2E72"/>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694"/>
    <w:rsid w:val="00CF571A"/>
    <w:rsid w:val="00CF5721"/>
    <w:rsid w:val="00CF65AA"/>
    <w:rsid w:val="00CF7310"/>
    <w:rsid w:val="00CF731E"/>
    <w:rsid w:val="00CF7536"/>
    <w:rsid w:val="00CF788B"/>
    <w:rsid w:val="00D00761"/>
    <w:rsid w:val="00D03604"/>
    <w:rsid w:val="00D03AF3"/>
    <w:rsid w:val="00D0435C"/>
    <w:rsid w:val="00D0487D"/>
    <w:rsid w:val="00D04E88"/>
    <w:rsid w:val="00D05F33"/>
    <w:rsid w:val="00D07514"/>
    <w:rsid w:val="00D076FE"/>
    <w:rsid w:val="00D114F1"/>
    <w:rsid w:val="00D1245A"/>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50B"/>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DCB"/>
    <w:rsid w:val="00D56F7E"/>
    <w:rsid w:val="00D579EB"/>
    <w:rsid w:val="00D579EF"/>
    <w:rsid w:val="00D60878"/>
    <w:rsid w:val="00D614D5"/>
    <w:rsid w:val="00D618B5"/>
    <w:rsid w:val="00D625F1"/>
    <w:rsid w:val="00D6339A"/>
    <w:rsid w:val="00D64473"/>
    <w:rsid w:val="00D64BFB"/>
    <w:rsid w:val="00D661CF"/>
    <w:rsid w:val="00D67AB9"/>
    <w:rsid w:val="00D710EE"/>
    <w:rsid w:val="00D7132C"/>
    <w:rsid w:val="00D71DA6"/>
    <w:rsid w:val="00D72284"/>
    <w:rsid w:val="00D732DF"/>
    <w:rsid w:val="00D733BE"/>
    <w:rsid w:val="00D73732"/>
    <w:rsid w:val="00D738BB"/>
    <w:rsid w:val="00D73C09"/>
    <w:rsid w:val="00D75AED"/>
    <w:rsid w:val="00D765CA"/>
    <w:rsid w:val="00D76F43"/>
    <w:rsid w:val="00D80624"/>
    <w:rsid w:val="00D80AF2"/>
    <w:rsid w:val="00D812B8"/>
    <w:rsid w:val="00D81A6E"/>
    <w:rsid w:val="00D82F56"/>
    <w:rsid w:val="00D83241"/>
    <w:rsid w:val="00D841E6"/>
    <w:rsid w:val="00D843E2"/>
    <w:rsid w:val="00D84DCF"/>
    <w:rsid w:val="00D85C3D"/>
    <w:rsid w:val="00D87B7A"/>
    <w:rsid w:val="00D9022E"/>
    <w:rsid w:val="00D902CA"/>
    <w:rsid w:val="00D91217"/>
    <w:rsid w:val="00D93697"/>
    <w:rsid w:val="00D93A3F"/>
    <w:rsid w:val="00D93D2F"/>
    <w:rsid w:val="00D94243"/>
    <w:rsid w:val="00D94A41"/>
    <w:rsid w:val="00D95160"/>
    <w:rsid w:val="00D95377"/>
    <w:rsid w:val="00D96E0E"/>
    <w:rsid w:val="00D96FF5"/>
    <w:rsid w:val="00D97F1A"/>
    <w:rsid w:val="00DA10B5"/>
    <w:rsid w:val="00DA1C3E"/>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08"/>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4C9F"/>
    <w:rsid w:val="00E15460"/>
    <w:rsid w:val="00E15529"/>
    <w:rsid w:val="00E15C61"/>
    <w:rsid w:val="00E16F6D"/>
    <w:rsid w:val="00E172A1"/>
    <w:rsid w:val="00E17918"/>
    <w:rsid w:val="00E17E65"/>
    <w:rsid w:val="00E201A0"/>
    <w:rsid w:val="00E20D88"/>
    <w:rsid w:val="00E210B3"/>
    <w:rsid w:val="00E21428"/>
    <w:rsid w:val="00E217FF"/>
    <w:rsid w:val="00E21E7A"/>
    <w:rsid w:val="00E21EB1"/>
    <w:rsid w:val="00E2211F"/>
    <w:rsid w:val="00E221DB"/>
    <w:rsid w:val="00E2227B"/>
    <w:rsid w:val="00E225DD"/>
    <w:rsid w:val="00E2280C"/>
    <w:rsid w:val="00E22BA4"/>
    <w:rsid w:val="00E22E07"/>
    <w:rsid w:val="00E234EE"/>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2DB"/>
    <w:rsid w:val="00E50E82"/>
    <w:rsid w:val="00E52155"/>
    <w:rsid w:val="00E52596"/>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699F"/>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5F6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E31"/>
    <w:rsid w:val="00EC1412"/>
    <w:rsid w:val="00EC1440"/>
    <w:rsid w:val="00EC1D40"/>
    <w:rsid w:val="00EC22E1"/>
    <w:rsid w:val="00EC2FDE"/>
    <w:rsid w:val="00EC36C0"/>
    <w:rsid w:val="00EC442F"/>
    <w:rsid w:val="00EC4457"/>
    <w:rsid w:val="00EC4515"/>
    <w:rsid w:val="00EC4939"/>
    <w:rsid w:val="00EC5265"/>
    <w:rsid w:val="00EC53AC"/>
    <w:rsid w:val="00EC5CAA"/>
    <w:rsid w:val="00EC6EAD"/>
    <w:rsid w:val="00EC6EB1"/>
    <w:rsid w:val="00EC78F4"/>
    <w:rsid w:val="00ED0096"/>
    <w:rsid w:val="00ED129B"/>
    <w:rsid w:val="00ED1B08"/>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023"/>
    <w:rsid w:val="00EE78EC"/>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8A8"/>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00E"/>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43EE"/>
    <w:rsid w:val="00FA73F2"/>
    <w:rsid w:val="00FB01C8"/>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E0A"/>
    <w:rsid w:val="00FC7FA8"/>
    <w:rsid w:val="00FD002B"/>
    <w:rsid w:val="00FD07E5"/>
    <w:rsid w:val="00FD0BD9"/>
    <w:rsid w:val="00FD13D4"/>
    <w:rsid w:val="00FD18E6"/>
    <w:rsid w:val="00FD1E9F"/>
    <w:rsid w:val="00FD2291"/>
    <w:rsid w:val="00FD2629"/>
    <w:rsid w:val="00FD298F"/>
    <w:rsid w:val="00FD29A0"/>
    <w:rsid w:val="00FD33DD"/>
    <w:rsid w:val="00FD7BCD"/>
    <w:rsid w:val="00FE0D9C"/>
    <w:rsid w:val="00FE1F7B"/>
    <w:rsid w:val="00FE367E"/>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6B4E"/>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CD3C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CD3C4B"/>
    <w:pPr>
      <w:pBdr>
        <w:top w:val="none" w:sz="0" w:space="0" w:color="auto"/>
      </w:pBdr>
      <w:spacing w:before="180"/>
      <w:outlineLvl w:val="1"/>
    </w:pPr>
    <w:rPr>
      <w:sz w:val="32"/>
    </w:rPr>
  </w:style>
  <w:style w:type="paragraph" w:styleId="3">
    <w:name w:val="heading 3"/>
    <w:basedOn w:val="2"/>
    <w:next w:val="a"/>
    <w:link w:val="3Char"/>
    <w:qFormat/>
    <w:rsid w:val="00CD3C4B"/>
    <w:pPr>
      <w:spacing w:before="120"/>
      <w:outlineLvl w:val="2"/>
    </w:pPr>
    <w:rPr>
      <w:sz w:val="28"/>
    </w:rPr>
  </w:style>
  <w:style w:type="paragraph" w:styleId="4">
    <w:name w:val="heading 4"/>
    <w:basedOn w:val="3"/>
    <w:next w:val="a"/>
    <w:qFormat/>
    <w:rsid w:val="00CD3C4B"/>
    <w:pPr>
      <w:ind w:left="1418" w:hanging="1418"/>
      <w:outlineLvl w:val="3"/>
    </w:pPr>
    <w:rPr>
      <w:sz w:val="24"/>
    </w:rPr>
  </w:style>
  <w:style w:type="paragraph" w:styleId="5">
    <w:name w:val="heading 5"/>
    <w:basedOn w:val="4"/>
    <w:next w:val="a"/>
    <w:qFormat/>
    <w:rsid w:val="00CD3C4B"/>
    <w:pPr>
      <w:ind w:left="1701" w:hanging="1701"/>
      <w:outlineLvl w:val="4"/>
    </w:pPr>
    <w:rPr>
      <w:sz w:val="22"/>
    </w:rPr>
  </w:style>
  <w:style w:type="paragraph" w:styleId="6">
    <w:name w:val="heading 6"/>
    <w:basedOn w:val="H6"/>
    <w:next w:val="a"/>
    <w:qFormat/>
    <w:rsid w:val="00CD3C4B"/>
    <w:pPr>
      <w:outlineLvl w:val="5"/>
    </w:pPr>
    <w:rPr>
      <w:b w:val="0"/>
      <w:sz w:val="20"/>
    </w:rPr>
  </w:style>
  <w:style w:type="paragraph" w:styleId="7">
    <w:name w:val="heading 7"/>
    <w:basedOn w:val="H6"/>
    <w:next w:val="a"/>
    <w:qFormat/>
    <w:rsid w:val="00CD3C4B"/>
    <w:pPr>
      <w:outlineLvl w:val="6"/>
    </w:pPr>
    <w:rPr>
      <w:b w:val="0"/>
      <w:sz w:val="20"/>
    </w:rPr>
  </w:style>
  <w:style w:type="paragraph" w:styleId="8">
    <w:name w:val="heading 8"/>
    <w:basedOn w:val="1"/>
    <w:next w:val="a"/>
    <w:qFormat/>
    <w:rsid w:val="00CD3C4B"/>
    <w:pPr>
      <w:ind w:left="0" w:firstLine="0"/>
      <w:outlineLvl w:val="7"/>
    </w:pPr>
  </w:style>
  <w:style w:type="paragraph" w:styleId="9">
    <w:name w:val="heading 9"/>
    <w:basedOn w:val="8"/>
    <w:next w:val="a"/>
    <w:link w:val="9Char"/>
    <w:qFormat/>
    <w:rsid w:val="00CD3C4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CD3C4B"/>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CD3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D3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D3C4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D3C4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D3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D3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D3C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D3C4B"/>
    <w:pPr>
      <w:keepNext w:val="0"/>
      <w:spacing w:before="0"/>
      <w:ind w:left="851" w:hanging="851"/>
    </w:pPr>
    <w:rPr>
      <w:sz w:val="20"/>
    </w:rPr>
  </w:style>
  <w:style w:type="paragraph" w:styleId="30">
    <w:name w:val="toc 3"/>
    <w:basedOn w:val="20"/>
    <w:semiHidden/>
    <w:rsid w:val="00CD3C4B"/>
    <w:pPr>
      <w:ind w:left="1134" w:hanging="1134"/>
    </w:pPr>
  </w:style>
  <w:style w:type="paragraph" w:styleId="40">
    <w:name w:val="toc 4"/>
    <w:basedOn w:val="30"/>
    <w:semiHidden/>
    <w:rsid w:val="00CD3C4B"/>
    <w:pPr>
      <w:ind w:left="1418" w:hanging="1418"/>
    </w:pPr>
  </w:style>
  <w:style w:type="paragraph" w:styleId="50">
    <w:name w:val="toc 5"/>
    <w:basedOn w:val="40"/>
    <w:semiHidden/>
    <w:rsid w:val="00CD3C4B"/>
    <w:pPr>
      <w:ind w:left="1701" w:hanging="1701"/>
    </w:pPr>
  </w:style>
  <w:style w:type="paragraph" w:styleId="60">
    <w:name w:val="toc 6"/>
    <w:basedOn w:val="50"/>
    <w:next w:val="a"/>
    <w:semiHidden/>
    <w:rsid w:val="00CD3C4B"/>
    <w:pPr>
      <w:ind w:left="1985" w:hanging="1985"/>
    </w:pPr>
  </w:style>
  <w:style w:type="paragraph" w:styleId="70">
    <w:name w:val="toc 7"/>
    <w:basedOn w:val="60"/>
    <w:next w:val="a"/>
    <w:semiHidden/>
    <w:rsid w:val="00CD3C4B"/>
    <w:pPr>
      <w:ind w:left="2268" w:hanging="2268"/>
    </w:pPr>
  </w:style>
  <w:style w:type="paragraph" w:styleId="80">
    <w:name w:val="toc 8"/>
    <w:basedOn w:val="10"/>
    <w:semiHidden/>
    <w:rsid w:val="00CD3C4B"/>
    <w:pPr>
      <w:spacing w:before="180"/>
      <w:ind w:left="2693" w:hanging="2693"/>
    </w:pPr>
    <w:rPr>
      <w:b/>
    </w:rPr>
  </w:style>
  <w:style w:type="paragraph" w:styleId="90">
    <w:name w:val="toc 9"/>
    <w:basedOn w:val="80"/>
    <w:semiHidden/>
    <w:rsid w:val="00CD3C4B"/>
    <w:pPr>
      <w:ind w:left="1418" w:hanging="1418"/>
    </w:pPr>
  </w:style>
  <w:style w:type="paragraph" w:customStyle="1" w:styleId="TT">
    <w:name w:val="TT"/>
    <w:basedOn w:val="1"/>
    <w:next w:val="a"/>
    <w:rsid w:val="00CD3C4B"/>
    <w:pPr>
      <w:outlineLvl w:val="9"/>
    </w:pPr>
  </w:style>
  <w:style w:type="paragraph" w:customStyle="1" w:styleId="TAH">
    <w:name w:val="TAH"/>
    <w:basedOn w:val="TAC"/>
    <w:link w:val="TAHCar"/>
    <w:rsid w:val="00CD3C4B"/>
    <w:rPr>
      <w:b/>
    </w:rPr>
  </w:style>
  <w:style w:type="paragraph" w:customStyle="1" w:styleId="TAC">
    <w:name w:val="TAC"/>
    <w:basedOn w:val="TAL"/>
    <w:link w:val="TACChar"/>
    <w:rsid w:val="00CD3C4B"/>
    <w:pPr>
      <w:jc w:val="center"/>
    </w:pPr>
  </w:style>
  <w:style w:type="paragraph" w:customStyle="1" w:styleId="TAL">
    <w:name w:val="TAL"/>
    <w:basedOn w:val="a"/>
    <w:link w:val="TALChar"/>
    <w:rsid w:val="00CD3C4B"/>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CD3C4B"/>
    <w:pPr>
      <w:keepNext/>
      <w:keepLines/>
    </w:pPr>
    <w:rPr>
      <w:rFonts w:eastAsia="Times New Roman"/>
      <w:lang w:eastAsia="en-US"/>
    </w:rPr>
  </w:style>
  <w:style w:type="paragraph" w:customStyle="1" w:styleId="NO">
    <w:name w:val="NO"/>
    <w:basedOn w:val="a"/>
    <w:link w:val="NOZchn"/>
    <w:qFormat/>
    <w:rsid w:val="00CD3C4B"/>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CD3C4B"/>
    <w:pPr>
      <w:jc w:val="right"/>
    </w:pPr>
    <w:rPr>
      <w:rFonts w:eastAsia="Times New Roman"/>
      <w:b/>
      <w:lang w:eastAsia="en-US"/>
    </w:rPr>
  </w:style>
  <w:style w:type="paragraph" w:customStyle="1" w:styleId="HE">
    <w:name w:val="HE"/>
    <w:basedOn w:val="a"/>
    <w:rsid w:val="00CD3C4B"/>
    <w:rPr>
      <w:rFonts w:eastAsia="Times New Roman"/>
      <w:b/>
      <w:lang w:eastAsia="en-US"/>
    </w:rPr>
  </w:style>
  <w:style w:type="paragraph" w:customStyle="1" w:styleId="EX">
    <w:name w:val="EX"/>
    <w:basedOn w:val="a"/>
    <w:rsid w:val="00CD3C4B"/>
    <w:pPr>
      <w:keepLines/>
      <w:ind w:left="1702" w:hanging="1418"/>
    </w:pPr>
    <w:rPr>
      <w:rFonts w:eastAsia="Times New Roman"/>
    </w:rPr>
  </w:style>
  <w:style w:type="paragraph" w:customStyle="1" w:styleId="FP">
    <w:name w:val="FP"/>
    <w:basedOn w:val="a"/>
    <w:rsid w:val="00CD3C4B"/>
    <w:pPr>
      <w:spacing w:after="0"/>
    </w:pPr>
    <w:rPr>
      <w:rFonts w:eastAsia="Times New Roman"/>
    </w:rPr>
  </w:style>
  <w:style w:type="paragraph" w:customStyle="1" w:styleId="LD">
    <w:name w:val="LD"/>
    <w:rsid w:val="00CD3C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D3C4B"/>
    <w:pPr>
      <w:spacing w:after="0"/>
    </w:pPr>
  </w:style>
  <w:style w:type="paragraph" w:customStyle="1" w:styleId="EW">
    <w:name w:val="EW"/>
    <w:basedOn w:val="EX"/>
    <w:rsid w:val="00CD3C4B"/>
    <w:pPr>
      <w:spacing w:after="0"/>
    </w:pPr>
  </w:style>
  <w:style w:type="paragraph" w:customStyle="1" w:styleId="B2">
    <w:name w:val="B2"/>
    <w:basedOn w:val="a"/>
    <w:link w:val="B2Char"/>
    <w:rsid w:val="00CD3C4B"/>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CD3C4B"/>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CD3C4B"/>
    <w:pPr>
      <w:ind w:left="1135" w:hanging="284"/>
    </w:pPr>
  </w:style>
  <w:style w:type="paragraph" w:customStyle="1" w:styleId="B4">
    <w:name w:val="B4"/>
    <w:basedOn w:val="a"/>
    <w:rsid w:val="00CD3C4B"/>
    <w:pPr>
      <w:ind w:left="1418" w:hanging="284"/>
    </w:pPr>
  </w:style>
  <w:style w:type="paragraph" w:customStyle="1" w:styleId="B5">
    <w:name w:val="B5"/>
    <w:basedOn w:val="a"/>
    <w:rsid w:val="00CD3C4B"/>
    <w:pPr>
      <w:ind w:left="1702" w:hanging="284"/>
    </w:pPr>
  </w:style>
  <w:style w:type="paragraph" w:customStyle="1" w:styleId="EQ">
    <w:name w:val="EQ"/>
    <w:basedOn w:val="a"/>
    <w:next w:val="a"/>
    <w:rsid w:val="00CD3C4B"/>
    <w:pPr>
      <w:keepLines/>
      <w:tabs>
        <w:tab w:val="center" w:pos="4536"/>
        <w:tab w:val="right" w:pos="9072"/>
      </w:tabs>
    </w:pPr>
    <w:rPr>
      <w:rFonts w:eastAsia="Times New Roman"/>
      <w:noProof/>
    </w:rPr>
  </w:style>
  <w:style w:type="paragraph" w:customStyle="1" w:styleId="TH">
    <w:name w:val="TH"/>
    <w:basedOn w:val="a"/>
    <w:link w:val="THChar"/>
    <w:rsid w:val="00CD3C4B"/>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CD3C4B"/>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CD3C4B"/>
    <w:pPr>
      <w:keepNext/>
      <w:spacing w:after="0"/>
    </w:pPr>
    <w:rPr>
      <w:rFonts w:ascii="Arial" w:hAnsi="Arial"/>
      <w:sz w:val="18"/>
    </w:rPr>
  </w:style>
  <w:style w:type="paragraph" w:customStyle="1" w:styleId="PL">
    <w:name w:val="PL"/>
    <w:rsid w:val="00CD3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D3C4B"/>
    <w:pPr>
      <w:jc w:val="right"/>
    </w:pPr>
  </w:style>
  <w:style w:type="paragraph" w:customStyle="1" w:styleId="TAN">
    <w:name w:val="TAN"/>
    <w:basedOn w:val="TAL"/>
    <w:rsid w:val="00CD3C4B"/>
    <w:pPr>
      <w:ind w:left="851" w:hanging="851"/>
    </w:pPr>
  </w:style>
  <w:style w:type="character" w:customStyle="1" w:styleId="ZGSM">
    <w:name w:val="ZGSM"/>
    <w:rsid w:val="00CD3C4B"/>
  </w:style>
  <w:style w:type="paragraph" w:customStyle="1" w:styleId="AP">
    <w:name w:val="AP"/>
    <w:basedOn w:val="a"/>
    <w:rsid w:val="00CD3C4B"/>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CD3C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D3C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D3C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D3C4B"/>
    <w:pPr>
      <w:framePr w:hRule="auto" w:wrap="notBeside" w:y="852"/>
    </w:pPr>
    <w:rPr>
      <w:i w:val="0"/>
      <w:sz w:val="40"/>
    </w:rPr>
  </w:style>
  <w:style w:type="paragraph" w:customStyle="1" w:styleId="ZV">
    <w:name w:val="ZV"/>
    <w:basedOn w:val="ZU"/>
    <w:rsid w:val="00CD3C4B"/>
    <w:pPr>
      <w:framePr w:wrap="notBeside" w:y="16161"/>
    </w:pPr>
  </w:style>
  <w:style w:type="paragraph" w:styleId="a3">
    <w:name w:val="footer"/>
    <w:basedOn w:val="a"/>
    <w:rsid w:val="00CD3C4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CD3C4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D3C4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565860"/>
    <w:rPr>
      <w:rFonts w:ascii="宋体" w:eastAsia="宋体"/>
      <w:sz w:val="18"/>
      <w:szCs w:val="18"/>
    </w:rPr>
  </w:style>
  <w:style w:type="character" w:customStyle="1" w:styleId="Char4">
    <w:name w:val="文档结构图 Char"/>
    <w:basedOn w:val="a0"/>
    <w:link w:val="af2"/>
    <w:rsid w:val="00565860"/>
    <w:rPr>
      <w:rFonts w:ascii="宋体" w:eastAsia="宋体"/>
      <w:color w:val="000000"/>
      <w:sz w:val="18"/>
      <w:szCs w:val="18"/>
      <w:lang w:val="en-GB" w:eastAsia="ja-JP"/>
    </w:rPr>
  </w:style>
  <w:style w:type="table" w:customStyle="1" w:styleId="11">
    <w:name w:val="网格型1"/>
    <w:basedOn w:val="a1"/>
    <w:next w:val="aa"/>
    <w:rsid w:val="004434A3"/>
    <w:rPr>
      <w:rFonts w:eastAsia="等线"/>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345815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777323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642659289">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358192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4321DC5-3EB8-463A-8F19-FD618FF59437}">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76C5164-31D1-42F1-BB57-7A20BFEB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2</cp:revision>
  <cp:lastPrinted>2018-08-13T09:59:00Z</cp:lastPrinted>
  <dcterms:created xsi:type="dcterms:W3CDTF">2020-06-10T06:58:00Z</dcterms:created>
  <dcterms:modified xsi:type="dcterms:W3CDTF">2020-06-10T06:58:00Z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