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235D4" w14:textId="53EF5042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>SA WG2 Meeting #</w:t>
      </w:r>
      <w:r w:rsidR="001A0CFD">
        <w:rPr>
          <w:rFonts w:ascii="Arial" w:hAnsi="Arial" w:cs="Arial"/>
          <w:b/>
          <w:bCs/>
          <w:sz w:val="24"/>
        </w:rPr>
        <w:t>13</w:t>
      </w:r>
      <w:r w:rsidR="00701D07">
        <w:rPr>
          <w:rFonts w:ascii="Arial" w:hAnsi="Arial" w:cs="Arial"/>
          <w:b/>
          <w:bCs/>
          <w:sz w:val="24"/>
        </w:rPr>
        <w:t>5</w:t>
      </w:r>
      <w:r w:rsidR="007337B3" w:rsidRPr="00554A1F">
        <w:rPr>
          <w:rFonts w:ascii="Arial" w:hAnsi="Arial" w:cs="Arial"/>
          <w:b/>
          <w:bCs/>
          <w:sz w:val="24"/>
        </w:rPr>
        <w:tab/>
      </w:r>
      <w:r w:rsidR="000047B6" w:rsidRPr="000047B6">
        <w:rPr>
          <w:rFonts w:ascii="Arial" w:hAnsi="Arial" w:cs="Arial"/>
          <w:b/>
          <w:bCs/>
          <w:sz w:val="24"/>
        </w:rPr>
        <w:t>S2-1909895</w:t>
      </w:r>
      <w:bookmarkStart w:id="0" w:name="_GoBack"/>
      <w:bookmarkEnd w:id="0"/>
    </w:p>
    <w:p w14:paraId="2287FD74" w14:textId="46E05470" w:rsidR="007337B3" w:rsidRPr="0067355C" w:rsidRDefault="00145FF9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October 14 – 18, 2019, Split, Croatia</w:t>
      </w:r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04765060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  <w:lang w:eastAsia="ko-KR"/>
        </w:rPr>
        <w:t>Motorola Mobility, Lenovo</w:t>
      </w:r>
    </w:p>
    <w:p w14:paraId="6D3A46F2" w14:textId="5DF8D1DB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</w:rPr>
        <w:t>Key issue on</w:t>
      </w:r>
      <w:r w:rsidR="0031266C">
        <w:rPr>
          <w:rFonts w:ascii="Arial" w:eastAsia="Arial Unicode MS" w:hAnsi="Arial" w:cs="Arial"/>
          <w:b/>
        </w:rPr>
        <w:t xml:space="preserve"> </w:t>
      </w:r>
      <w:r w:rsidR="00C76721">
        <w:rPr>
          <w:rFonts w:ascii="Arial" w:eastAsia="Arial Unicode MS" w:hAnsi="Arial" w:cs="Arial"/>
          <w:b/>
        </w:rPr>
        <w:t xml:space="preserve">Group management </w:t>
      </w:r>
      <w:r w:rsidR="00173C36">
        <w:rPr>
          <w:rFonts w:ascii="Arial" w:eastAsia="Arial Unicode MS" w:hAnsi="Arial" w:cs="Arial"/>
          <w:b/>
        </w:rPr>
        <w:t>and discovery</w:t>
      </w:r>
      <w:r w:rsidR="00701D07">
        <w:rPr>
          <w:rFonts w:ascii="Arial" w:eastAsia="Arial Unicode MS" w:hAnsi="Arial" w:cs="Arial"/>
          <w:b/>
        </w:rPr>
        <w:t xml:space="preserve"> </w:t>
      </w:r>
      <w:r w:rsidR="00C76721">
        <w:rPr>
          <w:rFonts w:ascii="Arial" w:eastAsia="Arial Unicode MS" w:hAnsi="Arial" w:cs="Arial"/>
          <w:b/>
        </w:rPr>
        <w:t>for interactive services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2563971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145FF9">
        <w:rPr>
          <w:rFonts w:ascii="Arial" w:hAnsi="Arial" w:cs="Arial"/>
          <w:b/>
        </w:rPr>
        <w:t>8</w:t>
      </w:r>
      <w:r w:rsidR="00372FB9">
        <w:rPr>
          <w:rFonts w:ascii="Arial" w:hAnsi="Arial" w:cs="Arial"/>
          <w:b/>
        </w:rPr>
        <w:t>.</w:t>
      </w:r>
      <w:r w:rsidR="00145FF9">
        <w:rPr>
          <w:rFonts w:ascii="Arial" w:hAnsi="Arial" w:cs="Arial"/>
          <w:b/>
        </w:rPr>
        <w:t>6</w:t>
      </w:r>
    </w:p>
    <w:p w14:paraId="5939F37C" w14:textId="08CEAD54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145FF9" w:rsidRPr="00801464">
        <w:rPr>
          <w:rFonts w:ascii="Arial" w:hAnsi="Arial" w:cs="Arial"/>
          <w:b/>
        </w:rPr>
        <w:t>FS_</w:t>
      </w:r>
      <w:r w:rsidR="00145FF9">
        <w:rPr>
          <w:rFonts w:ascii="Arial" w:hAnsi="Arial" w:cs="Arial"/>
          <w:b/>
        </w:rPr>
        <w:t>5G_ProSe/Rel-17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</w:t>
      </w:r>
      <w:proofErr w:type="gramStart"/>
      <w:r w:rsidRPr="00797C05">
        <w:rPr>
          <w:rFonts w:ascii="Arial" w:eastAsia="Arial Unicode MS" w:hAnsi="Arial" w:cs="Arial"/>
          <w:b/>
          <w:i/>
        </w:rPr>
        <w:t>:</w:t>
      </w:r>
      <w:r w:rsidR="003E5F35">
        <w:rPr>
          <w:rFonts w:ascii="Arial" w:eastAsia="Arial Unicode MS" w:hAnsi="Arial" w:cs="Arial"/>
          <w:i/>
          <w:lang w:eastAsia="ko-KR"/>
        </w:rPr>
        <w:t>.</w:t>
      </w:r>
      <w:proofErr w:type="gramEnd"/>
    </w:p>
    <w:p w14:paraId="4BDBDA4A" w14:textId="77777777" w:rsidR="007D6014" w:rsidRDefault="007D6014" w:rsidP="00ED6BF9">
      <w:pPr>
        <w:pStyle w:val="Heading1"/>
        <w:ind w:left="0" w:firstLine="0"/>
      </w:pPr>
      <w:r>
        <w:t>Discussion</w:t>
      </w:r>
    </w:p>
    <w:p w14:paraId="50053E43" w14:textId="72B3E5E3" w:rsidR="00701D07" w:rsidRDefault="00701D07" w:rsidP="001B1CAE">
      <w:pPr>
        <w:rPr>
          <w:rFonts w:eastAsia="MS Mincho"/>
        </w:rPr>
      </w:pPr>
      <w:r>
        <w:rPr>
          <w:rFonts w:eastAsia="MS Mincho"/>
        </w:rPr>
        <w:t>Group management operations for interacting services involve operations for group creation/deletion</w:t>
      </w:r>
      <w:r w:rsidR="00173C36">
        <w:rPr>
          <w:rFonts w:eastAsia="MS Mincho"/>
        </w:rPr>
        <w:t xml:space="preserve"> and</w:t>
      </w:r>
      <w:r>
        <w:rPr>
          <w:rFonts w:eastAsia="MS Mincho"/>
        </w:rPr>
        <w:t xml:space="preserve"> group discovery.</w:t>
      </w:r>
    </w:p>
    <w:p w14:paraId="4C461E30" w14:textId="0415991D" w:rsidR="00173C36" w:rsidRDefault="00173C36" w:rsidP="001B1CAE">
      <w:pPr>
        <w:rPr>
          <w:rFonts w:eastAsia="MS Mincho"/>
        </w:rPr>
      </w:pPr>
      <w:r>
        <w:rPr>
          <w:rFonts w:eastAsia="MS Mincho"/>
        </w:rPr>
        <w:t>The following are proposed for this key issue:</w:t>
      </w:r>
    </w:p>
    <w:p w14:paraId="292D0828" w14:textId="5D1EB8E2" w:rsidR="004729D9" w:rsidRDefault="00173C36" w:rsidP="004729D9">
      <w:pPr>
        <w:pStyle w:val="B1"/>
      </w:pPr>
      <w:r>
        <w:t>-</w:t>
      </w:r>
      <w:r>
        <w:tab/>
        <w:t xml:space="preserve">How a group for interactive services is created/deleted and whether such operation is supported </w:t>
      </w:r>
      <w:r w:rsidR="00717B40">
        <w:t>via</w:t>
      </w:r>
      <w:r>
        <w:t xml:space="preserve"> the application layer or via PC5 operations</w:t>
      </w:r>
      <w:r w:rsidR="004729D9">
        <w:t xml:space="preserve">. </w:t>
      </w:r>
    </w:p>
    <w:p w14:paraId="1B9402B2" w14:textId="4D892887" w:rsidR="00173C36" w:rsidRDefault="00173C36" w:rsidP="00173C36">
      <w:pPr>
        <w:pStyle w:val="B1"/>
      </w:pPr>
      <w:r>
        <w:t>-</w:t>
      </w:r>
      <w:r>
        <w:tab/>
        <w:t>How group related information is provisioned to the</w:t>
      </w:r>
      <w:r w:rsidR="004729D9">
        <w:t xml:space="preserve"> </w:t>
      </w:r>
      <w:proofErr w:type="spellStart"/>
      <w:r w:rsidR="004729D9">
        <w:t>ProSe</w:t>
      </w:r>
      <w:proofErr w:type="spellEnd"/>
      <w:r w:rsidR="004729D9">
        <w:t xml:space="preserve"> enabled UEs that are members of the group.</w:t>
      </w:r>
    </w:p>
    <w:p w14:paraId="58791041" w14:textId="728D6A02" w:rsidR="00173C36" w:rsidRDefault="00173C36" w:rsidP="00173C36">
      <w:pPr>
        <w:pStyle w:val="B1"/>
      </w:pPr>
      <w:r>
        <w:t>-</w:t>
      </w:r>
      <w:r>
        <w:tab/>
        <w:t xml:space="preserve">How a 5G </w:t>
      </w:r>
      <w:proofErr w:type="spellStart"/>
      <w:r>
        <w:t>ProSe</w:t>
      </w:r>
      <w:proofErr w:type="spellEnd"/>
      <w:r>
        <w:t xml:space="preserve"> UE </w:t>
      </w:r>
      <w:r w:rsidR="004729D9">
        <w:t>discovers and joins a Group supporting an interactive service of interest.</w:t>
      </w:r>
    </w:p>
    <w:p w14:paraId="2E934421" w14:textId="77777777" w:rsidR="004729D9" w:rsidRDefault="004729D9" w:rsidP="00173C36">
      <w:pPr>
        <w:pStyle w:val="B1"/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584C9D78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Key Issue in </w:t>
      </w:r>
      <w:proofErr w:type="spellStart"/>
      <w:r w:rsidR="00C76721">
        <w:rPr>
          <w:lang w:eastAsia="zh-CN"/>
        </w:rPr>
        <w:t>ProSe</w:t>
      </w:r>
      <w:proofErr w:type="spellEnd"/>
      <w:r w:rsidR="00C76721">
        <w:rPr>
          <w:lang w:eastAsia="zh-CN"/>
        </w:rPr>
        <w:t xml:space="preserve"> 5G </w:t>
      </w:r>
      <w:r w:rsidR="0002609B">
        <w:rPr>
          <w:lang w:eastAsia="zh-CN"/>
        </w:rPr>
        <w:t>TR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3AE30E85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</w:t>
      </w:r>
      <w:proofErr w:type="gramStart"/>
      <w:r w:rsidRPr="0002609B">
        <w:rPr>
          <w:color w:val="C00000"/>
          <w:lang w:eastAsia="zh-CN"/>
        </w:rPr>
        <w:t>*  START</w:t>
      </w:r>
      <w:proofErr w:type="gramEnd"/>
      <w:r w:rsidRPr="0002609B">
        <w:rPr>
          <w:color w:val="C00000"/>
          <w:lang w:eastAsia="zh-CN"/>
        </w:rPr>
        <w:t xml:space="preserve"> OF CHANGES **************************************</w:t>
      </w:r>
    </w:p>
    <w:p w14:paraId="56A2C6B0" w14:textId="3AF6FCD6" w:rsidR="003709C6" w:rsidRDefault="003709C6" w:rsidP="003709C6"/>
    <w:p w14:paraId="793EA0E6" w14:textId="2A4CE2B7" w:rsidR="0002609B" w:rsidRPr="000C24A6" w:rsidRDefault="0002609B" w:rsidP="0002609B">
      <w:pPr>
        <w:pStyle w:val="Heading2"/>
        <w:rPr>
          <w:lang w:eastAsia="ko-KR"/>
        </w:rPr>
      </w:pPr>
      <w:bookmarkStart w:id="1" w:name="_Toc531774174"/>
      <w:r>
        <w:rPr>
          <w:lang w:eastAsia="ko-KR"/>
        </w:rPr>
        <w:t>X</w:t>
      </w:r>
      <w:r w:rsidRPr="000C24A6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0C24A6">
        <w:rPr>
          <w:rFonts w:hint="eastAsia"/>
          <w:lang w:eastAsia="ko-KR"/>
        </w:rPr>
        <w:tab/>
        <w:t>Key Issue</w:t>
      </w:r>
      <w:r w:rsidRPr="000C24A6"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0C24A6">
        <w:t xml:space="preserve">: </w:t>
      </w:r>
      <w:bookmarkEnd w:id="1"/>
      <w:r w:rsidR="004729D9" w:rsidRPr="004729D9">
        <w:t>Key issue on Group management and discovery for interactive services</w:t>
      </w:r>
    </w:p>
    <w:p w14:paraId="72AF8339" w14:textId="77777777" w:rsidR="0002609B" w:rsidRPr="000C24A6" w:rsidRDefault="0002609B" w:rsidP="0002609B">
      <w:pPr>
        <w:pStyle w:val="Heading3"/>
        <w:rPr>
          <w:lang w:eastAsia="ko-KR"/>
        </w:rPr>
      </w:pPr>
      <w:bookmarkStart w:id="2" w:name="_Toc531774175"/>
      <w:r>
        <w:t>X</w:t>
      </w:r>
      <w:r w:rsidRPr="000C24A6">
        <w:t>.</w:t>
      </w:r>
      <w:r>
        <w:rPr>
          <w:lang w:eastAsia="zh-CN"/>
        </w:rPr>
        <w:t>1</w:t>
      </w:r>
      <w:r w:rsidRPr="000C24A6">
        <w:rPr>
          <w:rFonts w:hint="eastAsia"/>
          <w:lang w:eastAsia="ko-KR"/>
        </w:rPr>
        <w:t>.1</w:t>
      </w:r>
      <w:r w:rsidRPr="000C24A6">
        <w:tab/>
        <w:t>General description</w:t>
      </w:r>
      <w:bookmarkEnd w:id="2"/>
    </w:p>
    <w:p w14:paraId="5254DBBD" w14:textId="77777777" w:rsidR="004729D9" w:rsidRDefault="004729D9" w:rsidP="004729D9">
      <w:pPr>
        <w:rPr>
          <w:rFonts w:eastAsia="MS Mincho"/>
        </w:rPr>
      </w:pPr>
      <w:r>
        <w:rPr>
          <w:rFonts w:eastAsia="MS Mincho"/>
        </w:rPr>
        <w:t>Group management operations for interacting services involve operations for group creation/deletion and group discovery.</w:t>
      </w:r>
    </w:p>
    <w:p w14:paraId="1C7ECB63" w14:textId="77777777" w:rsidR="004729D9" w:rsidRDefault="004729D9" w:rsidP="004729D9">
      <w:pPr>
        <w:rPr>
          <w:rFonts w:eastAsia="MS Mincho"/>
        </w:rPr>
      </w:pPr>
      <w:r>
        <w:rPr>
          <w:rFonts w:eastAsia="MS Mincho"/>
        </w:rPr>
        <w:t>The following are proposed for this key issue:</w:t>
      </w:r>
    </w:p>
    <w:p w14:paraId="474D53C1" w14:textId="77777777" w:rsidR="004729D9" w:rsidRDefault="004729D9" w:rsidP="004729D9">
      <w:pPr>
        <w:pStyle w:val="B1"/>
      </w:pPr>
      <w:r>
        <w:t>-</w:t>
      </w:r>
      <w:r>
        <w:tab/>
        <w:t xml:space="preserve">How a group for interactive services is created/deleted and whether such operation is supported by the application layer or via PC5 operations. </w:t>
      </w:r>
    </w:p>
    <w:p w14:paraId="7C92F531" w14:textId="77777777" w:rsidR="004729D9" w:rsidRDefault="004729D9" w:rsidP="004729D9">
      <w:pPr>
        <w:pStyle w:val="B1"/>
      </w:pPr>
      <w:r>
        <w:t>-</w:t>
      </w:r>
      <w:r>
        <w:tab/>
        <w:t xml:space="preserve">How group related information is provisioned to the </w:t>
      </w:r>
      <w:proofErr w:type="spellStart"/>
      <w:r>
        <w:t>ProSe</w:t>
      </w:r>
      <w:proofErr w:type="spellEnd"/>
      <w:r>
        <w:t xml:space="preserve"> enabled UEs that are members of the group.</w:t>
      </w:r>
    </w:p>
    <w:p w14:paraId="2CD55017" w14:textId="77777777" w:rsidR="004729D9" w:rsidRDefault="004729D9" w:rsidP="004729D9">
      <w:pPr>
        <w:pStyle w:val="B1"/>
      </w:pPr>
      <w:r>
        <w:t>-</w:t>
      </w:r>
      <w:r>
        <w:tab/>
        <w:t xml:space="preserve">How a 5G </w:t>
      </w:r>
      <w:proofErr w:type="spellStart"/>
      <w:r>
        <w:t>ProSe</w:t>
      </w:r>
      <w:proofErr w:type="spellEnd"/>
      <w:r>
        <w:t xml:space="preserve"> UE discovers and joins a Group supporting an interactive service of interest.</w:t>
      </w:r>
    </w:p>
    <w:p w14:paraId="2BE27DC8" w14:textId="7997A53F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590362A8" w14:textId="77777777" w:rsidR="0002609B" w:rsidRPr="003709C6" w:rsidRDefault="0002609B" w:rsidP="003709C6"/>
    <w:sectPr w:rsidR="0002609B" w:rsidRPr="003709C6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DB5B1" w14:textId="77777777" w:rsidR="00CC0D6C" w:rsidRDefault="00CC0D6C">
      <w:r>
        <w:separator/>
      </w:r>
    </w:p>
    <w:p w14:paraId="4E2FFE39" w14:textId="77777777" w:rsidR="00CC0D6C" w:rsidRDefault="00CC0D6C"/>
  </w:endnote>
  <w:endnote w:type="continuationSeparator" w:id="0">
    <w:p w14:paraId="73C56516" w14:textId="77777777" w:rsidR="00CC0D6C" w:rsidRDefault="00CC0D6C">
      <w:r>
        <w:continuationSeparator/>
      </w:r>
    </w:p>
    <w:p w14:paraId="76C402D0" w14:textId="77777777" w:rsidR="00CC0D6C" w:rsidRDefault="00CC0D6C"/>
  </w:endnote>
  <w:endnote w:type="continuationNotice" w:id="1">
    <w:p w14:paraId="789908BF" w14:textId="77777777" w:rsidR="00CC0D6C" w:rsidRDefault="00CC0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D79CA" w14:textId="77777777" w:rsidR="00CC0D6C" w:rsidRDefault="00CC0D6C">
      <w:r>
        <w:separator/>
      </w:r>
    </w:p>
    <w:p w14:paraId="7A05FA4B" w14:textId="77777777" w:rsidR="00CC0D6C" w:rsidRDefault="00CC0D6C"/>
  </w:footnote>
  <w:footnote w:type="continuationSeparator" w:id="0">
    <w:p w14:paraId="49E46475" w14:textId="77777777" w:rsidR="00CC0D6C" w:rsidRDefault="00CC0D6C">
      <w:r>
        <w:continuationSeparator/>
      </w:r>
    </w:p>
    <w:p w14:paraId="59EEC28E" w14:textId="77777777" w:rsidR="00CC0D6C" w:rsidRDefault="00CC0D6C"/>
  </w:footnote>
  <w:footnote w:type="continuationNotice" w:id="1">
    <w:p w14:paraId="295E1C26" w14:textId="77777777" w:rsidR="00CC0D6C" w:rsidRDefault="00CC0D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4CF71" w14:textId="5F8490D5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47B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5A4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2AA3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DE0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1C8D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AAC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F038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B2F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010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F85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E24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17"/>
  </w:num>
  <w:num w:numId="8">
    <w:abstractNumId w:val="15"/>
  </w:num>
  <w:num w:numId="9">
    <w:abstractNumId w:val="20"/>
  </w:num>
  <w:num w:numId="10">
    <w:abstractNumId w:val="16"/>
  </w:num>
  <w:num w:numId="11">
    <w:abstractNumId w:val="25"/>
  </w:num>
  <w:num w:numId="12">
    <w:abstractNumId w:val="13"/>
  </w:num>
  <w:num w:numId="13">
    <w:abstractNumId w:val="24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47B6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491A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763A"/>
    <w:rsid w:val="00080AC3"/>
    <w:rsid w:val="00080BA2"/>
    <w:rsid w:val="00080D59"/>
    <w:rsid w:val="00081507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61D6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84D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1625"/>
    <w:rsid w:val="001420D1"/>
    <w:rsid w:val="00142658"/>
    <w:rsid w:val="001426D2"/>
    <w:rsid w:val="0014533B"/>
    <w:rsid w:val="001456C5"/>
    <w:rsid w:val="00145FF9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3C36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401"/>
    <w:rsid w:val="00192F3D"/>
    <w:rsid w:val="0019385D"/>
    <w:rsid w:val="00194710"/>
    <w:rsid w:val="00196333"/>
    <w:rsid w:val="001A0CFD"/>
    <w:rsid w:val="001A1977"/>
    <w:rsid w:val="001A269A"/>
    <w:rsid w:val="001A33A3"/>
    <w:rsid w:val="001A3E24"/>
    <w:rsid w:val="001A500C"/>
    <w:rsid w:val="001A5764"/>
    <w:rsid w:val="001B1942"/>
    <w:rsid w:val="001B1CAE"/>
    <w:rsid w:val="001B44A7"/>
    <w:rsid w:val="001B7A79"/>
    <w:rsid w:val="001C0F9A"/>
    <w:rsid w:val="001C45DD"/>
    <w:rsid w:val="001C46AD"/>
    <w:rsid w:val="001C47B9"/>
    <w:rsid w:val="001C5E62"/>
    <w:rsid w:val="001C6C25"/>
    <w:rsid w:val="001D03C6"/>
    <w:rsid w:val="001D0EB8"/>
    <w:rsid w:val="001D2A17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6868"/>
    <w:rsid w:val="00336F2B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2610"/>
    <w:rsid w:val="00372FB9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0A"/>
    <w:rsid w:val="00377FD8"/>
    <w:rsid w:val="00380CFA"/>
    <w:rsid w:val="003826B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E78"/>
    <w:rsid w:val="003D116A"/>
    <w:rsid w:val="003D1687"/>
    <w:rsid w:val="003D2675"/>
    <w:rsid w:val="003D3B87"/>
    <w:rsid w:val="003D7CCF"/>
    <w:rsid w:val="003E0DB3"/>
    <w:rsid w:val="003E12DA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3810"/>
    <w:rsid w:val="0042429E"/>
    <w:rsid w:val="00424B0E"/>
    <w:rsid w:val="00425088"/>
    <w:rsid w:val="0042721B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29D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009E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90A1D"/>
    <w:rsid w:val="00590BFE"/>
    <w:rsid w:val="00590E69"/>
    <w:rsid w:val="00592392"/>
    <w:rsid w:val="00594837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6495"/>
    <w:rsid w:val="005B0335"/>
    <w:rsid w:val="005B1BD4"/>
    <w:rsid w:val="005B1E5D"/>
    <w:rsid w:val="005B34F2"/>
    <w:rsid w:val="005B7344"/>
    <w:rsid w:val="005B77F9"/>
    <w:rsid w:val="005C17C4"/>
    <w:rsid w:val="005C343E"/>
    <w:rsid w:val="005C4AC7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40F3"/>
    <w:rsid w:val="005E5BF3"/>
    <w:rsid w:val="005E5C1A"/>
    <w:rsid w:val="005E7E6B"/>
    <w:rsid w:val="005E7F6B"/>
    <w:rsid w:val="005F0644"/>
    <w:rsid w:val="005F155A"/>
    <w:rsid w:val="005F2365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7D6D"/>
    <w:rsid w:val="00657D7A"/>
    <w:rsid w:val="006600B3"/>
    <w:rsid w:val="006600EE"/>
    <w:rsid w:val="00660B1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B7755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1D07"/>
    <w:rsid w:val="00702088"/>
    <w:rsid w:val="00704059"/>
    <w:rsid w:val="007044B0"/>
    <w:rsid w:val="007055B4"/>
    <w:rsid w:val="00705BE8"/>
    <w:rsid w:val="007065FF"/>
    <w:rsid w:val="007073D8"/>
    <w:rsid w:val="007074FE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B40"/>
    <w:rsid w:val="00717EED"/>
    <w:rsid w:val="00720880"/>
    <w:rsid w:val="00722405"/>
    <w:rsid w:val="00722733"/>
    <w:rsid w:val="00723D08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345D"/>
    <w:rsid w:val="009142BD"/>
    <w:rsid w:val="00914D0A"/>
    <w:rsid w:val="009156BD"/>
    <w:rsid w:val="00916261"/>
    <w:rsid w:val="00916507"/>
    <w:rsid w:val="00922393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3C87"/>
    <w:rsid w:val="00963FE4"/>
    <w:rsid w:val="0096502A"/>
    <w:rsid w:val="009652A0"/>
    <w:rsid w:val="009665E7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3497"/>
    <w:rsid w:val="00A245C5"/>
    <w:rsid w:val="00A25159"/>
    <w:rsid w:val="00A26B41"/>
    <w:rsid w:val="00A27DAE"/>
    <w:rsid w:val="00A3046B"/>
    <w:rsid w:val="00A3143D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35FE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EBA"/>
    <w:rsid w:val="00A921D9"/>
    <w:rsid w:val="00A938B2"/>
    <w:rsid w:val="00A93A2C"/>
    <w:rsid w:val="00A94D39"/>
    <w:rsid w:val="00A97BC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725A"/>
    <w:rsid w:val="00BE1708"/>
    <w:rsid w:val="00BE1763"/>
    <w:rsid w:val="00BE1BFD"/>
    <w:rsid w:val="00BE234D"/>
    <w:rsid w:val="00BE6A10"/>
    <w:rsid w:val="00BE6E31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3E7"/>
    <w:rsid w:val="00C406C5"/>
    <w:rsid w:val="00C40B4E"/>
    <w:rsid w:val="00C415AF"/>
    <w:rsid w:val="00C416C5"/>
    <w:rsid w:val="00C4453D"/>
    <w:rsid w:val="00C44E7D"/>
    <w:rsid w:val="00C44FE9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672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1E"/>
    <w:rsid w:val="00C97ED6"/>
    <w:rsid w:val="00CA0B30"/>
    <w:rsid w:val="00CA1252"/>
    <w:rsid w:val="00CA1D48"/>
    <w:rsid w:val="00CA1EE5"/>
    <w:rsid w:val="00CA3940"/>
    <w:rsid w:val="00CA3FB6"/>
    <w:rsid w:val="00CA5F6E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F83"/>
    <w:rsid w:val="00CB7CF1"/>
    <w:rsid w:val="00CC0D6C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07996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463F"/>
    <w:rsid w:val="00D30354"/>
    <w:rsid w:val="00D3341A"/>
    <w:rsid w:val="00D334D4"/>
    <w:rsid w:val="00D33978"/>
    <w:rsid w:val="00D33DAC"/>
    <w:rsid w:val="00D34006"/>
    <w:rsid w:val="00D3420F"/>
    <w:rsid w:val="00D3425F"/>
    <w:rsid w:val="00D347E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1917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45B9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5D2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2CF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2133"/>
    <w:rsid w:val="00F0371C"/>
    <w:rsid w:val="00F03C13"/>
    <w:rsid w:val="00F10967"/>
    <w:rsid w:val="00F11897"/>
    <w:rsid w:val="00F11D25"/>
    <w:rsid w:val="00F12E17"/>
    <w:rsid w:val="00F14329"/>
    <w:rsid w:val="00F14FDA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7FE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7DA2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659E"/>
    <w:rsid w:val="00F868D0"/>
    <w:rsid w:val="00F86E37"/>
    <w:rsid w:val="00F86E83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E0085-9D7B-4F4C-83C2-02511444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</cp:lastModifiedBy>
  <cp:revision>2</cp:revision>
  <cp:lastPrinted>2003-09-26T10:29:00Z</cp:lastPrinted>
  <dcterms:created xsi:type="dcterms:W3CDTF">2019-10-04T18:13:00Z</dcterms:created>
  <dcterms:modified xsi:type="dcterms:W3CDTF">2019-10-04T18:13:00Z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