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81834" w14:textId="7D29AE85" w:rsidR="005D5F52" w:rsidRPr="00B337FE" w:rsidRDefault="00253135" w:rsidP="005D5F52">
      <w:pPr>
        <w:keepNext/>
        <w:tabs>
          <w:tab w:val="right" w:pos="9638"/>
        </w:tabs>
        <w:rPr>
          <w:rFonts w:ascii="Arial" w:eastAsia="PMingLiU" w:hAnsi="Arial" w:cs="Arial"/>
          <w:b/>
          <w:bCs/>
          <w:color w:val="000000" w:themeColor="text1"/>
          <w:sz w:val="24"/>
          <w:szCs w:val="24"/>
          <w:lang w:eastAsia="zh-TW"/>
        </w:rPr>
      </w:pPr>
      <w:bookmarkStart w:id="0" w:name="OLE_LINK4"/>
      <w:bookmarkStart w:id="1" w:name="OLE_LINK3"/>
      <w:bookmarkStart w:id="2" w:name="OLE_LINK2"/>
      <w:r w:rsidRPr="007F4457">
        <w:rPr>
          <w:rFonts w:ascii="Arial" w:hAnsi="Arial" w:cs="Arial"/>
          <w:b/>
          <w:bCs/>
          <w:color w:val="000000" w:themeColor="text1"/>
          <w:sz w:val="24"/>
          <w:szCs w:val="24"/>
        </w:rPr>
        <w:t>SA WG2 Meeting #116</w:t>
      </w:r>
      <w:r w:rsidRPr="007F4457">
        <w:rPr>
          <w:rFonts w:ascii="Arial" w:hAnsi="Arial" w:cs="Arial"/>
          <w:b/>
          <w:bCs/>
          <w:color w:val="000000" w:themeColor="text1"/>
          <w:sz w:val="24"/>
          <w:szCs w:val="24"/>
        </w:rPr>
        <w:tab/>
      </w:r>
      <w:r w:rsidR="000E0940" w:rsidRPr="000E0940">
        <w:rPr>
          <w:rFonts w:ascii="Arial" w:hAnsi="Arial" w:cs="Arial"/>
          <w:b/>
          <w:bCs/>
          <w:color w:val="000000" w:themeColor="text1"/>
          <w:sz w:val="24"/>
          <w:szCs w:val="24"/>
        </w:rPr>
        <w:t>S2-163569</w:t>
      </w:r>
    </w:p>
    <w:p w14:paraId="71B5736E" w14:textId="0D2AA4DD" w:rsidR="005D5F52" w:rsidRPr="007F4457" w:rsidRDefault="005D5F52" w:rsidP="005D5F52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7F4457">
        <w:rPr>
          <w:rFonts w:ascii="Arial" w:hAnsi="Arial" w:cs="Arial"/>
          <w:b/>
          <w:bCs/>
          <w:color w:val="000000" w:themeColor="text1"/>
          <w:sz w:val="24"/>
          <w:szCs w:val="24"/>
        </w:rPr>
        <w:t>11 - 15 Jul 2016, Vienna, AT</w:t>
      </w:r>
      <w:r w:rsidRPr="007F4457">
        <w:rPr>
          <w:rFonts w:ascii="Arial" w:hAnsi="Arial" w:cs="Arial"/>
          <w:b/>
          <w:bCs/>
          <w:color w:val="000000" w:themeColor="text1"/>
        </w:rPr>
        <w:tab/>
      </w:r>
      <w:bookmarkEnd w:id="0"/>
      <w:bookmarkEnd w:id="1"/>
      <w:bookmarkEnd w:id="2"/>
    </w:p>
    <w:p w14:paraId="591A3C6B" w14:textId="77777777" w:rsidR="005D5F52" w:rsidRPr="007F4457" w:rsidRDefault="005D5F52" w:rsidP="005D5F52">
      <w:pPr>
        <w:keepNext/>
        <w:tabs>
          <w:tab w:val="right" w:pos="9638"/>
        </w:tabs>
        <w:rPr>
          <w:color w:val="000000" w:themeColor="text1"/>
        </w:rPr>
      </w:pPr>
      <w:r w:rsidRPr="007F445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</w:p>
    <w:p w14:paraId="5E8CBFA4" w14:textId="0662BC9F" w:rsidR="005D5F52" w:rsidRPr="00B337FE" w:rsidRDefault="005D5F52" w:rsidP="005D5F52">
      <w:pPr>
        <w:ind w:left="2127" w:hanging="2127"/>
        <w:rPr>
          <w:rFonts w:ascii="Arial" w:eastAsia="PMingLiU" w:hAnsi="Arial" w:cs="Arial"/>
          <w:b/>
          <w:color w:val="000000" w:themeColor="text1"/>
          <w:lang w:eastAsia="zh-TW"/>
        </w:rPr>
      </w:pPr>
      <w:r w:rsidRPr="007F4457">
        <w:rPr>
          <w:rFonts w:ascii="Arial" w:hAnsi="Arial" w:cs="Arial"/>
          <w:b/>
          <w:color w:val="000000" w:themeColor="text1"/>
        </w:rPr>
        <w:t>Source: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B337FE">
        <w:rPr>
          <w:rFonts w:ascii="Arial" w:eastAsia="PMingLiU" w:hAnsi="Arial" w:cs="Arial" w:hint="eastAsia"/>
          <w:b/>
          <w:color w:val="000000" w:themeColor="text1"/>
          <w:lang w:eastAsia="zh-TW"/>
        </w:rPr>
        <w:t>HTC</w:t>
      </w:r>
    </w:p>
    <w:p w14:paraId="58A0F08F" w14:textId="56FDB94A" w:rsidR="005D5F52" w:rsidRPr="007652E5" w:rsidRDefault="005D5F52" w:rsidP="005D5F52">
      <w:pPr>
        <w:ind w:left="2127" w:hanging="2127"/>
        <w:rPr>
          <w:rFonts w:ascii="Arial" w:eastAsia="PMingLiU" w:hAnsi="Arial" w:cs="Arial"/>
          <w:b/>
          <w:color w:val="000000" w:themeColor="text1"/>
          <w:lang w:val="en-US" w:eastAsia="zh-TW"/>
        </w:rPr>
      </w:pPr>
      <w:r w:rsidRPr="007F4457">
        <w:rPr>
          <w:rFonts w:ascii="Arial" w:hAnsi="Arial" w:cs="Arial"/>
          <w:b/>
          <w:color w:val="000000" w:themeColor="text1"/>
        </w:rPr>
        <w:t>Title: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7652E5" w:rsidRPr="007652E5">
        <w:rPr>
          <w:rFonts w:ascii="Arial" w:eastAsia="PMingLiU" w:hAnsi="Arial" w:cs="Arial"/>
          <w:b/>
          <w:color w:val="000000" w:themeColor="text1"/>
          <w:lang w:eastAsia="zh-TW"/>
        </w:rPr>
        <w:t>Issues related to transmission of exception reporting concurrently with non-exception reporting</w:t>
      </w:r>
    </w:p>
    <w:p w14:paraId="31399310" w14:textId="77777777" w:rsidR="005D5F52" w:rsidRPr="007F4457" w:rsidRDefault="005D5F52" w:rsidP="005D5F52">
      <w:pPr>
        <w:ind w:left="2127" w:hanging="2127"/>
        <w:rPr>
          <w:rFonts w:ascii="Arial" w:hAnsi="Arial" w:cs="Arial"/>
          <w:b/>
          <w:color w:val="000000" w:themeColor="text1"/>
        </w:rPr>
      </w:pPr>
      <w:r w:rsidRPr="007F4457">
        <w:rPr>
          <w:rFonts w:ascii="Arial" w:hAnsi="Arial" w:cs="Arial"/>
          <w:b/>
          <w:color w:val="000000" w:themeColor="text1"/>
        </w:rPr>
        <w:t>Document for: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66476D" w:rsidRPr="007F4457">
        <w:rPr>
          <w:rFonts w:ascii="Arial" w:hAnsi="Arial" w:cs="Arial"/>
          <w:b/>
          <w:color w:val="000000" w:themeColor="text1"/>
        </w:rPr>
        <w:t>Discussion/</w:t>
      </w:r>
      <w:r w:rsidRPr="007F4457">
        <w:rPr>
          <w:rFonts w:ascii="Arial" w:hAnsi="Arial" w:cs="Arial"/>
          <w:b/>
          <w:color w:val="000000" w:themeColor="text1"/>
        </w:rPr>
        <w:t>Approval</w:t>
      </w:r>
    </w:p>
    <w:p w14:paraId="08CBA2FC" w14:textId="4DB2145A" w:rsidR="005D5F52" w:rsidRPr="007F4457" w:rsidRDefault="005D5F52" w:rsidP="005D5F52">
      <w:pPr>
        <w:ind w:left="2127" w:hanging="2127"/>
        <w:rPr>
          <w:rFonts w:ascii="Arial" w:hAnsi="Arial" w:cs="Arial"/>
          <w:b/>
          <w:color w:val="000000" w:themeColor="text1"/>
        </w:rPr>
      </w:pPr>
      <w:r w:rsidRPr="007F4457">
        <w:rPr>
          <w:rFonts w:ascii="Arial" w:hAnsi="Arial" w:cs="Arial"/>
          <w:b/>
          <w:color w:val="000000" w:themeColor="text1"/>
        </w:rPr>
        <w:t>Agenda Item: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7652E5">
        <w:rPr>
          <w:rFonts w:ascii="Arial" w:hAnsi="Arial" w:cs="Arial"/>
          <w:b/>
          <w:color w:val="000000" w:themeColor="text1"/>
        </w:rPr>
        <w:t>5.1.1</w:t>
      </w:r>
    </w:p>
    <w:p w14:paraId="07384CAE" w14:textId="627B192B" w:rsidR="005D5F52" w:rsidRPr="007F4457" w:rsidRDefault="005D5F52" w:rsidP="005D5F52">
      <w:pPr>
        <w:ind w:left="2127" w:hanging="2127"/>
        <w:rPr>
          <w:rFonts w:ascii="Arial" w:hAnsi="Arial" w:cs="Arial"/>
          <w:b/>
          <w:color w:val="000000" w:themeColor="text1"/>
        </w:rPr>
      </w:pPr>
      <w:r w:rsidRPr="007F4457">
        <w:rPr>
          <w:rFonts w:ascii="Arial" w:hAnsi="Arial" w:cs="Arial"/>
          <w:b/>
          <w:color w:val="000000" w:themeColor="text1"/>
        </w:rPr>
        <w:t>Work Item / Release:</w:t>
      </w:r>
      <w:r w:rsidRPr="007F4457">
        <w:rPr>
          <w:rFonts w:ascii="Arial" w:hAnsi="Arial" w:cs="Arial"/>
          <w:b/>
          <w:color w:val="000000" w:themeColor="text1"/>
        </w:rPr>
        <w:tab/>
      </w:r>
      <w:r w:rsidR="001B6DA3">
        <w:rPr>
          <w:rFonts w:ascii="Arial" w:hAnsi="Arial" w:cs="Arial"/>
          <w:b/>
          <w:color w:val="000000" w:themeColor="text1"/>
        </w:rPr>
        <w:t>CIOT/Rel-13</w:t>
      </w:r>
    </w:p>
    <w:p w14:paraId="2A639AEE" w14:textId="77777777" w:rsidR="005D5F52" w:rsidRPr="007F4457" w:rsidRDefault="005D5F52" w:rsidP="0066476D">
      <w:pPr>
        <w:pStyle w:val="Heading1"/>
        <w:pBdr>
          <w:top w:val="single" w:sz="12" w:space="6" w:color="auto"/>
        </w:pBdr>
        <w:rPr>
          <w:color w:val="000000" w:themeColor="text1"/>
        </w:rPr>
      </w:pPr>
      <w:r w:rsidRPr="007F4457">
        <w:rPr>
          <w:color w:val="000000" w:themeColor="text1"/>
        </w:rPr>
        <w:t>1</w:t>
      </w:r>
      <w:r w:rsidRPr="007F4457">
        <w:rPr>
          <w:color w:val="000000" w:themeColor="text1"/>
        </w:rPr>
        <w:tab/>
        <w:t>Introduction</w:t>
      </w:r>
    </w:p>
    <w:p w14:paraId="58B2878A" w14:textId="27FEAD71" w:rsidR="000B2A4F" w:rsidRDefault="006942D3" w:rsidP="00031719">
      <w:pPr>
        <w:rPr>
          <w:rFonts w:eastAsia="PMingLiU"/>
          <w:sz w:val="22"/>
          <w:szCs w:val="22"/>
          <w:lang w:eastAsia="zh-TW"/>
        </w:rPr>
      </w:pPr>
      <w:r w:rsidRPr="00C82CE8">
        <w:rPr>
          <w:rFonts w:eastAsia="PMingLiU" w:hint="eastAsia"/>
          <w:sz w:val="22"/>
          <w:szCs w:val="22"/>
          <w:lang w:eastAsia="zh-TW"/>
        </w:rPr>
        <w:t xml:space="preserve">The UE </w:t>
      </w:r>
      <w:r w:rsidRPr="00C82CE8">
        <w:rPr>
          <w:rFonts w:eastAsia="PMingLiU"/>
          <w:sz w:val="22"/>
          <w:szCs w:val="22"/>
          <w:lang w:eastAsia="zh-TW"/>
        </w:rPr>
        <w:t>indicate</w:t>
      </w:r>
      <w:r w:rsidRPr="00C82CE8">
        <w:rPr>
          <w:rFonts w:eastAsia="PMingLiU" w:hint="eastAsia"/>
          <w:sz w:val="22"/>
          <w:szCs w:val="22"/>
          <w:lang w:eastAsia="zh-TW"/>
        </w:rPr>
        <w:t>s</w:t>
      </w:r>
      <w:r w:rsidRPr="00C82CE8">
        <w:rPr>
          <w:rFonts w:eastAsia="PMingLiU"/>
          <w:sz w:val="22"/>
          <w:szCs w:val="22"/>
          <w:lang w:eastAsia="zh-TW"/>
        </w:rPr>
        <w:t xml:space="preserve"> an RRC establishment cause of "MO exception data"</w:t>
      </w:r>
      <w:r w:rsidRPr="00C82CE8">
        <w:rPr>
          <w:rFonts w:eastAsia="PMingLiU" w:hint="eastAsia"/>
          <w:sz w:val="22"/>
          <w:szCs w:val="22"/>
          <w:lang w:eastAsia="zh-TW"/>
        </w:rPr>
        <w:t xml:space="preserve"> when the UE in idle mode wants to transmit exception data</w:t>
      </w:r>
      <w:r w:rsidR="000B2A4F">
        <w:rPr>
          <w:rFonts w:eastAsia="PMingLiU" w:hint="eastAsia"/>
          <w:sz w:val="22"/>
          <w:szCs w:val="22"/>
          <w:lang w:eastAsia="zh-TW"/>
        </w:rPr>
        <w:t xml:space="preserve"> either in CP or UP</w:t>
      </w:r>
      <w:r w:rsidR="001022AE">
        <w:rPr>
          <w:rFonts w:eastAsia="PMingLiU" w:hint="eastAsia"/>
          <w:sz w:val="22"/>
          <w:szCs w:val="22"/>
          <w:lang w:eastAsia="zh-TW"/>
        </w:rPr>
        <w:t xml:space="preserve"> EPS</w:t>
      </w:r>
      <w:r w:rsidR="00076E98">
        <w:rPr>
          <w:rFonts w:eastAsia="PMingLiU" w:hint="eastAsia"/>
          <w:sz w:val="22"/>
          <w:szCs w:val="22"/>
          <w:lang w:eastAsia="zh-TW"/>
        </w:rPr>
        <w:t xml:space="preserve"> </w:t>
      </w:r>
      <w:proofErr w:type="spellStart"/>
      <w:r w:rsidR="00076E98">
        <w:rPr>
          <w:rFonts w:eastAsia="PMingLiU" w:hint="eastAsia"/>
          <w:sz w:val="22"/>
          <w:szCs w:val="22"/>
          <w:lang w:eastAsia="zh-TW"/>
        </w:rPr>
        <w:t>CIoT</w:t>
      </w:r>
      <w:proofErr w:type="spellEnd"/>
      <w:r w:rsidR="00076E98">
        <w:rPr>
          <w:rFonts w:eastAsia="PMingLiU" w:hint="eastAsia"/>
          <w:sz w:val="22"/>
          <w:szCs w:val="22"/>
          <w:lang w:eastAsia="zh-TW"/>
        </w:rPr>
        <w:t xml:space="preserve"> Optimization</w:t>
      </w:r>
      <w:r w:rsidRPr="00C82CE8">
        <w:rPr>
          <w:rFonts w:eastAsia="PMingLiU" w:hint="eastAsia"/>
          <w:sz w:val="22"/>
          <w:szCs w:val="22"/>
          <w:lang w:eastAsia="zh-TW"/>
        </w:rPr>
        <w:t xml:space="preserve">. </w:t>
      </w:r>
      <w:r w:rsidR="001B4A5B" w:rsidRPr="00C82CE8">
        <w:rPr>
          <w:rFonts w:eastAsia="PMingLiU" w:hint="eastAsia"/>
          <w:sz w:val="22"/>
          <w:szCs w:val="22"/>
          <w:lang w:eastAsia="zh-TW"/>
        </w:rPr>
        <w:t xml:space="preserve">The MME may setup an EPS bearer with appropriate </w:t>
      </w:r>
      <w:proofErr w:type="spellStart"/>
      <w:r w:rsidR="001B4A5B" w:rsidRPr="00C82CE8">
        <w:rPr>
          <w:rFonts w:eastAsia="PMingLiU" w:hint="eastAsia"/>
          <w:sz w:val="22"/>
          <w:szCs w:val="22"/>
          <w:lang w:eastAsia="zh-TW"/>
        </w:rPr>
        <w:t>QoS</w:t>
      </w:r>
      <w:proofErr w:type="spellEnd"/>
      <w:r w:rsidR="001B4A5B" w:rsidRPr="00C82CE8">
        <w:rPr>
          <w:rFonts w:eastAsia="PMingLiU" w:hint="eastAsia"/>
          <w:sz w:val="22"/>
          <w:szCs w:val="22"/>
          <w:lang w:eastAsia="zh-TW"/>
        </w:rPr>
        <w:t xml:space="preserve"> setting for the exception data</w:t>
      </w:r>
      <w:r w:rsidR="000B2A4F">
        <w:rPr>
          <w:rFonts w:eastAsia="PMingLiU" w:hint="eastAsia"/>
          <w:sz w:val="22"/>
          <w:szCs w:val="22"/>
          <w:lang w:eastAsia="zh-TW"/>
        </w:rPr>
        <w:t xml:space="preserve"> for UP </w:t>
      </w:r>
      <w:r w:rsidR="001022AE">
        <w:rPr>
          <w:rFonts w:eastAsia="PMingLiU" w:hint="eastAsia"/>
          <w:sz w:val="22"/>
          <w:szCs w:val="22"/>
          <w:lang w:eastAsia="zh-TW"/>
        </w:rPr>
        <w:t xml:space="preserve">EPS </w:t>
      </w:r>
      <w:proofErr w:type="spellStart"/>
      <w:r w:rsidR="000B2A4F">
        <w:rPr>
          <w:rFonts w:eastAsia="PMingLiU" w:hint="eastAsia"/>
          <w:sz w:val="22"/>
          <w:szCs w:val="22"/>
          <w:lang w:eastAsia="zh-TW"/>
        </w:rPr>
        <w:t>CIoT</w:t>
      </w:r>
      <w:proofErr w:type="spellEnd"/>
      <w:r w:rsidR="000B2A4F">
        <w:rPr>
          <w:rFonts w:eastAsia="PMingLiU" w:hint="eastAsia"/>
          <w:sz w:val="22"/>
          <w:szCs w:val="22"/>
          <w:lang w:eastAsia="zh-TW"/>
        </w:rPr>
        <w:t xml:space="preserve"> Optimization</w:t>
      </w:r>
      <w:r w:rsidR="001B4A5B" w:rsidRPr="00C82CE8">
        <w:rPr>
          <w:rFonts w:eastAsia="PMingLiU" w:hint="eastAsia"/>
          <w:sz w:val="22"/>
          <w:szCs w:val="22"/>
          <w:lang w:eastAsia="zh-TW"/>
        </w:rPr>
        <w:t>. Besides, t</w:t>
      </w:r>
      <w:r w:rsidR="00C82CE8" w:rsidRPr="00C82CE8">
        <w:rPr>
          <w:rFonts w:eastAsia="PMingLiU"/>
          <w:sz w:val="22"/>
          <w:szCs w:val="22"/>
          <w:lang w:eastAsia="zh-TW"/>
        </w:rPr>
        <w:t>he Serving</w:t>
      </w:r>
      <w:r w:rsidR="00076E98">
        <w:rPr>
          <w:rFonts w:eastAsia="PMingLiU" w:hint="eastAsia"/>
          <w:sz w:val="22"/>
          <w:szCs w:val="22"/>
          <w:lang w:eastAsia="zh-TW"/>
        </w:rPr>
        <w:t>/PDN</w:t>
      </w:r>
      <w:r w:rsidR="00C82CE8" w:rsidRPr="00C82CE8">
        <w:rPr>
          <w:rFonts w:eastAsia="PMingLiU"/>
          <w:sz w:val="22"/>
          <w:szCs w:val="22"/>
          <w:lang w:eastAsia="zh-TW"/>
        </w:rPr>
        <w:t xml:space="preserve"> GW indicates each use of this RRC establishment cause on its CDR.</w:t>
      </w:r>
      <w:r w:rsidR="00076E98">
        <w:rPr>
          <w:rFonts w:eastAsia="PMingLiU" w:hint="eastAsia"/>
          <w:sz w:val="22"/>
          <w:szCs w:val="22"/>
          <w:lang w:eastAsia="zh-TW"/>
        </w:rPr>
        <w:t xml:space="preserve"> </w:t>
      </w:r>
      <w:proofErr w:type="gramStart"/>
      <w:r w:rsidR="004C5704">
        <w:rPr>
          <w:rFonts w:eastAsia="PMingLiU" w:hint="eastAsia"/>
          <w:sz w:val="22"/>
          <w:szCs w:val="22"/>
          <w:lang w:eastAsia="zh-TW"/>
        </w:rPr>
        <w:t>The</w:t>
      </w:r>
      <w:proofErr w:type="gramEnd"/>
      <w:r w:rsidR="004C5704">
        <w:rPr>
          <w:rFonts w:eastAsia="PMingLiU" w:hint="eastAsia"/>
          <w:sz w:val="22"/>
          <w:szCs w:val="22"/>
          <w:lang w:eastAsia="zh-TW"/>
        </w:rPr>
        <w:t xml:space="preserve"> Serving/PDN GW may also store the number of bytes of the exception data or the number of the exception data packets on the CDR.</w:t>
      </w:r>
    </w:p>
    <w:p w14:paraId="1106D269" w14:textId="77777777" w:rsidR="00A63F29" w:rsidRPr="001B78BF" w:rsidRDefault="00076E98" w:rsidP="00A63F29">
      <w:pPr>
        <w:rPr>
          <w:color w:val="000000" w:themeColor="text1"/>
          <w:lang w:eastAsia="ja-JP"/>
        </w:rPr>
      </w:pPr>
      <w:r>
        <w:rPr>
          <w:rFonts w:eastAsia="PMingLiU" w:hint="eastAsia"/>
          <w:sz w:val="22"/>
          <w:szCs w:val="22"/>
          <w:lang w:eastAsia="zh-TW"/>
        </w:rPr>
        <w:t>H</w:t>
      </w:r>
      <w:r w:rsidR="000B2A4F">
        <w:rPr>
          <w:rFonts w:eastAsia="PMingLiU" w:hint="eastAsia"/>
          <w:sz w:val="22"/>
          <w:szCs w:val="22"/>
          <w:lang w:eastAsia="zh-TW"/>
        </w:rPr>
        <w:t xml:space="preserve">owever, there are some cases that the network may not know </w:t>
      </w:r>
      <w:r w:rsidR="004C5704">
        <w:rPr>
          <w:rFonts w:eastAsia="PMingLiU" w:hint="eastAsia"/>
          <w:sz w:val="22"/>
          <w:szCs w:val="22"/>
          <w:lang w:eastAsia="zh-TW"/>
        </w:rPr>
        <w:t>that</w:t>
      </w:r>
      <w:r w:rsidR="000B2A4F">
        <w:rPr>
          <w:rFonts w:eastAsia="PMingLiU" w:hint="eastAsia"/>
          <w:sz w:val="22"/>
          <w:szCs w:val="22"/>
          <w:lang w:eastAsia="zh-TW"/>
        </w:rPr>
        <w:t xml:space="preserve"> the UE is transmitting the exception data. </w:t>
      </w:r>
      <w:r w:rsidR="00A63F29">
        <w:rPr>
          <w:rFonts w:eastAsia="PMingLiU" w:hint="eastAsia"/>
          <w:sz w:val="22"/>
          <w:szCs w:val="22"/>
          <w:lang w:eastAsia="zh-TW"/>
        </w:rPr>
        <w:t xml:space="preserve">The UE using CP EPS </w:t>
      </w:r>
      <w:proofErr w:type="spellStart"/>
      <w:r w:rsidR="00A63F29">
        <w:rPr>
          <w:rFonts w:eastAsia="PMingLiU" w:hint="eastAsia"/>
          <w:sz w:val="22"/>
          <w:szCs w:val="22"/>
          <w:lang w:eastAsia="zh-TW"/>
        </w:rPr>
        <w:t>CIoT</w:t>
      </w:r>
      <w:proofErr w:type="spellEnd"/>
      <w:r w:rsidR="00A63F29">
        <w:rPr>
          <w:rFonts w:eastAsia="PMingLiU" w:hint="eastAsia"/>
          <w:sz w:val="22"/>
          <w:szCs w:val="22"/>
          <w:lang w:eastAsia="zh-TW"/>
        </w:rPr>
        <w:t xml:space="preserve"> Optimization transmits the exception data over an existing RRC </w:t>
      </w:r>
      <w:proofErr w:type="gramStart"/>
      <w:r w:rsidR="00A63F29">
        <w:rPr>
          <w:rFonts w:eastAsia="PMingLiU" w:hint="eastAsia"/>
          <w:sz w:val="22"/>
          <w:szCs w:val="22"/>
          <w:lang w:eastAsia="zh-TW"/>
        </w:rPr>
        <w:t>connection which</w:t>
      </w:r>
      <w:proofErr w:type="gramEnd"/>
      <w:r w:rsidR="00A63F29">
        <w:rPr>
          <w:rFonts w:eastAsia="PMingLiU" w:hint="eastAsia"/>
          <w:sz w:val="22"/>
          <w:szCs w:val="22"/>
          <w:lang w:eastAsia="zh-TW"/>
        </w:rPr>
        <w:t xml:space="preserve"> was established due to other </w:t>
      </w:r>
      <w:r w:rsidR="00A63F29">
        <w:rPr>
          <w:rFonts w:eastAsia="PMingLiU"/>
          <w:sz w:val="22"/>
          <w:szCs w:val="22"/>
          <w:lang w:eastAsia="zh-TW"/>
        </w:rPr>
        <w:t>establishment</w:t>
      </w:r>
      <w:r w:rsidR="00A63F29">
        <w:rPr>
          <w:rFonts w:eastAsia="PMingLiU" w:hint="eastAsia"/>
          <w:sz w:val="22"/>
          <w:szCs w:val="22"/>
          <w:lang w:eastAsia="zh-TW"/>
        </w:rPr>
        <w:t xml:space="preserve"> cause. In another case, the UE not using CP EPS </w:t>
      </w:r>
      <w:proofErr w:type="spellStart"/>
      <w:r w:rsidR="00A63F29">
        <w:rPr>
          <w:rFonts w:eastAsia="PMingLiU" w:hint="eastAsia"/>
          <w:sz w:val="22"/>
          <w:szCs w:val="22"/>
          <w:lang w:eastAsia="zh-TW"/>
        </w:rPr>
        <w:t>CIoT</w:t>
      </w:r>
      <w:proofErr w:type="spellEnd"/>
      <w:r w:rsidR="00A63F29">
        <w:rPr>
          <w:rFonts w:eastAsia="PMingLiU" w:hint="eastAsia"/>
          <w:sz w:val="22"/>
          <w:szCs w:val="22"/>
          <w:lang w:eastAsia="zh-TW"/>
        </w:rPr>
        <w:t xml:space="preserve"> O</w:t>
      </w:r>
      <w:r w:rsidR="00A63F29">
        <w:rPr>
          <w:rFonts w:eastAsia="PMingLiU"/>
          <w:sz w:val="22"/>
          <w:szCs w:val="22"/>
          <w:lang w:eastAsia="zh-TW"/>
        </w:rPr>
        <w:t>p</w:t>
      </w:r>
      <w:r w:rsidR="00A63F29">
        <w:rPr>
          <w:rFonts w:eastAsia="PMingLiU" w:hint="eastAsia"/>
          <w:sz w:val="22"/>
          <w:szCs w:val="22"/>
          <w:lang w:eastAsia="zh-TW"/>
        </w:rPr>
        <w:t>timization transmits the exception data over a user plane EPS bearer with non-exception data.</w:t>
      </w:r>
    </w:p>
    <w:p w14:paraId="352EAD72" w14:textId="063064B0" w:rsidR="001058F7" w:rsidRDefault="001058F7" w:rsidP="00BA4CE6">
      <w:pPr>
        <w:rPr>
          <w:rFonts w:eastAsia="PMingLiU"/>
          <w:sz w:val="22"/>
          <w:szCs w:val="22"/>
          <w:lang w:eastAsia="zh-TW"/>
        </w:rPr>
      </w:pPr>
      <w:r>
        <w:rPr>
          <w:rFonts w:eastAsia="PMingLiU" w:hint="eastAsia"/>
          <w:sz w:val="22"/>
          <w:szCs w:val="22"/>
          <w:lang w:eastAsia="zh-TW"/>
        </w:rPr>
        <w:t xml:space="preserve">In </w:t>
      </w:r>
      <w:r w:rsidR="00A63F29">
        <w:rPr>
          <w:rFonts w:eastAsia="PMingLiU" w:hint="eastAsia"/>
          <w:sz w:val="22"/>
          <w:szCs w:val="22"/>
          <w:lang w:eastAsia="zh-TW"/>
        </w:rPr>
        <w:t>the cases above, t</w:t>
      </w:r>
      <w:r>
        <w:rPr>
          <w:rFonts w:eastAsia="PMingLiU" w:hint="eastAsia"/>
          <w:sz w:val="22"/>
          <w:szCs w:val="22"/>
          <w:lang w:eastAsia="zh-TW"/>
        </w:rPr>
        <w:t>he network may</w:t>
      </w:r>
      <w:r w:rsidR="00E3097F">
        <w:rPr>
          <w:rFonts w:eastAsia="PMingLiU" w:hint="eastAsia"/>
          <w:sz w:val="22"/>
          <w:szCs w:val="22"/>
          <w:lang w:eastAsia="zh-TW"/>
        </w:rPr>
        <w:t xml:space="preserve"> not know a received NAS PDU or a received PDCP PDU contains exception data. </w:t>
      </w:r>
      <w:r w:rsidR="00E3097F">
        <w:rPr>
          <w:rFonts w:eastAsia="PMingLiU"/>
          <w:sz w:val="22"/>
          <w:szCs w:val="22"/>
          <w:lang w:eastAsia="zh-TW"/>
        </w:rPr>
        <w:t>Consequently,</w:t>
      </w:r>
      <w:r w:rsidR="00E3097F">
        <w:rPr>
          <w:rFonts w:eastAsia="PMingLiU" w:hint="eastAsia"/>
          <w:sz w:val="22"/>
          <w:szCs w:val="22"/>
          <w:lang w:eastAsia="zh-TW"/>
        </w:rPr>
        <w:t xml:space="preserve"> </w:t>
      </w:r>
      <w:r w:rsidR="005007F0">
        <w:rPr>
          <w:rFonts w:eastAsia="PMingLiU" w:hint="eastAsia"/>
          <w:sz w:val="22"/>
          <w:szCs w:val="22"/>
          <w:lang w:eastAsia="zh-TW"/>
        </w:rPr>
        <w:t xml:space="preserve">this may be an issue that </w:t>
      </w:r>
      <w:r w:rsidR="00E3097F">
        <w:rPr>
          <w:rFonts w:eastAsia="PMingLiU" w:hint="eastAsia"/>
          <w:sz w:val="22"/>
          <w:szCs w:val="22"/>
          <w:lang w:eastAsia="zh-TW"/>
        </w:rPr>
        <w:t xml:space="preserve">the network may not be able to handle the exception data differently from the non-exception data. </w:t>
      </w:r>
      <w:r w:rsidR="005007F0">
        <w:rPr>
          <w:rFonts w:eastAsia="PMingLiU" w:hint="eastAsia"/>
          <w:sz w:val="22"/>
          <w:szCs w:val="22"/>
          <w:lang w:eastAsia="zh-TW"/>
        </w:rPr>
        <w:t>Another issue is that t</w:t>
      </w:r>
      <w:r w:rsidR="004A5B29">
        <w:rPr>
          <w:rFonts w:eastAsia="PMingLiU" w:hint="eastAsia"/>
          <w:sz w:val="22"/>
          <w:szCs w:val="22"/>
          <w:lang w:eastAsia="zh-TW"/>
        </w:rPr>
        <w:t>he network may not be able to precisely collect the number of bytes of the exception data or the number of the exception data packets on the CDR.</w:t>
      </w:r>
      <w:r w:rsidR="00437C20">
        <w:rPr>
          <w:rFonts w:eastAsia="PMingLiU" w:hint="eastAsia"/>
          <w:sz w:val="22"/>
          <w:szCs w:val="22"/>
          <w:lang w:eastAsia="zh-TW"/>
        </w:rPr>
        <w:t xml:space="preserve"> </w:t>
      </w:r>
      <w:r w:rsidR="00480784">
        <w:rPr>
          <w:rFonts w:eastAsia="PMingLiU" w:hint="eastAsia"/>
          <w:sz w:val="22"/>
          <w:szCs w:val="22"/>
          <w:lang w:eastAsia="zh-TW"/>
        </w:rPr>
        <w:t xml:space="preserve">In the next </w:t>
      </w:r>
      <w:proofErr w:type="gramStart"/>
      <w:r w:rsidR="00480784">
        <w:rPr>
          <w:rFonts w:eastAsia="PMingLiU" w:hint="eastAsia"/>
          <w:sz w:val="22"/>
          <w:szCs w:val="22"/>
          <w:lang w:eastAsia="zh-TW"/>
        </w:rPr>
        <w:t>section,</w:t>
      </w:r>
      <w:proofErr w:type="gramEnd"/>
      <w:r w:rsidR="00480784">
        <w:rPr>
          <w:rFonts w:eastAsia="PMingLiU" w:hint="eastAsia"/>
          <w:sz w:val="22"/>
          <w:szCs w:val="22"/>
          <w:lang w:eastAsia="zh-TW"/>
        </w:rPr>
        <w:t xml:space="preserve"> we will discuss possible solutions </w:t>
      </w:r>
      <w:r w:rsidR="004A5B29">
        <w:rPr>
          <w:rFonts w:eastAsia="PMingLiU" w:hint="eastAsia"/>
          <w:sz w:val="22"/>
          <w:szCs w:val="22"/>
          <w:lang w:eastAsia="zh-TW"/>
        </w:rPr>
        <w:t>to solve the</w:t>
      </w:r>
      <w:r w:rsidR="000E33C7">
        <w:rPr>
          <w:rFonts w:eastAsia="PMingLiU" w:hint="eastAsia"/>
          <w:sz w:val="22"/>
          <w:szCs w:val="22"/>
          <w:lang w:eastAsia="zh-TW"/>
        </w:rPr>
        <w:t>se</w:t>
      </w:r>
      <w:r w:rsidR="004A5B29">
        <w:rPr>
          <w:rFonts w:eastAsia="PMingLiU" w:hint="eastAsia"/>
          <w:sz w:val="22"/>
          <w:szCs w:val="22"/>
          <w:lang w:eastAsia="zh-TW"/>
        </w:rPr>
        <w:t xml:space="preserve"> issues.</w:t>
      </w:r>
    </w:p>
    <w:p w14:paraId="695AE77F" w14:textId="06B61975" w:rsidR="001304A2" w:rsidRDefault="001304A2" w:rsidP="00BA4CE6">
      <w:pPr>
        <w:rPr>
          <w:rFonts w:eastAsia="PMingLiU"/>
          <w:sz w:val="22"/>
          <w:szCs w:val="22"/>
          <w:lang w:eastAsia="zh-TW"/>
        </w:rPr>
      </w:pPr>
      <w:r>
        <w:rPr>
          <w:rFonts w:eastAsia="PMingLiU"/>
          <w:sz w:val="22"/>
          <w:szCs w:val="22"/>
          <w:lang w:eastAsia="zh-TW"/>
        </w:rPr>
        <w:t xml:space="preserve">In the cases above, the network may not be able to apply APN rate control correctly if there is provision in the network </w:t>
      </w:r>
      <w:proofErr w:type="gramStart"/>
      <w:r>
        <w:rPr>
          <w:rFonts w:eastAsia="PMingLiU"/>
          <w:sz w:val="22"/>
          <w:szCs w:val="22"/>
          <w:lang w:eastAsia="zh-TW"/>
        </w:rPr>
        <w:t>to not apply</w:t>
      </w:r>
      <w:proofErr w:type="gramEnd"/>
      <w:r>
        <w:rPr>
          <w:rFonts w:eastAsia="PMingLiU"/>
          <w:sz w:val="22"/>
          <w:szCs w:val="22"/>
          <w:lang w:eastAsia="zh-TW"/>
        </w:rPr>
        <w:t xml:space="preserve"> the rate control on the exception report.</w:t>
      </w:r>
    </w:p>
    <w:p w14:paraId="1C9E74DD" w14:textId="0CCB47A6" w:rsidR="00C20CB7" w:rsidRPr="007F4457" w:rsidRDefault="00C20CB7" w:rsidP="00C20CB7">
      <w:pPr>
        <w:pStyle w:val="Heading1"/>
        <w:pBdr>
          <w:top w:val="single" w:sz="12" w:space="6" w:color="auto"/>
        </w:pBdr>
        <w:rPr>
          <w:color w:val="000000" w:themeColor="text1"/>
        </w:rPr>
      </w:pPr>
      <w:r w:rsidRPr="007F4457">
        <w:rPr>
          <w:color w:val="000000" w:themeColor="text1"/>
        </w:rPr>
        <w:t>2</w:t>
      </w:r>
      <w:r w:rsidRPr="007F4457">
        <w:rPr>
          <w:color w:val="000000" w:themeColor="text1"/>
        </w:rPr>
        <w:tab/>
        <w:t>Discussion</w:t>
      </w:r>
    </w:p>
    <w:p w14:paraId="09D79277" w14:textId="3AC9414B" w:rsidR="0013651F" w:rsidRPr="000F36D7" w:rsidRDefault="004C587E" w:rsidP="001B78BF">
      <w:pPr>
        <w:rPr>
          <w:rFonts w:eastAsia="PMingLiU"/>
          <w:color w:val="000000" w:themeColor="text1"/>
          <w:sz w:val="24"/>
          <w:szCs w:val="24"/>
          <w:u w:val="single"/>
          <w:lang w:eastAsia="zh-TW"/>
        </w:rPr>
      </w:pPr>
      <w:r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Solution 1</w:t>
      </w:r>
      <w:r w:rsidRPr="000F36D7">
        <w:rPr>
          <w:rFonts w:eastAsia="PMingLiU"/>
          <w:color w:val="000000" w:themeColor="text1"/>
          <w:sz w:val="24"/>
          <w:szCs w:val="24"/>
          <w:u w:val="single"/>
          <w:lang w:eastAsia="zh-TW"/>
        </w:rPr>
        <w:t xml:space="preserve">: </w:t>
      </w:r>
      <w:r w:rsidR="0042098B"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The network assigns </w:t>
      </w:r>
      <w:r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a</w:t>
      </w:r>
      <w:r w:rsidR="00454CB7"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n</w:t>
      </w:r>
      <w:r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EPS bearer specific for</w:t>
      </w:r>
      <w:r w:rsidR="0042098B"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the exception data transmission</w:t>
      </w:r>
      <w:r w:rsidR="000122EE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according to a specific APN</w:t>
      </w:r>
    </w:p>
    <w:p w14:paraId="1C78534D" w14:textId="2B8F987E" w:rsidR="004C587E" w:rsidRDefault="00855A6C" w:rsidP="001B78BF">
      <w:pPr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To make the network assign an EPS bearer dedicated to the </w:t>
      </w:r>
      <w:r>
        <w:rPr>
          <w:rFonts w:eastAsia="PMingLiU"/>
          <w:color w:val="000000" w:themeColor="text1"/>
          <w:sz w:val="22"/>
          <w:szCs w:val="22"/>
          <w:lang w:eastAsia="zh-TW"/>
        </w:rPr>
        <w:t>exception</w:t>
      </w:r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data transmission</w:t>
      </w:r>
      <w:r w:rsidR="0042098B">
        <w:rPr>
          <w:rFonts w:eastAsia="PMingLiU" w:hint="eastAsia"/>
          <w:color w:val="000000" w:themeColor="text1"/>
          <w:sz w:val="22"/>
          <w:szCs w:val="22"/>
          <w:lang w:eastAsia="zh-TW"/>
        </w:rPr>
        <w:t>, t</w:t>
      </w:r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he UE may be configured a specific APN for the exception data transmission. The UE transmits a PDN Connectivity Request including the specific APN. Then the network </w:t>
      </w:r>
      <w:r w:rsidR="00501720">
        <w:rPr>
          <w:rFonts w:eastAsia="PMingLiU"/>
          <w:color w:val="000000" w:themeColor="text1"/>
          <w:sz w:val="22"/>
          <w:szCs w:val="22"/>
          <w:lang w:eastAsia="zh-TW"/>
        </w:rPr>
        <w:t>configure</w:t>
      </w:r>
      <w:r w:rsidR="0011395A">
        <w:rPr>
          <w:rFonts w:eastAsia="PMingLiU" w:hint="eastAsia"/>
          <w:color w:val="000000" w:themeColor="text1"/>
          <w:sz w:val="22"/>
          <w:szCs w:val="22"/>
          <w:lang w:eastAsia="zh-TW"/>
        </w:rPr>
        <w:t>s</w:t>
      </w:r>
      <w:r w:rsidR="00501720">
        <w:rPr>
          <w:rFonts w:eastAsia="PMingLiU"/>
          <w:color w:val="000000" w:themeColor="text1"/>
          <w:sz w:val="22"/>
          <w:szCs w:val="22"/>
          <w:lang w:eastAsia="zh-TW"/>
        </w:rPr>
        <w:t xml:space="preserve"> an EPS bearer specific for the exception data transmission according to the specific APN.</w:t>
      </w:r>
      <w:r w:rsidR="0011395A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The UE </w:t>
      </w:r>
      <w:proofErr w:type="gramStart"/>
      <w:r w:rsidR="0011395A">
        <w:rPr>
          <w:rFonts w:eastAsia="PMingLiU" w:hint="eastAsia"/>
          <w:color w:val="000000" w:themeColor="text1"/>
          <w:sz w:val="22"/>
          <w:szCs w:val="22"/>
          <w:lang w:eastAsia="zh-TW"/>
        </w:rPr>
        <w:t>is only allowed</w:t>
      </w:r>
      <w:proofErr w:type="gramEnd"/>
      <w:r w:rsidR="0011395A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to transmit the exception data using the EPS bearer.</w:t>
      </w:r>
    </w:p>
    <w:p w14:paraId="312A0D3E" w14:textId="41B156AA" w:rsidR="000122EE" w:rsidRDefault="000122EE" w:rsidP="001B78BF">
      <w:pPr>
        <w:rPr>
          <w:rFonts w:eastAsia="PMingLiU"/>
          <w:color w:val="000000" w:themeColor="text1"/>
          <w:sz w:val="22"/>
          <w:szCs w:val="22"/>
          <w:lang w:eastAsia="zh-TW"/>
        </w:rPr>
      </w:pPr>
      <w:r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Solution </w:t>
      </w:r>
      <w:r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2</w:t>
      </w:r>
      <w:r w:rsidRPr="000F36D7">
        <w:rPr>
          <w:rFonts w:eastAsia="PMingLiU"/>
          <w:color w:val="000000" w:themeColor="text1"/>
          <w:sz w:val="24"/>
          <w:szCs w:val="24"/>
          <w:u w:val="single"/>
          <w:lang w:eastAsia="zh-TW"/>
        </w:rPr>
        <w:t xml:space="preserve">: </w:t>
      </w:r>
      <w:r w:rsidRPr="000F36D7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The network assigns an EPS bearer specific for the exception data transmission</w:t>
      </w:r>
      <w:r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according to a request PDN type</w:t>
      </w:r>
    </w:p>
    <w:p w14:paraId="5A92517F" w14:textId="2B402313" w:rsidR="0011395A" w:rsidRDefault="0011395A" w:rsidP="001B78BF">
      <w:pPr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An alternative to using the specific APN, a </w:t>
      </w:r>
      <w:r w:rsidR="000F36D7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request </w:t>
      </w:r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PDN type indicating exception data services </w:t>
      </w:r>
      <w:proofErr w:type="gramStart"/>
      <w:r>
        <w:rPr>
          <w:rFonts w:eastAsia="PMingLiU" w:hint="eastAsia"/>
          <w:color w:val="000000" w:themeColor="text1"/>
          <w:sz w:val="22"/>
          <w:szCs w:val="22"/>
          <w:lang w:eastAsia="zh-TW"/>
        </w:rPr>
        <w:t>may be used</w:t>
      </w:r>
      <w:proofErr w:type="gramEnd"/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. </w:t>
      </w:r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The UE transmits a PDN Connectivity Request with a request PDN type indicating exception data services. Then the network knows the UE is requesting a PDN connection for exception data transmission </w:t>
      </w:r>
      <w:r w:rsidR="000122EE">
        <w:rPr>
          <w:rFonts w:eastAsia="PMingLiU"/>
          <w:color w:val="000000" w:themeColor="text1"/>
          <w:sz w:val="22"/>
          <w:szCs w:val="22"/>
          <w:lang w:eastAsia="zh-TW"/>
        </w:rPr>
        <w:t>according</w:t>
      </w:r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to the </w:t>
      </w:r>
      <w:r w:rsidR="000122EE">
        <w:rPr>
          <w:rFonts w:eastAsia="PMingLiU"/>
          <w:color w:val="000000" w:themeColor="text1"/>
          <w:sz w:val="22"/>
          <w:szCs w:val="22"/>
          <w:lang w:eastAsia="zh-TW"/>
        </w:rPr>
        <w:t>request</w:t>
      </w:r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PDN type. The network </w:t>
      </w:r>
      <w:r w:rsidR="000122EE">
        <w:rPr>
          <w:rFonts w:eastAsia="PMingLiU"/>
          <w:color w:val="000000" w:themeColor="text1"/>
          <w:sz w:val="22"/>
          <w:szCs w:val="22"/>
          <w:lang w:eastAsia="zh-TW"/>
        </w:rPr>
        <w:t>configure</w:t>
      </w:r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>s</w:t>
      </w:r>
      <w:r w:rsidR="000122EE">
        <w:rPr>
          <w:rFonts w:eastAsia="PMingLiU"/>
          <w:color w:val="000000" w:themeColor="text1"/>
          <w:sz w:val="22"/>
          <w:szCs w:val="22"/>
          <w:lang w:eastAsia="zh-TW"/>
        </w:rPr>
        <w:t xml:space="preserve"> an EPS bearer specific for the exception data transmission.</w:t>
      </w:r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The UE </w:t>
      </w:r>
      <w:proofErr w:type="gramStart"/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>is only allowed</w:t>
      </w:r>
      <w:proofErr w:type="gramEnd"/>
      <w:r w:rsidR="000122EE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to transmit the exception data using the EPS bearer.</w:t>
      </w:r>
    </w:p>
    <w:p w14:paraId="00E87EBA" w14:textId="7FA5FF38" w:rsidR="00146532" w:rsidRPr="00146532" w:rsidRDefault="00146532" w:rsidP="001B78BF">
      <w:pPr>
        <w:rPr>
          <w:rFonts w:eastAsia="PMingLiU"/>
          <w:color w:val="000000" w:themeColor="text1"/>
          <w:sz w:val="24"/>
          <w:szCs w:val="24"/>
          <w:u w:val="single"/>
          <w:lang w:eastAsia="zh-TW"/>
        </w:rPr>
      </w:pPr>
      <w:r w:rsidRPr="00146532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lastRenderedPageBreak/>
        <w:t xml:space="preserve">Solution </w:t>
      </w:r>
      <w:r w:rsidR="000122EE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3</w:t>
      </w:r>
      <w:r w:rsidRPr="00146532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:</w:t>
      </w:r>
      <w:r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The UE performs local release if the UE want to transmit the exception data</w:t>
      </w:r>
    </w:p>
    <w:p w14:paraId="7252591E" w14:textId="5AB9F31D" w:rsidR="00146532" w:rsidRDefault="00875C49" w:rsidP="001B78BF">
      <w:pPr>
        <w:rPr>
          <w:rFonts w:eastAsia="PMingLiU"/>
          <w:color w:val="000000" w:themeColor="text1"/>
          <w:sz w:val="22"/>
          <w:szCs w:val="22"/>
          <w:lang w:eastAsia="zh-TW"/>
        </w:rPr>
      </w:pPr>
      <w:r>
        <w:rPr>
          <w:rFonts w:eastAsia="PMingLiU" w:hint="eastAsia"/>
          <w:color w:val="000000" w:themeColor="text1"/>
          <w:sz w:val="22"/>
          <w:szCs w:val="22"/>
          <w:lang w:eastAsia="zh-TW"/>
        </w:rPr>
        <w:t>The UE in connected mode has a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>n existing</w:t>
      </w:r>
      <w:r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RRC </w:t>
      </w:r>
      <w:proofErr w:type="gramStart"/>
      <w:r>
        <w:rPr>
          <w:rFonts w:eastAsia="PMingLiU" w:hint="eastAsia"/>
          <w:color w:val="000000" w:themeColor="text1"/>
          <w:sz w:val="22"/>
          <w:szCs w:val="22"/>
          <w:lang w:eastAsia="zh-TW"/>
        </w:rPr>
        <w:t>connection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which</w:t>
      </w:r>
      <w:proofErr w:type="gramEnd"/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was established due to other cause (e.g. MO data or MO signalling)</w:t>
      </w:r>
      <w:r>
        <w:rPr>
          <w:rFonts w:eastAsia="PMingLiU" w:hint="eastAsia"/>
          <w:color w:val="000000" w:themeColor="text1"/>
          <w:sz w:val="22"/>
          <w:szCs w:val="22"/>
          <w:lang w:eastAsia="zh-TW"/>
        </w:rPr>
        <w:t>.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If the UE initiates </w:t>
      </w:r>
      <w:r w:rsidR="003F570F">
        <w:rPr>
          <w:rFonts w:eastAsia="PMingLiU"/>
          <w:color w:val="000000" w:themeColor="text1"/>
          <w:sz w:val="22"/>
          <w:szCs w:val="22"/>
          <w:lang w:eastAsia="zh-TW"/>
        </w:rPr>
        <w:t>transmission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of the exception data</w:t>
      </w:r>
      <w:r w:rsidR="0018385C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, the UE 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>performs local release</w:t>
      </w:r>
      <w:r w:rsidR="0092307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first. Then the UE establishes a new RRC connection by indicating </w:t>
      </w:r>
      <w:r w:rsidR="003F570F" w:rsidRPr="00C82CE8">
        <w:rPr>
          <w:rFonts w:eastAsia="PMingLiU"/>
          <w:sz w:val="22"/>
          <w:szCs w:val="22"/>
          <w:lang w:eastAsia="zh-TW"/>
        </w:rPr>
        <w:t>an RRC establishment cause of "MO exception data"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. </w:t>
      </w:r>
      <w:r w:rsidR="00AD12C8">
        <w:rPr>
          <w:rFonts w:eastAsia="PMingLiU" w:hint="eastAsia"/>
          <w:color w:val="000000" w:themeColor="text1"/>
          <w:sz w:val="22"/>
          <w:szCs w:val="22"/>
          <w:lang w:eastAsia="zh-TW"/>
        </w:rPr>
        <w:t>T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he network is aware of that the UE is transmitting the exception data </w:t>
      </w:r>
      <w:r w:rsidR="00D40388">
        <w:rPr>
          <w:rFonts w:eastAsia="PMingLiU" w:hint="eastAsia"/>
          <w:color w:val="000000" w:themeColor="text1"/>
          <w:sz w:val="22"/>
          <w:szCs w:val="22"/>
          <w:lang w:eastAsia="zh-TW"/>
        </w:rPr>
        <w:t>over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the n</w:t>
      </w:r>
      <w:r w:rsidR="00D40388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ew RRC connection for CP EPS </w:t>
      </w:r>
      <w:proofErr w:type="spellStart"/>
      <w:r w:rsidR="00D40388">
        <w:rPr>
          <w:rFonts w:eastAsia="PMingLiU" w:hint="eastAsia"/>
          <w:color w:val="000000" w:themeColor="text1"/>
          <w:sz w:val="22"/>
          <w:szCs w:val="22"/>
          <w:lang w:eastAsia="zh-TW"/>
        </w:rPr>
        <w:t>CIoT</w:t>
      </w:r>
      <w:proofErr w:type="spellEnd"/>
      <w:r w:rsidR="00D40388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Optimization</w:t>
      </w:r>
      <w:r w:rsidR="00AD12C8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 </w:t>
      </w:r>
      <w:r w:rsidR="00D40388">
        <w:rPr>
          <w:rFonts w:eastAsia="PMingLiU" w:hint="eastAsia"/>
          <w:color w:val="000000" w:themeColor="text1"/>
          <w:sz w:val="22"/>
          <w:szCs w:val="22"/>
          <w:lang w:eastAsia="zh-TW"/>
        </w:rPr>
        <w:t>or over a DRB configured by the new RRC connection</w:t>
      </w:r>
      <w:r w:rsidR="00AD12C8">
        <w:rPr>
          <w:rFonts w:eastAsia="PMingLiU" w:hint="eastAsia"/>
          <w:color w:val="000000" w:themeColor="text1"/>
          <w:sz w:val="22"/>
          <w:szCs w:val="22"/>
          <w:lang w:eastAsia="zh-TW"/>
        </w:rPr>
        <w:t xml:space="preserve">, according to the </w:t>
      </w:r>
      <w:r w:rsidR="00AD12C8" w:rsidRPr="00C82CE8">
        <w:rPr>
          <w:rFonts w:eastAsia="PMingLiU"/>
          <w:sz w:val="22"/>
          <w:szCs w:val="22"/>
          <w:lang w:eastAsia="zh-TW"/>
        </w:rPr>
        <w:t>RRC establishment cause of "MO exception data"</w:t>
      </w:r>
      <w:r w:rsidR="003F570F">
        <w:rPr>
          <w:rFonts w:eastAsia="PMingLiU" w:hint="eastAsia"/>
          <w:color w:val="000000" w:themeColor="text1"/>
          <w:sz w:val="22"/>
          <w:szCs w:val="22"/>
          <w:lang w:eastAsia="zh-TW"/>
        </w:rPr>
        <w:t>.</w:t>
      </w:r>
    </w:p>
    <w:p w14:paraId="2F904FB4" w14:textId="26CA526F" w:rsidR="009357C8" w:rsidRPr="00146532" w:rsidRDefault="009357C8" w:rsidP="009357C8">
      <w:pPr>
        <w:rPr>
          <w:rFonts w:eastAsia="PMingLiU"/>
          <w:color w:val="000000" w:themeColor="text1"/>
          <w:sz w:val="24"/>
          <w:szCs w:val="24"/>
          <w:u w:val="single"/>
          <w:lang w:eastAsia="zh-TW"/>
        </w:rPr>
      </w:pPr>
      <w:r w:rsidRPr="00146532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Solution </w:t>
      </w:r>
      <w:r w:rsidR="000122EE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4</w:t>
      </w:r>
      <w:r w:rsidRPr="00146532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:</w:t>
      </w:r>
      <w:r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The UE indicates </w:t>
      </w:r>
      <w:r w:rsidR="00711AE0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the exception data in </w:t>
      </w:r>
      <w:r w:rsidR="00BF311C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>a</w:t>
      </w:r>
      <w:r w:rsidR="00711AE0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NAS PDU</w:t>
      </w:r>
      <w:r w:rsidR="00BF311C">
        <w:rPr>
          <w:rFonts w:eastAsia="PMingLiU" w:hint="eastAsia"/>
          <w:color w:val="000000" w:themeColor="text1"/>
          <w:sz w:val="24"/>
          <w:szCs w:val="24"/>
          <w:u w:val="single"/>
          <w:lang w:eastAsia="zh-TW"/>
        </w:rPr>
        <w:t xml:space="preserve"> and a PDCP PDU</w:t>
      </w:r>
    </w:p>
    <w:p w14:paraId="279EDF25" w14:textId="546131C9" w:rsidR="009357C8" w:rsidRDefault="00BF311C" w:rsidP="001B78BF">
      <w:pPr>
        <w:rPr>
          <w:rFonts w:eastAsia="PMingLiU"/>
          <w:sz w:val="22"/>
          <w:szCs w:val="22"/>
          <w:lang w:eastAsia="zh-TW"/>
        </w:rPr>
      </w:pPr>
      <w:r w:rsidRPr="00BF311C">
        <w:rPr>
          <w:rFonts w:eastAsia="PMingLiU" w:hint="eastAsia"/>
          <w:sz w:val="22"/>
          <w:szCs w:val="22"/>
          <w:lang w:eastAsia="zh-TW"/>
        </w:rPr>
        <w:t xml:space="preserve">The UE indicates the exception data in </w:t>
      </w:r>
      <w:r>
        <w:rPr>
          <w:rFonts w:eastAsia="PMingLiU" w:hint="eastAsia"/>
          <w:sz w:val="22"/>
          <w:szCs w:val="22"/>
          <w:lang w:eastAsia="zh-TW"/>
        </w:rPr>
        <w:t>a</w:t>
      </w:r>
      <w:r w:rsidRPr="00BF311C">
        <w:rPr>
          <w:rFonts w:eastAsia="PMingLiU" w:hint="eastAsia"/>
          <w:sz w:val="22"/>
          <w:szCs w:val="22"/>
          <w:lang w:eastAsia="zh-TW"/>
        </w:rPr>
        <w:t xml:space="preserve"> NAS PDU for CP </w:t>
      </w:r>
      <w:proofErr w:type="spellStart"/>
      <w:r w:rsidRPr="00BF311C">
        <w:rPr>
          <w:rFonts w:eastAsia="PMingLiU" w:hint="eastAsia"/>
          <w:sz w:val="22"/>
          <w:szCs w:val="22"/>
          <w:lang w:eastAsia="zh-TW"/>
        </w:rPr>
        <w:t>CIoT</w:t>
      </w:r>
      <w:proofErr w:type="spellEnd"/>
      <w:r w:rsidRPr="00BF311C">
        <w:rPr>
          <w:rFonts w:eastAsia="PMingLiU" w:hint="eastAsia"/>
          <w:sz w:val="22"/>
          <w:szCs w:val="22"/>
          <w:lang w:eastAsia="zh-TW"/>
        </w:rPr>
        <w:t xml:space="preserve"> EPS Optimization</w:t>
      </w:r>
      <w:r w:rsidR="00CB21FD">
        <w:rPr>
          <w:rFonts w:eastAsia="PMingLiU" w:hint="eastAsia"/>
          <w:sz w:val="22"/>
          <w:szCs w:val="22"/>
          <w:lang w:eastAsia="zh-TW"/>
        </w:rPr>
        <w:t xml:space="preserve"> using, e.g. a</w:t>
      </w:r>
      <w:r w:rsidR="00A3444E">
        <w:rPr>
          <w:rFonts w:eastAsia="PMingLiU" w:hint="eastAsia"/>
          <w:sz w:val="22"/>
          <w:szCs w:val="22"/>
          <w:lang w:eastAsia="zh-TW"/>
        </w:rPr>
        <w:t>n</w:t>
      </w:r>
      <w:r w:rsidR="00CB21FD">
        <w:rPr>
          <w:rFonts w:eastAsia="PMingLiU" w:hint="eastAsia"/>
          <w:sz w:val="22"/>
          <w:szCs w:val="22"/>
          <w:lang w:eastAsia="zh-TW"/>
        </w:rPr>
        <w:t xml:space="preserve"> </w:t>
      </w:r>
      <w:r w:rsidR="00CB21FD">
        <w:rPr>
          <w:rFonts w:eastAsia="PMingLiU"/>
          <w:sz w:val="22"/>
          <w:szCs w:val="22"/>
          <w:lang w:eastAsia="zh-TW"/>
        </w:rPr>
        <w:t>information</w:t>
      </w:r>
      <w:r w:rsidR="00CB21FD">
        <w:rPr>
          <w:rFonts w:eastAsia="PMingLiU" w:hint="eastAsia"/>
          <w:sz w:val="22"/>
          <w:szCs w:val="22"/>
          <w:lang w:eastAsia="zh-TW"/>
        </w:rPr>
        <w:t xml:space="preserve"> element in the NAS PDU</w:t>
      </w:r>
      <w:r>
        <w:rPr>
          <w:rFonts w:eastAsia="PMingLiU" w:hint="eastAsia"/>
          <w:sz w:val="22"/>
          <w:szCs w:val="22"/>
          <w:lang w:eastAsia="zh-TW"/>
        </w:rPr>
        <w:t>.</w:t>
      </w:r>
      <w:r w:rsidRPr="00BF311C">
        <w:rPr>
          <w:rFonts w:eastAsia="PMingLiU" w:hint="eastAsia"/>
          <w:sz w:val="22"/>
          <w:szCs w:val="22"/>
          <w:lang w:eastAsia="zh-TW"/>
        </w:rPr>
        <w:t xml:space="preserve"> The UE indicates the exception data in </w:t>
      </w:r>
      <w:r>
        <w:rPr>
          <w:rFonts w:eastAsia="PMingLiU" w:hint="eastAsia"/>
          <w:sz w:val="22"/>
          <w:szCs w:val="22"/>
          <w:lang w:eastAsia="zh-TW"/>
        </w:rPr>
        <w:t>a</w:t>
      </w:r>
      <w:r w:rsidRPr="00BF311C">
        <w:rPr>
          <w:rFonts w:eastAsia="PMingLiU" w:hint="eastAsia"/>
          <w:sz w:val="22"/>
          <w:szCs w:val="22"/>
          <w:lang w:eastAsia="zh-TW"/>
        </w:rPr>
        <w:t xml:space="preserve"> PDCP PDU for UP </w:t>
      </w:r>
      <w:proofErr w:type="spellStart"/>
      <w:r w:rsidRPr="00BF311C">
        <w:rPr>
          <w:rFonts w:eastAsia="PMingLiU" w:hint="eastAsia"/>
          <w:sz w:val="22"/>
          <w:szCs w:val="22"/>
          <w:lang w:eastAsia="zh-TW"/>
        </w:rPr>
        <w:t>CIoT</w:t>
      </w:r>
      <w:proofErr w:type="spellEnd"/>
      <w:r w:rsidRPr="00BF311C">
        <w:rPr>
          <w:rFonts w:eastAsia="PMingLiU" w:hint="eastAsia"/>
          <w:sz w:val="22"/>
          <w:szCs w:val="22"/>
          <w:lang w:eastAsia="zh-TW"/>
        </w:rPr>
        <w:t xml:space="preserve"> EPS Optimization</w:t>
      </w:r>
      <w:r w:rsidR="00CB21FD">
        <w:rPr>
          <w:rFonts w:eastAsia="PMingLiU" w:hint="eastAsia"/>
          <w:sz w:val="22"/>
          <w:szCs w:val="22"/>
          <w:lang w:eastAsia="zh-TW"/>
        </w:rPr>
        <w:t xml:space="preserve"> using, e.g. a field in the PDCP PDU header</w:t>
      </w:r>
      <w:r w:rsidR="00B31FF6">
        <w:rPr>
          <w:rFonts w:eastAsia="PMingLiU" w:hint="eastAsia"/>
          <w:sz w:val="22"/>
          <w:szCs w:val="22"/>
          <w:lang w:eastAsia="zh-TW"/>
        </w:rPr>
        <w:t>.</w:t>
      </w:r>
      <w:r w:rsidR="00A3444E">
        <w:rPr>
          <w:rFonts w:eastAsia="PMingLiU" w:hint="eastAsia"/>
          <w:sz w:val="22"/>
          <w:szCs w:val="22"/>
          <w:lang w:eastAsia="zh-TW"/>
        </w:rPr>
        <w:t xml:space="preserve"> The network would know </w:t>
      </w:r>
      <w:r w:rsidR="00600DC0">
        <w:rPr>
          <w:rFonts w:eastAsia="PMingLiU" w:hint="eastAsia"/>
          <w:sz w:val="22"/>
          <w:szCs w:val="22"/>
          <w:lang w:eastAsia="zh-TW"/>
        </w:rPr>
        <w:t xml:space="preserve">whether </w:t>
      </w:r>
      <w:r w:rsidR="00A3444E">
        <w:rPr>
          <w:rFonts w:eastAsia="PMingLiU" w:hint="eastAsia"/>
          <w:sz w:val="22"/>
          <w:szCs w:val="22"/>
          <w:lang w:eastAsia="zh-TW"/>
        </w:rPr>
        <w:t xml:space="preserve">the exception data </w:t>
      </w:r>
      <w:r w:rsidR="00600DC0">
        <w:rPr>
          <w:rFonts w:eastAsia="PMingLiU" w:hint="eastAsia"/>
          <w:sz w:val="22"/>
          <w:szCs w:val="22"/>
          <w:lang w:eastAsia="zh-TW"/>
        </w:rPr>
        <w:t xml:space="preserve">is </w:t>
      </w:r>
      <w:r w:rsidR="00A3444E">
        <w:rPr>
          <w:rFonts w:eastAsia="PMingLiU" w:hint="eastAsia"/>
          <w:sz w:val="22"/>
          <w:szCs w:val="22"/>
          <w:lang w:eastAsia="zh-TW"/>
        </w:rPr>
        <w:t xml:space="preserve">in </w:t>
      </w:r>
      <w:r w:rsidR="00600DC0">
        <w:rPr>
          <w:rFonts w:eastAsia="PMingLiU" w:hint="eastAsia"/>
          <w:sz w:val="22"/>
          <w:szCs w:val="22"/>
          <w:lang w:eastAsia="zh-TW"/>
        </w:rPr>
        <w:t>a NAS/</w:t>
      </w:r>
      <w:r w:rsidR="00A3444E">
        <w:rPr>
          <w:rFonts w:eastAsia="PMingLiU" w:hint="eastAsia"/>
          <w:sz w:val="22"/>
          <w:szCs w:val="22"/>
          <w:lang w:eastAsia="zh-TW"/>
        </w:rPr>
        <w:t xml:space="preserve">PDCP PDU </w:t>
      </w:r>
      <w:r w:rsidR="00A3444E">
        <w:rPr>
          <w:rFonts w:eastAsia="PMingLiU"/>
          <w:sz w:val="22"/>
          <w:szCs w:val="22"/>
          <w:lang w:eastAsia="zh-TW"/>
        </w:rPr>
        <w:t>according</w:t>
      </w:r>
      <w:r w:rsidR="00A3444E">
        <w:rPr>
          <w:rFonts w:eastAsia="PMingLiU" w:hint="eastAsia"/>
          <w:sz w:val="22"/>
          <w:szCs w:val="22"/>
          <w:lang w:eastAsia="zh-TW"/>
        </w:rPr>
        <w:t xml:space="preserve"> to the </w:t>
      </w:r>
      <w:r w:rsidR="00A3444E">
        <w:rPr>
          <w:rFonts w:eastAsia="PMingLiU"/>
          <w:sz w:val="22"/>
          <w:szCs w:val="22"/>
          <w:lang w:eastAsia="zh-TW"/>
        </w:rPr>
        <w:t>information</w:t>
      </w:r>
      <w:r w:rsidR="00A3444E">
        <w:rPr>
          <w:rFonts w:eastAsia="PMingLiU" w:hint="eastAsia"/>
          <w:sz w:val="22"/>
          <w:szCs w:val="22"/>
          <w:lang w:eastAsia="zh-TW"/>
        </w:rPr>
        <w:t xml:space="preserve"> </w:t>
      </w:r>
      <w:r w:rsidR="00600DC0">
        <w:rPr>
          <w:rFonts w:eastAsia="PMingLiU" w:hint="eastAsia"/>
          <w:sz w:val="22"/>
          <w:szCs w:val="22"/>
          <w:lang w:eastAsia="zh-TW"/>
        </w:rPr>
        <w:t>element/</w:t>
      </w:r>
      <w:r w:rsidR="00A3444E">
        <w:rPr>
          <w:rFonts w:eastAsia="PMingLiU" w:hint="eastAsia"/>
          <w:sz w:val="22"/>
          <w:szCs w:val="22"/>
          <w:lang w:eastAsia="zh-TW"/>
        </w:rPr>
        <w:t>field.</w:t>
      </w:r>
    </w:p>
    <w:p w14:paraId="5252666B" w14:textId="77777777" w:rsidR="00B31FF6" w:rsidRDefault="00B31FF6" w:rsidP="001B78BF">
      <w:pPr>
        <w:rPr>
          <w:rFonts w:eastAsia="PMingLiU"/>
          <w:sz w:val="22"/>
          <w:szCs w:val="22"/>
          <w:lang w:eastAsia="zh-TW"/>
        </w:rPr>
      </w:pPr>
    </w:p>
    <w:p w14:paraId="1441808F" w14:textId="2FEDB50F" w:rsidR="001F498F" w:rsidRDefault="001F498F" w:rsidP="001B78BF">
      <w:pPr>
        <w:rPr>
          <w:rFonts w:eastAsia="PMingLiU"/>
          <w:sz w:val="22"/>
          <w:szCs w:val="22"/>
          <w:lang w:eastAsia="zh-TW"/>
        </w:rPr>
      </w:pPr>
      <w:r>
        <w:rPr>
          <w:rFonts w:eastAsia="PMingLiU" w:hint="eastAsia"/>
          <w:sz w:val="22"/>
          <w:szCs w:val="22"/>
          <w:lang w:eastAsia="zh-TW"/>
        </w:rPr>
        <w:t>The following is an analysis of the solutions above.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56"/>
        <w:gridCol w:w="2049"/>
        <w:gridCol w:w="2050"/>
        <w:gridCol w:w="2050"/>
        <w:gridCol w:w="2050"/>
      </w:tblGrid>
      <w:tr w:rsidR="000122EE" w14:paraId="289313AB" w14:textId="77777777" w:rsidTr="00C6527A">
        <w:tc>
          <w:tcPr>
            <w:tcW w:w="1656" w:type="dxa"/>
          </w:tcPr>
          <w:p w14:paraId="6EE6A543" w14:textId="77777777" w:rsidR="000122EE" w:rsidRDefault="000122EE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2049" w:type="dxa"/>
          </w:tcPr>
          <w:p w14:paraId="215EDCAD" w14:textId="0032CC6B" w:rsidR="000122EE" w:rsidRPr="00C6527A" w:rsidRDefault="000122EE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Solution 1</w:t>
            </w:r>
          </w:p>
        </w:tc>
        <w:tc>
          <w:tcPr>
            <w:tcW w:w="2050" w:type="dxa"/>
          </w:tcPr>
          <w:p w14:paraId="4968915E" w14:textId="44D1F665" w:rsidR="000122EE" w:rsidRPr="00C6527A" w:rsidRDefault="000122EE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Solution 2</w:t>
            </w:r>
          </w:p>
        </w:tc>
        <w:tc>
          <w:tcPr>
            <w:tcW w:w="2050" w:type="dxa"/>
          </w:tcPr>
          <w:p w14:paraId="4F448A86" w14:textId="45E65223" w:rsidR="000122EE" w:rsidRPr="00C6527A" w:rsidRDefault="000122EE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Solution 3</w:t>
            </w:r>
          </w:p>
        </w:tc>
        <w:tc>
          <w:tcPr>
            <w:tcW w:w="2050" w:type="dxa"/>
          </w:tcPr>
          <w:p w14:paraId="138320EE" w14:textId="4658B168" w:rsidR="000122EE" w:rsidRPr="00C6527A" w:rsidRDefault="00C6527A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Solution 4</w:t>
            </w:r>
          </w:p>
        </w:tc>
      </w:tr>
      <w:tr w:rsidR="000122EE" w14:paraId="70FBF5CC" w14:textId="77777777" w:rsidTr="00C6527A">
        <w:tc>
          <w:tcPr>
            <w:tcW w:w="1656" w:type="dxa"/>
          </w:tcPr>
          <w:p w14:paraId="425367BC" w14:textId="3A3766BD" w:rsidR="000122EE" w:rsidRPr="00C6527A" w:rsidRDefault="000122EE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Efficiency</w:t>
            </w:r>
          </w:p>
        </w:tc>
        <w:tc>
          <w:tcPr>
            <w:tcW w:w="2049" w:type="dxa"/>
          </w:tcPr>
          <w:p w14:paraId="68F123D9" w14:textId="77777777" w:rsidR="000122EE" w:rsidRDefault="001B4E72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Medium</w:t>
            </w:r>
          </w:p>
          <w:p w14:paraId="14BF6407" w14:textId="1F77CCA2" w:rsidR="00F92AFA" w:rsidRDefault="00F92AFA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No multiplexing of exception data and non-exception data  in an EPS bearer</w:t>
            </w:r>
          </w:p>
        </w:tc>
        <w:tc>
          <w:tcPr>
            <w:tcW w:w="2050" w:type="dxa"/>
          </w:tcPr>
          <w:p w14:paraId="3981C840" w14:textId="77777777" w:rsidR="000122EE" w:rsidRDefault="001B4E72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Medium</w:t>
            </w:r>
          </w:p>
          <w:p w14:paraId="78296CC0" w14:textId="55DA9C7E" w:rsidR="00F92AFA" w:rsidRDefault="00F92AFA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No multiplexing of exception data and non-exception data in an EPS bearer</w:t>
            </w:r>
          </w:p>
        </w:tc>
        <w:tc>
          <w:tcPr>
            <w:tcW w:w="2050" w:type="dxa"/>
          </w:tcPr>
          <w:p w14:paraId="783A85A0" w14:textId="77777777" w:rsidR="000122EE" w:rsidRDefault="001B4E72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Low</w:t>
            </w:r>
          </w:p>
          <w:p w14:paraId="490FAF8A" w14:textId="0AE78162" w:rsidR="00F92AFA" w:rsidRDefault="00F92AFA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No multiplexing of exception data and non-exception data in an EPS bearer</w:t>
            </w:r>
          </w:p>
          <w:p w14:paraId="0D6D1406" w14:textId="3452EC52" w:rsidR="00F92AFA" w:rsidRDefault="00F92AFA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 xml:space="preserve">The </w:t>
            </w:r>
            <w:r>
              <w:rPr>
                <w:rFonts w:eastAsia="PMingLiU"/>
                <w:sz w:val="22"/>
                <w:szCs w:val="22"/>
                <w:lang w:eastAsia="zh-TW"/>
              </w:rPr>
              <w:t>UE has to terminate transmission of non-exception data.</w:t>
            </w:r>
          </w:p>
        </w:tc>
        <w:tc>
          <w:tcPr>
            <w:tcW w:w="2050" w:type="dxa"/>
          </w:tcPr>
          <w:p w14:paraId="2C9D57EA" w14:textId="77777777" w:rsidR="000122EE" w:rsidRDefault="00C6527A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High</w:t>
            </w:r>
          </w:p>
          <w:p w14:paraId="2CA5D57D" w14:textId="0FB75413" w:rsidR="003E25A0" w:rsidRDefault="003E25A0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Support multiplexing of exception data and non-exception data  in an EPS bearer</w:t>
            </w:r>
          </w:p>
        </w:tc>
      </w:tr>
      <w:tr w:rsidR="000122EE" w14:paraId="6B292338" w14:textId="77777777" w:rsidTr="00C6527A">
        <w:tc>
          <w:tcPr>
            <w:tcW w:w="1656" w:type="dxa"/>
          </w:tcPr>
          <w:p w14:paraId="0F3E10EA" w14:textId="7A200A48" w:rsidR="000122EE" w:rsidRPr="00C6527A" w:rsidRDefault="000122EE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Complexity</w:t>
            </w:r>
          </w:p>
        </w:tc>
        <w:tc>
          <w:tcPr>
            <w:tcW w:w="2049" w:type="dxa"/>
          </w:tcPr>
          <w:p w14:paraId="5B1B8F03" w14:textId="5A377BE9" w:rsidR="000122EE" w:rsidRDefault="00137624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Low</w:t>
            </w:r>
          </w:p>
        </w:tc>
        <w:tc>
          <w:tcPr>
            <w:tcW w:w="2050" w:type="dxa"/>
          </w:tcPr>
          <w:p w14:paraId="2F816C82" w14:textId="1D9975F5" w:rsidR="000122EE" w:rsidRDefault="00137624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Low</w:t>
            </w:r>
          </w:p>
        </w:tc>
        <w:tc>
          <w:tcPr>
            <w:tcW w:w="2050" w:type="dxa"/>
          </w:tcPr>
          <w:p w14:paraId="4B4A5429" w14:textId="6C70D5E5" w:rsidR="000122EE" w:rsidRDefault="00110D46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Low</w:t>
            </w:r>
          </w:p>
        </w:tc>
        <w:tc>
          <w:tcPr>
            <w:tcW w:w="2050" w:type="dxa"/>
          </w:tcPr>
          <w:p w14:paraId="3FCAB3BE" w14:textId="77777777" w:rsidR="000122EE" w:rsidRDefault="00110D46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High</w:t>
            </w:r>
          </w:p>
          <w:p w14:paraId="7D8B7C36" w14:textId="205B6CAA" w:rsidR="00110D46" w:rsidRDefault="00110D46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 xml:space="preserve">The UE needs to indicate the exception data </w:t>
            </w:r>
            <w:r w:rsidR="00AD1F14">
              <w:rPr>
                <w:rFonts w:eastAsia="PMingLiU" w:hint="eastAsia"/>
                <w:sz w:val="22"/>
                <w:szCs w:val="22"/>
                <w:lang w:eastAsia="zh-TW"/>
              </w:rPr>
              <w:t xml:space="preserve">in an indicator </w:t>
            </w:r>
            <w:r>
              <w:rPr>
                <w:rFonts w:eastAsia="PMingLiU" w:hint="eastAsia"/>
                <w:sz w:val="22"/>
                <w:szCs w:val="22"/>
                <w:lang w:eastAsia="zh-TW"/>
              </w:rPr>
              <w:t xml:space="preserve">per </w:t>
            </w:r>
            <w:r w:rsidR="00AD1F14">
              <w:rPr>
                <w:rFonts w:eastAsia="PMingLiU" w:hint="eastAsia"/>
                <w:sz w:val="22"/>
                <w:szCs w:val="22"/>
                <w:lang w:eastAsia="zh-TW"/>
              </w:rPr>
              <w:t>NAS/PDCP PDU</w:t>
            </w:r>
            <w:r>
              <w:rPr>
                <w:rFonts w:eastAsia="PMingLiU" w:hint="eastAsia"/>
                <w:sz w:val="22"/>
                <w:szCs w:val="22"/>
                <w:lang w:eastAsia="zh-TW"/>
              </w:rPr>
              <w:t>. The network needs to parse the indicator per NAS PDU.</w:t>
            </w:r>
          </w:p>
        </w:tc>
      </w:tr>
      <w:tr w:rsidR="000122EE" w14:paraId="6CE5170F" w14:textId="77777777" w:rsidTr="00C6527A">
        <w:tc>
          <w:tcPr>
            <w:tcW w:w="1656" w:type="dxa"/>
          </w:tcPr>
          <w:p w14:paraId="2D664C5B" w14:textId="6A0C0EB0" w:rsidR="000122EE" w:rsidRPr="00C6527A" w:rsidRDefault="000122EE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r w:rsidRPr="00C6527A">
              <w:rPr>
                <w:rFonts w:eastAsia="PMingLiU" w:hint="eastAsia"/>
                <w:b/>
                <w:sz w:val="22"/>
                <w:szCs w:val="22"/>
                <w:lang w:eastAsia="zh-TW"/>
              </w:rPr>
              <w:t>Specification impact</w:t>
            </w:r>
          </w:p>
        </w:tc>
        <w:tc>
          <w:tcPr>
            <w:tcW w:w="2049" w:type="dxa"/>
          </w:tcPr>
          <w:p w14:paraId="426FE66C" w14:textId="015EC2BE" w:rsidR="000122EE" w:rsidRDefault="000122EE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 xml:space="preserve">No </w:t>
            </w:r>
            <w:r w:rsidR="008468D5">
              <w:rPr>
                <w:rFonts w:eastAsia="PMingLiU" w:hint="eastAsia"/>
                <w:sz w:val="22"/>
                <w:szCs w:val="22"/>
                <w:lang w:eastAsia="zh-TW"/>
              </w:rPr>
              <w:t>impact</w:t>
            </w:r>
          </w:p>
          <w:p w14:paraId="488C129A" w14:textId="110750FF" w:rsidR="000122EE" w:rsidRDefault="000122EE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</w:p>
        </w:tc>
        <w:tc>
          <w:tcPr>
            <w:tcW w:w="2050" w:type="dxa"/>
          </w:tcPr>
          <w:p w14:paraId="00FDF39C" w14:textId="75ACE40B" w:rsidR="000122EE" w:rsidRDefault="000122EE" w:rsidP="008468D5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 xml:space="preserve">Small </w:t>
            </w:r>
            <w:r w:rsidR="008468D5">
              <w:rPr>
                <w:rFonts w:eastAsia="PMingLiU" w:hint="eastAsia"/>
                <w:sz w:val="22"/>
                <w:szCs w:val="22"/>
                <w:lang w:eastAsia="zh-TW"/>
              </w:rPr>
              <w:t xml:space="preserve">impact due to introducing a new </w:t>
            </w:r>
            <w:r w:rsidR="008468D5">
              <w:rPr>
                <w:rFonts w:eastAsia="PMingLiU"/>
                <w:sz w:val="22"/>
                <w:szCs w:val="22"/>
                <w:lang w:eastAsia="zh-TW"/>
              </w:rPr>
              <w:t>request</w:t>
            </w:r>
            <w:r w:rsidR="008468D5">
              <w:rPr>
                <w:rFonts w:eastAsia="PMingLiU" w:hint="eastAsia"/>
                <w:sz w:val="22"/>
                <w:szCs w:val="22"/>
                <w:lang w:eastAsia="zh-TW"/>
              </w:rPr>
              <w:t xml:space="preserve"> PDN type</w:t>
            </w:r>
          </w:p>
        </w:tc>
        <w:tc>
          <w:tcPr>
            <w:tcW w:w="2050" w:type="dxa"/>
          </w:tcPr>
          <w:p w14:paraId="40B28C17" w14:textId="304E3E1C" w:rsidR="000122EE" w:rsidRDefault="00137624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Small</w:t>
            </w:r>
            <w:r w:rsidR="00F127C9">
              <w:rPr>
                <w:rFonts w:eastAsia="PMingLiU" w:hint="eastAsia"/>
                <w:sz w:val="22"/>
                <w:szCs w:val="22"/>
                <w:lang w:eastAsia="zh-TW"/>
              </w:rPr>
              <w:t xml:space="preserve"> impact</w:t>
            </w:r>
            <w:r>
              <w:rPr>
                <w:rFonts w:eastAsia="PMingLiU" w:hint="eastAsia"/>
                <w:sz w:val="22"/>
                <w:szCs w:val="22"/>
                <w:lang w:eastAsia="zh-TW"/>
              </w:rPr>
              <w:t xml:space="preserve"> due to specifying UE behaviour</w:t>
            </w:r>
          </w:p>
        </w:tc>
        <w:tc>
          <w:tcPr>
            <w:tcW w:w="2050" w:type="dxa"/>
          </w:tcPr>
          <w:p w14:paraId="1CB528A6" w14:textId="44B18EB7" w:rsidR="000122EE" w:rsidRDefault="000122EE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Big</w:t>
            </w:r>
            <w:r w:rsidR="00137624">
              <w:rPr>
                <w:rFonts w:eastAsia="PMingLiU" w:hint="eastAsia"/>
                <w:sz w:val="22"/>
                <w:szCs w:val="22"/>
                <w:lang w:eastAsia="zh-TW"/>
              </w:rPr>
              <w:t xml:space="preserve"> impact</w:t>
            </w:r>
          </w:p>
        </w:tc>
      </w:tr>
      <w:tr w:rsidR="000122EE" w14:paraId="49EF6642" w14:textId="77777777" w:rsidTr="00C6527A">
        <w:tc>
          <w:tcPr>
            <w:tcW w:w="1656" w:type="dxa"/>
          </w:tcPr>
          <w:p w14:paraId="2BB2817A" w14:textId="4DEDB850" w:rsidR="000122EE" w:rsidRPr="00C6527A" w:rsidRDefault="00BE30FB" w:rsidP="001B78BF">
            <w:pPr>
              <w:rPr>
                <w:rFonts w:eastAsia="PMingLiU"/>
                <w:b/>
                <w:sz w:val="22"/>
                <w:szCs w:val="22"/>
                <w:lang w:eastAsia="zh-TW"/>
              </w:rPr>
            </w:pPr>
            <w:proofErr w:type="gramStart"/>
            <w:r>
              <w:rPr>
                <w:rFonts w:eastAsia="PMingLiU" w:hint="eastAsia"/>
                <w:b/>
                <w:sz w:val="22"/>
                <w:szCs w:val="22"/>
                <w:lang w:eastAsia="zh-TW"/>
              </w:rPr>
              <w:t>Release 13 feasible</w:t>
            </w:r>
            <w:r w:rsidR="006602BF">
              <w:rPr>
                <w:rFonts w:eastAsia="PMingLiU" w:hint="eastAsia"/>
                <w:b/>
                <w:sz w:val="22"/>
                <w:szCs w:val="22"/>
                <w:lang w:eastAsia="zh-TW"/>
              </w:rPr>
              <w:t>?</w:t>
            </w:r>
            <w:proofErr w:type="gramEnd"/>
          </w:p>
        </w:tc>
        <w:tc>
          <w:tcPr>
            <w:tcW w:w="2049" w:type="dxa"/>
          </w:tcPr>
          <w:p w14:paraId="7A1DF5DD" w14:textId="151323BB" w:rsidR="000122EE" w:rsidRDefault="006602BF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Yes</w:t>
            </w:r>
          </w:p>
        </w:tc>
        <w:tc>
          <w:tcPr>
            <w:tcW w:w="2050" w:type="dxa"/>
          </w:tcPr>
          <w:p w14:paraId="61A60159" w14:textId="45E399A8" w:rsidR="000122EE" w:rsidRDefault="006602BF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Yes/No</w:t>
            </w:r>
          </w:p>
        </w:tc>
        <w:tc>
          <w:tcPr>
            <w:tcW w:w="2050" w:type="dxa"/>
          </w:tcPr>
          <w:p w14:paraId="6A6E299A" w14:textId="478A8DDC" w:rsidR="000122EE" w:rsidRDefault="006602BF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Yes</w:t>
            </w:r>
          </w:p>
        </w:tc>
        <w:tc>
          <w:tcPr>
            <w:tcW w:w="2050" w:type="dxa"/>
          </w:tcPr>
          <w:p w14:paraId="1F3EDEA0" w14:textId="297103DF" w:rsidR="000122EE" w:rsidRDefault="006602BF" w:rsidP="001B78BF">
            <w:pPr>
              <w:rPr>
                <w:rFonts w:eastAsia="PMingLiU"/>
                <w:sz w:val="22"/>
                <w:szCs w:val="22"/>
                <w:lang w:eastAsia="zh-TW"/>
              </w:rPr>
            </w:pPr>
            <w:r>
              <w:rPr>
                <w:rFonts w:eastAsia="PMingLiU" w:hint="eastAsia"/>
                <w:sz w:val="22"/>
                <w:szCs w:val="22"/>
                <w:lang w:eastAsia="zh-TW"/>
              </w:rPr>
              <w:t>No</w:t>
            </w:r>
          </w:p>
        </w:tc>
      </w:tr>
    </w:tbl>
    <w:p w14:paraId="4F1B7455" w14:textId="77777777" w:rsidR="00B31FF6" w:rsidRDefault="00B31FF6" w:rsidP="001B78BF">
      <w:pPr>
        <w:rPr>
          <w:rFonts w:eastAsia="PMingLiU"/>
          <w:sz w:val="22"/>
          <w:szCs w:val="22"/>
          <w:lang w:eastAsia="zh-TW"/>
        </w:rPr>
      </w:pPr>
    </w:p>
    <w:p w14:paraId="2BD1A984" w14:textId="11356623" w:rsidR="00557ABD" w:rsidRDefault="00557ABD" w:rsidP="001B78BF">
      <w:pPr>
        <w:rPr>
          <w:rFonts w:eastAsia="PMingLiU"/>
          <w:sz w:val="22"/>
          <w:szCs w:val="22"/>
          <w:lang w:eastAsia="zh-TW"/>
        </w:rPr>
      </w:pPr>
      <w:r>
        <w:rPr>
          <w:rFonts w:eastAsia="PMingLiU" w:hint="eastAsia"/>
          <w:sz w:val="22"/>
          <w:szCs w:val="22"/>
          <w:lang w:eastAsia="zh-TW"/>
        </w:rPr>
        <w:t>According to the analysis above, we propose:</w:t>
      </w:r>
    </w:p>
    <w:p w14:paraId="2560E4C7" w14:textId="12FB594D" w:rsidR="00557ABD" w:rsidRPr="006C79DD" w:rsidRDefault="00557ABD" w:rsidP="001B78BF">
      <w:pPr>
        <w:rPr>
          <w:rFonts w:eastAsia="PMingLiU"/>
          <w:b/>
          <w:sz w:val="22"/>
          <w:szCs w:val="22"/>
          <w:lang w:eastAsia="zh-TW"/>
        </w:rPr>
      </w:pPr>
      <w:r w:rsidRPr="006C79DD">
        <w:rPr>
          <w:rFonts w:eastAsia="PMingLiU" w:hint="eastAsia"/>
          <w:b/>
          <w:sz w:val="22"/>
          <w:szCs w:val="22"/>
          <w:lang w:eastAsia="zh-TW"/>
        </w:rPr>
        <w:t xml:space="preserve">Proposal 1: Adopt </w:t>
      </w:r>
      <w:r w:rsidR="006C79DD" w:rsidRPr="006C79DD">
        <w:rPr>
          <w:rFonts w:eastAsia="PMingLiU" w:hint="eastAsia"/>
          <w:b/>
          <w:sz w:val="22"/>
          <w:szCs w:val="22"/>
          <w:lang w:eastAsia="zh-TW"/>
        </w:rPr>
        <w:t xml:space="preserve">one of </w:t>
      </w:r>
      <w:r w:rsidRPr="006C79DD">
        <w:rPr>
          <w:rFonts w:eastAsia="PMingLiU" w:hint="eastAsia"/>
          <w:b/>
          <w:sz w:val="22"/>
          <w:szCs w:val="22"/>
          <w:lang w:eastAsia="zh-TW"/>
        </w:rPr>
        <w:t>solution</w:t>
      </w:r>
      <w:r w:rsidR="006C79DD" w:rsidRPr="006C79DD">
        <w:rPr>
          <w:rFonts w:eastAsia="PMingLiU" w:hint="eastAsia"/>
          <w:b/>
          <w:sz w:val="22"/>
          <w:szCs w:val="22"/>
          <w:lang w:eastAsia="zh-TW"/>
        </w:rPr>
        <w:t>s</w:t>
      </w:r>
      <w:r w:rsidRPr="006C79DD">
        <w:rPr>
          <w:rFonts w:eastAsia="PMingLiU" w:hint="eastAsia"/>
          <w:b/>
          <w:sz w:val="22"/>
          <w:szCs w:val="22"/>
          <w:lang w:eastAsia="zh-TW"/>
        </w:rPr>
        <w:t xml:space="preserve"> 1 in Release 13. </w:t>
      </w:r>
    </w:p>
    <w:p w14:paraId="0AA1A9C1" w14:textId="6ABD5ACF" w:rsidR="007B26B1" w:rsidRPr="00BF311C" w:rsidRDefault="007B26B1" w:rsidP="001B78BF">
      <w:pPr>
        <w:rPr>
          <w:rFonts w:eastAsia="PMingLiU"/>
          <w:sz w:val="22"/>
          <w:szCs w:val="22"/>
          <w:lang w:eastAsia="zh-TW"/>
        </w:rPr>
      </w:pPr>
      <w:r w:rsidRPr="006C79DD">
        <w:rPr>
          <w:rFonts w:eastAsia="PMingLiU" w:hint="eastAsia"/>
          <w:b/>
          <w:sz w:val="22"/>
          <w:szCs w:val="22"/>
          <w:lang w:eastAsia="zh-TW"/>
        </w:rPr>
        <w:t>Pro</w:t>
      </w:r>
      <w:r w:rsidR="006C79DD" w:rsidRPr="006C79DD">
        <w:rPr>
          <w:rFonts w:eastAsia="PMingLiU" w:hint="eastAsia"/>
          <w:b/>
          <w:sz w:val="22"/>
          <w:szCs w:val="22"/>
          <w:lang w:eastAsia="zh-TW"/>
        </w:rPr>
        <w:t xml:space="preserve">posal 2: Considering Solution </w:t>
      </w:r>
      <w:r w:rsidR="001304A2">
        <w:rPr>
          <w:rFonts w:eastAsia="PMingLiU"/>
          <w:b/>
          <w:sz w:val="22"/>
          <w:szCs w:val="22"/>
          <w:lang w:eastAsia="zh-TW"/>
        </w:rPr>
        <w:t>1</w:t>
      </w:r>
      <w:proofErr w:type="gramStart"/>
      <w:r w:rsidR="001304A2">
        <w:rPr>
          <w:rFonts w:eastAsia="PMingLiU"/>
          <w:b/>
          <w:sz w:val="22"/>
          <w:szCs w:val="22"/>
          <w:lang w:eastAsia="zh-TW"/>
        </w:rPr>
        <w:t>,3</w:t>
      </w:r>
      <w:proofErr w:type="gramEnd"/>
      <w:r w:rsidR="001304A2">
        <w:rPr>
          <w:rFonts w:eastAsia="PMingLiU"/>
          <w:b/>
          <w:sz w:val="22"/>
          <w:szCs w:val="22"/>
          <w:lang w:eastAsia="zh-TW"/>
        </w:rPr>
        <w:t xml:space="preserve"> or </w:t>
      </w:r>
      <w:r w:rsidR="006C79DD" w:rsidRPr="006C79DD">
        <w:rPr>
          <w:rFonts w:eastAsia="PMingLiU" w:hint="eastAsia"/>
          <w:b/>
          <w:sz w:val="22"/>
          <w:szCs w:val="22"/>
          <w:lang w:eastAsia="zh-TW"/>
        </w:rPr>
        <w:t>4 in Release 14.</w:t>
      </w:r>
    </w:p>
    <w:p w14:paraId="675E8DDD" w14:textId="4000520F" w:rsidR="0088350D" w:rsidRDefault="00A41E10" w:rsidP="001F498F">
      <w:pPr>
        <w:pStyle w:val="Heading1"/>
        <w:pBdr>
          <w:top w:val="single" w:sz="12" w:space="6" w:color="auto"/>
        </w:pBdr>
        <w:rPr>
          <w:rFonts w:eastAsia="PMingLiU"/>
          <w:color w:val="000000" w:themeColor="text1"/>
          <w:lang w:eastAsia="zh-TW"/>
        </w:rPr>
      </w:pPr>
      <w:r>
        <w:rPr>
          <w:rFonts w:eastAsia="PMingLiU" w:hint="eastAsia"/>
          <w:color w:val="000000" w:themeColor="text1"/>
          <w:lang w:eastAsia="zh-TW"/>
        </w:rPr>
        <w:lastRenderedPageBreak/>
        <w:t>Conclusion</w:t>
      </w:r>
    </w:p>
    <w:p w14:paraId="09107218" w14:textId="2A558421" w:rsidR="00A41E10" w:rsidRPr="00A41E10" w:rsidRDefault="00557ABD" w:rsidP="00A41E10">
      <w:pPr>
        <w:rPr>
          <w:rFonts w:eastAsia="PMingLiU"/>
          <w:lang w:eastAsia="zh-TW"/>
        </w:rPr>
      </w:pPr>
      <w:r>
        <w:rPr>
          <w:rFonts w:eastAsia="PMingLiU" w:hint="eastAsia"/>
          <w:lang w:eastAsia="zh-TW"/>
        </w:rPr>
        <w:t xml:space="preserve">SA2 is kindly </w:t>
      </w:r>
      <w:r>
        <w:rPr>
          <w:rFonts w:eastAsia="PMingLiU"/>
          <w:lang w:eastAsia="zh-TW"/>
        </w:rPr>
        <w:t>requested</w:t>
      </w:r>
      <w:r>
        <w:rPr>
          <w:rFonts w:eastAsia="PMingLiU" w:hint="eastAsia"/>
          <w:lang w:eastAsia="zh-TW"/>
        </w:rPr>
        <w:t xml:space="preserve"> to discuss</w:t>
      </w:r>
      <w:r w:rsidR="006C79DD">
        <w:rPr>
          <w:rFonts w:eastAsia="PMingLiU" w:hint="eastAsia"/>
          <w:lang w:eastAsia="zh-TW"/>
        </w:rPr>
        <w:t xml:space="preserve"> the solutions above and </w:t>
      </w:r>
      <w:r w:rsidR="00CC7C99">
        <w:rPr>
          <w:rFonts w:eastAsia="PMingLiU" w:hint="eastAsia"/>
          <w:lang w:eastAsia="zh-TW"/>
        </w:rPr>
        <w:t xml:space="preserve">to </w:t>
      </w:r>
      <w:proofErr w:type="gramStart"/>
      <w:r w:rsidR="006C79DD">
        <w:rPr>
          <w:rFonts w:eastAsia="PMingLiU" w:hint="eastAsia"/>
          <w:lang w:eastAsia="zh-TW"/>
        </w:rPr>
        <w:t>take the proposals into account</w:t>
      </w:r>
      <w:proofErr w:type="gramEnd"/>
      <w:r>
        <w:rPr>
          <w:rFonts w:eastAsia="PMingLiU" w:hint="eastAsia"/>
          <w:lang w:eastAsia="zh-TW"/>
        </w:rPr>
        <w:t>.</w:t>
      </w:r>
      <w:r w:rsidR="001304A2">
        <w:rPr>
          <w:rFonts w:eastAsia="PMingLiU"/>
          <w:lang w:eastAsia="zh-TW"/>
        </w:rPr>
        <w:t xml:space="preserve"> The Solution is proposed in CR </w:t>
      </w:r>
      <w:r w:rsidR="001304A2" w:rsidRPr="001304A2">
        <w:rPr>
          <w:rFonts w:eastAsia="PMingLiU"/>
          <w:lang w:eastAsia="zh-TW"/>
        </w:rPr>
        <w:t>S2-163569</w:t>
      </w:r>
      <w:r w:rsidR="001304A2">
        <w:rPr>
          <w:rFonts w:eastAsia="PMingLiU"/>
          <w:lang w:eastAsia="zh-TW"/>
        </w:rPr>
        <w:t>.</w:t>
      </w:r>
      <w:bookmarkStart w:id="3" w:name="_GoBack"/>
      <w:bookmarkEnd w:id="3"/>
    </w:p>
    <w:sectPr w:rsidR="00A41E10" w:rsidRPr="00A41E10" w:rsidSect="00873C85">
      <w:headerReference w:type="default" r:id="rId9"/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2253EF" w14:textId="77777777" w:rsidR="00C10302" w:rsidRDefault="00C10302">
      <w:r>
        <w:separator/>
      </w:r>
    </w:p>
  </w:endnote>
  <w:endnote w:type="continuationSeparator" w:id="0">
    <w:p w14:paraId="0BCB1015" w14:textId="77777777" w:rsidR="00C10302" w:rsidRDefault="00C103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auto"/>
    <w:pitch w:val="variable"/>
    <w:sig w:usb0="A00002EF" w:usb1="4000207B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4B4E4E" w14:textId="77777777" w:rsidR="00C10302" w:rsidRDefault="00C10302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07D9BB" w14:textId="77777777" w:rsidR="00C10302" w:rsidRDefault="00C1030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70369D" w14:textId="597A7681" w:rsidR="00C10302" w:rsidRDefault="00C10302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304A2">
      <w:rPr>
        <w:rStyle w:val="PageNumber"/>
      </w:rPr>
      <w:t>3</w:t>
    </w:r>
    <w:r>
      <w:rPr>
        <w:rStyle w:val="PageNumber"/>
      </w:rPr>
      <w:fldChar w:fldCharType="end"/>
    </w:r>
  </w:p>
  <w:p w14:paraId="3CEBD31E" w14:textId="77777777" w:rsidR="00C10302" w:rsidRDefault="00C103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C63324" w14:textId="77777777" w:rsidR="00C10302" w:rsidRDefault="00C10302">
      <w:r>
        <w:separator/>
      </w:r>
    </w:p>
  </w:footnote>
  <w:footnote w:type="continuationSeparator" w:id="0">
    <w:p w14:paraId="2C026B51" w14:textId="77777777" w:rsidR="00C10302" w:rsidRDefault="00C103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FF42A0" w14:textId="77777777" w:rsidR="00C10302" w:rsidRDefault="00C10302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223820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C7794F"/>
    <w:multiLevelType w:val="hybridMultilevel"/>
    <w:tmpl w:val="42A64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E4015"/>
    <w:multiLevelType w:val="hybridMultilevel"/>
    <w:tmpl w:val="C0EEF7EA"/>
    <w:lvl w:ilvl="0" w:tplc="E182F81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829A6"/>
    <w:multiLevelType w:val="hybridMultilevel"/>
    <w:tmpl w:val="36C225A0"/>
    <w:lvl w:ilvl="0" w:tplc="2CF87DE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882369"/>
    <w:multiLevelType w:val="hybridMultilevel"/>
    <w:tmpl w:val="4AD092CE"/>
    <w:lvl w:ilvl="0" w:tplc="270C49A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20559F"/>
    <w:multiLevelType w:val="multilevel"/>
    <w:tmpl w:val="33C0B26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>
    <w:nsid w:val="36E228E4"/>
    <w:multiLevelType w:val="multilevel"/>
    <w:tmpl w:val="BCD4A9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>
    <w:nsid w:val="397B6FEE"/>
    <w:multiLevelType w:val="multilevel"/>
    <w:tmpl w:val="BCD4A98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583455"/>
    <w:multiLevelType w:val="hybridMultilevel"/>
    <w:tmpl w:val="C9F43F5A"/>
    <w:lvl w:ilvl="0" w:tplc="D9DEB804">
      <w:start w:val="1"/>
      <w:numFmt w:val="bullet"/>
      <w:lvlText w:val="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CCD176D"/>
    <w:multiLevelType w:val="hybridMultilevel"/>
    <w:tmpl w:val="1A6AB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5A1082"/>
    <w:multiLevelType w:val="hybridMultilevel"/>
    <w:tmpl w:val="021893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2452CF"/>
    <w:multiLevelType w:val="hybridMultilevel"/>
    <w:tmpl w:val="1A6AB5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D85C5D"/>
    <w:multiLevelType w:val="multilevel"/>
    <w:tmpl w:val="31526B7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>
    <w:nsid w:val="63BC5C78"/>
    <w:multiLevelType w:val="hybridMultilevel"/>
    <w:tmpl w:val="24900D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C91228"/>
    <w:multiLevelType w:val="hybridMultilevel"/>
    <w:tmpl w:val="9060245E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D06452D"/>
    <w:multiLevelType w:val="hybridMultilevel"/>
    <w:tmpl w:val="DEC26F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57690"/>
    <w:multiLevelType w:val="hybridMultilevel"/>
    <w:tmpl w:val="DEC26F2A"/>
    <w:lvl w:ilvl="0" w:tplc="04090011">
      <w:start w:val="1"/>
      <w:numFmt w:val="decimal"/>
      <w:lvlText w:val="%1)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0">
    <w:nsid w:val="6EF4609E"/>
    <w:multiLevelType w:val="multilevel"/>
    <w:tmpl w:val="B8D6738C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6529F5"/>
    <w:multiLevelType w:val="multilevel"/>
    <w:tmpl w:val="8BAA66E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50D41"/>
    <w:multiLevelType w:val="hybridMultilevel"/>
    <w:tmpl w:val="91C26CBA"/>
    <w:lvl w:ilvl="0" w:tplc="4A24B3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E6419B9"/>
    <w:multiLevelType w:val="multilevel"/>
    <w:tmpl w:val="F1E44C3A"/>
    <w:lvl w:ilvl="0">
      <w:start w:val="1"/>
      <w:numFmt w:val="decimal"/>
      <w:lvlText w:val="%1."/>
      <w:lvlJc w:val="righ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0"/>
  </w:num>
  <w:num w:numId="3">
    <w:abstractNumId w:val="9"/>
  </w:num>
  <w:num w:numId="4">
    <w:abstractNumId w:val="24"/>
  </w:num>
  <w:num w:numId="5">
    <w:abstractNumId w:val="5"/>
  </w:num>
  <w:num w:numId="6">
    <w:abstractNumId w:val="23"/>
  </w:num>
  <w:num w:numId="7">
    <w:abstractNumId w:val="3"/>
  </w:num>
  <w:num w:numId="8">
    <w:abstractNumId w:val="20"/>
  </w:num>
  <w:num w:numId="9">
    <w:abstractNumId w:val="21"/>
  </w:num>
  <w:num w:numId="10">
    <w:abstractNumId w:val="4"/>
  </w:num>
  <w:num w:numId="11">
    <w:abstractNumId w:val="15"/>
  </w:num>
  <w:num w:numId="12">
    <w:abstractNumId w:val="22"/>
  </w:num>
  <w:num w:numId="13">
    <w:abstractNumId w:val="8"/>
  </w:num>
  <w:num w:numId="14">
    <w:abstractNumId w:val="7"/>
  </w:num>
  <w:num w:numId="15">
    <w:abstractNumId w:val="26"/>
  </w:num>
  <w:num w:numId="16">
    <w:abstractNumId w:val="6"/>
  </w:num>
  <w:num w:numId="17">
    <w:abstractNumId w:val="0"/>
  </w:num>
  <w:num w:numId="18">
    <w:abstractNumId w:val="18"/>
  </w:num>
  <w:num w:numId="19">
    <w:abstractNumId w:val="19"/>
  </w:num>
  <w:num w:numId="20">
    <w:abstractNumId w:val="11"/>
  </w:num>
  <w:num w:numId="21">
    <w:abstractNumId w:val="25"/>
  </w:num>
  <w:num w:numId="22">
    <w:abstractNumId w:val="17"/>
  </w:num>
  <w:num w:numId="23">
    <w:abstractNumId w:val="16"/>
  </w:num>
  <w:num w:numId="24">
    <w:abstractNumId w:val="12"/>
  </w:num>
  <w:num w:numId="25">
    <w:abstractNumId w:val="14"/>
  </w:num>
  <w:num w:numId="26">
    <w:abstractNumId w:val="13"/>
  </w:num>
  <w:num w:numId="27">
    <w:abstractNumId w:val="2"/>
  </w:num>
  <w:num w:numId="28">
    <w:abstractNumId w:val="1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tojanovski, Saso">
    <w15:presenceInfo w15:providerId="AD" w15:userId="S-1-5-21-2052111302-1275210071-1644491937-612561"/>
  </w15:person>
  <w15:person w15:author="Hyunsook (LGE)">
    <w15:presenceInfo w15:providerId="None" w15:userId="Hyunsook (LGE)"/>
  </w15:person>
  <w15:person w15:author="Cisco_2">
    <w15:presenceInfo w15:providerId="None" w15:userId="Cisco_2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A24"/>
    <w:rsid w:val="0000526E"/>
    <w:rsid w:val="0000585D"/>
    <w:rsid w:val="00005A45"/>
    <w:rsid w:val="00006722"/>
    <w:rsid w:val="00006D48"/>
    <w:rsid w:val="0000746F"/>
    <w:rsid w:val="00011965"/>
    <w:rsid w:val="00011C81"/>
    <w:rsid w:val="000121D8"/>
    <w:rsid w:val="000122EE"/>
    <w:rsid w:val="00013589"/>
    <w:rsid w:val="00013E09"/>
    <w:rsid w:val="00015391"/>
    <w:rsid w:val="000153BC"/>
    <w:rsid w:val="00015C84"/>
    <w:rsid w:val="00016CB8"/>
    <w:rsid w:val="00017AD0"/>
    <w:rsid w:val="000202F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14F2"/>
    <w:rsid w:val="00031719"/>
    <w:rsid w:val="00032E94"/>
    <w:rsid w:val="000347B8"/>
    <w:rsid w:val="00034F0A"/>
    <w:rsid w:val="00035AB3"/>
    <w:rsid w:val="00035C47"/>
    <w:rsid w:val="00036173"/>
    <w:rsid w:val="000362AC"/>
    <w:rsid w:val="000363F1"/>
    <w:rsid w:val="00036F30"/>
    <w:rsid w:val="00037CFA"/>
    <w:rsid w:val="00037D1D"/>
    <w:rsid w:val="000403E1"/>
    <w:rsid w:val="00040F80"/>
    <w:rsid w:val="0004138B"/>
    <w:rsid w:val="00041629"/>
    <w:rsid w:val="00041B80"/>
    <w:rsid w:val="00041B9E"/>
    <w:rsid w:val="00042389"/>
    <w:rsid w:val="00042571"/>
    <w:rsid w:val="00043099"/>
    <w:rsid w:val="000433FA"/>
    <w:rsid w:val="00043A37"/>
    <w:rsid w:val="00043C51"/>
    <w:rsid w:val="000444FD"/>
    <w:rsid w:val="000453D0"/>
    <w:rsid w:val="0004555C"/>
    <w:rsid w:val="0004633C"/>
    <w:rsid w:val="000502DD"/>
    <w:rsid w:val="00052B2C"/>
    <w:rsid w:val="000555B2"/>
    <w:rsid w:val="00056CBF"/>
    <w:rsid w:val="00061D2B"/>
    <w:rsid w:val="00061D63"/>
    <w:rsid w:val="00063B2C"/>
    <w:rsid w:val="000648E4"/>
    <w:rsid w:val="00065827"/>
    <w:rsid w:val="00065EE1"/>
    <w:rsid w:val="00066137"/>
    <w:rsid w:val="00066D63"/>
    <w:rsid w:val="000704F5"/>
    <w:rsid w:val="000706D0"/>
    <w:rsid w:val="00070FEF"/>
    <w:rsid w:val="000711D0"/>
    <w:rsid w:val="00071866"/>
    <w:rsid w:val="00073CD4"/>
    <w:rsid w:val="00076C4C"/>
    <w:rsid w:val="00076E98"/>
    <w:rsid w:val="00077440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A0F9F"/>
    <w:rsid w:val="000A1209"/>
    <w:rsid w:val="000A211F"/>
    <w:rsid w:val="000A25C3"/>
    <w:rsid w:val="000A26A1"/>
    <w:rsid w:val="000A3483"/>
    <w:rsid w:val="000A45F5"/>
    <w:rsid w:val="000A5384"/>
    <w:rsid w:val="000A56CE"/>
    <w:rsid w:val="000A5C23"/>
    <w:rsid w:val="000A66F3"/>
    <w:rsid w:val="000B0254"/>
    <w:rsid w:val="000B0477"/>
    <w:rsid w:val="000B0787"/>
    <w:rsid w:val="000B21A5"/>
    <w:rsid w:val="000B2A4F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216E"/>
    <w:rsid w:val="000D21BE"/>
    <w:rsid w:val="000D2636"/>
    <w:rsid w:val="000D3D41"/>
    <w:rsid w:val="000D72BE"/>
    <w:rsid w:val="000D73FA"/>
    <w:rsid w:val="000D7702"/>
    <w:rsid w:val="000E0940"/>
    <w:rsid w:val="000E1ADC"/>
    <w:rsid w:val="000E1C50"/>
    <w:rsid w:val="000E25C9"/>
    <w:rsid w:val="000E33C7"/>
    <w:rsid w:val="000E3A74"/>
    <w:rsid w:val="000E4799"/>
    <w:rsid w:val="000E49F9"/>
    <w:rsid w:val="000E4C97"/>
    <w:rsid w:val="000E5563"/>
    <w:rsid w:val="000E5767"/>
    <w:rsid w:val="000E67DD"/>
    <w:rsid w:val="000F0023"/>
    <w:rsid w:val="000F27D0"/>
    <w:rsid w:val="000F36D7"/>
    <w:rsid w:val="000F6A2E"/>
    <w:rsid w:val="000F6FE6"/>
    <w:rsid w:val="000F79D1"/>
    <w:rsid w:val="0010053C"/>
    <w:rsid w:val="0010085A"/>
    <w:rsid w:val="00100F3B"/>
    <w:rsid w:val="001022AE"/>
    <w:rsid w:val="0010272B"/>
    <w:rsid w:val="001042A0"/>
    <w:rsid w:val="00104AFC"/>
    <w:rsid w:val="001058F7"/>
    <w:rsid w:val="0010676B"/>
    <w:rsid w:val="00106E70"/>
    <w:rsid w:val="0010741C"/>
    <w:rsid w:val="00107CAD"/>
    <w:rsid w:val="00107D72"/>
    <w:rsid w:val="00107F58"/>
    <w:rsid w:val="001100A3"/>
    <w:rsid w:val="00110D46"/>
    <w:rsid w:val="001113B8"/>
    <w:rsid w:val="00111CF7"/>
    <w:rsid w:val="00112A79"/>
    <w:rsid w:val="00112C1A"/>
    <w:rsid w:val="0011395A"/>
    <w:rsid w:val="00113A67"/>
    <w:rsid w:val="00113B55"/>
    <w:rsid w:val="00113CA2"/>
    <w:rsid w:val="001167E2"/>
    <w:rsid w:val="00116D49"/>
    <w:rsid w:val="0011747F"/>
    <w:rsid w:val="00117BBA"/>
    <w:rsid w:val="001206AA"/>
    <w:rsid w:val="001223BC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27DDE"/>
    <w:rsid w:val="00130397"/>
    <w:rsid w:val="001304A2"/>
    <w:rsid w:val="00131D38"/>
    <w:rsid w:val="00131F9B"/>
    <w:rsid w:val="001335CC"/>
    <w:rsid w:val="00133A6E"/>
    <w:rsid w:val="00133C5F"/>
    <w:rsid w:val="0013651F"/>
    <w:rsid w:val="00136A6C"/>
    <w:rsid w:val="00137624"/>
    <w:rsid w:val="00137A2D"/>
    <w:rsid w:val="001401A0"/>
    <w:rsid w:val="00140338"/>
    <w:rsid w:val="00140F71"/>
    <w:rsid w:val="001416E0"/>
    <w:rsid w:val="00141A0C"/>
    <w:rsid w:val="001424D2"/>
    <w:rsid w:val="001424F8"/>
    <w:rsid w:val="00142752"/>
    <w:rsid w:val="00142775"/>
    <w:rsid w:val="00142AE1"/>
    <w:rsid w:val="00142F8E"/>
    <w:rsid w:val="001439AD"/>
    <w:rsid w:val="001444E2"/>
    <w:rsid w:val="0014524C"/>
    <w:rsid w:val="00146532"/>
    <w:rsid w:val="00147408"/>
    <w:rsid w:val="00147B9C"/>
    <w:rsid w:val="00150792"/>
    <w:rsid w:val="00152220"/>
    <w:rsid w:val="001522B1"/>
    <w:rsid w:val="0015308A"/>
    <w:rsid w:val="001532CE"/>
    <w:rsid w:val="00153323"/>
    <w:rsid w:val="00153789"/>
    <w:rsid w:val="00153DA3"/>
    <w:rsid w:val="001542AA"/>
    <w:rsid w:val="00156AE9"/>
    <w:rsid w:val="00156F86"/>
    <w:rsid w:val="00161107"/>
    <w:rsid w:val="001629A3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1AE5"/>
    <w:rsid w:val="001736D1"/>
    <w:rsid w:val="00174BB2"/>
    <w:rsid w:val="00174C61"/>
    <w:rsid w:val="001755B2"/>
    <w:rsid w:val="00176F85"/>
    <w:rsid w:val="00181802"/>
    <w:rsid w:val="00181806"/>
    <w:rsid w:val="001821BC"/>
    <w:rsid w:val="00182CCB"/>
    <w:rsid w:val="00182D24"/>
    <w:rsid w:val="0018385C"/>
    <w:rsid w:val="00183D2C"/>
    <w:rsid w:val="00184730"/>
    <w:rsid w:val="00184B73"/>
    <w:rsid w:val="00185D86"/>
    <w:rsid w:val="00186EF8"/>
    <w:rsid w:val="00187C58"/>
    <w:rsid w:val="00187D7B"/>
    <w:rsid w:val="001903BC"/>
    <w:rsid w:val="00190C42"/>
    <w:rsid w:val="00190D82"/>
    <w:rsid w:val="001923AB"/>
    <w:rsid w:val="0019507E"/>
    <w:rsid w:val="001958E4"/>
    <w:rsid w:val="00195CF4"/>
    <w:rsid w:val="001971AE"/>
    <w:rsid w:val="001979F6"/>
    <w:rsid w:val="001A01A6"/>
    <w:rsid w:val="001A047A"/>
    <w:rsid w:val="001A198D"/>
    <w:rsid w:val="001A1DED"/>
    <w:rsid w:val="001A2372"/>
    <w:rsid w:val="001A4A58"/>
    <w:rsid w:val="001A4E1F"/>
    <w:rsid w:val="001A4E98"/>
    <w:rsid w:val="001A552F"/>
    <w:rsid w:val="001A6612"/>
    <w:rsid w:val="001A6F0F"/>
    <w:rsid w:val="001B0F1B"/>
    <w:rsid w:val="001B1312"/>
    <w:rsid w:val="001B13E0"/>
    <w:rsid w:val="001B19A2"/>
    <w:rsid w:val="001B29C8"/>
    <w:rsid w:val="001B4A5B"/>
    <w:rsid w:val="001B4C54"/>
    <w:rsid w:val="001B4E72"/>
    <w:rsid w:val="001B5481"/>
    <w:rsid w:val="001B5925"/>
    <w:rsid w:val="001B6DA3"/>
    <w:rsid w:val="001B78BF"/>
    <w:rsid w:val="001C13DD"/>
    <w:rsid w:val="001C18AC"/>
    <w:rsid w:val="001C3566"/>
    <w:rsid w:val="001C38E9"/>
    <w:rsid w:val="001C413E"/>
    <w:rsid w:val="001C4BA7"/>
    <w:rsid w:val="001C4C73"/>
    <w:rsid w:val="001C5893"/>
    <w:rsid w:val="001C5D0F"/>
    <w:rsid w:val="001C630A"/>
    <w:rsid w:val="001C651A"/>
    <w:rsid w:val="001C7241"/>
    <w:rsid w:val="001C7473"/>
    <w:rsid w:val="001C7CED"/>
    <w:rsid w:val="001D1022"/>
    <w:rsid w:val="001D4223"/>
    <w:rsid w:val="001D5CFE"/>
    <w:rsid w:val="001D671D"/>
    <w:rsid w:val="001D7C54"/>
    <w:rsid w:val="001E03AD"/>
    <w:rsid w:val="001E04AE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077A"/>
    <w:rsid w:val="001F1AD9"/>
    <w:rsid w:val="001F3820"/>
    <w:rsid w:val="001F498F"/>
    <w:rsid w:val="001F4FD5"/>
    <w:rsid w:val="001F6DD2"/>
    <w:rsid w:val="00200EF1"/>
    <w:rsid w:val="00202106"/>
    <w:rsid w:val="00202226"/>
    <w:rsid w:val="00203216"/>
    <w:rsid w:val="002060FA"/>
    <w:rsid w:val="00206533"/>
    <w:rsid w:val="00211569"/>
    <w:rsid w:val="00212056"/>
    <w:rsid w:val="002122F0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5C"/>
    <w:rsid w:val="00221176"/>
    <w:rsid w:val="002214D3"/>
    <w:rsid w:val="00221EC3"/>
    <w:rsid w:val="002225D8"/>
    <w:rsid w:val="00222CAA"/>
    <w:rsid w:val="00222D33"/>
    <w:rsid w:val="002249BD"/>
    <w:rsid w:val="00224AD8"/>
    <w:rsid w:val="00225803"/>
    <w:rsid w:val="0022689B"/>
    <w:rsid w:val="00226F0A"/>
    <w:rsid w:val="00227447"/>
    <w:rsid w:val="002274D0"/>
    <w:rsid w:val="00227558"/>
    <w:rsid w:val="00227CB5"/>
    <w:rsid w:val="00230943"/>
    <w:rsid w:val="002312E0"/>
    <w:rsid w:val="00232A41"/>
    <w:rsid w:val="00233315"/>
    <w:rsid w:val="00233A95"/>
    <w:rsid w:val="00234DC4"/>
    <w:rsid w:val="00234F38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C12"/>
    <w:rsid w:val="00241C4F"/>
    <w:rsid w:val="0024235D"/>
    <w:rsid w:val="00242529"/>
    <w:rsid w:val="00242974"/>
    <w:rsid w:val="00244455"/>
    <w:rsid w:val="00244A47"/>
    <w:rsid w:val="002509F5"/>
    <w:rsid w:val="00250FCD"/>
    <w:rsid w:val="002525C9"/>
    <w:rsid w:val="00252780"/>
    <w:rsid w:val="00252B5F"/>
    <w:rsid w:val="0025309D"/>
    <w:rsid w:val="00253135"/>
    <w:rsid w:val="00254DB8"/>
    <w:rsid w:val="002553B3"/>
    <w:rsid w:val="00255424"/>
    <w:rsid w:val="00256928"/>
    <w:rsid w:val="002613CC"/>
    <w:rsid w:val="00262018"/>
    <w:rsid w:val="00262C46"/>
    <w:rsid w:val="00262F12"/>
    <w:rsid w:val="00263E1E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7900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917"/>
    <w:rsid w:val="00291F3E"/>
    <w:rsid w:val="00294D59"/>
    <w:rsid w:val="00295CF6"/>
    <w:rsid w:val="00297999"/>
    <w:rsid w:val="00297BA8"/>
    <w:rsid w:val="002A2079"/>
    <w:rsid w:val="002A25E7"/>
    <w:rsid w:val="002A263F"/>
    <w:rsid w:val="002A3367"/>
    <w:rsid w:val="002A34D0"/>
    <w:rsid w:val="002A3508"/>
    <w:rsid w:val="002A47F2"/>
    <w:rsid w:val="002A5E6E"/>
    <w:rsid w:val="002A5F67"/>
    <w:rsid w:val="002A6C72"/>
    <w:rsid w:val="002A7062"/>
    <w:rsid w:val="002B0AC8"/>
    <w:rsid w:val="002B2B9D"/>
    <w:rsid w:val="002B2C29"/>
    <w:rsid w:val="002B55C7"/>
    <w:rsid w:val="002B63BC"/>
    <w:rsid w:val="002B667C"/>
    <w:rsid w:val="002B7793"/>
    <w:rsid w:val="002C017B"/>
    <w:rsid w:val="002C022D"/>
    <w:rsid w:val="002C050A"/>
    <w:rsid w:val="002C05EB"/>
    <w:rsid w:val="002C1CD7"/>
    <w:rsid w:val="002C1D41"/>
    <w:rsid w:val="002C3195"/>
    <w:rsid w:val="002C3D19"/>
    <w:rsid w:val="002C3FB4"/>
    <w:rsid w:val="002C40FE"/>
    <w:rsid w:val="002C4324"/>
    <w:rsid w:val="002D0934"/>
    <w:rsid w:val="002D0AE4"/>
    <w:rsid w:val="002D1F9F"/>
    <w:rsid w:val="002D4081"/>
    <w:rsid w:val="002D4CEC"/>
    <w:rsid w:val="002D5122"/>
    <w:rsid w:val="002D5CB0"/>
    <w:rsid w:val="002D61A8"/>
    <w:rsid w:val="002D6E51"/>
    <w:rsid w:val="002D773F"/>
    <w:rsid w:val="002D77E2"/>
    <w:rsid w:val="002E0B88"/>
    <w:rsid w:val="002E14B4"/>
    <w:rsid w:val="002E181B"/>
    <w:rsid w:val="002E1986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854"/>
    <w:rsid w:val="003001FD"/>
    <w:rsid w:val="00300B68"/>
    <w:rsid w:val="00302BB5"/>
    <w:rsid w:val="003058B2"/>
    <w:rsid w:val="00306591"/>
    <w:rsid w:val="00306AF0"/>
    <w:rsid w:val="003077A7"/>
    <w:rsid w:val="00311C13"/>
    <w:rsid w:val="003121BE"/>
    <w:rsid w:val="00312CF5"/>
    <w:rsid w:val="00313ADB"/>
    <w:rsid w:val="00314944"/>
    <w:rsid w:val="00315510"/>
    <w:rsid w:val="00315F0F"/>
    <w:rsid w:val="00320783"/>
    <w:rsid w:val="00320EFA"/>
    <w:rsid w:val="00321DB8"/>
    <w:rsid w:val="00322BD1"/>
    <w:rsid w:val="003243C8"/>
    <w:rsid w:val="003248DB"/>
    <w:rsid w:val="003268A1"/>
    <w:rsid w:val="00326CDF"/>
    <w:rsid w:val="00326D62"/>
    <w:rsid w:val="00327ADA"/>
    <w:rsid w:val="00327B9A"/>
    <w:rsid w:val="00327F13"/>
    <w:rsid w:val="00330DCC"/>
    <w:rsid w:val="00331C97"/>
    <w:rsid w:val="00331DCA"/>
    <w:rsid w:val="00332962"/>
    <w:rsid w:val="00332E2E"/>
    <w:rsid w:val="00332F57"/>
    <w:rsid w:val="0033478E"/>
    <w:rsid w:val="00334D40"/>
    <w:rsid w:val="003357E1"/>
    <w:rsid w:val="0033582C"/>
    <w:rsid w:val="00335852"/>
    <w:rsid w:val="003367F6"/>
    <w:rsid w:val="00336BA4"/>
    <w:rsid w:val="00336C5B"/>
    <w:rsid w:val="00341CAE"/>
    <w:rsid w:val="0034226F"/>
    <w:rsid w:val="00342659"/>
    <w:rsid w:val="0034329A"/>
    <w:rsid w:val="00343326"/>
    <w:rsid w:val="00345354"/>
    <w:rsid w:val="003453A6"/>
    <w:rsid w:val="00345AD4"/>
    <w:rsid w:val="00345C6C"/>
    <w:rsid w:val="003467BC"/>
    <w:rsid w:val="00346E5D"/>
    <w:rsid w:val="003503AE"/>
    <w:rsid w:val="00350614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60644"/>
    <w:rsid w:val="00360A98"/>
    <w:rsid w:val="00361803"/>
    <w:rsid w:val="00361FE9"/>
    <w:rsid w:val="00362996"/>
    <w:rsid w:val="003633AD"/>
    <w:rsid w:val="00363CDE"/>
    <w:rsid w:val="0036472C"/>
    <w:rsid w:val="00364EA4"/>
    <w:rsid w:val="00366AB7"/>
    <w:rsid w:val="003708C7"/>
    <w:rsid w:val="00372A13"/>
    <w:rsid w:val="00372C01"/>
    <w:rsid w:val="00373441"/>
    <w:rsid w:val="00373470"/>
    <w:rsid w:val="00373B61"/>
    <w:rsid w:val="00373D3E"/>
    <w:rsid w:val="00373DB8"/>
    <w:rsid w:val="0037524C"/>
    <w:rsid w:val="00376210"/>
    <w:rsid w:val="0037636D"/>
    <w:rsid w:val="00376731"/>
    <w:rsid w:val="00376BC4"/>
    <w:rsid w:val="00377B67"/>
    <w:rsid w:val="00377E05"/>
    <w:rsid w:val="00381549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EB1"/>
    <w:rsid w:val="00392DA8"/>
    <w:rsid w:val="00393320"/>
    <w:rsid w:val="00393604"/>
    <w:rsid w:val="00393783"/>
    <w:rsid w:val="00393840"/>
    <w:rsid w:val="00393BEC"/>
    <w:rsid w:val="00394D92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35A"/>
    <w:rsid w:val="003A7556"/>
    <w:rsid w:val="003A7FCF"/>
    <w:rsid w:val="003B0EB6"/>
    <w:rsid w:val="003B1B78"/>
    <w:rsid w:val="003B1F5A"/>
    <w:rsid w:val="003B2A8D"/>
    <w:rsid w:val="003B455E"/>
    <w:rsid w:val="003B5979"/>
    <w:rsid w:val="003B60D0"/>
    <w:rsid w:val="003B6292"/>
    <w:rsid w:val="003B6B60"/>
    <w:rsid w:val="003B6C53"/>
    <w:rsid w:val="003B7E94"/>
    <w:rsid w:val="003C0A36"/>
    <w:rsid w:val="003C1159"/>
    <w:rsid w:val="003C1493"/>
    <w:rsid w:val="003C1816"/>
    <w:rsid w:val="003C2726"/>
    <w:rsid w:val="003C285F"/>
    <w:rsid w:val="003C3780"/>
    <w:rsid w:val="003C3D53"/>
    <w:rsid w:val="003C4F3D"/>
    <w:rsid w:val="003C55C1"/>
    <w:rsid w:val="003C6011"/>
    <w:rsid w:val="003C71E0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5A0"/>
    <w:rsid w:val="003E273E"/>
    <w:rsid w:val="003E3EC0"/>
    <w:rsid w:val="003E4D42"/>
    <w:rsid w:val="003E5186"/>
    <w:rsid w:val="003E6F85"/>
    <w:rsid w:val="003E71CF"/>
    <w:rsid w:val="003E7874"/>
    <w:rsid w:val="003E7D91"/>
    <w:rsid w:val="003F1666"/>
    <w:rsid w:val="003F1B94"/>
    <w:rsid w:val="003F2384"/>
    <w:rsid w:val="003F253B"/>
    <w:rsid w:val="003F254D"/>
    <w:rsid w:val="003F289F"/>
    <w:rsid w:val="003F3E0E"/>
    <w:rsid w:val="003F570F"/>
    <w:rsid w:val="00400645"/>
    <w:rsid w:val="004014E0"/>
    <w:rsid w:val="00401651"/>
    <w:rsid w:val="00402908"/>
    <w:rsid w:val="0040304B"/>
    <w:rsid w:val="00403996"/>
    <w:rsid w:val="00403FA5"/>
    <w:rsid w:val="004051BB"/>
    <w:rsid w:val="004072DB"/>
    <w:rsid w:val="004079D8"/>
    <w:rsid w:val="004105F8"/>
    <w:rsid w:val="00410B6E"/>
    <w:rsid w:val="00410E5A"/>
    <w:rsid w:val="00410F97"/>
    <w:rsid w:val="00413D1F"/>
    <w:rsid w:val="00414EDC"/>
    <w:rsid w:val="00415641"/>
    <w:rsid w:val="0041675D"/>
    <w:rsid w:val="00416DBF"/>
    <w:rsid w:val="00417264"/>
    <w:rsid w:val="0042098B"/>
    <w:rsid w:val="00420C86"/>
    <w:rsid w:val="00420FA5"/>
    <w:rsid w:val="004224CF"/>
    <w:rsid w:val="0042259D"/>
    <w:rsid w:val="0042270A"/>
    <w:rsid w:val="00422CBD"/>
    <w:rsid w:val="00424DB1"/>
    <w:rsid w:val="0042674B"/>
    <w:rsid w:val="00426906"/>
    <w:rsid w:val="004272AE"/>
    <w:rsid w:val="004318EB"/>
    <w:rsid w:val="00433259"/>
    <w:rsid w:val="0043340E"/>
    <w:rsid w:val="0043487D"/>
    <w:rsid w:val="004349F2"/>
    <w:rsid w:val="00434CB2"/>
    <w:rsid w:val="00435176"/>
    <w:rsid w:val="0043541D"/>
    <w:rsid w:val="00437C20"/>
    <w:rsid w:val="004405A8"/>
    <w:rsid w:val="00440AE7"/>
    <w:rsid w:val="00442269"/>
    <w:rsid w:val="004430BF"/>
    <w:rsid w:val="004503DF"/>
    <w:rsid w:val="0045099B"/>
    <w:rsid w:val="00450D7A"/>
    <w:rsid w:val="00451A94"/>
    <w:rsid w:val="00452197"/>
    <w:rsid w:val="004535F6"/>
    <w:rsid w:val="00453AA5"/>
    <w:rsid w:val="004540F2"/>
    <w:rsid w:val="00454CB7"/>
    <w:rsid w:val="00456671"/>
    <w:rsid w:val="004568D5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70311"/>
    <w:rsid w:val="004704B7"/>
    <w:rsid w:val="00470916"/>
    <w:rsid w:val="004716C2"/>
    <w:rsid w:val="00471F68"/>
    <w:rsid w:val="00472027"/>
    <w:rsid w:val="004737C3"/>
    <w:rsid w:val="004750A0"/>
    <w:rsid w:val="00475E74"/>
    <w:rsid w:val="00475E97"/>
    <w:rsid w:val="00477748"/>
    <w:rsid w:val="00480784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1505"/>
    <w:rsid w:val="004935B1"/>
    <w:rsid w:val="004945D0"/>
    <w:rsid w:val="0049601C"/>
    <w:rsid w:val="00496C56"/>
    <w:rsid w:val="00497D94"/>
    <w:rsid w:val="00497F17"/>
    <w:rsid w:val="004A1E59"/>
    <w:rsid w:val="004A3547"/>
    <w:rsid w:val="004A4B68"/>
    <w:rsid w:val="004A54E1"/>
    <w:rsid w:val="004A5B29"/>
    <w:rsid w:val="004A7CFD"/>
    <w:rsid w:val="004B10DB"/>
    <w:rsid w:val="004B1DB1"/>
    <w:rsid w:val="004B2387"/>
    <w:rsid w:val="004B3910"/>
    <w:rsid w:val="004B3F4E"/>
    <w:rsid w:val="004B4F42"/>
    <w:rsid w:val="004B5F16"/>
    <w:rsid w:val="004B7B38"/>
    <w:rsid w:val="004C063B"/>
    <w:rsid w:val="004C0685"/>
    <w:rsid w:val="004C1520"/>
    <w:rsid w:val="004C2115"/>
    <w:rsid w:val="004C25CB"/>
    <w:rsid w:val="004C34CF"/>
    <w:rsid w:val="004C3D02"/>
    <w:rsid w:val="004C4233"/>
    <w:rsid w:val="004C47A8"/>
    <w:rsid w:val="004C51AA"/>
    <w:rsid w:val="004C5704"/>
    <w:rsid w:val="004C587E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29E7"/>
    <w:rsid w:val="004D3619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78E"/>
    <w:rsid w:val="004E66EB"/>
    <w:rsid w:val="004E688F"/>
    <w:rsid w:val="004E7310"/>
    <w:rsid w:val="004F02C8"/>
    <w:rsid w:val="004F0454"/>
    <w:rsid w:val="004F3865"/>
    <w:rsid w:val="004F545D"/>
    <w:rsid w:val="004F5786"/>
    <w:rsid w:val="004F588D"/>
    <w:rsid w:val="004F649A"/>
    <w:rsid w:val="004F668B"/>
    <w:rsid w:val="004F6F5B"/>
    <w:rsid w:val="004F7531"/>
    <w:rsid w:val="005007F0"/>
    <w:rsid w:val="00501720"/>
    <w:rsid w:val="00501B4F"/>
    <w:rsid w:val="00501FBC"/>
    <w:rsid w:val="005047D3"/>
    <w:rsid w:val="00504FB4"/>
    <w:rsid w:val="00505BDD"/>
    <w:rsid w:val="005077ED"/>
    <w:rsid w:val="00511F3A"/>
    <w:rsid w:val="00513B64"/>
    <w:rsid w:val="00513E32"/>
    <w:rsid w:val="00514072"/>
    <w:rsid w:val="00514183"/>
    <w:rsid w:val="00515354"/>
    <w:rsid w:val="005158F8"/>
    <w:rsid w:val="00515DE3"/>
    <w:rsid w:val="005160DD"/>
    <w:rsid w:val="00516FF9"/>
    <w:rsid w:val="0051752B"/>
    <w:rsid w:val="005175AA"/>
    <w:rsid w:val="0052004F"/>
    <w:rsid w:val="00520109"/>
    <w:rsid w:val="00521EE9"/>
    <w:rsid w:val="005227F7"/>
    <w:rsid w:val="005229B5"/>
    <w:rsid w:val="00522F97"/>
    <w:rsid w:val="0052332D"/>
    <w:rsid w:val="005247EC"/>
    <w:rsid w:val="005253A6"/>
    <w:rsid w:val="0052631E"/>
    <w:rsid w:val="005263CD"/>
    <w:rsid w:val="00526706"/>
    <w:rsid w:val="005272E9"/>
    <w:rsid w:val="00527F21"/>
    <w:rsid w:val="00531768"/>
    <w:rsid w:val="00531C2C"/>
    <w:rsid w:val="00533D4F"/>
    <w:rsid w:val="00533FE0"/>
    <w:rsid w:val="00535133"/>
    <w:rsid w:val="00535E82"/>
    <w:rsid w:val="00536CE5"/>
    <w:rsid w:val="00537F2F"/>
    <w:rsid w:val="00540726"/>
    <w:rsid w:val="00541720"/>
    <w:rsid w:val="00541EF1"/>
    <w:rsid w:val="00542344"/>
    <w:rsid w:val="00542E44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3728"/>
    <w:rsid w:val="00555C96"/>
    <w:rsid w:val="0055629D"/>
    <w:rsid w:val="00557ABD"/>
    <w:rsid w:val="00557B9E"/>
    <w:rsid w:val="00557D7A"/>
    <w:rsid w:val="00557FF6"/>
    <w:rsid w:val="005603E2"/>
    <w:rsid w:val="00563B9D"/>
    <w:rsid w:val="00564407"/>
    <w:rsid w:val="00564486"/>
    <w:rsid w:val="00564FA1"/>
    <w:rsid w:val="0056514B"/>
    <w:rsid w:val="005651D5"/>
    <w:rsid w:val="00565BD6"/>
    <w:rsid w:val="005668E5"/>
    <w:rsid w:val="0056773D"/>
    <w:rsid w:val="00567FB8"/>
    <w:rsid w:val="0057081E"/>
    <w:rsid w:val="00571311"/>
    <w:rsid w:val="00571445"/>
    <w:rsid w:val="005714D4"/>
    <w:rsid w:val="005714FE"/>
    <w:rsid w:val="0057457C"/>
    <w:rsid w:val="005745DF"/>
    <w:rsid w:val="005746B4"/>
    <w:rsid w:val="0057508B"/>
    <w:rsid w:val="00575E80"/>
    <w:rsid w:val="00577889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911BF"/>
    <w:rsid w:val="0059406C"/>
    <w:rsid w:val="0059442F"/>
    <w:rsid w:val="00594DD8"/>
    <w:rsid w:val="00595ED4"/>
    <w:rsid w:val="00595FE5"/>
    <w:rsid w:val="005966F5"/>
    <w:rsid w:val="0059752F"/>
    <w:rsid w:val="0059777B"/>
    <w:rsid w:val="005A1418"/>
    <w:rsid w:val="005A1536"/>
    <w:rsid w:val="005A1BFC"/>
    <w:rsid w:val="005A21E7"/>
    <w:rsid w:val="005A21F5"/>
    <w:rsid w:val="005A25E4"/>
    <w:rsid w:val="005A3B3F"/>
    <w:rsid w:val="005A4687"/>
    <w:rsid w:val="005A5440"/>
    <w:rsid w:val="005A5A3D"/>
    <w:rsid w:val="005A6F5B"/>
    <w:rsid w:val="005A7261"/>
    <w:rsid w:val="005B0791"/>
    <w:rsid w:val="005B2475"/>
    <w:rsid w:val="005B320E"/>
    <w:rsid w:val="005B466A"/>
    <w:rsid w:val="005B49B3"/>
    <w:rsid w:val="005B4CDC"/>
    <w:rsid w:val="005B6034"/>
    <w:rsid w:val="005B61A8"/>
    <w:rsid w:val="005B6DF3"/>
    <w:rsid w:val="005C0BA2"/>
    <w:rsid w:val="005C288D"/>
    <w:rsid w:val="005C4F94"/>
    <w:rsid w:val="005C52C9"/>
    <w:rsid w:val="005C6B06"/>
    <w:rsid w:val="005C7470"/>
    <w:rsid w:val="005C7C3C"/>
    <w:rsid w:val="005D0193"/>
    <w:rsid w:val="005D0C91"/>
    <w:rsid w:val="005D2FAA"/>
    <w:rsid w:val="005D50B6"/>
    <w:rsid w:val="005D50C9"/>
    <w:rsid w:val="005D5704"/>
    <w:rsid w:val="005D5F52"/>
    <w:rsid w:val="005D6185"/>
    <w:rsid w:val="005D61C1"/>
    <w:rsid w:val="005D6278"/>
    <w:rsid w:val="005D6C12"/>
    <w:rsid w:val="005D7BE6"/>
    <w:rsid w:val="005D7D0B"/>
    <w:rsid w:val="005E072E"/>
    <w:rsid w:val="005E0861"/>
    <w:rsid w:val="005E0B28"/>
    <w:rsid w:val="005E1CB0"/>
    <w:rsid w:val="005E42CA"/>
    <w:rsid w:val="005E4A84"/>
    <w:rsid w:val="005E5210"/>
    <w:rsid w:val="005E6811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76FE"/>
    <w:rsid w:val="00600DC0"/>
    <w:rsid w:val="00601A6A"/>
    <w:rsid w:val="00601F42"/>
    <w:rsid w:val="00604F13"/>
    <w:rsid w:val="00605E5D"/>
    <w:rsid w:val="006060C6"/>
    <w:rsid w:val="006064E5"/>
    <w:rsid w:val="00606BF8"/>
    <w:rsid w:val="00610E1D"/>
    <w:rsid w:val="006132F4"/>
    <w:rsid w:val="00615316"/>
    <w:rsid w:val="00615950"/>
    <w:rsid w:val="00615C8C"/>
    <w:rsid w:val="00615D15"/>
    <w:rsid w:val="00617EC8"/>
    <w:rsid w:val="006203F1"/>
    <w:rsid w:val="00620463"/>
    <w:rsid w:val="00620C29"/>
    <w:rsid w:val="00620E21"/>
    <w:rsid w:val="00620E87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EB0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636B"/>
    <w:rsid w:val="006464A8"/>
    <w:rsid w:val="006518A2"/>
    <w:rsid w:val="00652E65"/>
    <w:rsid w:val="00652F79"/>
    <w:rsid w:val="00653BE5"/>
    <w:rsid w:val="00655C05"/>
    <w:rsid w:val="00656B61"/>
    <w:rsid w:val="00657A14"/>
    <w:rsid w:val="006602BF"/>
    <w:rsid w:val="00661A5E"/>
    <w:rsid w:val="00663835"/>
    <w:rsid w:val="00664333"/>
    <w:rsid w:val="006646CC"/>
    <w:rsid w:val="0066476D"/>
    <w:rsid w:val="006647D6"/>
    <w:rsid w:val="00665200"/>
    <w:rsid w:val="00665406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26AC"/>
    <w:rsid w:val="0067341A"/>
    <w:rsid w:val="0067467D"/>
    <w:rsid w:val="0067574E"/>
    <w:rsid w:val="00676179"/>
    <w:rsid w:val="00676F5D"/>
    <w:rsid w:val="00676FC6"/>
    <w:rsid w:val="006800A5"/>
    <w:rsid w:val="00680D01"/>
    <w:rsid w:val="00681030"/>
    <w:rsid w:val="00682396"/>
    <w:rsid w:val="00682468"/>
    <w:rsid w:val="00682E27"/>
    <w:rsid w:val="00682EEA"/>
    <w:rsid w:val="006837B5"/>
    <w:rsid w:val="00683AD0"/>
    <w:rsid w:val="00683B81"/>
    <w:rsid w:val="00683E49"/>
    <w:rsid w:val="00685606"/>
    <w:rsid w:val="006859DB"/>
    <w:rsid w:val="00685CD4"/>
    <w:rsid w:val="006866C9"/>
    <w:rsid w:val="006905BB"/>
    <w:rsid w:val="006912B6"/>
    <w:rsid w:val="00691BA6"/>
    <w:rsid w:val="0069218F"/>
    <w:rsid w:val="006942D3"/>
    <w:rsid w:val="006948EA"/>
    <w:rsid w:val="00695426"/>
    <w:rsid w:val="0069583A"/>
    <w:rsid w:val="00695B80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6C4D"/>
    <w:rsid w:val="006B7036"/>
    <w:rsid w:val="006C137E"/>
    <w:rsid w:val="006C2990"/>
    <w:rsid w:val="006C3BBB"/>
    <w:rsid w:val="006C4145"/>
    <w:rsid w:val="006C47AE"/>
    <w:rsid w:val="006C5B7B"/>
    <w:rsid w:val="006C61B6"/>
    <w:rsid w:val="006C624D"/>
    <w:rsid w:val="006C70A4"/>
    <w:rsid w:val="006C777E"/>
    <w:rsid w:val="006C79DD"/>
    <w:rsid w:val="006D0832"/>
    <w:rsid w:val="006D14BA"/>
    <w:rsid w:val="006D1679"/>
    <w:rsid w:val="006D26D0"/>
    <w:rsid w:val="006D3A00"/>
    <w:rsid w:val="006D46E9"/>
    <w:rsid w:val="006D560B"/>
    <w:rsid w:val="006D5D95"/>
    <w:rsid w:val="006D611F"/>
    <w:rsid w:val="006D6EA9"/>
    <w:rsid w:val="006D7C6C"/>
    <w:rsid w:val="006D7DAC"/>
    <w:rsid w:val="006D7EFD"/>
    <w:rsid w:val="006E016F"/>
    <w:rsid w:val="006E0BCE"/>
    <w:rsid w:val="006E2066"/>
    <w:rsid w:val="006E25C3"/>
    <w:rsid w:val="006E2FE3"/>
    <w:rsid w:val="006E42E7"/>
    <w:rsid w:val="006E50F8"/>
    <w:rsid w:val="006E57EB"/>
    <w:rsid w:val="006E5D1C"/>
    <w:rsid w:val="006E61C2"/>
    <w:rsid w:val="006E6B6C"/>
    <w:rsid w:val="006E6C7B"/>
    <w:rsid w:val="006E70B5"/>
    <w:rsid w:val="006F2AFB"/>
    <w:rsid w:val="006F30E0"/>
    <w:rsid w:val="006F48C8"/>
    <w:rsid w:val="006F73D7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AE0"/>
    <w:rsid w:val="00711B24"/>
    <w:rsid w:val="00712D93"/>
    <w:rsid w:val="00713B6F"/>
    <w:rsid w:val="00713C02"/>
    <w:rsid w:val="00714387"/>
    <w:rsid w:val="007143E6"/>
    <w:rsid w:val="00715511"/>
    <w:rsid w:val="0071628B"/>
    <w:rsid w:val="00717D35"/>
    <w:rsid w:val="00717EF3"/>
    <w:rsid w:val="00721E15"/>
    <w:rsid w:val="00723C1F"/>
    <w:rsid w:val="00724138"/>
    <w:rsid w:val="00724321"/>
    <w:rsid w:val="00724965"/>
    <w:rsid w:val="00724EE9"/>
    <w:rsid w:val="0072530D"/>
    <w:rsid w:val="00726FC8"/>
    <w:rsid w:val="0072752A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4048B"/>
    <w:rsid w:val="00740FE2"/>
    <w:rsid w:val="007413A0"/>
    <w:rsid w:val="0074171B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26EB"/>
    <w:rsid w:val="007538A7"/>
    <w:rsid w:val="007567D3"/>
    <w:rsid w:val="0075749A"/>
    <w:rsid w:val="007613AD"/>
    <w:rsid w:val="00761B0E"/>
    <w:rsid w:val="00761F4B"/>
    <w:rsid w:val="00765011"/>
    <w:rsid w:val="007652E5"/>
    <w:rsid w:val="0077107B"/>
    <w:rsid w:val="00772271"/>
    <w:rsid w:val="0077344F"/>
    <w:rsid w:val="0077433D"/>
    <w:rsid w:val="00774800"/>
    <w:rsid w:val="00774CEF"/>
    <w:rsid w:val="0077770C"/>
    <w:rsid w:val="00777B45"/>
    <w:rsid w:val="00781EB9"/>
    <w:rsid w:val="007821E5"/>
    <w:rsid w:val="00783B42"/>
    <w:rsid w:val="00783C90"/>
    <w:rsid w:val="00784595"/>
    <w:rsid w:val="00785315"/>
    <w:rsid w:val="007903E2"/>
    <w:rsid w:val="00790ADF"/>
    <w:rsid w:val="007915EE"/>
    <w:rsid w:val="007926BB"/>
    <w:rsid w:val="00792E35"/>
    <w:rsid w:val="00794CDA"/>
    <w:rsid w:val="00794F2E"/>
    <w:rsid w:val="00794FAF"/>
    <w:rsid w:val="00796479"/>
    <w:rsid w:val="007964BD"/>
    <w:rsid w:val="00796D2A"/>
    <w:rsid w:val="007970D4"/>
    <w:rsid w:val="00797708"/>
    <w:rsid w:val="007A03BD"/>
    <w:rsid w:val="007A14EE"/>
    <w:rsid w:val="007A1526"/>
    <w:rsid w:val="007A2476"/>
    <w:rsid w:val="007A299E"/>
    <w:rsid w:val="007A2CEB"/>
    <w:rsid w:val="007A2F92"/>
    <w:rsid w:val="007A38EB"/>
    <w:rsid w:val="007A55A4"/>
    <w:rsid w:val="007A5908"/>
    <w:rsid w:val="007A7FD7"/>
    <w:rsid w:val="007B0D49"/>
    <w:rsid w:val="007B0FEF"/>
    <w:rsid w:val="007B11E6"/>
    <w:rsid w:val="007B18B4"/>
    <w:rsid w:val="007B18D9"/>
    <w:rsid w:val="007B26B1"/>
    <w:rsid w:val="007B2B2C"/>
    <w:rsid w:val="007B3AC3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600D"/>
    <w:rsid w:val="007C779E"/>
    <w:rsid w:val="007C7B25"/>
    <w:rsid w:val="007D1CC2"/>
    <w:rsid w:val="007D4098"/>
    <w:rsid w:val="007D5123"/>
    <w:rsid w:val="007D53CC"/>
    <w:rsid w:val="007D6E28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CA3"/>
    <w:rsid w:val="007F2924"/>
    <w:rsid w:val="007F3983"/>
    <w:rsid w:val="007F4457"/>
    <w:rsid w:val="007F45AA"/>
    <w:rsid w:val="007F4D0E"/>
    <w:rsid w:val="007F7354"/>
    <w:rsid w:val="00800148"/>
    <w:rsid w:val="00800B9C"/>
    <w:rsid w:val="00800BD7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61F6"/>
    <w:rsid w:val="0081707A"/>
    <w:rsid w:val="008215E4"/>
    <w:rsid w:val="00821BE1"/>
    <w:rsid w:val="00822AB7"/>
    <w:rsid w:val="008235BD"/>
    <w:rsid w:val="00823ED2"/>
    <w:rsid w:val="008243F1"/>
    <w:rsid w:val="008249B8"/>
    <w:rsid w:val="0083097D"/>
    <w:rsid w:val="00831266"/>
    <w:rsid w:val="008327C5"/>
    <w:rsid w:val="00833152"/>
    <w:rsid w:val="00833813"/>
    <w:rsid w:val="00833816"/>
    <w:rsid w:val="00833C2E"/>
    <w:rsid w:val="00833F71"/>
    <w:rsid w:val="00834D3F"/>
    <w:rsid w:val="00835D54"/>
    <w:rsid w:val="00841930"/>
    <w:rsid w:val="00842CB9"/>
    <w:rsid w:val="00843169"/>
    <w:rsid w:val="0084350E"/>
    <w:rsid w:val="00843A6E"/>
    <w:rsid w:val="008447A1"/>
    <w:rsid w:val="00845116"/>
    <w:rsid w:val="00845249"/>
    <w:rsid w:val="008468D5"/>
    <w:rsid w:val="0084728A"/>
    <w:rsid w:val="008474C6"/>
    <w:rsid w:val="00847678"/>
    <w:rsid w:val="00847714"/>
    <w:rsid w:val="00847BEA"/>
    <w:rsid w:val="00850217"/>
    <w:rsid w:val="00850A43"/>
    <w:rsid w:val="00851424"/>
    <w:rsid w:val="008519A6"/>
    <w:rsid w:val="00853C0B"/>
    <w:rsid w:val="00854C45"/>
    <w:rsid w:val="008552CE"/>
    <w:rsid w:val="0085543E"/>
    <w:rsid w:val="008556DF"/>
    <w:rsid w:val="00855A6C"/>
    <w:rsid w:val="00856F59"/>
    <w:rsid w:val="008575E5"/>
    <w:rsid w:val="00860E4F"/>
    <w:rsid w:val="00860EDB"/>
    <w:rsid w:val="008627CC"/>
    <w:rsid w:val="00862D24"/>
    <w:rsid w:val="00863065"/>
    <w:rsid w:val="00863D2B"/>
    <w:rsid w:val="00863E5F"/>
    <w:rsid w:val="00863F8E"/>
    <w:rsid w:val="008640E7"/>
    <w:rsid w:val="00864772"/>
    <w:rsid w:val="00864A96"/>
    <w:rsid w:val="00865829"/>
    <w:rsid w:val="00866038"/>
    <w:rsid w:val="00866304"/>
    <w:rsid w:val="00866A03"/>
    <w:rsid w:val="008674E7"/>
    <w:rsid w:val="00872CC7"/>
    <w:rsid w:val="00872D99"/>
    <w:rsid w:val="00873C85"/>
    <w:rsid w:val="008745EA"/>
    <w:rsid w:val="00874C84"/>
    <w:rsid w:val="00875692"/>
    <w:rsid w:val="00875C49"/>
    <w:rsid w:val="00876601"/>
    <w:rsid w:val="00877C94"/>
    <w:rsid w:val="00880448"/>
    <w:rsid w:val="00880AAD"/>
    <w:rsid w:val="00881C7A"/>
    <w:rsid w:val="00882EEC"/>
    <w:rsid w:val="0088350D"/>
    <w:rsid w:val="00883A6D"/>
    <w:rsid w:val="00883AA5"/>
    <w:rsid w:val="00883B88"/>
    <w:rsid w:val="008845EF"/>
    <w:rsid w:val="00885B9D"/>
    <w:rsid w:val="00886246"/>
    <w:rsid w:val="00891094"/>
    <w:rsid w:val="00892803"/>
    <w:rsid w:val="0089337F"/>
    <w:rsid w:val="00893601"/>
    <w:rsid w:val="00893A7E"/>
    <w:rsid w:val="00893E46"/>
    <w:rsid w:val="00894918"/>
    <w:rsid w:val="00895415"/>
    <w:rsid w:val="008955DA"/>
    <w:rsid w:val="00895BF4"/>
    <w:rsid w:val="008A064D"/>
    <w:rsid w:val="008A0706"/>
    <w:rsid w:val="008A1A41"/>
    <w:rsid w:val="008A5382"/>
    <w:rsid w:val="008A5816"/>
    <w:rsid w:val="008B0487"/>
    <w:rsid w:val="008B04B7"/>
    <w:rsid w:val="008B1003"/>
    <w:rsid w:val="008B278C"/>
    <w:rsid w:val="008B4569"/>
    <w:rsid w:val="008B5131"/>
    <w:rsid w:val="008B5579"/>
    <w:rsid w:val="008B6355"/>
    <w:rsid w:val="008B6FA7"/>
    <w:rsid w:val="008C0FB0"/>
    <w:rsid w:val="008C18E9"/>
    <w:rsid w:val="008C1D74"/>
    <w:rsid w:val="008C2A6A"/>
    <w:rsid w:val="008C3A95"/>
    <w:rsid w:val="008C4A4D"/>
    <w:rsid w:val="008C4DC4"/>
    <w:rsid w:val="008C6467"/>
    <w:rsid w:val="008C7E71"/>
    <w:rsid w:val="008C7E85"/>
    <w:rsid w:val="008D0FF5"/>
    <w:rsid w:val="008D12CE"/>
    <w:rsid w:val="008D1C15"/>
    <w:rsid w:val="008D270E"/>
    <w:rsid w:val="008D3F00"/>
    <w:rsid w:val="008D407B"/>
    <w:rsid w:val="008D50F9"/>
    <w:rsid w:val="008D5362"/>
    <w:rsid w:val="008D5B46"/>
    <w:rsid w:val="008D5C62"/>
    <w:rsid w:val="008D6347"/>
    <w:rsid w:val="008D647C"/>
    <w:rsid w:val="008E104C"/>
    <w:rsid w:val="008E20DF"/>
    <w:rsid w:val="008E2389"/>
    <w:rsid w:val="008E35C5"/>
    <w:rsid w:val="008E3F01"/>
    <w:rsid w:val="008E4816"/>
    <w:rsid w:val="008E5767"/>
    <w:rsid w:val="008E5E09"/>
    <w:rsid w:val="008E6BFF"/>
    <w:rsid w:val="008E79C8"/>
    <w:rsid w:val="008E7CF3"/>
    <w:rsid w:val="008F099D"/>
    <w:rsid w:val="008F2109"/>
    <w:rsid w:val="008F273B"/>
    <w:rsid w:val="008F30B9"/>
    <w:rsid w:val="008F31B4"/>
    <w:rsid w:val="008F4C44"/>
    <w:rsid w:val="008F5201"/>
    <w:rsid w:val="008F5571"/>
    <w:rsid w:val="008F56D0"/>
    <w:rsid w:val="008F6C9E"/>
    <w:rsid w:val="00901039"/>
    <w:rsid w:val="00901B51"/>
    <w:rsid w:val="009036B1"/>
    <w:rsid w:val="00903A8E"/>
    <w:rsid w:val="00903BF0"/>
    <w:rsid w:val="00903D2A"/>
    <w:rsid w:val="00904080"/>
    <w:rsid w:val="00904509"/>
    <w:rsid w:val="00905292"/>
    <w:rsid w:val="0090610E"/>
    <w:rsid w:val="009077AA"/>
    <w:rsid w:val="00907C9E"/>
    <w:rsid w:val="00911061"/>
    <w:rsid w:val="0091291A"/>
    <w:rsid w:val="00914C35"/>
    <w:rsid w:val="00914FFE"/>
    <w:rsid w:val="0091575C"/>
    <w:rsid w:val="0091604B"/>
    <w:rsid w:val="00916369"/>
    <w:rsid w:val="0091669A"/>
    <w:rsid w:val="00916A3B"/>
    <w:rsid w:val="00916FB8"/>
    <w:rsid w:val="00917C91"/>
    <w:rsid w:val="00920D83"/>
    <w:rsid w:val="0092276C"/>
    <w:rsid w:val="0092307F"/>
    <w:rsid w:val="00925160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4C5"/>
    <w:rsid w:val="009355AF"/>
    <w:rsid w:val="009357C8"/>
    <w:rsid w:val="00936012"/>
    <w:rsid w:val="00940A8B"/>
    <w:rsid w:val="00941259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5662"/>
    <w:rsid w:val="00946002"/>
    <w:rsid w:val="00946B25"/>
    <w:rsid w:val="00946EA2"/>
    <w:rsid w:val="0094702D"/>
    <w:rsid w:val="00947941"/>
    <w:rsid w:val="009479FA"/>
    <w:rsid w:val="0095249B"/>
    <w:rsid w:val="009544A7"/>
    <w:rsid w:val="00954EC1"/>
    <w:rsid w:val="009555B8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F48"/>
    <w:rsid w:val="0096233A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5096"/>
    <w:rsid w:val="00975EB8"/>
    <w:rsid w:val="0097654F"/>
    <w:rsid w:val="00976A93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0DE2"/>
    <w:rsid w:val="009A1B8A"/>
    <w:rsid w:val="009A3B8C"/>
    <w:rsid w:val="009A452E"/>
    <w:rsid w:val="009A48A6"/>
    <w:rsid w:val="009A5C46"/>
    <w:rsid w:val="009A7D38"/>
    <w:rsid w:val="009B230A"/>
    <w:rsid w:val="009B2340"/>
    <w:rsid w:val="009B28C9"/>
    <w:rsid w:val="009B2AC2"/>
    <w:rsid w:val="009B3411"/>
    <w:rsid w:val="009B37C1"/>
    <w:rsid w:val="009B507E"/>
    <w:rsid w:val="009B55BA"/>
    <w:rsid w:val="009B6295"/>
    <w:rsid w:val="009B6485"/>
    <w:rsid w:val="009B734B"/>
    <w:rsid w:val="009B77BE"/>
    <w:rsid w:val="009C1723"/>
    <w:rsid w:val="009C2C2A"/>
    <w:rsid w:val="009C45A9"/>
    <w:rsid w:val="009C560E"/>
    <w:rsid w:val="009C5B71"/>
    <w:rsid w:val="009C6644"/>
    <w:rsid w:val="009C72F3"/>
    <w:rsid w:val="009D1899"/>
    <w:rsid w:val="009D1912"/>
    <w:rsid w:val="009D1EF2"/>
    <w:rsid w:val="009D2166"/>
    <w:rsid w:val="009D2AD8"/>
    <w:rsid w:val="009D4562"/>
    <w:rsid w:val="009D4DB9"/>
    <w:rsid w:val="009D4DBF"/>
    <w:rsid w:val="009D562B"/>
    <w:rsid w:val="009D6032"/>
    <w:rsid w:val="009D60A4"/>
    <w:rsid w:val="009D6735"/>
    <w:rsid w:val="009D69AD"/>
    <w:rsid w:val="009E1BA7"/>
    <w:rsid w:val="009E2526"/>
    <w:rsid w:val="009E26AB"/>
    <w:rsid w:val="009E2BD6"/>
    <w:rsid w:val="009E365A"/>
    <w:rsid w:val="009E4076"/>
    <w:rsid w:val="009E44DB"/>
    <w:rsid w:val="009E4A78"/>
    <w:rsid w:val="009E5A4F"/>
    <w:rsid w:val="009E6B96"/>
    <w:rsid w:val="009E70CB"/>
    <w:rsid w:val="009F1A01"/>
    <w:rsid w:val="009F1C34"/>
    <w:rsid w:val="009F3358"/>
    <w:rsid w:val="009F3399"/>
    <w:rsid w:val="009F3B53"/>
    <w:rsid w:val="009F46AD"/>
    <w:rsid w:val="009F4EFA"/>
    <w:rsid w:val="009F676A"/>
    <w:rsid w:val="009F6B51"/>
    <w:rsid w:val="009F6E3C"/>
    <w:rsid w:val="00A01001"/>
    <w:rsid w:val="00A023D1"/>
    <w:rsid w:val="00A0632E"/>
    <w:rsid w:val="00A07939"/>
    <w:rsid w:val="00A1002D"/>
    <w:rsid w:val="00A11621"/>
    <w:rsid w:val="00A11703"/>
    <w:rsid w:val="00A11922"/>
    <w:rsid w:val="00A122A3"/>
    <w:rsid w:val="00A136A1"/>
    <w:rsid w:val="00A1497A"/>
    <w:rsid w:val="00A16017"/>
    <w:rsid w:val="00A16575"/>
    <w:rsid w:val="00A16746"/>
    <w:rsid w:val="00A16BB2"/>
    <w:rsid w:val="00A21B27"/>
    <w:rsid w:val="00A22DA1"/>
    <w:rsid w:val="00A23709"/>
    <w:rsid w:val="00A24642"/>
    <w:rsid w:val="00A2566D"/>
    <w:rsid w:val="00A26072"/>
    <w:rsid w:val="00A26E4F"/>
    <w:rsid w:val="00A31147"/>
    <w:rsid w:val="00A31EB3"/>
    <w:rsid w:val="00A32BC5"/>
    <w:rsid w:val="00A341AE"/>
    <w:rsid w:val="00A3444E"/>
    <w:rsid w:val="00A34BC2"/>
    <w:rsid w:val="00A34E1B"/>
    <w:rsid w:val="00A3668B"/>
    <w:rsid w:val="00A3737E"/>
    <w:rsid w:val="00A37494"/>
    <w:rsid w:val="00A37A6D"/>
    <w:rsid w:val="00A41E10"/>
    <w:rsid w:val="00A41EAC"/>
    <w:rsid w:val="00A422A2"/>
    <w:rsid w:val="00A42643"/>
    <w:rsid w:val="00A42EFE"/>
    <w:rsid w:val="00A44440"/>
    <w:rsid w:val="00A44A0A"/>
    <w:rsid w:val="00A44A4E"/>
    <w:rsid w:val="00A45356"/>
    <w:rsid w:val="00A46670"/>
    <w:rsid w:val="00A46A53"/>
    <w:rsid w:val="00A46C46"/>
    <w:rsid w:val="00A47640"/>
    <w:rsid w:val="00A50577"/>
    <w:rsid w:val="00A508BE"/>
    <w:rsid w:val="00A514C0"/>
    <w:rsid w:val="00A51D6F"/>
    <w:rsid w:val="00A5232A"/>
    <w:rsid w:val="00A52372"/>
    <w:rsid w:val="00A52655"/>
    <w:rsid w:val="00A52F6A"/>
    <w:rsid w:val="00A54AFE"/>
    <w:rsid w:val="00A559FC"/>
    <w:rsid w:val="00A55D97"/>
    <w:rsid w:val="00A5623B"/>
    <w:rsid w:val="00A57084"/>
    <w:rsid w:val="00A607CC"/>
    <w:rsid w:val="00A60B28"/>
    <w:rsid w:val="00A61A8E"/>
    <w:rsid w:val="00A62F60"/>
    <w:rsid w:val="00A63F29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54AB"/>
    <w:rsid w:val="00A766FF"/>
    <w:rsid w:val="00A77D22"/>
    <w:rsid w:val="00A77F20"/>
    <w:rsid w:val="00A80F55"/>
    <w:rsid w:val="00A81866"/>
    <w:rsid w:val="00A81B2B"/>
    <w:rsid w:val="00A81C90"/>
    <w:rsid w:val="00A860E8"/>
    <w:rsid w:val="00A86C05"/>
    <w:rsid w:val="00A87C8D"/>
    <w:rsid w:val="00A87F81"/>
    <w:rsid w:val="00A902A0"/>
    <w:rsid w:val="00A9094C"/>
    <w:rsid w:val="00A91149"/>
    <w:rsid w:val="00A91B9B"/>
    <w:rsid w:val="00A92BF4"/>
    <w:rsid w:val="00A93C64"/>
    <w:rsid w:val="00A94443"/>
    <w:rsid w:val="00A94C6B"/>
    <w:rsid w:val="00A94E39"/>
    <w:rsid w:val="00A95A47"/>
    <w:rsid w:val="00A95D20"/>
    <w:rsid w:val="00A977F3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4DB"/>
    <w:rsid w:val="00AB769D"/>
    <w:rsid w:val="00AB7B54"/>
    <w:rsid w:val="00AC33CC"/>
    <w:rsid w:val="00AC3B8A"/>
    <w:rsid w:val="00AC43D7"/>
    <w:rsid w:val="00AC594D"/>
    <w:rsid w:val="00AC68DC"/>
    <w:rsid w:val="00AC7C22"/>
    <w:rsid w:val="00AD12C8"/>
    <w:rsid w:val="00AD1F14"/>
    <w:rsid w:val="00AD2858"/>
    <w:rsid w:val="00AD4ADA"/>
    <w:rsid w:val="00AD4E92"/>
    <w:rsid w:val="00AD4F86"/>
    <w:rsid w:val="00AD6259"/>
    <w:rsid w:val="00AD6B05"/>
    <w:rsid w:val="00AD7523"/>
    <w:rsid w:val="00AD75B9"/>
    <w:rsid w:val="00AE0372"/>
    <w:rsid w:val="00AE07BB"/>
    <w:rsid w:val="00AE120D"/>
    <w:rsid w:val="00AE3ADA"/>
    <w:rsid w:val="00AE439E"/>
    <w:rsid w:val="00AE55D9"/>
    <w:rsid w:val="00AE5BC8"/>
    <w:rsid w:val="00AE5C1C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AF73B0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22F9"/>
    <w:rsid w:val="00B14552"/>
    <w:rsid w:val="00B14877"/>
    <w:rsid w:val="00B15B64"/>
    <w:rsid w:val="00B15D8F"/>
    <w:rsid w:val="00B16099"/>
    <w:rsid w:val="00B17DFB"/>
    <w:rsid w:val="00B20D19"/>
    <w:rsid w:val="00B21B7D"/>
    <w:rsid w:val="00B233DB"/>
    <w:rsid w:val="00B25166"/>
    <w:rsid w:val="00B26A0B"/>
    <w:rsid w:val="00B26D2C"/>
    <w:rsid w:val="00B300CD"/>
    <w:rsid w:val="00B30665"/>
    <w:rsid w:val="00B3082F"/>
    <w:rsid w:val="00B309EA"/>
    <w:rsid w:val="00B318B1"/>
    <w:rsid w:val="00B31FF6"/>
    <w:rsid w:val="00B330D8"/>
    <w:rsid w:val="00B337FE"/>
    <w:rsid w:val="00B34D53"/>
    <w:rsid w:val="00B35B32"/>
    <w:rsid w:val="00B36553"/>
    <w:rsid w:val="00B36878"/>
    <w:rsid w:val="00B36A40"/>
    <w:rsid w:val="00B36D52"/>
    <w:rsid w:val="00B3775B"/>
    <w:rsid w:val="00B37D71"/>
    <w:rsid w:val="00B406EE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E92"/>
    <w:rsid w:val="00B55162"/>
    <w:rsid w:val="00B55E96"/>
    <w:rsid w:val="00B56006"/>
    <w:rsid w:val="00B56037"/>
    <w:rsid w:val="00B601CA"/>
    <w:rsid w:val="00B6129A"/>
    <w:rsid w:val="00B6131D"/>
    <w:rsid w:val="00B6171A"/>
    <w:rsid w:val="00B64687"/>
    <w:rsid w:val="00B64EEE"/>
    <w:rsid w:val="00B65991"/>
    <w:rsid w:val="00B6697E"/>
    <w:rsid w:val="00B6709B"/>
    <w:rsid w:val="00B67BC4"/>
    <w:rsid w:val="00B67ED1"/>
    <w:rsid w:val="00B704CC"/>
    <w:rsid w:val="00B70C47"/>
    <w:rsid w:val="00B71401"/>
    <w:rsid w:val="00B720D2"/>
    <w:rsid w:val="00B72235"/>
    <w:rsid w:val="00B72DED"/>
    <w:rsid w:val="00B741FF"/>
    <w:rsid w:val="00B74E31"/>
    <w:rsid w:val="00B776F7"/>
    <w:rsid w:val="00B77B98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2411"/>
    <w:rsid w:val="00B93111"/>
    <w:rsid w:val="00B93909"/>
    <w:rsid w:val="00B97052"/>
    <w:rsid w:val="00BA0D93"/>
    <w:rsid w:val="00BA3653"/>
    <w:rsid w:val="00BA3703"/>
    <w:rsid w:val="00BA3B15"/>
    <w:rsid w:val="00BA3D32"/>
    <w:rsid w:val="00BA4845"/>
    <w:rsid w:val="00BA4C36"/>
    <w:rsid w:val="00BA4CE6"/>
    <w:rsid w:val="00BA5F8B"/>
    <w:rsid w:val="00BA674C"/>
    <w:rsid w:val="00BA710E"/>
    <w:rsid w:val="00BA7BD1"/>
    <w:rsid w:val="00BB0AC3"/>
    <w:rsid w:val="00BB13AC"/>
    <w:rsid w:val="00BB15F0"/>
    <w:rsid w:val="00BB1CA0"/>
    <w:rsid w:val="00BB23E7"/>
    <w:rsid w:val="00BB2E23"/>
    <w:rsid w:val="00BB2FB6"/>
    <w:rsid w:val="00BB3D19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607B"/>
    <w:rsid w:val="00BC792A"/>
    <w:rsid w:val="00BD066C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112E"/>
    <w:rsid w:val="00BE13D7"/>
    <w:rsid w:val="00BE143D"/>
    <w:rsid w:val="00BE1698"/>
    <w:rsid w:val="00BE27CF"/>
    <w:rsid w:val="00BE2C61"/>
    <w:rsid w:val="00BE30FB"/>
    <w:rsid w:val="00BE349D"/>
    <w:rsid w:val="00BE3883"/>
    <w:rsid w:val="00BE3ADE"/>
    <w:rsid w:val="00BE701A"/>
    <w:rsid w:val="00BE7D3C"/>
    <w:rsid w:val="00BF0ECE"/>
    <w:rsid w:val="00BF21A4"/>
    <w:rsid w:val="00BF25C4"/>
    <w:rsid w:val="00BF2E91"/>
    <w:rsid w:val="00BF311C"/>
    <w:rsid w:val="00BF318D"/>
    <w:rsid w:val="00BF34AF"/>
    <w:rsid w:val="00BF4DE9"/>
    <w:rsid w:val="00BF525D"/>
    <w:rsid w:val="00BF5E24"/>
    <w:rsid w:val="00BF67BE"/>
    <w:rsid w:val="00BF784A"/>
    <w:rsid w:val="00BF7A1F"/>
    <w:rsid w:val="00BF7EB2"/>
    <w:rsid w:val="00C00732"/>
    <w:rsid w:val="00C0211E"/>
    <w:rsid w:val="00C029D7"/>
    <w:rsid w:val="00C02A5C"/>
    <w:rsid w:val="00C02B59"/>
    <w:rsid w:val="00C03308"/>
    <w:rsid w:val="00C050A6"/>
    <w:rsid w:val="00C07666"/>
    <w:rsid w:val="00C07B2C"/>
    <w:rsid w:val="00C10216"/>
    <w:rsid w:val="00C10302"/>
    <w:rsid w:val="00C1133C"/>
    <w:rsid w:val="00C12067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0CB7"/>
    <w:rsid w:val="00C21D5A"/>
    <w:rsid w:val="00C22BE3"/>
    <w:rsid w:val="00C24DFE"/>
    <w:rsid w:val="00C2559C"/>
    <w:rsid w:val="00C269D3"/>
    <w:rsid w:val="00C26D1B"/>
    <w:rsid w:val="00C30470"/>
    <w:rsid w:val="00C344D5"/>
    <w:rsid w:val="00C34773"/>
    <w:rsid w:val="00C36B51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015"/>
    <w:rsid w:val="00C41131"/>
    <w:rsid w:val="00C4358E"/>
    <w:rsid w:val="00C435FC"/>
    <w:rsid w:val="00C46013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DFA"/>
    <w:rsid w:val="00C60852"/>
    <w:rsid w:val="00C612BA"/>
    <w:rsid w:val="00C616FE"/>
    <w:rsid w:val="00C624C3"/>
    <w:rsid w:val="00C64574"/>
    <w:rsid w:val="00C64892"/>
    <w:rsid w:val="00C6527A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F5F"/>
    <w:rsid w:val="00C74664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2BB3"/>
    <w:rsid w:val="00C82CE8"/>
    <w:rsid w:val="00C834BE"/>
    <w:rsid w:val="00C84749"/>
    <w:rsid w:val="00C848BB"/>
    <w:rsid w:val="00C8521B"/>
    <w:rsid w:val="00C85807"/>
    <w:rsid w:val="00C87E97"/>
    <w:rsid w:val="00C87EC8"/>
    <w:rsid w:val="00C91CB1"/>
    <w:rsid w:val="00C92854"/>
    <w:rsid w:val="00C93FA1"/>
    <w:rsid w:val="00C958AD"/>
    <w:rsid w:val="00C95B09"/>
    <w:rsid w:val="00C95C44"/>
    <w:rsid w:val="00C9637D"/>
    <w:rsid w:val="00C96643"/>
    <w:rsid w:val="00CA14F1"/>
    <w:rsid w:val="00CA2060"/>
    <w:rsid w:val="00CA2674"/>
    <w:rsid w:val="00CA2BB5"/>
    <w:rsid w:val="00CA2D41"/>
    <w:rsid w:val="00CA2EDB"/>
    <w:rsid w:val="00CA5534"/>
    <w:rsid w:val="00CA5A7C"/>
    <w:rsid w:val="00CA6534"/>
    <w:rsid w:val="00CA6741"/>
    <w:rsid w:val="00CA76FC"/>
    <w:rsid w:val="00CB0542"/>
    <w:rsid w:val="00CB06EA"/>
    <w:rsid w:val="00CB0F89"/>
    <w:rsid w:val="00CB1B69"/>
    <w:rsid w:val="00CB21FD"/>
    <w:rsid w:val="00CB267F"/>
    <w:rsid w:val="00CB274C"/>
    <w:rsid w:val="00CB62D7"/>
    <w:rsid w:val="00CB6A3E"/>
    <w:rsid w:val="00CB743B"/>
    <w:rsid w:val="00CC0BFE"/>
    <w:rsid w:val="00CC0EE1"/>
    <w:rsid w:val="00CC2092"/>
    <w:rsid w:val="00CC2406"/>
    <w:rsid w:val="00CC240C"/>
    <w:rsid w:val="00CC2C60"/>
    <w:rsid w:val="00CC5453"/>
    <w:rsid w:val="00CC5736"/>
    <w:rsid w:val="00CC5A57"/>
    <w:rsid w:val="00CC6624"/>
    <w:rsid w:val="00CC6716"/>
    <w:rsid w:val="00CC67EC"/>
    <w:rsid w:val="00CC7C99"/>
    <w:rsid w:val="00CD01A0"/>
    <w:rsid w:val="00CD1D14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E8E"/>
    <w:rsid w:val="00CE4B1F"/>
    <w:rsid w:val="00CE4F19"/>
    <w:rsid w:val="00CE5519"/>
    <w:rsid w:val="00CE556A"/>
    <w:rsid w:val="00CE5838"/>
    <w:rsid w:val="00CE6D53"/>
    <w:rsid w:val="00CE7CEC"/>
    <w:rsid w:val="00CF1A3D"/>
    <w:rsid w:val="00CF2781"/>
    <w:rsid w:val="00CF2D68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1038C"/>
    <w:rsid w:val="00D11640"/>
    <w:rsid w:val="00D11AD9"/>
    <w:rsid w:val="00D1278C"/>
    <w:rsid w:val="00D12AFD"/>
    <w:rsid w:val="00D13280"/>
    <w:rsid w:val="00D1426D"/>
    <w:rsid w:val="00D149DB"/>
    <w:rsid w:val="00D1578E"/>
    <w:rsid w:val="00D17B59"/>
    <w:rsid w:val="00D208F5"/>
    <w:rsid w:val="00D209C0"/>
    <w:rsid w:val="00D21423"/>
    <w:rsid w:val="00D21E19"/>
    <w:rsid w:val="00D22311"/>
    <w:rsid w:val="00D22583"/>
    <w:rsid w:val="00D24737"/>
    <w:rsid w:val="00D253CA"/>
    <w:rsid w:val="00D25AB6"/>
    <w:rsid w:val="00D25FBF"/>
    <w:rsid w:val="00D31BF6"/>
    <w:rsid w:val="00D31E88"/>
    <w:rsid w:val="00D3297B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0388"/>
    <w:rsid w:val="00D41495"/>
    <w:rsid w:val="00D417AD"/>
    <w:rsid w:val="00D41D98"/>
    <w:rsid w:val="00D41F7D"/>
    <w:rsid w:val="00D4205C"/>
    <w:rsid w:val="00D420EE"/>
    <w:rsid w:val="00D42746"/>
    <w:rsid w:val="00D42838"/>
    <w:rsid w:val="00D42DEE"/>
    <w:rsid w:val="00D42F4F"/>
    <w:rsid w:val="00D509FB"/>
    <w:rsid w:val="00D51F6E"/>
    <w:rsid w:val="00D529CB"/>
    <w:rsid w:val="00D53796"/>
    <w:rsid w:val="00D544C6"/>
    <w:rsid w:val="00D55C17"/>
    <w:rsid w:val="00D5636A"/>
    <w:rsid w:val="00D579F5"/>
    <w:rsid w:val="00D57EF6"/>
    <w:rsid w:val="00D60061"/>
    <w:rsid w:val="00D601D9"/>
    <w:rsid w:val="00D603FB"/>
    <w:rsid w:val="00D609A7"/>
    <w:rsid w:val="00D60D3C"/>
    <w:rsid w:val="00D61A37"/>
    <w:rsid w:val="00D63A43"/>
    <w:rsid w:val="00D63DBD"/>
    <w:rsid w:val="00D63FCD"/>
    <w:rsid w:val="00D66CB9"/>
    <w:rsid w:val="00D66FBE"/>
    <w:rsid w:val="00D67620"/>
    <w:rsid w:val="00D71F87"/>
    <w:rsid w:val="00D729D4"/>
    <w:rsid w:val="00D738C3"/>
    <w:rsid w:val="00D73B83"/>
    <w:rsid w:val="00D73EEA"/>
    <w:rsid w:val="00D74A6B"/>
    <w:rsid w:val="00D74DA1"/>
    <w:rsid w:val="00D7563D"/>
    <w:rsid w:val="00D75A11"/>
    <w:rsid w:val="00D75F19"/>
    <w:rsid w:val="00D75FD2"/>
    <w:rsid w:val="00D80837"/>
    <w:rsid w:val="00D808DF"/>
    <w:rsid w:val="00D809E1"/>
    <w:rsid w:val="00D81243"/>
    <w:rsid w:val="00D81A15"/>
    <w:rsid w:val="00D81A35"/>
    <w:rsid w:val="00D81E8D"/>
    <w:rsid w:val="00D83075"/>
    <w:rsid w:val="00D83417"/>
    <w:rsid w:val="00D83736"/>
    <w:rsid w:val="00D9164D"/>
    <w:rsid w:val="00D91D0D"/>
    <w:rsid w:val="00D9229F"/>
    <w:rsid w:val="00D937C4"/>
    <w:rsid w:val="00D94E55"/>
    <w:rsid w:val="00D9693C"/>
    <w:rsid w:val="00D97AF6"/>
    <w:rsid w:val="00DA0A07"/>
    <w:rsid w:val="00DA0F22"/>
    <w:rsid w:val="00DA1BB8"/>
    <w:rsid w:val="00DA2A4F"/>
    <w:rsid w:val="00DA2DAD"/>
    <w:rsid w:val="00DA357E"/>
    <w:rsid w:val="00DA36D5"/>
    <w:rsid w:val="00DA43AC"/>
    <w:rsid w:val="00DA591D"/>
    <w:rsid w:val="00DA5DB0"/>
    <w:rsid w:val="00DA6BBD"/>
    <w:rsid w:val="00DA7DC9"/>
    <w:rsid w:val="00DB033A"/>
    <w:rsid w:val="00DB0664"/>
    <w:rsid w:val="00DB0758"/>
    <w:rsid w:val="00DB11D0"/>
    <w:rsid w:val="00DB18A3"/>
    <w:rsid w:val="00DB30C4"/>
    <w:rsid w:val="00DB333B"/>
    <w:rsid w:val="00DB3E99"/>
    <w:rsid w:val="00DB48BF"/>
    <w:rsid w:val="00DB4FAE"/>
    <w:rsid w:val="00DB5291"/>
    <w:rsid w:val="00DB5975"/>
    <w:rsid w:val="00DB6B9B"/>
    <w:rsid w:val="00DB701F"/>
    <w:rsid w:val="00DB7D65"/>
    <w:rsid w:val="00DC0CCC"/>
    <w:rsid w:val="00DC1AC8"/>
    <w:rsid w:val="00DC23F2"/>
    <w:rsid w:val="00DC30CD"/>
    <w:rsid w:val="00DC4517"/>
    <w:rsid w:val="00DC4785"/>
    <w:rsid w:val="00DC5CC0"/>
    <w:rsid w:val="00DC5F0E"/>
    <w:rsid w:val="00DC644A"/>
    <w:rsid w:val="00DC73A2"/>
    <w:rsid w:val="00DC7DB4"/>
    <w:rsid w:val="00DD0853"/>
    <w:rsid w:val="00DD1460"/>
    <w:rsid w:val="00DD1ACF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DD5"/>
    <w:rsid w:val="00DE0FDC"/>
    <w:rsid w:val="00DE2AD3"/>
    <w:rsid w:val="00DE2F72"/>
    <w:rsid w:val="00DE3722"/>
    <w:rsid w:val="00DE3CB4"/>
    <w:rsid w:val="00DE4182"/>
    <w:rsid w:val="00DE4203"/>
    <w:rsid w:val="00DE593F"/>
    <w:rsid w:val="00DE5CE7"/>
    <w:rsid w:val="00DE5D8C"/>
    <w:rsid w:val="00DF14BF"/>
    <w:rsid w:val="00DF4684"/>
    <w:rsid w:val="00DF54A7"/>
    <w:rsid w:val="00DF558C"/>
    <w:rsid w:val="00DF5844"/>
    <w:rsid w:val="00E0101F"/>
    <w:rsid w:val="00E03168"/>
    <w:rsid w:val="00E0339E"/>
    <w:rsid w:val="00E0362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F6E"/>
    <w:rsid w:val="00E15141"/>
    <w:rsid w:val="00E156BF"/>
    <w:rsid w:val="00E15D5B"/>
    <w:rsid w:val="00E16F42"/>
    <w:rsid w:val="00E20F48"/>
    <w:rsid w:val="00E21828"/>
    <w:rsid w:val="00E231E4"/>
    <w:rsid w:val="00E27ACE"/>
    <w:rsid w:val="00E3061E"/>
    <w:rsid w:val="00E3097F"/>
    <w:rsid w:val="00E30A37"/>
    <w:rsid w:val="00E310A9"/>
    <w:rsid w:val="00E313BE"/>
    <w:rsid w:val="00E315E8"/>
    <w:rsid w:val="00E31E4A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694"/>
    <w:rsid w:val="00E44CD7"/>
    <w:rsid w:val="00E45182"/>
    <w:rsid w:val="00E45717"/>
    <w:rsid w:val="00E46632"/>
    <w:rsid w:val="00E4682B"/>
    <w:rsid w:val="00E472D7"/>
    <w:rsid w:val="00E51090"/>
    <w:rsid w:val="00E52974"/>
    <w:rsid w:val="00E53503"/>
    <w:rsid w:val="00E53B25"/>
    <w:rsid w:val="00E54892"/>
    <w:rsid w:val="00E54C07"/>
    <w:rsid w:val="00E56086"/>
    <w:rsid w:val="00E57063"/>
    <w:rsid w:val="00E60719"/>
    <w:rsid w:val="00E60FB7"/>
    <w:rsid w:val="00E6239E"/>
    <w:rsid w:val="00E62964"/>
    <w:rsid w:val="00E62B3D"/>
    <w:rsid w:val="00E63430"/>
    <w:rsid w:val="00E63742"/>
    <w:rsid w:val="00E63EBE"/>
    <w:rsid w:val="00E63F81"/>
    <w:rsid w:val="00E64600"/>
    <w:rsid w:val="00E64816"/>
    <w:rsid w:val="00E65920"/>
    <w:rsid w:val="00E65EF7"/>
    <w:rsid w:val="00E65FBB"/>
    <w:rsid w:val="00E70EF5"/>
    <w:rsid w:val="00E713C6"/>
    <w:rsid w:val="00E716D5"/>
    <w:rsid w:val="00E71E56"/>
    <w:rsid w:val="00E73832"/>
    <w:rsid w:val="00E73AC1"/>
    <w:rsid w:val="00E7461F"/>
    <w:rsid w:val="00E75A4A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90785"/>
    <w:rsid w:val="00E914E1"/>
    <w:rsid w:val="00E91ACE"/>
    <w:rsid w:val="00E9314D"/>
    <w:rsid w:val="00E93AED"/>
    <w:rsid w:val="00E94889"/>
    <w:rsid w:val="00E95AC2"/>
    <w:rsid w:val="00E95B5F"/>
    <w:rsid w:val="00E962C1"/>
    <w:rsid w:val="00E97D4B"/>
    <w:rsid w:val="00EA02B5"/>
    <w:rsid w:val="00EA10CC"/>
    <w:rsid w:val="00EA1231"/>
    <w:rsid w:val="00EA4C84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6A7"/>
    <w:rsid w:val="00EB7C75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3EFD"/>
    <w:rsid w:val="00ED4D80"/>
    <w:rsid w:val="00ED53E0"/>
    <w:rsid w:val="00ED613C"/>
    <w:rsid w:val="00ED7090"/>
    <w:rsid w:val="00ED7812"/>
    <w:rsid w:val="00ED7EE7"/>
    <w:rsid w:val="00EE00BA"/>
    <w:rsid w:val="00EE0846"/>
    <w:rsid w:val="00EE08F7"/>
    <w:rsid w:val="00EE0DB8"/>
    <w:rsid w:val="00EE0E1C"/>
    <w:rsid w:val="00EE26DE"/>
    <w:rsid w:val="00EE351D"/>
    <w:rsid w:val="00EE42DC"/>
    <w:rsid w:val="00EE582B"/>
    <w:rsid w:val="00EE5B59"/>
    <w:rsid w:val="00EE5F80"/>
    <w:rsid w:val="00EE6CAC"/>
    <w:rsid w:val="00EE74DF"/>
    <w:rsid w:val="00EF145A"/>
    <w:rsid w:val="00EF185F"/>
    <w:rsid w:val="00EF2E23"/>
    <w:rsid w:val="00EF5A8F"/>
    <w:rsid w:val="00EF678F"/>
    <w:rsid w:val="00EF6A71"/>
    <w:rsid w:val="00F0000C"/>
    <w:rsid w:val="00F03C74"/>
    <w:rsid w:val="00F05050"/>
    <w:rsid w:val="00F10684"/>
    <w:rsid w:val="00F11196"/>
    <w:rsid w:val="00F114DC"/>
    <w:rsid w:val="00F115C8"/>
    <w:rsid w:val="00F11995"/>
    <w:rsid w:val="00F11E14"/>
    <w:rsid w:val="00F11FA1"/>
    <w:rsid w:val="00F12157"/>
    <w:rsid w:val="00F127C9"/>
    <w:rsid w:val="00F13414"/>
    <w:rsid w:val="00F135C2"/>
    <w:rsid w:val="00F144BD"/>
    <w:rsid w:val="00F14ED9"/>
    <w:rsid w:val="00F15081"/>
    <w:rsid w:val="00F15FCB"/>
    <w:rsid w:val="00F16133"/>
    <w:rsid w:val="00F17759"/>
    <w:rsid w:val="00F200F7"/>
    <w:rsid w:val="00F20A0F"/>
    <w:rsid w:val="00F20DA7"/>
    <w:rsid w:val="00F216FD"/>
    <w:rsid w:val="00F218C3"/>
    <w:rsid w:val="00F21A07"/>
    <w:rsid w:val="00F227FB"/>
    <w:rsid w:val="00F2413B"/>
    <w:rsid w:val="00F24763"/>
    <w:rsid w:val="00F24B31"/>
    <w:rsid w:val="00F26F40"/>
    <w:rsid w:val="00F27096"/>
    <w:rsid w:val="00F27361"/>
    <w:rsid w:val="00F30763"/>
    <w:rsid w:val="00F30DE3"/>
    <w:rsid w:val="00F32B46"/>
    <w:rsid w:val="00F33CC8"/>
    <w:rsid w:val="00F33E7C"/>
    <w:rsid w:val="00F33F6A"/>
    <w:rsid w:val="00F340FD"/>
    <w:rsid w:val="00F344A2"/>
    <w:rsid w:val="00F357C4"/>
    <w:rsid w:val="00F357CE"/>
    <w:rsid w:val="00F3646B"/>
    <w:rsid w:val="00F3767F"/>
    <w:rsid w:val="00F37FBF"/>
    <w:rsid w:val="00F40838"/>
    <w:rsid w:val="00F40CBC"/>
    <w:rsid w:val="00F41871"/>
    <w:rsid w:val="00F44011"/>
    <w:rsid w:val="00F44669"/>
    <w:rsid w:val="00F44BDE"/>
    <w:rsid w:val="00F4530E"/>
    <w:rsid w:val="00F46D95"/>
    <w:rsid w:val="00F47583"/>
    <w:rsid w:val="00F475A3"/>
    <w:rsid w:val="00F47708"/>
    <w:rsid w:val="00F519F7"/>
    <w:rsid w:val="00F51AAC"/>
    <w:rsid w:val="00F528C3"/>
    <w:rsid w:val="00F52AF6"/>
    <w:rsid w:val="00F53F26"/>
    <w:rsid w:val="00F54F0F"/>
    <w:rsid w:val="00F55EF8"/>
    <w:rsid w:val="00F564CC"/>
    <w:rsid w:val="00F565FC"/>
    <w:rsid w:val="00F6031F"/>
    <w:rsid w:val="00F62C03"/>
    <w:rsid w:val="00F62F9E"/>
    <w:rsid w:val="00F63955"/>
    <w:rsid w:val="00F64278"/>
    <w:rsid w:val="00F648DE"/>
    <w:rsid w:val="00F65EB3"/>
    <w:rsid w:val="00F66025"/>
    <w:rsid w:val="00F66313"/>
    <w:rsid w:val="00F678EE"/>
    <w:rsid w:val="00F67F48"/>
    <w:rsid w:val="00F71EA1"/>
    <w:rsid w:val="00F74A60"/>
    <w:rsid w:val="00F75062"/>
    <w:rsid w:val="00F75FBE"/>
    <w:rsid w:val="00F77FF2"/>
    <w:rsid w:val="00F80D60"/>
    <w:rsid w:val="00F80F57"/>
    <w:rsid w:val="00F83908"/>
    <w:rsid w:val="00F839C9"/>
    <w:rsid w:val="00F83C53"/>
    <w:rsid w:val="00F84060"/>
    <w:rsid w:val="00F8505C"/>
    <w:rsid w:val="00F914BE"/>
    <w:rsid w:val="00F92AFA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2BE"/>
    <w:rsid w:val="00FA202B"/>
    <w:rsid w:val="00FA3400"/>
    <w:rsid w:val="00FA424B"/>
    <w:rsid w:val="00FA4BEF"/>
    <w:rsid w:val="00FA7861"/>
    <w:rsid w:val="00FA7CF1"/>
    <w:rsid w:val="00FB036C"/>
    <w:rsid w:val="00FB094D"/>
    <w:rsid w:val="00FB097A"/>
    <w:rsid w:val="00FB0C14"/>
    <w:rsid w:val="00FB194A"/>
    <w:rsid w:val="00FB34E7"/>
    <w:rsid w:val="00FB3AC5"/>
    <w:rsid w:val="00FB4032"/>
    <w:rsid w:val="00FB4334"/>
    <w:rsid w:val="00FB46CE"/>
    <w:rsid w:val="00FB5066"/>
    <w:rsid w:val="00FB53B1"/>
    <w:rsid w:val="00FB6E5D"/>
    <w:rsid w:val="00FB6F44"/>
    <w:rsid w:val="00FB7570"/>
    <w:rsid w:val="00FB78C9"/>
    <w:rsid w:val="00FB7E2C"/>
    <w:rsid w:val="00FC0646"/>
    <w:rsid w:val="00FC07C4"/>
    <w:rsid w:val="00FC1DC7"/>
    <w:rsid w:val="00FC2418"/>
    <w:rsid w:val="00FC3630"/>
    <w:rsid w:val="00FC3DCF"/>
    <w:rsid w:val="00FC4213"/>
    <w:rsid w:val="00FC47FD"/>
    <w:rsid w:val="00FD1B72"/>
    <w:rsid w:val="00FD3603"/>
    <w:rsid w:val="00FD3981"/>
    <w:rsid w:val="00FD456C"/>
    <w:rsid w:val="00FD5468"/>
    <w:rsid w:val="00FD5E7D"/>
    <w:rsid w:val="00FD741B"/>
    <w:rsid w:val="00FE18C0"/>
    <w:rsid w:val="00FE29F0"/>
    <w:rsid w:val="00FE2AF2"/>
    <w:rsid w:val="00FE31C7"/>
    <w:rsid w:val="00FE4C2C"/>
    <w:rsid w:val="00FE575B"/>
    <w:rsid w:val="00FE71E2"/>
    <w:rsid w:val="00FF1004"/>
    <w:rsid w:val="00FF2F39"/>
    <w:rsid w:val="00FF30D9"/>
    <w:rsid w:val="00FF41FB"/>
    <w:rsid w:val="00FF4ADA"/>
    <w:rsid w:val="00FF60E1"/>
    <w:rsid w:val="00FF6206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7DA034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5636A"/>
    <w:rPr>
      <w:rFonts w:ascii="Times New Roman" w:hAnsi="Times New Roman"/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5636A"/>
    <w:rPr>
      <w:rFonts w:ascii="Times New Roman" w:hAnsi="Times New Roman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evision">
    <w:name w:val="Revision"/>
    <w:hidden/>
    <w:uiPriority w:val="71"/>
    <w:semiHidden/>
    <w:rsid w:val="007B3AC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A1418"/>
    <w:rPr>
      <w:rFonts w:ascii="Arial" w:hAnsi="Arial"/>
      <w:b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C8521B"/>
    <w:rPr>
      <w:rFonts w:ascii="Arial" w:hAnsi="Arial"/>
      <w:sz w:val="3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toc 1" w:uiPriority="39"/>
    <w:lsdException w:name="toc 2" w:uiPriority="39"/>
    <w:lsdException w:name="toc 3" w:uiPriority="39"/>
    <w:lsdException w:name="caption" w:qFormat="1"/>
    <w:lsdException w:name="List Number 2" w:semiHidden="0"/>
    <w:lsdException w:name="List Number 5" w:semiHidden="0"/>
    <w:lsdException w:name="Title" w:semiHidden="0" w:unhideWhenUsed="0" w:qFormat="1"/>
    <w:lsdException w:name="Subtitle" w:semiHidden="0" w:unhideWhenUsed="0" w:qFormat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CG Times (WN)" w:hAnsi="CG Times (WN)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rsid w:val="00D5636A"/>
    <w:rPr>
      <w:rFonts w:ascii="Times New Roman" w:hAnsi="Times New Roman"/>
      <w:lang w:eastAsia="ja-JP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TOC91">
    <w:name w:val="TOC 91"/>
    <w:basedOn w:val="TOC8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Pr>
      <w:rFonts w:ascii="Arial" w:hAnsi="Arial"/>
      <w:lang w:val="en-GB"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qFormat/>
    <w:rPr>
      <w:i/>
      <w:iCs/>
    </w:rPr>
  </w:style>
  <w:style w:type="paragraph" w:styleId="BodyTextIndent">
    <w:name w:val="Body Text Indent"/>
    <w:basedOn w:val="Normal"/>
    <w:pPr>
      <w:ind w:leftChars="71" w:left="142"/>
    </w:pPr>
    <w:rPr>
      <w:lang w:eastAsia="ja-JP"/>
    </w:rPr>
  </w:style>
  <w:style w:type="paragraph" w:styleId="BodyTextIndent2">
    <w:name w:val="Body Text Indent 2"/>
    <w:basedOn w:val="Normal"/>
    <w:pPr>
      <w:ind w:leftChars="100" w:left="200"/>
    </w:pPr>
    <w:rPr>
      <w:lang w:eastAsia="ja-JP"/>
    </w:rPr>
  </w:style>
  <w:style w:type="paragraph" w:styleId="BalloonText">
    <w:name w:val="Balloon Text"/>
    <w:basedOn w:val="Normal"/>
    <w:semiHidden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Pr>
      <w:i/>
      <w:iCs/>
      <w:lang w:eastAsia="ja-JP"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  <w:rPr>
      <w:rFonts w:eastAsia="MS Mincho"/>
      <w:lang w:val="en-GB" w:eastAsia="en-US" w:bidi="ar-SA"/>
    </w:rPr>
  </w:style>
  <w:style w:type="character" w:customStyle="1" w:styleId="List3Char">
    <w:name w:val="List 3 Char"/>
    <w:basedOn w:val="List2Char"/>
    <w:link w:val="List3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List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List2Char"/>
    <w:link w:val="B2"/>
    <w:rsid w:val="00D33A4D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5636A"/>
    <w:rPr>
      <w:rFonts w:ascii="Times New Roman" w:hAnsi="Times New Roman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paragraph" w:styleId="Revision">
    <w:name w:val="Revision"/>
    <w:hidden/>
    <w:uiPriority w:val="71"/>
    <w:semiHidden/>
    <w:rsid w:val="007B3AC3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5A1418"/>
    <w:rPr>
      <w:rFonts w:ascii="Arial" w:hAnsi="Arial"/>
      <w:b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C8521B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1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1BC7D2-815C-4E95-8C52-27364B78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3</Pages>
  <Words>896</Words>
  <Characters>4405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TSG-RAN WG3 #xx</vt:lpstr>
      <vt:lpstr>3GPP TSG-RAN WG3 #xx</vt:lpstr>
      <vt:lpstr>3GPP TSG-RAN WG3 #xx</vt:lpstr>
    </vt:vector>
  </TitlesOfParts>
  <Company>NTT DOCOMO, Inc.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Hideaki Takahashi</dc:creator>
  <cp:lastModifiedBy>Kundan Tiwari</cp:lastModifiedBy>
  <cp:revision>114</cp:revision>
  <cp:lastPrinted>2006-02-09T17:55:00Z</cp:lastPrinted>
  <dcterms:created xsi:type="dcterms:W3CDTF">2016-07-04T20:39:00Z</dcterms:created>
  <dcterms:modified xsi:type="dcterms:W3CDTF">2016-07-05T13:37:00Z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1467013250</vt:lpwstr>
  </property>
</Properties>
</file>