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B5C" w:rsidRDefault="00F24B5C" w:rsidP="00F24B5C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#S2-113</w:t>
      </w:r>
      <w:r>
        <w:rPr>
          <w:rFonts w:ascii="Arial" w:eastAsia="Arial Unicode MS" w:hAnsi="Arial" w:cs="Arial"/>
          <w:b/>
          <w:bCs/>
          <w:sz w:val="24"/>
        </w:rPr>
        <w:tab/>
        <w:t>S2-160037</w:t>
      </w:r>
    </w:p>
    <w:p w:rsidR="00F24B5C" w:rsidRDefault="00F24B5C" w:rsidP="00F24B5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25 - 29 January 2016, Frigate Bay, Saint Kitts and Nevis, KN</w:t>
      </w:r>
    </w:p>
    <w:p w:rsidR="00F24B5C" w:rsidRPr="00F24B5C" w:rsidRDefault="00F24B5C" w:rsidP="00F24B5C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eastAsia="Arial Unicode MS" w:hAnsi="Arial" w:cs="Arial"/>
          <w:b/>
          <w:bCs/>
          <w:sz w:val="24"/>
        </w:rPr>
      </w:pPr>
    </w:p>
    <w:p w:rsidR="00F24B5C" w:rsidRDefault="00F24B5C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638A" w:rsidRPr="000925B2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  <w:lang w:eastAsia="ko-KR"/>
        </w:rPr>
      </w:pPr>
      <w:r w:rsidRPr="000925B2">
        <w:rPr>
          <w:rFonts w:ascii="Arial" w:eastAsia="Arial Unicode MS" w:hAnsi="Arial" w:cs="Arial"/>
          <w:b/>
          <w:bCs/>
          <w:sz w:val="28"/>
        </w:rPr>
        <w:t>3GPP TSG RAN WG2 Meeting #9</w:t>
      </w:r>
      <w:r>
        <w:rPr>
          <w:rFonts w:ascii="Arial" w:eastAsia="Arial Unicode MS" w:hAnsi="Arial" w:cs="Arial"/>
          <w:b/>
          <w:bCs/>
          <w:sz w:val="28"/>
        </w:rPr>
        <w:t>2</w:t>
      </w:r>
      <w:r w:rsidRPr="000925B2">
        <w:rPr>
          <w:rFonts w:ascii="Arial" w:eastAsia="Arial Unicode MS" w:hAnsi="Arial" w:cs="Arial"/>
          <w:b/>
          <w:bCs/>
          <w:sz w:val="28"/>
        </w:rPr>
        <w:tab/>
      </w:r>
      <w:r w:rsidRPr="000925B2">
        <w:rPr>
          <w:rFonts w:ascii="Arial" w:eastAsia="Arial Unicode MS" w:hAnsi="Arial" w:cs="Arial"/>
          <w:b/>
          <w:bCs/>
          <w:sz w:val="28"/>
        </w:rPr>
        <w:tab/>
        <w:t>R2-15</w:t>
      </w:r>
      <w:r w:rsidR="003C3D7C">
        <w:rPr>
          <w:rFonts w:ascii="Arial" w:eastAsia="Arial Unicode MS" w:hAnsi="Arial" w:cs="Arial" w:hint="eastAsia"/>
          <w:b/>
          <w:bCs/>
          <w:sz w:val="28"/>
          <w:lang w:eastAsia="ko-KR"/>
        </w:rPr>
        <w:t>7038</w:t>
      </w:r>
    </w:p>
    <w:p w:rsidR="00FE638A" w:rsidRPr="000925B2" w:rsidRDefault="00FE638A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Anaheim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USA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16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- </w:t>
      </w:r>
      <w:r>
        <w:rPr>
          <w:rFonts w:ascii="Arial" w:eastAsia="Arial Unicode MS" w:hAnsi="Arial" w:cs="Arial"/>
          <w:b/>
          <w:bCs/>
          <w:sz w:val="28"/>
        </w:rPr>
        <w:t>20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November</w:t>
      </w:r>
      <w:r w:rsidRPr="000925B2"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F4B">
        <w:rPr>
          <w:rFonts w:ascii="Arial" w:hAnsi="Arial" w:cs="Arial"/>
          <w:b/>
        </w:rPr>
        <w:t xml:space="preserve">Reply LS on 3GPP Work on </w:t>
      </w:r>
      <w:r w:rsidR="006C3F4B" w:rsidRPr="00E50E75">
        <w:rPr>
          <w:rFonts w:ascii="Arial" w:hAnsi="Arial" w:cs="Arial"/>
          <w:b/>
        </w:rPr>
        <w:t>Explicit Congestion Notification for Lower Layer Protocols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63949">
        <w:rPr>
          <w:rFonts w:ascii="Arial" w:hAnsi="Arial" w:cs="Arial" w:hint="eastAsia"/>
          <w:bCs/>
          <w:lang w:eastAsia="ko-KR"/>
        </w:rPr>
        <w:tab/>
      </w:r>
      <w:r w:rsidR="00363949">
        <w:rPr>
          <w:rFonts w:ascii="Arial" w:hAnsi="Arial" w:cs="Arial" w:hint="eastAsia"/>
          <w:b/>
          <w:bCs/>
          <w:iCs/>
          <w:lang w:eastAsia="ko-KR"/>
        </w:rPr>
        <w:t>R2</w:t>
      </w:r>
      <w:r w:rsidR="00596C91" w:rsidRPr="00596C91">
        <w:rPr>
          <w:rFonts w:ascii="Arial" w:hAnsi="Arial" w:cs="Arial"/>
          <w:b/>
          <w:bCs/>
          <w:iCs/>
        </w:rPr>
        <w:t>-15</w:t>
      </w:r>
      <w:r w:rsidR="00363949">
        <w:rPr>
          <w:rFonts w:ascii="Arial" w:hAnsi="Arial" w:cs="Arial" w:hint="eastAsia"/>
          <w:b/>
          <w:bCs/>
          <w:iCs/>
          <w:lang w:eastAsia="ko-KR"/>
        </w:rPr>
        <w:t>4021</w:t>
      </w:r>
      <w:r w:rsidR="00596C91" w:rsidRPr="00596C91">
        <w:rPr>
          <w:rFonts w:ascii="Arial" w:hAnsi="Arial" w:cs="Arial"/>
          <w:b/>
          <w:bCs/>
          <w:iCs/>
        </w:rPr>
        <w:t>/SP-150574</w:t>
      </w:r>
    </w:p>
    <w:p w:rsidR="006C3F4B" w:rsidRDefault="0017439C" w:rsidP="006C3F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C3F4B">
        <w:rPr>
          <w:rFonts w:ascii="Arial" w:hAnsi="Arial" w:cs="Arial"/>
          <w:b/>
        </w:rPr>
        <w:t xml:space="preserve">Rel-10 </w:t>
      </w:r>
    </w:p>
    <w:p w:rsidR="006C3F4B" w:rsidRDefault="006C3F4B" w:rsidP="006C3F4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50E75">
        <w:rPr>
          <w:rFonts w:ascii="Arial" w:hAnsi="Arial" w:cs="Arial"/>
          <w:b/>
          <w:bCs/>
        </w:rPr>
        <w:t>ECSRA_LA</w:t>
      </w:r>
      <w:r w:rsidR="00B6237D">
        <w:rPr>
          <w:rFonts w:ascii="Arial" w:hAnsi="Arial" w:cs="Arial" w:hint="eastAsia"/>
          <w:b/>
          <w:bCs/>
          <w:lang w:eastAsia="ko-KR"/>
        </w:rPr>
        <w:t>A</w:t>
      </w:r>
    </w:p>
    <w:p w:rsidR="0017439C" w:rsidRDefault="0017439C" w:rsidP="006C3F4B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F4CFC">
        <w:rPr>
          <w:rFonts w:ascii="Arial" w:hAnsi="Arial" w:cs="Arial" w:hint="eastAsia"/>
          <w:b/>
          <w:lang w:eastAsia="ko-KR"/>
        </w:rPr>
        <w:t>RAN2</w:t>
      </w:r>
      <w:bookmarkStart w:id="0" w:name="_GoBack"/>
      <w:bookmarkEnd w:id="0"/>
    </w:p>
    <w:p w:rsidR="0017439C" w:rsidRPr="006C3F4B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C3F4B">
        <w:rPr>
          <w:rFonts w:ascii="Arial" w:hAnsi="Arial" w:cs="Arial"/>
          <w:b/>
          <w:lang w:val="sv-SE"/>
        </w:rPr>
        <w:t>To:</w:t>
      </w:r>
      <w:r w:rsidRPr="006C3F4B">
        <w:rPr>
          <w:rFonts w:ascii="Arial" w:hAnsi="Arial" w:cs="Arial"/>
          <w:bCs/>
          <w:lang w:val="sv-SE"/>
        </w:rPr>
        <w:tab/>
      </w:r>
      <w:r w:rsidR="006C3F4B" w:rsidRPr="006C3F4B">
        <w:rPr>
          <w:rFonts w:ascii="Arial" w:hAnsi="Arial" w:cs="Arial"/>
          <w:b/>
          <w:bCs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6C3F4B" w:rsidRPr="00605ED6">
        <w:rPr>
          <w:rFonts w:ascii="Arial" w:hAnsi="Arial" w:cs="Arial"/>
          <w:b/>
          <w:lang w:val="sv-SE"/>
        </w:rPr>
        <w:t>CT, RAN</w:t>
      </w:r>
      <w:r w:rsidR="00605ED6" w:rsidRPr="006C3F4B">
        <w:rPr>
          <w:rFonts w:ascii="Arial" w:hAnsi="Arial" w:cs="Arial"/>
          <w:b/>
          <w:bCs/>
          <w:lang w:val="sv-SE"/>
        </w:rPr>
        <w:t xml:space="preserve">, </w:t>
      </w:r>
      <w:r w:rsidR="00605ED6" w:rsidRPr="006C3F4B">
        <w:rPr>
          <w:rFonts w:ascii="Arial" w:hAnsi="Arial" w:cs="Arial"/>
          <w:b/>
          <w:lang w:val="sv-SE"/>
        </w:rPr>
        <w:t xml:space="preserve">SA2, SA4, </w:t>
      </w:r>
      <w:r w:rsidR="00363949">
        <w:rPr>
          <w:rFonts w:ascii="Arial" w:hAnsi="Arial" w:cs="Arial" w:hint="eastAsia"/>
          <w:b/>
          <w:lang w:val="sv-SE" w:eastAsia="ko-KR"/>
        </w:rPr>
        <w:t>CT1</w:t>
      </w:r>
      <w:r w:rsidR="00605ED6" w:rsidRPr="006C3F4B">
        <w:rPr>
          <w:rFonts w:ascii="Arial" w:hAnsi="Arial" w:cs="Arial"/>
          <w:b/>
          <w:lang w:val="sv-SE"/>
        </w:rPr>
        <w:t>, CT3, CT4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3949">
        <w:rPr>
          <w:rFonts w:cs="Arial" w:hint="eastAsia"/>
          <w:b w:val="0"/>
          <w:bCs/>
          <w:lang w:eastAsia="ko-KR"/>
        </w:rPr>
        <w:t>Soenghun Kim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4726C">
        <w:rPr>
          <w:rFonts w:ascii="Arial" w:hAnsi="Arial" w:cs="Arial"/>
          <w:bCs/>
        </w:rPr>
        <w:t>+</w:t>
      </w:r>
      <w:r w:rsidR="00363949">
        <w:rPr>
          <w:rFonts w:ascii="Arial" w:hAnsi="Arial" w:cs="Arial" w:hint="eastAsia"/>
          <w:bCs/>
          <w:lang w:eastAsia="ko-KR"/>
        </w:rPr>
        <w:t>82</w:t>
      </w:r>
      <w:r w:rsidR="00C4726C">
        <w:rPr>
          <w:rFonts w:ascii="Arial" w:hAnsi="Arial" w:cs="Arial"/>
          <w:bCs/>
        </w:rPr>
        <w:t xml:space="preserve"> 10 </w:t>
      </w:r>
      <w:r w:rsidR="00363949">
        <w:rPr>
          <w:rFonts w:ascii="Arial" w:hAnsi="Arial" w:cs="Arial" w:hint="eastAsia"/>
          <w:bCs/>
          <w:lang w:eastAsia="ko-KR"/>
        </w:rPr>
        <w:t>9530</w:t>
      </w:r>
      <w:r w:rsidR="00C4726C">
        <w:rPr>
          <w:rFonts w:ascii="Arial" w:hAnsi="Arial" w:cs="Arial"/>
          <w:bCs/>
        </w:rPr>
        <w:t xml:space="preserve"> </w:t>
      </w:r>
      <w:r w:rsidR="00363949">
        <w:rPr>
          <w:rFonts w:ascii="Arial" w:hAnsi="Arial" w:cs="Arial" w:hint="eastAsia"/>
          <w:bCs/>
          <w:lang w:eastAsia="ko-KR"/>
        </w:rPr>
        <w:t>5118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363949">
        <w:rPr>
          <w:rFonts w:ascii="Arial" w:hAnsi="Arial" w:cs="Arial" w:hint="eastAsia"/>
          <w:b/>
          <w:lang w:eastAsia="ko-KR"/>
        </w:rPr>
        <w:t>kimsh23</w:t>
      </w:r>
      <w:r w:rsidR="00C4726C">
        <w:rPr>
          <w:rFonts w:ascii="Arial" w:hAnsi="Arial" w:cs="Arial"/>
          <w:b/>
        </w:rPr>
        <w:t>@</w:t>
      </w:r>
      <w:r w:rsidR="00363949">
        <w:rPr>
          <w:rFonts w:ascii="Arial" w:hAnsi="Arial" w:cs="Arial" w:hint="eastAsia"/>
          <w:b/>
          <w:lang w:eastAsia="ko-KR"/>
        </w:rPr>
        <w:t>samsung</w:t>
      </w:r>
      <w:r w:rsidR="00C4726C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RAN2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>LS on 3GPP Work on Explicit Congestion Notification for Lower Layer Protocols</w:t>
      </w:r>
      <w:r w:rsidR="00596C91">
        <w:rPr>
          <w:rFonts w:ascii="Arial" w:hAnsi="Arial" w:cs="Arial"/>
          <w:bCs/>
          <w:iCs/>
        </w:rPr>
        <w:t xml:space="preserve"> (</w:t>
      </w:r>
      <w:r>
        <w:rPr>
          <w:rFonts w:ascii="Arial" w:hAnsi="Arial" w:cs="Arial" w:hint="eastAsia"/>
          <w:bCs/>
          <w:iCs/>
          <w:lang w:eastAsia="ko-KR"/>
        </w:rPr>
        <w:t>R2</w:t>
      </w:r>
      <w:r w:rsidR="00596C91">
        <w:rPr>
          <w:rFonts w:ascii="Arial" w:hAnsi="Arial" w:cs="Arial"/>
          <w:bCs/>
          <w:iCs/>
        </w:rPr>
        <w:t>-15</w:t>
      </w:r>
      <w:r w:rsidR="00DA48E7">
        <w:rPr>
          <w:rFonts w:ascii="Arial" w:hAnsi="Arial" w:cs="Arial" w:hint="eastAsia"/>
          <w:bCs/>
          <w:iCs/>
          <w:lang w:eastAsia="ko-KR"/>
        </w:rPr>
        <w:t>4021</w:t>
      </w:r>
      <w:r w:rsidR="00596C91">
        <w:rPr>
          <w:rFonts w:ascii="Arial" w:hAnsi="Arial" w:cs="Arial"/>
          <w:bCs/>
          <w:iCs/>
        </w:rPr>
        <w:t>/</w:t>
      </w:r>
      <w:r w:rsidR="00596C91" w:rsidRPr="00596C91">
        <w:rPr>
          <w:rFonts w:ascii="Arial" w:hAnsi="Arial" w:cs="Arial"/>
          <w:bCs/>
          <w:iCs/>
        </w:rPr>
        <w:t>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DA48E7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RAN2 could be affected by </w:t>
      </w:r>
      <w:r>
        <w:rPr>
          <w:rFonts w:ascii="Arial" w:hAnsi="Arial" w:cs="Arial"/>
          <w:bCs/>
          <w:iCs/>
          <w:lang w:eastAsia="ko-KR"/>
        </w:rPr>
        <w:t>the</w:t>
      </w:r>
      <w:r>
        <w:rPr>
          <w:rFonts w:ascii="Arial" w:hAnsi="Arial" w:cs="Arial" w:hint="eastAsia"/>
          <w:bCs/>
          <w:iCs/>
          <w:lang w:eastAsia="ko-KR"/>
        </w:rPr>
        <w:t xml:space="preserve"> work on ECN for lower layer protocols. Among RAN2 specifications, ECN is used in section 11. 6 of TS 36.300 for 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 xml:space="preserve">At this moment, RAN2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RAN2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RAN2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  <w:lang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RAN2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ED580B"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 w:rsidR="00ED580B">
        <w:rPr>
          <w:rFonts w:ascii="Arial" w:hAnsi="Arial" w:cs="Arial" w:hint="eastAsia"/>
          <w:bCs/>
          <w:lang w:eastAsia="ko-KR"/>
        </w:rPr>
        <w:t>3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>
        <w:rPr>
          <w:rFonts w:ascii="Arial" w:hAnsi="Arial" w:cs="Arial" w:hint="eastAsia"/>
          <w:bCs/>
          <w:lang w:eastAsia="ko-KR"/>
        </w:rPr>
        <w:t>2</w:t>
      </w:r>
      <w:r>
        <w:rPr>
          <w:rFonts w:ascii="Arial" w:hAnsi="Arial" w:cs="Arial"/>
          <w:bCs/>
        </w:rPr>
        <w:t xml:space="preserve"> Meeting 9</w:t>
      </w:r>
      <w:r>
        <w:rPr>
          <w:rFonts w:ascii="Arial" w:hAnsi="Arial" w:cs="Arial" w:hint="eastAsia"/>
          <w:bCs/>
          <w:lang w:eastAsia="ko-KR"/>
        </w:rPr>
        <w:t>3bis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Pr="002054D9">
        <w:rPr>
          <w:rFonts w:ascii="Arial" w:hAnsi="Arial" w:cs="Arial"/>
          <w:bCs/>
          <w:lang w:eastAsia="ko-KR"/>
        </w:rPr>
        <w:t>Dubrovnik</w:t>
      </w:r>
    </w:p>
    <w:sectPr w:rsidR="005E0705" w:rsidRPr="001C7B42" w:rsidSect="00873F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2E9" w:rsidRDefault="00E832E9" w:rsidP="0017439C">
      <w:r>
        <w:separator/>
      </w:r>
    </w:p>
  </w:endnote>
  <w:endnote w:type="continuationSeparator" w:id="0">
    <w:p w:rsidR="00E832E9" w:rsidRDefault="00E832E9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2E9" w:rsidRDefault="00E832E9" w:rsidP="0017439C">
      <w:r>
        <w:separator/>
      </w:r>
    </w:p>
  </w:footnote>
  <w:footnote w:type="continuationSeparator" w:id="0">
    <w:p w:rsidR="00E832E9" w:rsidRDefault="00E832E9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26B46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309C"/>
    <w:rsid w:val="005330B2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C6FC5"/>
    <w:rsid w:val="00801B86"/>
    <w:rsid w:val="00836D33"/>
    <w:rsid w:val="00873F2F"/>
    <w:rsid w:val="008A651E"/>
    <w:rsid w:val="008B0076"/>
    <w:rsid w:val="008F4B35"/>
    <w:rsid w:val="00940DEE"/>
    <w:rsid w:val="009659A8"/>
    <w:rsid w:val="00972B71"/>
    <w:rsid w:val="00973176"/>
    <w:rsid w:val="009A673B"/>
    <w:rsid w:val="009B3E9C"/>
    <w:rsid w:val="009D1412"/>
    <w:rsid w:val="009E3F5C"/>
    <w:rsid w:val="00A013B4"/>
    <w:rsid w:val="00A01DB4"/>
    <w:rsid w:val="00A02892"/>
    <w:rsid w:val="00A06DCF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5AD2"/>
    <w:rsid w:val="00CA13BC"/>
    <w:rsid w:val="00CA30E9"/>
    <w:rsid w:val="00CA6370"/>
    <w:rsid w:val="00CA6F28"/>
    <w:rsid w:val="00CC173A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54D06"/>
    <w:rsid w:val="00E66D82"/>
    <w:rsid w:val="00E832E9"/>
    <w:rsid w:val="00E852D4"/>
    <w:rsid w:val="00EC2712"/>
    <w:rsid w:val="00ED17FB"/>
    <w:rsid w:val="00ED580B"/>
    <w:rsid w:val="00EE6A6D"/>
    <w:rsid w:val="00F21BB1"/>
    <w:rsid w:val="00F24B5C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3F2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73F2F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73F2F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73F2F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73F2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73F2F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73F2F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73F2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73F2F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73F2F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73F2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73F2F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73F2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873F2F"/>
  </w:style>
  <w:style w:type="paragraph" w:customStyle="1" w:styleId="B1">
    <w:name w:val="B1"/>
    <w:basedOn w:val="Normal"/>
    <w:rsid w:val="00873F2F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73F2F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73F2F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73F2F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73F2F"/>
    <w:rPr>
      <w:sz w:val="16"/>
    </w:rPr>
  </w:style>
  <w:style w:type="paragraph" w:customStyle="1" w:styleId="DECISION">
    <w:name w:val="DECISION"/>
    <w:basedOn w:val="Normal"/>
    <w:rsid w:val="00873F2F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73F2F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73F2F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73F2F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73F2F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</cp:lastModifiedBy>
  <cp:revision>2</cp:revision>
  <cp:lastPrinted>2002-04-23T00:10:00Z</cp:lastPrinted>
  <dcterms:created xsi:type="dcterms:W3CDTF">2015-12-01T07:55:00Z</dcterms:created>
  <dcterms:modified xsi:type="dcterms:W3CDTF">2015-12-01T07:55:00Z</dcterms:modified>
</cp:coreProperties>
</file>