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42A06" w:rsidRPr="00542A06" w14:paraId="6420D5CF" w14:textId="77777777" w:rsidTr="00174E78">
        <w:trPr>
          <w:cantSplit/>
        </w:trPr>
        <w:tc>
          <w:tcPr>
            <w:tcW w:w="10423" w:type="dxa"/>
            <w:gridSpan w:val="2"/>
            <w:shd w:val="clear" w:color="auto" w:fill="auto"/>
          </w:tcPr>
          <w:p w14:paraId="3FDEDF14" w14:textId="4666F8FC"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r w:rsidR="007161D8">
              <w:t>3</w:t>
            </w:r>
            <w:r w:rsidRPr="00542A06">
              <w:t>.</w:t>
            </w:r>
            <w:bookmarkEnd w:id="3"/>
            <w:r w:rsidR="009900C0" w:rsidRPr="00542A06">
              <w:t>0</w:t>
            </w:r>
            <w:r w:rsidRPr="00542A06">
              <w:t xml:space="preserve"> </w:t>
            </w:r>
            <w:r w:rsidRPr="00542A06">
              <w:rPr>
                <w:sz w:val="32"/>
              </w:rPr>
              <w:t>(</w:t>
            </w:r>
            <w:bookmarkStart w:id="4" w:name="issueDate"/>
            <w:r w:rsidR="009900C0" w:rsidRPr="00542A06">
              <w:rPr>
                <w:sz w:val="32"/>
              </w:rPr>
              <w:t>202</w:t>
            </w:r>
            <w:r w:rsidR="007161D8">
              <w:rPr>
                <w:sz w:val="32"/>
              </w:rPr>
              <w:t>4</w:t>
            </w:r>
            <w:r w:rsidRPr="00542A06">
              <w:rPr>
                <w:sz w:val="32"/>
              </w:rPr>
              <w:t>-</w:t>
            </w:r>
            <w:bookmarkEnd w:id="4"/>
            <w:r w:rsidR="007161D8">
              <w:rPr>
                <w:sz w:val="32"/>
              </w:rPr>
              <w:t>03</w:t>
            </w:r>
            <w:r w:rsidRPr="00542A06">
              <w:rPr>
                <w:sz w:val="32"/>
              </w:rPr>
              <w:t>)</w:t>
            </w:r>
          </w:p>
        </w:tc>
      </w:tr>
      <w:tr w:rsidR="00542A06" w:rsidRPr="00542A06" w14:paraId="0FFD4F19" w14:textId="77777777" w:rsidTr="00174E78">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5" w:name="spectype2"/>
            <w:r w:rsidRPr="00542A06">
              <w:t>Specification</w:t>
            </w:r>
            <w:bookmarkEnd w:id="5"/>
          </w:p>
          <w:p w14:paraId="462B8E42" w14:textId="4A502C74" w:rsidR="00BA4B8D" w:rsidRPr="00542A06" w:rsidRDefault="00BA4B8D" w:rsidP="00BA4B8D">
            <w:pPr>
              <w:pStyle w:val="Guidance"/>
              <w:rPr>
                <w:color w:val="auto"/>
              </w:rPr>
            </w:pPr>
          </w:p>
        </w:tc>
      </w:tr>
      <w:tr w:rsidR="00542A06" w:rsidRPr="00542A0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6"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 xml:space="preserve">Ranging based services and </w:t>
            </w:r>
            <w:proofErr w:type="spellStart"/>
            <w:r w:rsidRPr="00542A06">
              <w:t>Sidelink</w:t>
            </w:r>
            <w:proofErr w:type="spellEnd"/>
            <w:r w:rsidRPr="00542A06">
              <w:t xml:space="preserve"> Positioning</w:t>
            </w:r>
            <w:bookmarkEnd w:id="6"/>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7" w:name="specRelease"/>
            <w:r w:rsidR="000270B9" w:rsidRPr="00542A06">
              <w:rPr>
                <w:rStyle w:val="ZGSM"/>
              </w:rPr>
              <w:t>18</w:t>
            </w:r>
            <w:bookmarkEnd w:id="7"/>
            <w:r w:rsidRPr="00542A06">
              <w:t>)</w:t>
            </w:r>
          </w:p>
        </w:tc>
      </w:tr>
      <w:tr w:rsidR="00542A06" w:rsidRPr="00542A0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3.25pt" o:ole="">
                  <v:imagedata r:id="rId9" o:title=""/>
                </v:shape>
                <o:OLEObject Type="Embed" ProgID="Word.Picture.8" ShapeID="_x0000_i1025" DrawAspect="Content" ObjectID="_1780117389"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7pt;height:76.4pt" o:ole="">
                  <v:imagedata r:id="rId11" o:title=""/>
                </v:shape>
                <o:OLEObject Type="Embed" ProgID="Word.Picture.8" ShapeID="_x0000_i1026" DrawAspect="Content" ObjectID="_1780117390" r:id="rId12"/>
              </w:object>
            </w:r>
          </w:p>
        </w:tc>
      </w:tr>
      <w:tr w:rsidR="00542A06" w:rsidRPr="00542A06" w14:paraId="70FDD341" w14:textId="77777777" w:rsidTr="00B07878">
        <w:trPr>
          <w:cantSplit/>
          <w:trHeight w:val="6114"/>
        </w:trPr>
        <w:tc>
          <w:tcPr>
            <w:tcW w:w="10423" w:type="dxa"/>
            <w:gridSpan w:val="2"/>
            <w:tcBorders>
              <w:top w:val="dashed" w:sz="4" w:space="0" w:color="auto"/>
            </w:tcBorders>
            <w:shd w:val="clear" w:color="auto" w:fill="auto"/>
          </w:tcPr>
          <w:p w14:paraId="6182C649" w14:textId="72D99D70" w:rsidR="00E3434E" w:rsidRPr="00542A06" w:rsidRDefault="00E3434E" w:rsidP="00670CF4">
            <w:pPr>
              <w:pStyle w:val="TAR"/>
            </w:pPr>
          </w:p>
        </w:tc>
      </w:tr>
      <w:tr w:rsidR="000270B9" w:rsidRPr="00542A0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B53F4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9"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0"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0"/>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1"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3E857C49" w:rsidR="00E16509" w:rsidRPr="00542A06" w:rsidRDefault="00E16509" w:rsidP="00133525">
            <w:pPr>
              <w:pStyle w:val="FP"/>
              <w:jc w:val="center"/>
              <w:rPr>
                <w:noProof/>
                <w:sz w:val="18"/>
              </w:rPr>
            </w:pPr>
            <w:r w:rsidRPr="00542A06">
              <w:rPr>
                <w:noProof/>
                <w:sz w:val="18"/>
              </w:rPr>
              <w:t xml:space="preserve">© </w:t>
            </w:r>
            <w:bookmarkStart w:id="12" w:name="copyrightDate"/>
            <w:r w:rsidRPr="00542A06">
              <w:rPr>
                <w:noProof/>
                <w:sz w:val="18"/>
              </w:rPr>
              <w:t>2</w:t>
            </w:r>
            <w:r w:rsidR="008E2D68" w:rsidRPr="00542A06">
              <w:rPr>
                <w:noProof/>
                <w:sz w:val="18"/>
              </w:rPr>
              <w:t>02</w:t>
            </w:r>
            <w:bookmarkEnd w:id="12"/>
            <w:r w:rsidR="007161D8">
              <w:rPr>
                <w:noProof/>
                <w:sz w:val="18"/>
              </w:rPr>
              <w:t>4</w:t>
            </w:r>
            <w:r w:rsidRPr="00542A06">
              <w:rPr>
                <w:noProof/>
                <w:sz w:val="18"/>
              </w:rPr>
              <w:t>, 3GPP Organizational Partners (ARIB, ATIS, CCSA, ETSI, TSDSI, TTA, TTC).</w:t>
            </w:r>
            <w:bookmarkStart w:id="13" w:name="copyrightaddon"/>
            <w:bookmarkEnd w:id="13"/>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1"/>
          </w:p>
          <w:p w14:paraId="26DA3D2F" w14:textId="77777777" w:rsidR="00E16509" w:rsidRPr="00542A06" w:rsidRDefault="00E16509" w:rsidP="00133525"/>
        </w:tc>
      </w:tr>
      <w:bookmarkEnd w:id="9"/>
    </w:tbl>
    <w:p w14:paraId="04D347A8" w14:textId="77777777" w:rsidR="00080512" w:rsidRPr="00324825" w:rsidRDefault="00080512" w:rsidP="005D09B2">
      <w:pPr>
        <w:pStyle w:val="TT"/>
        <w:spacing w:before="120" w:after="0"/>
      </w:pPr>
      <w:r w:rsidRPr="00324825">
        <w:br w:type="page"/>
      </w:r>
      <w:bookmarkStart w:id="14" w:name="tableOfContents"/>
      <w:bookmarkEnd w:id="14"/>
      <w:r w:rsidRPr="00324825">
        <w:lastRenderedPageBreak/>
        <w:t>Contents</w:t>
      </w:r>
    </w:p>
    <w:p w14:paraId="683C0001" w14:textId="29C58505" w:rsidR="0050691D" w:rsidRDefault="00EA0F2A">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50691D">
        <w:t>Foreword</w:t>
      </w:r>
      <w:r w:rsidR="0050691D">
        <w:tab/>
      </w:r>
      <w:r w:rsidR="0050691D">
        <w:fldChar w:fldCharType="begin" w:fldLock="1"/>
      </w:r>
      <w:r w:rsidR="0050691D">
        <w:instrText xml:space="preserve"> PAGEREF _Toc162425668 \h </w:instrText>
      </w:r>
      <w:r w:rsidR="0050691D">
        <w:fldChar w:fldCharType="separate"/>
      </w:r>
      <w:r w:rsidR="0050691D">
        <w:t>5</w:t>
      </w:r>
      <w:r w:rsidR="0050691D">
        <w:fldChar w:fldCharType="end"/>
      </w:r>
    </w:p>
    <w:p w14:paraId="60D91F85" w14:textId="755BC977" w:rsidR="0050691D" w:rsidRDefault="0050691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_Toc162425669 \h </w:instrText>
      </w:r>
      <w:r>
        <w:fldChar w:fldCharType="separate"/>
      </w:r>
      <w:r>
        <w:t>7</w:t>
      </w:r>
      <w:r>
        <w:fldChar w:fldCharType="end"/>
      </w:r>
    </w:p>
    <w:p w14:paraId="049B2682" w14:textId="0C1FB56B" w:rsidR="0050691D" w:rsidRDefault="0050691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_Toc162425670 \h </w:instrText>
      </w:r>
      <w:r>
        <w:fldChar w:fldCharType="separate"/>
      </w:r>
      <w:r>
        <w:t>7</w:t>
      </w:r>
      <w:r>
        <w:fldChar w:fldCharType="end"/>
      </w:r>
    </w:p>
    <w:p w14:paraId="4F210000" w14:textId="766ADDA7" w:rsidR="0050691D" w:rsidRDefault="0050691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_Toc162425671 \h </w:instrText>
      </w:r>
      <w:r>
        <w:fldChar w:fldCharType="separate"/>
      </w:r>
      <w:r>
        <w:t>8</w:t>
      </w:r>
      <w:r>
        <w:fldChar w:fldCharType="end"/>
      </w:r>
    </w:p>
    <w:p w14:paraId="4009D15F" w14:textId="4AD14541" w:rsidR="0050691D" w:rsidRDefault="0050691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_Toc162425672 \h </w:instrText>
      </w:r>
      <w:r>
        <w:fldChar w:fldCharType="separate"/>
      </w:r>
      <w:r>
        <w:t>8</w:t>
      </w:r>
      <w:r>
        <w:fldChar w:fldCharType="end"/>
      </w:r>
    </w:p>
    <w:p w14:paraId="53B20D64" w14:textId="17A8C432" w:rsidR="0050691D" w:rsidRDefault="0050691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_Toc162425673 \h </w:instrText>
      </w:r>
      <w:r>
        <w:fldChar w:fldCharType="separate"/>
      </w:r>
      <w:r>
        <w:t>9</w:t>
      </w:r>
      <w:r>
        <w:fldChar w:fldCharType="end"/>
      </w:r>
    </w:p>
    <w:p w14:paraId="70B89409" w14:textId="64551AC6" w:rsidR="0050691D" w:rsidRDefault="0050691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_Toc162425674 \h </w:instrText>
      </w:r>
      <w:r>
        <w:fldChar w:fldCharType="separate"/>
      </w:r>
      <w:r>
        <w:t>9</w:t>
      </w:r>
      <w:r>
        <w:fldChar w:fldCharType="end"/>
      </w:r>
    </w:p>
    <w:p w14:paraId="74140DE2" w14:textId="2ABB3726" w:rsidR="0050691D" w:rsidRDefault="0050691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_Toc162425675 \h </w:instrText>
      </w:r>
      <w:r>
        <w:fldChar w:fldCharType="separate"/>
      </w:r>
      <w:r>
        <w:t>9</w:t>
      </w:r>
      <w:r>
        <w:fldChar w:fldCharType="end"/>
      </w:r>
    </w:p>
    <w:p w14:paraId="4065979B" w14:textId="02727E42" w:rsidR="0050691D" w:rsidRDefault="0050691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_Toc162425676 \h </w:instrText>
      </w:r>
      <w:r>
        <w:fldChar w:fldCharType="separate"/>
      </w:r>
      <w:r>
        <w:t>9</w:t>
      </w:r>
      <w:r>
        <w:fldChar w:fldCharType="end"/>
      </w:r>
    </w:p>
    <w:p w14:paraId="1475DC92" w14:textId="31B22116" w:rsidR="0050691D" w:rsidRDefault="0050691D">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_Toc162425677 \h </w:instrText>
      </w:r>
      <w:r>
        <w:fldChar w:fldCharType="separate"/>
      </w:r>
      <w:r>
        <w:t>9</w:t>
      </w:r>
      <w:r>
        <w:fldChar w:fldCharType="end"/>
      </w:r>
    </w:p>
    <w:p w14:paraId="089B768E" w14:textId="00656272" w:rsidR="0050691D" w:rsidRDefault="0050691D">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_Toc162425678 \h </w:instrText>
      </w:r>
      <w:r>
        <w:fldChar w:fldCharType="separate"/>
      </w:r>
      <w:r>
        <w:t>11</w:t>
      </w:r>
      <w:r>
        <w:fldChar w:fldCharType="end"/>
      </w:r>
    </w:p>
    <w:p w14:paraId="4F1FCAD3" w14:textId="69FD73A7" w:rsidR="0050691D" w:rsidRDefault="0050691D">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_Toc162425679 \h </w:instrText>
      </w:r>
      <w:r>
        <w:fldChar w:fldCharType="separate"/>
      </w:r>
      <w:r>
        <w:t>11</w:t>
      </w:r>
      <w:r>
        <w:fldChar w:fldCharType="end"/>
      </w:r>
    </w:p>
    <w:p w14:paraId="11B4E50F" w14:textId="0FE8D2CC"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4.2.4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_Toc162425680 \h </w:instrText>
      </w:r>
      <w:r>
        <w:fldChar w:fldCharType="separate"/>
      </w:r>
      <w:r>
        <w:t>13</w:t>
      </w:r>
      <w:r>
        <w:fldChar w:fldCharType="end"/>
      </w:r>
    </w:p>
    <w:p w14:paraId="63C43335" w14:textId="70F3E4BD"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_Toc162425681 \h </w:instrText>
      </w:r>
      <w:r>
        <w:fldChar w:fldCharType="separate"/>
      </w:r>
      <w:r>
        <w:t>14</w:t>
      </w:r>
      <w:r>
        <w:fldChar w:fldCharType="end"/>
      </w:r>
    </w:p>
    <w:p w14:paraId="78ED7262" w14:textId="1A20B792" w:rsidR="0050691D" w:rsidRDefault="0050691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Pr>
          <w:lang w:eastAsia="zh-CN"/>
        </w:rPr>
        <w:t>Functional</w:t>
      </w:r>
      <w:r>
        <w:t xml:space="preserve"> </w:t>
      </w:r>
      <w:r>
        <w:rPr>
          <w:lang w:eastAsia="zh-CN"/>
        </w:rPr>
        <w:t>entities</w:t>
      </w:r>
      <w:r>
        <w:tab/>
      </w:r>
      <w:r>
        <w:fldChar w:fldCharType="begin" w:fldLock="1"/>
      </w:r>
      <w:r>
        <w:instrText xml:space="preserve"> PAGEREF _Toc162425682 \h </w:instrText>
      </w:r>
      <w:r>
        <w:fldChar w:fldCharType="separate"/>
      </w:r>
      <w:r>
        <w:t>14</w:t>
      </w:r>
      <w:r>
        <w:fldChar w:fldCharType="end"/>
      </w:r>
    </w:p>
    <w:p w14:paraId="484A1CA7" w14:textId="216F95FE" w:rsidR="0050691D" w:rsidRDefault="0050691D">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_Toc162425683 \h </w:instrText>
      </w:r>
      <w:r>
        <w:fldChar w:fldCharType="separate"/>
      </w:r>
      <w:r>
        <w:t>14</w:t>
      </w:r>
      <w:r>
        <w:fldChar w:fldCharType="end"/>
      </w:r>
    </w:p>
    <w:p w14:paraId="5E3A00AB" w14:textId="2DAB61CC"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4.3.2</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_Toc162425684 \h </w:instrText>
      </w:r>
      <w:r>
        <w:fldChar w:fldCharType="separate"/>
      </w:r>
      <w:r>
        <w:t>15</w:t>
      </w:r>
      <w:r>
        <w:fldChar w:fldCharType="end"/>
      </w:r>
    </w:p>
    <w:p w14:paraId="72387D54" w14:textId="5B8CE07B"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_Toc162425685 \h </w:instrText>
      </w:r>
      <w:r>
        <w:fldChar w:fldCharType="separate"/>
      </w:r>
      <w:r>
        <w:t>15</w:t>
      </w:r>
      <w:r>
        <w:fldChar w:fldCharType="end"/>
      </w:r>
    </w:p>
    <w:p w14:paraId="7C2CFE37" w14:textId="3B890C19"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4.3.4</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_Toc162425686 \h </w:instrText>
      </w:r>
      <w:r>
        <w:fldChar w:fldCharType="separate"/>
      </w:r>
      <w:r>
        <w:t>16</w:t>
      </w:r>
      <w:r>
        <w:fldChar w:fldCharType="end"/>
      </w:r>
    </w:p>
    <w:p w14:paraId="65218A2D" w14:textId="7C720134" w:rsidR="0050691D" w:rsidRDefault="0050691D">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_Toc162425687 \h </w:instrText>
      </w:r>
      <w:r>
        <w:fldChar w:fldCharType="separate"/>
      </w:r>
      <w:r>
        <w:t>16</w:t>
      </w:r>
      <w:r>
        <w:fldChar w:fldCharType="end"/>
      </w:r>
    </w:p>
    <w:p w14:paraId="52BEC679" w14:textId="0F583190" w:rsidR="0050691D" w:rsidRDefault="0050691D">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_Toc162425688 \h </w:instrText>
      </w:r>
      <w:r>
        <w:fldChar w:fldCharType="separate"/>
      </w:r>
      <w:r>
        <w:t>16</w:t>
      </w:r>
      <w:r>
        <w:fldChar w:fldCharType="end"/>
      </w:r>
    </w:p>
    <w:p w14:paraId="7BD0FFE6" w14:textId="029C3703" w:rsidR="0050691D" w:rsidRDefault="0050691D">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_Toc162425689 \h </w:instrText>
      </w:r>
      <w:r>
        <w:fldChar w:fldCharType="separate"/>
      </w:r>
      <w:r>
        <w:t>16</w:t>
      </w:r>
      <w:r>
        <w:fldChar w:fldCharType="end"/>
      </w:r>
    </w:p>
    <w:p w14:paraId="1BF602A2" w14:textId="64F1FA53" w:rsidR="0050691D" w:rsidRDefault="0050691D">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_Toc162425690 \h </w:instrText>
      </w:r>
      <w:r>
        <w:fldChar w:fldCharType="separate"/>
      </w:r>
      <w:r>
        <w:t>17</w:t>
      </w:r>
      <w:r>
        <w:fldChar w:fldCharType="end"/>
      </w:r>
    </w:p>
    <w:p w14:paraId="47CFBFDE" w14:textId="2BFDE48B" w:rsidR="0050691D" w:rsidRDefault="0050691D">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_Toc162425691 \h </w:instrText>
      </w:r>
      <w:r>
        <w:fldChar w:fldCharType="separate"/>
      </w:r>
      <w:r>
        <w:t>17</w:t>
      </w:r>
      <w:r>
        <w:fldChar w:fldCharType="end"/>
      </w:r>
    </w:p>
    <w:p w14:paraId="08007846" w14:textId="556EAF86" w:rsidR="0050691D" w:rsidRDefault="0050691D">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_Toc162425692 \h </w:instrText>
      </w:r>
      <w:r>
        <w:fldChar w:fldCharType="separate"/>
      </w:r>
      <w:r>
        <w:t>18</w:t>
      </w:r>
      <w:r>
        <w:fldChar w:fldCharType="end"/>
      </w:r>
    </w:p>
    <w:p w14:paraId="1512D9FE" w14:textId="5842DDDF" w:rsidR="0050691D" w:rsidRDefault="0050691D">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Location Results</w:t>
      </w:r>
      <w:r>
        <w:tab/>
      </w:r>
      <w:r>
        <w:fldChar w:fldCharType="begin" w:fldLock="1"/>
      </w:r>
      <w:r>
        <w:instrText xml:space="preserve"> PAGEREF _Toc162425693 \h </w:instrText>
      </w:r>
      <w:r>
        <w:fldChar w:fldCharType="separate"/>
      </w:r>
      <w:r>
        <w:t>18</w:t>
      </w:r>
      <w:r>
        <w:fldChar w:fldCharType="end"/>
      </w:r>
    </w:p>
    <w:p w14:paraId="0F41A078" w14:textId="38777AE5" w:rsidR="0050691D" w:rsidRDefault="0050691D">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_Toc162425694 \h </w:instrText>
      </w:r>
      <w:r>
        <w:fldChar w:fldCharType="separate"/>
      </w:r>
      <w:r>
        <w:t>18</w:t>
      </w:r>
      <w:r>
        <w:fldChar w:fldCharType="end"/>
      </w:r>
    </w:p>
    <w:p w14:paraId="63B5E219" w14:textId="10763652" w:rsidR="0050691D" w:rsidRDefault="0050691D">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_Toc162425695 \h </w:instrText>
      </w:r>
      <w:r>
        <w:fldChar w:fldCharType="separate"/>
      </w:r>
      <w:r>
        <w:t>18</w:t>
      </w:r>
      <w:r>
        <w:fldChar w:fldCharType="end"/>
      </w:r>
    </w:p>
    <w:p w14:paraId="53AFD65C" w14:textId="6B93D316" w:rsidR="0050691D" w:rsidRDefault="0050691D">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Relative Location</w:t>
      </w:r>
      <w:r>
        <w:tab/>
      </w:r>
      <w:r>
        <w:fldChar w:fldCharType="begin" w:fldLock="1"/>
      </w:r>
      <w:r>
        <w:instrText xml:space="preserve"> PAGEREF _Toc162425696 \h </w:instrText>
      </w:r>
      <w:r>
        <w:fldChar w:fldCharType="separate"/>
      </w:r>
      <w:r>
        <w:t>18</w:t>
      </w:r>
      <w:r>
        <w:fldChar w:fldCharType="end"/>
      </w:r>
    </w:p>
    <w:p w14:paraId="1BBF7C3D" w14:textId="795FC522" w:rsidR="0050691D" w:rsidRDefault="0050691D">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Relative Velocity</w:t>
      </w:r>
      <w:r>
        <w:tab/>
      </w:r>
      <w:r>
        <w:fldChar w:fldCharType="begin" w:fldLock="1"/>
      </w:r>
      <w:r>
        <w:instrText xml:space="preserve"> PAGEREF _Toc162425697 \h </w:instrText>
      </w:r>
      <w:r>
        <w:fldChar w:fldCharType="separate"/>
      </w:r>
      <w:r>
        <w:t>18</w:t>
      </w:r>
      <w:r>
        <w:fldChar w:fldCharType="end"/>
      </w:r>
    </w:p>
    <w:p w14:paraId="1C0DEA75" w14:textId="270A6A43" w:rsidR="0050691D" w:rsidRDefault="0050691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functionality and features</w:t>
      </w:r>
      <w:r>
        <w:tab/>
      </w:r>
      <w:r>
        <w:fldChar w:fldCharType="begin" w:fldLock="1"/>
      </w:r>
      <w:r>
        <w:instrText xml:space="preserve"> PAGEREF _Toc162425698 \h </w:instrText>
      </w:r>
      <w:r>
        <w:fldChar w:fldCharType="separate"/>
      </w:r>
      <w:r>
        <w:t>18</w:t>
      </w:r>
      <w:r>
        <w:fldChar w:fldCharType="end"/>
      </w:r>
    </w:p>
    <w:p w14:paraId="5CE84A1E" w14:textId="4A32931D" w:rsidR="0050691D" w:rsidRDefault="0050691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 xml:space="preserve">Authorization and Provisioning for </w:t>
      </w:r>
      <w:r>
        <w:t>Ranging/SL positioning</w:t>
      </w:r>
      <w:r>
        <w:rPr>
          <w:lang w:eastAsia="zh-CN"/>
        </w:rPr>
        <w:t xml:space="preserve"> service</w:t>
      </w:r>
      <w:r>
        <w:tab/>
      </w:r>
      <w:r>
        <w:fldChar w:fldCharType="begin" w:fldLock="1"/>
      </w:r>
      <w:r>
        <w:instrText xml:space="preserve"> PAGEREF _Toc162425699 \h </w:instrText>
      </w:r>
      <w:r>
        <w:fldChar w:fldCharType="separate"/>
      </w:r>
      <w:r>
        <w:t>18</w:t>
      </w:r>
      <w:r>
        <w:fldChar w:fldCharType="end"/>
      </w:r>
    </w:p>
    <w:p w14:paraId="567042E7" w14:textId="0828B2D5"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t>Authorisation and policy/parameter provisioning to UE</w:t>
      </w:r>
      <w:r>
        <w:tab/>
      </w:r>
      <w:r>
        <w:fldChar w:fldCharType="begin" w:fldLock="1"/>
      </w:r>
      <w:r>
        <w:instrText xml:space="preserve"> PAGEREF _Toc162425700 \h </w:instrText>
      </w:r>
      <w:r>
        <w:fldChar w:fldCharType="separate"/>
      </w:r>
      <w:r>
        <w:t>18</w:t>
      </w:r>
      <w:r>
        <w:fldChar w:fldCharType="end"/>
      </w:r>
    </w:p>
    <w:p w14:paraId="2BC3883D" w14:textId="26A892AD" w:rsidR="0050691D" w:rsidRDefault="0050691D">
      <w:pPr>
        <w:pStyle w:val="TOC4"/>
        <w:rPr>
          <w:rFonts w:asciiTheme="minorHAnsi" w:eastAsiaTheme="minorEastAsia" w:hAnsiTheme="minorHAnsi" w:cstheme="minorBidi"/>
          <w:kern w:val="2"/>
          <w:sz w:val="22"/>
          <w:szCs w:val="22"/>
          <w14:ligatures w14:val="standardContextual"/>
        </w:rPr>
      </w:pPr>
      <w:r>
        <w:rPr>
          <w:lang w:eastAsia="ko-KR"/>
        </w:rPr>
        <w:t>5.1.1.1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_Toc162425701 \h </w:instrText>
      </w:r>
      <w:r>
        <w:fldChar w:fldCharType="separate"/>
      </w:r>
      <w:r>
        <w:t>18</w:t>
      </w:r>
      <w:r>
        <w:fldChar w:fldCharType="end"/>
      </w:r>
    </w:p>
    <w:p w14:paraId="074E4A5B" w14:textId="40A7583B" w:rsidR="0050691D" w:rsidRDefault="0050691D">
      <w:pPr>
        <w:pStyle w:val="TOC4"/>
        <w:rPr>
          <w:rFonts w:asciiTheme="minorHAnsi" w:eastAsiaTheme="minorEastAsia" w:hAnsiTheme="minorHAnsi" w:cstheme="minorBidi"/>
          <w:kern w:val="2"/>
          <w:sz w:val="22"/>
          <w:szCs w:val="22"/>
          <w14:ligatures w14:val="standardContextual"/>
        </w:rPr>
      </w:pPr>
      <w:r w:rsidRPr="00F75BFC">
        <w:rPr>
          <w:shd w:val="clear" w:color="auto" w:fill="FFFFFF" w:themeFill="background1"/>
        </w:rPr>
        <w:t>5.1.1.2</w:t>
      </w:r>
      <w:r>
        <w:rPr>
          <w:rFonts w:asciiTheme="minorHAnsi" w:eastAsiaTheme="minorEastAsia" w:hAnsiTheme="minorHAnsi" w:cstheme="minorBidi"/>
          <w:kern w:val="2"/>
          <w:sz w:val="22"/>
          <w:szCs w:val="22"/>
          <w14:ligatures w14:val="standardContextual"/>
        </w:rPr>
        <w:tab/>
      </w:r>
      <w:r w:rsidRPr="00F75BFC">
        <w:rPr>
          <w:shd w:val="clear" w:color="auto" w:fill="FFFFFF" w:themeFill="background1"/>
        </w:rPr>
        <w:t>Policy/Parameter provisioned to UE</w:t>
      </w:r>
      <w:r>
        <w:tab/>
      </w:r>
      <w:r>
        <w:fldChar w:fldCharType="begin" w:fldLock="1"/>
      </w:r>
      <w:r>
        <w:instrText xml:space="preserve"> PAGEREF _Toc162425702 \h </w:instrText>
      </w:r>
      <w:r>
        <w:fldChar w:fldCharType="separate"/>
      </w:r>
      <w:r>
        <w:t>19</w:t>
      </w:r>
      <w:r>
        <w:fldChar w:fldCharType="end"/>
      </w:r>
    </w:p>
    <w:p w14:paraId="61872F64" w14:textId="194BD3CF"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t>Authorisation and policy/parameter provisioning to NG-RAN</w:t>
      </w:r>
      <w:r>
        <w:tab/>
      </w:r>
      <w:r>
        <w:fldChar w:fldCharType="begin" w:fldLock="1"/>
      </w:r>
      <w:r>
        <w:instrText xml:space="preserve"> PAGEREF _Toc162425703 \h </w:instrText>
      </w:r>
      <w:r>
        <w:fldChar w:fldCharType="separate"/>
      </w:r>
      <w:r>
        <w:t>20</w:t>
      </w:r>
      <w:r>
        <w:fldChar w:fldCharType="end"/>
      </w:r>
    </w:p>
    <w:p w14:paraId="1A320139" w14:textId="1D541B62" w:rsidR="0050691D" w:rsidRDefault="0050691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Ranging/</w:t>
      </w:r>
      <w:proofErr w:type="spellStart"/>
      <w:r>
        <w:t>Sidelink</w:t>
      </w:r>
      <w:proofErr w:type="spellEnd"/>
      <w:r>
        <w:t xml:space="preserve"> Positioning UE Discovery &amp; Selection</w:t>
      </w:r>
      <w:r>
        <w:tab/>
      </w:r>
      <w:r>
        <w:fldChar w:fldCharType="begin" w:fldLock="1"/>
      </w:r>
      <w:r>
        <w:instrText xml:space="preserve"> PAGEREF _Toc162425704 \h </w:instrText>
      </w:r>
      <w:r>
        <w:fldChar w:fldCharType="separate"/>
      </w:r>
      <w:r>
        <w:t>20</w:t>
      </w:r>
      <w:r>
        <w:fldChar w:fldCharType="end"/>
      </w:r>
    </w:p>
    <w:p w14:paraId="0B659EC8" w14:textId="38A616E6" w:rsidR="0050691D" w:rsidRDefault="0050691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_Toc162425705 \h </w:instrText>
      </w:r>
      <w:r>
        <w:fldChar w:fldCharType="separate"/>
      </w:r>
      <w:r>
        <w:t>20</w:t>
      </w:r>
      <w:r>
        <w:fldChar w:fldCharType="end"/>
      </w:r>
    </w:p>
    <w:p w14:paraId="5489258A" w14:textId="201F0CAF" w:rsidR="0050691D" w:rsidRDefault="0050691D">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Located UE Discovery &amp; Selection</w:t>
      </w:r>
      <w:r>
        <w:tab/>
      </w:r>
      <w:r>
        <w:fldChar w:fldCharType="begin" w:fldLock="1"/>
      </w:r>
      <w:r>
        <w:instrText xml:space="preserve"> PAGEREF _Toc162425706 \h </w:instrText>
      </w:r>
      <w:r>
        <w:fldChar w:fldCharType="separate"/>
      </w:r>
      <w:r>
        <w:t>21</w:t>
      </w:r>
      <w:r>
        <w:fldChar w:fldCharType="end"/>
      </w:r>
    </w:p>
    <w:p w14:paraId="2C71F288" w14:textId="41F4F2B9" w:rsidR="0050691D" w:rsidRDefault="0050691D">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SL Positioning Server UE Discovery &amp; Selection</w:t>
      </w:r>
      <w:r>
        <w:tab/>
      </w:r>
      <w:r>
        <w:fldChar w:fldCharType="begin" w:fldLock="1"/>
      </w:r>
      <w:r>
        <w:instrText xml:space="preserve"> PAGEREF _Toc162425707 \h </w:instrText>
      </w:r>
      <w:r>
        <w:fldChar w:fldCharType="separate"/>
      </w:r>
      <w:r>
        <w:t>21</w:t>
      </w:r>
      <w:r>
        <w:fldChar w:fldCharType="end"/>
      </w:r>
    </w:p>
    <w:p w14:paraId="2A720541" w14:textId="5D4C7463" w:rsidR="0050691D" w:rsidRDefault="0050691D">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SL Reference UE Discovery &amp; Selection</w:t>
      </w:r>
      <w:r>
        <w:tab/>
      </w:r>
      <w:r>
        <w:fldChar w:fldCharType="begin" w:fldLock="1"/>
      </w:r>
      <w:r>
        <w:instrText xml:space="preserve"> PAGEREF _Toc162425708 \h </w:instrText>
      </w:r>
      <w:r>
        <w:fldChar w:fldCharType="separate"/>
      </w:r>
      <w:r>
        <w:t>22</w:t>
      </w:r>
      <w:r>
        <w:fldChar w:fldCharType="end"/>
      </w:r>
    </w:p>
    <w:p w14:paraId="73404AC7" w14:textId="279DEC0D" w:rsidR="0050691D" w:rsidRDefault="0050691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Ranging/SL Positioning control</w:t>
      </w:r>
      <w:r>
        <w:tab/>
      </w:r>
      <w:r>
        <w:fldChar w:fldCharType="begin" w:fldLock="1"/>
      </w:r>
      <w:r>
        <w:instrText xml:space="preserve"> PAGEREF _Toc162425709 \h </w:instrText>
      </w:r>
      <w:r>
        <w:fldChar w:fldCharType="separate"/>
      </w:r>
      <w:r>
        <w:t>22</w:t>
      </w:r>
      <w:r>
        <w:fldChar w:fldCharType="end"/>
      </w:r>
    </w:p>
    <w:p w14:paraId="0481AF08" w14:textId="68768F24" w:rsidR="0050691D" w:rsidRDefault="0050691D">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_Toc162425710 \h </w:instrText>
      </w:r>
      <w:r>
        <w:fldChar w:fldCharType="separate"/>
      </w:r>
      <w:r>
        <w:t>22</w:t>
      </w:r>
      <w:r>
        <w:fldChar w:fldCharType="end"/>
      </w:r>
    </w:p>
    <w:p w14:paraId="7E246765" w14:textId="149CFD52" w:rsidR="0050691D" w:rsidRDefault="0050691D">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Transport of RSPP over PC5</w:t>
      </w:r>
      <w:r>
        <w:tab/>
      </w:r>
      <w:r>
        <w:fldChar w:fldCharType="begin" w:fldLock="1"/>
      </w:r>
      <w:r>
        <w:instrText xml:space="preserve"> PAGEREF _Toc162425711 \h </w:instrText>
      </w:r>
      <w:r>
        <w:fldChar w:fldCharType="separate"/>
      </w:r>
      <w:r>
        <w:t>23</w:t>
      </w:r>
      <w:r>
        <w:fldChar w:fldCharType="end"/>
      </w:r>
    </w:p>
    <w:p w14:paraId="559F9550" w14:textId="5ACC9ED5" w:rsidR="0050691D" w:rsidRDefault="0050691D">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_Toc162425712 \h </w:instrText>
      </w:r>
      <w:r>
        <w:fldChar w:fldCharType="separate"/>
      </w:r>
      <w:r>
        <w:t>23</w:t>
      </w:r>
      <w:r>
        <w:fldChar w:fldCharType="end"/>
      </w:r>
    </w:p>
    <w:p w14:paraId="662FEF35" w14:textId="25E44BB2" w:rsidR="0050691D" w:rsidRDefault="0050691D">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Identifiers used for RSPP transport over PC5</w:t>
      </w:r>
      <w:r>
        <w:tab/>
      </w:r>
      <w:r>
        <w:fldChar w:fldCharType="begin" w:fldLock="1"/>
      </w:r>
      <w:r>
        <w:instrText xml:space="preserve"> PAGEREF _Toc162425713 \h </w:instrText>
      </w:r>
      <w:r>
        <w:fldChar w:fldCharType="separate"/>
      </w:r>
      <w:r>
        <w:t>24</w:t>
      </w:r>
      <w:r>
        <w:fldChar w:fldCharType="end"/>
      </w:r>
    </w:p>
    <w:p w14:paraId="57F8B997" w14:textId="676335C4"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5.3.3</w:t>
      </w:r>
      <w:r>
        <w:rPr>
          <w:rFonts w:asciiTheme="minorHAnsi" w:eastAsiaTheme="minorEastAsia" w:hAnsiTheme="minorHAnsi" w:cstheme="minorBidi"/>
          <w:kern w:val="2"/>
          <w:sz w:val="22"/>
          <w:szCs w:val="22"/>
          <w14:ligatures w14:val="standardContextual"/>
        </w:rPr>
        <w:tab/>
      </w:r>
      <w:r w:rsidRPr="00F75BFC">
        <w:rPr>
          <w:rFonts w:eastAsia="DengXian"/>
          <w:lang w:eastAsia="zh-CN"/>
        </w:rPr>
        <w:t>P</w:t>
      </w:r>
      <w:r>
        <w:t>rotocols between UE and LMF</w:t>
      </w:r>
      <w:r>
        <w:tab/>
      </w:r>
      <w:r>
        <w:fldChar w:fldCharType="begin" w:fldLock="1"/>
      </w:r>
      <w:r>
        <w:instrText xml:space="preserve"> PAGEREF _Toc162425714 \h </w:instrText>
      </w:r>
      <w:r>
        <w:fldChar w:fldCharType="separate"/>
      </w:r>
      <w:r>
        <w:t>24</w:t>
      </w:r>
      <w:r>
        <w:fldChar w:fldCharType="end"/>
      </w:r>
    </w:p>
    <w:p w14:paraId="7BF4C0ED" w14:textId="0674E986" w:rsidR="0050691D" w:rsidRDefault="0050691D">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_Toc162425715 \h </w:instrText>
      </w:r>
      <w:r>
        <w:fldChar w:fldCharType="separate"/>
      </w:r>
      <w:r>
        <w:t>24</w:t>
      </w:r>
      <w:r>
        <w:fldChar w:fldCharType="end"/>
      </w:r>
    </w:p>
    <w:p w14:paraId="779A3396" w14:textId="1F43333A" w:rsidR="0050691D" w:rsidRDefault="0050691D">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5</w:t>
      </w:r>
      <w:r>
        <w:rPr>
          <w:rFonts w:asciiTheme="minorHAnsi" w:eastAsiaTheme="minorEastAsia" w:hAnsiTheme="minorHAnsi" w:cstheme="minorBidi"/>
          <w:kern w:val="2"/>
          <w:sz w:val="22"/>
          <w:szCs w:val="22"/>
          <w14:ligatures w14:val="standardContextual"/>
        </w:rPr>
        <w:tab/>
      </w:r>
      <w:r w:rsidRPr="00F75BFC">
        <w:rPr>
          <w:rFonts w:eastAsia="DengXian"/>
          <w:lang w:eastAsia="ko-KR"/>
        </w:rPr>
        <w:t>UE Positioning assisted by</w:t>
      </w:r>
      <w:r>
        <w:rPr>
          <w:lang w:eastAsia="ko-KR"/>
        </w:rPr>
        <w:t xml:space="preserve"> </w:t>
      </w:r>
      <w:proofErr w:type="spellStart"/>
      <w:r>
        <w:rPr>
          <w:lang w:eastAsia="ko-KR"/>
        </w:rPr>
        <w:t>Sidelink</w:t>
      </w:r>
      <w:proofErr w:type="spellEnd"/>
      <w:r>
        <w:rPr>
          <w:lang w:eastAsia="ko-KR"/>
        </w:rPr>
        <w:t xml:space="preserve"> Positioning and involving 5GC</w:t>
      </w:r>
      <w:r>
        <w:tab/>
      </w:r>
      <w:r>
        <w:fldChar w:fldCharType="begin" w:fldLock="1"/>
      </w:r>
      <w:r>
        <w:instrText xml:space="preserve"> PAGEREF _Toc162425716 \h </w:instrText>
      </w:r>
      <w:r>
        <w:fldChar w:fldCharType="separate"/>
      </w:r>
      <w:r>
        <w:t>24</w:t>
      </w:r>
      <w:r>
        <w:fldChar w:fldCharType="end"/>
      </w:r>
    </w:p>
    <w:p w14:paraId="71BA0C7B" w14:textId="7D222686"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_Toc162425717 \h </w:instrText>
      </w:r>
      <w:r>
        <w:fldChar w:fldCharType="separate"/>
      </w:r>
      <w:r>
        <w:t>24</w:t>
      </w:r>
      <w:r>
        <w:fldChar w:fldCharType="end"/>
      </w:r>
    </w:p>
    <w:p w14:paraId="097DC8CB" w14:textId="116D549A"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5.5.2</w:t>
      </w:r>
      <w:r>
        <w:rPr>
          <w:rFonts w:asciiTheme="minorHAnsi" w:eastAsiaTheme="minorEastAsia" w:hAnsiTheme="minorHAnsi" w:cstheme="minorBidi"/>
          <w:kern w:val="2"/>
          <w:sz w:val="22"/>
          <w:szCs w:val="22"/>
          <w14:ligatures w14:val="standardContextual"/>
        </w:rPr>
        <w:tab/>
      </w:r>
      <w:r>
        <w:rPr>
          <w:lang w:eastAsia="zh-CN"/>
        </w:rPr>
        <w:t>Network based SL Positioning for UE with NAS connection</w:t>
      </w:r>
      <w:r>
        <w:tab/>
      </w:r>
      <w:r>
        <w:fldChar w:fldCharType="begin" w:fldLock="1"/>
      </w:r>
      <w:r>
        <w:instrText xml:space="preserve"> PAGEREF _Toc162425718 \h </w:instrText>
      </w:r>
      <w:r>
        <w:fldChar w:fldCharType="separate"/>
      </w:r>
      <w:r>
        <w:t>25</w:t>
      </w:r>
      <w:r>
        <w:fldChar w:fldCharType="end"/>
      </w:r>
    </w:p>
    <w:p w14:paraId="398CBBD5" w14:textId="4C237063"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5.5.3</w:t>
      </w:r>
      <w:r>
        <w:rPr>
          <w:rFonts w:asciiTheme="minorHAnsi" w:eastAsiaTheme="minorEastAsia" w:hAnsiTheme="minorHAnsi" w:cstheme="minorBidi"/>
          <w:kern w:val="2"/>
          <w:sz w:val="22"/>
          <w:szCs w:val="22"/>
          <w14:ligatures w14:val="standardContextual"/>
        </w:rPr>
        <w:tab/>
      </w:r>
      <w:r>
        <w:rPr>
          <w:lang w:eastAsia="ko-KR"/>
        </w:rPr>
        <w:t>Network-based SL positioning for UE without NAS connection</w:t>
      </w:r>
      <w:r>
        <w:tab/>
      </w:r>
      <w:r>
        <w:fldChar w:fldCharType="begin" w:fldLock="1"/>
      </w:r>
      <w:r>
        <w:instrText xml:space="preserve"> PAGEREF _Toc162425719 \h </w:instrText>
      </w:r>
      <w:r>
        <w:fldChar w:fldCharType="separate"/>
      </w:r>
      <w:r>
        <w:t>25</w:t>
      </w:r>
      <w:r>
        <w:fldChar w:fldCharType="end"/>
      </w:r>
    </w:p>
    <w:p w14:paraId="670EBB09" w14:textId="49AF352B" w:rsidR="0050691D" w:rsidRDefault="0050691D">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Network-assisted SL Positioning for UE with NAS connection</w:t>
      </w:r>
      <w:r>
        <w:tab/>
      </w:r>
      <w:r>
        <w:fldChar w:fldCharType="begin" w:fldLock="1"/>
      </w:r>
      <w:r>
        <w:instrText xml:space="preserve"> PAGEREF _Toc162425720 \h </w:instrText>
      </w:r>
      <w:r>
        <w:fldChar w:fldCharType="separate"/>
      </w:r>
      <w:r>
        <w:t>26</w:t>
      </w:r>
      <w:r>
        <w:fldChar w:fldCharType="end"/>
      </w:r>
    </w:p>
    <w:p w14:paraId="3B2A2E3F" w14:textId="6445CE38" w:rsidR="0050691D" w:rsidRDefault="0050691D">
      <w:pPr>
        <w:pStyle w:val="TOC3"/>
        <w:rPr>
          <w:rFonts w:asciiTheme="minorHAnsi" w:eastAsiaTheme="minorEastAsia" w:hAnsiTheme="minorHAnsi" w:cstheme="minorBidi"/>
          <w:kern w:val="2"/>
          <w:sz w:val="22"/>
          <w:szCs w:val="22"/>
          <w14:ligatures w14:val="standardContextual"/>
        </w:rPr>
      </w:pPr>
      <w:r>
        <w:t>5.5.5</w:t>
      </w:r>
      <w:r>
        <w:rPr>
          <w:rFonts w:asciiTheme="minorHAnsi" w:eastAsiaTheme="minorEastAsia" w:hAnsiTheme="minorHAnsi" w:cstheme="minorBidi"/>
          <w:kern w:val="2"/>
          <w:sz w:val="22"/>
          <w:szCs w:val="22"/>
          <w14:ligatures w14:val="standardContextual"/>
        </w:rPr>
        <w:tab/>
      </w:r>
      <w:r>
        <w:t>Network-assisted SL Positioning for UE without NAS connection</w:t>
      </w:r>
      <w:r>
        <w:tab/>
      </w:r>
      <w:r>
        <w:fldChar w:fldCharType="begin" w:fldLock="1"/>
      </w:r>
      <w:r>
        <w:instrText xml:space="preserve"> PAGEREF _Toc162425721 \h </w:instrText>
      </w:r>
      <w:r>
        <w:fldChar w:fldCharType="separate"/>
      </w:r>
      <w:r>
        <w:t>26</w:t>
      </w:r>
      <w:r>
        <w:fldChar w:fldCharType="end"/>
      </w:r>
    </w:p>
    <w:p w14:paraId="5C3D08E4" w14:textId="3B11B12C" w:rsidR="0050691D" w:rsidRDefault="0050691D">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Ranging/SL Positioning service exposure</w:t>
      </w:r>
      <w:r>
        <w:tab/>
      </w:r>
      <w:r>
        <w:fldChar w:fldCharType="begin" w:fldLock="1"/>
      </w:r>
      <w:r>
        <w:instrText xml:space="preserve"> PAGEREF _Toc162425722 \h </w:instrText>
      </w:r>
      <w:r>
        <w:fldChar w:fldCharType="separate"/>
      </w:r>
      <w:r>
        <w:t>26</w:t>
      </w:r>
      <w:r>
        <w:fldChar w:fldCharType="end"/>
      </w:r>
    </w:p>
    <w:p w14:paraId="2C8B0326" w14:textId="4D243C74" w:rsidR="0050691D" w:rsidRDefault="0050691D">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_Toc162425723 \h </w:instrText>
      </w:r>
      <w:r>
        <w:fldChar w:fldCharType="separate"/>
      </w:r>
      <w:r>
        <w:t>26</w:t>
      </w:r>
      <w:r>
        <w:fldChar w:fldCharType="end"/>
      </w:r>
    </w:p>
    <w:p w14:paraId="6C0486FE" w14:textId="4707A36F" w:rsidR="0050691D" w:rsidRDefault="0050691D">
      <w:pPr>
        <w:pStyle w:val="TOC3"/>
        <w:rPr>
          <w:rFonts w:asciiTheme="minorHAnsi" w:eastAsiaTheme="minorEastAsia" w:hAnsiTheme="minorHAnsi" w:cstheme="minorBidi"/>
          <w:kern w:val="2"/>
          <w:sz w:val="22"/>
          <w:szCs w:val="22"/>
          <w14:ligatures w14:val="standardContextual"/>
        </w:rPr>
      </w:pPr>
      <w:r>
        <w:lastRenderedPageBreak/>
        <w:t>5.6.2</w:t>
      </w:r>
      <w:r>
        <w:rPr>
          <w:rFonts w:asciiTheme="minorHAnsi" w:eastAsiaTheme="minorEastAsia" w:hAnsiTheme="minorHAnsi" w:cstheme="minorBidi"/>
          <w:kern w:val="2"/>
          <w:sz w:val="22"/>
          <w:szCs w:val="22"/>
          <w14:ligatures w14:val="standardContextual"/>
        </w:rPr>
        <w:tab/>
      </w:r>
      <w:r>
        <w:t>Service exposure to SL Positioning Client UE</w:t>
      </w:r>
      <w:r>
        <w:tab/>
      </w:r>
      <w:r>
        <w:fldChar w:fldCharType="begin" w:fldLock="1"/>
      </w:r>
      <w:r>
        <w:instrText xml:space="preserve"> PAGEREF _Toc162425724 \h </w:instrText>
      </w:r>
      <w:r>
        <w:fldChar w:fldCharType="separate"/>
      </w:r>
      <w:r>
        <w:t>27</w:t>
      </w:r>
      <w:r>
        <w:fldChar w:fldCharType="end"/>
      </w:r>
    </w:p>
    <w:p w14:paraId="04BBB557" w14:textId="0320CA79" w:rsidR="0050691D" w:rsidRDefault="0050691D">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_Toc162425725 \h </w:instrText>
      </w:r>
      <w:r>
        <w:fldChar w:fldCharType="separate"/>
      </w:r>
      <w:r>
        <w:t>27</w:t>
      </w:r>
      <w:r>
        <w:fldChar w:fldCharType="end"/>
      </w:r>
    </w:p>
    <w:p w14:paraId="30286FD9" w14:textId="37B070C9" w:rsidR="0050691D" w:rsidRDefault="0050691D">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rsidRPr="00F75BFC">
        <w:rPr>
          <w:rFonts w:eastAsia="DengXian"/>
          <w:lang w:eastAsia="zh-CN"/>
        </w:rPr>
        <w:t>Ranging/SL Positioning service exposure through PC5</w:t>
      </w:r>
      <w:r>
        <w:tab/>
      </w:r>
      <w:r>
        <w:fldChar w:fldCharType="begin" w:fldLock="1"/>
      </w:r>
      <w:r>
        <w:instrText xml:space="preserve"> PAGEREF _Toc162425726 \h </w:instrText>
      </w:r>
      <w:r>
        <w:fldChar w:fldCharType="separate"/>
      </w:r>
      <w:r>
        <w:t>27</w:t>
      </w:r>
      <w:r>
        <w:fldChar w:fldCharType="end"/>
      </w:r>
    </w:p>
    <w:p w14:paraId="1A5795E0" w14:textId="63AC3E89" w:rsidR="0050691D" w:rsidRDefault="0050691D">
      <w:pPr>
        <w:pStyle w:val="TOC4"/>
        <w:rPr>
          <w:rFonts w:asciiTheme="minorHAnsi" w:eastAsiaTheme="minorEastAsia" w:hAnsiTheme="minorHAnsi" w:cstheme="minorBidi"/>
          <w:kern w:val="2"/>
          <w:sz w:val="22"/>
          <w:szCs w:val="22"/>
          <w14:ligatures w14:val="standardContextual"/>
        </w:rPr>
      </w:pPr>
      <w:r>
        <w:t>5.6.2.3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_Toc162425727 \h </w:instrText>
      </w:r>
      <w:r>
        <w:fldChar w:fldCharType="separate"/>
      </w:r>
      <w:r>
        <w:t>27</w:t>
      </w:r>
      <w:r>
        <w:fldChar w:fldCharType="end"/>
      </w:r>
    </w:p>
    <w:p w14:paraId="2D1D7523" w14:textId="14954203" w:rsidR="0050691D" w:rsidRDefault="0050691D">
      <w:pPr>
        <w:pStyle w:val="TOC4"/>
        <w:rPr>
          <w:rFonts w:asciiTheme="minorHAnsi" w:eastAsiaTheme="minorEastAsia" w:hAnsiTheme="minorHAnsi" w:cstheme="minorBidi"/>
          <w:kern w:val="2"/>
          <w:sz w:val="22"/>
          <w:szCs w:val="22"/>
          <w14:ligatures w14:val="standardContextual"/>
        </w:rPr>
      </w:pPr>
      <w:r w:rsidRPr="00F75BFC">
        <w:rPr>
          <w:rFonts w:eastAsia="DengXian"/>
          <w:lang w:eastAsia="zh-CN"/>
        </w:rPr>
        <w:t>5.6.2.4</w:t>
      </w:r>
      <w:r>
        <w:rPr>
          <w:rFonts w:asciiTheme="minorHAnsi" w:eastAsiaTheme="minorEastAsia" w:hAnsiTheme="minorHAnsi" w:cstheme="minorBidi"/>
          <w:kern w:val="2"/>
          <w:sz w:val="22"/>
          <w:szCs w:val="22"/>
          <w14:ligatures w14:val="standardContextual"/>
        </w:rPr>
        <w:tab/>
      </w:r>
      <w:r w:rsidRPr="00F75BFC">
        <w:rPr>
          <w:rFonts w:eastAsia="DengXian"/>
          <w:lang w:eastAsia="zh-CN"/>
        </w:rPr>
        <w:t>Void</w:t>
      </w:r>
      <w:r>
        <w:tab/>
      </w:r>
      <w:r>
        <w:fldChar w:fldCharType="begin" w:fldLock="1"/>
      </w:r>
      <w:r>
        <w:instrText xml:space="preserve"> PAGEREF _Toc162425728 \h </w:instrText>
      </w:r>
      <w:r>
        <w:fldChar w:fldCharType="separate"/>
      </w:r>
      <w:r>
        <w:t>28</w:t>
      </w:r>
      <w:r>
        <w:fldChar w:fldCharType="end"/>
      </w:r>
    </w:p>
    <w:p w14:paraId="5E23937C" w14:textId="7F70ECE0" w:rsidR="0050691D" w:rsidRDefault="0050691D">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Service Exposure to the AF and 5GC NF</w:t>
      </w:r>
      <w:r>
        <w:tab/>
      </w:r>
      <w:r>
        <w:fldChar w:fldCharType="begin" w:fldLock="1"/>
      </w:r>
      <w:r>
        <w:instrText xml:space="preserve"> PAGEREF _Toc162425729 \h </w:instrText>
      </w:r>
      <w:r>
        <w:fldChar w:fldCharType="separate"/>
      </w:r>
      <w:r>
        <w:t>28</w:t>
      </w:r>
      <w:r>
        <w:fldChar w:fldCharType="end"/>
      </w:r>
    </w:p>
    <w:p w14:paraId="15DDD8BC" w14:textId="7348AC92" w:rsidR="0050691D" w:rsidRDefault="0050691D">
      <w:pPr>
        <w:pStyle w:val="TOC2"/>
        <w:rPr>
          <w:rFonts w:asciiTheme="minorHAnsi" w:eastAsiaTheme="minorEastAsia" w:hAnsiTheme="minorHAnsi" w:cstheme="minorBidi"/>
          <w:kern w:val="2"/>
          <w:sz w:val="22"/>
          <w:szCs w:val="22"/>
          <w14:ligatures w14:val="standardContextual"/>
        </w:rPr>
      </w:pPr>
      <w:r>
        <w:rPr>
          <w:lang w:eastAsia="zh-CN"/>
        </w:rPr>
        <w:t>5.7</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_Toc162425730 \h </w:instrText>
      </w:r>
      <w:r>
        <w:fldChar w:fldCharType="separate"/>
      </w:r>
      <w:r>
        <w:t>28</w:t>
      </w:r>
      <w:r>
        <w:fldChar w:fldCharType="end"/>
      </w:r>
    </w:p>
    <w:p w14:paraId="7AD07238" w14:textId="4BCDE881"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_Toc162425731 \h </w:instrText>
      </w:r>
      <w:r>
        <w:fldChar w:fldCharType="separate"/>
      </w:r>
      <w:r>
        <w:t>28</w:t>
      </w:r>
      <w:r>
        <w:fldChar w:fldCharType="end"/>
      </w:r>
    </w:p>
    <w:p w14:paraId="29BACAF4" w14:textId="4CDB67A5"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5.7.2</w:t>
      </w:r>
      <w:r>
        <w:rPr>
          <w:rFonts w:asciiTheme="minorHAnsi" w:eastAsiaTheme="minorEastAsia" w:hAnsiTheme="minorHAnsi" w:cstheme="minorBidi"/>
          <w:kern w:val="2"/>
          <w:sz w:val="22"/>
          <w:szCs w:val="22"/>
          <w14:ligatures w14:val="standardContextual"/>
        </w:rPr>
        <w:tab/>
      </w:r>
      <w:r>
        <w:rPr>
          <w:lang w:eastAsia="zh-CN"/>
        </w:rPr>
        <w:t>Handling of Ranging/SL Positioning QoS</w:t>
      </w:r>
      <w:r>
        <w:tab/>
      </w:r>
      <w:r>
        <w:fldChar w:fldCharType="begin" w:fldLock="1"/>
      </w:r>
      <w:r>
        <w:instrText xml:space="preserve"> PAGEREF _Toc162425732 \h </w:instrText>
      </w:r>
      <w:r>
        <w:fldChar w:fldCharType="separate"/>
      </w:r>
      <w:r>
        <w:t>28</w:t>
      </w:r>
      <w:r>
        <w:fldChar w:fldCharType="end"/>
      </w:r>
    </w:p>
    <w:p w14:paraId="7E08A8CF" w14:textId="75802C0E" w:rsidR="0050691D" w:rsidRDefault="0050691D">
      <w:pPr>
        <w:pStyle w:val="TOC3"/>
        <w:rPr>
          <w:rFonts w:asciiTheme="minorHAnsi" w:eastAsiaTheme="minorEastAsia" w:hAnsiTheme="minorHAnsi" w:cstheme="minorBidi"/>
          <w:kern w:val="2"/>
          <w:sz w:val="22"/>
          <w:szCs w:val="22"/>
          <w14:ligatures w14:val="standardContextual"/>
        </w:rPr>
      </w:pPr>
      <w:r>
        <w:rPr>
          <w:lang w:eastAsia="zh-CN"/>
        </w:rPr>
        <w:t>5.7.3</w:t>
      </w:r>
      <w:r>
        <w:rPr>
          <w:rFonts w:asciiTheme="minorHAnsi" w:eastAsiaTheme="minorEastAsia" w:hAnsiTheme="minorHAnsi" w:cstheme="minorBidi"/>
          <w:kern w:val="2"/>
          <w:sz w:val="22"/>
          <w:szCs w:val="22"/>
          <w14:ligatures w14:val="standardContextual"/>
        </w:rPr>
        <w:tab/>
      </w:r>
      <w:r>
        <w:rPr>
          <w:lang w:eastAsia="zh-CN"/>
        </w:rPr>
        <w:t>Handling of RSPP transport QoS</w:t>
      </w:r>
      <w:r>
        <w:tab/>
      </w:r>
      <w:r>
        <w:fldChar w:fldCharType="begin" w:fldLock="1"/>
      </w:r>
      <w:r>
        <w:instrText xml:space="preserve"> PAGEREF _Toc162425733 \h </w:instrText>
      </w:r>
      <w:r>
        <w:fldChar w:fldCharType="separate"/>
      </w:r>
      <w:r>
        <w:t>29</w:t>
      </w:r>
      <w:r>
        <w:fldChar w:fldCharType="end"/>
      </w:r>
    </w:p>
    <w:p w14:paraId="2D4119EB" w14:textId="4EC9ED7D" w:rsidR="0050691D" w:rsidRDefault="0050691D">
      <w:pPr>
        <w:pStyle w:val="TOC2"/>
        <w:rPr>
          <w:rFonts w:asciiTheme="minorHAnsi" w:eastAsiaTheme="minorEastAsia" w:hAnsiTheme="minorHAnsi" w:cstheme="minorBidi"/>
          <w:kern w:val="2"/>
          <w:sz w:val="22"/>
          <w:szCs w:val="22"/>
          <w14:ligatures w14:val="standardContextual"/>
        </w:rPr>
      </w:pPr>
      <w:r>
        <w:rPr>
          <w:lang w:eastAsia="ko-KR"/>
        </w:rPr>
        <w:t>5.</w:t>
      </w:r>
      <w:r>
        <w:rPr>
          <w:lang w:eastAsia="zh-CN"/>
        </w:rPr>
        <w:t>8</w:t>
      </w:r>
      <w:r>
        <w:rPr>
          <w:rFonts w:asciiTheme="minorHAnsi" w:eastAsiaTheme="minorEastAsia" w:hAnsiTheme="minorHAnsi" w:cstheme="minorBidi"/>
          <w:kern w:val="2"/>
          <w:sz w:val="22"/>
          <w:szCs w:val="22"/>
          <w14:ligatures w14:val="standardContextual"/>
        </w:rPr>
        <w:tab/>
      </w:r>
      <w:r>
        <w:rPr>
          <w:lang w:eastAsia="ko-KR"/>
        </w:rPr>
        <w:t>Subscription to Ranging/SL Positioning</w:t>
      </w:r>
      <w:r>
        <w:tab/>
      </w:r>
      <w:r>
        <w:fldChar w:fldCharType="begin" w:fldLock="1"/>
      </w:r>
      <w:r>
        <w:instrText xml:space="preserve"> PAGEREF _Toc162425734 \h </w:instrText>
      </w:r>
      <w:r>
        <w:fldChar w:fldCharType="separate"/>
      </w:r>
      <w:r>
        <w:t>29</w:t>
      </w:r>
      <w:r>
        <w:fldChar w:fldCharType="end"/>
      </w:r>
    </w:p>
    <w:p w14:paraId="358C04A5" w14:textId="48E0A662" w:rsidR="0050691D" w:rsidRDefault="0050691D">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_Toc162425735 \h </w:instrText>
      </w:r>
      <w:r>
        <w:fldChar w:fldCharType="separate"/>
      </w:r>
      <w:r>
        <w:t>29</w:t>
      </w:r>
      <w:r>
        <w:fldChar w:fldCharType="end"/>
      </w:r>
    </w:p>
    <w:p w14:paraId="579AF13A" w14:textId="01590CB0" w:rsidR="0050691D" w:rsidRDefault="0050691D">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w:t>
      </w:r>
      <w:r>
        <w:tab/>
      </w:r>
      <w:r>
        <w:fldChar w:fldCharType="begin" w:fldLock="1"/>
      </w:r>
      <w:r>
        <w:instrText xml:space="preserve"> PAGEREF _Toc162425736 \h </w:instrText>
      </w:r>
      <w:r>
        <w:fldChar w:fldCharType="separate"/>
      </w:r>
      <w:r>
        <w:t>29</w:t>
      </w:r>
      <w:r>
        <w:fldChar w:fldCharType="end"/>
      </w:r>
    </w:p>
    <w:p w14:paraId="6E251C41" w14:textId="148DC8E3" w:rsidR="0050691D" w:rsidRDefault="0050691D">
      <w:pPr>
        <w:pStyle w:val="TOC2"/>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UE-only Operation for SL Positioning using Located UE</w:t>
      </w:r>
      <w:r>
        <w:tab/>
      </w:r>
      <w:r>
        <w:fldChar w:fldCharType="begin" w:fldLock="1"/>
      </w:r>
      <w:r>
        <w:instrText xml:space="preserve"> PAGEREF _Toc162425737 \h </w:instrText>
      </w:r>
      <w:r>
        <w:fldChar w:fldCharType="separate"/>
      </w:r>
      <w:r>
        <w:t>30</w:t>
      </w:r>
      <w:r>
        <w:fldChar w:fldCharType="end"/>
      </w:r>
    </w:p>
    <w:p w14:paraId="20B9CFD1" w14:textId="66CBEC51" w:rsidR="0050691D" w:rsidRDefault="0050691D">
      <w:pPr>
        <w:pStyle w:val="TOC2"/>
        <w:rPr>
          <w:rFonts w:asciiTheme="minorHAnsi" w:eastAsiaTheme="minorEastAsia" w:hAnsiTheme="minorHAnsi" w:cstheme="minorBidi"/>
          <w:kern w:val="2"/>
          <w:sz w:val="22"/>
          <w:szCs w:val="22"/>
          <w14:ligatures w14:val="standardContextual"/>
        </w:rPr>
      </w:pPr>
      <w:r w:rsidRPr="00F75BFC">
        <w:rPr>
          <w:rFonts w:eastAsia="DengXian"/>
          <w:lang w:eastAsia="zh-CN"/>
        </w:rPr>
        <w:t>5.12</w:t>
      </w:r>
      <w:r>
        <w:rPr>
          <w:rFonts w:asciiTheme="minorHAnsi" w:eastAsiaTheme="minorEastAsia" w:hAnsiTheme="minorHAnsi" w:cstheme="minorBidi"/>
          <w:kern w:val="2"/>
          <w:sz w:val="22"/>
          <w:szCs w:val="22"/>
          <w14:ligatures w14:val="standardContextual"/>
        </w:rPr>
        <w:tab/>
      </w:r>
      <w:r w:rsidRPr="00F75BFC">
        <w:rPr>
          <w:rFonts w:eastAsia="DengXian"/>
          <w:lang w:eastAsia="zh-CN"/>
        </w:rPr>
        <w:t>Support of</w:t>
      </w:r>
      <w:r>
        <w:rPr>
          <w:lang w:eastAsia="zh-CN"/>
        </w:rPr>
        <w:t xml:space="preserve"> Concurrent Ranging/</w:t>
      </w:r>
      <w:proofErr w:type="spellStart"/>
      <w:r>
        <w:rPr>
          <w:lang w:eastAsia="zh-CN"/>
        </w:rPr>
        <w:t>Sidelink</w:t>
      </w:r>
      <w:proofErr w:type="spellEnd"/>
      <w:r>
        <w:rPr>
          <w:lang w:eastAsia="zh-CN"/>
        </w:rPr>
        <w:t xml:space="preserve"> Positioning Requests</w:t>
      </w:r>
      <w:r>
        <w:tab/>
      </w:r>
      <w:r>
        <w:fldChar w:fldCharType="begin" w:fldLock="1"/>
      </w:r>
      <w:r>
        <w:instrText xml:space="preserve"> PAGEREF _Toc162425738 \h </w:instrText>
      </w:r>
      <w:r>
        <w:fldChar w:fldCharType="separate"/>
      </w:r>
      <w:r>
        <w:t>30</w:t>
      </w:r>
      <w:r>
        <w:fldChar w:fldCharType="end"/>
      </w:r>
    </w:p>
    <w:p w14:paraId="1366557A" w14:textId="3A731B39" w:rsidR="0050691D" w:rsidRDefault="0050691D">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_Toc162425739 \h </w:instrText>
      </w:r>
      <w:r>
        <w:fldChar w:fldCharType="separate"/>
      </w:r>
      <w:r>
        <w:t>31</w:t>
      </w:r>
      <w:r>
        <w:fldChar w:fldCharType="end"/>
      </w:r>
    </w:p>
    <w:p w14:paraId="57E9E6E9" w14:textId="2982D080" w:rsidR="0050691D" w:rsidRDefault="0050691D">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_Toc162425740 \h </w:instrText>
      </w:r>
      <w:r>
        <w:fldChar w:fldCharType="separate"/>
      </w:r>
      <w:r>
        <w:t>31</w:t>
      </w:r>
      <w:r>
        <w:fldChar w:fldCharType="end"/>
      </w:r>
    </w:p>
    <w:p w14:paraId="434C5E53" w14:textId="10D1402A" w:rsidR="0050691D" w:rsidRDefault="0050691D">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_Toc162425741 \h </w:instrText>
      </w:r>
      <w:r>
        <w:fldChar w:fldCharType="separate"/>
      </w:r>
      <w:r>
        <w:t>31</w:t>
      </w:r>
      <w:r>
        <w:fldChar w:fldCharType="end"/>
      </w:r>
    </w:p>
    <w:p w14:paraId="63CB5C49" w14:textId="50C1595A" w:rsidR="0050691D" w:rsidRDefault="0050691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_Toc162425742 \h </w:instrText>
      </w:r>
      <w:r>
        <w:fldChar w:fldCharType="separate"/>
      </w:r>
      <w:r>
        <w:t>31</w:t>
      </w:r>
      <w:r>
        <w:fldChar w:fldCharType="end"/>
      </w:r>
    </w:p>
    <w:p w14:paraId="0BA036F6" w14:textId="32E78DC7" w:rsidR="0050691D" w:rsidRDefault="0050691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_Toc162425743 \h </w:instrText>
      </w:r>
      <w:r>
        <w:fldChar w:fldCharType="separate"/>
      </w:r>
      <w:r>
        <w:t>31</w:t>
      </w:r>
      <w:r>
        <w:fldChar w:fldCharType="end"/>
      </w:r>
    </w:p>
    <w:p w14:paraId="1C693810" w14:textId="6EA69815"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_Toc162425744 \h </w:instrText>
      </w:r>
      <w:r>
        <w:fldChar w:fldCharType="separate"/>
      </w:r>
      <w:r>
        <w:t>32</w:t>
      </w:r>
      <w:r>
        <w:fldChar w:fldCharType="end"/>
      </w:r>
    </w:p>
    <w:p w14:paraId="0B98763D" w14:textId="4180CB56" w:rsidR="0050691D" w:rsidRDefault="0050691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 xml:space="preserve">Procedure for UE triggered </w:t>
      </w:r>
      <w:r w:rsidRPr="00F75BFC">
        <w:rPr>
          <w:rFonts w:eastAsia="SimSun"/>
          <w:lang w:eastAsia="en-US"/>
        </w:rPr>
        <w:t>Ranging/SL Positioning</w:t>
      </w:r>
      <w:r>
        <w:t xml:space="preserve"> Policy provisioning</w:t>
      </w:r>
      <w:r>
        <w:tab/>
      </w:r>
      <w:r>
        <w:fldChar w:fldCharType="begin" w:fldLock="1"/>
      </w:r>
      <w:r>
        <w:instrText xml:space="preserve"> PAGEREF _Toc162425745 \h </w:instrText>
      </w:r>
      <w:r>
        <w:fldChar w:fldCharType="separate"/>
      </w:r>
      <w:r>
        <w:t>32</w:t>
      </w:r>
      <w:r>
        <w:fldChar w:fldCharType="end"/>
      </w:r>
    </w:p>
    <w:p w14:paraId="72FCAD04" w14:textId="0FF27CC3" w:rsidR="0050691D" w:rsidRDefault="0050691D">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fldLock="1"/>
      </w:r>
      <w:r>
        <w:instrText xml:space="preserve"> PAGEREF _Toc162425746 \h </w:instrText>
      </w:r>
      <w:r>
        <w:fldChar w:fldCharType="separate"/>
      </w:r>
      <w:r>
        <w:t>32</w:t>
      </w:r>
      <w:r>
        <w:fldChar w:fldCharType="end"/>
      </w:r>
    </w:p>
    <w:p w14:paraId="62866EC2" w14:textId="16C89875" w:rsidR="0050691D" w:rsidRDefault="0050691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Procedures for Service Authorization to NG-RAN</w:t>
      </w:r>
      <w:r>
        <w:tab/>
      </w:r>
      <w:r>
        <w:fldChar w:fldCharType="begin" w:fldLock="1"/>
      </w:r>
      <w:r>
        <w:instrText xml:space="preserve"> PAGEREF _Toc162425747 \h </w:instrText>
      </w:r>
      <w:r>
        <w:fldChar w:fldCharType="separate"/>
      </w:r>
      <w:r>
        <w:t>32</w:t>
      </w:r>
      <w:r>
        <w:fldChar w:fldCharType="end"/>
      </w:r>
    </w:p>
    <w:p w14:paraId="5A53EF80" w14:textId="709AF9D5" w:rsidR="0050691D" w:rsidRDefault="0050691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_Toc162425748 \h </w:instrText>
      </w:r>
      <w:r>
        <w:fldChar w:fldCharType="separate"/>
      </w:r>
      <w:r>
        <w:t>32</w:t>
      </w:r>
      <w:r>
        <w:fldChar w:fldCharType="end"/>
      </w:r>
    </w:p>
    <w:p w14:paraId="6117F856" w14:textId="15B83330"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3</w:t>
      </w:r>
      <w:r>
        <w:t>.</w:t>
      </w:r>
      <w:r w:rsidRPr="00F75BFC">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_Toc162425749 \h </w:instrText>
      </w:r>
      <w:r>
        <w:fldChar w:fldCharType="separate"/>
      </w:r>
      <w:r>
        <w:t>32</w:t>
      </w:r>
      <w:r>
        <w:fldChar w:fldCharType="end"/>
      </w:r>
    </w:p>
    <w:p w14:paraId="6F9ED83A" w14:textId="31578E34"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3</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_Toc162425750 \h </w:instrText>
      </w:r>
      <w:r>
        <w:fldChar w:fldCharType="separate"/>
      </w:r>
      <w:r>
        <w:t>33</w:t>
      </w:r>
      <w:r>
        <w:fldChar w:fldCharType="end"/>
      </w:r>
    </w:p>
    <w:p w14:paraId="3BDA12DF" w14:textId="471E0C82"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3</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_Toc162425751 \h </w:instrText>
      </w:r>
      <w:r>
        <w:fldChar w:fldCharType="separate"/>
      </w:r>
      <w:r>
        <w:t>33</w:t>
      </w:r>
      <w:r>
        <w:fldChar w:fldCharType="end"/>
      </w:r>
    </w:p>
    <w:p w14:paraId="3812BAC5" w14:textId="3A546E3B"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3</w:t>
      </w:r>
      <w:r>
        <w:t>.5</w:t>
      </w:r>
      <w:r>
        <w:rPr>
          <w:rFonts w:asciiTheme="minorHAnsi" w:eastAsiaTheme="minorEastAsia" w:hAnsiTheme="minorHAnsi" w:cstheme="minorBidi"/>
          <w:kern w:val="2"/>
          <w:sz w:val="22"/>
          <w:szCs w:val="22"/>
          <w14:ligatures w14:val="standardContextual"/>
        </w:rPr>
        <w:tab/>
      </w:r>
      <w:proofErr w:type="spellStart"/>
      <w:r>
        <w:rPr>
          <w:lang w:eastAsia="zh-CN"/>
        </w:rPr>
        <w:t>Xn</w:t>
      </w:r>
      <w:proofErr w:type="spellEnd"/>
      <w:r>
        <w:t xml:space="preserve"> Handover procedure</w:t>
      </w:r>
      <w:r>
        <w:tab/>
      </w:r>
      <w:r>
        <w:fldChar w:fldCharType="begin" w:fldLock="1"/>
      </w:r>
      <w:r>
        <w:instrText xml:space="preserve"> PAGEREF _Toc162425752 \h </w:instrText>
      </w:r>
      <w:r>
        <w:fldChar w:fldCharType="separate"/>
      </w:r>
      <w:r>
        <w:t>33</w:t>
      </w:r>
      <w:r>
        <w:fldChar w:fldCharType="end"/>
      </w:r>
    </w:p>
    <w:p w14:paraId="4193F587" w14:textId="31E689DE"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w:t>
      </w:r>
      <w:r>
        <w:t>.</w:t>
      </w:r>
      <w:r w:rsidRPr="00F75BFC">
        <w:rPr>
          <w:rFonts w:eastAsia="SimSun"/>
          <w:lang w:eastAsia="zh-CN"/>
        </w:rPr>
        <w:t>3</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_Toc162425753 \h </w:instrText>
      </w:r>
      <w:r>
        <w:fldChar w:fldCharType="separate"/>
      </w:r>
      <w:r>
        <w:t>34</w:t>
      </w:r>
      <w:r>
        <w:fldChar w:fldCharType="end"/>
      </w:r>
    </w:p>
    <w:p w14:paraId="643F0D57" w14:textId="11733331"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SimSun"/>
          <w:lang w:eastAsia="zh-CN"/>
        </w:rPr>
        <w:t>6.3.7</w:t>
      </w:r>
      <w:r>
        <w:rPr>
          <w:rFonts w:asciiTheme="minorHAnsi" w:eastAsiaTheme="minorEastAsia" w:hAnsiTheme="minorHAnsi" w:cstheme="minorBidi"/>
          <w:kern w:val="2"/>
          <w:sz w:val="22"/>
          <w:szCs w:val="22"/>
          <w14:ligatures w14:val="standardContextual"/>
        </w:rPr>
        <w:tab/>
      </w:r>
      <w:r w:rsidRPr="00F75BFC">
        <w:rPr>
          <w:rFonts w:eastAsia="SimSun"/>
          <w:lang w:eastAsia="zh-CN"/>
        </w:rPr>
        <w:t xml:space="preserve">Delivery of PC5 QoS parameters </w:t>
      </w:r>
      <w:r w:rsidRPr="00F75BFC">
        <w:rPr>
          <w:rFonts w:eastAsia="SimSun"/>
        </w:rPr>
        <w:t xml:space="preserve">related to RSPP transport </w:t>
      </w:r>
      <w:r w:rsidRPr="00F75BFC">
        <w:rPr>
          <w:rFonts w:eastAsia="SimSun"/>
          <w:lang w:eastAsia="zh-CN"/>
        </w:rPr>
        <w:t>to NG-RAN</w:t>
      </w:r>
      <w:r>
        <w:tab/>
      </w:r>
      <w:r>
        <w:fldChar w:fldCharType="begin" w:fldLock="1"/>
      </w:r>
      <w:r>
        <w:instrText xml:space="preserve"> PAGEREF _Toc162425754 \h </w:instrText>
      </w:r>
      <w:r>
        <w:fldChar w:fldCharType="separate"/>
      </w:r>
      <w:r>
        <w:t>34</w:t>
      </w:r>
      <w:r>
        <w:fldChar w:fldCharType="end"/>
      </w:r>
    </w:p>
    <w:p w14:paraId="61EF9F84" w14:textId="58BD0CF3" w:rsidR="0050691D" w:rsidRDefault="0050691D">
      <w:pPr>
        <w:pStyle w:val="TOC2"/>
        <w:rPr>
          <w:rFonts w:asciiTheme="minorHAnsi" w:eastAsiaTheme="minorEastAsia" w:hAnsiTheme="minorHAnsi" w:cstheme="minorBidi"/>
          <w:kern w:val="2"/>
          <w:sz w:val="22"/>
          <w:szCs w:val="22"/>
          <w14:ligatures w14:val="standardContextual"/>
        </w:rPr>
      </w:pPr>
      <w:r w:rsidRPr="00F75BFC">
        <w:rPr>
          <w:rFonts w:eastAsia="DengXian"/>
        </w:rPr>
        <w:t>6.4</w:t>
      </w:r>
      <w:r>
        <w:rPr>
          <w:rFonts w:asciiTheme="minorHAnsi" w:eastAsiaTheme="minorEastAsia" w:hAnsiTheme="minorHAnsi" w:cstheme="minorBidi"/>
          <w:kern w:val="2"/>
          <w:sz w:val="22"/>
          <w:szCs w:val="22"/>
          <w14:ligatures w14:val="standardContextual"/>
        </w:rPr>
        <w:tab/>
      </w:r>
      <w:r w:rsidRPr="00F75BFC">
        <w:rPr>
          <w:rFonts w:eastAsia="DengXian"/>
        </w:rPr>
        <w:t>Procedures for UE Discovery</w:t>
      </w:r>
      <w:r>
        <w:tab/>
      </w:r>
      <w:r>
        <w:fldChar w:fldCharType="begin" w:fldLock="1"/>
      </w:r>
      <w:r>
        <w:instrText xml:space="preserve"> PAGEREF _Toc162425755 \h </w:instrText>
      </w:r>
      <w:r>
        <w:fldChar w:fldCharType="separate"/>
      </w:r>
      <w:r>
        <w:t>34</w:t>
      </w:r>
      <w:r>
        <w:fldChar w:fldCharType="end"/>
      </w:r>
    </w:p>
    <w:p w14:paraId="40C76DC9" w14:textId="65827607"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lang w:eastAsia="en-US"/>
        </w:rPr>
        <w:t>6.4.1</w:t>
      </w:r>
      <w:r>
        <w:rPr>
          <w:rFonts w:asciiTheme="minorHAnsi" w:eastAsiaTheme="minorEastAsia" w:hAnsiTheme="minorHAnsi" w:cstheme="minorBidi"/>
          <w:kern w:val="2"/>
          <w:sz w:val="22"/>
          <w:szCs w:val="22"/>
          <w14:ligatures w14:val="standardContextual"/>
        </w:rPr>
        <w:tab/>
      </w:r>
      <w:r w:rsidRPr="00F75BFC">
        <w:rPr>
          <w:rFonts w:eastAsia="DengXian"/>
          <w:lang w:eastAsia="en-US"/>
        </w:rPr>
        <w:t>General</w:t>
      </w:r>
      <w:r>
        <w:tab/>
      </w:r>
      <w:r>
        <w:fldChar w:fldCharType="begin" w:fldLock="1"/>
      </w:r>
      <w:r>
        <w:instrText xml:space="preserve"> PAGEREF _Toc162425756 \h </w:instrText>
      </w:r>
      <w:r>
        <w:fldChar w:fldCharType="separate"/>
      </w:r>
      <w:r>
        <w:t>34</w:t>
      </w:r>
      <w:r>
        <w:fldChar w:fldCharType="end"/>
      </w:r>
    </w:p>
    <w:p w14:paraId="3DCB81E6" w14:textId="108E9536"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lang w:eastAsia="en-US"/>
        </w:rPr>
        <w:t>6.4.2</w:t>
      </w:r>
      <w:r>
        <w:rPr>
          <w:rFonts w:asciiTheme="minorHAnsi" w:eastAsiaTheme="minorEastAsia" w:hAnsiTheme="minorHAnsi" w:cstheme="minorBidi"/>
          <w:kern w:val="2"/>
          <w:sz w:val="22"/>
          <w:szCs w:val="22"/>
          <w14:ligatures w14:val="standardContextual"/>
        </w:rPr>
        <w:tab/>
      </w:r>
      <w:r w:rsidRPr="00F75BFC">
        <w:rPr>
          <w:rFonts w:eastAsia="DengXian"/>
          <w:lang w:eastAsia="en-US"/>
        </w:rPr>
        <w:t xml:space="preserve">Ranging/SL Positioning UE discovery with 5G </w:t>
      </w:r>
      <w:proofErr w:type="spellStart"/>
      <w:r w:rsidRPr="00F75BFC">
        <w:rPr>
          <w:rFonts w:eastAsia="DengXian"/>
          <w:lang w:eastAsia="en-US"/>
        </w:rPr>
        <w:t>ProSe</w:t>
      </w:r>
      <w:proofErr w:type="spellEnd"/>
      <w:r w:rsidRPr="00F75BFC">
        <w:rPr>
          <w:rFonts w:eastAsia="DengXian"/>
          <w:lang w:eastAsia="en-US"/>
        </w:rPr>
        <w:t xml:space="preserve"> capable UE</w:t>
      </w:r>
      <w:r>
        <w:tab/>
      </w:r>
      <w:r>
        <w:fldChar w:fldCharType="begin" w:fldLock="1"/>
      </w:r>
      <w:r>
        <w:instrText xml:space="preserve"> PAGEREF _Toc162425757 \h </w:instrText>
      </w:r>
      <w:r>
        <w:fldChar w:fldCharType="separate"/>
      </w:r>
      <w:r>
        <w:t>35</w:t>
      </w:r>
      <w:r>
        <w:fldChar w:fldCharType="end"/>
      </w:r>
    </w:p>
    <w:p w14:paraId="43433224" w14:textId="7E248A1F" w:rsidR="0050691D" w:rsidRDefault="0050691D">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Ranging/SL Positioning UE direct discovery</w:t>
      </w:r>
      <w:r>
        <w:tab/>
      </w:r>
      <w:r>
        <w:fldChar w:fldCharType="begin" w:fldLock="1"/>
      </w:r>
      <w:r>
        <w:instrText xml:space="preserve"> PAGEREF _Toc162425758 \h </w:instrText>
      </w:r>
      <w:r>
        <w:fldChar w:fldCharType="separate"/>
      </w:r>
      <w:r>
        <w:t>35</w:t>
      </w:r>
      <w:r>
        <w:fldChar w:fldCharType="end"/>
      </w:r>
    </w:p>
    <w:p w14:paraId="03E763E7" w14:textId="6C8DB10A" w:rsidR="0050691D" w:rsidRDefault="0050691D">
      <w:pPr>
        <w:pStyle w:val="TOC4"/>
        <w:rPr>
          <w:rFonts w:asciiTheme="minorHAnsi" w:eastAsiaTheme="minorEastAsia" w:hAnsiTheme="minorHAnsi" w:cstheme="minorBidi"/>
          <w:kern w:val="2"/>
          <w:sz w:val="22"/>
          <w:szCs w:val="22"/>
          <w14:ligatures w14:val="standardContextual"/>
        </w:rPr>
      </w:pPr>
      <w:r>
        <w:rPr>
          <w:lang w:eastAsia="en-US"/>
        </w:rPr>
        <w:t>6.4.2.2</w:t>
      </w:r>
      <w:r>
        <w:rPr>
          <w:rFonts w:asciiTheme="minorHAnsi" w:eastAsiaTheme="minorEastAsia" w:hAnsiTheme="minorHAnsi" w:cstheme="minorBidi"/>
          <w:kern w:val="2"/>
          <w:sz w:val="22"/>
          <w:szCs w:val="22"/>
          <w14:ligatures w14:val="standardContextual"/>
        </w:rPr>
        <w:tab/>
      </w:r>
      <w:r>
        <w:rPr>
          <w:lang w:eastAsia="en-US"/>
        </w:rPr>
        <w:t xml:space="preserve">Ranging/SL Positioning group member discovery with 5G </w:t>
      </w:r>
      <w:proofErr w:type="spellStart"/>
      <w:r>
        <w:rPr>
          <w:lang w:eastAsia="en-US"/>
        </w:rPr>
        <w:t>ProSe</w:t>
      </w:r>
      <w:proofErr w:type="spellEnd"/>
      <w:r>
        <w:rPr>
          <w:lang w:eastAsia="en-US"/>
        </w:rPr>
        <w:t xml:space="preserve"> capable UE</w:t>
      </w:r>
      <w:r>
        <w:tab/>
      </w:r>
      <w:r>
        <w:fldChar w:fldCharType="begin" w:fldLock="1"/>
      </w:r>
      <w:r>
        <w:instrText xml:space="preserve"> PAGEREF _Toc162425759 \h </w:instrText>
      </w:r>
      <w:r>
        <w:fldChar w:fldCharType="separate"/>
      </w:r>
      <w:r>
        <w:t>37</w:t>
      </w:r>
      <w:r>
        <w:fldChar w:fldCharType="end"/>
      </w:r>
    </w:p>
    <w:p w14:paraId="5EF039B5" w14:textId="20F7BA1D"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rPr>
        <w:t>6.4.3</w:t>
      </w:r>
      <w:r>
        <w:rPr>
          <w:rFonts w:asciiTheme="minorHAnsi" w:eastAsiaTheme="minorEastAsia" w:hAnsiTheme="minorHAnsi" w:cstheme="minorBidi"/>
          <w:kern w:val="2"/>
          <w:sz w:val="22"/>
          <w:szCs w:val="22"/>
          <w14:ligatures w14:val="standardContextual"/>
        </w:rPr>
        <w:tab/>
      </w:r>
      <w:r w:rsidRPr="00F75BFC">
        <w:rPr>
          <w:rFonts w:eastAsia="DengXian"/>
        </w:rPr>
        <w:t>Ranging/SL Positioning UE discovery with V2X capable UE</w:t>
      </w:r>
      <w:r>
        <w:tab/>
      </w:r>
      <w:r>
        <w:fldChar w:fldCharType="begin" w:fldLock="1"/>
      </w:r>
      <w:r>
        <w:instrText xml:space="preserve"> PAGEREF _Toc162425760 \h </w:instrText>
      </w:r>
      <w:r>
        <w:fldChar w:fldCharType="separate"/>
      </w:r>
      <w:r>
        <w:t>39</w:t>
      </w:r>
      <w:r>
        <w:fldChar w:fldCharType="end"/>
      </w:r>
    </w:p>
    <w:p w14:paraId="40E2B5B6" w14:textId="30CA27EE" w:rsidR="0050691D" w:rsidRDefault="0050691D">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sidRPr="00F75BFC">
        <w:rPr>
          <w:rFonts w:eastAsiaTheme="minorEastAsia"/>
          <w:lang w:eastAsia="zh-CN"/>
        </w:rPr>
        <w:t xml:space="preserve">Procedure for UE Positioning assisted by </w:t>
      </w:r>
      <w:proofErr w:type="spellStart"/>
      <w:r w:rsidRPr="00F75BFC">
        <w:rPr>
          <w:rFonts w:eastAsiaTheme="minorEastAsia"/>
          <w:lang w:eastAsia="zh-CN"/>
        </w:rPr>
        <w:t>Sidelink</w:t>
      </w:r>
      <w:proofErr w:type="spellEnd"/>
      <w:r w:rsidRPr="00F75BFC">
        <w:rPr>
          <w:rFonts w:eastAsiaTheme="minorEastAsia"/>
          <w:lang w:eastAsia="zh-CN"/>
        </w:rPr>
        <w:t xml:space="preserve"> Positioning and involving 5GC</w:t>
      </w:r>
      <w:r>
        <w:tab/>
      </w:r>
      <w:r>
        <w:fldChar w:fldCharType="begin" w:fldLock="1"/>
      </w:r>
      <w:r>
        <w:instrText xml:space="preserve"> PAGEREF _Toc162425761 \h </w:instrText>
      </w:r>
      <w:r>
        <w:fldChar w:fldCharType="separate"/>
      </w:r>
      <w:r>
        <w:t>39</w:t>
      </w:r>
      <w:r>
        <w:fldChar w:fldCharType="end"/>
      </w:r>
    </w:p>
    <w:p w14:paraId="5461E29B" w14:textId="63F036B8"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lang w:eastAsia="en-US"/>
        </w:rPr>
        <w:t>6.5.1</w:t>
      </w:r>
      <w:r>
        <w:rPr>
          <w:rFonts w:asciiTheme="minorHAnsi" w:eastAsiaTheme="minorEastAsia" w:hAnsiTheme="minorHAnsi" w:cstheme="minorBidi"/>
          <w:kern w:val="2"/>
          <w:sz w:val="22"/>
          <w:szCs w:val="22"/>
          <w14:ligatures w14:val="standardContextual"/>
        </w:rPr>
        <w:tab/>
      </w:r>
      <w:r w:rsidRPr="00F75BFC">
        <w:rPr>
          <w:rFonts w:eastAsia="DengXian"/>
          <w:lang w:eastAsia="en-US"/>
        </w:rPr>
        <w:t>Procedures for Network based SL Positioning for UE with NAS connection</w:t>
      </w:r>
      <w:r>
        <w:tab/>
      </w:r>
      <w:r>
        <w:fldChar w:fldCharType="begin" w:fldLock="1"/>
      </w:r>
      <w:r>
        <w:instrText xml:space="preserve"> PAGEREF _Toc162425762 \h </w:instrText>
      </w:r>
      <w:r>
        <w:fldChar w:fldCharType="separate"/>
      </w:r>
      <w:r>
        <w:t>39</w:t>
      </w:r>
      <w:r>
        <w:fldChar w:fldCharType="end"/>
      </w:r>
    </w:p>
    <w:p w14:paraId="4A3F25D5" w14:textId="25D0B131" w:rsidR="0050691D" w:rsidRDefault="0050691D">
      <w:pPr>
        <w:pStyle w:val="TOC4"/>
        <w:rPr>
          <w:rFonts w:asciiTheme="minorHAnsi" w:eastAsiaTheme="minorEastAsia" w:hAnsiTheme="minorHAnsi" w:cstheme="minorBidi"/>
          <w:kern w:val="2"/>
          <w:sz w:val="22"/>
          <w:szCs w:val="22"/>
          <w14:ligatures w14:val="standardContextual"/>
        </w:rPr>
      </w:pPr>
      <w:r>
        <w:t>6.5.1.1</w:t>
      </w:r>
      <w:r>
        <w:rPr>
          <w:rFonts w:asciiTheme="minorHAnsi" w:eastAsiaTheme="minorEastAsia" w:hAnsiTheme="minorHAnsi" w:cstheme="minorBidi"/>
          <w:kern w:val="2"/>
          <w:sz w:val="22"/>
          <w:szCs w:val="22"/>
          <w14:ligatures w14:val="standardContextual"/>
        </w:rPr>
        <w:tab/>
      </w:r>
      <w:r>
        <w:t xml:space="preserve">MO-LR Procedure for </w:t>
      </w:r>
      <w:r w:rsidRPr="00F75BFC">
        <w:rPr>
          <w:rFonts w:eastAsia="DengXian"/>
          <w:lang w:eastAsia="en-US"/>
        </w:rPr>
        <w:t>Network based SL Positioning for</w:t>
      </w:r>
      <w:r>
        <w:t xml:space="preserve"> UE with NAS connection</w:t>
      </w:r>
      <w:r>
        <w:tab/>
      </w:r>
      <w:r>
        <w:fldChar w:fldCharType="begin" w:fldLock="1"/>
      </w:r>
      <w:r>
        <w:instrText xml:space="preserve"> PAGEREF _Toc162425763 \h </w:instrText>
      </w:r>
      <w:r>
        <w:fldChar w:fldCharType="separate"/>
      </w:r>
      <w:r>
        <w:t>39</w:t>
      </w:r>
      <w:r>
        <w:fldChar w:fldCharType="end"/>
      </w:r>
    </w:p>
    <w:p w14:paraId="739B27D4" w14:textId="1C91281F" w:rsidR="0050691D" w:rsidRDefault="0050691D">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t xml:space="preserve">MT-LR Procedure for </w:t>
      </w:r>
      <w:r w:rsidRPr="00F75BFC">
        <w:rPr>
          <w:rFonts w:eastAsia="DengXian"/>
          <w:lang w:eastAsia="en-US"/>
        </w:rPr>
        <w:t xml:space="preserve">Network-based SL Positioning for </w:t>
      </w:r>
      <w:r>
        <w:t>UE with NAS connection</w:t>
      </w:r>
      <w:r>
        <w:tab/>
      </w:r>
      <w:r>
        <w:fldChar w:fldCharType="begin" w:fldLock="1"/>
      </w:r>
      <w:r>
        <w:instrText xml:space="preserve"> PAGEREF _Toc162425764 \h </w:instrText>
      </w:r>
      <w:r>
        <w:fldChar w:fldCharType="separate"/>
      </w:r>
      <w:r>
        <w:t>39</w:t>
      </w:r>
      <w:r>
        <w:fldChar w:fldCharType="end"/>
      </w:r>
    </w:p>
    <w:p w14:paraId="2253ECD9" w14:textId="0FA977A6"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lang w:eastAsia="en-US"/>
        </w:rPr>
        <w:t>6.5.2</w:t>
      </w:r>
      <w:r>
        <w:rPr>
          <w:rFonts w:asciiTheme="minorHAnsi" w:eastAsiaTheme="minorEastAsia" w:hAnsiTheme="minorHAnsi" w:cstheme="minorBidi"/>
          <w:kern w:val="2"/>
          <w:sz w:val="22"/>
          <w:szCs w:val="22"/>
          <w14:ligatures w14:val="standardContextual"/>
        </w:rPr>
        <w:tab/>
      </w:r>
      <w:r w:rsidRPr="00F75BFC">
        <w:rPr>
          <w:rFonts w:eastAsia="DengXian"/>
          <w:lang w:eastAsia="en-US"/>
        </w:rPr>
        <w:t>Procedures for Network-based SL Positioning for UE without NAS connection</w:t>
      </w:r>
      <w:r>
        <w:tab/>
      </w:r>
      <w:r>
        <w:fldChar w:fldCharType="begin" w:fldLock="1"/>
      </w:r>
      <w:r>
        <w:instrText xml:space="preserve"> PAGEREF _Toc162425765 \h </w:instrText>
      </w:r>
      <w:r>
        <w:fldChar w:fldCharType="separate"/>
      </w:r>
      <w:r>
        <w:t>40</w:t>
      </w:r>
      <w:r>
        <w:fldChar w:fldCharType="end"/>
      </w:r>
    </w:p>
    <w:p w14:paraId="08B20BFD" w14:textId="31957FA0"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DengXian"/>
          <w:lang w:eastAsia="zh-CN"/>
        </w:rPr>
        <w:t>6.5.3</w:t>
      </w:r>
      <w:r>
        <w:rPr>
          <w:rFonts w:asciiTheme="minorHAnsi" w:eastAsiaTheme="minorEastAsia" w:hAnsiTheme="minorHAnsi" w:cstheme="minorBidi"/>
          <w:kern w:val="2"/>
          <w:sz w:val="22"/>
          <w:szCs w:val="22"/>
          <w14:ligatures w14:val="standardContextual"/>
        </w:rPr>
        <w:tab/>
      </w:r>
      <w:r w:rsidRPr="00F75BFC">
        <w:rPr>
          <w:rFonts w:eastAsia="DengXian"/>
          <w:lang w:eastAsia="en-US"/>
        </w:rPr>
        <w:t>Procedures</w:t>
      </w:r>
      <w:r>
        <w:t xml:space="preserve"> for Network-assisted SL Positioning for UE with NAS connection</w:t>
      </w:r>
      <w:r>
        <w:tab/>
      </w:r>
      <w:r>
        <w:fldChar w:fldCharType="begin" w:fldLock="1"/>
      </w:r>
      <w:r>
        <w:instrText xml:space="preserve"> PAGEREF _Toc162425766 \h </w:instrText>
      </w:r>
      <w:r>
        <w:fldChar w:fldCharType="separate"/>
      </w:r>
      <w:r>
        <w:t>41</w:t>
      </w:r>
      <w:r>
        <w:fldChar w:fldCharType="end"/>
      </w:r>
    </w:p>
    <w:p w14:paraId="3182A381" w14:textId="3F446158" w:rsidR="0050691D" w:rsidRDefault="0050691D">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MO-LR Procedure for Network-assisted SL Positioning for UE with NAS connection</w:t>
      </w:r>
      <w:r>
        <w:tab/>
      </w:r>
      <w:r>
        <w:fldChar w:fldCharType="begin" w:fldLock="1"/>
      </w:r>
      <w:r>
        <w:instrText xml:space="preserve"> PAGEREF _Toc162425767 \h </w:instrText>
      </w:r>
      <w:r>
        <w:fldChar w:fldCharType="separate"/>
      </w:r>
      <w:r>
        <w:t>41</w:t>
      </w:r>
      <w:r>
        <w:fldChar w:fldCharType="end"/>
      </w:r>
    </w:p>
    <w:p w14:paraId="7BC76759" w14:textId="32F60B15" w:rsidR="0050691D" w:rsidRDefault="0050691D">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MT-LR Procedure for Network-assisted SL Positioning for UE with NAS connection</w:t>
      </w:r>
      <w:r>
        <w:tab/>
      </w:r>
      <w:r>
        <w:fldChar w:fldCharType="begin" w:fldLock="1"/>
      </w:r>
      <w:r>
        <w:instrText xml:space="preserve"> PAGEREF _Toc162425768 \h </w:instrText>
      </w:r>
      <w:r>
        <w:fldChar w:fldCharType="separate"/>
      </w:r>
      <w:r>
        <w:t>41</w:t>
      </w:r>
      <w:r>
        <w:fldChar w:fldCharType="end"/>
      </w:r>
    </w:p>
    <w:p w14:paraId="2BD4B938" w14:textId="6D62C178" w:rsidR="0050691D" w:rsidRDefault="0050691D">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Procedures for Network-assisted SL Positioning for UE without NAS connection</w:t>
      </w:r>
      <w:r>
        <w:tab/>
      </w:r>
      <w:r>
        <w:fldChar w:fldCharType="begin" w:fldLock="1"/>
      </w:r>
      <w:r>
        <w:instrText xml:space="preserve"> PAGEREF _Toc162425769 \h </w:instrText>
      </w:r>
      <w:r>
        <w:fldChar w:fldCharType="separate"/>
      </w:r>
      <w:r>
        <w:t>41</w:t>
      </w:r>
      <w:r>
        <w:fldChar w:fldCharType="end"/>
      </w:r>
    </w:p>
    <w:p w14:paraId="1AD264CD" w14:textId="1C1BCDD0" w:rsidR="0050691D" w:rsidRDefault="0050691D">
      <w:pPr>
        <w:pStyle w:val="TOC2"/>
        <w:rPr>
          <w:rFonts w:asciiTheme="minorHAnsi" w:eastAsiaTheme="minorEastAsia" w:hAnsiTheme="minorHAnsi" w:cstheme="minorBidi"/>
          <w:kern w:val="2"/>
          <w:sz w:val="22"/>
          <w:szCs w:val="22"/>
          <w14:ligatures w14:val="standardContextual"/>
        </w:rPr>
      </w:pPr>
      <w:r w:rsidRPr="00F75BFC">
        <w:rPr>
          <w:rFonts w:eastAsia="SimSun"/>
          <w:lang w:eastAsia="en-US"/>
        </w:rPr>
        <w:t>6.6</w:t>
      </w:r>
      <w:r>
        <w:rPr>
          <w:rFonts w:asciiTheme="minorHAnsi" w:eastAsiaTheme="minorEastAsia" w:hAnsiTheme="minorHAnsi" w:cstheme="minorBidi"/>
          <w:kern w:val="2"/>
          <w:sz w:val="22"/>
          <w:szCs w:val="22"/>
          <w14:ligatures w14:val="standardContextual"/>
        </w:rPr>
        <w:tab/>
      </w:r>
      <w:r w:rsidRPr="00F75BFC">
        <w:rPr>
          <w:rFonts w:eastAsia="SimSun"/>
          <w:lang w:eastAsia="en-US"/>
        </w:rPr>
        <w:t xml:space="preserve">Procedure of UE only </w:t>
      </w:r>
      <w:proofErr w:type="spellStart"/>
      <w:r w:rsidRPr="00F75BFC">
        <w:rPr>
          <w:rFonts w:eastAsia="SimSun"/>
          <w:lang w:eastAsia="en-US"/>
        </w:rPr>
        <w:t>Sidelink</w:t>
      </w:r>
      <w:proofErr w:type="spellEnd"/>
      <w:r w:rsidRPr="00F75BFC">
        <w:rPr>
          <w:rFonts w:eastAsia="SimSun"/>
          <w:lang w:eastAsia="en-US"/>
        </w:rPr>
        <w:t xml:space="preserve"> Positioning for Target UE using Located UE</w:t>
      </w:r>
      <w:r>
        <w:tab/>
      </w:r>
      <w:r>
        <w:fldChar w:fldCharType="begin" w:fldLock="1"/>
      </w:r>
      <w:r>
        <w:instrText xml:space="preserve"> PAGEREF _Toc162425770 \h </w:instrText>
      </w:r>
      <w:r>
        <w:fldChar w:fldCharType="separate"/>
      </w:r>
      <w:r>
        <w:t>42</w:t>
      </w:r>
      <w:r>
        <w:fldChar w:fldCharType="end"/>
      </w:r>
    </w:p>
    <w:p w14:paraId="1471BC94" w14:textId="04621B93" w:rsidR="0050691D" w:rsidRDefault="0050691D">
      <w:pPr>
        <w:pStyle w:val="TOC2"/>
        <w:rPr>
          <w:rFonts w:asciiTheme="minorHAnsi" w:eastAsiaTheme="minorEastAsia" w:hAnsiTheme="minorHAnsi" w:cstheme="minorBidi"/>
          <w:kern w:val="2"/>
          <w:sz w:val="22"/>
          <w:szCs w:val="22"/>
          <w14:ligatures w14:val="standardContextual"/>
        </w:rPr>
      </w:pPr>
      <w:r w:rsidRPr="00F75BFC">
        <w:rPr>
          <w:rFonts w:eastAsiaTheme="minorEastAsia"/>
          <w:lang w:eastAsia="zh-CN"/>
        </w:rPr>
        <w:t>6.7</w:t>
      </w:r>
      <w:r>
        <w:rPr>
          <w:rFonts w:asciiTheme="minorHAnsi" w:eastAsiaTheme="minorEastAsia" w:hAnsiTheme="minorHAnsi" w:cstheme="minorBidi"/>
          <w:kern w:val="2"/>
          <w:sz w:val="22"/>
          <w:szCs w:val="22"/>
          <w14:ligatures w14:val="standardContextual"/>
        </w:rPr>
        <w:tab/>
      </w:r>
      <w:r w:rsidRPr="00F75BFC">
        <w:rPr>
          <w:rFonts w:eastAsiaTheme="minorEastAsia"/>
          <w:lang w:eastAsia="zh-CN"/>
        </w:rPr>
        <w:t>Procedures for</w:t>
      </w:r>
      <w:r>
        <w:t xml:space="preserve"> Ranging/SL Positioning</w:t>
      </w:r>
      <w:r w:rsidRPr="00F75BFC">
        <w:rPr>
          <w:rFonts w:eastAsiaTheme="minorEastAsia"/>
          <w:lang w:eastAsia="zh-CN"/>
        </w:rPr>
        <w:t xml:space="preserve"> service exposure</w:t>
      </w:r>
      <w:r>
        <w:tab/>
      </w:r>
      <w:r>
        <w:fldChar w:fldCharType="begin" w:fldLock="1"/>
      </w:r>
      <w:r>
        <w:instrText xml:space="preserve"> PAGEREF _Toc162425771 \h </w:instrText>
      </w:r>
      <w:r>
        <w:fldChar w:fldCharType="separate"/>
      </w:r>
      <w:r>
        <w:t>43</w:t>
      </w:r>
      <w:r>
        <w:fldChar w:fldCharType="end"/>
      </w:r>
    </w:p>
    <w:p w14:paraId="6A5C44C4" w14:textId="7179BE24" w:rsidR="0050691D" w:rsidRDefault="0050691D">
      <w:pPr>
        <w:pStyle w:val="TOC3"/>
        <w:rPr>
          <w:rFonts w:asciiTheme="minorHAnsi" w:eastAsiaTheme="minorEastAsia" w:hAnsiTheme="minorHAnsi" w:cstheme="minorBidi"/>
          <w:kern w:val="2"/>
          <w:sz w:val="22"/>
          <w:szCs w:val="22"/>
          <w14:ligatures w14:val="standardContextual"/>
        </w:rPr>
      </w:pPr>
      <w:r w:rsidRPr="00F75BFC">
        <w:rPr>
          <w:rFonts w:eastAsiaTheme="minorEastAsia"/>
          <w:lang w:eastAsia="zh-CN"/>
        </w:rPr>
        <w:t>6.7.1</w:t>
      </w:r>
      <w:r>
        <w:rPr>
          <w:rFonts w:asciiTheme="minorHAnsi" w:eastAsiaTheme="minorEastAsia" w:hAnsiTheme="minorHAnsi" w:cstheme="minorBidi"/>
          <w:kern w:val="2"/>
          <w:sz w:val="22"/>
          <w:szCs w:val="22"/>
          <w14:ligatures w14:val="standardContextual"/>
        </w:rPr>
        <w:tab/>
      </w:r>
      <w:r w:rsidRPr="00F75BFC">
        <w:rPr>
          <w:rFonts w:eastAsiaTheme="minorEastAsia"/>
          <w:lang w:eastAsia="zh-CN"/>
        </w:rPr>
        <w:t>Procedures for</w:t>
      </w:r>
      <w:r>
        <w:t xml:space="preserve"> service exposure to SL Positioning Client UE</w:t>
      </w:r>
      <w:r>
        <w:tab/>
      </w:r>
      <w:r>
        <w:fldChar w:fldCharType="begin" w:fldLock="1"/>
      </w:r>
      <w:r>
        <w:instrText xml:space="preserve"> PAGEREF _Toc162425772 \h </w:instrText>
      </w:r>
      <w:r>
        <w:fldChar w:fldCharType="separate"/>
      </w:r>
      <w:r>
        <w:t>43</w:t>
      </w:r>
      <w:r>
        <w:fldChar w:fldCharType="end"/>
      </w:r>
    </w:p>
    <w:p w14:paraId="70C70C96" w14:textId="1297D047" w:rsidR="0050691D" w:rsidRDefault="0050691D">
      <w:pPr>
        <w:pStyle w:val="TOC4"/>
        <w:rPr>
          <w:rFonts w:asciiTheme="minorHAnsi" w:eastAsiaTheme="minorEastAsia" w:hAnsiTheme="minorHAnsi" w:cstheme="minorBidi"/>
          <w:kern w:val="2"/>
          <w:sz w:val="22"/>
          <w:szCs w:val="22"/>
          <w14:ligatures w14:val="standardContextual"/>
        </w:rPr>
      </w:pPr>
      <w:r w:rsidRPr="00F75BFC">
        <w:rPr>
          <w:rFonts w:eastAsia="SimSun"/>
        </w:rPr>
        <w:t>6.7.1.1</w:t>
      </w:r>
      <w:r>
        <w:rPr>
          <w:rFonts w:asciiTheme="minorHAnsi" w:eastAsiaTheme="minorEastAsia" w:hAnsiTheme="minorHAnsi" w:cstheme="minorBidi"/>
          <w:kern w:val="2"/>
          <w:sz w:val="22"/>
          <w:szCs w:val="22"/>
          <w14:ligatures w14:val="standardContextual"/>
        </w:rPr>
        <w:tab/>
      </w:r>
      <w:r w:rsidRPr="00F75BFC">
        <w:rPr>
          <w:rFonts w:eastAsia="SimSun"/>
        </w:rPr>
        <w:t>Procedures for Ranging/SL Positioning service exposure through PC5</w:t>
      </w:r>
      <w:r>
        <w:tab/>
      </w:r>
      <w:r>
        <w:fldChar w:fldCharType="begin" w:fldLock="1"/>
      </w:r>
      <w:r>
        <w:instrText xml:space="preserve"> PAGEREF _Toc162425773 \h </w:instrText>
      </w:r>
      <w:r>
        <w:fldChar w:fldCharType="separate"/>
      </w:r>
      <w:r>
        <w:t>43</w:t>
      </w:r>
      <w:r>
        <w:fldChar w:fldCharType="end"/>
      </w:r>
    </w:p>
    <w:p w14:paraId="1F3ABA39" w14:textId="4A98FE08" w:rsidR="0050691D" w:rsidRDefault="0050691D">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_Toc162425774 \h </w:instrText>
      </w:r>
      <w:r>
        <w:fldChar w:fldCharType="separate"/>
      </w:r>
      <w:r>
        <w:t>44</w:t>
      </w:r>
      <w:r>
        <w:fldChar w:fldCharType="end"/>
      </w:r>
    </w:p>
    <w:p w14:paraId="2B06ED8E" w14:textId="0E6AA9A2" w:rsidR="0050691D" w:rsidRDefault="0050691D">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 for Service Exposure to the AF</w:t>
      </w:r>
      <w:r>
        <w:tab/>
      </w:r>
      <w:r>
        <w:fldChar w:fldCharType="begin" w:fldLock="1"/>
      </w:r>
      <w:r>
        <w:instrText xml:space="preserve"> PAGEREF _Toc162425775 \h </w:instrText>
      </w:r>
      <w:r>
        <w:fldChar w:fldCharType="separate"/>
      </w:r>
      <w:r>
        <w:t>44</w:t>
      </w:r>
      <w:r>
        <w:fldChar w:fldCharType="end"/>
      </w:r>
    </w:p>
    <w:p w14:paraId="43D43A0D" w14:textId="408F85C3" w:rsidR="0050691D" w:rsidRDefault="0050691D">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rPr>
          <w:lang w:eastAsia="zh-CN"/>
        </w:rPr>
        <w:t>Procedures of Ranging/</w:t>
      </w:r>
      <w:proofErr w:type="spellStart"/>
      <w:r>
        <w:rPr>
          <w:lang w:eastAsia="zh-CN"/>
        </w:rPr>
        <w:t>Sidelink</w:t>
      </w:r>
      <w:proofErr w:type="spellEnd"/>
      <w:r>
        <w:rPr>
          <w:lang w:eastAsia="zh-CN"/>
        </w:rPr>
        <w:t xml:space="preserve"> Positioning control</w:t>
      </w:r>
      <w:r>
        <w:tab/>
      </w:r>
      <w:r>
        <w:fldChar w:fldCharType="begin" w:fldLock="1"/>
      </w:r>
      <w:r>
        <w:instrText xml:space="preserve"> PAGEREF _Toc162425776 \h </w:instrText>
      </w:r>
      <w:r>
        <w:fldChar w:fldCharType="separate"/>
      </w:r>
      <w:r>
        <w:t>44</w:t>
      </w:r>
      <w:r>
        <w:fldChar w:fldCharType="end"/>
      </w:r>
    </w:p>
    <w:p w14:paraId="3FC3D9EB" w14:textId="4FDE7D23" w:rsidR="0050691D" w:rsidRDefault="0050691D">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Protocol stack for RSPP transport</w:t>
      </w:r>
      <w:r>
        <w:tab/>
      </w:r>
      <w:r>
        <w:fldChar w:fldCharType="begin" w:fldLock="1"/>
      </w:r>
      <w:r>
        <w:instrText xml:space="preserve"> PAGEREF _Toc162425777 \h </w:instrText>
      </w:r>
      <w:r>
        <w:fldChar w:fldCharType="separate"/>
      </w:r>
      <w:r>
        <w:t>48</w:t>
      </w:r>
      <w:r>
        <w:fldChar w:fldCharType="end"/>
      </w:r>
    </w:p>
    <w:p w14:paraId="578BD400" w14:textId="1A789C12" w:rsidR="0050691D" w:rsidRDefault="0050691D">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_Toc162425778 \h </w:instrText>
      </w:r>
      <w:r>
        <w:fldChar w:fldCharType="separate"/>
      </w:r>
      <w:r>
        <w:t>49</w:t>
      </w:r>
      <w:r>
        <w:fldChar w:fldCharType="end"/>
      </w:r>
    </w:p>
    <w:p w14:paraId="0B9E3498" w14:textId="2A50F6B8" w:rsidR="00080512" w:rsidRPr="00324825" w:rsidRDefault="00EA0F2A">
      <w:r>
        <w:fldChar w:fldCharType="end"/>
      </w:r>
    </w:p>
    <w:p w14:paraId="1704AAB8" w14:textId="77777777" w:rsidR="005D2350" w:rsidRDefault="005D2350">
      <w:pPr>
        <w:spacing w:after="0"/>
        <w:rPr>
          <w:rFonts w:ascii="Arial" w:hAnsi="Arial"/>
          <w:sz w:val="36"/>
        </w:rPr>
      </w:pPr>
      <w:bookmarkStart w:id="15" w:name="foreword"/>
      <w:bookmarkStart w:id="16" w:name="_Toc125508433"/>
      <w:bookmarkStart w:id="17" w:name="_Toc125508592"/>
      <w:bookmarkEnd w:id="15"/>
      <w:r>
        <w:br w:type="page"/>
      </w:r>
    </w:p>
    <w:p w14:paraId="03993004" w14:textId="4B29A0A5" w:rsidR="00080512" w:rsidRPr="00324825" w:rsidRDefault="00080512">
      <w:pPr>
        <w:pStyle w:val="Heading1"/>
      </w:pPr>
      <w:bookmarkStart w:id="18" w:name="_CRForeword"/>
      <w:bookmarkStart w:id="19" w:name="_Toc125974519"/>
      <w:bookmarkStart w:id="20" w:name="_Toc128730163"/>
      <w:bookmarkStart w:id="21" w:name="_Toc133441620"/>
      <w:bookmarkStart w:id="22" w:name="_Toc134242584"/>
      <w:bookmarkStart w:id="23" w:name="_Toc136480477"/>
      <w:bookmarkStart w:id="24" w:name="_Toc136480590"/>
      <w:bookmarkStart w:id="25" w:name="_Toc162425668"/>
      <w:bookmarkEnd w:id="18"/>
      <w:r w:rsidRPr="00324825">
        <w:lastRenderedPageBreak/>
        <w:t>Foreword</w:t>
      </w:r>
      <w:bookmarkEnd w:id="16"/>
      <w:bookmarkEnd w:id="17"/>
      <w:bookmarkEnd w:id="19"/>
      <w:bookmarkEnd w:id="20"/>
      <w:bookmarkEnd w:id="21"/>
      <w:bookmarkEnd w:id="22"/>
      <w:bookmarkEnd w:id="23"/>
      <w:bookmarkEnd w:id="24"/>
      <w:bookmarkEnd w:id="25"/>
    </w:p>
    <w:p w14:paraId="2511FBFA" w14:textId="28DEE2FC" w:rsidR="00080512" w:rsidRPr="00324825" w:rsidRDefault="00080512">
      <w:r w:rsidRPr="00324825">
        <w:t xml:space="preserve">This Technical </w:t>
      </w:r>
      <w:bookmarkStart w:id="26" w:name="spectype3"/>
      <w:r w:rsidRPr="00324825">
        <w:t>Specification</w:t>
      </w:r>
      <w:bookmarkEnd w:id="26"/>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 xml:space="preserve">Version </w:t>
      </w:r>
      <w:proofErr w:type="spellStart"/>
      <w:r w:rsidRPr="00324825">
        <w:t>x.y.z</w:t>
      </w:r>
      <w:proofErr w:type="spellEnd"/>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27" w:name="introduction"/>
      <w:bookmarkStart w:id="28" w:name="_CR1"/>
      <w:bookmarkEnd w:id="27"/>
      <w:bookmarkEnd w:id="28"/>
      <w:r w:rsidRPr="00324825">
        <w:br w:type="page"/>
      </w:r>
      <w:bookmarkStart w:id="29" w:name="scope"/>
      <w:bookmarkStart w:id="30" w:name="_Toc125508434"/>
      <w:bookmarkStart w:id="31" w:name="_Toc125508593"/>
      <w:bookmarkStart w:id="32" w:name="_Toc125974520"/>
      <w:bookmarkStart w:id="33" w:name="_Toc128730164"/>
      <w:bookmarkStart w:id="34" w:name="_Toc133441621"/>
      <w:bookmarkStart w:id="35" w:name="_Toc134242585"/>
      <w:bookmarkStart w:id="36" w:name="_Toc136480478"/>
      <w:bookmarkStart w:id="37" w:name="_Toc136480591"/>
      <w:bookmarkStart w:id="38" w:name="_Toc162425669"/>
      <w:bookmarkEnd w:id="29"/>
      <w:r w:rsidRPr="00324825">
        <w:lastRenderedPageBreak/>
        <w:t>1</w:t>
      </w:r>
      <w:r w:rsidRPr="00324825">
        <w:tab/>
        <w:t>Scope</w:t>
      </w:r>
      <w:bookmarkEnd w:id="30"/>
      <w:bookmarkEnd w:id="31"/>
      <w:bookmarkEnd w:id="32"/>
      <w:bookmarkEnd w:id="33"/>
      <w:bookmarkEnd w:id="34"/>
      <w:bookmarkEnd w:id="35"/>
      <w:bookmarkEnd w:id="36"/>
      <w:bookmarkEnd w:id="37"/>
      <w:bookmarkEnd w:id="38"/>
    </w:p>
    <w:p w14:paraId="50128B29" w14:textId="77777777" w:rsidR="008125B8" w:rsidRDefault="008125B8" w:rsidP="00F17793">
      <w:r>
        <w:t xml:space="preserve">The present document specifies the stage 2 of the Ranging based services and </w:t>
      </w:r>
      <w:proofErr w:type="spellStart"/>
      <w:r>
        <w:t>Sidelink</w:t>
      </w:r>
      <w:proofErr w:type="spellEnd"/>
      <w:r>
        <w:t xml:space="preserve"> positioning in 5G System for commercial, V2X and public safety use cases in in-coverage, partial coverage, and out-of-coverage of 5G network using 5G NR PC5 RAT.</w:t>
      </w:r>
    </w:p>
    <w:p w14:paraId="0BAE8CD5" w14:textId="77777777" w:rsidR="008125B8" w:rsidRDefault="008125B8" w:rsidP="00F17793">
      <w:r>
        <w:t xml:space="preserve">Radio aspects of Ranging based services and </w:t>
      </w:r>
      <w:proofErr w:type="spellStart"/>
      <w:r>
        <w:t>Sidelink</w:t>
      </w:r>
      <w:proofErr w:type="spellEnd"/>
      <w:r>
        <w:t xml:space="preserve"> positioning in 5GS are defined in TS 38.355 [12] and TS 38.305 [5].</w:t>
      </w:r>
    </w:p>
    <w:p w14:paraId="15D7A566" w14:textId="77777777" w:rsidR="008125B8" w:rsidRDefault="008125B8" w:rsidP="00F17793">
      <w:r>
        <w:t xml:space="preserve">Security aspects of Ranging based services and </w:t>
      </w:r>
      <w:proofErr w:type="spellStart"/>
      <w:r>
        <w:t>Sidelink</w:t>
      </w:r>
      <w:proofErr w:type="spellEnd"/>
      <w:r>
        <w:t xml:space="preserve"> positioning in 5GS are defined in TS 33.533 [13].</w:t>
      </w:r>
    </w:p>
    <w:p w14:paraId="794720D9" w14:textId="48E9DC33" w:rsidR="00080512" w:rsidRPr="00324825" w:rsidRDefault="00080512">
      <w:pPr>
        <w:pStyle w:val="Heading1"/>
      </w:pPr>
      <w:bookmarkStart w:id="39" w:name="references"/>
      <w:bookmarkStart w:id="40" w:name="_CR2"/>
      <w:bookmarkStart w:id="41" w:name="_Toc125508435"/>
      <w:bookmarkStart w:id="42" w:name="_Toc125508594"/>
      <w:bookmarkStart w:id="43" w:name="_Toc125974521"/>
      <w:bookmarkStart w:id="44" w:name="_Toc128730165"/>
      <w:bookmarkStart w:id="45" w:name="_Toc133441622"/>
      <w:bookmarkStart w:id="46" w:name="_Toc134242586"/>
      <w:bookmarkStart w:id="47" w:name="_Toc136480479"/>
      <w:bookmarkStart w:id="48" w:name="_Toc136480592"/>
      <w:bookmarkStart w:id="49" w:name="_Toc162425670"/>
      <w:bookmarkEnd w:id="39"/>
      <w:bookmarkEnd w:id="40"/>
      <w:r w:rsidRPr="00324825">
        <w:t>2</w:t>
      </w:r>
      <w:r w:rsidRPr="00324825">
        <w:tab/>
        <w:t>References</w:t>
      </w:r>
      <w:bookmarkEnd w:id="41"/>
      <w:bookmarkEnd w:id="42"/>
      <w:bookmarkEnd w:id="43"/>
      <w:bookmarkEnd w:id="44"/>
      <w:bookmarkEnd w:id="45"/>
      <w:bookmarkEnd w:id="46"/>
      <w:bookmarkEnd w:id="47"/>
      <w:bookmarkEnd w:id="48"/>
      <w:bookmarkEnd w:id="49"/>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50" w:name="definitions"/>
      <w:bookmarkStart w:id="51" w:name="_Toc125508436"/>
      <w:bookmarkStart w:id="52" w:name="_Toc125508595"/>
      <w:bookmarkEnd w:id="50"/>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w:t>
      </w:r>
      <w:proofErr w:type="spellStart"/>
      <w:r>
        <w:t>ProSe</w:t>
      </w:r>
      <w:proofErr w:type="spellEnd"/>
      <w:r>
        <w:t>)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 xml:space="preserve">NR; </w:t>
      </w:r>
      <w:proofErr w:type="spellStart"/>
      <w:r w:rsidRPr="001201F0">
        <w:rPr>
          <w:rFonts w:eastAsia="DengXian"/>
          <w:lang w:eastAsia="zh-CN"/>
        </w:rPr>
        <w:t>Sidelink</w:t>
      </w:r>
      <w:proofErr w:type="spellEnd"/>
      <w:r w:rsidRPr="001201F0">
        <w:rPr>
          <w:rFonts w:eastAsia="DengXian"/>
          <w:lang w:eastAsia="zh-CN"/>
        </w:rPr>
        <w:t xml:space="preserve">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proofErr w:type="spellStart"/>
      <w:r w:rsidR="00425E75" w:rsidRPr="008333ED">
        <w:rPr>
          <w:rFonts w:eastAsia="DengXian"/>
          <w:lang w:eastAsia="zh-CN"/>
        </w:rPr>
        <w:t>Sidelink</w:t>
      </w:r>
      <w:proofErr w:type="spellEnd"/>
      <w:r w:rsidR="00425E75" w:rsidRPr="008333ED">
        <w:rPr>
          <w:rFonts w:eastAsia="DengXian"/>
          <w:lang w:eastAsia="zh-CN"/>
        </w:rPr>
        <w:t xml:space="preserve">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3219A136" w14:textId="5523BF17" w:rsidR="00D2361B" w:rsidRDefault="00D2361B" w:rsidP="00D2361B">
      <w:pPr>
        <w:pStyle w:val="EX"/>
        <w:rPr>
          <w:rFonts w:eastAsiaTheme="minorEastAsia"/>
          <w:lang w:eastAsia="zh-CN"/>
        </w:rPr>
      </w:pPr>
      <w:bookmarkStart w:id="53" w:name="_CR3"/>
      <w:bookmarkStart w:id="54" w:name="_Toc125974522"/>
      <w:bookmarkStart w:id="55" w:name="_Toc128730166"/>
      <w:bookmarkStart w:id="56" w:name="_Toc133441623"/>
      <w:bookmarkStart w:id="57" w:name="_Toc134242587"/>
      <w:bookmarkStart w:id="58" w:name="_Toc136480480"/>
      <w:bookmarkStart w:id="59" w:name="_Toc136480593"/>
      <w:bookmarkEnd w:id="53"/>
      <w:r>
        <w:rPr>
          <w:rFonts w:eastAsiaTheme="minorEastAsia"/>
          <w:lang w:eastAsia="zh-CN"/>
        </w:rPr>
        <w:t>[15]</w:t>
      </w:r>
      <w:r>
        <w:rPr>
          <w:rFonts w:eastAsiaTheme="minorEastAsia"/>
          <w:lang w:eastAsia="zh-CN"/>
        </w:rPr>
        <w:tab/>
        <w:t>3GPP TS 38.300: "NR; NR and NG-RAN Overall Description; Stage 2".</w:t>
      </w:r>
    </w:p>
    <w:p w14:paraId="2EA143B7" w14:textId="78C6FF21" w:rsidR="00287C35" w:rsidRDefault="00287C35" w:rsidP="00287C35">
      <w:pPr>
        <w:pStyle w:val="EX"/>
        <w:rPr>
          <w:rFonts w:eastAsiaTheme="minorEastAsia"/>
          <w:lang w:eastAsia="zh-CN"/>
        </w:rPr>
      </w:pPr>
      <w:r>
        <w:rPr>
          <w:rFonts w:eastAsiaTheme="minorEastAsia"/>
          <w:lang w:eastAsia="zh-CN"/>
        </w:rPr>
        <w:t>[16]</w:t>
      </w:r>
      <w:r>
        <w:rPr>
          <w:rFonts w:eastAsiaTheme="minorEastAsia"/>
          <w:lang w:eastAsia="zh-CN"/>
        </w:rPr>
        <w:tab/>
        <w:t>3GPP TS 24.080: "Supplementary services specification; Formats and coding".</w:t>
      </w:r>
    </w:p>
    <w:p w14:paraId="322FEB05" w14:textId="7252CF10" w:rsidR="00287C35" w:rsidRDefault="00287C35" w:rsidP="00287C35">
      <w:pPr>
        <w:pStyle w:val="EX"/>
        <w:rPr>
          <w:rFonts w:eastAsiaTheme="minorEastAsia"/>
          <w:lang w:eastAsia="zh-CN"/>
        </w:rPr>
      </w:pPr>
      <w:r>
        <w:rPr>
          <w:rFonts w:eastAsiaTheme="minorEastAsia"/>
          <w:lang w:eastAsia="zh-CN"/>
        </w:rPr>
        <w:t>[17]</w:t>
      </w:r>
      <w:r>
        <w:rPr>
          <w:rFonts w:eastAsiaTheme="minorEastAsia"/>
          <w:lang w:eastAsia="zh-CN"/>
        </w:rPr>
        <w:tab/>
        <w:t xml:space="preserve">3GPP TS 24.514: "Ranging based services and </w:t>
      </w:r>
      <w:proofErr w:type="spellStart"/>
      <w:r>
        <w:rPr>
          <w:rFonts w:eastAsiaTheme="minorEastAsia"/>
          <w:lang w:eastAsia="zh-CN"/>
        </w:rPr>
        <w:t>sidelink</w:t>
      </w:r>
      <w:proofErr w:type="spellEnd"/>
      <w:r>
        <w:rPr>
          <w:rFonts w:eastAsiaTheme="minorEastAsia"/>
          <w:lang w:eastAsia="zh-CN"/>
        </w:rPr>
        <w:t xml:space="preserve"> positioning in 5G system (5GS); Stage 3".</w:t>
      </w:r>
    </w:p>
    <w:p w14:paraId="24ACB616" w14:textId="59872D54" w:rsidR="00080512" w:rsidRPr="00324825" w:rsidRDefault="00080512">
      <w:pPr>
        <w:pStyle w:val="Heading1"/>
      </w:pPr>
      <w:bookmarkStart w:id="60" w:name="_Toc162425671"/>
      <w:r w:rsidRPr="00324825">
        <w:lastRenderedPageBreak/>
        <w:t>3</w:t>
      </w:r>
      <w:r w:rsidRPr="00324825">
        <w:tab/>
        <w:t>Definitions</w:t>
      </w:r>
      <w:r w:rsidR="00B54879" w:rsidRPr="00324825">
        <w:t xml:space="preserve"> of terms </w:t>
      </w:r>
      <w:r w:rsidR="00602AEA" w:rsidRPr="00324825">
        <w:t>and abbreviations</w:t>
      </w:r>
      <w:bookmarkEnd w:id="51"/>
      <w:bookmarkEnd w:id="52"/>
      <w:bookmarkEnd w:id="54"/>
      <w:bookmarkEnd w:id="55"/>
      <w:bookmarkEnd w:id="56"/>
      <w:bookmarkEnd w:id="57"/>
      <w:bookmarkEnd w:id="58"/>
      <w:bookmarkEnd w:id="59"/>
      <w:bookmarkEnd w:id="60"/>
    </w:p>
    <w:p w14:paraId="6CBABCF9" w14:textId="77777777" w:rsidR="00080512" w:rsidRPr="00324825" w:rsidRDefault="00080512">
      <w:pPr>
        <w:pStyle w:val="Heading2"/>
      </w:pPr>
      <w:bookmarkStart w:id="61" w:name="_CR3_1"/>
      <w:bookmarkStart w:id="62" w:name="_Toc125508437"/>
      <w:bookmarkStart w:id="63" w:name="_Toc125508596"/>
      <w:bookmarkStart w:id="64" w:name="_Toc125974523"/>
      <w:bookmarkStart w:id="65" w:name="_Toc128730167"/>
      <w:bookmarkStart w:id="66" w:name="_Toc133441624"/>
      <w:bookmarkStart w:id="67" w:name="_Toc134242588"/>
      <w:bookmarkStart w:id="68" w:name="_Toc136480481"/>
      <w:bookmarkStart w:id="69" w:name="_Toc136480594"/>
      <w:bookmarkStart w:id="70" w:name="_Toc162425672"/>
      <w:bookmarkEnd w:id="61"/>
      <w:r w:rsidRPr="00324825">
        <w:t>3.1</w:t>
      </w:r>
      <w:r w:rsidRPr="00324825">
        <w:tab/>
      </w:r>
      <w:r w:rsidR="002B6339" w:rsidRPr="00324825">
        <w:t>Terms</w:t>
      </w:r>
      <w:bookmarkEnd w:id="62"/>
      <w:bookmarkEnd w:id="63"/>
      <w:bookmarkEnd w:id="64"/>
      <w:bookmarkEnd w:id="65"/>
      <w:bookmarkEnd w:id="66"/>
      <w:bookmarkEnd w:id="67"/>
      <w:bookmarkEnd w:id="68"/>
      <w:bookmarkEnd w:id="69"/>
      <w:bookmarkEnd w:id="70"/>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w:t>
      </w:r>
      <w:proofErr w:type="spellStart"/>
      <w:r w:rsidRPr="00DA0095">
        <w:rPr>
          <w:rFonts w:eastAsia="SimSun"/>
          <w:lang w:val="en-US" w:eastAsia="zh-CN" w:bidi="ar"/>
        </w:rPr>
        <w:t>Uu</w:t>
      </w:r>
      <w:proofErr w:type="spellEnd"/>
      <w:r w:rsidRPr="00DA0095">
        <w:rPr>
          <w:rFonts w:eastAsia="SimSun"/>
          <w:lang w:val="en-US" w:eastAsia="zh-CN" w:bidi="ar"/>
        </w:rPr>
        <w:t xml:space="preserve"> based positioning. A Located UE can be used to determine the 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with the involvement of 5GC NF</w:t>
      </w:r>
      <w:r w:rsidRPr="001A0B3E">
        <w:rPr>
          <w:lang w:eastAsia="ko-KR"/>
        </w:rPr>
        <w:t xml:space="preserve">s for the </w:t>
      </w:r>
      <w:r w:rsidRPr="004C7D1B">
        <w:rPr>
          <w:lang w:eastAsia="ko-KR"/>
        </w:rPr>
        <w:t>service request handling and result calculation.</w:t>
      </w:r>
    </w:p>
    <w:p w14:paraId="2B81F31C" w14:textId="5009136B" w:rsidR="005A5711" w:rsidRPr="0050691D" w:rsidRDefault="005A5711" w:rsidP="00D362B3">
      <w:r w:rsidRPr="0050691D">
        <w:rPr>
          <w:b/>
          <w:bCs/>
        </w:rPr>
        <w:t>Network-assisted Operation:</w:t>
      </w:r>
      <w:r>
        <w:t xml:space="preserve"> Operation of Ranging/</w:t>
      </w:r>
      <w:proofErr w:type="spellStart"/>
      <w:r>
        <w:t>Sidelink</w:t>
      </w:r>
      <w:proofErr w:type="spellEnd"/>
      <w:r>
        <w:t xml:space="preserve"> Positioning with the involvement of 5GC NFs for the service request handling and assisting UE for the result calculation.</w:t>
      </w:r>
    </w:p>
    <w:p w14:paraId="60374DC2" w14:textId="25619445"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 xml:space="preserve">A globally unique identifier identifying a specific Ranging/SL Positioning application, which can be mapped to a V2X service type or a </w:t>
      </w:r>
      <w:proofErr w:type="spellStart"/>
      <w:r w:rsidRPr="000557AF">
        <w:rPr>
          <w:rFonts w:eastAsia="SimSun"/>
          <w:lang w:eastAsia="zh-CN" w:bidi="ar"/>
        </w:rPr>
        <w:t>ProSe</w:t>
      </w:r>
      <w:proofErr w:type="spellEnd"/>
      <w:r w:rsidRPr="000557AF">
        <w:rPr>
          <w:rFonts w:eastAsia="SimSun"/>
          <w:lang w:eastAsia="zh-CN" w:bidi="ar"/>
        </w:rPr>
        <w:t xml:space="preserve"> identifier</w:t>
      </w:r>
      <w:r w:rsidRPr="000557AF">
        <w:rPr>
          <w:rFonts w:eastAsia="SimSun" w:hint="eastAsia"/>
          <w:lang w:eastAsia="zh-CN" w:bidi="ar"/>
        </w:rPr>
        <w:t>.</w:t>
      </w:r>
    </w:p>
    <w:p w14:paraId="08BF16A4" w14:textId="77B52B90" w:rsidR="00D362B3" w:rsidRDefault="00D362B3" w:rsidP="00D362B3">
      <w:pPr>
        <w:rPr>
          <w:rFonts w:eastAsia="SimSun"/>
          <w:lang w:eastAsia="zh-CN" w:bidi="ar"/>
        </w:rPr>
      </w:pPr>
      <w:r w:rsidRPr="00DF048C">
        <w:rPr>
          <w:rFonts w:eastAsia="DengXian"/>
          <w:b/>
        </w:rPr>
        <w:t xml:space="preserve">Relative position: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proofErr w:type="spellStart"/>
      <w:r w:rsidR="00425E75">
        <w:rPr>
          <w:rFonts w:eastAsia="SimSun"/>
          <w:lang w:eastAsia="zh-CN" w:bidi="ar"/>
        </w:rPr>
        <w:t>S</w:t>
      </w:r>
      <w:r w:rsidR="00425E75" w:rsidRPr="0094761F">
        <w:rPr>
          <w:rFonts w:eastAsia="SimSun"/>
          <w:lang w:eastAsia="zh-CN" w:bidi="ar"/>
        </w:rPr>
        <w:t>idelink</w:t>
      </w:r>
      <w:proofErr w:type="spellEnd"/>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77777777" w:rsidR="00D362B3" w:rsidRPr="00DF048C" w:rsidRDefault="00D362B3" w:rsidP="00D362B3">
      <w:pPr>
        <w:rPr>
          <w:rFonts w:eastAsia="SimSun"/>
          <w:lang w:eastAsia="zh-CN" w:bidi="ar"/>
        </w:rPr>
      </w:pPr>
      <w:proofErr w:type="spellStart"/>
      <w:r w:rsidRPr="00DF048C">
        <w:rPr>
          <w:rFonts w:eastAsia="DengXian"/>
          <w:b/>
        </w:rPr>
        <w:t>Sidelink</w:t>
      </w:r>
      <w:proofErr w:type="spellEnd"/>
      <w:r w:rsidRPr="00DF048C">
        <w:rPr>
          <w:rFonts w:eastAsia="DengXian"/>
          <w:b/>
        </w:rPr>
        <w:t xml:space="preserve">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 position, relative position,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Ranging/</w:t>
      </w:r>
      <w:proofErr w:type="spellStart"/>
      <w:r w:rsidRPr="004C7D1B">
        <w:rPr>
          <w:rFonts w:eastAsia="DengXian"/>
          <w:lang w:eastAsia="zh-CN"/>
        </w:rPr>
        <w:t>Sidelink</w:t>
      </w:r>
      <w:proofErr w:type="spellEnd"/>
      <w:r w:rsidRPr="004C7D1B">
        <w:rPr>
          <w:rFonts w:eastAsia="DengXian"/>
          <w:lang w:eastAsia="zh-CN"/>
        </w:rPr>
        <w:t xml:space="preserve">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Ranging/</w:t>
      </w:r>
      <w:proofErr w:type="spellStart"/>
      <w:r w:rsidRPr="00176B7E">
        <w:rPr>
          <w:rFonts w:eastAsia="DengXian"/>
        </w:rPr>
        <w:t>Sidelink</w:t>
      </w:r>
      <w:proofErr w:type="spellEnd"/>
      <w:r w:rsidRPr="00176B7E">
        <w:rPr>
          <w:rFonts w:eastAsia="DengXian"/>
        </w:rPr>
        <w:t xml:space="preserve">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17264FF5"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rsidR="00287C35">
        <w:t>.</w:t>
      </w:r>
      <w:r>
        <w:t xml:space="preserve"> location calculation</w:t>
      </w:r>
      <w:r w:rsidR="00287C35">
        <w:t>, SL-PRS configuration coordination and/or Located UE selection</w:t>
      </w:r>
      <w:r>
        <w:t xml:space="preserve"> functionalities for </w:t>
      </w:r>
      <w:proofErr w:type="spellStart"/>
      <w:r>
        <w:t>Sidelink</w:t>
      </w:r>
      <w:proofErr w:type="spellEnd"/>
      <w:r>
        <w:t xml:space="preserve">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 xml:space="preserve">using </w:t>
      </w:r>
      <w:proofErr w:type="spellStart"/>
      <w:r w:rsidRPr="0094761F">
        <w:rPr>
          <w:rFonts w:eastAsia="SimSun"/>
          <w:lang w:eastAsia="zh-CN" w:bidi="ar"/>
        </w:rPr>
        <w:t>Sidelink</w:t>
      </w:r>
      <w:proofErr w:type="spellEnd"/>
      <w:r w:rsidRPr="00DF048C">
        <w:rPr>
          <w:rFonts w:eastAsia="SimSun"/>
          <w:lang w:eastAsia="zh-CN" w:bidi="ar"/>
        </w:rPr>
        <w:t xml:space="preserve">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w:t>
      </w:r>
      <w:proofErr w:type="spellStart"/>
      <w:r w:rsidRPr="00BC59A7">
        <w:rPr>
          <w:lang w:eastAsia="zh-CN"/>
        </w:rPr>
        <w:t>Sidelink</w:t>
      </w:r>
      <w:proofErr w:type="spellEnd"/>
      <w:r w:rsidRPr="00BC59A7">
        <w:rPr>
          <w:lang w:eastAsia="zh-CN"/>
        </w:rPr>
        <w:t xml:space="preserve">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71" w:name="_CR3_2"/>
      <w:bookmarkStart w:id="72" w:name="_Toc125508438"/>
      <w:bookmarkStart w:id="73" w:name="_Toc125508597"/>
      <w:bookmarkStart w:id="74" w:name="_Toc125974524"/>
      <w:bookmarkStart w:id="75" w:name="_Toc128730168"/>
      <w:bookmarkStart w:id="76" w:name="_Toc133441625"/>
      <w:bookmarkStart w:id="77" w:name="_Toc134242589"/>
      <w:bookmarkStart w:id="78" w:name="_Toc136480482"/>
      <w:bookmarkStart w:id="79" w:name="_Toc136480595"/>
      <w:bookmarkStart w:id="80" w:name="_Toc162425673"/>
      <w:bookmarkEnd w:id="71"/>
      <w:r w:rsidRPr="00324825">
        <w:lastRenderedPageBreak/>
        <w:t>3.2</w:t>
      </w:r>
      <w:r w:rsidR="00080512" w:rsidRPr="00324825">
        <w:tab/>
        <w:t>Abbreviations</w:t>
      </w:r>
      <w:bookmarkEnd w:id="72"/>
      <w:bookmarkEnd w:id="73"/>
      <w:bookmarkEnd w:id="74"/>
      <w:bookmarkEnd w:id="75"/>
      <w:bookmarkEnd w:id="76"/>
      <w:bookmarkEnd w:id="77"/>
      <w:bookmarkEnd w:id="78"/>
      <w:bookmarkEnd w:id="79"/>
      <w:bookmarkEnd w:id="80"/>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002DA4AB" w:rsidR="008376F1" w:rsidRDefault="00027720" w:rsidP="000E1BC5">
      <w:pPr>
        <w:pStyle w:val="EW"/>
        <w:rPr>
          <w:ins w:id="81" w:author="23.586_CR0141_(Rel-18)_Ranging_SL" w:date="2024-06-17T08:00:00Z" w16du:dateUtc="2024-06-17T08:00:00Z"/>
        </w:rPr>
      </w:pPr>
      <w:ins w:id="82" w:author="23.586_CR0141_(Rel-18)_Ranging_SL" w:date="2024-06-17T08:00:00Z" w16du:dateUtc="2024-06-17T08:00:00Z">
        <w:r>
          <w:t>SLPP</w:t>
        </w:r>
        <w:r>
          <w:tab/>
        </w:r>
        <w:proofErr w:type="spellStart"/>
        <w:r>
          <w:t>Sidelink</w:t>
        </w:r>
        <w:proofErr w:type="spellEnd"/>
        <w:r>
          <w:t xml:space="preserve"> Positioning Protocol</w:t>
        </w:r>
      </w:ins>
    </w:p>
    <w:p w14:paraId="7BE2BA09" w14:textId="77777777" w:rsidR="00027720" w:rsidRPr="00324825" w:rsidRDefault="00027720" w:rsidP="000E1BC5">
      <w:pPr>
        <w:pStyle w:val="EW"/>
      </w:pPr>
    </w:p>
    <w:p w14:paraId="7D89FB01" w14:textId="517F0B0C" w:rsidR="00080512" w:rsidRPr="00324825" w:rsidRDefault="00080512">
      <w:pPr>
        <w:pStyle w:val="Heading1"/>
      </w:pPr>
      <w:bookmarkStart w:id="83" w:name="clause4"/>
      <w:bookmarkStart w:id="84" w:name="_CR4"/>
      <w:bookmarkStart w:id="85" w:name="_Toc125508439"/>
      <w:bookmarkStart w:id="86" w:name="_Toc125508598"/>
      <w:bookmarkStart w:id="87" w:name="_Toc125974525"/>
      <w:bookmarkStart w:id="88" w:name="_Toc128730169"/>
      <w:bookmarkStart w:id="89" w:name="_Toc133441626"/>
      <w:bookmarkStart w:id="90" w:name="_Toc134242590"/>
      <w:bookmarkStart w:id="91" w:name="_Toc136480483"/>
      <w:bookmarkStart w:id="92" w:name="_Toc136480596"/>
      <w:bookmarkStart w:id="93" w:name="_Toc162425674"/>
      <w:bookmarkEnd w:id="83"/>
      <w:bookmarkEnd w:id="84"/>
      <w:r w:rsidRPr="00324825">
        <w:t>4</w:t>
      </w:r>
      <w:r w:rsidRPr="00324825">
        <w:tab/>
      </w:r>
      <w:r w:rsidR="00B54879" w:rsidRPr="00324825">
        <w:t>Architecture model and concepts</w:t>
      </w:r>
      <w:bookmarkEnd w:id="85"/>
      <w:bookmarkEnd w:id="86"/>
      <w:bookmarkEnd w:id="87"/>
      <w:bookmarkEnd w:id="88"/>
      <w:bookmarkEnd w:id="89"/>
      <w:bookmarkEnd w:id="90"/>
      <w:bookmarkEnd w:id="91"/>
      <w:bookmarkEnd w:id="92"/>
      <w:bookmarkEnd w:id="93"/>
    </w:p>
    <w:p w14:paraId="480FB05A" w14:textId="125009D0" w:rsidR="00080512" w:rsidRPr="00324825" w:rsidRDefault="00080512">
      <w:pPr>
        <w:pStyle w:val="Heading2"/>
      </w:pPr>
      <w:bookmarkStart w:id="94" w:name="_CR4_1"/>
      <w:bookmarkStart w:id="95" w:name="_Toc125508440"/>
      <w:bookmarkStart w:id="96" w:name="_Toc125508599"/>
      <w:bookmarkStart w:id="97" w:name="_Toc125974526"/>
      <w:bookmarkStart w:id="98" w:name="_Toc128730170"/>
      <w:bookmarkStart w:id="99" w:name="_Toc133441627"/>
      <w:bookmarkStart w:id="100" w:name="_Toc134242591"/>
      <w:bookmarkStart w:id="101" w:name="_Toc136480484"/>
      <w:bookmarkStart w:id="102" w:name="_Toc136480597"/>
      <w:bookmarkStart w:id="103" w:name="_Toc162425675"/>
      <w:bookmarkEnd w:id="94"/>
      <w:r w:rsidRPr="00324825">
        <w:t>4.1</w:t>
      </w:r>
      <w:r w:rsidRPr="00324825">
        <w:tab/>
      </w:r>
      <w:r w:rsidR="00B54879" w:rsidRPr="00324825">
        <w:t>General concept</w:t>
      </w:r>
      <w:bookmarkEnd w:id="95"/>
      <w:bookmarkEnd w:id="96"/>
      <w:bookmarkEnd w:id="97"/>
      <w:bookmarkEnd w:id="98"/>
      <w:bookmarkEnd w:id="99"/>
      <w:bookmarkEnd w:id="100"/>
      <w:bookmarkEnd w:id="101"/>
      <w:bookmarkEnd w:id="102"/>
      <w:bookmarkEnd w:id="103"/>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proofErr w:type="spellStart"/>
      <w:r>
        <w:rPr>
          <w:rFonts w:eastAsia="SimSun"/>
          <w:lang w:eastAsia="zh-CN" w:bidi="ar"/>
        </w:rPr>
        <w:t>Sidelink</w:t>
      </w:r>
      <w:proofErr w:type="spellEnd"/>
      <w:r>
        <w:rPr>
          <w:rFonts w:eastAsia="SimSun"/>
          <w:lang w:eastAsia="zh-CN" w:bidi="ar"/>
        </w:rPr>
        <w:t xml:space="preserve">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 xml:space="preserve">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w:t>
      </w:r>
      <w:proofErr w:type="spellStart"/>
      <w:r w:rsidRPr="004C7D1B">
        <w:rPr>
          <w:lang w:eastAsia="ko-KR"/>
        </w:rPr>
        <w:t>Sidelink</w:t>
      </w:r>
      <w:proofErr w:type="spellEnd"/>
      <w:r w:rsidRPr="004C7D1B">
        <w:rPr>
          <w:lang w:eastAsia="ko-KR"/>
        </w:rPr>
        <w:t xml:space="preserve">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w:t>
      </w:r>
      <w:proofErr w:type="spellStart"/>
      <w:r>
        <w:t>Sidelink</w:t>
      </w:r>
      <w:proofErr w:type="spellEnd"/>
      <w:r>
        <w:t xml:space="preserve"> Positioning service request can be initiated by a UE (i.e. SL Positioning Client UE, Target UE, SL Reference UE), a 5GC NF, an LCS Client or an AF.</w:t>
      </w:r>
    </w:p>
    <w:p w14:paraId="6AAE8551" w14:textId="77777777" w:rsidR="00E77E85" w:rsidRDefault="00E77E85" w:rsidP="00E77E85">
      <w:r>
        <w:t>When the direct Ranging/</w:t>
      </w:r>
      <w:proofErr w:type="spellStart"/>
      <w:r>
        <w:t>Sidelink</w:t>
      </w:r>
      <w:proofErr w:type="spellEnd"/>
      <w:r>
        <w:t xml:space="preserve"> positioning between the SL Reference UE and Target UE cannot be supported, Ranging/</w:t>
      </w:r>
      <w:proofErr w:type="spellStart"/>
      <w:r>
        <w:t>Sidelink</w:t>
      </w:r>
      <w:proofErr w:type="spellEnd"/>
      <w:r>
        <w:t xml:space="preserve"> Positioning between a SL Reference UE and a Target UE over PC5 may use assistance of another UE.</w:t>
      </w:r>
    </w:p>
    <w:p w14:paraId="71BDEA7D" w14:textId="07D54E6A" w:rsidR="0022264B" w:rsidRPr="00B455BF" w:rsidRDefault="00080512" w:rsidP="00B455BF">
      <w:pPr>
        <w:pStyle w:val="Heading2"/>
      </w:pPr>
      <w:bookmarkStart w:id="104" w:name="_CR4_2"/>
      <w:bookmarkStart w:id="105" w:name="_Toc125508441"/>
      <w:bookmarkStart w:id="106" w:name="_Toc125508600"/>
      <w:bookmarkStart w:id="107" w:name="_Toc125974527"/>
      <w:bookmarkStart w:id="108" w:name="_Toc128730171"/>
      <w:bookmarkStart w:id="109" w:name="_Toc133441628"/>
      <w:bookmarkStart w:id="110" w:name="_Toc134242592"/>
      <w:bookmarkStart w:id="111" w:name="_Toc136480485"/>
      <w:bookmarkStart w:id="112" w:name="_Toc136480598"/>
      <w:bookmarkStart w:id="113" w:name="_Toc162425676"/>
      <w:bookmarkEnd w:id="104"/>
      <w:r w:rsidRPr="00324825">
        <w:t>4.2</w:t>
      </w:r>
      <w:r w:rsidRPr="00324825">
        <w:tab/>
      </w:r>
      <w:r w:rsidR="0022264B" w:rsidRPr="00324825">
        <w:t>Architectural reference model</w:t>
      </w:r>
      <w:bookmarkEnd w:id="105"/>
      <w:bookmarkEnd w:id="106"/>
      <w:bookmarkEnd w:id="107"/>
      <w:bookmarkEnd w:id="108"/>
      <w:bookmarkEnd w:id="109"/>
      <w:bookmarkEnd w:id="110"/>
      <w:bookmarkEnd w:id="111"/>
      <w:bookmarkEnd w:id="112"/>
      <w:bookmarkEnd w:id="113"/>
    </w:p>
    <w:p w14:paraId="4C1F91E3" w14:textId="77777777" w:rsidR="00EE09C6" w:rsidRPr="00CB5EC9" w:rsidRDefault="00EE09C6" w:rsidP="00EE09C6">
      <w:pPr>
        <w:pStyle w:val="Heading3"/>
        <w:rPr>
          <w:lang w:eastAsia="ko-KR"/>
        </w:rPr>
      </w:pPr>
      <w:bookmarkStart w:id="114" w:name="_CR4_2_1"/>
      <w:bookmarkStart w:id="115" w:name="_Toc66692626"/>
      <w:bookmarkStart w:id="116" w:name="_Toc66701805"/>
      <w:bookmarkStart w:id="117" w:name="_Toc69883456"/>
      <w:bookmarkStart w:id="118" w:name="_Toc73625464"/>
      <w:bookmarkStart w:id="119" w:name="_Toc122419884"/>
      <w:bookmarkStart w:id="120" w:name="_Toc125508442"/>
      <w:bookmarkStart w:id="121" w:name="_Toc125508601"/>
      <w:bookmarkStart w:id="122" w:name="_Toc125974528"/>
      <w:bookmarkStart w:id="123" w:name="_Toc128730172"/>
      <w:bookmarkStart w:id="124" w:name="_Toc133441629"/>
      <w:bookmarkStart w:id="125" w:name="_Toc134242593"/>
      <w:bookmarkStart w:id="126" w:name="_Toc136480486"/>
      <w:bookmarkStart w:id="127" w:name="_Toc136480599"/>
      <w:bookmarkStart w:id="128" w:name="_Toc162425677"/>
      <w:bookmarkEnd w:id="114"/>
      <w:r w:rsidRPr="00CB5EC9">
        <w:t>4.2.1</w:t>
      </w:r>
      <w:r w:rsidRPr="00CB5EC9">
        <w:tab/>
      </w:r>
      <w:r w:rsidRPr="00CB5EC9">
        <w:rPr>
          <w:lang w:eastAsia="zh-CN"/>
        </w:rPr>
        <w:t>Non-roaming reference architecture</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722C9E55" w14:textId="7B4EEC68" w:rsidR="00EE09C6" w:rsidRDefault="00EE09C6" w:rsidP="00EE09C6">
      <w:pPr>
        <w:rPr>
          <w:lang w:eastAsia="zh-CN"/>
        </w:rPr>
      </w:pPr>
      <w:bookmarkStart w:id="129" w:name="_MON_1688984857"/>
      <w:bookmarkStart w:id="130" w:name="_MON_1688984884"/>
      <w:bookmarkStart w:id="131" w:name="_MON_1688984941"/>
      <w:bookmarkStart w:id="132" w:name="_MON_1688984947"/>
      <w:bookmarkStart w:id="133" w:name="_MON_1688985670"/>
      <w:bookmarkStart w:id="134" w:name="_MON_1688985730"/>
      <w:bookmarkStart w:id="135" w:name="_MON_1688985784"/>
      <w:bookmarkStart w:id="136" w:name="_MON_1688984801"/>
      <w:bookmarkStart w:id="137" w:name="_MON_1688984820"/>
      <w:bookmarkStart w:id="138" w:name="_MON_1688985305"/>
      <w:bookmarkStart w:id="139" w:name="_MON_1688985397"/>
      <w:bookmarkStart w:id="140" w:name="_MON_1688985440"/>
      <w:bookmarkStart w:id="141" w:name="_MON_1688985443"/>
      <w:bookmarkStart w:id="142" w:name="_MON_1688985470"/>
      <w:bookmarkStart w:id="143" w:name="_MON_1688985531"/>
      <w:bookmarkStart w:id="144" w:name="_MON_1688986530"/>
      <w:bookmarkStart w:id="145" w:name="_MON_1688986636"/>
      <w:bookmarkStart w:id="146" w:name="_MON_1688986645"/>
      <w:bookmarkStart w:id="147" w:name="_MON_1688986761"/>
      <w:bookmarkStart w:id="148" w:name="_MON_1688986796"/>
      <w:bookmarkStart w:id="149" w:name="_MON_1690036078"/>
      <w:bookmarkStart w:id="150" w:name="_MON_1688985027"/>
      <w:bookmarkStart w:id="151" w:name="_MON_1688985244"/>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r w:rsidRPr="00CB5EC9">
        <w:rPr>
          <w:lang w:eastAsia="zh-CN"/>
        </w:rPr>
        <w:t xml:space="preserve">Figure 4.2.1-1 shows the high-level view of the non-roaming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w:t>
      </w:r>
    </w:p>
    <w:p w14:paraId="435BADF2" w14:textId="59F01923" w:rsidR="00277C5F" w:rsidRDefault="00277C5F" w:rsidP="005D09B2">
      <w:pPr>
        <w:pStyle w:val="TH"/>
      </w:pPr>
      <w:r w:rsidRPr="00E77E85">
        <w:object w:dxaOrig="11963" w:dyaOrig="7800" w14:anchorId="286F8939">
          <v:shape id="_x0000_i1027" type="#_x0000_t75" style="width:482.1pt;height:314.3pt" o:ole="">
            <v:imagedata r:id="rId13" o:title=""/>
          </v:shape>
          <o:OLEObject Type="Embed" ProgID="Visio.Drawing.15" ShapeID="_x0000_i1027" DrawAspect="Content" ObjectID="_1780117391" r:id="rId14"/>
        </w:object>
      </w:r>
    </w:p>
    <w:p w14:paraId="3CB59358" w14:textId="3DD22ED6" w:rsidR="00EE09C6" w:rsidRDefault="00EE09C6" w:rsidP="00EE09C6">
      <w:pPr>
        <w:pStyle w:val="TF"/>
      </w:pPr>
      <w:bookmarkStart w:id="152" w:name="_CRFigure4_2_11"/>
      <w:r w:rsidRPr="00092FB4">
        <w:t xml:space="preserve">Figure </w:t>
      </w:r>
      <w:bookmarkEnd w:id="152"/>
      <w:r w:rsidRPr="00092FB4">
        <w:t>4.</w:t>
      </w:r>
      <w:r>
        <w:rPr>
          <w:lang w:val="en-US"/>
        </w:rPr>
        <w:t>2</w:t>
      </w:r>
      <w:r w:rsidRPr="00092FB4">
        <w:t>.1-1</w:t>
      </w:r>
      <w:r w:rsidR="00425E75">
        <w:t>:</w:t>
      </w:r>
      <w:r w:rsidRPr="00092FB4">
        <w:t xml:space="preserve"> Reference architecture for </w:t>
      </w:r>
      <w:r w:rsidRPr="002451C1">
        <w:t xml:space="preserve">Ranging based services and </w:t>
      </w:r>
      <w:proofErr w:type="spellStart"/>
      <w:r w:rsidR="00E77E85" w:rsidRPr="002451C1">
        <w:t>Sidelink</w:t>
      </w:r>
      <w:proofErr w:type="spellEnd"/>
      <w:r w:rsidR="00E77E85" w:rsidRPr="002451C1">
        <w:t xml:space="preserve"> </w:t>
      </w:r>
      <w:r w:rsidRPr="002451C1">
        <w:t xml:space="preserve">positioning </w:t>
      </w:r>
      <w:r w:rsidRPr="00092FB4">
        <w:t>for non-</w:t>
      </w:r>
      <w:r w:rsidR="00E77E85">
        <w:t>r</w:t>
      </w:r>
      <w:r w:rsidRPr="00092FB4">
        <w:t>oaming and same PLMN operation</w:t>
      </w:r>
      <w:r w:rsidR="00737379">
        <w:t xml:space="preserve"> in SBI representation</w:t>
      </w:r>
    </w:p>
    <w:p w14:paraId="2820EC18" w14:textId="58F2D9AB" w:rsidR="00277C5F" w:rsidRDefault="00277C5F" w:rsidP="005D09B2">
      <w:pPr>
        <w:pStyle w:val="TH"/>
        <w:rPr>
          <w:lang w:eastAsia="zh-CN"/>
        </w:rPr>
      </w:pPr>
      <w:r w:rsidRPr="00E77E85">
        <w:object w:dxaOrig="10530" w:dyaOrig="8685" w14:anchorId="6CAD8C78">
          <v:shape id="_x0000_i1028" type="#_x0000_t75" style="width:345.6pt;height:264.85pt" o:ole="">
            <v:imagedata r:id="rId15" o:title=""/>
          </v:shape>
          <o:OLEObject Type="Embed" ProgID="Visio.Drawing.11" ShapeID="_x0000_i1028" DrawAspect="Content" ObjectID="_1780117392" r:id="rId16"/>
        </w:object>
      </w:r>
    </w:p>
    <w:p w14:paraId="4CDD42FA" w14:textId="01655956" w:rsidR="00737379" w:rsidRDefault="00737379" w:rsidP="008376F1">
      <w:pPr>
        <w:pStyle w:val="TF"/>
      </w:pPr>
      <w:bookmarkStart w:id="153" w:name="_CRFigure4_2_12"/>
      <w:r w:rsidRPr="007F1430">
        <w:rPr>
          <w:lang w:eastAsia="zh-CN"/>
        </w:rPr>
        <w:t xml:space="preserve">Figure </w:t>
      </w:r>
      <w:bookmarkEnd w:id="153"/>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proofErr w:type="spellStart"/>
      <w:r w:rsidR="00E77E85" w:rsidRPr="009917DD">
        <w:t>Sidelink</w:t>
      </w:r>
      <w:proofErr w:type="spellEnd"/>
      <w:r w:rsidR="00E77E85" w:rsidRPr="009917DD">
        <w:t xml:space="preserve">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54" w:name="_CR4_2_2"/>
      <w:bookmarkStart w:id="155" w:name="_Toc125508443"/>
      <w:bookmarkStart w:id="156" w:name="_Toc125508602"/>
      <w:bookmarkStart w:id="157" w:name="_Toc125974529"/>
      <w:bookmarkStart w:id="158" w:name="_Toc128730173"/>
      <w:bookmarkStart w:id="159" w:name="_Toc133441630"/>
      <w:bookmarkStart w:id="160" w:name="_Toc134242594"/>
      <w:bookmarkStart w:id="161" w:name="_Toc136480487"/>
      <w:bookmarkStart w:id="162" w:name="_Toc136480600"/>
      <w:bookmarkStart w:id="163" w:name="_Toc162425678"/>
      <w:bookmarkEnd w:id="154"/>
      <w:r w:rsidRPr="00CB5EC9">
        <w:lastRenderedPageBreak/>
        <w:t>4.2.</w:t>
      </w:r>
      <w:r>
        <w:t>2</w:t>
      </w:r>
      <w:r w:rsidRPr="00CB5EC9">
        <w:tab/>
      </w:r>
      <w:r>
        <w:rPr>
          <w:lang w:eastAsia="zh-CN"/>
        </w:rPr>
        <w:t>R</w:t>
      </w:r>
      <w:r w:rsidRPr="00CB5EC9">
        <w:rPr>
          <w:lang w:eastAsia="zh-CN"/>
        </w:rPr>
        <w:t>oaming reference architecture</w:t>
      </w:r>
      <w:bookmarkEnd w:id="155"/>
      <w:bookmarkEnd w:id="156"/>
      <w:bookmarkEnd w:id="157"/>
      <w:bookmarkEnd w:id="158"/>
      <w:bookmarkEnd w:id="159"/>
      <w:bookmarkEnd w:id="160"/>
      <w:bookmarkEnd w:id="161"/>
      <w:bookmarkEnd w:id="162"/>
      <w:bookmarkEnd w:id="163"/>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0F5EBD25" w14:textId="4B7A6F33" w:rsidR="00277C5F" w:rsidRDefault="00277C5F" w:rsidP="005D09B2">
      <w:pPr>
        <w:pStyle w:val="TH"/>
      </w:pPr>
      <w:r>
        <w:object w:dxaOrig="11970" w:dyaOrig="11603" w14:anchorId="490E7A66">
          <v:shape id="_x0000_i1029" type="#_x0000_t75" style="width:482.1pt;height:467.05pt" o:ole="">
            <v:imagedata r:id="rId17" o:title=""/>
          </v:shape>
          <o:OLEObject Type="Embed" ProgID="Visio.Drawing.15" ShapeID="_x0000_i1029" DrawAspect="Content" ObjectID="_1780117393" r:id="rId18"/>
        </w:object>
      </w:r>
    </w:p>
    <w:p w14:paraId="15223F47" w14:textId="74E1A408" w:rsidR="00EE09C6" w:rsidRPr="00092FB4" w:rsidRDefault="00EE09C6" w:rsidP="00EE09C6">
      <w:pPr>
        <w:pStyle w:val="TF"/>
      </w:pPr>
      <w:bookmarkStart w:id="164" w:name="_CRFigure4_2_21"/>
      <w:r w:rsidRPr="00092FB4">
        <w:t xml:space="preserve">Figure </w:t>
      </w:r>
      <w:bookmarkEnd w:id="164"/>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65" w:name="_CR4_2_3"/>
      <w:bookmarkStart w:id="166" w:name="_Toc125508444"/>
      <w:bookmarkStart w:id="167" w:name="_Toc125508603"/>
      <w:bookmarkStart w:id="168" w:name="_Toc125974530"/>
      <w:bookmarkStart w:id="169" w:name="_Toc128730174"/>
      <w:bookmarkStart w:id="170" w:name="_Toc133441631"/>
      <w:bookmarkStart w:id="171" w:name="_Toc134242595"/>
      <w:bookmarkStart w:id="172" w:name="_Toc136480488"/>
      <w:bookmarkStart w:id="173" w:name="_Toc136480601"/>
      <w:bookmarkStart w:id="174" w:name="_Toc162425679"/>
      <w:bookmarkEnd w:id="165"/>
      <w:r w:rsidRPr="00CB5EC9">
        <w:t>4.2.</w:t>
      </w:r>
      <w:r>
        <w:t>3</w:t>
      </w:r>
      <w:r w:rsidRPr="00CB5EC9">
        <w:tab/>
      </w:r>
      <w:r w:rsidRPr="00CB5EC9">
        <w:rPr>
          <w:lang w:eastAsia="zh-CN"/>
        </w:rPr>
        <w:t>Inter-PLMN reference architecture</w:t>
      </w:r>
      <w:bookmarkEnd w:id="166"/>
      <w:bookmarkEnd w:id="167"/>
      <w:bookmarkEnd w:id="168"/>
      <w:bookmarkEnd w:id="169"/>
      <w:bookmarkEnd w:id="170"/>
      <w:bookmarkEnd w:id="171"/>
      <w:bookmarkEnd w:id="172"/>
      <w:bookmarkEnd w:id="173"/>
      <w:bookmarkEnd w:id="174"/>
    </w:p>
    <w:p w14:paraId="49838A84" w14:textId="7550EB5C" w:rsidR="00EE09C6" w:rsidRDefault="00EE09C6" w:rsidP="00EE09C6">
      <w:r>
        <w:t xml:space="preserve">Figure 4.2.3-1 shows a reference architecture for </w:t>
      </w:r>
      <w:r w:rsidRPr="004B4214">
        <w:t xml:space="preserve">Ranging based services and </w:t>
      </w:r>
      <w:proofErr w:type="spellStart"/>
      <w:r w:rsidRPr="004B4214">
        <w:t>Sidelink</w:t>
      </w:r>
      <w:proofErr w:type="spellEnd"/>
      <w:r w:rsidRPr="004B4214">
        <w:t xml:space="preserve">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45pt;height:396.3pt" o:ole="">
            <v:imagedata r:id="rId19" o:title=""/>
          </v:shape>
          <o:OLEObject Type="Embed" ProgID="Visio.Drawing.15" ShapeID="_x0000_i1030" DrawAspect="Content" ObjectID="_1780117394" r:id="rId20"/>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w:t>
      </w:r>
      <w:proofErr w:type="spellStart"/>
      <w:r w:rsidRPr="004B4214">
        <w:t>Sidelink</w:t>
      </w:r>
      <w:proofErr w:type="spellEnd"/>
      <w:r w:rsidRPr="004B4214">
        <w:t xml:space="preserve"> Positioning </w:t>
      </w:r>
      <w:r>
        <w:t xml:space="preserve">for Inter-PLMN roaming operation. In this case, the UE A and UE B have subscriptions from different PLMNs, i.e. PLMN-A and PLMN-B respectively. </w:t>
      </w:r>
      <w:r w:rsidRPr="00C57402">
        <w:t>UE A is roaming and registered to PLMN-C.</w:t>
      </w:r>
    </w:p>
    <w:p w14:paraId="49392998" w14:textId="4A769944" w:rsidR="00277C5F" w:rsidRDefault="00277C5F" w:rsidP="005D09B2">
      <w:pPr>
        <w:pStyle w:val="TH"/>
      </w:pPr>
      <w:r w:rsidRPr="00425E75">
        <w:object w:dxaOrig="12210" w:dyaOrig="13590" w14:anchorId="1452E061">
          <v:shape id="_x0000_i1031" type="#_x0000_t75" style="width:481.45pt;height:535.95pt" o:ole="">
            <v:imagedata r:id="rId21" o:title=""/>
          </v:shape>
          <o:OLEObject Type="Embed" ProgID="Visio.Drawing.15" ShapeID="_x0000_i1031" DrawAspect="Content" ObjectID="_1780117395" r:id="rId22"/>
        </w:object>
      </w:r>
    </w:p>
    <w:p w14:paraId="40383624" w14:textId="43EF2A5E" w:rsidR="00EE09C6" w:rsidRPr="005B4900" w:rsidRDefault="00EE09C6" w:rsidP="00EE09C6">
      <w:pPr>
        <w:pStyle w:val="TF"/>
        <w:rPr>
          <w:rFonts w:eastAsia="DengXian"/>
        </w:rPr>
      </w:pPr>
      <w:bookmarkStart w:id="175" w:name="_CRFigure4_2_31"/>
      <w:r w:rsidRPr="005B4900">
        <w:t xml:space="preserve">Figure </w:t>
      </w:r>
      <w:bookmarkEnd w:id="175"/>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w:t>
      </w:r>
      <w:proofErr w:type="spellStart"/>
      <w:r w:rsidRPr="005B4900">
        <w:t>Sidelink</w:t>
      </w:r>
      <w:proofErr w:type="spellEnd"/>
      <w:r w:rsidRPr="005B4900">
        <w:t xml:space="preserve"> Positioning and Ranging-based services for inter-PLMN operation with roaming</w:t>
      </w:r>
    </w:p>
    <w:p w14:paraId="4781D772" w14:textId="0C5F578D" w:rsidR="00EE09C6" w:rsidRPr="00490934" w:rsidRDefault="00EE09C6" w:rsidP="00EE09C6">
      <w:pPr>
        <w:pStyle w:val="Heading3"/>
        <w:rPr>
          <w:lang w:eastAsia="ko-KR"/>
        </w:rPr>
      </w:pPr>
      <w:bookmarkStart w:id="176" w:name="_CR4_2_4"/>
      <w:bookmarkStart w:id="177" w:name="_Toc91143956"/>
      <w:bookmarkStart w:id="178" w:name="_Toc125508445"/>
      <w:bookmarkStart w:id="179" w:name="_Toc125508604"/>
      <w:bookmarkStart w:id="180" w:name="_Toc125974531"/>
      <w:bookmarkStart w:id="181" w:name="_Toc128730175"/>
      <w:bookmarkStart w:id="182" w:name="_Toc133441632"/>
      <w:bookmarkStart w:id="183" w:name="_Toc134242596"/>
      <w:bookmarkStart w:id="184" w:name="_Toc136480489"/>
      <w:bookmarkStart w:id="185" w:name="_Toc136480602"/>
      <w:bookmarkStart w:id="186" w:name="_Toc162425680"/>
      <w:bookmarkEnd w:id="176"/>
      <w:r w:rsidRPr="00490934">
        <w:rPr>
          <w:lang w:eastAsia="ko-KR"/>
        </w:rPr>
        <w:t>4.2.</w:t>
      </w:r>
      <w:r w:rsidR="000E1BC5">
        <w:rPr>
          <w:lang w:eastAsia="ko-KR"/>
        </w:rPr>
        <w:t>4</w:t>
      </w:r>
      <w:r w:rsidRPr="00490934">
        <w:rPr>
          <w:lang w:eastAsia="ko-KR"/>
        </w:rPr>
        <w:tab/>
      </w:r>
      <w:r w:rsidRPr="00490934">
        <w:t>Reference points</w:t>
      </w:r>
      <w:bookmarkEnd w:id="177"/>
      <w:bookmarkEnd w:id="178"/>
      <w:bookmarkEnd w:id="179"/>
      <w:bookmarkEnd w:id="180"/>
      <w:bookmarkEnd w:id="181"/>
      <w:bookmarkEnd w:id="182"/>
      <w:bookmarkEnd w:id="183"/>
      <w:bookmarkEnd w:id="184"/>
      <w:bookmarkEnd w:id="185"/>
      <w:bookmarkEnd w:id="186"/>
    </w:p>
    <w:p w14:paraId="036A6E4A" w14:textId="2E2F8DAA" w:rsidR="008376F1" w:rsidRDefault="008376F1" w:rsidP="008376F1">
      <w:pPr>
        <w:pStyle w:val="EX"/>
      </w:pPr>
      <w:r w:rsidRPr="008376F1">
        <w:rPr>
          <w:b/>
          <w:bCs/>
        </w:rPr>
        <w:t>SR1:</w:t>
      </w:r>
      <w:r>
        <w:tab/>
        <w:t xml:space="preserve">The reference point between the </w:t>
      </w:r>
      <w:proofErr w:type="spellStart"/>
      <w:r>
        <w:t>Sidelink</w:t>
      </w:r>
      <w:proofErr w:type="spellEnd"/>
      <w:r>
        <w:t xml:space="preserve">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 xml:space="preserve">The reference point between the </w:t>
      </w:r>
      <w:proofErr w:type="spellStart"/>
      <w:r>
        <w:t>Sidelink</w:t>
      </w:r>
      <w:proofErr w:type="spellEnd"/>
      <w:r>
        <w:t xml:space="preserve"> (SL) Positioning and Ranging function in UEs. It is carried over PC5-U of the PC5 reference point.</w:t>
      </w:r>
    </w:p>
    <w:p w14:paraId="7D98F79C" w14:textId="77777777" w:rsidR="008376F1" w:rsidRDefault="008376F1" w:rsidP="008376F1">
      <w:pPr>
        <w:pStyle w:val="EX"/>
      </w:pPr>
      <w:r w:rsidRPr="008376F1">
        <w:rPr>
          <w:b/>
          <w:bCs/>
        </w:rPr>
        <w:t>PC5:</w:t>
      </w:r>
      <w:r>
        <w:tab/>
        <w:t xml:space="preserve">The reference point between the UEs. It also supports the </w:t>
      </w:r>
      <w:proofErr w:type="spellStart"/>
      <w:r>
        <w:t>Sidelink</w:t>
      </w:r>
      <w:proofErr w:type="spellEnd"/>
      <w:r>
        <w:t xml:space="preserve">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187" w:name="_Toc91143957"/>
      <w:bookmarkStart w:id="188" w:name="_Toc125508446"/>
      <w:bookmarkStart w:id="189" w:name="_Toc125508605"/>
      <w:bookmarkStart w:id="190" w:name="_Toc125974532"/>
      <w:bookmarkStart w:id="191" w:name="_Toc128730176"/>
      <w:bookmarkStart w:id="192" w:name="_Toc133441633"/>
      <w:bookmarkStart w:id="193" w:name="_Toc134242597"/>
      <w:bookmarkStart w:id="194" w:name="_Toc136480490"/>
      <w:bookmarkStart w:id="195" w:name="_Toc136480603"/>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196" w:name="_CR4_2_5"/>
      <w:bookmarkStart w:id="197" w:name="_Toc162425681"/>
      <w:bookmarkEnd w:id="196"/>
      <w:r w:rsidRPr="00490934">
        <w:rPr>
          <w:lang w:eastAsia="ko-KR"/>
        </w:rPr>
        <w:t>4.2.</w:t>
      </w:r>
      <w:r w:rsidR="000E1BC5">
        <w:rPr>
          <w:lang w:eastAsia="ko-KR"/>
        </w:rPr>
        <w:t>5</w:t>
      </w:r>
      <w:r w:rsidRPr="00490934">
        <w:rPr>
          <w:lang w:eastAsia="ko-KR"/>
        </w:rPr>
        <w:tab/>
        <w:t>Service-based interfaces</w:t>
      </w:r>
      <w:bookmarkEnd w:id="187"/>
      <w:bookmarkEnd w:id="188"/>
      <w:bookmarkEnd w:id="189"/>
      <w:bookmarkEnd w:id="190"/>
      <w:bookmarkEnd w:id="191"/>
      <w:bookmarkEnd w:id="192"/>
      <w:bookmarkEnd w:id="193"/>
      <w:bookmarkEnd w:id="194"/>
      <w:bookmarkEnd w:id="195"/>
      <w:bookmarkEnd w:id="197"/>
    </w:p>
    <w:p w14:paraId="2DA63EFC" w14:textId="027D8B7C" w:rsidR="008376F1" w:rsidRDefault="008376F1" w:rsidP="008376F1">
      <w:pPr>
        <w:pStyle w:val="EX"/>
      </w:pPr>
      <w:proofErr w:type="spellStart"/>
      <w:r w:rsidRPr="008376F1">
        <w:rPr>
          <w:b/>
          <w:bCs/>
        </w:rPr>
        <w:t>Nlmf</w:t>
      </w:r>
      <w:proofErr w:type="spellEnd"/>
      <w:r w:rsidRPr="008376F1">
        <w:rPr>
          <w:b/>
          <w:bCs/>
        </w:rPr>
        <w:t>:</w:t>
      </w:r>
      <w:r>
        <w:tab/>
        <w:t xml:space="preserve">In addition to the relevant services defined in </w:t>
      </w:r>
      <w:r w:rsidR="005D09B2">
        <w:t>TS 23.273 [</w:t>
      </w:r>
      <w:r>
        <w:t>8], if the LMF support Ranging/SL Positioning service, it may be used to provide service to other NFs related to it.</w:t>
      </w:r>
    </w:p>
    <w:p w14:paraId="2656151E" w14:textId="78097455" w:rsidR="000F6BEF" w:rsidRPr="005D09B2" w:rsidRDefault="000F6BEF" w:rsidP="008376F1">
      <w:pPr>
        <w:pStyle w:val="EX"/>
      </w:pPr>
      <w:proofErr w:type="spellStart"/>
      <w:r w:rsidRPr="005D09B2">
        <w:rPr>
          <w:b/>
          <w:bCs/>
        </w:rPr>
        <w:t>Ngmlc</w:t>
      </w:r>
      <w:proofErr w:type="spellEnd"/>
      <w:r w:rsidRPr="005D09B2">
        <w:rPr>
          <w:b/>
          <w:bCs/>
        </w:rPr>
        <w:t>:</w:t>
      </w:r>
      <w:r>
        <w:tab/>
        <w:t xml:space="preserve">In addition to the relevant services defined in </w:t>
      </w:r>
      <w:r w:rsidR="005D09B2">
        <w:t>TS 23.273 [</w:t>
      </w:r>
      <w:r>
        <w:t xml:space="preserve">8], if the GMLC support Ranging/SL Positioning service, it may be used to get the location of Located UE/Reference UE from GMLC using the Application Layer ID in case of </w:t>
      </w:r>
      <w:proofErr w:type="spellStart"/>
      <w:r>
        <w:t>Sidelink</w:t>
      </w:r>
      <w:proofErr w:type="spellEnd"/>
      <w:r>
        <w:t xml:space="preserve"> Positioning and Ranging operation</w:t>
      </w:r>
      <w:r w:rsidR="007161D8">
        <w:t xml:space="preserve"> and it may be used to request to retrieve the mapping information between Application Layer ID and GPSI for UEs belong to different PLMNs and to check those UEs' Ranging/SL Positioning privacy profile</w:t>
      </w:r>
      <w:r>
        <w:t>.</w:t>
      </w:r>
    </w:p>
    <w:p w14:paraId="052F4A32" w14:textId="22660037" w:rsidR="008376F1" w:rsidRDefault="008376F1" w:rsidP="008376F1">
      <w:pPr>
        <w:pStyle w:val="EX"/>
      </w:pPr>
      <w:proofErr w:type="spellStart"/>
      <w:r w:rsidRPr="008376F1">
        <w:rPr>
          <w:b/>
          <w:bCs/>
        </w:rPr>
        <w:t>Nudm</w:t>
      </w:r>
      <w:proofErr w:type="spellEnd"/>
      <w:r w:rsidRPr="008376F1">
        <w:rPr>
          <w:b/>
          <w:bCs/>
        </w:rPr>
        <w:t>:</w:t>
      </w:r>
      <w:r>
        <w:tab/>
        <w:t xml:space="preserve">In addition to the relevant services defined in </w:t>
      </w:r>
      <w:r w:rsidR="005D09B2">
        <w:t>TS 23.501 [</w:t>
      </w:r>
      <w:r>
        <w:t xml:space="preserve">2] for </w:t>
      </w:r>
      <w:proofErr w:type="spellStart"/>
      <w:r>
        <w:t>Nudm</w:t>
      </w:r>
      <w:proofErr w:type="spellEnd"/>
      <w:r>
        <w:t>,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proofErr w:type="spellStart"/>
      <w:r w:rsidRPr="008376F1">
        <w:rPr>
          <w:b/>
          <w:bCs/>
        </w:rPr>
        <w:t>Npcf</w:t>
      </w:r>
      <w:proofErr w:type="spellEnd"/>
      <w:r w:rsidRPr="008376F1">
        <w:rPr>
          <w:b/>
          <w:bCs/>
        </w:rPr>
        <w:t>:</w:t>
      </w:r>
      <w:r>
        <w:tab/>
        <w:t xml:space="preserve">In addition to the relevant services defined in </w:t>
      </w:r>
      <w:r w:rsidR="005D09B2">
        <w:t>TS 23.501 [</w:t>
      </w:r>
      <w:r>
        <w:t xml:space="preserve">2] for </w:t>
      </w:r>
      <w:proofErr w:type="spellStart"/>
      <w:r>
        <w:t>Npcf</w:t>
      </w:r>
      <w:proofErr w:type="spellEnd"/>
      <w:r>
        <w:t>,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proofErr w:type="spellStart"/>
      <w:r w:rsidRPr="008376F1">
        <w:rPr>
          <w:b/>
          <w:bCs/>
        </w:rPr>
        <w:t>Nudr</w:t>
      </w:r>
      <w:proofErr w:type="spellEnd"/>
      <w:r w:rsidRPr="008376F1">
        <w:rPr>
          <w:b/>
          <w:bCs/>
        </w:rPr>
        <w:t>:</w:t>
      </w:r>
      <w:r>
        <w:tab/>
        <w:t xml:space="preserve">In addition to the relevant services defined in </w:t>
      </w:r>
      <w:r w:rsidR="005D09B2">
        <w:t>TS 23.501 [</w:t>
      </w:r>
      <w:r>
        <w:t xml:space="preserve">2] for </w:t>
      </w:r>
      <w:proofErr w:type="spellStart"/>
      <w:r>
        <w:t>Nudr</w:t>
      </w:r>
      <w:proofErr w:type="spellEnd"/>
      <w:r>
        <w:t>,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proofErr w:type="spellStart"/>
      <w:r w:rsidRPr="008376F1">
        <w:rPr>
          <w:b/>
          <w:bCs/>
        </w:rPr>
        <w:t>Namf</w:t>
      </w:r>
      <w:proofErr w:type="spellEnd"/>
      <w:r w:rsidRPr="008376F1">
        <w:rPr>
          <w:b/>
          <w:bCs/>
        </w:rPr>
        <w:t>:</w:t>
      </w:r>
      <w:r>
        <w:tab/>
        <w:t xml:space="preserve">In addition to the relevant services defined in </w:t>
      </w:r>
      <w:r w:rsidR="005D09B2">
        <w:t>TS 23.501 [</w:t>
      </w:r>
      <w:r>
        <w:t xml:space="preserve">2] for </w:t>
      </w:r>
      <w:proofErr w:type="spellStart"/>
      <w:r>
        <w:t>Namf</w:t>
      </w:r>
      <w:proofErr w:type="spellEnd"/>
      <w:r>
        <w:t>,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proofErr w:type="spellStart"/>
      <w:r w:rsidRPr="008376F1">
        <w:rPr>
          <w:b/>
          <w:bCs/>
        </w:rPr>
        <w:t>Nnef</w:t>
      </w:r>
      <w:proofErr w:type="spellEnd"/>
      <w:r w:rsidRPr="008376F1">
        <w:rPr>
          <w:b/>
          <w:bCs/>
        </w:rPr>
        <w:t>:</w:t>
      </w:r>
      <w:r>
        <w:tab/>
        <w:t xml:space="preserve">In addition to the relevant services defined in </w:t>
      </w:r>
      <w:r w:rsidR="005D09B2">
        <w:t>TS 23.501 [</w:t>
      </w:r>
      <w:r>
        <w:t xml:space="preserve">2] for </w:t>
      </w:r>
      <w:proofErr w:type="spellStart"/>
      <w:r>
        <w:t>Nnef</w:t>
      </w:r>
      <w:proofErr w:type="spellEnd"/>
      <w:r>
        <w:t>,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proofErr w:type="spellStart"/>
      <w:r w:rsidRPr="008376F1">
        <w:rPr>
          <w:b/>
          <w:bCs/>
        </w:rPr>
        <w:t>Nnrf</w:t>
      </w:r>
      <w:proofErr w:type="spellEnd"/>
      <w:r w:rsidRPr="008376F1">
        <w:rPr>
          <w:b/>
          <w:bCs/>
        </w:rPr>
        <w:t>:</w:t>
      </w:r>
      <w:r>
        <w:tab/>
        <w:t xml:space="preserve">In addition to the relevant services defined in </w:t>
      </w:r>
      <w:r w:rsidR="005D09B2">
        <w:t>TS 23.501 [</w:t>
      </w:r>
      <w:r>
        <w:t xml:space="preserve">2] for </w:t>
      </w:r>
      <w:proofErr w:type="spellStart"/>
      <w:r>
        <w:t>Nnrf</w:t>
      </w:r>
      <w:proofErr w:type="spellEnd"/>
      <w:r>
        <w:t>,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198" w:name="_CR4_3"/>
      <w:bookmarkStart w:id="199" w:name="_Toc125508447"/>
      <w:bookmarkStart w:id="200" w:name="_Toc125508606"/>
      <w:bookmarkStart w:id="201" w:name="_Toc125974533"/>
      <w:bookmarkStart w:id="202" w:name="_Toc128730177"/>
      <w:bookmarkStart w:id="203" w:name="_Toc133441634"/>
      <w:bookmarkStart w:id="204" w:name="_Toc134242598"/>
      <w:bookmarkStart w:id="205" w:name="_Toc136480491"/>
      <w:bookmarkStart w:id="206" w:name="_Toc136480604"/>
      <w:bookmarkStart w:id="207" w:name="_Toc162425682"/>
      <w:bookmarkEnd w:id="198"/>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199"/>
      <w:bookmarkEnd w:id="200"/>
      <w:bookmarkEnd w:id="201"/>
      <w:bookmarkEnd w:id="202"/>
      <w:bookmarkEnd w:id="203"/>
      <w:bookmarkEnd w:id="204"/>
      <w:bookmarkEnd w:id="205"/>
      <w:bookmarkEnd w:id="206"/>
      <w:bookmarkEnd w:id="207"/>
    </w:p>
    <w:p w14:paraId="73A8405D" w14:textId="6966662D" w:rsidR="000B0BBC" w:rsidRPr="00CB5EC9" w:rsidRDefault="000B0BBC" w:rsidP="009B2E28">
      <w:pPr>
        <w:pStyle w:val="Heading3"/>
      </w:pPr>
      <w:bookmarkStart w:id="208" w:name="_CR4_3_1"/>
      <w:bookmarkStart w:id="209" w:name="_Toc125508448"/>
      <w:bookmarkStart w:id="210" w:name="_Toc125508607"/>
      <w:bookmarkStart w:id="211" w:name="_Toc125974534"/>
      <w:bookmarkStart w:id="212" w:name="_Toc128730178"/>
      <w:bookmarkStart w:id="213" w:name="_Toc133441635"/>
      <w:bookmarkStart w:id="214" w:name="_Toc134242599"/>
      <w:bookmarkStart w:id="215" w:name="_Toc136480492"/>
      <w:bookmarkStart w:id="216" w:name="_Toc136480605"/>
      <w:bookmarkStart w:id="217" w:name="_Toc162425683"/>
      <w:bookmarkEnd w:id="208"/>
      <w:r>
        <w:t>4.3.1</w:t>
      </w:r>
      <w:r w:rsidR="009B2E28">
        <w:tab/>
      </w:r>
      <w:r w:rsidRPr="00CB5EC9">
        <w:t>UE</w:t>
      </w:r>
      <w:bookmarkEnd w:id="209"/>
      <w:bookmarkEnd w:id="210"/>
      <w:bookmarkEnd w:id="211"/>
      <w:bookmarkEnd w:id="212"/>
      <w:bookmarkEnd w:id="213"/>
      <w:bookmarkEnd w:id="214"/>
      <w:bookmarkEnd w:id="215"/>
      <w:bookmarkEnd w:id="216"/>
      <w:bookmarkEnd w:id="217"/>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33D618E9"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r w:rsidR="005A5711">
        <w:rPr>
          <w:lang w:eastAsia="zh-CN"/>
        </w:rPr>
        <w:t xml:space="preserve"> indicating that the UE supports:</w:t>
      </w:r>
    </w:p>
    <w:p w14:paraId="7DC3F9BE" w14:textId="77777777" w:rsidR="005A5711" w:rsidRDefault="005A5711" w:rsidP="0050691D">
      <w:pPr>
        <w:pStyle w:val="B3"/>
      </w:pPr>
      <w:r>
        <w:t>-</w:t>
      </w:r>
      <w:r>
        <w:tab/>
        <w:t>Ranging/SL Positioning operations over PC5 (i.e., for Target UE and SL Reference UE);</w:t>
      </w:r>
    </w:p>
    <w:p w14:paraId="54434AAA" w14:textId="77777777" w:rsidR="005A5711" w:rsidRDefault="005A5711" w:rsidP="0050691D">
      <w:pPr>
        <w:pStyle w:val="B3"/>
      </w:pPr>
      <w:r>
        <w:lastRenderedPageBreak/>
        <w:t>-</w:t>
      </w:r>
      <w:r>
        <w:tab/>
        <w:t>Located UE;</w:t>
      </w:r>
    </w:p>
    <w:p w14:paraId="34D060A5" w14:textId="77777777" w:rsidR="005A5711" w:rsidRDefault="005A5711" w:rsidP="0050691D">
      <w:pPr>
        <w:pStyle w:val="B3"/>
      </w:pPr>
      <w:r>
        <w:t>-</w:t>
      </w:r>
      <w:r>
        <w:tab/>
        <w:t>SL Positioning Server UE.</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1F362386" w:rsidR="000B0BBC" w:rsidRPr="00CB5EC9" w:rsidRDefault="000B0BBC" w:rsidP="000B0BBC">
      <w:pPr>
        <w:pStyle w:val="B2"/>
      </w:pPr>
      <w:r w:rsidRPr="00CB5EC9">
        <w:t>-</w:t>
      </w:r>
      <w:r w:rsidRPr="00CB5EC9">
        <w:tab/>
        <w:t xml:space="preserve">Policy/parameters for </w:t>
      </w:r>
      <w:r w:rsidRPr="001601FC">
        <w:rPr>
          <w:lang w:eastAsia="zh-CN"/>
        </w:rPr>
        <w:t>Ranging/SL Positioning</w:t>
      </w:r>
      <w:r w:rsidR="005A5711">
        <w:rPr>
          <w:lang w:eastAsia="zh-CN"/>
        </w:rPr>
        <w:t xml:space="preserve"> operations</w:t>
      </w:r>
      <w:r>
        <w:rPr>
          <w:lang w:eastAsia="zh-CN"/>
        </w:rPr>
        <w:t xml:space="preserve"> over PC5</w:t>
      </w:r>
      <w:r w:rsidR="005A5711">
        <w:rPr>
          <w:lang w:eastAsia="zh-CN"/>
        </w:rPr>
        <w:t xml:space="preserve"> (i.e. for Target UE and SL Reference UE)</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23B54E13" w14:textId="37FEF3CA" w:rsidR="00BE39F4" w:rsidRDefault="00BE39F4" w:rsidP="000B0BBC">
      <w:pPr>
        <w:pStyle w:val="B1"/>
        <w:rPr>
          <w:lang w:eastAsia="zh-CN"/>
        </w:rPr>
      </w:pPr>
      <w:r>
        <w:rPr>
          <w:lang w:eastAsia="zh-CN"/>
        </w:rPr>
        <w:t>-</w:t>
      </w:r>
      <w:r>
        <w:rPr>
          <w:lang w:eastAsia="zh-CN"/>
        </w:rPr>
        <w:tab/>
        <w:t>For UE-only Operation, determine Ranging/SL positioning method based on the positioning QoS requirement, UE's Ranging/</w:t>
      </w:r>
      <w:proofErr w:type="spellStart"/>
      <w:r>
        <w:rPr>
          <w:lang w:eastAsia="zh-CN"/>
        </w:rPr>
        <w:t>Sidelink</w:t>
      </w:r>
      <w:proofErr w:type="spellEnd"/>
      <w:r>
        <w:rPr>
          <w:lang w:eastAsia="zh-CN"/>
        </w:rPr>
        <w:t xml:space="preserve"> Positioning capability.</w:t>
      </w:r>
    </w:p>
    <w:p w14:paraId="01ED3AAE" w14:textId="0518CE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69FD3865" w14:textId="271BD418" w:rsidR="005A5711" w:rsidRDefault="005A5711" w:rsidP="005A5711">
      <w:pPr>
        <w:pStyle w:val="B1"/>
      </w:pPr>
      <w:bookmarkStart w:id="218" w:name="_CR4_3_2"/>
      <w:bookmarkStart w:id="219" w:name="_Toc19199056"/>
      <w:bookmarkStart w:id="220" w:name="_Toc27821845"/>
      <w:bookmarkStart w:id="221" w:name="_Toc36126199"/>
      <w:bookmarkStart w:id="222" w:name="_Toc45012523"/>
      <w:bookmarkStart w:id="223" w:name="_Toc51753949"/>
      <w:bookmarkStart w:id="224" w:name="_Toc51754083"/>
      <w:bookmarkStart w:id="225" w:name="_Toc51838910"/>
      <w:bookmarkStart w:id="226" w:name="_Toc66692634"/>
      <w:bookmarkStart w:id="227" w:name="_Toc66701813"/>
      <w:bookmarkStart w:id="228" w:name="_Toc69883470"/>
      <w:bookmarkStart w:id="229" w:name="_Toc73625478"/>
      <w:bookmarkStart w:id="230" w:name="_Toc122420819"/>
      <w:bookmarkStart w:id="231" w:name="_Toc125508449"/>
      <w:bookmarkStart w:id="232" w:name="_Toc125508608"/>
      <w:bookmarkStart w:id="233" w:name="_Toc125974535"/>
      <w:bookmarkStart w:id="234" w:name="_Toc128730179"/>
      <w:bookmarkStart w:id="235" w:name="_Toc133441636"/>
      <w:bookmarkStart w:id="236" w:name="_Toc134242600"/>
      <w:bookmarkStart w:id="237" w:name="_Toc136480493"/>
      <w:bookmarkStart w:id="238" w:name="_Toc136480606"/>
      <w:bookmarkStart w:id="239" w:name="_Toc50130741"/>
      <w:bookmarkStart w:id="240" w:name="_Toc50134055"/>
      <w:bookmarkStart w:id="241" w:name="_Toc50134395"/>
      <w:bookmarkStart w:id="242" w:name="_Toc50557347"/>
      <w:bookmarkStart w:id="243" w:name="_Toc50549033"/>
      <w:bookmarkStart w:id="244" w:name="_Toc55202342"/>
      <w:bookmarkStart w:id="245" w:name="_Toc55193859"/>
      <w:bookmarkEnd w:id="218"/>
      <w:r>
        <w:t>-</w:t>
      </w:r>
      <w:r>
        <w:tab/>
        <w:t>Receiving the serving network supporting Ranging/SL Positioning in Registration Accept.</w:t>
      </w:r>
    </w:p>
    <w:p w14:paraId="04F0D0C0" w14:textId="4B8D933D" w:rsidR="000B0BBC" w:rsidRPr="00CB5EC9" w:rsidRDefault="000B0BBC" w:rsidP="000B0BBC">
      <w:pPr>
        <w:pStyle w:val="Heading3"/>
        <w:rPr>
          <w:lang w:eastAsia="zh-CN"/>
        </w:rPr>
      </w:pPr>
      <w:bookmarkStart w:id="246" w:name="_Toc162425684"/>
      <w:r w:rsidRPr="00CB5EC9">
        <w:rPr>
          <w:lang w:eastAsia="zh-CN"/>
        </w:rPr>
        <w:t>4.3.</w:t>
      </w:r>
      <w:r>
        <w:rPr>
          <w:lang w:eastAsia="zh-CN"/>
        </w:rPr>
        <w:t>2</w:t>
      </w:r>
      <w:r w:rsidR="003A2E57">
        <w:rPr>
          <w:lang w:eastAsia="zh-CN"/>
        </w:rPr>
        <w:tab/>
      </w:r>
      <w:r w:rsidRPr="00CB5EC9">
        <w:rPr>
          <w:lang w:eastAsia="ko-KR"/>
        </w:rPr>
        <w:t>PCF</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46"/>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131627C7" w14:textId="6D39B839" w:rsidR="005A5711" w:rsidRDefault="005A5711" w:rsidP="000B0BBC">
      <w:pPr>
        <w:pStyle w:val="B1"/>
      </w:pPr>
      <w:r>
        <w:t>-</w:t>
      </w:r>
      <w:r>
        <w:tab/>
        <w:t>Authorization policy and parameters for Ranging/</w:t>
      </w:r>
      <w:proofErr w:type="spellStart"/>
      <w:r>
        <w:t>Sidelink</w:t>
      </w:r>
      <w:proofErr w:type="spellEnd"/>
      <w:r>
        <w:t xml:space="preserve"> Positioning UE Discovery;</w:t>
      </w:r>
    </w:p>
    <w:p w14:paraId="7910DDA4" w14:textId="0AC06CAF"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w:t>
      </w:r>
      <w:proofErr w:type="spellStart"/>
      <w:r w:rsidRPr="00CB5EC9">
        <w:t>Npcf_UEPolicyControl_Create</w:t>
      </w:r>
      <w:proofErr w:type="spellEnd"/>
      <w:r w:rsidRPr="00CB5EC9">
        <w:t xml:space="preserv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47" w:name="_CR4_3_3"/>
      <w:bookmarkStart w:id="248" w:name="_Toc19199058"/>
      <w:bookmarkStart w:id="249" w:name="_Toc27821847"/>
      <w:bookmarkStart w:id="250" w:name="_Toc36126201"/>
      <w:bookmarkStart w:id="251" w:name="_Toc45012525"/>
      <w:bookmarkStart w:id="252" w:name="_Toc51753951"/>
      <w:bookmarkStart w:id="253" w:name="_Toc51754085"/>
      <w:bookmarkStart w:id="254" w:name="_Toc51838912"/>
      <w:bookmarkStart w:id="255" w:name="_Toc66692635"/>
      <w:bookmarkStart w:id="256" w:name="_Toc66701814"/>
      <w:bookmarkStart w:id="257" w:name="_Toc69883471"/>
      <w:bookmarkStart w:id="258" w:name="_Toc73625479"/>
      <w:bookmarkStart w:id="259" w:name="_Toc122420820"/>
      <w:bookmarkStart w:id="260" w:name="_Toc125508450"/>
      <w:bookmarkStart w:id="261" w:name="_Toc125508609"/>
      <w:bookmarkStart w:id="262" w:name="_Toc125974536"/>
      <w:bookmarkStart w:id="263" w:name="_Toc128730180"/>
      <w:bookmarkStart w:id="264" w:name="_Toc133441637"/>
      <w:bookmarkStart w:id="265" w:name="_Toc134242601"/>
      <w:bookmarkStart w:id="266" w:name="_Toc136480494"/>
      <w:bookmarkStart w:id="267" w:name="_Toc136480607"/>
      <w:bookmarkStart w:id="268" w:name="_Toc162425685"/>
      <w:bookmarkEnd w:id="247"/>
      <w:r w:rsidRPr="00CB5EC9">
        <w:rPr>
          <w:lang w:eastAsia="zh-CN"/>
        </w:rPr>
        <w:t>4.3.</w:t>
      </w:r>
      <w:r>
        <w:rPr>
          <w:lang w:eastAsia="zh-CN"/>
        </w:rPr>
        <w:t>3</w:t>
      </w:r>
      <w:r w:rsidR="003A2E57">
        <w:rPr>
          <w:lang w:eastAsia="zh-CN"/>
        </w:rPr>
        <w:tab/>
      </w:r>
      <w:r w:rsidRPr="00CB5EC9">
        <w:rPr>
          <w:lang w:eastAsia="ko-KR"/>
        </w:rPr>
        <w:t>AMF</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lastRenderedPageBreak/>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48697237" w:rsidR="000B0BBC" w:rsidRPr="004D3578" w:rsidRDefault="000B0BBC" w:rsidP="00582F67">
      <w:pPr>
        <w:pStyle w:val="B1"/>
        <w:rPr>
          <w:lang w:eastAsia="zh-CN"/>
        </w:rPr>
      </w:pPr>
      <w:r w:rsidRPr="00CB5EC9">
        <w:rPr>
          <w:lang w:eastAsia="zh-CN"/>
        </w:rPr>
        <w:t>-</w:t>
      </w:r>
      <w:r w:rsidRPr="00CB5EC9">
        <w:rPr>
          <w:lang w:eastAsia="zh-CN"/>
        </w:rPr>
        <w:tab/>
        <w:t>Provision the NG-RAN with</w:t>
      </w:r>
      <w:r w:rsidR="00BE39F4">
        <w:rPr>
          <w:lang w:eastAsia="zh-CN"/>
        </w:rPr>
        <w:t xml:space="preserve"> "Ranging/SL Positioning authorised" information</w:t>
      </w:r>
      <w:r w:rsidRPr="00CB5EC9">
        <w:rPr>
          <w:lang w:eastAsia="zh-CN"/>
        </w:rPr>
        <w:t>.</w:t>
      </w:r>
    </w:p>
    <w:p w14:paraId="1AF0E19B" w14:textId="77777777" w:rsidR="005A5711" w:rsidRDefault="005A5711" w:rsidP="005A5711">
      <w:pPr>
        <w:pStyle w:val="B1"/>
        <w:rPr>
          <w:lang w:eastAsia="zh-CN"/>
        </w:rPr>
      </w:pPr>
      <w:bookmarkStart w:id="269" w:name="_CR4_3_4"/>
      <w:bookmarkStart w:id="270" w:name="_Toc19199059"/>
      <w:bookmarkStart w:id="271" w:name="_Toc27821848"/>
      <w:bookmarkStart w:id="272" w:name="_Toc36126202"/>
      <w:bookmarkStart w:id="273" w:name="_Toc45012526"/>
      <w:bookmarkStart w:id="274" w:name="_Toc51753952"/>
      <w:bookmarkStart w:id="275" w:name="_Toc51754086"/>
      <w:bookmarkStart w:id="276" w:name="_Toc51838913"/>
      <w:bookmarkStart w:id="277" w:name="_Toc66692636"/>
      <w:bookmarkStart w:id="278" w:name="_Toc66701815"/>
      <w:bookmarkStart w:id="279" w:name="_Toc69883472"/>
      <w:bookmarkStart w:id="280" w:name="_Toc73625480"/>
      <w:bookmarkStart w:id="281" w:name="_Toc122420821"/>
      <w:bookmarkStart w:id="282" w:name="_Toc125508451"/>
      <w:bookmarkStart w:id="283" w:name="_Toc125508610"/>
      <w:bookmarkStart w:id="284" w:name="_Toc125974537"/>
      <w:bookmarkStart w:id="285" w:name="_Toc128730181"/>
      <w:bookmarkStart w:id="286" w:name="_Toc133441638"/>
      <w:bookmarkStart w:id="287" w:name="_Toc134242602"/>
      <w:bookmarkStart w:id="288" w:name="_Toc136480495"/>
      <w:bookmarkStart w:id="289" w:name="_Toc136480608"/>
      <w:bookmarkEnd w:id="269"/>
      <w:r>
        <w:rPr>
          <w:lang w:eastAsia="zh-CN"/>
        </w:rPr>
        <w:t>-</w:t>
      </w:r>
      <w:r>
        <w:rPr>
          <w:lang w:eastAsia="zh-CN"/>
        </w:rPr>
        <w:tab/>
        <w:t>Indicate the UE serving network supports Ranging/SL Positioning.</w:t>
      </w:r>
    </w:p>
    <w:p w14:paraId="2BC5AE9C" w14:textId="77777777" w:rsidR="005A5711" w:rsidRDefault="005A5711" w:rsidP="0050691D">
      <w:pPr>
        <w:pStyle w:val="NO"/>
        <w:rPr>
          <w:lang w:eastAsia="zh-CN"/>
        </w:rPr>
      </w:pPr>
      <w:r>
        <w:rPr>
          <w:lang w:eastAsia="zh-CN"/>
        </w:rPr>
        <w:t>NOTE:</w:t>
      </w:r>
      <w:r>
        <w:rPr>
          <w:lang w:eastAsia="zh-CN"/>
        </w:rPr>
        <w:tab/>
        <w:t>The Ranging/SL Positioning Support is configured in the AMF according to network capabilities.</w:t>
      </w:r>
    </w:p>
    <w:p w14:paraId="00D9BCB9" w14:textId="5AC15B28" w:rsidR="000B0BBC" w:rsidRPr="00CB5EC9" w:rsidRDefault="000B0BBC" w:rsidP="000B0BBC">
      <w:pPr>
        <w:pStyle w:val="Heading3"/>
        <w:rPr>
          <w:lang w:eastAsia="ko-KR"/>
        </w:rPr>
      </w:pPr>
      <w:bookmarkStart w:id="290" w:name="_Toc162425686"/>
      <w:r w:rsidRPr="00CB5EC9">
        <w:rPr>
          <w:lang w:eastAsia="ko-KR"/>
        </w:rPr>
        <w:t>4.3.</w:t>
      </w:r>
      <w:r>
        <w:rPr>
          <w:lang w:eastAsia="ko-KR"/>
        </w:rPr>
        <w:t>4</w:t>
      </w:r>
      <w:r w:rsidR="003A2E57">
        <w:rPr>
          <w:lang w:eastAsia="ko-KR"/>
        </w:rPr>
        <w:tab/>
      </w:r>
      <w:r w:rsidRPr="00CB5EC9">
        <w:rPr>
          <w:lang w:eastAsia="ko-KR"/>
        </w:rPr>
        <w:t>UDM</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5EFB8080" w14:textId="77777777" w:rsidR="000B0BBC" w:rsidRDefault="000B0BBC" w:rsidP="000B0BBC">
      <w:pPr>
        <w:pStyle w:val="B1"/>
        <w:rPr>
          <w:lang w:eastAsia="ko-KR"/>
        </w:rPr>
      </w:pPr>
      <w:bookmarkStart w:id="291" w:name="_Toc19199060"/>
      <w:bookmarkStart w:id="292" w:name="_Toc27821849"/>
      <w:bookmarkStart w:id="293" w:name="_Toc36126203"/>
      <w:bookmarkStart w:id="294" w:name="_Toc45012527"/>
      <w:bookmarkStart w:id="295" w:name="_Toc51753953"/>
      <w:bookmarkStart w:id="296" w:name="_Toc51754087"/>
      <w:bookmarkStart w:id="297" w:name="_Toc51838914"/>
      <w:bookmarkStart w:id="298" w:name="_Toc66692637"/>
      <w:bookmarkStart w:id="299" w:name="_Toc66701816"/>
      <w:bookmarkStart w:id="300" w:name="_Toc69883473"/>
      <w:bookmarkStart w:id="301" w:name="_Toc73625481"/>
      <w:r>
        <w:rPr>
          <w:lang w:eastAsia="ko-KR"/>
        </w:rPr>
        <w:t>-</w:t>
      </w:r>
      <w:r>
        <w:rPr>
          <w:lang w:eastAsia="ko-KR"/>
        </w:rPr>
        <w:tab/>
        <w:t>Subscription management for Ranging/SL Positioning service exposure.</w:t>
      </w:r>
    </w:p>
    <w:p w14:paraId="6B4370C1" w14:textId="5820C00A" w:rsidR="00E944BE" w:rsidRDefault="00E944BE" w:rsidP="00E944BE">
      <w:pPr>
        <w:pStyle w:val="B1"/>
        <w:rPr>
          <w:ins w:id="302" w:author="23.586_CR0136R2_(Rel-18)_Ranging_SL" w:date="2024-06-17T07:54:00Z" w16du:dateUtc="2024-06-17T07:54:00Z"/>
          <w:lang w:eastAsia="ko-KR"/>
        </w:rPr>
      </w:pPr>
      <w:bookmarkStart w:id="303" w:name="_CR4_3_5"/>
      <w:bookmarkStart w:id="304" w:name="_Toc122420822"/>
      <w:bookmarkStart w:id="305" w:name="_Toc125508452"/>
      <w:bookmarkStart w:id="306" w:name="_Toc125508611"/>
      <w:bookmarkStart w:id="307" w:name="_Toc125974538"/>
      <w:bookmarkStart w:id="308" w:name="_Toc128730182"/>
      <w:bookmarkStart w:id="309" w:name="_Toc133441639"/>
      <w:bookmarkStart w:id="310" w:name="_Toc134242603"/>
      <w:bookmarkStart w:id="311" w:name="_Toc136480496"/>
      <w:bookmarkStart w:id="312" w:name="_Toc136480609"/>
      <w:bookmarkStart w:id="313" w:name="_Toc162425687"/>
      <w:bookmarkEnd w:id="303"/>
      <w:ins w:id="314" w:author="23.586_CR0136R2_(Rel-18)_Ranging_SL" w:date="2024-06-17T07:54:00Z" w16du:dateUtc="2024-06-17T07:54:00Z">
        <w:r>
          <w:rPr>
            <w:lang w:eastAsia="ko-KR"/>
          </w:rPr>
          <w:t>-</w:t>
        </w:r>
        <w:r>
          <w:rPr>
            <w:lang w:eastAsia="ko-KR"/>
          </w:rPr>
          <w:tab/>
          <w:t>Containing UE Ranging/SL Positioning privacy profile.</w:t>
        </w:r>
      </w:ins>
    </w:p>
    <w:p w14:paraId="717DA76E" w14:textId="44F89888" w:rsidR="000B0BBC" w:rsidRPr="00CB5EC9" w:rsidRDefault="000B0BBC" w:rsidP="000B0BBC">
      <w:pPr>
        <w:pStyle w:val="Heading3"/>
      </w:pPr>
      <w:r w:rsidRPr="00CB5EC9">
        <w:t>4.3.</w:t>
      </w:r>
      <w:r>
        <w:t>5</w:t>
      </w:r>
      <w:r w:rsidR="003A2E57">
        <w:tab/>
      </w:r>
      <w:r w:rsidRPr="00CB5EC9">
        <w:t>UDR</w:t>
      </w:r>
      <w:bookmarkEnd w:id="291"/>
      <w:bookmarkEnd w:id="292"/>
      <w:bookmarkEnd w:id="293"/>
      <w:bookmarkEnd w:id="294"/>
      <w:bookmarkEnd w:id="295"/>
      <w:bookmarkEnd w:id="296"/>
      <w:bookmarkEnd w:id="297"/>
      <w:bookmarkEnd w:id="298"/>
      <w:bookmarkEnd w:id="299"/>
      <w:bookmarkEnd w:id="300"/>
      <w:bookmarkEnd w:id="301"/>
      <w:bookmarkEnd w:id="304"/>
      <w:bookmarkEnd w:id="305"/>
      <w:bookmarkEnd w:id="306"/>
      <w:bookmarkEnd w:id="307"/>
      <w:bookmarkEnd w:id="308"/>
      <w:bookmarkEnd w:id="309"/>
      <w:bookmarkEnd w:id="310"/>
      <w:bookmarkEnd w:id="311"/>
      <w:bookmarkEnd w:id="312"/>
      <w:bookmarkEnd w:id="313"/>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16D67931" w14:textId="17745DB2" w:rsidR="007161D8" w:rsidRPr="007161D8" w:rsidRDefault="007161D8" w:rsidP="0050691D">
      <w:pPr>
        <w:pStyle w:val="NO"/>
      </w:pPr>
      <w:bookmarkStart w:id="315" w:name="_CR4_3_6"/>
      <w:bookmarkStart w:id="316" w:name="_Toc27821850"/>
      <w:bookmarkStart w:id="317" w:name="_Toc36126204"/>
      <w:bookmarkStart w:id="318" w:name="_Toc45012528"/>
      <w:bookmarkStart w:id="319" w:name="_Toc51753954"/>
      <w:bookmarkStart w:id="320" w:name="_Toc51754088"/>
      <w:bookmarkStart w:id="321" w:name="_Toc51838915"/>
      <w:bookmarkStart w:id="322" w:name="_Toc66692638"/>
      <w:bookmarkStart w:id="323" w:name="_Toc66701817"/>
      <w:bookmarkStart w:id="324" w:name="_Toc69883474"/>
      <w:bookmarkStart w:id="325" w:name="_Toc73625482"/>
      <w:bookmarkStart w:id="326" w:name="_Toc122420823"/>
      <w:bookmarkStart w:id="327" w:name="_Toc125508453"/>
      <w:bookmarkStart w:id="328" w:name="_Toc125508612"/>
      <w:bookmarkStart w:id="329" w:name="_Toc125974539"/>
      <w:bookmarkStart w:id="330" w:name="_Toc128730183"/>
      <w:bookmarkStart w:id="331" w:name="_Toc133441640"/>
      <w:bookmarkStart w:id="332" w:name="_Toc134242604"/>
      <w:bookmarkStart w:id="333" w:name="_Toc136480497"/>
      <w:bookmarkStart w:id="334" w:name="_Toc136480610"/>
      <w:bookmarkEnd w:id="315"/>
      <w:r>
        <w:t>NOTE:</w:t>
      </w:r>
      <w:r>
        <w:tab/>
        <w:t>Mapping between Application Layer ID and GPSI can be pre-provisioned by operator in application data.</w:t>
      </w:r>
    </w:p>
    <w:p w14:paraId="6C92C164" w14:textId="6FD343A1" w:rsidR="000B0BBC" w:rsidRPr="00CB5EC9" w:rsidRDefault="000B0BBC" w:rsidP="000B0BBC">
      <w:pPr>
        <w:pStyle w:val="Heading3"/>
      </w:pPr>
      <w:bookmarkStart w:id="335" w:name="_Toc162425688"/>
      <w:r w:rsidRPr="00CB5EC9">
        <w:t>4.3.</w:t>
      </w:r>
      <w:r>
        <w:t>6</w:t>
      </w:r>
      <w:r w:rsidR="003A2E57">
        <w:tab/>
      </w:r>
      <w:r w:rsidRPr="00CB5EC9">
        <w:t>NRF</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36" w:name="_CR4_3_7"/>
      <w:bookmarkStart w:id="337" w:name="_Toc58920738"/>
      <w:bookmarkStart w:id="338" w:name="_Toc122420830"/>
      <w:bookmarkStart w:id="339" w:name="_Toc125508454"/>
      <w:bookmarkStart w:id="340" w:name="_Toc125508613"/>
      <w:bookmarkStart w:id="341" w:name="_Toc125974540"/>
      <w:bookmarkStart w:id="342" w:name="_Toc128730184"/>
      <w:bookmarkStart w:id="343" w:name="_Toc133441641"/>
      <w:bookmarkStart w:id="344" w:name="_Toc134242605"/>
      <w:bookmarkStart w:id="345" w:name="_Toc136480498"/>
      <w:bookmarkStart w:id="346" w:name="_Toc136480611"/>
      <w:bookmarkStart w:id="347" w:name="_Toc162425689"/>
      <w:bookmarkEnd w:id="239"/>
      <w:bookmarkEnd w:id="240"/>
      <w:bookmarkEnd w:id="241"/>
      <w:bookmarkEnd w:id="242"/>
      <w:bookmarkEnd w:id="243"/>
      <w:bookmarkEnd w:id="244"/>
      <w:bookmarkEnd w:id="245"/>
      <w:bookmarkEnd w:id="336"/>
      <w:r w:rsidRPr="00CB5EC9">
        <w:t>4.3.</w:t>
      </w:r>
      <w:r>
        <w:t>7</w:t>
      </w:r>
      <w:r w:rsidR="003A2E57">
        <w:tab/>
      </w:r>
      <w:r w:rsidRPr="00CB5EC9">
        <w:t>N</w:t>
      </w:r>
      <w:bookmarkEnd w:id="337"/>
      <w:r w:rsidRPr="00CB5EC9">
        <w:t>EF</w:t>
      </w:r>
      <w:bookmarkEnd w:id="338"/>
      <w:bookmarkEnd w:id="339"/>
      <w:bookmarkEnd w:id="340"/>
      <w:bookmarkEnd w:id="341"/>
      <w:bookmarkEnd w:id="342"/>
      <w:bookmarkEnd w:id="343"/>
      <w:bookmarkEnd w:id="344"/>
      <w:bookmarkEnd w:id="345"/>
      <w:bookmarkEnd w:id="346"/>
      <w:bookmarkEnd w:id="347"/>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5E27F79E" w:rsidR="00277C5F" w:rsidRDefault="00277C5F" w:rsidP="00277C5F">
      <w:pPr>
        <w:pStyle w:val="B1"/>
        <w:rPr>
          <w:rFonts w:eastAsia="SimSun"/>
          <w:lang w:eastAsia="zh-CN"/>
        </w:rPr>
      </w:pPr>
      <w:bookmarkStart w:id="348" w:name="_Toc125508455"/>
      <w:bookmarkStart w:id="349" w:name="_Toc125508614"/>
      <w:bookmarkStart w:id="350" w:name="_Toc125974541"/>
      <w:bookmarkStart w:id="351" w:name="_Toc128730185"/>
      <w:bookmarkStart w:id="352" w:name="_Toc133441642"/>
      <w:bookmarkStart w:id="353" w:name="_Toc134242606"/>
      <w:bookmarkStart w:id="354" w:name="_Toc136480499"/>
      <w:bookmarkStart w:id="355" w:name="_Toc136480612"/>
      <w:r>
        <w:rPr>
          <w:rFonts w:eastAsia="SimSun"/>
          <w:lang w:eastAsia="zh-CN"/>
        </w:rPr>
        <w:t>-</w:t>
      </w:r>
      <w:r>
        <w:rPr>
          <w:rFonts w:eastAsia="SimSun"/>
          <w:lang w:eastAsia="zh-CN"/>
        </w:rPr>
        <w:tab/>
        <w:t>Provide the GMLC with the GPSI of the UE based on Application Layer ID</w:t>
      </w:r>
      <w:ins w:id="356" w:author="23.586_CR0138R1_(Rel-18)_Ranging_SL" w:date="2024-06-17T07:58:00Z" w16du:dateUtc="2024-06-17T07:58:00Z">
        <w:r w:rsidR="00E944BE">
          <w:rPr>
            <w:rFonts w:eastAsia="SimSun"/>
            <w:lang w:eastAsia="zh-CN"/>
          </w:rPr>
          <w:t xml:space="preserve"> and ID</w:t>
        </w:r>
      </w:ins>
      <w:r>
        <w:rPr>
          <w:rFonts w:eastAsia="SimSun"/>
          <w:lang w:eastAsia="zh-CN"/>
        </w:rPr>
        <w:t xml:space="preserve"> mapping information stored in UDR application data.</w:t>
      </w:r>
    </w:p>
    <w:p w14:paraId="5288A326" w14:textId="3E6C4062"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w:t>
      </w:r>
      <w:ins w:id="357" w:author="23.586_CR0138R1_(Rel-18)_Ranging_SL" w:date="2024-06-17T07:58:00Z" w16du:dateUtc="2024-06-17T07:58:00Z">
        <w:r w:rsidR="00E944BE">
          <w:rPr>
            <w:rFonts w:eastAsia="SimSun"/>
            <w:lang w:eastAsia="zh-CN"/>
          </w:rPr>
          <w:t xml:space="preserve"> and ID</w:t>
        </w:r>
      </w:ins>
      <w:r>
        <w:rPr>
          <w:rFonts w:eastAsia="SimSun"/>
          <w:lang w:eastAsia="zh-CN"/>
        </w:rPr>
        <w:t xml:space="preserv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39C7C181" w14:textId="72C420EF" w:rsidR="00E944BE" w:rsidRDefault="00E944BE" w:rsidP="00E944BE">
      <w:pPr>
        <w:pStyle w:val="B1"/>
        <w:rPr>
          <w:ins w:id="358" w:author="23.586_CR0136R2_(Rel-18)_Ranging_SL" w:date="2024-06-17T07:55:00Z" w16du:dateUtc="2024-06-17T07:55:00Z"/>
          <w:rFonts w:eastAsia="SimSun"/>
          <w:lang w:eastAsia="zh-CN"/>
        </w:rPr>
      </w:pPr>
      <w:bookmarkStart w:id="359" w:name="_CR4_3_8"/>
      <w:bookmarkStart w:id="360" w:name="_Toc162425690"/>
      <w:bookmarkEnd w:id="359"/>
      <w:ins w:id="361" w:author="23.586_CR0136R2_(Rel-18)_Ranging_SL" w:date="2024-06-17T07:55:00Z" w16du:dateUtc="2024-06-17T07:55:00Z">
        <w:r>
          <w:rPr>
            <w:rFonts w:eastAsia="SimSun"/>
            <w:lang w:eastAsia="zh-CN"/>
          </w:rPr>
          <w:lastRenderedPageBreak/>
          <w:t>-</w:t>
        </w:r>
        <w:r>
          <w:rPr>
            <w:rFonts w:eastAsia="SimSun"/>
            <w:lang w:eastAsia="zh-CN"/>
          </w:rPr>
          <w:tab/>
          <w:t>Support UE Ranging/SL Positioning privacy profile provision from the AF.</w:t>
        </w:r>
      </w:ins>
    </w:p>
    <w:p w14:paraId="1425F18E" w14:textId="2904FCFC" w:rsidR="000B0BBC" w:rsidRPr="00CB5EC9" w:rsidRDefault="000B0BBC" w:rsidP="000B0BBC">
      <w:pPr>
        <w:pStyle w:val="Heading3"/>
      </w:pPr>
      <w:r w:rsidRPr="00CB5EC9">
        <w:t>4.3.</w:t>
      </w:r>
      <w:r>
        <w:t>8</w:t>
      </w:r>
      <w:r w:rsidR="003A2E57">
        <w:tab/>
      </w:r>
      <w:r>
        <w:t>LMF</w:t>
      </w:r>
      <w:bookmarkEnd w:id="348"/>
      <w:bookmarkEnd w:id="349"/>
      <w:bookmarkEnd w:id="350"/>
      <w:bookmarkEnd w:id="351"/>
      <w:bookmarkEnd w:id="352"/>
      <w:bookmarkEnd w:id="353"/>
      <w:bookmarkEnd w:id="354"/>
      <w:bookmarkEnd w:id="355"/>
      <w:bookmarkEnd w:id="360"/>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2CAFCAB2" w14:textId="6EB33880" w:rsidR="005A5711" w:rsidRDefault="005A5711" w:rsidP="000B0BBC">
      <w:pPr>
        <w:pStyle w:val="B2"/>
        <w:rPr>
          <w:rFonts w:eastAsia="DengXian"/>
          <w:lang w:eastAsia="zh-CN"/>
        </w:rPr>
      </w:pPr>
      <w:r>
        <w:rPr>
          <w:rFonts w:eastAsia="DengXian"/>
          <w:lang w:eastAsia="zh-CN"/>
        </w:rPr>
        <w:t>-</w:t>
      </w:r>
      <w:r>
        <w:rPr>
          <w:rFonts w:eastAsia="DengXian"/>
          <w:lang w:eastAsia="zh-CN"/>
        </w:rPr>
        <w:tab/>
        <w:t>Determine using the Network based SL Positioning or Network assisted SL Positioning.</w:t>
      </w:r>
    </w:p>
    <w:p w14:paraId="6D20B3C0" w14:textId="3F3D45E9"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w:t>
      </w:r>
      <w:proofErr w:type="spellStart"/>
      <w:r w:rsidRPr="002E1C66">
        <w:rPr>
          <w:rFonts w:eastAsia="DengXian"/>
          <w:lang w:eastAsia="zh-CN"/>
        </w:rPr>
        <w:t>Sidelink</w:t>
      </w:r>
      <w:proofErr w:type="spellEnd"/>
      <w:r w:rsidRPr="002E1C66">
        <w:rPr>
          <w:rFonts w:eastAsia="DengXian"/>
          <w:lang w:eastAsia="zh-CN"/>
        </w:rPr>
        <w:t xml:space="preserve">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w:t>
      </w:r>
      <w:proofErr w:type="spellStart"/>
      <w:r w:rsidRPr="002E1C66">
        <w:rPr>
          <w:rFonts w:eastAsia="DengXian"/>
          <w:lang w:eastAsia="zh-CN"/>
        </w:rPr>
        <w:t>Sidelink</w:t>
      </w:r>
      <w:proofErr w:type="spellEnd"/>
      <w:r w:rsidRPr="002E1C66">
        <w:rPr>
          <w:rFonts w:eastAsia="DengXian"/>
          <w:lang w:eastAsia="zh-CN"/>
        </w:rPr>
        <w:t xml:space="preserve">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from AMF and support of providing updated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to AMF.</w:t>
      </w:r>
    </w:p>
    <w:p w14:paraId="28B54EB2"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 xml:space="preserve">Determine to apply UE based </w:t>
      </w:r>
      <w:proofErr w:type="spellStart"/>
      <w:r>
        <w:rPr>
          <w:rFonts w:eastAsia="DengXian"/>
          <w:lang w:eastAsia="zh-CN"/>
        </w:rPr>
        <w:t>Sidelink</w:t>
      </w:r>
      <w:proofErr w:type="spellEnd"/>
      <w:r>
        <w:rPr>
          <w:rFonts w:eastAsia="DengXian"/>
          <w:lang w:eastAsia="zh-CN"/>
        </w:rPr>
        <w:t xml:space="preserve"> Positioning or Network based SL Positioning.</w:t>
      </w:r>
    </w:p>
    <w:p w14:paraId="545F4B70"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 xml:space="preserve">Determine to use both Ranging/SL Positioning and </w:t>
      </w:r>
      <w:proofErr w:type="spellStart"/>
      <w:r>
        <w:rPr>
          <w:rFonts w:eastAsia="DengXian"/>
          <w:lang w:eastAsia="zh-CN"/>
        </w:rPr>
        <w:t>Uu</w:t>
      </w:r>
      <w:proofErr w:type="spellEnd"/>
      <w:r>
        <w:rPr>
          <w:rFonts w:eastAsia="DengXian"/>
          <w:lang w:eastAsia="zh-CN"/>
        </w:rPr>
        <w:t xml:space="preserve"> absolute Positioning to obtain the location results.</w:t>
      </w:r>
    </w:p>
    <w:p w14:paraId="6A9778E6"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Determine that Target UE or LMF selects Located UE.</w:t>
      </w:r>
    </w:p>
    <w:p w14:paraId="1EA9237E" w14:textId="5367897E"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00BE39F4">
        <w:rPr>
          <w:rFonts w:eastAsiaTheme="minorEastAsia"/>
          <w:lang w:eastAsia="en-US"/>
        </w:rPr>
        <w:t xml:space="preserve"> of Target UE or Ranging/SL Positioning QoS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55533C2A"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78D2368" w14:textId="3316A1CD" w:rsidR="00D2361B" w:rsidRDefault="00D2361B" w:rsidP="00BC09B2">
      <w:pPr>
        <w:pStyle w:val="B2"/>
        <w:rPr>
          <w:rFonts w:eastAsia="DengXian"/>
          <w:lang w:eastAsia="zh-CN"/>
        </w:rPr>
      </w:pPr>
      <w:r>
        <w:rPr>
          <w:rFonts w:eastAsia="DengXian"/>
          <w:lang w:eastAsia="zh-CN"/>
        </w:rPr>
        <w:t>-</w:t>
      </w:r>
      <w:r>
        <w:rPr>
          <w:rFonts w:eastAsia="DengXian"/>
          <w:lang w:eastAsia="zh-CN"/>
        </w:rPr>
        <w:tab/>
        <w:t>Determine the location of the Target UE based on the Ranging/SL positioning measurement data and the location of Located UE(s) for Network based SL Positioning, or based on result reported by SL Positioning Server UE for Network assisted SL Positioning.</w:t>
      </w:r>
    </w:p>
    <w:p w14:paraId="063F0E32" w14:textId="261039FB"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w:t>
      </w:r>
      <w:proofErr w:type="spellStart"/>
      <w:r w:rsidRPr="00686430">
        <w:rPr>
          <w:lang w:eastAsia="zh-CN"/>
        </w:rPr>
        <w:t>Sidelink</w:t>
      </w:r>
      <w:proofErr w:type="spellEnd"/>
      <w:r w:rsidRPr="00686430">
        <w:rPr>
          <w:lang w:eastAsia="zh-CN"/>
        </w:rPr>
        <w:t xml:space="preserve">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362" w:name="_CR4_3_9"/>
      <w:bookmarkStart w:id="363" w:name="_Toc58920582"/>
      <w:bookmarkStart w:id="364" w:name="_Toc114570768"/>
      <w:bookmarkStart w:id="365" w:name="_Toc125508456"/>
      <w:bookmarkStart w:id="366" w:name="_Toc125508615"/>
      <w:bookmarkStart w:id="367" w:name="_Toc125974542"/>
      <w:bookmarkStart w:id="368" w:name="_Toc128730186"/>
      <w:bookmarkStart w:id="369" w:name="_Toc133441643"/>
      <w:bookmarkStart w:id="370" w:name="_Toc134242607"/>
      <w:bookmarkStart w:id="371" w:name="_Toc136480500"/>
      <w:bookmarkStart w:id="372" w:name="_Toc136480613"/>
      <w:bookmarkStart w:id="373" w:name="_Toc162425691"/>
      <w:bookmarkEnd w:id="362"/>
      <w:r w:rsidRPr="001216A7">
        <w:t>4.3.</w:t>
      </w:r>
      <w:r>
        <w:t>9</w:t>
      </w:r>
      <w:r w:rsidR="003A2E57">
        <w:tab/>
      </w:r>
      <w:r w:rsidRPr="001216A7">
        <w:t>GMLC</w:t>
      </w:r>
      <w:bookmarkEnd w:id="363"/>
      <w:bookmarkEnd w:id="364"/>
      <w:bookmarkEnd w:id="365"/>
      <w:bookmarkEnd w:id="366"/>
      <w:bookmarkEnd w:id="367"/>
      <w:bookmarkEnd w:id="368"/>
      <w:bookmarkEnd w:id="369"/>
      <w:bookmarkEnd w:id="370"/>
      <w:bookmarkEnd w:id="371"/>
      <w:bookmarkEnd w:id="372"/>
      <w:bookmarkEnd w:id="373"/>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171EBBA3" w14:textId="435A9C88" w:rsidR="00E944BE" w:rsidRDefault="00E944BE" w:rsidP="007161D8">
      <w:pPr>
        <w:pStyle w:val="B1"/>
        <w:rPr>
          <w:ins w:id="374" w:author="23.586_CR0136R2_(Rel-18)_Ranging_SL" w:date="2024-06-17T07:54:00Z" w16du:dateUtc="2024-06-17T07:54:00Z"/>
          <w:rFonts w:eastAsiaTheme="minorEastAsia"/>
          <w:lang w:eastAsia="zh-CN"/>
        </w:rPr>
      </w:pPr>
      <w:bookmarkStart w:id="375" w:name="_CR4_3_10"/>
      <w:bookmarkStart w:id="376" w:name="_Toc136480501"/>
      <w:bookmarkStart w:id="377" w:name="_Toc136480614"/>
      <w:bookmarkEnd w:id="375"/>
      <w:ins w:id="378" w:author="23.586_CR0136R2_(Rel-18)_Ranging_SL" w:date="2024-06-17T07:54:00Z" w16du:dateUtc="2024-06-17T07:54:00Z">
        <w:r>
          <w:rPr>
            <w:rFonts w:eastAsiaTheme="minorEastAsia"/>
            <w:lang w:eastAsia="zh-CN"/>
          </w:rPr>
          <w:t>-</w:t>
        </w:r>
        <w:r>
          <w:rPr>
            <w:rFonts w:eastAsiaTheme="minorEastAsia"/>
            <w:lang w:eastAsia="zh-CN"/>
          </w:rPr>
          <w:tab/>
          <w:t>use UE's Ranging/SL Positioning privacy profile received from UDM for verifying UE privacy.</w:t>
        </w:r>
      </w:ins>
    </w:p>
    <w:p w14:paraId="7D257203" w14:textId="283BBF18" w:rsidR="007161D8" w:rsidRDefault="007161D8" w:rsidP="007161D8">
      <w:pPr>
        <w:pStyle w:val="B1"/>
        <w:rPr>
          <w:rFonts w:eastAsiaTheme="minorEastAsia"/>
          <w:lang w:eastAsia="zh-CN"/>
        </w:rPr>
      </w:pPr>
      <w:r>
        <w:rPr>
          <w:rFonts w:eastAsiaTheme="minorEastAsia"/>
          <w:lang w:eastAsia="zh-CN"/>
        </w:rPr>
        <w:t>-</w:t>
      </w:r>
      <w:r>
        <w:rPr>
          <w:rFonts w:eastAsiaTheme="minorEastAsia"/>
          <w:lang w:eastAsia="zh-CN"/>
        </w:rPr>
        <w:tab/>
        <w:t>request Home GMLC of the UE(s) that belong to different PLMN(s) to retrieve the mapping information between GPSI and Application Layer ID (if needed) and to check those UE's Ranging/SL Positioning privacy profile.</w:t>
      </w:r>
    </w:p>
    <w:p w14:paraId="0FAE9B23" w14:textId="43E05355" w:rsidR="007161D8" w:rsidRPr="007161D8" w:rsidRDefault="007161D8" w:rsidP="0050691D">
      <w:pPr>
        <w:pStyle w:val="NO"/>
      </w:pPr>
      <w:r>
        <w:lastRenderedPageBreak/>
        <w:t>NOTE:</w:t>
      </w:r>
      <w:r>
        <w:tab/>
        <w:t xml:space="preserve">When receiving location request by using SUPI of a UE from LCS client after translating SUPI to GPSI by using </w:t>
      </w:r>
      <w:proofErr w:type="spellStart"/>
      <w:r>
        <w:t>NUDM_sdm</w:t>
      </w:r>
      <w:proofErr w:type="spellEnd"/>
      <w:r>
        <w:t xml:space="preserve"> get service, GMLC performs Application Layer ID to GPSI or GPSI to Application Layer ID resolution by querying NEF</w:t>
      </w:r>
      <w:ins w:id="379" w:author="23.586_CR0138R1_(Rel-18)_Ranging_SL" w:date="2024-06-17T07:59:00Z" w16du:dateUtc="2024-06-17T07:59:00Z">
        <w:r w:rsidR="00027720">
          <w:t xml:space="preserve"> with </w:t>
        </w:r>
        <w:proofErr w:type="spellStart"/>
        <w:r w:rsidR="00027720">
          <w:t>Nnef_UEid</w:t>
        </w:r>
        <w:proofErr w:type="spellEnd"/>
        <w:r w:rsidR="00027720">
          <w:t xml:space="preserve"> service operation defined in clause 5.2.6.27 of TS 23.502 [3]</w:t>
        </w:r>
      </w:ins>
      <w:r>
        <w:t>.</w:t>
      </w:r>
    </w:p>
    <w:p w14:paraId="50191E48" w14:textId="033E7F84" w:rsidR="006E2BB0" w:rsidRPr="006E2BB0" w:rsidRDefault="006E2BB0" w:rsidP="006E2BB0">
      <w:pPr>
        <w:pStyle w:val="Heading3"/>
      </w:pPr>
      <w:bookmarkStart w:id="380" w:name="_Toc162425692"/>
      <w:r w:rsidRPr="006E2BB0">
        <w:t>4.3.</w:t>
      </w:r>
      <w:r w:rsidRPr="006E2BB0">
        <w:rPr>
          <w:rFonts w:hint="eastAsia"/>
        </w:rPr>
        <w:t>10</w:t>
      </w:r>
      <w:r w:rsidRPr="006E2BB0">
        <w:tab/>
      </w:r>
      <w:r w:rsidRPr="006E2BB0">
        <w:rPr>
          <w:rFonts w:hint="eastAsia"/>
        </w:rPr>
        <w:t>AF</w:t>
      </w:r>
      <w:bookmarkEnd w:id="376"/>
      <w:bookmarkEnd w:id="377"/>
      <w:bookmarkEnd w:id="380"/>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23FC70C4" w:rsidR="006E2BB0" w:rsidRDefault="006E2BB0" w:rsidP="001E375A">
      <w:pPr>
        <w:pStyle w:val="B1"/>
      </w:pPr>
      <w:r w:rsidRPr="006E2BB0">
        <w:t>-</w:t>
      </w:r>
      <w:r w:rsidRPr="006E2BB0">
        <w:tab/>
      </w:r>
      <w:r w:rsidR="00D2361B" w:rsidRPr="006E2BB0">
        <w:rPr>
          <w:rFonts w:eastAsiaTheme="minor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DC84D1" w14:textId="45BCFD7F" w:rsidR="00D2361B" w:rsidRDefault="00D2361B" w:rsidP="00D2361B">
      <w:pPr>
        <w:pStyle w:val="B1"/>
      </w:pPr>
      <w:bookmarkStart w:id="381" w:name="_CR4_4"/>
      <w:bookmarkStart w:id="382" w:name="_Toc133441644"/>
      <w:bookmarkStart w:id="383" w:name="_Toc134242608"/>
      <w:bookmarkStart w:id="384" w:name="_Toc136480502"/>
      <w:bookmarkStart w:id="385" w:name="_Toc136480615"/>
      <w:bookmarkEnd w:id="381"/>
      <w:r>
        <w:t>-</w:t>
      </w:r>
      <w:r>
        <w:tab/>
        <w:t>Provision the Ranging/</w:t>
      </w:r>
      <w:proofErr w:type="spellStart"/>
      <w:r>
        <w:t>Sidelink</w:t>
      </w:r>
      <w:proofErr w:type="spellEnd"/>
      <w:r>
        <w:t xml:space="preserve"> positioning service specific information.</w:t>
      </w:r>
    </w:p>
    <w:p w14:paraId="7E607487" w14:textId="77777777" w:rsidR="00122342" w:rsidRDefault="00122342" w:rsidP="00122342">
      <w:pPr>
        <w:pStyle w:val="Heading2"/>
      </w:pPr>
      <w:bookmarkStart w:id="386" w:name="_Toc162425693"/>
      <w:r w:rsidRPr="00324825">
        <w:t>4.</w:t>
      </w:r>
      <w:r>
        <w:t>4</w:t>
      </w:r>
      <w:r w:rsidRPr="00324825">
        <w:tab/>
      </w:r>
      <w:r>
        <w:t>Location Results</w:t>
      </w:r>
      <w:bookmarkEnd w:id="382"/>
      <w:bookmarkEnd w:id="383"/>
      <w:bookmarkEnd w:id="384"/>
      <w:bookmarkEnd w:id="385"/>
      <w:bookmarkEnd w:id="386"/>
    </w:p>
    <w:p w14:paraId="55635727" w14:textId="77777777" w:rsidR="00122342" w:rsidRPr="00633340" w:rsidRDefault="00122342" w:rsidP="00122342">
      <w:pPr>
        <w:pStyle w:val="Heading3"/>
      </w:pPr>
      <w:bookmarkStart w:id="387" w:name="_CR4_4_1"/>
      <w:bookmarkStart w:id="388" w:name="_Toc133441645"/>
      <w:bookmarkStart w:id="389" w:name="_Toc134242609"/>
      <w:bookmarkStart w:id="390" w:name="_Toc136480503"/>
      <w:bookmarkStart w:id="391" w:name="_Toc136480616"/>
      <w:bookmarkStart w:id="392" w:name="_Toc162425694"/>
      <w:bookmarkEnd w:id="387"/>
      <w:r>
        <w:t>4.4.1</w:t>
      </w:r>
      <w:r>
        <w:tab/>
        <w:t>General</w:t>
      </w:r>
      <w:bookmarkEnd w:id="388"/>
      <w:bookmarkEnd w:id="389"/>
      <w:bookmarkEnd w:id="390"/>
      <w:bookmarkEnd w:id="391"/>
      <w:bookmarkEnd w:id="392"/>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393" w:name="_CR4_4_2"/>
      <w:bookmarkStart w:id="394" w:name="_Toc133441646"/>
      <w:bookmarkStart w:id="395" w:name="_Toc134242610"/>
      <w:bookmarkStart w:id="396" w:name="_Toc136480504"/>
      <w:bookmarkStart w:id="397" w:name="_Toc136480617"/>
      <w:bookmarkStart w:id="398" w:name="_Toc162425695"/>
      <w:bookmarkEnd w:id="393"/>
      <w:r>
        <w:t>4.4.2</w:t>
      </w:r>
      <w:r>
        <w:tab/>
        <w:t>Range and Direction</w:t>
      </w:r>
      <w:bookmarkEnd w:id="394"/>
      <w:bookmarkEnd w:id="395"/>
      <w:bookmarkEnd w:id="396"/>
      <w:bookmarkEnd w:id="397"/>
      <w:bookmarkEnd w:id="398"/>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399" w:name="_CR4_4_3"/>
      <w:bookmarkStart w:id="400" w:name="_Toc133441647"/>
      <w:bookmarkStart w:id="401" w:name="_Toc134242611"/>
      <w:bookmarkStart w:id="402" w:name="_Toc136480505"/>
      <w:bookmarkStart w:id="403" w:name="_Toc136480618"/>
      <w:bookmarkStart w:id="404" w:name="_Toc162425696"/>
      <w:bookmarkEnd w:id="399"/>
      <w:r>
        <w:t>4.4.3</w:t>
      </w:r>
      <w:r>
        <w:tab/>
        <w:t>Relative Location</w:t>
      </w:r>
      <w:bookmarkEnd w:id="400"/>
      <w:bookmarkEnd w:id="401"/>
      <w:bookmarkEnd w:id="402"/>
      <w:bookmarkEnd w:id="403"/>
      <w:bookmarkEnd w:id="404"/>
    </w:p>
    <w:p w14:paraId="4B4AB7B3" w14:textId="77777777"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 in 2 dimensions or 3 dimensions.</w:t>
      </w:r>
    </w:p>
    <w:p w14:paraId="0C761AE8" w14:textId="77777777" w:rsidR="00122342" w:rsidRPr="00CB5EC9" w:rsidRDefault="00122342" w:rsidP="00122342">
      <w:pPr>
        <w:pStyle w:val="Heading3"/>
      </w:pPr>
      <w:bookmarkStart w:id="405" w:name="_CR4_4_4"/>
      <w:bookmarkStart w:id="406" w:name="_Toc133441648"/>
      <w:bookmarkStart w:id="407" w:name="_Toc134242612"/>
      <w:bookmarkStart w:id="408" w:name="_Toc136480506"/>
      <w:bookmarkStart w:id="409" w:name="_Toc136480619"/>
      <w:bookmarkStart w:id="410" w:name="_Toc162425697"/>
      <w:bookmarkEnd w:id="405"/>
      <w:r>
        <w:t>4.4.4</w:t>
      </w:r>
      <w:r>
        <w:tab/>
        <w:t>Relative Velocity</w:t>
      </w:r>
      <w:bookmarkEnd w:id="406"/>
      <w:bookmarkEnd w:id="407"/>
      <w:bookmarkEnd w:id="408"/>
      <w:bookmarkEnd w:id="409"/>
      <w:bookmarkEnd w:id="410"/>
    </w:p>
    <w:p w14:paraId="51AD0663" w14:textId="29F2F7B2"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w:t>
      </w:r>
      <w:r w:rsidRPr="00A163F3">
        <w:t>equal to a rate of change of a range</w:t>
      </w:r>
      <w:r>
        <w:t xml:space="preserve"> between the target UE and the other UE</w:t>
      </w:r>
      <w:r w:rsidRPr="00A163F3">
        <w:t xml:space="preserve"> and a </w:t>
      </w:r>
      <w:r>
        <w:t>t</w:t>
      </w:r>
      <w:r w:rsidRPr="00A163F3">
        <w:t>ransverse component at right angles to the radial component</w:t>
      </w:r>
      <w:r>
        <w:t>.</w:t>
      </w:r>
    </w:p>
    <w:p w14:paraId="12C4199E" w14:textId="69BB61F0" w:rsidR="00080512" w:rsidRPr="00324825" w:rsidRDefault="00B07878" w:rsidP="00B07878">
      <w:pPr>
        <w:pStyle w:val="Heading1"/>
      </w:pPr>
      <w:bookmarkStart w:id="411" w:name="_CR5"/>
      <w:bookmarkStart w:id="412" w:name="_Toc125508457"/>
      <w:bookmarkStart w:id="413" w:name="_Toc125508616"/>
      <w:bookmarkStart w:id="414" w:name="_Toc125974543"/>
      <w:bookmarkStart w:id="415" w:name="_Toc128730187"/>
      <w:bookmarkStart w:id="416" w:name="_Toc133441649"/>
      <w:bookmarkStart w:id="417" w:name="_Toc134242613"/>
      <w:bookmarkStart w:id="418" w:name="_Toc136480507"/>
      <w:bookmarkStart w:id="419" w:name="_Toc136480620"/>
      <w:bookmarkStart w:id="420" w:name="_Toc162425698"/>
      <w:bookmarkEnd w:id="411"/>
      <w:r w:rsidRPr="00324825">
        <w:t>5</w:t>
      </w:r>
      <w:r w:rsidRPr="00324825">
        <w:tab/>
        <w:t>High level functionality and features</w:t>
      </w:r>
      <w:bookmarkEnd w:id="412"/>
      <w:bookmarkEnd w:id="413"/>
      <w:bookmarkEnd w:id="414"/>
      <w:bookmarkEnd w:id="415"/>
      <w:bookmarkEnd w:id="416"/>
      <w:bookmarkEnd w:id="417"/>
      <w:bookmarkEnd w:id="418"/>
      <w:bookmarkEnd w:id="419"/>
      <w:bookmarkEnd w:id="420"/>
    </w:p>
    <w:p w14:paraId="1AE68D6A" w14:textId="3782A8C6" w:rsidR="00246E02" w:rsidRDefault="00246E02" w:rsidP="00246E02">
      <w:pPr>
        <w:pStyle w:val="Heading2"/>
        <w:rPr>
          <w:lang w:eastAsia="zh-CN"/>
        </w:rPr>
      </w:pPr>
      <w:bookmarkStart w:id="421" w:name="_CR5_1"/>
      <w:bookmarkStart w:id="422" w:name="_Toc66692643"/>
      <w:bookmarkStart w:id="423" w:name="_Toc66701822"/>
      <w:bookmarkStart w:id="424" w:name="_Toc69883480"/>
      <w:bookmarkStart w:id="425" w:name="_Toc73625490"/>
      <w:bookmarkStart w:id="426" w:name="_Toc98836861"/>
      <w:bookmarkStart w:id="427" w:name="_Toc125508458"/>
      <w:bookmarkStart w:id="428" w:name="_Toc125508617"/>
      <w:bookmarkStart w:id="429" w:name="_Toc125974545"/>
      <w:bookmarkStart w:id="430" w:name="_Toc128730188"/>
      <w:bookmarkStart w:id="431" w:name="_Toc133441650"/>
      <w:bookmarkStart w:id="432" w:name="_Toc134242614"/>
      <w:bookmarkStart w:id="433" w:name="_Toc136480508"/>
      <w:bookmarkStart w:id="434" w:name="_Toc136480621"/>
      <w:bookmarkStart w:id="435" w:name="_Toc162425699"/>
      <w:bookmarkEnd w:id="421"/>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2C721040" w14:textId="77777777" w:rsidR="00EA7E65" w:rsidRDefault="00EA7E65" w:rsidP="00EA7E65">
      <w:pPr>
        <w:pStyle w:val="Heading3"/>
      </w:pPr>
      <w:bookmarkStart w:id="436" w:name="_CR5_1_1"/>
      <w:bookmarkStart w:id="437" w:name="_Toc133441651"/>
      <w:bookmarkStart w:id="438" w:name="_Toc134242615"/>
      <w:bookmarkStart w:id="439" w:name="_Toc136480509"/>
      <w:bookmarkStart w:id="440" w:name="_Toc136480622"/>
      <w:bookmarkStart w:id="441" w:name="_Toc162425700"/>
      <w:bookmarkEnd w:id="436"/>
      <w:r>
        <w:rPr>
          <w:rFonts w:hint="eastAsia"/>
          <w:lang w:eastAsia="zh-CN"/>
        </w:rPr>
        <w:t>5</w:t>
      </w:r>
      <w:r>
        <w:rPr>
          <w:lang w:eastAsia="zh-CN"/>
        </w:rPr>
        <w:t>.1.1</w:t>
      </w:r>
      <w:r>
        <w:rPr>
          <w:lang w:eastAsia="zh-CN"/>
        </w:rPr>
        <w:tab/>
      </w:r>
      <w:r>
        <w:t>Authorisation and p</w:t>
      </w:r>
      <w:r w:rsidRPr="00DF048C">
        <w:t>olicy/parameter provisioning to UE</w:t>
      </w:r>
      <w:bookmarkEnd w:id="437"/>
      <w:bookmarkEnd w:id="438"/>
      <w:bookmarkEnd w:id="439"/>
      <w:bookmarkEnd w:id="440"/>
      <w:bookmarkEnd w:id="441"/>
    </w:p>
    <w:p w14:paraId="2A9191BE" w14:textId="2E8863F6" w:rsidR="00EA7E65" w:rsidRPr="00EA7E65" w:rsidRDefault="00EA7E65" w:rsidP="00EA7E65">
      <w:pPr>
        <w:pStyle w:val="Heading4"/>
        <w:rPr>
          <w:rFonts w:eastAsiaTheme="minorEastAsia"/>
          <w:lang w:eastAsia="zh-CN"/>
        </w:rPr>
      </w:pPr>
      <w:bookmarkStart w:id="442" w:name="_CR5_1_1_1"/>
      <w:bookmarkStart w:id="443" w:name="_Toc133441652"/>
      <w:bookmarkStart w:id="444" w:name="_Toc134242616"/>
      <w:bookmarkStart w:id="445" w:name="_Toc136480510"/>
      <w:bookmarkStart w:id="446" w:name="_Toc136480623"/>
      <w:bookmarkStart w:id="447" w:name="_Toc162425701"/>
      <w:bookmarkEnd w:id="442"/>
      <w:r w:rsidRPr="00EA7E65">
        <w:rPr>
          <w:rFonts w:hint="eastAsia"/>
          <w:lang w:eastAsia="ko-KR"/>
        </w:rPr>
        <w:t>5.1.1.1</w:t>
      </w:r>
      <w:r w:rsidRPr="00EA7E65">
        <w:rPr>
          <w:lang w:eastAsia="ko-KR"/>
        </w:rPr>
        <w:tab/>
        <w:t>General</w:t>
      </w:r>
      <w:bookmarkEnd w:id="443"/>
      <w:bookmarkEnd w:id="444"/>
      <w:bookmarkEnd w:id="445"/>
      <w:bookmarkEnd w:id="446"/>
      <w:bookmarkEnd w:id="447"/>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lastRenderedPageBreak/>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448" w:name="_CR5_1_1_2"/>
      <w:bookmarkStart w:id="449" w:name="_Toc134242617"/>
      <w:bookmarkStart w:id="450" w:name="_Toc136480511"/>
      <w:bookmarkStart w:id="451" w:name="_Toc136480624"/>
      <w:bookmarkStart w:id="452" w:name="_Toc162425702"/>
      <w:bookmarkEnd w:id="448"/>
      <w:r w:rsidRPr="0062493A">
        <w:rPr>
          <w:shd w:val="clear" w:color="auto" w:fill="FFFFFF" w:themeFill="background1"/>
        </w:rPr>
        <w:t>5.1.1.2</w:t>
      </w:r>
      <w:r w:rsidRPr="0062493A">
        <w:rPr>
          <w:shd w:val="clear" w:color="auto" w:fill="FFFFFF" w:themeFill="background1"/>
        </w:rPr>
        <w:tab/>
        <w:t>Policy/Parameter provisioned to UE</w:t>
      </w:r>
      <w:bookmarkEnd w:id="449"/>
      <w:bookmarkEnd w:id="450"/>
      <w:bookmarkEnd w:id="451"/>
      <w:bookmarkEnd w:id="452"/>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PQI values for RSPP transport QoS as defined in clause 5.7.3.</w:t>
      </w:r>
    </w:p>
    <w:p w14:paraId="34AC4A46" w14:textId="059B35D8" w:rsidR="001D076B" w:rsidRDefault="001D076B" w:rsidP="001D076B">
      <w:pPr>
        <w:pStyle w:val="B1"/>
        <w:rPr>
          <w:lang w:eastAsia="zh-CN"/>
        </w:rPr>
      </w:pPr>
      <w:r>
        <w:rPr>
          <w:lang w:eastAsia="zh-CN"/>
        </w:rPr>
        <w:t>-</w:t>
      </w:r>
      <w:r>
        <w:rPr>
          <w:lang w:eastAsia="zh-CN"/>
        </w:rPr>
        <w:tab/>
      </w:r>
      <w:r w:rsidR="00BE39F4">
        <w:rPr>
          <w:lang w:eastAsia="zh-CN"/>
        </w:rPr>
        <w:t xml:space="preserve">When the UE is served by NG-RAN, the </w:t>
      </w:r>
      <w:r>
        <w:rPr>
          <w:lang w:eastAsia="zh-CN"/>
        </w:rPr>
        <w:t xml:space="preserve">authorized Ranging/SL Positioning role per PLMN, e.g. Located UE, </w:t>
      </w:r>
      <w:r w:rsidR="002F42FA" w:rsidRPr="00AC2B0C">
        <w:rPr>
          <w:lang w:eastAsia="zh-CN"/>
        </w:rPr>
        <w:t xml:space="preserve">SL Positioning Client UE, </w:t>
      </w:r>
      <w:r>
        <w:rPr>
          <w:lang w:eastAsia="zh-CN"/>
        </w:rPr>
        <w:t>and SL Positioning Server UE.</w:t>
      </w:r>
    </w:p>
    <w:p w14:paraId="2438FF82" w14:textId="0C8387BC" w:rsidR="001D076B" w:rsidRDefault="001D076B" w:rsidP="001D076B">
      <w:pPr>
        <w:pStyle w:val="B1"/>
        <w:rPr>
          <w:lang w:eastAsia="zh-CN"/>
        </w:rPr>
      </w:pPr>
      <w:r>
        <w:rPr>
          <w:lang w:eastAsia="zh-CN"/>
        </w:rPr>
        <w:t>-</w:t>
      </w:r>
      <w:r>
        <w:rPr>
          <w:lang w:eastAsia="zh-CN"/>
        </w:rPr>
        <w:tab/>
        <w:t>When the UE is not served by NG-RAN, indicates the authorized Ranging/SL positioning role, e.g.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776B63DD" w14:textId="3E401604" w:rsidR="005A5711" w:rsidRDefault="005A5711" w:rsidP="005A5711">
      <w:pPr>
        <w:pStyle w:val="B1"/>
        <w:rPr>
          <w:lang w:eastAsia="zh-CN"/>
        </w:rPr>
      </w:pPr>
      <w:bookmarkStart w:id="453" w:name="_CR5_1_2"/>
      <w:bookmarkStart w:id="454" w:name="_Toc133441654"/>
      <w:bookmarkStart w:id="455" w:name="_Toc134242618"/>
      <w:bookmarkStart w:id="456" w:name="_Toc136480512"/>
      <w:bookmarkStart w:id="457" w:name="_Toc136480625"/>
      <w:bookmarkEnd w:id="453"/>
      <w:r>
        <w:rPr>
          <w:lang w:eastAsia="zh-CN"/>
        </w:rPr>
        <w:lastRenderedPageBreak/>
        <w:t>-</w:t>
      </w:r>
      <w:r>
        <w:rPr>
          <w:lang w:eastAsia="zh-CN"/>
        </w:rPr>
        <w:tab/>
        <w:t>User Info ID for Ranging/SL Positioning UE discovery.</w:t>
      </w:r>
    </w:p>
    <w:p w14:paraId="4B9E4BA8" w14:textId="525F6827" w:rsidR="005A5711" w:rsidRDefault="005A5711" w:rsidP="005A5711">
      <w:pPr>
        <w:pStyle w:val="NO"/>
      </w:pPr>
      <w:r>
        <w:t>NOTE 1:</w:t>
      </w:r>
      <w:r>
        <w:tab/>
        <w:t>User Info ID is expected to be assigned uniquely for Ranging/SL positioning.</w:t>
      </w:r>
    </w:p>
    <w:p w14:paraId="50DA730B" w14:textId="34DBEA0D" w:rsidR="005A5711" w:rsidRDefault="005A5711" w:rsidP="005A5711">
      <w:pPr>
        <w:pStyle w:val="NO"/>
      </w:pPr>
      <w:r>
        <w:t>NOTE 2:</w:t>
      </w:r>
      <w:r>
        <w:tab/>
        <w:t>User Info ID can be assigned via the Ranging/SL Positioning application server that allocates it.</w:t>
      </w:r>
    </w:p>
    <w:p w14:paraId="576B44AD" w14:textId="77777777" w:rsidR="005A5711" w:rsidRDefault="005A5711" w:rsidP="005A5711">
      <w:pPr>
        <w:pStyle w:val="B1"/>
        <w:rPr>
          <w:lang w:eastAsia="zh-CN"/>
        </w:rPr>
      </w:pPr>
      <w:r>
        <w:rPr>
          <w:lang w:eastAsia="zh-CN"/>
        </w:rPr>
        <w:t>-</w:t>
      </w:r>
      <w:r>
        <w:rPr>
          <w:lang w:eastAsia="zh-CN"/>
        </w:rPr>
        <w:tab/>
        <w:t>The PCF provisions one or more of the following Ranging/SL Positioning Policy/parameters:</w:t>
      </w:r>
    </w:p>
    <w:p w14:paraId="49367478"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Discovery &amp; Selection as specified in clause 5.2.</w:t>
      </w:r>
    </w:p>
    <w:p w14:paraId="491EEE58"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Control as specified in clause 5.3.</w:t>
      </w:r>
    </w:p>
    <w:p w14:paraId="42AA7C23" w14:textId="732A8D40" w:rsidR="005A5711" w:rsidRDefault="005A5711" w:rsidP="0050691D">
      <w:pPr>
        <w:pStyle w:val="NO"/>
        <w:rPr>
          <w:lang w:eastAsia="zh-CN"/>
        </w:rPr>
      </w:pPr>
      <w:r>
        <w:rPr>
          <w:lang w:eastAsia="zh-CN"/>
        </w:rPr>
        <w:t>NOTE 3:</w:t>
      </w:r>
      <w:r>
        <w:rPr>
          <w:lang w:eastAsia="zh-CN"/>
        </w:rPr>
        <w:tab/>
        <w:t>The V2X capable UE and/or 5G-ProSe capable UE may get Policy/parameters as part of the V2X and/or 5G-ProSe authorization and provisioning.</w:t>
      </w:r>
    </w:p>
    <w:p w14:paraId="21692036"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service exposure as specified in clause 5.6.</w:t>
      </w:r>
    </w:p>
    <w:p w14:paraId="7D76E5AA" w14:textId="5F573342" w:rsidR="00BE39F4" w:rsidRDefault="00BE39F4" w:rsidP="00BE39F4">
      <w:pPr>
        <w:pStyle w:val="NO"/>
        <w:rPr>
          <w:lang w:eastAsia="zh-CN"/>
        </w:rPr>
      </w:pPr>
      <w:r>
        <w:rPr>
          <w:lang w:eastAsia="zh-CN"/>
        </w:rPr>
        <w:t>NOTE 4:</w:t>
      </w:r>
      <w:r>
        <w:rPr>
          <w:lang w:eastAsia="zh-CN"/>
        </w:rPr>
        <w:tab/>
        <w:t>In the present document, 'When the UE is "</w:t>
      </w:r>
      <w:r w:rsidRPr="0050691D">
        <w:rPr>
          <w:b/>
          <w:bCs/>
          <w:i/>
          <w:iCs/>
          <w:lang w:eastAsia="zh-CN"/>
        </w:rPr>
        <w:t>served by NG-RAN</w:t>
      </w:r>
      <w:r>
        <w:rPr>
          <w:lang w:eastAsia="zh-CN"/>
        </w:rPr>
        <w:t>"</w:t>
      </w:r>
      <w:r w:rsidRPr="0050691D">
        <w:t>'</w:t>
      </w:r>
      <w:r>
        <w:rPr>
          <w:lang w:eastAsia="zh-CN"/>
        </w:rPr>
        <w:t xml:space="preserve"> and 'When the UE is "</w:t>
      </w:r>
      <w:r w:rsidRPr="0050691D">
        <w:rPr>
          <w:b/>
          <w:bCs/>
          <w:i/>
          <w:iCs/>
          <w:lang w:eastAsia="zh-CN"/>
        </w:rPr>
        <w:t>not served by NG-RAN</w:t>
      </w:r>
      <w:r>
        <w:rPr>
          <w:lang w:eastAsia="zh-CN"/>
        </w:rPr>
        <w:t>"' are applied to Ranging/SL Positioning service over PC5 reference point.</w:t>
      </w:r>
    </w:p>
    <w:p w14:paraId="6148836F" w14:textId="77777777" w:rsidR="00EA7E65" w:rsidRPr="00B257D6" w:rsidRDefault="00EA7E65" w:rsidP="00EA7E65">
      <w:pPr>
        <w:pStyle w:val="Heading3"/>
        <w:rPr>
          <w:lang w:eastAsia="zh-CN"/>
        </w:rPr>
      </w:pPr>
      <w:bookmarkStart w:id="458" w:name="_Toc162425703"/>
      <w:r>
        <w:rPr>
          <w:rFonts w:hint="eastAsia"/>
          <w:lang w:eastAsia="zh-CN"/>
        </w:rPr>
        <w:t>5</w:t>
      </w:r>
      <w:r>
        <w:rPr>
          <w:lang w:eastAsia="zh-CN"/>
        </w:rPr>
        <w:t>.1.2</w:t>
      </w:r>
      <w:r>
        <w:rPr>
          <w:lang w:eastAsia="zh-CN"/>
        </w:rPr>
        <w:tab/>
      </w:r>
      <w:r>
        <w:t>Authorisation and p</w:t>
      </w:r>
      <w:r w:rsidRPr="00DF048C">
        <w:t>ol</w:t>
      </w:r>
      <w:r>
        <w:t>icy/parameter provisioning to NG-RAN</w:t>
      </w:r>
      <w:bookmarkEnd w:id="454"/>
      <w:bookmarkEnd w:id="455"/>
      <w:bookmarkEnd w:id="456"/>
      <w:bookmarkEnd w:id="457"/>
      <w:bookmarkEnd w:id="458"/>
    </w:p>
    <w:p w14:paraId="35E73661" w14:textId="77777777" w:rsidR="00EA7E65" w:rsidRDefault="00EA7E65" w:rsidP="00AB031F">
      <w:r w:rsidRPr="00AB031F">
        <w:rPr>
          <w:rFonts w:eastAsia="SimSun"/>
        </w:rPr>
        <w:t>The "Ranging/</w:t>
      </w:r>
      <w:proofErr w:type="spellStart"/>
      <w:r w:rsidRPr="00AB031F">
        <w:rPr>
          <w:rFonts w:eastAsia="SimSun"/>
        </w:rPr>
        <w:t>Sidelink</w:t>
      </w:r>
      <w:proofErr w:type="spellEnd"/>
      <w:r w:rsidRPr="00AB031F">
        <w:rPr>
          <w:rFonts w:eastAsia="SimSun"/>
        </w:rPr>
        <w:t xml:space="preserve"> Positioning authorised" information and the </w:t>
      </w:r>
      <w:r w:rsidRPr="00AB031F">
        <w:t>RSPP transport QoS parameters shall be provided to the NG-RAN node for scheduled resource allocation mode resource management.</w:t>
      </w:r>
    </w:p>
    <w:p w14:paraId="55050376" w14:textId="385068CF"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w:t>
      </w:r>
      <w:proofErr w:type="spellStart"/>
      <w:r>
        <w:rPr>
          <w:rFonts w:eastAsia="SimSun"/>
          <w:lang w:val="en-US" w:eastAsia="zh-CN"/>
        </w:rPr>
        <w:t>Sidelink</w:t>
      </w:r>
      <w:proofErr w:type="spellEnd"/>
      <w:r>
        <w:rPr>
          <w:rFonts w:eastAsia="SimSun"/>
          <w:lang w:val="en-US" w:eastAsia="zh-CN"/>
        </w:rPr>
        <w:t xml:space="preserve"> Positioning</w:t>
      </w:r>
      <w:r w:rsidRPr="008422C7">
        <w:rPr>
          <w:rFonts w:eastAsia="SimSun"/>
        </w:rPr>
        <w:t xml:space="preserve"> authorised</w:t>
      </w:r>
      <w:r>
        <w:rPr>
          <w:rFonts w:eastAsia="SimSun"/>
        </w:rPr>
        <w:t>"</w:t>
      </w:r>
      <w:r w:rsidRPr="008422C7">
        <w:rPr>
          <w:rFonts w:eastAsia="SimSun"/>
        </w:rPr>
        <w:t xml:space="preserve"> information</w:t>
      </w:r>
      <w:r w:rsidR="006E57CD">
        <w:rPr>
          <w:rFonts w:eastAsia="SimSun"/>
        </w:rPr>
        <w:t xml:space="preserve"> indicates whether the UE is authorized to perform Ranging/</w:t>
      </w:r>
      <w:proofErr w:type="spellStart"/>
      <w:r w:rsidR="006E57CD">
        <w:rPr>
          <w:rFonts w:eastAsia="SimSun"/>
        </w:rPr>
        <w:t>Sidelink</w:t>
      </w:r>
      <w:proofErr w:type="spellEnd"/>
      <w:r w:rsidR="006E57CD">
        <w:rPr>
          <w:rFonts w:eastAsia="SimSun"/>
        </w:rPr>
        <w:t xml:space="preserve"> Positioning over PC5.</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w:t>
      </w:r>
      <w:proofErr w:type="spellStart"/>
      <w:r>
        <w:rPr>
          <w:lang w:eastAsia="zh-CN"/>
        </w:rPr>
        <w:t>Sidelink</w:t>
      </w:r>
      <w:proofErr w:type="spellEnd"/>
      <w:r>
        <w:rPr>
          <w:lang w:eastAsia="zh-CN"/>
        </w:rPr>
        <w:t xml:space="preserve"> Positioning Capability in </w:t>
      </w:r>
      <w:proofErr w:type="spellStart"/>
      <w:r>
        <w:rPr>
          <w:lang w:eastAsia="zh-CN"/>
        </w:rPr>
        <w:t>Npcf_UEPolicyControl_Create</w:t>
      </w:r>
      <w:proofErr w:type="spellEnd"/>
      <w:r>
        <w:rPr>
          <w:lang w:eastAsia="zh-CN"/>
        </w:rPr>
        <w:t xml:space="preserve"> Request from the AMF or when receiving the updated subscription data from UDR.</w:t>
      </w:r>
    </w:p>
    <w:p w14:paraId="7EC2E0DE" w14:textId="6AE41587" w:rsidR="001D076B" w:rsidRDefault="001D076B" w:rsidP="001D076B">
      <w:pPr>
        <w:rPr>
          <w:lang w:eastAsia="zh-CN"/>
        </w:rPr>
      </w:pPr>
      <w:r>
        <w:rPr>
          <w:lang w:eastAsia="zh-CN"/>
        </w:rPr>
        <w:t>During registration, the UE includes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r w:rsidR="006E57CD">
        <w:rPr>
          <w:lang w:eastAsia="zh-CN"/>
        </w:rPr>
        <w:t xml:space="preserve">perform </w:t>
      </w:r>
      <w:r>
        <w:rPr>
          <w:lang w:eastAsia="zh-CN"/>
        </w:rPr>
        <w:t xml:space="preserve">Ranging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based on UE's Ranging/</w:t>
      </w:r>
      <w:proofErr w:type="spellStart"/>
      <w:r>
        <w:rPr>
          <w:lang w:eastAsia="zh-CN"/>
        </w:rPr>
        <w:t>Sidelink</w:t>
      </w:r>
      <w:proofErr w:type="spellEnd"/>
      <w:r>
        <w:rPr>
          <w:lang w:eastAsia="zh-CN"/>
        </w:rPr>
        <w:t xml:space="preserve"> Positioning Capability and the Ranging/</w:t>
      </w:r>
      <w:proofErr w:type="spellStart"/>
      <w:r>
        <w:rPr>
          <w:lang w:eastAsia="zh-CN"/>
        </w:rPr>
        <w:t>Sidelink</w:t>
      </w:r>
      <w:proofErr w:type="spellEnd"/>
      <w:r>
        <w:rPr>
          <w:lang w:eastAsia="zh-CN"/>
        </w:rPr>
        <w:t xml:space="preserve"> Positioning Service Authorisation included in the subscription data received from UDM. The AMF stores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apability in the UE context.</w:t>
      </w:r>
    </w:p>
    <w:p w14:paraId="5D7DDE60" w14:textId="5D7DD14B" w:rsidR="001D076B" w:rsidRDefault="001D076B" w:rsidP="001D076B">
      <w:pPr>
        <w:rPr>
          <w:lang w:eastAsia="zh-CN"/>
        </w:rPr>
      </w:pPr>
      <w:r>
        <w:rPr>
          <w:lang w:eastAsia="zh-CN"/>
        </w:rPr>
        <w:t xml:space="preserve">If the UE is authorised to </w:t>
      </w:r>
      <w:r w:rsidR="006E57CD">
        <w:rPr>
          <w:lang w:eastAsia="zh-CN"/>
        </w:rPr>
        <w:t xml:space="preserve">perform </w:t>
      </w:r>
      <w:r>
        <w:rPr>
          <w:lang w:eastAsia="zh-CN"/>
        </w:rPr>
        <w:t xml:space="preserve">Ranging based services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the "Ranging/</w:t>
      </w:r>
      <w:proofErr w:type="spellStart"/>
      <w:r>
        <w:rPr>
          <w:lang w:eastAsia="zh-CN"/>
        </w:rPr>
        <w:t>Sidelink</w:t>
      </w:r>
      <w:proofErr w:type="spellEnd"/>
      <w:r>
        <w:rPr>
          <w:lang w:eastAsia="zh-CN"/>
        </w:rPr>
        <w:t xml:space="preserve"> Positioning authorised" information and the RSPP transport QoS parameters shall be provided from the AMF to the NG-RAN node in a NGAP message during Registration procedure, Service Request procedure and N2 Handover procedure, and from source NG-RAN node to target NG-RAN node over </w:t>
      </w:r>
      <w:proofErr w:type="spellStart"/>
      <w:r>
        <w:rPr>
          <w:lang w:eastAsia="zh-CN"/>
        </w:rPr>
        <w:t>Xn</w:t>
      </w:r>
      <w:proofErr w:type="spellEnd"/>
      <w:r>
        <w:rPr>
          <w:lang w:eastAsia="zh-CN"/>
        </w:rPr>
        <w:t xml:space="preserve"> during </w:t>
      </w:r>
      <w:proofErr w:type="spellStart"/>
      <w:r>
        <w:rPr>
          <w:lang w:eastAsia="zh-CN"/>
        </w:rPr>
        <w:t>Xn</w:t>
      </w:r>
      <w:proofErr w:type="spellEnd"/>
      <w:r>
        <w:rPr>
          <w:lang w:eastAsia="zh-CN"/>
        </w:rPr>
        <w:t xml:space="preserve">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459" w:name="_CR5_2"/>
      <w:bookmarkStart w:id="460" w:name="_Toc123153991"/>
      <w:bookmarkStart w:id="461" w:name="_Toc128730189"/>
      <w:bookmarkStart w:id="462" w:name="_Toc133441655"/>
      <w:bookmarkStart w:id="463" w:name="_Toc134242619"/>
      <w:bookmarkStart w:id="464" w:name="_Toc136480513"/>
      <w:bookmarkStart w:id="465" w:name="_Toc136480626"/>
      <w:bookmarkStart w:id="466" w:name="_Toc162425704"/>
      <w:bookmarkStart w:id="467" w:name="_Toc517047989"/>
      <w:bookmarkStart w:id="468" w:name="_Toc73625505"/>
      <w:bookmarkStart w:id="469" w:name="_Toc122419929"/>
      <w:bookmarkEnd w:id="459"/>
      <w:r>
        <w:t>5</w:t>
      </w:r>
      <w:r w:rsidRPr="004D3578">
        <w:t>.</w:t>
      </w:r>
      <w:r w:rsidR="004E5C6B">
        <w:t>2</w:t>
      </w:r>
      <w:r w:rsidRPr="004D3578">
        <w:tab/>
      </w:r>
      <w:bookmarkEnd w:id="460"/>
      <w:r>
        <w:t>Ranging/</w:t>
      </w:r>
      <w:proofErr w:type="spellStart"/>
      <w:r>
        <w:t>Sidelink</w:t>
      </w:r>
      <w:proofErr w:type="spellEnd"/>
      <w:r>
        <w:t xml:space="preserve"> Positioning </w:t>
      </w:r>
      <w:r w:rsidRPr="008D396A">
        <w:t>UE Discovery</w:t>
      </w:r>
      <w:r>
        <w:t xml:space="preserve"> </w:t>
      </w:r>
      <w:r>
        <w:rPr>
          <w:rFonts w:hint="eastAsia"/>
        </w:rPr>
        <w:t>&amp;</w:t>
      </w:r>
      <w:r>
        <w:t xml:space="preserve"> </w:t>
      </w:r>
      <w:r>
        <w:rPr>
          <w:rFonts w:hint="eastAsia"/>
        </w:rPr>
        <w:t>Selection</w:t>
      </w:r>
      <w:bookmarkEnd w:id="461"/>
      <w:bookmarkEnd w:id="462"/>
      <w:bookmarkEnd w:id="463"/>
      <w:bookmarkEnd w:id="464"/>
      <w:bookmarkEnd w:id="465"/>
      <w:bookmarkEnd w:id="466"/>
    </w:p>
    <w:p w14:paraId="7DE81AB2" w14:textId="76BBE94A" w:rsidR="00540FC9" w:rsidRPr="00CB5EC9" w:rsidRDefault="00540FC9" w:rsidP="00540FC9">
      <w:pPr>
        <w:pStyle w:val="Heading3"/>
      </w:pPr>
      <w:bookmarkStart w:id="470" w:name="_CR5_2_1"/>
      <w:bookmarkStart w:id="471" w:name="_Toc128730190"/>
      <w:bookmarkStart w:id="472" w:name="_Toc133441656"/>
      <w:bookmarkStart w:id="473" w:name="_Toc134242620"/>
      <w:bookmarkStart w:id="474" w:name="_Toc136480514"/>
      <w:bookmarkStart w:id="475" w:name="_Toc136480627"/>
      <w:bookmarkStart w:id="476" w:name="_Toc162425705"/>
      <w:bookmarkEnd w:id="470"/>
      <w:r w:rsidRPr="00CB5EC9">
        <w:t>5.</w:t>
      </w:r>
      <w:r w:rsidR="004E5C6B">
        <w:t>2</w:t>
      </w:r>
      <w:r w:rsidRPr="00CB5EC9">
        <w:t>.1</w:t>
      </w:r>
      <w:r w:rsidRPr="00CB5EC9">
        <w:tab/>
      </w:r>
      <w:bookmarkEnd w:id="467"/>
      <w:r w:rsidRPr="00CB5EC9">
        <w:t>General</w:t>
      </w:r>
      <w:bookmarkEnd w:id="468"/>
      <w:bookmarkEnd w:id="469"/>
      <w:bookmarkEnd w:id="471"/>
      <w:bookmarkEnd w:id="472"/>
      <w:bookmarkEnd w:id="473"/>
      <w:bookmarkEnd w:id="474"/>
      <w:bookmarkEnd w:id="475"/>
      <w:bookmarkEnd w:id="476"/>
    </w:p>
    <w:p w14:paraId="4C551799" w14:textId="40143461"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 xml:space="preserve">for the 5G </w:t>
      </w:r>
      <w:proofErr w:type="spellStart"/>
      <w:r>
        <w:t>ProSe</w:t>
      </w:r>
      <w:proofErr w:type="spellEnd"/>
      <w:r>
        <w:t xml:space="preserv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r w:rsidR="006E57CD">
        <w:t xml:space="preserve">message </w:t>
      </w:r>
      <w:r w:rsidR="00B14F3D" w:rsidRPr="009607FF">
        <w:t>indicates</w:t>
      </w:r>
      <w:r w:rsidR="006E57CD">
        <w:t xml:space="preserve"> this discovery message is for</w:t>
      </w:r>
      <w:r w:rsidR="00B14F3D" w:rsidRPr="009607FF">
        <w:t xml:space="preserve"> "Ranging/</w:t>
      </w:r>
      <w:proofErr w:type="spellStart"/>
      <w:r w:rsidR="00B14F3D" w:rsidRPr="009607FF">
        <w:t>Sidelink</w:t>
      </w:r>
      <w:proofErr w:type="spellEnd"/>
      <w:r w:rsidR="00B14F3D" w:rsidRPr="009607FF">
        <w:t xml:space="preserve"> Positioning"; During </w:t>
      </w:r>
      <w:r w:rsidR="00B14F3D" w:rsidRPr="009607FF">
        <w:rPr>
          <w:lang w:eastAsia="en-US"/>
        </w:rPr>
        <w:t>Ranging/SL Positioning</w:t>
      </w:r>
      <w:r w:rsidR="00B14F3D" w:rsidRPr="009607FF">
        <w:t xml:space="preserve"> Group Member Discovery, the Application Layer Group ID indicates a Ranging/</w:t>
      </w:r>
      <w:proofErr w:type="spellStart"/>
      <w:r w:rsidR="00B14F3D" w:rsidRPr="009607FF">
        <w:t>Sidelink</w:t>
      </w:r>
      <w:proofErr w:type="spellEnd"/>
      <w:r w:rsidR="00B14F3D" w:rsidRPr="009607FF">
        <w:t xml:space="preserve"> Positioning group that the UE belongs to</w:t>
      </w:r>
      <w:r w:rsidR="00B14F3D">
        <w:t>.</w:t>
      </w:r>
    </w:p>
    <w:p w14:paraId="30051AEE" w14:textId="63CDD3E8" w:rsidR="00893DB4" w:rsidRPr="00893DB4" w:rsidRDefault="00893DB4" w:rsidP="00893DB4">
      <w:pPr>
        <w:pStyle w:val="NO"/>
      </w:pPr>
      <w:r w:rsidRPr="00893DB4">
        <w:rPr>
          <w:rFonts w:hint="eastAsia"/>
        </w:rPr>
        <w:t>N</w:t>
      </w:r>
      <w:r w:rsidRPr="00893DB4">
        <w:t>OTE:</w:t>
      </w:r>
      <w:r w:rsidRPr="00893DB4">
        <w:tab/>
        <w:t>The content</w:t>
      </w:r>
      <w:r w:rsidR="006E57CD">
        <w:t xml:space="preserve"> type</w:t>
      </w:r>
      <w:r w:rsidRPr="00893DB4">
        <w:t xml:space="preserve"> value</w:t>
      </w:r>
      <w:r w:rsidR="006E57CD">
        <w:t xml:space="preserve"> indicates the discovery is for Ranging/</w:t>
      </w:r>
      <w:proofErr w:type="spellStart"/>
      <w:r w:rsidR="006E57CD">
        <w:t>Sidelink</w:t>
      </w:r>
      <w:proofErr w:type="spellEnd"/>
      <w:r w:rsidR="006E57CD">
        <w:t xml:space="preserve"> Positioning UE discovery. The details</w:t>
      </w:r>
      <w:r w:rsidRPr="00893DB4">
        <w:t xml:space="preserve"> for Ranging/</w:t>
      </w:r>
      <w:proofErr w:type="spellStart"/>
      <w:r w:rsidRPr="00893DB4">
        <w:t>Sidelink</w:t>
      </w:r>
      <w:proofErr w:type="spellEnd"/>
      <w:r w:rsidRPr="00893DB4">
        <w:t xml:space="preserve"> Positioning UE discovery 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6] is used, the Service Type in Layer-2 link establishment procedure indicates "Ranging/</w:t>
      </w:r>
      <w:proofErr w:type="spellStart"/>
      <w:r>
        <w:t>Sidelink</w:t>
      </w:r>
      <w:proofErr w:type="spellEnd"/>
      <w:r>
        <w:t xml:space="preserve"> Positioning"; when broadcast mode or groupcast mode V2X communication procedure as defined in clause 6.3.1 or clause 6.3.2 of </w:t>
      </w:r>
      <w:r w:rsidR="005D09B2">
        <w:t>TS 23.287 [</w:t>
      </w:r>
      <w:r>
        <w:t>6] is used, Service Type indicates "Ranging/</w:t>
      </w:r>
      <w:proofErr w:type="spellStart"/>
      <w:r>
        <w:t>Sidelink</w:t>
      </w:r>
      <w:proofErr w:type="spellEnd"/>
      <w:r>
        <w:t xml:space="preserve"> Positioning".</w:t>
      </w:r>
    </w:p>
    <w:p w14:paraId="2CC19CCA" w14:textId="21C11B77" w:rsidR="001D076B" w:rsidRDefault="001D076B" w:rsidP="00C7768B">
      <w:r>
        <w:lastRenderedPageBreak/>
        <w:t>The role(s) of the discovered UE (e.g. Target UE, SL Reference UE, SL Positioning Server UE</w:t>
      </w:r>
      <w:r w:rsidR="00893DB4">
        <w:t>, Located UE</w:t>
      </w:r>
      <w:r>
        <w:t xml:space="preserve">) is (are) included in discovery message (for 5G </w:t>
      </w:r>
      <w:proofErr w:type="spellStart"/>
      <w:r>
        <w:t>ProSe</w:t>
      </w:r>
      <w:proofErr w:type="spellEnd"/>
      <w:r>
        <w:t xml:space="preserve"> capable UE) and unicast link establishment messages (for V2X capable UE) as RSPP specific meta data</w:t>
      </w:r>
      <w:r w:rsidR="00BE39F4">
        <w:t>, which contents are defined in clause 6.11 of TS 38.355 [12]</w:t>
      </w:r>
      <w:r>
        <w:t>. More details on this and other information conveyed during discovery can be found in clause 6.4.</w:t>
      </w:r>
    </w:p>
    <w:p w14:paraId="551982F4" w14:textId="77777777" w:rsidR="001D076B" w:rsidRDefault="001D076B" w:rsidP="00C7768B">
      <w:r>
        <w:t>The procedures for Ranging/</w:t>
      </w:r>
      <w:proofErr w:type="spellStart"/>
      <w:r>
        <w:t>Sidelink</w:t>
      </w:r>
      <w:proofErr w:type="spellEnd"/>
      <w:r>
        <w:t xml:space="preserve"> Positioning UE Discovery &amp; Selection are defined in clause 6.4.</w:t>
      </w:r>
    </w:p>
    <w:p w14:paraId="4A046BBD" w14:textId="48D19F06" w:rsidR="001E375A" w:rsidRDefault="001E375A" w:rsidP="001E375A">
      <w:pPr>
        <w:pStyle w:val="Heading3"/>
      </w:pPr>
      <w:bookmarkStart w:id="477" w:name="_CR5_2_2"/>
      <w:bookmarkStart w:id="478" w:name="_Toc117570421"/>
      <w:bookmarkStart w:id="479" w:name="_Toc128730191"/>
      <w:bookmarkStart w:id="480" w:name="_Toc133441657"/>
      <w:bookmarkStart w:id="481" w:name="_Toc134242621"/>
      <w:bookmarkStart w:id="482" w:name="_Toc136480515"/>
      <w:bookmarkStart w:id="483" w:name="_Toc136480628"/>
      <w:bookmarkStart w:id="484" w:name="_Toc162425706"/>
      <w:bookmarkEnd w:id="477"/>
      <w:r>
        <w:t>5.</w:t>
      </w:r>
      <w:r w:rsidR="00975D57">
        <w:t>2</w:t>
      </w:r>
      <w:r>
        <w:t>.2</w:t>
      </w:r>
      <w:r>
        <w:tab/>
      </w:r>
      <w:bookmarkEnd w:id="478"/>
      <w:r>
        <w:t xml:space="preserve">Located UE Discovery </w:t>
      </w:r>
      <w:r>
        <w:rPr>
          <w:rFonts w:hint="eastAsia"/>
        </w:rPr>
        <w:t>&amp;</w:t>
      </w:r>
      <w:r>
        <w:t xml:space="preserve"> </w:t>
      </w:r>
      <w:r>
        <w:rPr>
          <w:rFonts w:hint="eastAsia"/>
        </w:rPr>
        <w:t>Selection</w:t>
      </w:r>
      <w:bookmarkEnd w:id="479"/>
      <w:bookmarkEnd w:id="480"/>
      <w:bookmarkEnd w:id="481"/>
      <w:bookmarkEnd w:id="482"/>
      <w:bookmarkEnd w:id="483"/>
      <w:bookmarkEnd w:id="484"/>
    </w:p>
    <w:p w14:paraId="74022B41" w14:textId="6A476856" w:rsidR="001D076B" w:rsidRDefault="001D076B" w:rsidP="001E375A">
      <w:r>
        <w:t xml:space="preserve">When </w:t>
      </w:r>
      <w:proofErr w:type="spellStart"/>
      <w:r>
        <w:t>Sidelink</w:t>
      </w:r>
      <w:proofErr w:type="spellEnd"/>
      <w:r>
        <w:t xml:space="preserve"> Positioning is applied for Target UE in a</w:t>
      </w:r>
      <w:r w:rsidR="007A7E3B">
        <w:t xml:space="preserve"> SL-MO-LR, SL-MT-LR,</w:t>
      </w:r>
      <w:r>
        <w:t xml:space="preserve"> 5GC-MO-LR or 5GC-MT-LR procedure, Located UE(s) </w:t>
      </w:r>
      <w:r w:rsidR="00534978">
        <w:t xml:space="preserve">may be </w:t>
      </w:r>
      <w:r>
        <w:t>discovered and selected:</w:t>
      </w:r>
    </w:p>
    <w:p w14:paraId="257C58C5" w14:textId="77777777" w:rsidR="001D076B" w:rsidRDefault="001D076B" w:rsidP="001D076B">
      <w:pPr>
        <w:pStyle w:val="B1"/>
      </w:pPr>
      <w:r>
        <w:t>-</w:t>
      </w:r>
      <w:r>
        <w:tab/>
        <w:t xml:space="preserve">When LMF determines to apply </w:t>
      </w:r>
      <w:proofErr w:type="spellStart"/>
      <w:r>
        <w:t>Sidelink</w:t>
      </w:r>
      <w:proofErr w:type="spellEnd"/>
      <w:r>
        <w:t xml:space="preserve"> Positioning for Target UE, LMF triggers the Target UE to perform discovery of the Located UE.</w:t>
      </w:r>
    </w:p>
    <w:p w14:paraId="221AFD2B" w14:textId="77777777" w:rsidR="001D076B" w:rsidRDefault="001D076B" w:rsidP="001D076B">
      <w:pPr>
        <w:pStyle w:val="B1"/>
      </w:pPr>
      <w:r>
        <w:t>-</w:t>
      </w:r>
      <w:r>
        <w:tab/>
        <w:t xml:space="preserve">When the Target UE determines to apply </w:t>
      </w:r>
      <w:proofErr w:type="spellStart"/>
      <w:r>
        <w:t>Sidelink</w:t>
      </w:r>
      <w:proofErr w:type="spellEnd"/>
      <w:r>
        <w:t xml:space="preserve"> Positioning, the Target UE triggers the discovery of the Located UE.</w:t>
      </w:r>
    </w:p>
    <w:p w14:paraId="4ECE9115" w14:textId="507A8B26"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4B1F7EA7" w14:textId="7EE34608" w:rsidR="001E375A" w:rsidRPr="002740FD" w:rsidDel="00027720" w:rsidRDefault="001D076B" w:rsidP="001E375A">
      <w:pPr>
        <w:pStyle w:val="EditorsNote"/>
        <w:rPr>
          <w:del w:id="485" w:author="23.586_CR0141_(Rel-18)_Ranging_SL" w:date="2024-06-17T08:00:00Z" w16du:dateUtc="2024-06-17T08:00:00Z"/>
        </w:rPr>
      </w:pPr>
      <w:del w:id="486" w:author="23.586_CR0141_(Rel-18)_Ranging_SL" w:date="2024-06-17T08:00:00Z" w16du:dateUtc="2024-06-17T08:00:00Z">
        <w:r w:rsidDel="00027720">
          <w:delText>Editor's note:</w:delText>
        </w:r>
        <w:r w:rsidDel="00027720">
          <w:tab/>
          <w:delText>Privacy aspects of sharing the location of a Located UE (e.g. to any Target UE) and exposing information about such privacy aspects during discovery (e.g. to facilitate Located UE selection by a Target UE) needs to be aligned with SA WG3.</w:delText>
        </w:r>
      </w:del>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r w:rsidR="00C2517C">
        <w:t>.</w:t>
      </w:r>
    </w:p>
    <w:p w14:paraId="51F5F100" w14:textId="634EE68F" w:rsidR="001D076B" w:rsidRDefault="001D076B" w:rsidP="001D076B">
      <w:pPr>
        <w:pStyle w:val="B1"/>
      </w:pPr>
      <w:r>
        <w:t>-</w:t>
      </w:r>
      <w:r>
        <w:tab/>
        <w:t xml:space="preserve">Capabilities of the candidate Located UE(s), e.g. the supported </w:t>
      </w:r>
      <w:proofErr w:type="spellStart"/>
      <w:r>
        <w:t>Sidelink</w:t>
      </w:r>
      <w:proofErr w:type="spellEnd"/>
      <w:r>
        <w:t xml:space="preserve"> Positioning methods</w:t>
      </w:r>
      <w:r w:rsidR="00C2517C">
        <w:t>.</w:t>
      </w:r>
    </w:p>
    <w:p w14:paraId="14B5E507" w14:textId="2B3AC210" w:rsidR="001D076B" w:rsidRDefault="001D076B" w:rsidP="001D076B">
      <w:pPr>
        <w:pStyle w:val="B1"/>
      </w:pPr>
      <w:r>
        <w:t>-</w:t>
      </w:r>
      <w:r>
        <w:tab/>
        <w:t>The required positioning QoS</w:t>
      </w:r>
      <w:r w:rsidR="00A26CC2">
        <w:t xml:space="preserve"> of Target UE, positioning QoS supported by the candidate Located UE(s)</w:t>
      </w:r>
      <w:r w:rsidR="00C2517C">
        <w:t>.</w:t>
      </w:r>
    </w:p>
    <w:p w14:paraId="3C9DC1BB" w14:textId="4E91B9ED" w:rsidR="001D076B" w:rsidRDefault="001D076B" w:rsidP="001D076B">
      <w:pPr>
        <w:pStyle w:val="B1"/>
      </w:pPr>
      <w:r>
        <w:t>-</w:t>
      </w:r>
      <w:r>
        <w:tab/>
        <w:t>Whether the serving PLMN of candidate Located UE(s) is same with serving PLMN of Target UE</w:t>
      </w:r>
      <w:r w:rsidR="00C2517C">
        <w:t>.</w:t>
      </w:r>
    </w:p>
    <w:p w14:paraId="574F0670" w14:textId="4C863EA3" w:rsidR="00C2517C" w:rsidRDefault="00C2517C" w:rsidP="00C2517C">
      <w:pPr>
        <w:pStyle w:val="B1"/>
      </w:pPr>
      <w:r>
        <w:t>-</w:t>
      </w:r>
      <w:r>
        <w:tab/>
        <w:t>UE's information</w:t>
      </w:r>
      <w:del w:id="487" w:author="23.586_CR0132R2_(Rel-18)_Ranging_SL" w:date="2024-06-17T07:52:00Z" w16du:dateUtc="2024-06-17T07:52:00Z">
        <w:r w:rsidDel="00E944BE">
          <w:delText xml:space="preserve"> including whether UE is in coverage or not</w:delText>
        </w:r>
      </w:del>
      <w:r>
        <w:t>,</w:t>
      </w:r>
      <w:r w:rsidR="00A26CC2">
        <w:t xml:space="preserve"> candidate Located</w:t>
      </w:r>
      <w:r>
        <w:t xml:space="preserve"> UE's location.</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 xml:space="preserve">In this release of the specification, for UE Positioning assisted by </w:t>
      </w:r>
      <w:proofErr w:type="spellStart"/>
      <w:r>
        <w:t>Sidelink</w:t>
      </w:r>
      <w:proofErr w:type="spellEnd"/>
      <w:r>
        <w:t xml:space="preserve">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488" w:name="_CR5_2_3"/>
      <w:bookmarkStart w:id="489" w:name="_Toc133441658"/>
      <w:bookmarkStart w:id="490" w:name="_Toc134242622"/>
      <w:bookmarkStart w:id="491" w:name="_Toc136480516"/>
      <w:bookmarkStart w:id="492" w:name="_Toc136480629"/>
      <w:bookmarkStart w:id="493" w:name="_Toc162425707"/>
      <w:bookmarkEnd w:id="488"/>
      <w:r>
        <w:lastRenderedPageBreak/>
        <w:t>5.2.3</w:t>
      </w:r>
      <w:r>
        <w:tab/>
        <w:t xml:space="preserve">SL Positioning Server UE Discovery </w:t>
      </w:r>
      <w:r>
        <w:rPr>
          <w:rFonts w:hint="eastAsia"/>
        </w:rPr>
        <w:t>&amp;</w:t>
      </w:r>
      <w:r>
        <w:t xml:space="preserve"> </w:t>
      </w:r>
      <w:r>
        <w:rPr>
          <w:rFonts w:hint="eastAsia"/>
        </w:rPr>
        <w:t>Selection</w:t>
      </w:r>
      <w:bookmarkEnd w:id="489"/>
      <w:bookmarkEnd w:id="490"/>
      <w:bookmarkEnd w:id="491"/>
      <w:bookmarkEnd w:id="492"/>
      <w:bookmarkEnd w:id="493"/>
    </w:p>
    <w:p w14:paraId="1FCA6378" w14:textId="77777777" w:rsidR="001D076B" w:rsidRDefault="001D076B" w:rsidP="007465D0">
      <w:r>
        <w:t>SL Positioning Server UE Discovery &amp; Selection is performed by the Target UE, when it meets one or more of the following criteria:</w:t>
      </w:r>
    </w:p>
    <w:p w14:paraId="65998033" w14:textId="0CCD9902" w:rsidR="00E77E85" w:rsidRDefault="00E77E85" w:rsidP="00E77E85">
      <w:pPr>
        <w:pStyle w:val="B1"/>
      </w:pPr>
      <w:r>
        <w:t>-</w:t>
      </w:r>
      <w:r>
        <w:tab/>
        <w:t>The Target UE and the discovered SL Reference UEs are currently not served by a network supporting Ranging/SL Positioning (e.g. because they are out-of-coverage or the serving network does not support Ranging/SL Positioning). SL Reference UE and Target UE may indicate whether its serving network supports Ranging/SL Positioning or not to each other. The indication of serving network not supporting Ranging/SL Positioning</w:t>
      </w:r>
      <w:r w:rsidR="00A5361E">
        <w:t xml:space="preserve"> is also used</w:t>
      </w:r>
      <w:r>
        <w:t xml:space="preserve"> to notify each other when UE has no NAS connection available.</w:t>
      </w:r>
    </w:p>
    <w:p w14:paraId="4E802064" w14:textId="7F003CC6" w:rsidR="00D2361B" w:rsidRPr="00D2361B" w:rsidRDefault="00D2361B" w:rsidP="0050691D">
      <w:pPr>
        <w:pStyle w:val="NO"/>
      </w:pPr>
      <w:r>
        <w:t>NOTE:</w:t>
      </w:r>
      <w:r>
        <w:tab/>
        <w:t>If the serving network supports Ranging/SL Positioning, it can provide Ranging/SL Positioning Support indicator to UE as described in clause 6.3.2.</w:t>
      </w:r>
    </w:p>
    <w:p w14:paraId="36ABCCC0" w14:textId="6D7B9F48" w:rsidR="00E77E85" w:rsidRDefault="00E77E85" w:rsidP="00E77E85">
      <w:pPr>
        <w:pStyle w:val="B1"/>
      </w:pPr>
      <w:r>
        <w:t>-</w:t>
      </w:r>
      <w:r>
        <w:tab/>
        <w:t>The Target UE is not capable of performing SL Positioning Server UE functionalities</w:t>
      </w:r>
      <w:r w:rsidR="00C2517C">
        <w:t xml:space="preserve"> or related positioning methods</w:t>
      </w:r>
      <w:r>
        <w:t>.</w:t>
      </w:r>
    </w:p>
    <w:p w14:paraId="1B3C19F9" w14:textId="1C1815B8" w:rsidR="00E77E85" w:rsidRDefault="00E77E85" w:rsidP="00E77E85">
      <w:pPr>
        <w:pStyle w:val="B1"/>
      </w:pPr>
      <w:r>
        <w:t>-</w:t>
      </w:r>
      <w:r>
        <w:tab/>
        <w:t>The SL Reference UEs are not capable of performing SL Positioning Server UE functionalities</w:t>
      </w:r>
      <w:r w:rsidR="00C2517C">
        <w:t xml:space="preserve"> or related positioning methods</w:t>
      </w:r>
      <w:r>
        <w:t>.</w:t>
      </w:r>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5A8EFBC1" w14:textId="6977F0BE" w:rsidR="00CC78AE" w:rsidRDefault="00CC78AE" w:rsidP="00CC78AE">
      <w:pPr>
        <w:pStyle w:val="Heading3"/>
      </w:pPr>
      <w:bookmarkStart w:id="494" w:name="_CR5_3"/>
      <w:bookmarkStart w:id="495" w:name="_Toc162425708"/>
      <w:bookmarkStart w:id="496" w:name="_Toc128730192"/>
      <w:bookmarkStart w:id="497" w:name="_Toc133441659"/>
      <w:bookmarkStart w:id="498" w:name="_Toc134242623"/>
      <w:bookmarkStart w:id="499" w:name="_Toc136480517"/>
      <w:bookmarkStart w:id="500" w:name="_Toc136480630"/>
      <w:bookmarkEnd w:id="494"/>
      <w:r>
        <w:t>5.2.4</w:t>
      </w:r>
      <w:r>
        <w:tab/>
        <w:t>SL Reference UE Discovery &amp; Selection</w:t>
      </w:r>
      <w:bookmarkEnd w:id="495"/>
    </w:p>
    <w:p w14:paraId="14F3ACA1" w14:textId="77777777" w:rsidR="00CC78AE" w:rsidRDefault="00CC78AE" w:rsidP="0050691D">
      <w:r>
        <w:t>When Ranging/</w:t>
      </w:r>
      <w:proofErr w:type="spellStart"/>
      <w:r>
        <w:t>Sidelink</w:t>
      </w:r>
      <w:proofErr w:type="spellEnd"/>
      <w:r>
        <w:t xml:space="preserve"> Positioning is applied for Target UE in a SL-MO-LR, SL-MT-LR, 5GC-MO-LR or 5GC-MT-LR procedure, SL Reference UE may be discovered and selected:</w:t>
      </w:r>
    </w:p>
    <w:p w14:paraId="67937EC9" w14:textId="77777777" w:rsidR="00CC78AE" w:rsidRDefault="00CC78AE" w:rsidP="00CC78AE">
      <w:pPr>
        <w:pStyle w:val="B1"/>
      </w:pPr>
      <w:r>
        <w:t>-</w:t>
      </w:r>
      <w:r>
        <w:tab/>
        <w:t>When LMF determines to apply Ranging/</w:t>
      </w:r>
      <w:proofErr w:type="spellStart"/>
      <w:r>
        <w:t>Sidelink</w:t>
      </w:r>
      <w:proofErr w:type="spellEnd"/>
      <w:r>
        <w:t xml:space="preserve"> Positioning for Target UE, LMF triggers the Target UE to perform discovery of the SL Reference UE.</w:t>
      </w:r>
    </w:p>
    <w:p w14:paraId="19168E6B" w14:textId="77777777" w:rsidR="00CC78AE" w:rsidRDefault="00CC78AE" w:rsidP="00CC78AE">
      <w:pPr>
        <w:pStyle w:val="B1"/>
      </w:pPr>
      <w:r>
        <w:t>-</w:t>
      </w:r>
      <w:r>
        <w:tab/>
        <w:t>When the Target UE determines to apply Ranging/</w:t>
      </w:r>
      <w:proofErr w:type="spellStart"/>
      <w:r>
        <w:t>Sidelink</w:t>
      </w:r>
      <w:proofErr w:type="spellEnd"/>
      <w:r>
        <w:t xml:space="preserve"> Positioning, the Target UE triggers the discovery of the SL Reference UE.</w:t>
      </w:r>
    </w:p>
    <w:p w14:paraId="26C5A648" w14:textId="77777777" w:rsidR="00CC78AE" w:rsidRDefault="00CC78AE" w:rsidP="0050691D">
      <w:r>
        <w:t>The discovery of SL Reference UEs follows the same principles as specified in clause 5.2.1. The UE can indicate its role "SL Reference UE" in its list of supported roles during discovery, if it is authorized for Ranging/SL positioning service as specified in clause 5.1.</w:t>
      </w:r>
    </w:p>
    <w:p w14:paraId="2FA3A2FF" w14:textId="77777777" w:rsidR="00CC78AE" w:rsidRDefault="00CC78AE" w:rsidP="0050691D">
      <w:r>
        <w:t>A Target UE may discover and select one or more SL Reference UEs to be used in the Ranging/SL positioning procedures as specified in clauses 5.3 to 5.5.</w:t>
      </w:r>
    </w:p>
    <w:p w14:paraId="21A7E3F5" w14:textId="77777777" w:rsidR="00CC78AE" w:rsidRDefault="00CC78AE" w:rsidP="00CC78AE">
      <w:pPr>
        <w:pStyle w:val="B1"/>
      </w:pPr>
      <w:r>
        <w:t>When multiple candidate SL Reference UEs are discovered, the SL Reference UE(s) is selected based on:</w:t>
      </w:r>
    </w:p>
    <w:p w14:paraId="7E36DD47" w14:textId="77777777" w:rsidR="00CC78AE" w:rsidRDefault="00CC78AE" w:rsidP="00CC78AE">
      <w:pPr>
        <w:pStyle w:val="B1"/>
      </w:pPr>
      <w:r>
        <w:t xml:space="preserve"> -</w:t>
      </w:r>
      <w:r>
        <w:tab/>
        <w:t xml:space="preserve">Capabilities of the candidate SL Reference UE(s), e.g. the supported </w:t>
      </w:r>
      <w:proofErr w:type="spellStart"/>
      <w:r>
        <w:t>Sidelink</w:t>
      </w:r>
      <w:proofErr w:type="spellEnd"/>
      <w:r>
        <w:t xml:space="preserve"> Positioning methods.</w:t>
      </w:r>
    </w:p>
    <w:p w14:paraId="6FF31E81" w14:textId="77777777" w:rsidR="00CC78AE" w:rsidRDefault="00CC78AE" w:rsidP="00CC78AE">
      <w:pPr>
        <w:pStyle w:val="B1"/>
      </w:pPr>
      <w:r>
        <w:t>-</w:t>
      </w:r>
      <w:r>
        <w:tab/>
        <w:t>The required positioning QoS.</w:t>
      </w:r>
    </w:p>
    <w:p w14:paraId="06B43584" w14:textId="45A0BC58" w:rsidR="00CC78AE" w:rsidDel="00E944BE" w:rsidRDefault="00CC78AE" w:rsidP="00CC78AE">
      <w:pPr>
        <w:pStyle w:val="B1"/>
        <w:rPr>
          <w:del w:id="501" w:author="23.586_CR0132R2_(Rel-18)_Ranging_SL" w:date="2024-06-17T07:52:00Z" w16du:dateUtc="2024-06-17T07:52:00Z"/>
        </w:rPr>
      </w:pPr>
      <w:del w:id="502" w:author="23.586_CR0132R2_(Rel-18)_Ranging_SL" w:date="2024-06-17T07:52:00Z" w16du:dateUtc="2024-06-17T07:52:00Z">
        <w:r w:rsidDel="00E944BE">
          <w:delText>-</w:delText>
        </w:r>
        <w:r w:rsidDel="00E944BE">
          <w:tab/>
          <w:delText>UE's information including whether UE is in coverage or not, etc.</w:delText>
        </w:r>
      </w:del>
    </w:p>
    <w:p w14:paraId="533E0E44" w14:textId="415EFC34" w:rsidR="003434B7" w:rsidRPr="00CB5EC9" w:rsidRDefault="003434B7" w:rsidP="003434B7">
      <w:pPr>
        <w:pStyle w:val="Heading2"/>
        <w:rPr>
          <w:lang w:eastAsia="zh-CN"/>
        </w:rPr>
      </w:pPr>
      <w:bookmarkStart w:id="503" w:name="_Toc162425709"/>
      <w:r>
        <w:t>5.3</w:t>
      </w:r>
      <w:r w:rsidRPr="00CB5EC9">
        <w:rPr>
          <w:lang w:eastAsia="ko-KR"/>
        </w:rPr>
        <w:tab/>
      </w:r>
      <w:r>
        <w:rPr>
          <w:lang w:eastAsia="zh-CN"/>
        </w:rPr>
        <w:t>Ranging/SL Positioning control</w:t>
      </w:r>
      <w:bookmarkEnd w:id="496"/>
      <w:bookmarkEnd w:id="497"/>
      <w:bookmarkEnd w:id="498"/>
      <w:bookmarkEnd w:id="499"/>
      <w:bookmarkEnd w:id="500"/>
      <w:bookmarkEnd w:id="503"/>
    </w:p>
    <w:p w14:paraId="0EB63095" w14:textId="77777777" w:rsidR="003434B7" w:rsidRDefault="003434B7" w:rsidP="003434B7">
      <w:pPr>
        <w:pStyle w:val="Heading3"/>
      </w:pPr>
      <w:bookmarkStart w:id="504" w:name="_CR5_3_1"/>
      <w:bookmarkStart w:id="505" w:name="_Toc128730193"/>
      <w:bookmarkStart w:id="506" w:name="_Toc133441660"/>
      <w:bookmarkStart w:id="507" w:name="_Toc134242624"/>
      <w:bookmarkStart w:id="508" w:name="_Toc136480518"/>
      <w:bookmarkStart w:id="509" w:name="_Toc136480631"/>
      <w:bookmarkStart w:id="510" w:name="_Toc162425710"/>
      <w:bookmarkEnd w:id="504"/>
      <w:r>
        <w:t>5.3.1</w:t>
      </w:r>
      <w:r>
        <w:tab/>
        <w:t>General</w:t>
      </w:r>
      <w:bookmarkEnd w:id="505"/>
      <w:bookmarkEnd w:id="506"/>
      <w:bookmarkEnd w:id="507"/>
      <w:bookmarkEnd w:id="508"/>
      <w:bookmarkEnd w:id="509"/>
      <w:bookmarkEnd w:id="510"/>
    </w:p>
    <w:p w14:paraId="1ECACB78" w14:textId="2CF011D6"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w:t>
      </w:r>
      <w:proofErr w:type="spellStart"/>
      <w:r>
        <w:rPr>
          <w:rFonts w:eastAsia="DengXian"/>
          <w:lang w:eastAsia="zh-CN"/>
        </w:rPr>
        <w:t>Sidelink</w:t>
      </w:r>
      <w:proofErr w:type="spellEnd"/>
      <w:r>
        <w:rPr>
          <w:rFonts w:eastAsia="DengXian"/>
          <w:lang w:eastAsia="zh-CN"/>
        </w:rPr>
        <w:t xml:space="preserve"> Positioning Server UE,</w:t>
      </w:r>
      <w:r w:rsidR="00534978">
        <w:rPr>
          <w:rFonts w:eastAsia="DengXian"/>
          <w:lang w:eastAsia="zh-CN"/>
        </w:rPr>
        <w:t xml:space="preserve"> Located UE,</w:t>
      </w:r>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w:t>
      </w:r>
      <w:r>
        <w:rPr>
          <w:rFonts w:eastAsia="DengXian"/>
          <w:lang w:eastAsia="zh-CN"/>
        </w:rPr>
        <w:lastRenderedPageBreak/>
        <w:t>described in clause 5.2, the Ranging/SL Positioning Protocol (RSPP),</w:t>
      </w:r>
      <w:r w:rsidR="00287C35">
        <w:rPr>
          <w:rFonts w:eastAsia="DengXian"/>
          <w:lang w:eastAsia="zh-CN"/>
        </w:rPr>
        <w:t xml:space="preserve"> including protocols between UEs</w:t>
      </w:r>
      <w:r>
        <w:rPr>
          <w:rFonts w:eastAsia="DengXian"/>
          <w:lang w:eastAsia="zh-CN"/>
        </w:rPr>
        <w:t xml:space="preserve"> and the protocols between UE and LMF for Ranging/SL Positioning. Ranging/SL Positioning layer supports the Ranging/SL Positioning service sessions for one time or periodic ranging, ranging for distance or direction measurement or both. The Ranging/SL Positioning layer provides the ranging parameters to AS layer, including one time or periodic ranging, ranging for distance or direction measurement or both.</w:t>
      </w:r>
    </w:p>
    <w:p w14:paraId="52873BED" w14:textId="565300FA" w:rsidR="001D076B" w:rsidRDefault="001D076B" w:rsidP="001D076B">
      <w:pPr>
        <w:pStyle w:val="NO"/>
        <w:rPr>
          <w:rFonts w:eastAsia="DengXian"/>
          <w:lang w:eastAsia="zh-CN"/>
        </w:rPr>
      </w:pPr>
      <w:r>
        <w:rPr>
          <w:rFonts w:eastAsia="DengXian"/>
          <w:lang w:eastAsia="zh-CN"/>
        </w:rPr>
        <w:t>NOTE 1:</w:t>
      </w:r>
      <w:r>
        <w:rPr>
          <w:rFonts w:eastAsia="DengXian"/>
          <w:lang w:eastAsia="zh-CN"/>
        </w:rPr>
        <w:tab/>
        <w:t>The Ranging/SL Positioning Protocol (RSPP) mention above</w:t>
      </w:r>
      <w:r w:rsidR="00287C35">
        <w:rPr>
          <w:rFonts w:eastAsia="DengXian"/>
          <w:lang w:eastAsia="zh-CN"/>
        </w:rPr>
        <w:t xml:space="preserve"> includes</w:t>
      </w:r>
      <w:r>
        <w:rPr>
          <w:rFonts w:eastAsia="DengXian"/>
          <w:lang w:eastAsia="zh-CN"/>
        </w:rPr>
        <w:t xml:space="preserve"> </w:t>
      </w:r>
      <w:proofErr w:type="spellStart"/>
      <w:r>
        <w:rPr>
          <w:rFonts w:eastAsia="DengXian"/>
          <w:lang w:eastAsia="zh-CN"/>
        </w:rPr>
        <w:t>Sidelink</w:t>
      </w:r>
      <w:proofErr w:type="spellEnd"/>
      <w:r>
        <w:rPr>
          <w:rFonts w:eastAsia="DengXian"/>
          <w:lang w:eastAsia="zh-CN"/>
        </w:rPr>
        <w:t xml:space="preserve"> Positioning Protocol (SLPP)</w:t>
      </w:r>
      <w:r w:rsidR="00287C35">
        <w:rPr>
          <w:rFonts w:eastAsia="DengXian"/>
          <w:lang w:eastAsia="zh-CN"/>
        </w:rPr>
        <w:t xml:space="preserve"> defined in TS 38.355 [12], Supplementary Service messages defined in TS 24.080 [16] and Supplementary RSPP signalling messages defined in TS 24.514 [17]</w:t>
      </w:r>
      <w:r>
        <w:rPr>
          <w:rFonts w:eastAsia="DengXian"/>
          <w:lang w:eastAsia="zh-CN"/>
        </w:rPr>
        <w:t>.</w:t>
      </w:r>
    </w:p>
    <w:p w14:paraId="7096FC12" w14:textId="50D40C65"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w:t>
      </w:r>
      <w:r w:rsidR="00287C35">
        <w:t xml:space="preserve"> and between UE and LMF to manage the Ranging/SL Positioning service sessions between UE and LMF</w:t>
      </w:r>
      <w:r>
        <w:t>. Multiple UEs may be involved in a single Ranging/</w:t>
      </w:r>
      <w:proofErr w:type="spellStart"/>
      <w:r>
        <w:t>Sidelink</w:t>
      </w:r>
      <w:proofErr w:type="spellEnd"/>
      <w:r>
        <w:t xml:space="preserve"> Positioning session. When the Ranging/SL Positioning service session is among a group of UEs, the RSPP may provide group related identifier information for the PC5 transport layer handling. The transport of the RSPP over PC5-U is specified in clause 5.3.2.</w:t>
      </w:r>
      <w:r w:rsidR="00287C35">
        <w:t xml:space="preserve"> The transport of the RSPP between UE and LMF is specified in clause 5.3.3.</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w:t>
      </w:r>
      <w:proofErr w:type="spellStart"/>
      <w:r>
        <w:t>Sidelink</w:t>
      </w:r>
      <w:proofErr w:type="spellEnd"/>
      <w:r>
        <w:t xml:space="preserve"> Positioning results are exchanged over the SR5.</w:t>
      </w:r>
    </w:p>
    <w:p w14:paraId="1DAA65DB" w14:textId="760517A9" w:rsidR="001D076B" w:rsidRDefault="001D076B" w:rsidP="001D076B">
      <w:pPr>
        <w:pStyle w:val="NO"/>
      </w:pPr>
      <w:r>
        <w:t>NOTE 4:</w:t>
      </w:r>
      <w:r>
        <w:tab/>
        <w:t>The Ranging/</w:t>
      </w:r>
      <w:proofErr w:type="spellStart"/>
      <w:r>
        <w:t>Sidelink</w:t>
      </w:r>
      <w:proofErr w:type="spellEnd"/>
      <w:r>
        <w:t xml:space="preserve"> positioning supports the scheduled location time feature.</w:t>
      </w:r>
      <w:r w:rsidR="00BE39F4">
        <w:t xml:space="preserve"> A scheduled location time for Ranging/</w:t>
      </w:r>
      <w:proofErr w:type="spellStart"/>
      <w:r w:rsidR="00BE39F4">
        <w:t>Sidelink</w:t>
      </w:r>
      <w:proofErr w:type="spellEnd"/>
      <w:r w:rsidR="00BE39F4">
        <w:t xml:space="preserve"> positioning indicates a time in the future at which a relative position or distance/direction between two or more UEs is to be obtained.</w:t>
      </w:r>
    </w:p>
    <w:p w14:paraId="715987A4" w14:textId="65998CA4" w:rsidR="001D076B" w:rsidRDefault="001D076B" w:rsidP="003434B7">
      <w:r>
        <w:t>A LMF shall be involved when</w:t>
      </w:r>
      <w:del w:id="511" w:author="23.586_CR0132R2_(Rel-18)_Ranging_SL" w:date="2024-06-17T07:53:00Z" w16du:dateUtc="2024-06-17T07:53:00Z">
        <w:r w:rsidDel="00E944BE">
          <w:delText xml:space="preserve"> at least one of</w:delText>
        </w:r>
      </w:del>
      <w:r>
        <w:t xml:space="preserve"> the Target UE</w:t>
      </w:r>
      <w:del w:id="512" w:author="23.586_CR0132R2_(Rel-18)_Ranging_SL" w:date="2024-06-17T07:53:00Z" w16du:dateUtc="2024-06-17T07:53:00Z">
        <w:r w:rsidDel="00E944BE">
          <w:delText xml:space="preserve"> and the</w:delText>
        </w:r>
        <w:r w:rsidR="00277C5F" w:rsidDel="00E944BE">
          <w:delText xml:space="preserve"> SL</w:delText>
        </w:r>
        <w:r w:rsidDel="00E944BE">
          <w:delText xml:space="preserve"> Reference UE are</w:delText>
        </w:r>
      </w:del>
      <w:ins w:id="513" w:author="23.586_CR0132R2_(Rel-18)_Ranging_SL" w:date="2024-06-17T07:53:00Z" w16du:dateUtc="2024-06-17T07:53:00Z">
        <w:r w:rsidR="00E944BE">
          <w:t xml:space="preserve"> is</w:t>
        </w:r>
      </w:ins>
      <w:r>
        <w:t xml:space="preserv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67C83E42" w:rsidR="001D076B" w:rsidRDefault="001D076B" w:rsidP="003434B7">
      <w:r>
        <w:t>A SL Positioning Server UE can be discovered and selected for result calculation, method determination, assistant data distribution and SL Reference UE selection in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 that a SL Positioning Server UE, Target UE or</w:t>
      </w:r>
      <w:r w:rsidR="00277C5F">
        <w:t xml:space="preserve"> SL</w:t>
      </w:r>
      <w:r>
        <w:t xml:space="preserve"> Reference UE executes the result calculation. A SL Positioning Server UE can be co-located with a Target UE or</w:t>
      </w:r>
      <w:r w:rsidR="00277C5F">
        <w:t xml:space="preserve"> SL</w:t>
      </w:r>
      <w:r>
        <w:t xml:space="preserve"> Reference UE.</w:t>
      </w:r>
    </w:p>
    <w:p w14:paraId="40FF3B57" w14:textId="11FE4551" w:rsidR="003434B7" w:rsidRPr="00113CE4" w:rsidRDefault="003434B7" w:rsidP="003434B7">
      <w:pPr>
        <w:pStyle w:val="Heading3"/>
      </w:pPr>
      <w:bookmarkStart w:id="514" w:name="_CR5_3_2"/>
      <w:bookmarkStart w:id="515" w:name="_Toc128730194"/>
      <w:bookmarkStart w:id="516" w:name="_Toc133441661"/>
      <w:bookmarkStart w:id="517" w:name="_Toc134242625"/>
      <w:bookmarkStart w:id="518" w:name="_Toc136480519"/>
      <w:bookmarkStart w:id="519" w:name="_Toc136480632"/>
      <w:bookmarkStart w:id="520" w:name="_Toc162425711"/>
      <w:bookmarkEnd w:id="514"/>
      <w:r w:rsidRPr="00113CE4">
        <w:t>5.3.2</w:t>
      </w:r>
      <w:r w:rsidRPr="00113CE4">
        <w:tab/>
        <w:t>Transport of RSPP over PC5</w:t>
      </w:r>
      <w:bookmarkEnd w:id="515"/>
      <w:bookmarkEnd w:id="516"/>
      <w:bookmarkEnd w:id="517"/>
      <w:bookmarkEnd w:id="518"/>
      <w:bookmarkEnd w:id="519"/>
      <w:bookmarkEnd w:id="520"/>
    </w:p>
    <w:p w14:paraId="1A944449" w14:textId="7CC0B76E" w:rsidR="003434B7" w:rsidRPr="00113CE4" w:rsidRDefault="003434B7" w:rsidP="003434B7">
      <w:pPr>
        <w:pStyle w:val="Heading4"/>
      </w:pPr>
      <w:bookmarkStart w:id="521" w:name="_CR5_3_2_1"/>
      <w:bookmarkStart w:id="522" w:name="_Toc128730195"/>
      <w:bookmarkStart w:id="523" w:name="_Toc133441662"/>
      <w:bookmarkStart w:id="524" w:name="_Toc134242626"/>
      <w:bookmarkStart w:id="525" w:name="_Toc136480520"/>
      <w:bookmarkStart w:id="526" w:name="_Toc136480633"/>
      <w:bookmarkStart w:id="527" w:name="_Toc162425712"/>
      <w:bookmarkEnd w:id="521"/>
      <w:r w:rsidRPr="00113CE4">
        <w:t>5.3.2.1</w:t>
      </w:r>
      <w:r w:rsidRPr="00113CE4">
        <w:tab/>
        <w:t>General</w:t>
      </w:r>
      <w:bookmarkEnd w:id="522"/>
      <w:bookmarkEnd w:id="523"/>
      <w:bookmarkEnd w:id="524"/>
      <w:bookmarkEnd w:id="525"/>
      <w:bookmarkEnd w:id="526"/>
      <w:bookmarkEnd w:id="527"/>
    </w:p>
    <w:p w14:paraId="5F718F91" w14:textId="3EF7A716" w:rsidR="001D076B" w:rsidRDefault="001D076B" w:rsidP="00EB4960">
      <w:r>
        <w:t xml:space="preserve">Depending on type of the UE (e.g. V2X capable or 5G </w:t>
      </w:r>
      <w:proofErr w:type="spellStart"/>
      <w:r>
        <w:t>ProSe</w:t>
      </w:r>
      <w:proofErr w:type="spellEnd"/>
      <w:r>
        <w:t xml:space="preserve"> capable), V2X Communication procedures as defined in </w:t>
      </w:r>
      <w:r w:rsidR="005D09B2">
        <w:t>TS 23.287 [</w:t>
      </w:r>
      <w:r>
        <w:t xml:space="preserve">6] or 5G </w:t>
      </w:r>
      <w:proofErr w:type="spellStart"/>
      <w:r>
        <w:t>ProSe</w:t>
      </w:r>
      <w:proofErr w:type="spellEnd"/>
      <w:r>
        <w:t xml:space="preserve"> Direct Communication procedures as defined in </w:t>
      </w:r>
      <w:r w:rsidR="005D09B2">
        <w:t>TS 23.304 [</w:t>
      </w:r>
      <w:r>
        <w:t>7] are used for the RSPP transport between UEs over PC5:</w:t>
      </w:r>
    </w:p>
    <w:p w14:paraId="7CE469AC" w14:textId="39590027" w:rsidR="001D076B" w:rsidRDefault="001D076B" w:rsidP="001D076B">
      <w:pPr>
        <w:pStyle w:val="B1"/>
      </w:pPr>
      <w:r>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w:t>
      </w:r>
      <w:proofErr w:type="spellStart"/>
      <w:r>
        <w:t>ProSe</w:t>
      </w:r>
      <w:proofErr w:type="spellEnd"/>
      <w:r>
        <w:t xml:space="preserve"> capable UEs, policies and parameters defined in </w:t>
      </w:r>
      <w:r w:rsidR="005D09B2">
        <w:t>TS 23.304 [</w:t>
      </w:r>
      <w:r>
        <w:t xml:space="preserve">7] clause 5.1.3.1 applies. To determine the parameters, the </w:t>
      </w:r>
      <w:proofErr w:type="spellStart"/>
      <w:r>
        <w:t>ProSe</w:t>
      </w:r>
      <w:proofErr w:type="spellEnd"/>
      <w:r>
        <w:t xml:space="preserve"> services (i.e. </w:t>
      </w:r>
      <w:proofErr w:type="spellStart"/>
      <w:r>
        <w:t>ProSe</w:t>
      </w:r>
      <w:proofErr w:type="spellEnd"/>
      <w:r>
        <w:t xml:space="preserv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t>NOTE:</w:t>
      </w:r>
      <w:r>
        <w:tab/>
        <w:t xml:space="preserve">For a UE that is both V2X capable and 5G </w:t>
      </w:r>
      <w:proofErr w:type="spellStart"/>
      <w:r>
        <w:t>ProSe</w:t>
      </w:r>
      <w:proofErr w:type="spellEnd"/>
      <w:r>
        <w:t xml:space="preserve"> capable, separate RSPP sessions will be used, i.e. no V2X and 5G </w:t>
      </w:r>
      <w:proofErr w:type="spellStart"/>
      <w:r>
        <w:t>ProSe</w:t>
      </w:r>
      <w:proofErr w:type="spellEnd"/>
      <w:r>
        <w:t xml:space="preserv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lastRenderedPageBreak/>
        <w:t xml:space="preserve">RSPP messages are common for V2X capable UEs and 5G </w:t>
      </w:r>
      <w:proofErr w:type="spellStart"/>
      <w:r>
        <w:t>ProSe</w:t>
      </w:r>
      <w:proofErr w:type="spellEnd"/>
      <w:r>
        <w:t xml:space="preserve"> capable UEs. PC5-U is used as the transport layer for RSPP. The RSPP message is carried using "Non-IP" PDCP SDU type for V2X capable UEs as defined in clause 6.1.1 of </w:t>
      </w:r>
      <w:r w:rsidR="005D09B2">
        <w:t>TS 23.287 [</w:t>
      </w:r>
      <w:r>
        <w:t xml:space="preserve">6], and "Unstructured" PDCP SDU type for 5G </w:t>
      </w:r>
      <w:proofErr w:type="spellStart"/>
      <w:r>
        <w:t>ProSe</w:t>
      </w:r>
      <w:proofErr w:type="spellEnd"/>
      <w:r>
        <w:t xml:space="preserve"> capable UEs as defined in clause 6.1.2.2 of </w:t>
      </w:r>
      <w:r w:rsidR="005D09B2">
        <w:t>TS 23.304 [</w:t>
      </w:r>
      <w:r>
        <w:t>7].</w:t>
      </w:r>
    </w:p>
    <w:p w14:paraId="45EF2654" w14:textId="4AA72669" w:rsidR="003434B7" w:rsidRPr="00113CE4" w:rsidRDefault="003434B7" w:rsidP="003434B7">
      <w:pPr>
        <w:pStyle w:val="Heading4"/>
      </w:pPr>
      <w:bookmarkStart w:id="528" w:name="_CR5_3_2_2"/>
      <w:bookmarkStart w:id="529" w:name="_Toc128730196"/>
      <w:bookmarkStart w:id="530" w:name="_Toc133441663"/>
      <w:bookmarkStart w:id="531" w:name="_Toc134242627"/>
      <w:bookmarkStart w:id="532" w:name="_Toc136480521"/>
      <w:bookmarkStart w:id="533" w:name="_Toc136480634"/>
      <w:bookmarkStart w:id="534" w:name="_Toc162425713"/>
      <w:bookmarkEnd w:id="528"/>
      <w:r w:rsidRPr="00113CE4">
        <w:t>5.3.2.2</w:t>
      </w:r>
      <w:r w:rsidRPr="00113CE4">
        <w:tab/>
        <w:t>Identifiers used for RSPP transport over PC5</w:t>
      </w:r>
      <w:bookmarkEnd w:id="529"/>
      <w:bookmarkEnd w:id="530"/>
      <w:bookmarkEnd w:id="531"/>
      <w:bookmarkEnd w:id="532"/>
      <w:bookmarkEnd w:id="533"/>
      <w:bookmarkEnd w:id="534"/>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w:t>
      </w:r>
      <w:proofErr w:type="spellStart"/>
      <w:r>
        <w:t>ProSe</w:t>
      </w:r>
      <w:proofErr w:type="spellEnd"/>
      <w:r>
        <w:t xml:space="preserve"> Identifier and Layer-2 ID. Details of the identifier determination are described in clause 5.6.1.3 of </w:t>
      </w:r>
      <w:r w:rsidR="005D09B2">
        <w:t>TS 23.287 [</w:t>
      </w:r>
      <w:r>
        <w:t xml:space="preserve">6] and clause 5.8.2.3 of </w:t>
      </w:r>
      <w:r w:rsidR="005D09B2">
        <w:t>TS 23.304 [</w:t>
      </w:r>
      <w:r>
        <w:t>7].</w:t>
      </w:r>
    </w:p>
    <w:p w14:paraId="1AB92970" w14:textId="54646826"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w:t>
      </w:r>
      <w:r w:rsidR="00CC78AE">
        <w:t xml:space="preserve"> UE gets</w:t>
      </w:r>
      <w:r>
        <w:t xml:space="preserve"> the Application Layer IDs of the UE and the peer UE</w:t>
      </w:r>
      <w:r w:rsidR="00CC78AE">
        <w:t xml:space="preserve"> from the SL-MO-LR request or SL-MT-LR request to establish </w:t>
      </w:r>
      <w:r>
        <w:t>the PC5 unicast link. When the Application Layer ID changes, the Layer-2 IDs used for the unicast link shall also be changed.</w:t>
      </w:r>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535" w:name="_CR5_3_3"/>
      <w:bookmarkStart w:id="536" w:name="_Toc133441664"/>
      <w:bookmarkStart w:id="537" w:name="_Toc134242628"/>
      <w:bookmarkStart w:id="538" w:name="_Toc136480522"/>
      <w:bookmarkStart w:id="539" w:name="_Toc136480635"/>
      <w:bookmarkStart w:id="540" w:name="_Toc162425714"/>
      <w:bookmarkEnd w:id="535"/>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536"/>
      <w:bookmarkEnd w:id="537"/>
      <w:bookmarkEnd w:id="538"/>
      <w:bookmarkEnd w:id="539"/>
      <w:bookmarkEnd w:id="540"/>
    </w:p>
    <w:p w14:paraId="484FA6A5" w14:textId="2CC52857" w:rsidR="00027720" w:rsidRPr="00027720" w:rsidRDefault="00027720" w:rsidP="00027720">
      <w:pPr>
        <w:rPr>
          <w:ins w:id="541" w:author="23.586_CR0141_(Rel-18)_Ranging_SL" w:date="2024-06-17T08:01:00Z" w16du:dateUtc="2024-06-17T08:01:00Z"/>
        </w:rPr>
        <w:pPrChange w:id="542" w:author="23.586_CR0141_(Rel-18)_Ranging_SL" w:date="2024-06-17T08:01:00Z" w16du:dateUtc="2024-06-17T08:01:00Z">
          <w:pPr>
            <w:pStyle w:val="EditorsNote"/>
          </w:pPr>
        </w:pPrChange>
      </w:pPr>
      <w:ins w:id="543" w:author="23.586_CR0141_(Rel-18)_Ranging_SL" w:date="2024-06-17T08:01:00Z" w16du:dateUtc="2024-06-17T08:01:00Z">
        <w:r>
          <w:t>RSPP, including SLPP messages defined in TS 38.355 [12] and Supplementary Service messages defined in TS 24.080 [16], is used between UE and LMF.</w:t>
        </w:r>
      </w:ins>
    </w:p>
    <w:p w14:paraId="32DC395B" w14:textId="02779B1C" w:rsidR="001D076B" w:rsidRPr="001D076B" w:rsidDel="00027720" w:rsidRDefault="001D076B" w:rsidP="007B3E59">
      <w:pPr>
        <w:pStyle w:val="EditorsNote"/>
        <w:rPr>
          <w:del w:id="544" w:author="23.586_CR0141_(Rel-18)_Ranging_SL" w:date="2024-06-17T08:01:00Z" w16du:dateUtc="2024-06-17T08:01:00Z"/>
        </w:rPr>
      </w:pPr>
      <w:del w:id="545" w:author="23.586_CR0141_(Rel-18)_Ranging_SL" w:date="2024-06-17T08:01:00Z" w16du:dateUtc="2024-06-17T08:01:00Z">
        <w:r w:rsidDel="00027720">
          <w:delText>Editor's note:</w:delText>
        </w:r>
        <w:r w:rsidDel="00027720">
          <w:tab/>
          <w:delText>This clause defines protocols between UE and LMF. The protocol used between UE and LMF will be decided by RAN and could be an extension of LPP, a new protocol or both.</w:delText>
        </w:r>
      </w:del>
    </w:p>
    <w:p w14:paraId="26F24AFC" w14:textId="078C0FE2" w:rsidR="00F618DF" w:rsidRPr="00F618DF" w:rsidRDefault="00F618DF" w:rsidP="00BC59D6">
      <w:pPr>
        <w:pStyle w:val="Heading2"/>
        <w:rPr>
          <w:lang w:eastAsia="ko-KR"/>
        </w:rPr>
      </w:pPr>
      <w:bookmarkStart w:id="546" w:name="_CR5_4"/>
      <w:bookmarkStart w:id="547" w:name="_Toc128730197"/>
      <w:bookmarkStart w:id="548" w:name="_Toc133441665"/>
      <w:bookmarkStart w:id="549" w:name="_Toc134242629"/>
      <w:bookmarkStart w:id="550" w:name="_Toc136480523"/>
      <w:bookmarkStart w:id="551" w:name="_Toc136480636"/>
      <w:bookmarkStart w:id="552" w:name="_Toc162425715"/>
      <w:bookmarkEnd w:id="546"/>
      <w:r>
        <w:rPr>
          <w:rFonts w:hint="eastAsia"/>
          <w:lang w:eastAsia="zh-CN"/>
        </w:rPr>
        <w:t>5</w:t>
      </w:r>
      <w:r>
        <w:rPr>
          <w:lang w:eastAsia="zh-CN"/>
        </w:rPr>
        <w:t>.4</w:t>
      </w:r>
      <w:r>
        <w:rPr>
          <w:lang w:eastAsia="zh-CN"/>
        </w:rPr>
        <w:tab/>
        <w:t>Void</w:t>
      </w:r>
      <w:bookmarkEnd w:id="547"/>
      <w:bookmarkEnd w:id="548"/>
      <w:bookmarkEnd w:id="549"/>
      <w:bookmarkEnd w:id="550"/>
      <w:bookmarkEnd w:id="551"/>
      <w:bookmarkEnd w:id="552"/>
    </w:p>
    <w:p w14:paraId="53931DAC" w14:textId="5B27FC61" w:rsidR="00BC59D6" w:rsidRPr="00A610A9" w:rsidRDefault="00BC59D6" w:rsidP="00BC59D6">
      <w:pPr>
        <w:pStyle w:val="Heading2"/>
        <w:rPr>
          <w:lang w:eastAsia="ko-KR"/>
        </w:rPr>
      </w:pPr>
      <w:bookmarkStart w:id="553" w:name="_CR5_5"/>
      <w:bookmarkStart w:id="554" w:name="_Toc128730198"/>
      <w:bookmarkStart w:id="555" w:name="_Toc133441666"/>
      <w:bookmarkStart w:id="556" w:name="_Toc134242630"/>
      <w:bookmarkStart w:id="557" w:name="_Toc136480524"/>
      <w:bookmarkStart w:id="558" w:name="_Toc136480637"/>
      <w:bookmarkStart w:id="559" w:name="_Toc162425716"/>
      <w:bookmarkEnd w:id="553"/>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proofErr w:type="spellStart"/>
      <w:r w:rsidRPr="00A610A9">
        <w:rPr>
          <w:lang w:eastAsia="ko-KR"/>
        </w:rPr>
        <w:t>S</w:t>
      </w:r>
      <w:r>
        <w:rPr>
          <w:lang w:eastAsia="ko-KR"/>
        </w:rPr>
        <w:t>idelink</w:t>
      </w:r>
      <w:proofErr w:type="spellEnd"/>
      <w:r w:rsidRPr="00A610A9">
        <w:rPr>
          <w:lang w:eastAsia="ko-KR"/>
        </w:rPr>
        <w:t xml:space="preserve"> Positioning</w:t>
      </w:r>
      <w:bookmarkEnd w:id="554"/>
      <w:r w:rsidR="00BF733B">
        <w:rPr>
          <w:lang w:eastAsia="ko-KR"/>
        </w:rPr>
        <w:t xml:space="preserve"> and involving 5GC</w:t>
      </w:r>
      <w:bookmarkEnd w:id="555"/>
      <w:bookmarkEnd w:id="556"/>
      <w:bookmarkEnd w:id="557"/>
      <w:bookmarkEnd w:id="558"/>
      <w:bookmarkEnd w:id="559"/>
    </w:p>
    <w:p w14:paraId="11564C21" w14:textId="278A0E04" w:rsidR="00BC59D6" w:rsidRPr="00C81E9B" w:rsidRDefault="00BC59D6" w:rsidP="00C67160">
      <w:pPr>
        <w:pStyle w:val="Heading3"/>
        <w:rPr>
          <w:lang w:eastAsia="ko-KR"/>
        </w:rPr>
      </w:pPr>
      <w:bookmarkStart w:id="560" w:name="_CR5_5_1"/>
      <w:bookmarkStart w:id="561" w:name="_Toc128730199"/>
      <w:bookmarkStart w:id="562" w:name="_Toc133441667"/>
      <w:bookmarkStart w:id="563" w:name="_Toc134242631"/>
      <w:bookmarkStart w:id="564" w:name="_Toc136480525"/>
      <w:bookmarkStart w:id="565" w:name="_Toc136480638"/>
      <w:bookmarkStart w:id="566" w:name="_Toc162425717"/>
      <w:bookmarkEnd w:id="560"/>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561"/>
      <w:bookmarkEnd w:id="562"/>
      <w:bookmarkEnd w:id="563"/>
      <w:bookmarkEnd w:id="564"/>
      <w:bookmarkEnd w:id="565"/>
      <w:bookmarkEnd w:id="566"/>
    </w:p>
    <w:p w14:paraId="3E545342" w14:textId="597728F4" w:rsidR="001D076B" w:rsidRDefault="001D076B" w:rsidP="00BC59D6">
      <w:r>
        <w:t>This feature is used to estimate the location of a Target UE with the assistance of the network by using the location of one or more Located UEs and the distance and/or direction between the Target UE and the Located UE(s).</w:t>
      </w:r>
    </w:p>
    <w:p w14:paraId="2D81DE6C" w14:textId="24642853" w:rsidR="001D076B" w:rsidRDefault="001D076B" w:rsidP="00BC59D6">
      <w:r>
        <w:t xml:space="preserve">UE assisted mode, UE based mode or Network based positioning can be used to estimate the location of the Located UE as specified in </w:t>
      </w:r>
      <w:r w:rsidR="005D09B2">
        <w:t>TS 23.273 [</w:t>
      </w:r>
      <w:r>
        <w:t>8].</w:t>
      </w:r>
    </w:p>
    <w:p w14:paraId="53B09FF4" w14:textId="01BDA2B3" w:rsidR="001D076B" w:rsidRDefault="001D076B" w:rsidP="00BC59D6">
      <w:r>
        <w:t xml:space="preserve">When 5GC is involved for </w:t>
      </w:r>
      <w:proofErr w:type="spellStart"/>
      <w:r>
        <w:t>Sidelink</w:t>
      </w:r>
      <w:proofErr w:type="spellEnd"/>
      <w:r>
        <w:t xml:space="preserve"> Positioning, there can be Network based</w:t>
      </w:r>
      <w:r w:rsidR="00505C09">
        <w:t xml:space="preserve"> Operation for</w:t>
      </w:r>
      <w:r>
        <w:t xml:space="preserve"> </w:t>
      </w:r>
      <w:proofErr w:type="spellStart"/>
      <w:r>
        <w:t>Sidelink</w:t>
      </w:r>
      <w:proofErr w:type="spellEnd"/>
      <w:r>
        <w:t xml:space="preserve"> Positioning (see clauses 5.5.2, 5.5.3)</w:t>
      </w:r>
      <w:r w:rsidR="00505C09">
        <w:t xml:space="preserve"> and Network-assisted Operation for</w:t>
      </w:r>
      <w:r>
        <w:t xml:space="preserve"> SL Positioning (see clauses 5.5.4, 5.5.5)</w:t>
      </w:r>
      <w:r w:rsidR="00505C09">
        <w:t>.</w:t>
      </w:r>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t>-</w:t>
      </w:r>
      <w:r>
        <w:tab/>
        <w:t>When the Target UE cannot establish a NAS signalling connection (see clauses 5.5.3, 5.5.5).</w:t>
      </w:r>
    </w:p>
    <w:p w14:paraId="64251E4D" w14:textId="02A370AA" w:rsidR="00534978" w:rsidRDefault="00534978" w:rsidP="00BC59D6">
      <w:r>
        <w:t>In this Release, for Network based SL Positioning and Network-assisted SL Positioning, positioning of a Target UE having no NAS signalling connection is not supported.</w:t>
      </w:r>
    </w:p>
    <w:p w14:paraId="2A5804F3" w14:textId="5368522B" w:rsidR="001D076B" w:rsidRDefault="008125B8" w:rsidP="00BC59D6">
      <w:r>
        <w:lastRenderedPageBreak/>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567" w:name="_CR5_5_2"/>
      <w:bookmarkStart w:id="568" w:name="_Toc128730200"/>
      <w:bookmarkStart w:id="569" w:name="_Toc133441668"/>
      <w:bookmarkStart w:id="570" w:name="_Toc134242632"/>
      <w:bookmarkStart w:id="571" w:name="_Toc136480526"/>
      <w:bookmarkStart w:id="572" w:name="_Toc136480639"/>
      <w:bookmarkStart w:id="573" w:name="_Toc162425718"/>
      <w:bookmarkEnd w:id="567"/>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568"/>
      <w:bookmarkEnd w:id="569"/>
      <w:bookmarkEnd w:id="570"/>
      <w:bookmarkEnd w:id="571"/>
      <w:bookmarkEnd w:id="572"/>
      <w:bookmarkEnd w:id="573"/>
    </w:p>
    <w:p w14:paraId="1583DA64" w14:textId="14B85134" w:rsidR="001D076B" w:rsidRDefault="001D076B" w:rsidP="001D076B">
      <w:r>
        <w:t>A UE with a NAS connection is in RM-REGISTERED state. The UE can enter CM-Connected state by performing UE triggered Service Request for 5GC-MO-LR or</w:t>
      </w:r>
      <w:r w:rsidR="00534978">
        <w:t xml:space="preserve"> SL-MO-LR,</w:t>
      </w:r>
      <w:r>
        <w:t xml:space="preserve"> performing Network triggered Service Request for 5GC-NI-LR</w:t>
      </w:r>
      <w:r w:rsidR="00534978">
        <w:t>,</w:t>
      </w:r>
      <w:r>
        <w:t xml:space="preserve"> 5GC-MT-LR</w:t>
      </w:r>
      <w:r w:rsidR="00534978">
        <w:t xml:space="preserve"> or SL-MT-LR</w:t>
      </w:r>
      <w:r>
        <w:t xml:space="preserve">. As the Target UE can establish a NAS signalling connection with the AMF, the functionality specified in </w:t>
      </w:r>
      <w:r w:rsidR="005D09B2">
        <w:t>TS 23.273 [</w:t>
      </w:r>
      <w:r>
        <w:t>8] for location services can be reused including e.g. 5GC-MO-LR, 5GC-MT-LR</w:t>
      </w:r>
      <w:r w:rsidR="00534978">
        <w:t>,</w:t>
      </w:r>
      <w:r>
        <w:t xml:space="preserve"> 5GC-NI-LR</w:t>
      </w:r>
      <w:r w:rsidR="00534978">
        <w:t>, SL-MT-LR and SL-MO-LR</w:t>
      </w:r>
      <w:r>
        <w:t xml:space="preserve"> with the additional functionality captured in this clause.</w:t>
      </w:r>
    </w:p>
    <w:p w14:paraId="3A276B66" w14:textId="7AE8FEF7" w:rsidR="001D076B" w:rsidRDefault="001D076B" w:rsidP="001D076B">
      <w:pPr>
        <w:pStyle w:val="NO"/>
      </w:pPr>
      <w:r>
        <w:t>NOTE 1:</w:t>
      </w:r>
      <w:r>
        <w:tab/>
        <w:t xml:space="preserve">Target UE can establish a NAS signalling connection directly or indirectly via a </w:t>
      </w:r>
      <w:proofErr w:type="spellStart"/>
      <w:r>
        <w:t>ProSe</w:t>
      </w:r>
      <w:proofErr w:type="spellEnd"/>
      <w:r>
        <w:t xml:space="preserv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9AA6DC" w14:textId="5AF9CB55" w:rsidR="001D076B" w:rsidRDefault="001D076B" w:rsidP="001D076B">
      <w:pPr>
        <w:pStyle w:val="B1"/>
      </w:pPr>
      <w:r>
        <w:t>-</w:t>
      </w:r>
      <w:r>
        <w:tab/>
      </w:r>
      <w:r w:rsidR="00534978">
        <w:t xml:space="preserve">The </w:t>
      </w:r>
      <w:r>
        <w:t xml:space="preserve">LMF determines if UE Positioning using SL positioning will be applied, </w:t>
      </w:r>
      <w:r w:rsidR="00534978">
        <w:t xml:space="preserve">when the </w:t>
      </w:r>
      <w:r>
        <w:t>5GC-MO-LR</w:t>
      </w:r>
      <w:r w:rsidR="00534978">
        <w:t xml:space="preserve">, </w:t>
      </w:r>
      <w:r>
        <w:t>5GC-MT-LR</w:t>
      </w:r>
      <w:r w:rsidR="00534978">
        <w:t xml:space="preserve"> or SL-MT-LR</w:t>
      </w:r>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pPr>
      <w:r>
        <w:t>-</w:t>
      </w:r>
      <w:r>
        <w:tab/>
        <w:t>The Target UE can determine if UE Positioning using SL positioning will be applied, when it is determined, the Target UE triggers the SL-MO-LR as described in clause 6.20.1 of TS 23.273 [8].</w:t>
      </w:r>
    </w:p>
    <w:p w14:paraId="603C6E2E" w14:textId="4E7D7184" w:rsidR="001D076B" w:rsidRDefault="001D076B" w:rsidP="001D076B">
      <w:pPr>
        <w:pStyle w:val="B1"/>
      </w:pPr>
      <w:r>
        <w:t>-</w:t>
      </w:r>
      <w:r>
        <w:tab/>
        <w:t>The Target UE discovers Located UE(s) for UE Positioning using SL positioning. Optionally, to assist the Target UE the LMF may provide to the Target UE a list of candidate Located UE(s)</w:t>
      </w:r>
      <w:r w:rsidR="00CC78AE">
        <w:t xml:space="preserve"> with the Application Layer ID(s)</w:t>
      </w:r>
      <w:r>
        <w:t>. In this case the LMF maintains the candidate list of Located UE(s) including e.g. the capability</w:t>
      </w:r>
      <w:r w:rsidR="00CC78AE">
        <w:t>, the Application Layer ID</w:t>
      </w:r>
      <w:r>
        <w:t xml:space="preserve"> and location information of the Located UE(s). </w:t>
      </w:r>
      <w:r w:rsidR="00C2517C">
        <w:t xml:space="preserve">If the </w:t>
      </w:r>
      <w:r>
        <w:t>Target UE selects the Located UE(s),</w:t>
      </w:r>
      <w:r w:rsidR="00C2517C">
        <w:t xml:space="preserve"> the Target UE</w:t>
      </w:r>
      <w:r>
        <w:t xml:space="preserve"> reports the UE identity</w:t>
      </w:r>
      <w:r w:rsidR="00277C5F">
        <w:t xml:space="preserve"> i.e. Application Layer ID</w:t>
      </w:r>
      <w:r>
        <w:t xml:space="preserve"> of the selected Located UE(s) to LMF</w:t>
      </w:r>
      <w:r w:rsidR="00C2517C">
        <w:t>, otherwise it reports the UE identity of all discovered Located UE(s) to the LMF</w:t>
      </w:r>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4D7EF339" w14:textId="25777B8E" w:rsidR="001D076B" w:rsidDel="00027720" w:rsidRDefault="001D076B" w:rsidP="001D076B">
      <w:pPr>
        <w:pStyle w:val="EditorsNote"/>
        <w:rPr>
          <w:del w:id="574" w:author="23.586_CR0141_(Rel-18)_Ranging_SL" w:date="2024-06-17T08:01:00Z" w16du:dateUtc="2024-06-17T08:01:00Z"/>
        </w:rPr>
      </w:pPr>
      <w:del w:id="575" w:author="23.586_CR0141_(Rel-18)_Ranging_SL" w:date="2024-06-17T08:01:00Z" w16du:dateUtc="2024-06-17T08:01:00Z">
        <w:r w:rsidDel="00027720">
          <w:delText>Editor's note:</w:delText>
        </w:r>
        <w:r w:rsidDel="00027720">
          <w:tab/>
          <w:delText>The security impact will be coordinated with SA WG3.</w:delText>
        </w:r>
      </w:del>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t>-</w:t>
      </w:r>
      <w:r>
        <w:tab/>
        <w:t>The LMF provides the UE location estimate to the Target UE over LPP, or to the AMF, and AMF forwards the UE location to the GMLC, or to the 5GC NF according to legacy functionality.</w:t>
      </w:r>
    </w:p>
    <w:p w14:paraId="7B574AA4" w14:textId="4EDF9794" w:rsidR="00A46839" w:rsidRPr="00B52265" w:rsidRDefault="00A46839" w:rsidP="00A46839">
      <w:pPr>
        <w:pStyle w:val="Heading3"/>
        <w:rPr>
          <w:lang w:eastAsia="ko-KR"/>
        </w:rPr>
      </w:pPr>
      <w:bookmarkStart w:id="576" w:name="_CR5_5_3"/>
      <w:bookmarkStart w:id="577" w:name="_Toc66701849"/>
      <w:bookmarkStart w:id="578" w:name="_Toc69883514"/>
      <w:bookmarkStart w:id="579" w:name="_Toc73625526"/>
      <w:bookmarkStart w:id="580" w:name="_Toc114572413"/>
      <w:bookmarkStart w:id="581" w:name="_Toc125974544"/>
      <w:bookmarkStart w:id="582" w:name="_Toc128730201"/>
      <w:bookmarkStart w:id="583" w:name="_Toc133441669"/>
      <w:bookmarkStart w:id="584" w:name="_Toc134242633"/>
      <w:bookmarkStart w:id="585" w:name="_Toc136480527"/>
      <w:bookmarkStart w:id="586" w:name="_Toc136480640"/>
      <w:bookmarkStart w:id="587" w:name="_Toc162425719"/>
      <w:bookmarkEnd w:id="576"/>
      <w:r w:rsidRPr="00B52265">
        <w:rPr>
          <w:lang w:eastAsia="ko-KR"/>
        </w:rPr>
        <w:lastRenderedPageBreak/>
        <w:t>5.</w:t>
      </w:r>
      <w:r>
        <w:rPr>
          <w:lang w:eastAsia="ko-KR"/>
        </w:rPr>
        <w:t>5.3</w:t>
      </w:r>
      <w:r w:rsidRPr="00B52265">
        <w:rPr>
          <w:lang w:eastAsia="ko-KR"/>
        </w:rPr>
        <w:tab/>
      </w:r>
      <w:bookmarkEnd w:id="577"/>
      <w:bookmarkEnd w:id="578"/>
      <w:bookmarkEnd w:id="579"/>
      <w:bookmarkEnd w:id="580"/>
      <w:bookmarkEnd w:id="581"/>
      <w:r w:rsidRPr="00D45742">
        <w:rPr>
          <w:lang w:eastAsia="ko-KR"/>
        </w:rPr>
        <w:t>Network</w:t>
      </w:r>
      <w:r w:rsidR="00534978">
        <w:rPr>
          <w:lang w:eastAsia="ko-KR"/>
        </w:rPr>
        <w:t>-</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582"/>
      <w:bookmarkEnd w:id="583"/>
      <w:bookmarkEnd w:id="584"/>
      <w:bookmarkEnd w:id="585"/>
      <w:bookmarkEnd w:id="586"/>
      <w:bookmarkEnd w:id="587"/>
    </w:p>
    <w:p w14:paraId="66B383F0" w14:textId="77777777" w:rsidR="001D076B" w:rsidRDefault="001D076B" w:rsidP="001D076B">
      <w:pPr>
        <w:rPr>
          <w:rFonts w:eastAsia="DengXian"/>
        </w:rPr>
      </w:pPr>
      <w:bookmarkStart w:id="588"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136E9576" w:rsidR="00425E75" w:rsidRDefault="00425E75" w:rsidP="00822F3B">
      <w:pPr>
        <w:pStyle w:val="B1"/>
        <w:rPr>
          <w:rFonts w:eastAsia="DengXian"/>
        </w:rPr>
      </w:pPr>
      <w:r>
        <w:rPr>
          <w:rFonts w:eastAsia="DengXian"/>
        </w:rPr>
        <w:t>-</w:t>
      </w:r>
      <w:r w:rsidR="00534978">
        <w:rPr>
          <w:rFonts w:eastAsia="DengXian"/>
        </w:rPr>
        <w:tab/>
        <w:t xml:space="preserve">If </w:t>
      </w:r>
      <w:r>
        <w:rPr>
          <w:rFonts w:eastAsia="DengXian"/>
        </w:rPr>
        <w:t>the LMF has the Target UE context, the LMF may provide the resulting location via the GMLC to the LCS Client or AF as specified in</w:t>
      </w:r>
      <w:r w:rsidR="00534978">
        <w:rPr>
          <w:rFonts w:eastAsia="DengXian"/>
        </w:rPr>
        <w:t xml:space="preserve"> clause 6.3 of</w:t>
      </w:r>
      <w:r>
        <w:rPr>
          <w:rFonts w:eastAsia="DengXian"/>
        </w:rPr>
        <w:t xml:space="preserve"> </w:t>
      </w:r>
      <w:r w:rsidR="005D09B2">
        <w:rPr>
          <w:rFonts w:eastAsia="DengXian"/>
        </w:rPr>
        <w:t>TS 23.273 [</w:t>
      </w:r>
      <w:r>
        <w:rPr>
          <w:rFonts w:eastAsia="DengXian"/>
        </w:rPr>
        <w:t xml:space="preserve">8]. </w:t>
      </w:r>
      <w:r w:rsidR="00534978">
        <w:rPr>
          <w:rFonts w:eastAsia="DengXian"/>
        </w:rPr>
        <w:t xml:space="preserve">If </w:t>
      </w:r>
      <w:r>
        <w:rPr>
          <w:rFonts w:eastAsia="DengXian"/>
        </w:rPr>
        <w:t>the UE context was deleted, then this functionality cannot be performed.</w:t>
      </w:r>
    </w:p>
    <w:p w14:paraId="65648476" w14:textId="6E7DEC06" w:rsidR="00534978" w:rsidRPr="003B6EA0" w:rsidRDefault="00534978" w:rsidP="003B6EA0">
      <w:r>
        <w:t>In this Release, Network-based SL positioning for UE without NAS connection is not supported.</w:t>
      </w:r>
    </w:p>
    <w:p w14:paraId="4B37262F" w14:textId="61375A89" w:rsidR="00DC16CC" w:rsidRPr="00985714" w:rsidRDefault="00DC16CC" w:rsidP="00AB031F">
      <w:pPr>
        <w:pStyle w:val="Heading3"/>
        <w:rPr>
          <w:lang w:eastAsia="zh-CN"/>
        </w:rPr>
      </w:pPr>
      <w:bookmarkStart w:id="589" w:name="_CR5_5_4"/>
      <w:bookmarkStart w:id="590" w:name="_Toc134242634"/>
      <w:bookmarkStart w:id="591" w:name="_Toc136480528"/>
      <w:bookmarkStart w:id="592" w:name="_Toc136480641"/>
      <w:bookmarkStart w:id="593" w:name="_Toc162425720"/>
      <w:bookmarkEnd w:id="588"/>
      <w:bookmarkEnd w:id="589"/>
      <w:r w:rsidRPr="00AB031F">
        <w:t>5.5.4</w:t>
      </w:r>
      <w:r w:rsidRPr="00AB031F">
        <w:tab/>
      </w:r>
      <w:r w:rsidR="00505C09">
        <w:t xml:space="preserve">Network-assisted </w:t>
      </w:r>
      <w:r w:rsidRPr="00AB031F">
        <w:t>SL Positioning for UE with NAS connection</w:t>
      </w:r>
      <w:bookmarkEnd w:id="590"/>
      <w:bookmarkEnd w:id="591"/>
      <w:bookmarkEnd w:id="592"/>
      <w:bookmarkEnd w:id="593"/>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34DC91C1" w14:textId="77777777" w:rsidR="00287C35" w:rsidRDefault="00287C35" w:rsidP="00DC16CC">
      <w:pPr>
        <w:pStyle w:val="B1"/>
      </w:pPr>
      <w:r>
        <w:t>-</w:t>
      </w:r>
      <w:r>
        <w:tab/>
        <w:t>Target UE performs result calculation.</w:t>
      </w:r>
    </w:p>
    <w:p w14:paraId="3307D5A0" w14:textId="77777777" w:rsidR="00287C35" w:rsidRDefault="00287C35" w:rsidP="00DC16CC">
      <w:pPr>
        <w:pStyle w:val="B1"/>
      </w:pPr>
      <w:r>
        <w:t>-</w:t>
      </w:r>
      <w:r>
        <w:tab/>
        <w:t xml:space="preserve">The LMF may provide assistance information, e.g. absolute location of the Located UE, in the SLPP message to the Target UEto assist the </w:t>
      </w:r>
      <w:proofErr w:type="spellStart"/>
      <w:r>
        <w:t>Sidelink</w:t>
      </w:r>
      <w:proofErr w:type="spellEnd"/>
      <w:r>
        <w:t xml:space="preserve"> Positioning result calculation.</w:t>
      </w:r>
    </w:p>
    <w:p w14:paraId="08B8B3F9" w14:textId="701F129F" w:rsidR="00DC16CC" w:rsidRPr="00985714" w:rsidRDefault="00DC16CC" w:rsidP="00AB031F">
      <w:pPr>
        <w:pStyle w:val="Heading3"/>
        <w:rPr>
          <w:lang w:eastAsia="zh-CN"/>
        </w:rPr>
      </w:pPr>
      <w:bookmarkStart w:id="594" w:name="_CR5_5_5"/>
      <w:bookmarkStart w:id="595" w:name="_Toc134242635"/>
      <w:bookmarkStart w:id="596" w:name="_Toc136480529"/>
      <w:bookmarkStart w:id="597" w:name="_Toc136480642"/>
      <w:bookmarkStart w:id="598" w:name="_Toc162425721"/>
      <w:bookmarkEnd w:id="594"/>
      <w:r w:rsidRPr="00AB031F">
        <w:t>5.5.5</w:t>
      </w:r>
      <w:r w:rsidRPr="00AB031F">
        <w:tab/>
      </w:r>
      <w:r w:rsidR="00505C09">
        <w:t xml:space="preserve">Network-assisted </w:t>
      </w:r>
      <w:r w:rsidRPr="00AB031F">
        <w:t>SL Positioning for UE without NAS connection</w:t>
      </w:r>
      <w:bookmarkEnd w:id="595"/>
      <w:bookmarkEnd w:id="596"/>
      <w:bookmarkEnd w:id="597"/>
      <w:bookmarkEnd w:id="598"/>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 xml:space="preserve">The LMF may provide assistance information to the SL Positioning Server UE to assist the </w:t>
      </w:r>
      <w:proofErr w:type="spellStart"/>
      <w:r>
        <w:rPr>
          <w:lang w:eastAsia="zh-CN"/>
        </w:rPr>
        <w:t>Sidelink</w:t>
      </w:r>
      <w:proofErr w:type="spellEnd"/>
      <w:r>
        <w:rPr>
          <w:lang w:eastAsia="zh-CN"/>
        </w:rPr>
        <w:t xml:space="preserve"> Positioning result calculation.</w:t>
      </w:r>
    </w:p>
    <w:p w14:paraId="41B204C5" w14:textId="7157AD46" w:rsidR="00534978" w:rsidRPr="003B6EA0" w:rsidRDefault="00534978" w:rsidP="003B6EA0">
      <w:r>
        <w:t>In this Release, Network-assisted SL positioning for UE without NAS connection is not supported.</w:t>
      </w:r>
    </w:p>
    <w:p w14:paraId="445E0B90" w14:textId="461F10C4" w:rsidR="00241C5B" w:rsidRPr="00667EB4" w:rsidRDefault="00241C5B" w:rsidP="00241C5B">
      <w:pPr>
        <w:pStyle w:val="Heading2"/>
      </w:pPr>
      <w:bookmarkStart w:id="599" w:name="_CR5_6"/>
      <w:bookmarkStart w:id="600" w:name="_Toc19105783"/>
      <w:bookmarkStart w:id="601" w:name="_Toc27821199"/>
      <w:bookmarkStart w:id="602" w:name="_Toc36124538"/>
      <w:bookmarkStart w:id="603" w:name="_Toc36124978"/>
      <w:bookmarkStart w:id="604" w:name="_Toc36125137"/>
      <w:bookmarkStart w:id="605" w:name="_Toc45009442"/>
      <w:bookmarkStart w:id="606" w:name="_Toc128730202"/>
      <w:bookmarkStart w:id="607" w:name="_Toc133441670"/>
      <w:bookmarkStart w:id="608" w:name="_Toc134242636"/>
      <w:bookmarkStart w:id="609" w:name="_Toc136480530"/>
      <w:bookmarkStart w:id="610" w:name="_Toc136480643"/>
      <w:bookmarkStart w:id="611" w:name="_Toc162425722"/>
      <w:bookmarkEnd w:id="599"/>
      <w:r w:rsidRPr="00667EB4">
        <w:lastRenderedPageBreak/>
        <w:t>5.6</w:t>
      </w:r>
      <w:r w:rsidRPr="00667EB4">
        <w:tab/>
        <w:t>Ranging/SL Positioning service exposure</w:t>
      </w:r>
      <w:bookmarkEnd w:id="600"/>
      <w:bookmarkEnd w:id="601"/>
      <w:bookmarkEnd w:id="602"/>
      <w:bookmarkEnd w:id="603"/>
      <w:bookmarkEnd w:id="604"/>
      <w:bookmarkEnd w:id="605"/>
      <w:bookmarkEnd w:id="606"/>
      <w:bookmarkEnd w:id="607"/>
      <w:bookmarkEnd w:id="608"/>
      <w:bookmarkEnd w:id="609"/>
      <w:bookmarkEnd w:id="610"/>
      <w:bookmarkEnd w:id="611"/>
    </w:p>
    <w:p w14:paraId="66EE5C84" w14:textId="77777777" w:rsidR="00241C5B" w:rsidRPr="00182ECA" w:rsidRDefault="00241C5B" w:rsidP="00241C5B">
      <w:pPr>
        <w:pStyle w:val="Heading3"/>
      </w:pPr>
      <w:bookmarkStart w:id="612" w:name="_CR5_6_1"/>
      <w:bookmarkStart w:id="613" w:name="_Toc128730203"/>
      <w:bookmarkStart w:id="614" w:name="_Toc133441671"/>
      <w:bookmarkStart w:id="615" w:name="_Toc134242637"/>
      <w:bookmarkStart w:id="616" w:name="_Toc136480531"/>
      <w:bookmarkStart w:id="617" w:name="_Toc136480644"/>
      <w:bookmarkStart w:id="618" w:name="_Toc162425723"/>
      <w:bookmarkEnd w:id="612"/>
      <w:r w:rsidRPr="00182ECA">
        <w:rPr>
          <w:rFonts w:hint="eastAsia"/>
        </w:rPr>
        <w:t>5</w:t>
      </w:r>
      <w:r w:rsidRPr="00182ECA">
        <w:t>.6.1</w:t>
      </w:r>
      <w:r w:rsidRPr="00182ECA">
        <w:tab/>
      </w:r>
      <w:r w:rsidRPr="00182ECA">
        <w:rPr>
          <w:rFonts w:hint="eastAsia"/>
        </w:rPr>
        <w:t>General</w:t>
      </w:r>
      <w:bookmarkEnd w:id="613"/>
      <w:bookmarkEnd w:id="614"/>
      <w:bookmarkEnd w:id="615"/>
      <w:bookmarkEnd w:id="616"/>
      <w:bookmarkEnd w:id="617"/>
      <w:bookmarkEnd w:id="618"/>
    </w:p>
    <w:p w14:paraId="1DB2D34C" w14:textId="77777777" w:rsidR="00425E75" w:rsidRDefault="00425E75" w:rsidP="00425E75">
      <w:pPr>
        <w:rPr>
          <w:rFonts w:eastAsia="Malgun Gothic"/>
        </w:rPr>
      </w:pPr>
      <w:r>
        <w:rPr>
          <w:rFonts w:eastAsia="Malgun Gothic"/>
        </w:rPr>
        <w:t>Ranging/SL Positioning service can be exposed to the authorized SL Positioning Client UE, 5GC NF or AF to obtain the relative position 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t>Ranging/SL Positioning service also can be used by the authorized</w:t>
      </w:r>
      <w:r w:rsidR="00534978">
        <w:rPr>
          <w:rFonts w:eastAsia="Malgun Gothic"/>
        </w:rPr>
        <w:t xml:space="preserve"> SL Positioning Client UE,</w:t>
      </w:r>
      <w:r>
        <w:rPr>
          <w:rFonts w:eastAsia="Malgun Gothic"/>
        </w:rPr>
        <w:t xml:space="preserve"> 5GC NF, AF or the LCS client to obtain the absolute position of Target UE if the 5GC NF, AF or the LCS client determines that Ranging/SL Positioning is applicable.</w:t>
      </w:r>
    </w:p>
    <w:p w14:paraId="479A4E51" w14:textId="73CDBFAC" w:rsidR="00425E75" w:rsidRDefault="00425E75" w:rsidP="00425E75">
      <w:pPr>
        <w:rPr>
          <w:rFonts w:eastAsia="Malgun Gothic"/>
        </w:rPr>
      </w:pPr>
      <w:r>
        <w:rPr>
          <w:rFonts w:eastAsia="Malgun Gothic"/>
        </w:rPr>
        <w:t>The Ranging/SL Positioning service request includes the identifiers of the two or more UEs.</w:t>
      </w:r>
      <w:del w:id="619" w:author="23.586_CR0137R1_(Rel-18)_Ranging_SL" w:date="2024-06-17T07:57:00Z" w16du:dateUtc="2024-06-17T07:57:00Z">
        <w:r w:rsidDel="00E944BE">
          <w:rPr>
            <w:rFonts w:eastAsia="Malgun Gothic"/>
          </w:rPr>
          <w:delText xml:space="preserve"> When the service exposure is via 5GC, the GMLC will translate the target UE's identifiers into SUPI.</w:delText>
        </w:r>
      </w:del>
      <w:r>
        <w:rPr>
          <w:rFonts w:eastAsia="Malgun Gothic"/>
        </w:rPr>
        <w:t xml:space="preserve"> When the service exposure is via PC5</w:t>
      </w:r>
      <w:del w:id="620" w:author="23.586_CR0137R1_(Rel-18)_Ranging_SL" w:date="2024-06-17T07:57:00Z" w16du:dateUtc="2024-06-17T07:57:00Z">
        <w:r w:rsidDel="00E944BE">
          <w:rPr>
            <w:rFonts w:eastAsia="Malgun Gothic"/>
          </w:rPr>
          <w:delText xml:space="preserve"> or through 5GC U-plane</w:delText>
        </w:r>
      </w:del>
      <w:r>
        <w:rPr>
          <w:rFonts w:eastAsia="Malgun Gothic"/>
        </w:rPr>
        <w:t>, the identifiers can be Ranging/SL Positioning</w:t>
      </w:r>
      <w:del w:id="621" w:author="23.586_CR0137R1_(Rel-18)_Ranging_SL" w:date="2024-06-17T07:57:00Z" w16du:dateUtc="2024-06-17T07:57:00Z">
        <w:r w:rsidDel="00E944BE">
          <w:rPr>
            <w:rFonts w:eastAsia="Malgun Gothic"/>
          </w:rPr>
          <w:delText xml:space="preserve"> application specific</w:delText>
        </w:r>
      </w:del>
      <w:r>
        <w:rPr>
          <w:rFonts w:eastAsia="Malgun Gothic"/>
        </w:rPr>
        <w:t xml:space="preserve"> Application Layer IDs.</w:t>
      </w:r>
    </w:p>
    <w:p w14:paraId="00F72C8A" w14:textId="703FE5B2"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r w:rsidR="00534978">
        <w:rPr>
          <w:rFonts w:eastAsia="Malgun Gothic"/>
        </w:rPr>
        <w:t xml:space="preserve"> as defined in clause 4.4</w:t>
      </w:r>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is less than the threshold;</w:t>
      </w:r>
    </w:p>
    <w:p w14:paraId="48451382" w14:textId="77777777" w:rsidR="00425E75" w:rsidRDefault="00425E75" w:rsidP="00425E75">
      <w:pPr>
        <w:pStyle w:val="B1"/>
        <w:rPr>
          <w:rFonts w:eastAsia="Malgun Gothic"/>
        </w:rPr>
      </w:pPr>
      <w:r>
        <w:rPr>
          <w:rFonts w:eastAsia="Malgun Gothic"/>
        </w:rPr>
        <w:t>-</w:t>
      </w:r>
      <w:r>
        <w:rPr>
          <w:rFonts w:eastAsia="Malgun Gothic"/>
        </w:rPr>
        <w:tab/>
        <w:t>the relative position/distance between at least one pair of UEs of the indicated UEs exceeds the threshold;</w:t>
      </w:r>
    </w:p>
    <w:p w14:paraId="60C50EDC"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are less than the threshold; or</w:t>
      </w:r>
    </w:p>
    <w:p w14:paraId="330D910B" w14:textId="77777777" w:rsidR="00425E75" w:rsidRDefault="00425E75" w:rsidP="00425E75">
      <w:pPr>
        <w:pStyle w:val="B1"/>
        <w:rPr>
          <w:rFonts w:eastAsia="Malgun Gothic"/>
        </w:rPr>
      </w:pPr>
      <w:r>
        <w:rPr>
          <w:rFonts w:eastAsia="Malgun Gothic"/>
        </w:rPr>
        <w:t>-</w:t>
      </w:r>
      <w:r>
        <w:rPr>
          <w:rFonts w:eastAsia="Malgun Gothic"/>
        </w:rPr>
        <w:tab/>
        <w:t>the relative positions/distances between all UEs exceed the threshold.</w:t>
      </w:r>
    </w:p>
    <w:p w14:paraId="37CB589F" w14:textId="5112BBF5" w:rsidR="00241C5B" w:rsidRPr="00F37E26" w:rsidRDefault="00241C5B" w:rsidP="00241C5B">
      <w:pPr>
        <w:pStyle w:val="Heading3"/>
        <w:rPr>
          <w:lang w:eastAsia="zh-CN"/>
        </w:rPr>
      </w:pPr>
      <w:bookmarkStart w:id="622" w:name="_CR5_6_2"/>
      <w:bookmarkStart w:id="623" w:name="_Toc128730204"/>
      <w:bookmarkStart w:id="624" w:name="_Toc133441672"/>
      <w:bookmarkStart w:id="625" w:name="_Toc134242638"/>
      <w:bookmarkStart w:id="626" w:name="_Toc136480532"/>
      <w:bookmarkStart w:id="627" w:name="_Toc136480645"/>
      <w:bookmarkStart w:id="628" w:name="_Toc162425724"/>
      <w:bookmarkEnd w:id="622"/>
      <w:r>
        <w:t>5.6.2</w:t>
      </w:r>
      <w:r w:rsidR="00820E67">
        <w:tab/>
      </w:r>
      <w:r w:rsidRPr="00D83AC8">
        <w:t>Service exposure</w:t>
      </w:r>
      <w:r>
        <w:t xml:space="preserve"> to SL Positioning Client UE</w:t>
      </w:r>
      <w:bookmarkEnd w:id="623"/>
      <w:bookmarkEnd w:id="624"/>
      <w:bookmarkEnd w:id="625"/>
      <w:bookmarkEnd w:id="626"/>
      <w:bookmarkEnd w:id="627"/>
      <w:bookmarkEnd w:id="628"/>
    </w:p>
    <w:p w14:paraId="0F13A0E2" w14:textId="77777777" w:rsidR="00241C5B" w:rsidRPr="00182ECA" w:rsidRDefault="00241C5B" w:rsidP="00241C5B">
      <w:pPr>
        <w:pStyle w:val="Heading4"/>
      </w:pPr>
      <w:bookmarkStart w:id="629" w:name="_CR5_6_2_1"/>
      <w:bookmarkStart w:id="630" w:name="_Toc128730205"/>
      <w:bookmarkStart w:id="631" w:name="_Toc133441673"/>
      <w:bookmarkStart w:id="632" w:name="_Toc134242639"/>
      <w:bookmarkStart w:id="633" w:name="_Toc136480533"/>
      <w:bookmarkStart w:id="634" w:name="_Toc136480646"/>
      <w:bookmarkStart w:id="635" w:name="_Toc162425725"/>
      <w:bookmarkEnd w:id="629"/>
      <w:r w:rsidRPr="00CB5EC9">
        <w:t>5.</w:t>
      </w:r>
      <w:r>
        <w:t>6</w:t>
      </w:r>
      <w:r w:rsidRPr="00CB5EC9">
        <w:t>.</w:t>
      </w:r>
      <w:r>
        <w:t>2.1</w:t>
      </w:r>
      <w:r w:rsidRPr="00CB5EC9">
        <w:tab/>
        <w:t>General</w:t>
      </w:r>
      <w:bookmarkEnd w:id="630"/>
      <w:bookmarkEnd w:id="631"/>
      <w:bookmarkEnd w:id="632"/>
      <w:bookmarkEnd w:id="633"/>
      <w:bookmarkEnd w:id="634"/>
      <w:bookmarkEnd w:id="635"/>
    </w:p>
    <w:p w14:paraId="7F0FBEC3" w14:textId="1764056E"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w:t>
      </w:r>
      <w:r>
        <w:rPr>
          <w:rFonts w:eastAsia="DengXian"/>
          <w:lang w:eastAsia="zh-CN"/>
        </w:rPr>
        <w:t xml:space="preserve"> based on PC5 availability.</w:t>
      </w:r>
    </w:p>
    <w:p w14:paraId="1A1635AE" w14:textId="1BBC0B5B" w:rsidR="00241C5B" w:rsidRPr="00182ECA" w:rsidRDefault="00241C5B" w:rsidP="00241C5B">
      <w:pPr>
        <w:pStyle w:val="Heading4"/>
      </w:pPr>
      <w:bookmarkStart w:id="636" w:name="_CR5_6_2_2"/>
      <w:bookmarkStart w:id="637" w:name="_Toc128730206"/>
      <w:bookmarkStart w:id="638" w:name="_Toc133441674"/>
      <w:bookmarkStart w:id="639" w:name="_Toc134242640"/>
      <w:bookmarkStart w:id="640" w:name="_Toc136480534"/>
      <w:bookmarkStart w:id="641" w:name="_Toc136480647"/>
      <w:bookmarkStart w:id="642" w:name="_Toc162425726"/>
      <w:bookmarkEnd w:id="636"/>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637"/>
      <w:bookmarkEnd w:id="638"/>
      <w:bookmarkEnd w:id="639"/>
      <w:bookmarkEnd w:id="640"/>
      <w:bookmarkEnd w:id="641"/>
      <w:bookmarkEnd w:id="642"/>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45987163" w:rsidR="00425E75" w:rsidRDefault="00425E75" w:rsidP="00241C5B">
      <w:pPr>
        <w:pStyle w:val="B1"/>
      </w:pPr>
      <w:r>
        <w:t>-</w:t>
      </w:r>
      <w:r>
        <w:tab/>
        <w:t>SL Positioning Client UE discovers one of the two or more UEs described in clause 5.6.1, e.g. the SL Reference UE(s) or Target UE(s), using the Ranging/SL Positioning</w:t>
      </w:r>
      <w:r w:rsidR="00C2517C">
        <w:t xml:space="preserve"> UE discovery procedure (refer to clause 6.4)</w:t>
      </w:r>
      <w:r>
        <w:t>;</w:t>
      </w:r>
    </w:p>
    <w:p w14:paraId="6EA458B6" w14:textId="703934EC" w:rsidR="00425E75" w:rsidRDefault="00425E75" w:rsidP="00241C5B">
      <w:pPr>
        <w:pStyle w:val="B1"/>
      </w:pPr>
      <w:r>
        <w:t>-</w:t>
      </w:r>
      <w:r>
        <w:tab/>
        <w:t>SL Positioning Client UE invokes the Ranging/SL Positioning service request to</w:t>
      </w:r>
      <w:ins w:id="643" w:author="23.586_CR0131R3_(Rel-18)_Ranging_SL" w:date="2024-06-17T07:49:00Z" w16du:dateUtc="2024-06-17T07:49:00Z">
        <w:r w:rsidR="00E944BE">
          <w:t xml:space="preserve"> one of</w:t>
        </w:r>
      </w:ins>
      <w:r>
        <w:t xml:space="preserve"> the discovered UE</w:t>
      </w:r>
      <w:ins w:id="644" w:author="23.586_CR0131R3_(Rel-18)_Ranging_SL" w:date="2024-06-17T07:49:00Z" w16du:dateUtc="2024-06-17T07:49:00Z">
        <w:r w:rsidR="00E944BE">
          <w:t xml:space="preserve"> </w:t>
        </w:r>
      </w:ins>
      <w:ins w:id="645" w:author="23.586_CR0131R3_(Rel-18)_Ranging_SL" w:date="2024-06-17T07:50:00Z" w16du:dateUtc="2024-06-17T07:50:00Z">
        <w:r w:rsidR="00E944BE">
          <w:t>which will work as the Target UE</w:t>
        </w:r>
      </w:ins>
      <w:del w:id="646" w:author="23.586_CR0131R3_(Rel-18)_Ranging_SL" w:date="2024-06-17T07:50:00Z" w16du:dateUtc="2024-06-17T07:50:00Z">
        <w:r w:rsidDel="00E944BE">
          <w:delText>, e.g. SL Reference UE/Target UE</w:delText>
        </w:r>
      </w:del>
      <w:r>
        <w:t>, with the attributes described in clause 5.6.1.</w:t>
      </w:r>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r>
        <w:t xml:space="preserve">. The Ranging/SL Positioning service request/response is conveyed by PC5-U and handled in the Ranging/SL Positioning layer. The </w:t>
      </w:r>
      <w:r w:rsidR="00C2517C">
        <w:t xml:space="preserve">Ranging/SL positioning service request/response </w:t>
      </w:r>
      <w:r>
        <w:t xml:space="preserve">is handled as application layer traffic by V2X layer or 5G </w:t>
      </w:r>
      <w:proofErr w:type="spellStart"/>
      <w:r>
        <w:t>ProSe</w:t>
      </w:r>
      <w:proofErr w:type="spellEnd"/>
      <w:r>
        <w:t xml:space="preserve"> layer.</w:t>
      </w:r>
    </w:p>
    <w:p w14:paraId="76107520" w14:textId="18828CDD" w:rsidR="00425E75" w:rsidRDefault="00425E75" w:rsidP="00241C5B">
      <w:pPr>
        <w:pStyle w:val="B1"/>
      </w:pPr>
      <w:r>
        <w:t>-</w:t>
      </w:r>
      <w:r>
        <w:tab/>
        <w:t>The UE</w:t>
      </w:r>
      <w:r w:rsidR="00C2517C">
        <w:t xml:space="preserve"> which received a SL positioning service request from SL Positioning Client UE</w:t>
      </w:r>
      <w:r>
        <w:t xml:space="preserve"> triggers the authorization of SL Positioning Client UE for the Ranging/SL Positioning</w:t>
      </w:r>
      <w:r w:rsidR="00534978">
        <w:t xml:space="preserve"> exposure</w:t>
      </w:r>
      <w:r>
        <w:t xml:space="preserve"> service invocation</w:t>
      </w:r>
      <w:r w:rsidR="00534978">
        <w:t xml:space="preserve"> during PC5 link establishment as specified in TS 33.533 [13]</w:t>
      </w:r>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5416F9FD" w:rsidR="00534978" w:rsidRPr="003B6EA0" w:rsidRDefault="00534978" w:rsidP="003B6EA0">
      <w:pPr>
        <w:pStyle w:val="B1"/>
      </w:pPr>
      <w:r>
        <w:lastRenderedPageBreak/>
        <w:t>-</w:t>
      </w:r>
      <w:r>
        <w:tab/>
        <w:t>UE privacy is based on the local configured privacy verification information to determine whether its location related information can be exposed to the peer UE or not. If the privacy profile allows location exposure, the UE accepts the request to expose its location related information and proceeds.</w:t>
      </w:r>
    </w:p>
    <w:p w14:paraId="7339CF3A" w14:textId="417C225E" w:rsidR="00241C5B" w:rsidRPr="00087FD9" w:rsidRDefault="00241C5B" w:rsidP="00241C5B">
      <w:pPr>
        <w:pStyle w:val="Heading4"/>
      </w:pPr>
      <w:bookmarkStart w:id="647" w:name="_CR5_6_2_3"/>
      <w:bookmarkStart w:id="648" w:name="_Toc128730207"/>
      <w:bookmarkStart w:id="649" w:name="_Toc133441675"/>
      <w:bookmarkStart w:id="650" w:name="_Toc134242641"/>
      <w:bookmarkStart w:id="651" w:name="_Toc136480535"/>
      <w:bookmarkStart w:id="652" w:name="_Toc136480648"/>
      <w:bookmarkStart w:id="653" w:name="_Toc162425727"/>
      <w:bookmarkEnd w:id="647"/>
      <w:r w:rsidRPr="00CB5EC9">
        <w:t>5.</w:t>
      </w:r>
      <w:r>
        <w:t>6</w:t>
      </w:r>
      <w:r w:rsidRPr="00CB5EC9">
        <w:t>.</w:t>
      </w:r>
      <w:r>
        <w:t>2.3</w:t>
      </w:r>
      <w:r w:rsidR="00A26CC2">
        <w:tab/>
        <w:t>Void</w:t>
      </w:r>
      <w:bookmarkEnd w:id="648"/>
      <w:bookmarkEnd w:id="649"/>
      <w:bookmarkEnd w:id="650"/>
      <w:bookmarkEnd w:id="651"/>
      <w:bookmarkEnd w:id="652"/>
      <w:bookmarkEnd w:id="653"/>
    </w:p>
    <w:p w14:paraId="5808917F" w14:textId="5CF83AB4" w:rsidR="00D7014F" w:rsidRDefault="00D7014F" w:rsidP="00A85F14"/>
    <w:p w14:paraId="5208F242" w14:textId="68882B80" w:rsidR="00A85F14" w:rsidRPr="00A85F14" w:rsidRDefault="00A85F14" w:rsidP="00A85F14">
      <w:pPr>
        <w:pStyle w:val="Heading4"/>
        <w:rPr>
          <w:rFonts w:eastAsia="DengXian"/>
          <w:lang w:eastAsia="zh-CN"/>
        </w:rPr>
      </w:pPr>
      <w:bookmarkStart w:id="654" w:name="_CR5_6_2_4"/>
      <w:bookmarkStart w:id="655" w:name="_Toc136480536"/>
      <w:bookmarkStart w:id="656" w:name="_Toc136480649"/>
      <w:bookmarkStart w:id="657" w:name="_Toc162425728"/>
      <w:bookmarkEnd w:id="654"/>
      <w:r w:rsidRPr="00A85F14">
        <w:rPr>
          <w:rFonts w:eastAsia="DengXian"/>
          <w:lang w:eastAsia="zh-CN"/>
        </w:rPr>
        <w:t>5.6.2.4</w:t>
      </w:r>
      <w:r w:rsidR="00A26CC2">
        <w:rPr>
          <w:rFonts w:eastAsia="DengXian"/>
          <w:lang w:eastAsia="zh-CN"/>
        </w:rPr>
        <w:tab/>
        <w:t>Void</w:t>
      </w:r>
      <w:bookmarkEnd w:id="655"/>
      <w:bookmarkEnd w:id="656"/>
      <w:bookmarkEnd w:id="657"/>
    </w:p>
    <w:p w14:paraId="47DC9C55" w14:textId="0E0F8585" w:rsidR="00D7014F" w:rsidRDefault="00D7014F" w:rsidP="00D7014F"/>
    <w:p w14:paraId="031B2905" w14:textId="549064E5" w:rsidR="00F47E01" w:rsidRPr="00F47E01" w:rsidRDefault="00F47E01" w:rsidP="00F47E01">
      <w:pPr>
        <w:pStyle w:val="Heading3"/>
        <w:rPr>
          <w:rFonts w:eastAsia="MS Mincho"/>
        </w:rPr>
      </w:pPr>
      <w:bookmarkStart w:id="658" w:name="_CR5_6_3"/>
      <w:bookmarkStart w:id="659" w:name="_Toc128730208"/>
      <w:bookmarkStart w:id="660" w:name="_Toc133441676"/>
      <w:bookmarkStart w:id="661" w:name="_Toc134242642"/>
      <w:bookmarkStart w:id="662" w:name="_Toc136480537"/>
      <w:bookmarkStart w:id="663" w:name="_Toc136480650"/>
      <w:bookmarkStart w:id="664" w:name="_Toc162425729"/>
      <w:bookmarkEnd w:id="658"/>
      <w:r w:rsidRPr="00F47E01">
        <w:t>5.6.3</w:t>
      </w:r>
      <w:r w:rsidR="00820E67">
        <w:tab/>
      </w:r>
      <w:r w:rsidRPr="00F47E01">
        <w:t>Service Exposure to the AF</w:t>
      </w:r>
      <w:bookmarkEnd w:id="659"/>
      <w:bookmarkEnd w:id="660"/>
      <w:bookmarkEnd w:id="661"/>
      <w:r w:rsidR="00A85F14">
        <w:t xml:space="preserve"> and 5GC NF</w:t>
      </w:r>
      <w:bookmarkEnd w:id="662"/>
      <w:bookmarkEnd w:id="663"/>
      <w:bookmarkEnd w:id="664"/>
    </w:p>
    <w:p w14:paraId="40F6F28D" w14:textId="77777777" w:rsidR="00425E75" w:rsidRDefault="00425E75" w:rsidP="00274BC6">
      <w:pPr>
        <w:rPr>
          <w:lang w:eastAsia="ko-KR"/>
        </w:rPr>
      </w:pPr>
      <w:r>
        <w:rPr>
          <w:lang w:eastAsia="ko-KR"/>
        </w:rPr>
        <w:t xml:space="preserve">The 5GS Ranging/SL Positioning service may be exposed to the AF either via direct interaction with the GMLC or via the NEF for an AF in untrusted domain. Thus, the ranging AF may contact GMLC directly or via NEF to provide a ranging or </w:t>
      </w:r>
      <w:proofErr w:type="spellStart"/>
      <w:r>
        <w:rPr>
          <w:lang w:eastAsia="ko-KR"/>
        </w:rPr>
        <w:t>Sidelink</w:t>
      </w:r>
      <w:proofErr w:type="spellEnd"/>
      <w:r>
        <w:rPr>
          <w:lang w:eastAsia="ko-KR"/>
        </w:rPr>
        <w:t xml:space="preserve">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665" w:name="_CR5_7"/>
      <w:bookmarkStart w:id="666" w:name="_Toc128730210"/>
      <w:bookmarkStart w:id="667" w:name="_Toc133441677"/>
      <w:bookmarkStart w:id="668" w:name="_Toc134242643"/>
      <w:bookmarkStart w:id="669" w:name="_Toc136480538"/>
      <w:bookmarkStart w:id="670" w:name="_Toc136480651"/>
      <w:bookmarkStart w:id="671" w:name="_Toc162425730"/>
      <w:bookmarkEnd w:id="665"/>
      <w:r>
        <w:rPr>
          <w:rFonts w:hint="eastAsia"/>
          <w:lang w:eastAsia="zh-CN"/>
        </w:rPr>
        <w:t>5</w:t>
      </w:r>
      <w:r>
        <w:rPr>
          <w:lang w:eastAsia="zh-CN"/>
        </w:rPr>
        <w:t>.7</w:t>
      </w:r>
      <w:r>
        <w:rPr>
          <w:lang w:eastAsia="zh-CN"/>
        </w:rPr>
        <w:tab/>
        <w:t>QoS Handling</w:t>
      </w:r>
      <w:bookmarkEnd w:id="666"/>
      <w:bookmarkEnd w:id="667"/>
      <w:bookmarkEnd w:id="668"/>
      <w:bookmarkEnd w:id="669"/>
      <w:bookmarkEnd w:id="670"/>
      <w:bookmarkEnd w:id="671"/>
    </w:p>
    <w:p w14:paraId="7A0F0B7A" w14:textId="622FF186" w:rsidR="009241C3" w:rsidRDefault="009241C3" w:rsidP="009241C3">
      <w:pPr>
        <w:pStyle w:val="Heading3"/>
        <w:rPr>
          <w:lang w:eastAsia="zh-CN"/>
        </w:rPr>
      </w:pPr>
      <w:bookmarkStart w:id="672" w:name="_CR5_7_1"/>
      <w:bookmarkStart w:id="673" w:name="_Toc128730211"/>
      <w:bookmarkStart w:id="674" w:name="_Toc133441678"/>
      <w:bookmarkStart w:id="675" w:name="_Toc134242644"/>
      <w:bookmarkStart w:id="676" w:name="_Toc136480539"/>
      <w:bookmarkStart w:id="677" w:name="_Toc136480652"/>
      <w:bookmarkStart w:id="678" w:name="_Toc162425731"/>
      <w:bookmarkEnd w:id="672"/>
      <w:r>
        <w:rPr>
          <w:rFonts w:hint="eastAsia"/>
          <w:lang w:eastAsia="zh-CN"/>
        </w:rPr>
        <w:t>5</w:t>
      </w:r>
      <w:r>
        <w:rPr>
          <w:lang w:eastAsia="zh-CN"/>
        </w:rPr>
        <w:t>.7.1</w:t>
      </w:r>
      <w:r>
        <w:rPr>
          <w:lang w:eastAsia="zh-CN"/>
        </w:rPr>
        <w:tab/>
        <w:t>General</w:t>
      </w:r>
      <w:bookmarkEnd w:id="673"/>
      <w:bookmarkEnd w:id="674"/>
      <w:bookmarkEnd w:id="675"/>
      <w:bookmarkEnd w:id="676"/>
      <w:bookmarkEnd w:id="677"/>
      <w:bookmarkEnd w:id="678"/>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679" w:name="_CR5_7_2"/>
      <w:bookmarkStart w:id="680" w:name="_Toc128730212"/>
      <w:bookmarkStart w:id="681" w:name="_Toc133441679"/>
      <w:bookmarkStart w:id="682" w:name="_Toc134242645"/>
      <w:bookmarkStart w:id="683" w:name="_Toc136480540"/>
      <w:bookmarkStart w:id="684" w:name="_Toc136480653"/>
      <w:bookmarkStart w:id="685" w:name="_Toc162425732"/>
      <w:bookmarkEnd w:id="679"/>
      <w:r>
        <w:rPr>
          <w:rFonts w:hint="eastAsia"/>
          <w:lang w:eastAsia="zh-CN"/>
        </w:rPr>
        <w:t>5</w:t>
      </w:r>
      <w:r>
        <w:rPr>
          <w:lang w:eastAsia="zh-CN"/>
        </w:rPr>
        <w:t>.7.2</w:t>
      </w:r>
      <w:r>
        <w:rPr>
          <w:lang w:eastAsia="zh-CN"/>
        </w:rPr>
        <w:tab/>
      </w:r>
      <w:r w:rsidRPr="003B0F69">
        <w:rPr>
          <w:lang w:eastAsia="zh-CN"/>
        </w:rPr>
        <w:t>Handling of Ranging/SL Positioning QoS</w:t>
      </w:r>
      <w:bookmarkEnd w:id="680"/>
      <w:bookmarkEnd w:id="681"/>
      <w:bookmarkEnd w:id="682"/>
      <w:bookmarkEnd w:id="683"/>
      <w:bookmarkEnd w:id="684"/>
      <w:bookmarkEnd w:id="685"/>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lastRenderedPageBreak/>
        <w:t>-</w:t>
      </w:r>
      <w:r>
        <w:tab/>
        <w:t>Range, which indicates the applicability of the QoS attributes in the Ranging/SL Positioning operation over PC5.</w:t>
      </w:r>
    </w:p>
    <w:p w14:paraId="2E03C460" w14:textId="77777777" w:rsidR="00F37926" w:rsidRDefault="00F37926" w:rsidP="003B6EA0">
      <w:pPr>
        <w:pStyle w:val="B1"/>
        <w:rPr>
          <w:rFonts w:eastAsia="DengXian"/>
        </w:rPr>
      </w:pPr>
      <w:r>
        <w:rPr>
          <w:rFonts w:eastAsia="DengXian"/>
        </w:rPr>
        <w:t>-</w:t>
      </w:r>
      <w:r>
        <w:rPr>
          <w:rFonts w:eastAsia="DengXian"/>
        </w:rPr>
        <w:tab/>
        <w:t>Priority level.</w:t>
      </w:r>
    </w:p>
    <w:p w14:paraId="1F25E1A0" w14:textId="77777777" w:rsidR="00F37926" w:rsidRDefault="00F37926" w:rsidP="003B6EA0">
      <w:pPr>
        <w:pStyle w:val="B1"/>
        <w:rPr>
          <w:rFonts w:eastAsia="DengXian"/>
        </w:rPr>
      </w:pPr>
      <w:r>
        <w:rPr>
          <w:rFonts w:eastAsia="DengXian"/>
        </w:rPr>
        <w:t>-</w:t>
      </w:r>
      <w:r>
        <w:rPr>
          <w:rFonts w:eastAsia="DengXian"/>
        </w:rPr>
        <w:tab/>
        <w:t>Delay Budget.</w:t>
      </w:r>
    </w:p>
    <w:p w14:paraId="3843B679" w14:textId="77777777" w:rsidR="00F37926" w:rsidRDefault="00F37926" w:rsidP="003B6EA0">
      <w:pPr>
        <w:pStyle w:val="NO"/>
        <w:rPr>
          <w:rFonts w:eastAsia="DengXian"/>
        </w:rPr>
      </w:pPr>
      <w:r>
        <w:rPr>
          <w:rFonts w:eastAsia="DengXian"/>
        </w:rPr>
        <w:t>NOTE:</w:t>
      </w:r>
      <w:r>
        <w:rPr>
          <w:rFonts w:eastAsia="DengXian"/>
        </w:rPr>
        <w:tab/>
        <w:t>The usage of Priority level and Delay Budget is described in TS 38.355 [12].</w:t>
      </w:r>
    </w:p>
    <w:p w14:paraId="2649F2D3" w14:textId="0B4D8714"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686" w:name="_CR5_7_3"/>
      <w:bookmarkStart w:id="687" w:name="_Toc128730213"/>
      <w:bookmarkStart w:id="688" w:name="_Toc133441680"/>
      <w:bookmarkStart w:id="689" w:name="_Toc134242646"/>
      <w:bookmarkStart w:id="690" w:name="_Toc136480541"/>
      <w:bookmarkStart w:id="691" w:name="_Toc136480654"/>
      <w:bookmarkStart w:id="692" w:name="_Toc162425733"/>
      <w:bookmarkEnd w:id="686"/>
      <w:r>
        <w:rPr>
          <w:rFonts w:hint="eastAsia"/>
          <w:lang w:eastAsia="zh-CN"/>
        </w:rPr>
        <w:t>5</w:t>
      </w:r>
      <w:r>
        <w:rPr>
          <w:lang w:eastAsia="zh-CN"/>
        </w:rPr>
        <w:t>.7.3</w:t>
      </w:r>
      <w:r>
        <w:rPr>
          <w:lang w:eastAsia="zh-CN"/>
        </w:rPr>
        <w:tab/>
      </w:r>
      <w:r w:rsidRPr="003B0F69">
        <w:rPr>
          <w:lang w:eastAsia="zh-CN"/>
        </w:rPr>
        <w:t>Handling of RSPP transport QoS</w:t>
      </w:r>
      <w:bookmarkEnd w:id="687"/>
      <w:bookmarkEnd w:id="688"/>
      <w:bookmarkEnd w:id="689"/>
      <w:bookmarkEnd w:id="690"/>
      <w:bookmarkEnd w:id="691"/>
      <w:bookmarkEnd w:id="692"/>
    </w:p>
    <w:p w14:paraId="71165DFD" w14:textId="5AF247C4" w:rsidR="009241C3" w:rsidRDefault="009241C3" w:rsidP="009241C3">
      <w:r w:rsidRPr="00324ED4">
        <w:rPr>
          <w:lang w:val="en-US" w:eastAsia="zh-CN"/>
        </w:rPr>
        <w:t>The V2X/</w:t>
      </w:r>
      <w:proofErr w:type="spellStart"/>
      <w:r w:rsidRPr="00324ED4">
        <w:rPr>
          <w:lang w:val="en-US" w:eastAsia="zh-CN"/>
        </w:rPr>
        <w:t>ProSe</w:t>
      </w:r>
      <w:proofErr w:type="spellEnd"/>
      <w:r w:rsidRPr="00324ED4">
        <w:rPr>
          <w:lang w:val="en-US" w:eastAsia="zh-CN"/>
        </w:rPr>
        <w:t xml:space="preserve"> layer handles the RSPP traffic as the V2X/</w:t>
      </w:r>
      <w:proofErr w:type="spellStart"/>
      <w:r w:rsidRPr="00324ED4">
        <w:rPr>
          <w:lang w:val="en-US" w:eastAsia="zh-CN"/>
        </w:rPr>
        <w:t>ProSe</w:t>
      </w:r>
      <w:proofErr w:type="spellEnd"/>
      <w:r w:rsidRPr="00324ED4">
        <w:rPr>
          <w:lang w:val="en-US" w:eastAsia="zh-CN"/>
        </w:rPr>
        <w:t xml:space="preserv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 xml:space="preserve">of 5G </w:t>
      </w:r>
      <w:proofErr w:type="spellStart"/>
      <w:r w:rsidRPr="000557AF">
        <w:t>ProSe</w:t>
      </w:r>
      <w:proofErr w:type="spellEnd"/>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693" w:name="_CR5_8"/>
      <w:bookmarkStart w:id="694" w:name="_Toc128730214"/>
      <w:bookmarkStart w:id="695" w:name="_Toc133441681"/>
      <w:bookmarkStart w:id="696" w:name="_Toc134242647"/>
      <w:bookmarkStart w:id="697" w:name="_Toc136480542"/>
      <w:bookmarkStart w:id="698" w:name="_Toc136480655"/>
      <w:bookmarkStart w:id="699" w:name="_Toc162425734"/>
      <w:bookmarkEnd w:id="693"/>
      <w:r w:rsidRPr="00B52265">
        <w:rPr>
          <w:lang w:eastAsia="ko-KR"/>
        </w:rPr>
        <w:t>5.</w:t>
      </w:r>
      <w:r>
        <w:rPr>
          <w:lang w:eastAsia="zh-CN"/>
        </w:rPr>
        <w:t>8</w:t>
      </w:r>
      <w:r w:rsidRPr="00B52265">
        <w:rPr>
          <w:lang w:eastAsia="ko-KR"/>
        </w:rPr>
        <w:tab/>
        <w:t>Subscription to Ranging/SL Positioning</w:t>
      </w:r>
      <w:bookmarkEnd w:id="694"/>
      <w:bookmarkEnd w:id="695"/>
      <w:bookmarkEnd w:id="696"/>
      <w:bookmarkEnd w:id="697"/>
      <w:bookmarkEnd w:id="698"/>
      <w:bookmarkEnd w:id="699"/>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141496F5"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r w:rsidR="006E57CD">
        <w:rPr>
          <w:rFonts w:eastAsia="DengXian"/>
        </w:rPr>
        <w:t xml:space="preserve"> to perform Ranging/</w:t>
      </w:r>
      <w:proofErr w:type="spellStart"/>
      <w:r w:rsidR="006E57CD">
        <w:rPr>
          <w:rFonts w:eastAsia="DengXian"/>
        </w:rPr>
        <w:t>Sidelink</w:t>
      </w:r>
      <w:proofErr w:type="spellEnd"/>
      <w:r w:rsidR="006E57CD">
        <w:rPr>
          <w:rFonts w:eastAsia="DengXian"/>
        </w:rPr>
        <w:t xml:space="preserve"> Positioning over PC5</w:t>
      </w:r>
      <w:r w:rsidRPr="005D2350">
        <w:rPr>
          <w:rFonts w:eastAsia="SimSun"/>
        </w:rPr>
        <w:t>.</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63BD0BE" w14:textId="05C648A5" w:rsidR="005A5711" w:rsidRDefault="005A5711" w:rsidP="004E5C6B">
      <w:pPr>
        <w:pStyle w:val="B1"/>
        <w:rPr>
          <w:rFonts w:eastAsia="DengXian"/>
        </w:rPr>
      </w:pPr>
      <w:r>
        <w:rPr>
          <w:rFonts w:eastAsia="DengXian"/>
        </w:rPr>
        <w:t>-</w:t>
      </w:r>
      <w:r>
        <w:rPr>
          <w:rFonts w:eastAsia="DengXian"/>
        </w:rPr>
        <w:tab/>
        <w:t>subscription for UE acting as SL positioning server UE.</w:t>
      </w:r>
    </w:p>
    <w:p w14:paraId="7541C9B6" w14:textId="23F12C43"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5AC9F8E7" w:rsidR="004E5C6B" w:rsidRPr="008774F9" w:rsidRDefault="004E5C6B" w:rsidP="004E5C6B">
      <w:pPr>
        <w:pStyle w:val="B2"/>
        <w:rPr>
          <w:rFonts w:eastAsia="DengXian"/>
          <w:lang w:eastAsia="zh-CN"/>
        </w:rPr>
      </w:pPr>
      <w:r w:rsidRPr="005D2350">
        <w:rPr>
          <w:rFonts w:eastAsia="DengXian"/>
        </w:rPr>
        <w:t>-</w:t>
      </w:r>
      <w:r w:rsidRPr="005D2350">
        <w:rPr>
          <w:rFonts w:eastAsia="DengXian"/>
        </w:rPr>
        <w:tab/>
        <w:t>the list of the PLMNs where the UE is authorised for</w:t>
      </w:r>
      <w:r w:rsidR="005A5711">
        <w:rPr>
          <w:rFonts w:eastAsia="DengXian"/>
        </w:rPr>
        <w:t xml:space="preserve"> Ranging/SL Positioning operation</w:t>
      </w:r>
      <w:r w:rsidRPr="005D2350">
        <w:rPr>
          <w:rFonts w:eastAsia="SimSun"/>
        </w:rPr>
        <w:t xml:space="preserv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 xml:space="preserve">the list of the PLMNs where the UE is authorised for Ranging/SL positioning service with Direct Discovery Model B, i.e. to perform Discoverer operation or </w:t>
      </w:r>
      <w:proofErr w:type="spellStart"/>
      <w:r w:rsidRPr="005D2350">
        <w:t>Discoveree</w:t>
      </w:r>
      <w:proofErr w:type="spellEnd"/>
      <w:r w:rsidRPr="005D2350">
        <w:t xml:space="preserve"> operation or both.</w:t>
      </w:r>
    </w:p>
    <w:p w14:paraId="60EABD88" w14:textId="77777777" w:rsidR="005A5711" w:rsidRDefault="005A5711" w:rsidP="0050691D">
      <w:pPr>
        <w:pStyle w:val="B2"/>
        <w:rPr>
          <w:rFonts w:eastAsia="DengXian"/>
          <w:noProof/>
        </w:rPr>
      </w:pPr>
      <w:bookmarkStart w:id="700" w:name="_Toc128730215"/>
      <w:bookmarkStart w:id="701" w:name="_Toc133441682"/>
      <w:bookmarkStart w:id="702" w:name="_Toc134242648"/>
      <w:bookmarkStart w:id="703" w:name="_Toc136480543"/>
      <w:bookmarkStart w:id="704" w:name="_Toc136480656"/>
      <w:r>
        <w:rPr>
          <w:rFonts w:eastAsia="DengXian"/>
          <w:noProof/>
        </w:rPr>
        <w:t>-</w:t>
      </w:r>
      <w:r>
        <w:rPr>
          <w:rFonts w:eastAsia="DengXian"/>
          <w:noProof/>
        </w:rPr>
        <w:tab/>
        <w:t>the list of the PLMNs where the UE is authorised to act as a Located UE.</w:t>
      </w:r>
    </w:p>
    <w:p w14:paraId="4E51D01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server UE.</w:t>
      </w:r>
    </w:p>
    <w:p w14:paraId="73A092F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client UE.</w:t>
      </w:r>
    </w:p>
    <w:p w14:paraId="0F6DC4C1" w14:textId="33A8F3DF" w:rsidR="00534978" w:rsidRPr="008774F9" w:rsidRDefault="00534978" w:rsidP="00534978">
      <w:pPr>
        <w:pStyle w:val="B1"/>
        <w:rPr>
          <w:rFonts w:eastAsia="DengXian"/>
          <w:noProof/>
        </w:rPr>
      </w:pPr>
      <w:r>
        <w:rPr>
          <w:rFonts w:eastAsia="DengXian"/>
          <w:noProof/>
        </w:rPr>
        <w:t>-</w:t>
      </w:r>
      <w:r>
        <w:rPr>
          <w:rFonts w:eastAsia="DengXian"/>
          <w:noProof/>
        </w:rPr>
        <w:tab/>
        <w:t>Subscription for UE acting as SL Positioning Client UE.</w:t>
      </w:r>
    </w:p>
    <w:p w14:paraId="48022FD4" w14:textId="36B4967E" w:rsidR="00232E3B" w:rsidRPr="00115291" w:rsidRDefault="00232E3B" w:rsidP="00232E3B">
      <w:pPr>
        <w:pStyle w:val="Heading2"/>
      </w:pPr>
      <w:bookmarkStart w:id="705" w:name="_CR5_9"/>
      <w:bookmarkStart w:id="706" w:name="_Toc162425735"/>
      <w:bookmarkEnd w:id="705"/>
      <w:r>
        <w:t>5.9</w:t>
      </w:r>
      <w:r>
        <w:tab/>
        <w:t>Charging</w:t>
      </w:r>
      <w:bookmarkEnd w:id="700"/>
      <w:bookmarkEnd w:id="701"/>
      <w:bookmarkEnd w:id="702"/>
      <w:bookmarkEnd w:id="703"/>
      <w:bookmarkEnd w:id="704"/>
      <w:bookmarkEnd w:id="706"/>
    </w:p>
    <w:p w14:paraId="5CF32C00" w14:textId="378C1B8A" w:rsidR="00D7014F" w:rsidRDefault="00822F3B" w:rsidP="005A2C8B">
      <w:pPr>
        <w:pStyle w:val="EditorsNote"/>
      </w:pPr>
      <w:r>
        <w:t>Editor's note:</w:t>
      </w:r>
      <w:r>
        <w:tab/>
      </w:r>
      <w:r w:rsidR="00232E3B">
        <w:t>T</w:t>
      </w:r>
      <w:r w:rsidR="00232E3B" w:rsidRPr="00FC24A5">
        <w:t xml:space="preserve">he </w:t>
      </w:r>
      <w:r w:rsidR="00232E3B">
        <w:t xml:space="preserve">charging solutions for the support of </w:t>
      </w:r>
      <w:r w:rsidR="00232E3B" w:rsidRPr="00CF50B2">
        <w:rPr>
          <w:rFonts w:eastAsia="SimSun"/>
          <w:lang w:eastAsia="zh-CN"/>
        </w:rPr>
        <w:t xml:space="preserve">Ranging based services and </w:t>
      </w:r>
      <w:proofErr w:type="spellStart"/>
      <w:r w:rsidR="00232E3B" w:rsidRPr="00CF50B2">
        <w:rPr>
          <w:rFonts w:eastAsia="SimSun"/>
          <w:lang w:eastAsia="zh-CN"/>
        </w:rPr>
        <w:t>Sidelink</w:t>
      </w:r>
      <w:proofErr w:type="spellEnd"/>
      <w:r w:rsidR="00232E3B" w:rsidRPr="00CF50B2">
        <w:rPr>
          <w:rFonts w:eastAsia="SimSun"/>
          <w:lang w:eastAsia="zh-CN"/>
        </w:rPr>
        <w:t xml:space="preserve"> Positioning</w:t>
      </w:r>
      <w:r w:rsidR="00232E3B" w:rsidRPr="00FC24A5">
        <w:t xml:space="preserve"> </w:t>
      </w:r>
      <w:r w:rsidR="00232E3B">
        <w:t>is expected to be defined by SA5, and SA2 will make the alignment based on the outcome of the SA</w:t>
      </w:r>
      <w:r w:rsidR="00D7014F">
        <w:t> WG</w:t>
      </w:r>
      <w:r w:rsidR="00232E3B">
        <w:t>5 work.</w:t>
      </w:r>
    </w:p>
    <w:p w14:paraId="29CAACB6" w14:textId="471C54AA" w:rsidR="00CB19B0" w:rsidRPr="00115291" w:rsidRDefault="00CB19B0" w:rsidP="00CB19B0">
      <w:pPr>
        <w:pStyle w:val="Heading2"/>
      </w:pPr>
      <w:bookmarkStart w:id="707" w:name="_CR5_10"/>
      <w:bookmarkStart w:id="708" w:name="_Toc128730216"/>
      <w:bookmarkStart w:id="709" w:name="_Toc133441683"/>
      <w:bookmarkStart w:id="710" w:name="_Toc134242649"/>
      <w:bookmarkStart w:id="711" w:name="_Toc136480544"/>
      <w:bookmarkStart w:id="712" w:name="_Toc136480657"/>
      <w:bookmarkStart w:id="713" w:name="_Toc162425736"/>
      <w:bookmarkEnd w:id="707"/>
      <w:r>
        <w:lastRenderedPageBreak/>
        <w:t>5.</w:t>
      </w:r>
      <w:r w:rsidR="00BA028F">
        <w:t>10</w:t>
      </w:r>
      <w:r>
        <w:tab/>
        <w:t>Security</w:t>
      </w:r>
      <w:bookmarkEnd w:id="708"/>
      <w:bookmarkEnd w:id="709"/>
      <w:bookmarkEnd w:id="710"/>
      <w:bookmarkEnd w:id="711"/>
      <w:bookmarkEnd w:id="712"/>
      <w:bookmarkEnd w:id="713"/>
    </w:p>
    <w:p w14:paraId="4AF384CB" w14:textId="77777777" w:rsidR="005A5711" w:rsidRDefault="005A5711" w:rsidP="005A5711">
      <w:pPr>
        <w:rPr>
          <w:rFonts w:eastAsia="DengXian"/>
          <w:lang w:eastAsia="zh-CN"/>
        </w:rPr>
      </w:pPr>
      <w:r>
        <w:rPr>
          <w:rFonts w:eastAsia="DengXian"/>
          <w:lang w:eastAsia="zh-CN"/>
        </w:rPr>
        <w:t xml:space="preserve">The TS 33.533 [13] specifies the security and privacy aspects of Ranging based services and </w:t>
      </w:r>
      <w:proofErr w:type="spellStart"/>
      <w:r>
        <w:rPr>
          <w:rFonts w:eastAsia="DengXian"/>
          <w:lang w:eastAsia="zh-CN"/>
        </w:rPr>
        <w:t>Sidelink</w:t>
      </w:r>
      <w:proofErr w:type="spellEnd"/>
      <w:r>
        <w:rPr>
          <w:rFonts w:eastAsia="DengXian"/>
          <w:lang w:eastAsia="zh-CN"/>
        </w:rPr>
        <w:t xml:space="preserve"> positioning in the 5G System (5GS) for commercial, V2X and public safety use cases, with the UE in coverage, partial coverage, and out-of-coverage of 5G network using 5G NR PC5 RAT.</w:t>
      </w:r>
    </w:p>
    <w:p w14:paraId="01E89661" w14:textId="77777777" w:rsidR="005A5711" w:rsidRDefault="005A5711" w:rsidP="005A5711">
      <w:pPr>
        <w:rPr>
          <w:rFonts w:eastAsia="DengXian"/>
          <w:lang w:eastAsia="zh-CN"/>
        </w:rPr>
      </w:pPr>
      <w:r>
        <w:rPr>
          <w:rFonts w:eastAsia="DengXian"/>
          <w:lang w:eastAsia="zh-CN"/>
        </w:rPr>
        <w:t xml:space="preserve">Security features and procedures for Ranging based services and </w:t>
      </w:r>
      <w:proofErr w:type="spellStart"/>
      <w:r>
        <w:rPr>
          <w:rFonts w:eastAsia="DengXian"/>
          <w:lang w:eastAsia="zh-CN"/>
        </w:rPr>
        <w:t>Sidelink</w:t>
      </w:r>
      <w:proofErr w:type="spellEnd"/>
      <w:r>
        <w:rPr>
          <w:rFonts w:eastAsia="DengXian"/>
          <w:lang w:eastAsia="zh-CN"/>
        </w:rPr>
        <w:t xml:space="preserve"> positioning include:</w:t>
      </w:r>
    </w:p>
    <w:p w14:paraId="1D11EA06" w14:textId="35AA22E6" w:rsidR="005A5711" w:rsidRDefault="005A5711" w:rsidP="0050691D">
      <w:pPr>
        <w:pStyle w:val="B1"/>
        <w:rPr>
          <w:rFonts w:eastAsia="DengXian"/>
          <w:lang w:eastAsia="zh-CN"/>
        </w:rPr>
      </w:pPr>
      <w:r>
        <w:rPr>
          <w:rFonts w:eastAsia="DengXian"/>
          <w:lang w:eastAsia="zh-CN"/>
        </w:rPr>
        <w:t>-</w:t>
      </w:r>
      <w:r>
        <w:rPr>
          <w:rFonts w:eastAsia="DengXian"/>
          <w:lang w:eastAsia="zh-CN"/>
        </w:rPr>
        <w:tab/>
        <w:t>Authorization for Ranging/SL positioning service;</w:t>
      </w:r>
    </w:p>
    <w:p w14:paraId="68A219BC" w14:textId="46014042" w:rsidR="005A5711" w:rsidRDefault="005A5711" w:rsidP="0050691D">
      <w:pPr>
        <w:pStyle w:val="B1"/>
        <w:rPr>
          <w:rFonts w:eastAsia="DengXian"/>
          <w:lang w:eastAsia="zh-CN"/>
        </w:rPr>
      </w:pPr>
      <w:r>
        <w:rPr>
          <w:rFonts w:eastAsia="DengXian"/>
          <w:lang w:eastAsia="zh-CN"/>
        </w:rPr>
        <w:t>-</w:t>
      </w:r>
      <w:r>
        <w:rPr>
          <w:rFonts w:eastAsia="DengXian"/>
          <w:lang w:eastAsia="zh-CN"/>
        </w:rPr>
        <w:tab/>
        <w:t>including e.g. UE role authorization, authorization and privacy control for Ranging/SL Positioning service exposure;</w:t>
      </w:r>
    </w:p>
    <w:p w14:paraId="0AEE1B83" w14:textId="2399CC2B"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Ranging/SL positioning UE discovery;</w:t>
      </w:r>
    </w:p>
    <w:p w14:paraId="44F5815E" w14:textId="741E23DE"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unicast communication of Ranging/SL positioning control; and</w:t>
      </w:r>
    </w:p>
    <w:p w14:paraId="1FFE7715" w14:textId="12DD57B1"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broadcast/groupcast communication of Ranging/SL positioning control.</w:t>
      </w:r>
    </w:p>
    <w:p w14:paraId="0DBC2CBF" w14:textId="77777777" w:rsidR="00E944BE" w:rsidRDefault="00E944BE" w:rsidP="00E944BE">
      <w:pPr>
        <w:rPr>
          <w:ins w:id="714" w:author="23.586_CR0136R2_(Rel-18)_Ranging_SL" w:date="2024-06-17T07:55:00Z" w16du:dateUtc="2024-06-17T07:55:00Z"/>
          <w:rFonts w:eastAsia="DengXian"/>
          <w:lang w:eastAsia="zh-CN"/>
        </w:rPr>
        <w:pPrChange w:id="715" w:author="23.586_CR0136R2_(Rel-18)_Ranging_SL" w:date="2024-06-17T07:55:00Z" w16du:dateUtc="2024-06-17T07:55:00Z">
          <w:pPr>
            <w:pStyle w:val="B1"/>
          </w:pPr>
        </w:pPrChange>
      </w:pPr>
      <w:bookmarkStart w:id="716" w:name="_CR5_11"/>
      <w:bookmarkStart w:id="717" w:name="_Toc133441684"/>
      <w:bookmarkStart w:id="718" w:name="_Toc134242650"/>
      <w:bookmarkStart w:id="719" w:name="_Toc136480545"/>
      <w:bookmarkStart w:id="720" w:name="_Toc136480658"/>
      <w:bookmarkStart w:id="721" w:name="_Toc162425737"/>
      <w:bookmarkEnd w:id="716"/>
      <w:ins w:id="722" w:author="23.586_CR0136R2_(Rel-18)_Ranging_SL" w:date="2024-06-17T07:55:00Z" w16du:dateUtc="2024-06-17T07:55:00Z">
        <w:r>
          <w:rPr>
            <w:rFonts w:eastAsia="DengXian"/>
            <w:lang w:eastAsia="zh-CN"/>
          </w:rPr>
          <w:t>The UE Ranging/SL Positioning privacy profile, as specified in TS 33.533 [13], is used by the GMLC to check UE privacy in related Ranging/SL Positioning procedures as specified in TS 23.273 [8] and TS 33.533 [13]. In addition, the following applies:</w:t>
        </w:r>
      </w:ins>
    </w:p>
    <w:p w14:paraId="070D4A39" w14:textId="18107B78" w:rsidR="00E944BE" w:rsidRDefault="00E944BE" w:rsidP="00E944BE">
      <w:pPr>
        <w:pStyle w:val="B1"/>
        <w:rPr>
          <w:ins w:id="723" w:author="23.586_CR0136R2_(Rel-18)_Ranging_SL" w:date="2024-06-17T07:55:00Z" w16du:dateUtc="2024-06-17T07:55:00Z"/>
          <w:rFonts w:eastAsia="DengXian"/>
          <w:lang w:eastAsia="zh-CN"/>
        </w:rPr>
      </w:pPr>
      <w:ins w:id="724" w:author="23.586_CR0136R2_(Rel-18)_Ranging_SL" w:date="2024-06-17T07:55:00Z" w16du:dateUtc="2024-06-17T07:55:00Z">
        <w:r>
          <w:rPr>
            <w:rFonts w:eastAsia="DengXian"/>
            <w:lang w:eastAsia="zh-CN"/>
          </w:rPr>
          <w:t>-</w:t>
        </w:r>
        <w:r>
          <w:rPr>
            <w:rFonts w:eastAsia="DengXian"/>
            <w:lang w:eastAsia="zh-CN"/>
          </w:rPr>
          <w:tab/>
          <w:t xml:space="preserve">The Ranging/SL Positioning Privacy Indication included in the UE Ranging/SL Positioning privacy profile is used in the same way as specified in clause 5.4.2.3 </w:t>
        </w:r>
        <w:r>
          <w:rPr>
            <w:rFonts w:eastAsia="DengXian"/>
            <w:lang w:eastAsia="zh-CN"/>
          </w:rPr>
          <w:t>of</w:t>
        </w:r>
        <w:r>
          <w:rPr>
            <w:rFonts w:eastAsia="DengXian"/>
            <w:lang w:eastAsia="zh-CN"/>
          </w:rPr>
          <w:t xml:space="preserve"> TS 23.273 [8], with that the Location Privacy Indication is replaced by the Ranging/SL Positioning Privacy Indication and the Location service is replaced by the Ranging/</w:t>
        </w:r>
        <w:proofErr w:type="spellStart"/>
        <w:r>
          <w:rPr>
            <w:rFonts w:eastAsia="DengXian"/>
            <w:lang w:eastAsia="zh-CN"/>
          </w:rPr>
          <w:t>Sidelink</w:t>
        </w:r>
        <w:proofErr w:type="spellEnd"/>
        <w:r>
          <w:rPr>
            <w:rFonts w:eastAsia="DengXian"/>
            <w:lang w:eastAsia="zh-CN"/>
          </w:rPr>
          <w:t xml:space="preserve"> Positioning service.</w:t>
        </w:r>
      </w:ins>
    </w:p>
    <w:p w14:paraId="23E50DFA" w14:textId="68734F13" w:rsidR="00E944BE" w:rsidRDefault="00E944BE" w:rsidP="00E944BE">
      <w:pPr>
        <w:pStyle w:val="B1"/>
        <w:rPr>
          <w:ins w:id="725" w:author="23.586_CR0136R2_(Rel-18)_Ranging_SL" w:date="2024-06-17T07:55:00Z" w16du:dateUtc="2024-06-17T07:55:00Z"/>
          <w:rFonts w:eastAsia="DengXian"/>
          <w:lang w:eastAsia="zh-CN"/>
        </w:rPr>
      </w:pPr>
      <w:ins w:id="726" w:author="23.586_CR0136R2_(Rel-18)_Ranging_SL" w:date="2024-06-17T07:55:00Z" w16du:dateUtc="2024-06-17T07:55:00Z">
        <w:r>
          <w:rPr>
            <w:rFonts w:eastAsia="DengXian"/>
            <w:lang w:eastAsia="zh-CN"/>
          </w:rPr>
          <w:t>-</w:t>
        </w:r>
        <w:r>
          <w:rPr>
            <w:rFonts w:eastAsia="DengXian"/>
            <w:lang w:eastAsia="zh-CN"/>
          </w:rPr>
          <w:tab/>
          <w:t xml:space="preserve">A UE can provision or update the Ranging/SL Positioning Privacy Indication using the procedure specified in clause 6.12 </w:t>
        </w:r>
      </w:ins>
      <w:ins w:id="727" w:author="23.586_CR0136R2_(Rel-18)_Ranging_SL" w:date="2024-06-17T07:56:00Z" w16du:dateUtc="2024-06-17T07:56:00Z">
        <w:r>
          <w:rPr>
            <w:rFonts w:eastAsia="DengXian"/>
            <w:lang w:eastAsia="zh-CN"/>
          </w:rPr>
          <w:t>of</w:t>
        </w:r>
      </w:ins>
      <w:ins w:id="728" w:author="23.586_CR0136R2_(Rel-18)_Ranging_SL" w:date="2024-06-17T07:55:00Z" w16du:dateUtc="2024-06-17T07:55:00Z">
        <w:r>
          <w:rPr>
            <w:rFonts w:eastAsia="DengXian"/>
            <w:lang w:eastAsia="zh-CN"/>
          </w:rPr>
          <w:t xml:space="preserve"> TS 23.273 [8], with that the UE Location Privacy Indication is replaced by the Ranging/SL Positioning Privacy Indication and the LCS privacy is replaced by the Ranging/</w:t>
        </w:r>
        <w:proofErr w:type="spellStart"/>
        <w:r>
          <w:rPr>
            <w:rFonts w:eastAsia="DengXian"/>
            <w:lang w:eastAsia="zh-CN"/>
          </w:rPr>
          <w:t>Sidelink</w:t>
        </w:r>
        <w:proofErr w:type="spellEnd"/>
        <w:r>
          <w:rPr>
            <w:rFonts w:eastAsia="DengXian"/>
            <w:lang w:eastAsia="zh-CN"/>
          </w:rPr>
          <w:t xml:space="preserve"> Positioning privacy.</w:t>
        </w:r>
      </w:ins>
    </w:p>
    <w:p w14:paraId="2555FC2D" w14:textId="62734D55" w:rsidR="00E944BE" w:rsidRDefault="00E944BE" w:rsidP="00E944BE">
      <w:pPr>
        <w:pStyle w:val="B1"/>
        <w:rPr>
          <w:ins w:id="729" w:author="23.586_CR0136R2_(Rel-18)_Ranging_SL" w:date="2024-06-17T07:55:00Z" w16du:dateUtc="2024-06-17T07:55:00Z"/>
          <w:rFonts w:eastAsia="DengXian"/>
          <w:lang w:eastAsia="zh-CN"/>
        </w:rPr>
      </w:pPr>
      <w:ins w:id="730" w:author="23.586_CR0136R2_(Rel-18)_Ranging_SL" w:date="2024-06-17T07:55:00Z" w16du:dateUtc="2024-06-17T07:55:00Z">
        <w:r>
          <w:rPr>
            <w:rFonts w:eastAsia="DengXian"/>
            <w:lang w:eastAsia="zh-CN"/>
          </w:rPr>
          <w:t>-</w:t>
        </w:r>
        <w:r>
          <w:rPr>
            <w:rFonts w:eastAsia="DengXian"/>
            <w:lang w:eastAsia="zh-CN"/>
          </w:rPr>
          <w:tab/>
          <w:t xml:space="preserve">An AF can provision or update the Ranging/SL Positioning Privacy Indication using the procedure specified in clause 4.15.6.2 </w:t>
        </w:r>
      </w:ins>
      <w:ins w:id="731" w:author="23.586_CR0136R2_(Rel-18)_Ranging_SL" w:date="2024-06-17T07:56:00Z" w16du:dateUtc="2024-06-17T07:56:00Z">
        <w:r>
          <w:rPr>
            <w:rFonts w:eastAsia="DengXian"/>
            <w:lang w:eastAsia="zh-CN"/>
          </w:rPr>
          <w:t>of</w:t>
        </w:r>
      </w:ins>
      <w:ins w:id="732" w:author="23.586_CR0136R2_(Rel-18)_Ranging_SL" w:date="2024-06-17T07:55:00Z" w16du:dateUtc="2024-06-17T07:55:00Z">
        <w:r>
          <w:rPr>
            <w:rFonts w:eastAsia="DengXian"/>
            <w:lang w:eastAsia="zh-CN"/>
          </w:rPr>
          <w:t xml:space="preserve"> TS 23.502 [3].</w:t>
        </w:r>
      </w:ins>
    </w:p>
    <w:p w14:paraId="6EB80158" w14:textId="24C23B18" w:rsidR="00E944BE" w:rsidRDefault="00E944BE" w:rsidP="00E944BE">
      <w:pPr>
        <w:pStyle w:val="B1"/>
        <w:rPr>
          <w:ins w:id="733" w:author="23.586_CR0136R2_(Rel-18)_Ranging_SL" w:date="2024-06-17T07:55:00Z" w16du:dateUtc="2024-06-17T07:55:00Z"/>
          <w:rFonts w:eastAsia="DengXian"/>
          <w:lang w:eastAsia="zh-CN"/>
        </w:rPr>
      </w:pPr>
      <w:ins w:id="734" w:author="23.586_CR0136R2_(Rel-18)_Ranging_SL" w:date="2024-06-17T07:55:00Z" w16du:dateUtc="2024-06-17T07:55:00Z">
        <w:r>
          <w:rPr>
            <w:rFonts w:eastAsia="DengXian"/>
            <w:lang w:eastAsia="zh-CN"/>
          </w:rPr>
          <w:t>-</w:t>
        </w:r>
        <w:r>
          <w:rPr>
            <w:rFonts w:eastAsia="DengXian"/>
            <w:lang w:eastAsia="zh-CN"/>
          </w:rPr>
          <w:tab/>
          <w:t>A NF e.g. GMLC may subscribe to UDM notification of UE Ranging/SL Positioning privacy profile updates.</w:t>
        </w:r>
      </w:ins>
    </w:p>
    <w:p w14:paraId="58141D5F" w14:textId="3D371A91" w:rsidR="00A61421" w:rsidRPr="00985714" w:rsidRDefault="00A61421" w:rsidP="00A61421">
      <w:pPr>
        <w:pStyle w:val="Heading2"/>
        <w:rPr>
          <w:lang w:eastAsia="ko-KR"/>
        </w:rPr>
      </w:pPr>
      <w:r>
        <w:rPr>
          <w:lang w:eastAsia="ko-KR"/>
        </w:rPr>
        <w:t>5.11</w:t>
      </w:r>
      <w:r w:rsidRPr="00985714">
        <w:rPr>
          <w:lang w:eastAsia="ko-KR"/>
        </w:rPr>
        <w:tab/>
        <w:t>UE-only Operation for SL Positioning using Located UE</w:t>
      </w:r>
      <w:bookmarkEnd w:id="717"/>
      <w:bookmarkEnd w:id="718"/>
      <w:bookmarkEnd w:id="719"/>
      <w:bookmarkEnd w:id="720"/>
      <w:bookmarkEnd w:id="721"/>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5BD8D4F1" w:rsidR="00A61421" w:rsidRPr="00985714" w:rsidRDefault="00A61421" w:rsidP="00A61421">
      <w:pPr>
        <w:rPr>
          <w:rFonts w:eastAsia="DengXian"/>
          <w:lang w:eastAsia="zh-C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acts</w:t>
      </w:r>
      <w:r w:rsidRPr="00985714">
        <w:rPr>
          <w:rFonts w:eastAsia="DengXian"/>
          <w:lang w:eastAsia="zh-CN"/>
        </w:rPr>
        <w:t xml:space="preserve"> as</w:t>
      </w:r>
      <w:r w:rsidR="00287C35">
        <w:rPr>
          <w:rFonts w:eastAsia="DengXian"/>
          <w:lang w:eastAsia="zh-CN"/>
        </w:rPr>
        <w:t xml:space="preserve"> a</w:t>
      </w:r>
      <w:r w:rsidRPr="00985714">
        <w:rPr>
          <w:rFonts w:eastAsia="DengXian"/>
          <w:lang w:eastAsia="zh-CN"/>
        </w:rPr>
        <w:t xml:space="preserve"> SL Positioning Server UE, </w:t>
      </w:r>
      <w:r w:rsidRPr="00985714">
        <w:rPr>
          <w:lang w:eastAsia="zh-CN"/>
        </w:rPr>
        <w:t>the following principles applies</w:t>
      </w:r>
      <w:r w:rsidRPr="00985714">
        <w:rPr>
          <w:rFonts w:eastAsia="DengXian"/>
          <w:lang w:eastAsia="zh-CN"/>
        </w:rPr>
        <w:t>:</w:t>
      </w:r>
    </w:p>
    <w:p w14:paraId="57816A18" w14:textId="0168E596"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r w:rsidR="00287C35">
        <w:rPr>
          <w:rFonts w:eastAsia="DengXian"/>
          <w:lang w:eastAsia="zh-CN"/>
        </w:rPr>
        <w:t xml:space="preserve"> when absolute location is requested</w:t>
      </w:r>
      <w:r>
        <w:rPr>
          <w:rFonts w:eastAsia="DengXian"/>
          <w:lang w:eastAsia="zh-CN"/>
        </w:rPr>
        <w:t>.</w:t>
      </w:r>
    </w:p>
    <w:p w14:paraId="43C86674" w14:textId="4E767324" w:rsidR="00D7014F" w:rsidRDefault="00D7014F" w:rsidP="00D7014F">
      <w:pPr>
        <w:pStyle w:val="B1"/>
        <w:rPr>
          <w:rFonts w:eastAsia="DengXian"/>
          <w:lang w:eastAsia="zh-CN"/>
        </w:rPr>
      </w:pPr>
      <w:r>
        <w:rPr>
          <w:rFonts w:eastAsia="DengXian"/>
          <w:lang w:eastAsia="zh-CN"/>
        </w:rPr>
        <w:t>-</w:t>
      </w:r>
      <w:r>
        <w:rPr>
          <w:rFonts w:eastAsia="DengXian"/>
          <w:lang w:eastAsia="zh-CN"/>
        </w:rPr>
        <w:tab/>
      </w:r>
      <w:r w:rsidR="00287C35">
        <w:rPr>
          <w:rFonts w:eastAsia="DengXian"/>
          <w:lang w:eastAsia="zh-CN"/>
        </w:rPr>
        <w:t xml:space="preserve">For absolute location, the </w:t>
      </w:r>
      <w:r>
        <w:rPr>
          <w:rFonts w:eastAsia="DengXian"/>
          <w:lang w:eastAsia="zh-CN"/>
        </w:rPr>
        <w:t xml:space="preserve">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The Ranging/</w:t>
      </w:r>
      <w:proofErr w:type="spellStart"/>
      <w:r>
        <w:rPr>
          <w:rFonts w:eastAsia="DengXian"/>
          <w:lang w:eastAsia="zh-CN"/>
        </w:rPr>
        <w:t>Sidelink</w:t>
      </w:r>
      <w:proofErr w:type="spellEnd"/>
      <w:r>
        <w:rPr>
          <w:rFonts w:eastAsia="DengXian"/>
          <w:lang w:eastAsia="zh-CN"/>
        </w:rPr>
        <w:t xml:space="preserve">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2BC24F7D" w14:textId="361A84ED" w:rsidR="00A61421" w:rsidRPr="00985714" w:rsidRDefault="00A61421" w:rsidP="00D7014F">
      <w:pPr>
        <w:pStyle w:val="NO"/>
        <w:rPr>
          <w:rFonts w:eastAsia="DengXian"/>
          <w:lang w:eastAsia="zh-CN"/>
        </w:rPr>
      </w:pPr>
      <w:r w:rsidRPr="00985714">
        <w:rPr>
          <w:rFonts w:eastAsia="DengXian"/>
          <w:lang w:eastAsia="zh-CN"/>
        </w:rPr>
        <w:t>NOTE:</w:t>
      </w:r>
      <w:r w:rsidRPr="00985714">
        <w:rPr>
          <w:rFonts w:eastAsia="DengXian"/>
          <w:lang w:eastAsia="zh-CN"/>
        </w:rPr>
        <w:tab/>
        <w:t>Security and privacy aspects require confirmation from SA WG3.</w:t>
      </w:r>
    </w:p>
    <w:p w14:paraId="58702E3F" w14:textId="5442E994" w:rsidR="00A61421" w:rsidRDefault="00A61421" w:rsidP="00A61421">
      <w:pPr>
        <w:rPr>
          <w:rFonts w:eastAsia="DengXia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does</w:t>
      </w:r>
      <w:r w:rsidRPr="00985714">
        <w:rPr>
          <w:rFonts w:eastAsia="DengXian"/>
        </w:rPr>
        <w:t xml:space="preserve"> not</w:t>
      </w:r>
      <w:r w:rsidR="00287C35">
        <w:rPr>
          <w:rFonts w:eastAsia="DengXian"/>
        </w:rPr>
        <w:t xml:space="preserve"> act</w:t>
      </w:r>
      <w:r w:rsidRPr="00985714">
        <w:rPr>
          <w:rFonts w:eastAsia="DengXian"/>
        </w:rPr>
        <w:t xml:space="preserve">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rFonts w:eastAsia="DengXian"/>
        </w:rPr>
      </w:pPr>
      <w:r>
        <w:rPr>
          <w:rFonts w:eastAsia="DengXian"/>
        </w:rPr>
        <w:t>-</w:t>
      </w:r>
      <w:r>
        <w:rPr>
          <w:rFonts w:eastAsia="DengXian"/>
        </w:rPr>
        <w:tab/>
        <w:t>The Target UE requests its absolute location from the SL Positioning Server UE.</w:t>
      </w:r>
    </w:p>
    <w:p w14:paraId="6C36776D" w14:textId="2771FD96" w:rsidR="00F37926" w:rsidRDefault="00F37926" w:rsidP="00425E75">
      <w:pPr>
        <w:pStyle w:val="B1"/>
        <w:rPr>
          <w:rFonts w:eastAsia="DengXian"/>
        </w:rPr>
      </w:pPr>
      <w:r>
        <w:rPr>
          <w:rFonts w:eastAsia="DengXian"/>
        </w:rPr>
        <w:t>-</w:t>
      </w:r>
      <w:r>
        <w:rPr>
          <w:rFonts w:eastAsia="DengXian"/>
        </w:rPr>
        <w:tab/>
        <w:t>The SL Positioning Server UE interacts with the Target UE to exchange UE capabilities, assistance data, Ranging/SL positioning measurement data</w:t>
      </w:r>
      <w:r w:rsidR="00287C35">
        <w:rPr>
          <w:rFonts w:eastAsia="DengXian"/>
        </w:rPr>
        <w:t>, location results</w:t>
      </w:r>
      <w:r>
        <w:rPr>
          <w:rFonts w:eastAsia="DengXian"/>
        </w:rPr>
        <w:t xml:space="preserve"> and location of Located UE(s).</w:t>
      </w:r>
    </w:p>
    <w:p w14:paraId="0D7064CB" w14:textId="7E20F538" w:rsidR="00425E75" w:rsidRDefault="00425E75" w:rsidP="00425E75">
      <w:pPr>
        <w:pStyle w:val="B1"/>
        <w:rPr>
          <w:rFonts w:eastAsia="DengXian"/>
        </w:rPr>
      </w:pPr>
      <w:r>
        <w:rPr>
          <w:rFonts w:eastAsia="DengXian"/>
        </w:rPr>
        <w:lastRenderedPageBreak/>
        <w:t>-</w:t>
      </w:r>
      <w:r>
        <w:rPr>
          <w:rFonts w:eastAsia="DengXian"/>
        </w:rPr>
        <w:tab/>
        <w:t>The SL Positioning Server UE can optionally determine to use the location of Located UE(s) together with the Ranging/SL positioning measurement data or result to estimate the</w:t>
      </w:r>
      <w:r w:rsidR="00287C35">
        <w:rPr>
          <w:rFonts w:eastAsia="DengXian"/>
        </w:rPr>
        <w:t xml:space="preserve"> absolute</w:t>
      </w:r>
      <w:r>
        <w:rPr>
          <w:rFonts w:eastAsia="DengXian"/>
        </w:rPr>
        <w:t xml:space="preserve"> location of Target UE.</w:t>
      </w:r>
    </w:p>
    <w:p w14:paraId="06EC9846" w14:textId="3C602CE1" w:rsidR="00287C35" w:rsidRDefault="00287C35" w:rsidP="00425E75">
      <w:pPr>
        <w:pStyle w:val="B1"/>
        <w:rPr>
          <w:rFonts w:eastAsia="DengXian"/>
        </w:rPr>
      </w:pPr>
      <w:r>
        <w:rPr>
          <w:rFonts w:eastAsia="DengXian"/>
        </w:rPr>
        <w:t>-</w:t>
      </w:r>
      <w:r>
        <w:rPr>
          <w:rFonts w:eastAsia="DengXian"/>
        </w:rPr>
        <w:tab/>
        <w:t>The Target UE performs the Located UE's discovery and selection, and obtains the location of the Located UE(s).</w:t>
      </w:r>
    </w:p>
    <w:p w14:paraId="5C232AE6" w14:textId="5528525D" w:rsidR="00F37926" w:rsidRDefault="00F37926" w:rsidP="00425E75">
      <w:pPr>
        <w:pStyle w:val="B1"/>
        <w:rPr>
          <w:rFonts w:eastAsia="DengXian"/>
        </w:rPr>
      </w:pPr>
      <w:r>
        <w:rPr>
          <w:rFonts w:eastAsia="DengXian"/>
        </w:rPr>
        <w:t>-</w:t>
      </w:r>
      <w:r>
        <w:rPr>
          <w:rFonts w:eastAsia="DengXian"/>
        </w:rPr>
        <w:tab/>
        <w:t>The SL Positioning Server UE returns the Ranging/SL positioning result to the Target UE.</w:t>
      </w:r>
    </w:p>
    <w:p w14:paraId="04383A33" w14:textId="032FCEF4" w:rsidR="00425E75" w:rsidRDefault="00425E75" w:rsidP="00425E75">
      <w:pPr>
        <w:pStyle w:val="B1"/>
        <w:rPr>
          <w:rFonts w:eastAsia="DengXian"/>
        </w:rPr>
      </w:pPr>
      <w:r>
        <w:rPr>
          <w:rFonts w:eastAsia="DengXian"/>
        </w:rPr>
        <w:t>-</w:t>
      </w:r>
      <w:r>
        <w:rPr>
          <w:rFonts w:eastAsia="DengXian"/>
        </w:rPr>
        <w:tab/>
        <w:t>The Ranging/</w:t>
      </w:r>
      <w:proofErr w:type="spellStart"/>
      <w:r>
        <w:rPr>
          <w:rFonts w:eastAsia="DengXian"/>
        </w:rPr>
        <w:t>Sidelink</w:t>
      </w:r>
      <w:proofErr w:type="spellEnd"/>
      <w:r>
        <w:rPr>
          <w:rFonts w:eastAsia="DengXian"/>
        </w:rPr>
        <w:t xml:space="preserve">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5E515024" w:rsidR="00F37926" w:rsidRDefault="00F37926" w:rsidP="00F37926">
      <w:pPr>
        <w:rPr>
          <w:rFonts w:eastAsia="DengXian"/>
        </w:rPr>
      </w:pPr>
      <w:bookmarkStart w:id="735" w:name="_Toc133441685"/>
      <w:bookmarkStart w:id="736" w:name="_Toc134242651"/>
      <w:bookmarkStart w:id="737" w:name="_Toc136480546"/>
      <w:bookmarkStart w:id="738" w:name="_Toc136480659"/>
      <w:r>
        <w:rPr>
          <w:rFonts w:eastAsia="DengXian"/>
        </w:rPr>
        <w:t>When UE-only operation is triggered for the service request from</w:t>
      </w:r>
      <w:r w:rsidR="00287C35">
        <w:rPr>
          <w:rFonts w:eastAsia="DengXian"/>
        </w:rPr>
        <w:t xml:space="preserve"> a</w:t>
      </w:r>
      <w:r>
        <w:rPr>
          <w:rFonts w:eastAsia="DengXian"/>
        </w:rPr>
        <w:t xml:space="preserve"> SL </w:t>
      </w:r>
      <w:r w:rsidR="00287C35">
        <w:rPr>
          <w:rFonts w:eastAsia="DengXian"/>
        </w:rPr>
        <w:t>P</w:t>
      </w:r>
      <w:r>
        <w:rPr>
          <w:rFonts w:eastAsia="DengXian"/>
        </w:rPr>
        <w:t xml:space="preserve">ositioning </w:t>
      </w:r>
      <w:r w:rsidR="00287C35">
        <w:rPr>
          <w:rFonts w:eastAsia="DengXian"/>
        </w:rPr>
        <w:t>C</w:t>
      </w:r>
      <w:r>
        <w:rPr>
          <w:rFonts w:eastAsia="DengXian"/>
        </w:rPr>
        <w:t>lient UE,</w:t>
      </w:r>
      <w:ins w:id="739" w:author="23.586_CR0131R3_(Rel-18)_Ranging_SL" w:date="2024-06-17T07:50:00Z" w16du:dateUtc="2024-06-17T07:50:00Z">
        <w:r w:rsidR="00E944BE">
          <w:rPr>
            <w:rFonts w:eastAsia="DengXian"/>
          </w:rPr>
          <w:t xml:space="preserve"> the SL positioning client UE should send the service request to a discovered Target UE or SL Reference UE, the UE receiving the service request will work as the Target UE</w:t>
        </w:r>
      </w:ins>
      <w:del w:id="740" w:author="23.586_CR0131R3_(Rel-18)_Ranging_SL" w:date="2024-06-17T07:50:00Z" w16du:dateUtc="2024-06-17T07:50:00Z">
        <w:r w:rsidDel="00E944BE">
          <w:rPr>
            <w:rFonts w:eastAsia="DengXian"/>
          </w:rPr>
          <w:delText xml:space="preserve"> if a SL </w:delText>
        </w:r>
        <w:r w:rsidR="00287C35" w:rsidDel="00E944BE">
          <w:rPr>
            <w:rFonts w:eastAsia="DengXian"/>
          </w:rPr>
          <w:delText>R</w:delText>
        </w:r>
        <w:r w:rsidDel="00E944BE">
          <w:rPr>
            <w:rFonts w:eastAsia="DengXian"/>
          </w:rPr>
          <w:delText xml:space="preserve">eference UE receives </w:delText>
        </w:r>
        <w:r w:rsidR="00287C35" w:rsidDel="00E944BE">
          <w:rPr>
            <w:rFonts w:eastAsia="DengXian"/>
          </w:rPr>
          <w:delText xml:space="preserve">the </w:delText>
        </w:r>
        <w:r w:rsidDel="00E944BE">
          <w:rPr>
            <w:rFonts w:eastAsia="DengXian"/>
          </w:rPr>
          <w:delText xml:space="preserve">SL positioning service request from </w:delText>
        </w:r>
        <w:r w:rsidR="00287C35" w:rsidDel="00E944BE">
          <w:rPr>
            <w:rFonts w:eastAsia="DengXian"/>
          </w:rPr>
          <w:delText xml:space="preserve">the </w:delText>
        </w:r>
        <w:r w:rsidDel="00E944BE">
          <w:rPr>
            <w:rFonts w:eastAsia="DengXian"/>
          </w:rPr>
          <w:delText xml:space="preserve">SL </w:delText>
        </w:r>
        <w:r w:rsidR="00287C35" w:rsidDel="00E944BE">
          <w:rPr>
            <w:rFonts w:eastAsia="DengXian"/>
          </w:rPr>
          <w:delText>P</w:delText>
        </w:r>
        <w:r w:rsidDel="00E944BE">
          <w:rPr>
            <w:rFonts w:eastAsia="DengXian"/>
          </w:rPr>
          <w:delText xml:space="preserve">ositioning </w:delText>
        </w:r>
        <w:r w:rsidR="00287C35" w:rsidDel="00E944BE">
          <w:rPr>
            <w:rFonts w:eastAsia="DengXian"/>
          </w:rPr>
          <w:delText>C</w:delText>
        </w:r>
        <w:r w:rsidDel="00E944BE">
          <w:rPr>
            <w:rFonts w:eastAsia="DengXian"/>
          </w:rPr>
          <w:delText>lient UE, the above principles</w:delText>
        </w:r>
        <w:r w:rsidR="00287C35" w:rsidDel="00E944BE">
          <w:rPr>
            <w:rFonts w:eastAsia="DengXian"/>
          </w:rPr>
          <w:delText xml:space="preserve"> for the Target UE</w:delText>
        </w:r>
        <w:r w:rsidDel="00E944BE">
          <w:rPr>
            <w:rFonts w:eastAsia="DengXian"/>
          </w:rPr>
          <w:delText xml:space="preserve"> apply to the SL </w:delText>
        </w:r>
        <w:r w:rsidR="00287C35" w:rsidDel="00E944BE">
          <w:rPr>
            <w:rFonts w:eastAsia="DengXian"/>
          </w:rPr>
          <w:delText>R</w:delText>
        </w:r>
        <w:r w:rsidDel="00E944BE">
          <w:rPr>
            <w:rFonts w:eastAsia="DengXian"/>
          </w:rPr>
          <w:delText xml:space="preserve">eference UE </w:delText>
        </w:r>
        <w:r w:rsidR="00287C35" w:rsidDel="00E944BE">
          <w:rPr>
            <w:rFonts w:eastAsia="DengXian"/>
          </w:rPr>
          <w:delText xml:space="preserve">that </w:delText>
        </w:r>
        <w:r w:rsidDel="00E944BE">
          <w:rPr>
            <w:rFonts w:eastAsia="DengXian"/>
          </w:rPr>
          <w:delText>received</w:delText>
        </w:r>
        <w:r w:rsidR="00287C35" w:rsidDel="00E944BE">
          <w:rPr>
            <w:rFonts w:eastAsia="DengXian"/>
          </w:rPr>
          <w:delText xml:space="preserve"> the</w:delText>
        </w:r>
        <w:r w:rsidDel="00E944BE">
          <w:rPr>
            <w:rFonts w:eastAsia="DengXian"/>
          </w:rPr>
          <w:delText xml:space="preserve"> service request</w:delText>
        </w:r>
      </w:del>
      <w:r>
        <w:rPr>
          <w:rFonts w:eastAsia="DengXian"/>
        </w:rPr>
        <w:t>.</w:t>
      </w:r>
    </w:p>
    <w:p w14:paraId="72A5E99C" w14:textId="20C180D9" w:rsidR="00397A26" w:rsidRDefault="00397A26" w:rsidP="00397A26">
      <w:pPr>
        <w:pStyle w:val="Heading2"/>
        <w:rPr>
          <w:lang w:eastAsia="zh-CN"/>
        </w:rPr>
      </w:pPr>
      <w:bookmarkStart w:id="741" w:name="_CR5_12"/>
      <w:bookmarkStart w:id="742" w:name="_Toc162425738"/>
      <w:bookmarkEnd w:id="741"/>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w:t>
      </w:r>
      <w:proofErr w:type="spellStart"/>
      <w:r w:rsidRPr="00C5752B">
        <w:rPr>
          <w:lang w:eastAsia="zh-CN"/>
        </w:rPr>
        <w:t>Sidelink</w:t>
      </w:r>
      <w:proofErr w:type="spellEnd"/>
      <w:r w:rsidRPr="00C5752B">
        <w:rPr>
          <w:lang w:eastAsia="zh-CN"/>
        </w:rPr>
        <w:t xml:space="preserve"> Positioning</w:t>
      </w:r>
      <w:r>
        <w:rPr>
          <w:lang w:eastAsia="zh-CN"/>
        </w:rPr>
        <w:t xml:space="preserve"> Requests</w:t>
      </w:r>
      <w:bookmarkEnd w:id="735"/>
      <w:bookmarkEnd w:id="736"/>
      <w:bookmarkEnd w:id="737"/>
      <w:bookmarkEnd w:id="738"/>
      <w:bookmarkEnd w:id="742"/>
    </w:p>
    <w:p w14:paraId="119490C4" w14:textId="7B917BAF" w:rsidR="00D7014F" w:rsidRDefault="00D7014F" w:rsidP="00397A26">
      <w:pPr>
        <w:rPr>
          <w:lang w:eastAsia="zh-CN"/>
        </w:rPr>
      </w:pPr>
      <w:r>
        <w:rPr>
          <w:lang w:eastAsia="zh-CN"/>
        </w:rPr>
        <w:t>Concurrent Ranging/</w:t>
      </w:r>
      <w:proofErr w:type="spellStart"/>
      <w:r>
        <w:rPr>
          <w:lang w:eastAsia="zh-CN"/>
        </w:rPr>
        <w:t>Sidelink</w:t>
      </w:r>
      <w:proofErr w:type="spellEnd"/>
      <w:r>
        <w:rPr>
          <w:lang w:eastAsia="zh-CN"/>
        </w:rPr>
        <w:t xml:space="preserve"> Positioning Requests occur when any entity (e.g. UE, AMF, LMF, GMLC, NEF) receives/initiates multiple Ranging/</w:t>
      </w:r>
      <w:proofErr w:type="spellStart"/>
      <w:r>
        <w:rPr>
          <w:lang w:eastAsia="zh-CN"/>
        </w:rPr>
        <w:t>Sidelink</w:t>
      </w:r>
      <w:proofErr w:type="spellEnd"/>
      <w:r>
        <w:rPr>
          <w:lang w:eastAsia="zh-CN"/>
        </w:rPr>
        <w:t xml:space="preserve">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t xml:space="preserve">The mechanism specified in clause 5.7 of </w:t>
      </w:r>
      <w:r w:rsidR="005D09B2">
        <w:rPr>
          <w:lang w:eastAsia="zh-CN"/>
        </w:rPr>
        <w:t>TS 23.273 [</w:t>
      </w:r>
      <w:r>
        <w:rPr>
          <w:lang w:eastAsia="zh-CN"/>
        </w:rPr>
        <w:t>8] applies with the following enhancements:</w:t>
      </w:r>
    </w:p>
    <w:p w14:paraId="36CE6A09" w14:textId="561D8143"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 distance and/or direction) and the scheduled time, if available, shall be considered for the entities to determine whether to combine the Ranging/</w:t>
      </w:r>
      <w:proofErr w:type="spellStart"/>
      <w:r>
        <w:rPr>
          <w:lang w:eastAsia="zh-CN"/>
        </w:rPr>
        <w:t>Sidelink</w:t>
      </w:r>
      <w:proofErr w:type="spellEnd"/>
      <w:r>
        <w:rPr>
          <w:lang w:eastAsia="zh-CN"/>
        </w:rPr>
        <w:t xml:space="preserve"> Positioning Requests.</w:t>
      </w:r>
    </w:p>
    <w:p w14:paraId="037EE981" w14:textId="77777777" w:rsidR="006428D1" w:rsidRPr="00324825" w:rsidRDefault="006428D1" w:rsidP="006428D1">
      <w:pPr>
        <w:pStyle w:val="Heading1"/>
        <w:rPr>
          <w:lang w:eastAsia="ko-KR"/>
        </w:rPr>
      </w:pPr>
      <w:bookmarkStart w:id="743" w:name="_CR6"/>
      <w:bookmarkStart w:id="744" w:name="_Toc114572450"/>
      <w:bookmarkStart w:id="745" w:name="_Toc125508459"/>
      <w:bookmarkStart w:id="746" w:name="_Toc125508618"/>
      <w:bookmarkStart w:id="747" w:name="_Toc125974546"/>
      <w:bookmarkStart w:id="748" w:name="_Toc128730217"/>
      <w:bookmarkStart w:id="749" w:name="_Toc133441686"/>
      <w:bookmarkStart w:id="750" w:name="_Toc134242652"/>
      <w:bookmarkStart w:id="751" w:name="_Toc136480547"/>
      <w:bookmarkStart w:id="752" w:name="_Toc136480660"/>
      <w:bookmarkStart w:id="753" w:name="_Toc162425739"/>
      <w:bookmarkEnd w:id="743"/>
      <w:r w:rsidRPr="00324825">
        <w:rPr>
          <w:lang w:eastAsia="ko-KR"/>
        </w:rPr>
        <w:t>6</w:t>
      </w:r>
      <w:r w:rsidRPr="00324825">
        <w:rPr>
          <w:lang w:eastAsia="ko-KR"/>
        </w:rPr>
        <w:tab/>
        <w:t>Functional description and information flows</w:t>
      </w:r>
      <w:bookmarkEnd w:id="744"/>
      <w:bookmarkEnd w:id="745"/>
      <w:bookmarkEnd w:id="746"/>
      <w:bookmarkEnd w:id="747"/>
      <w:bookmarkEnd w:id="748"/>
      <w:bookmarkEnd w:id="749"/>
      <w:bookmarkEnd w:id="750"/>
      <w:bookmarkEnd w:id="751"/>
      <w:bookmarkEnd w:id="752"/>
      <w:bookmarkEnd w:id="753"/>
    </w:p>
    <w:p w14:paraId="40116546" w14:textId="4D2775DB" w:rsidR="005D2350" w:rsidRDefault="00D11ADF" w:rsidP="00F17793">
      <w:pPr>
        <w:pStyle w:val="Heading2"/>
        <w:rPr>
          <w:lang w:eastAsia="ko-KR"/>
        </w:rPr>
      </w:pPr>
      <w:bookmarkStart w:id="754" w:name="_CR6_1"/>
      <w:bookmarkStart w:id="755" w:name="_Toc133441687"/>
      <w:bookmarkStart w:id="756" w:name="_Toc134242653"/>
      <w:bookmarkStart w:id="757" w:name="_Toc136480548"/>
      <w:bookmarkStart w:id="758" w:name="_Toc136480661"/>
      <w:bookmarkStart w:id="759" w:name="_Toc162425740"/>
      <w:bookmarkEnd w:id="754"/>
      <w:r w:rsidRPr="00F17793">
        <w:rPr>
          <w:lang w:eastAsia="ko-KR"/>
        </w:rPr>
        <w:t>6.1</w:t>
      </w:r>
      <w:r>
        <w:rPr>
          <w:lang w:eastAsia="ko-KR"/>
        </w:rPr>
        <w:tab/>
        <w:t>V</w:t>
      </w:r>
      <w:r w:rsidRPr="00F17793">
        <w:rPr>
          <w:lang w:eastAsia="ko-KR"/>
        </w:rPr>
        <w:t>oid</w:t>
      </w:r>
      <w:bookmarkEnd w:id="755"/>
      <w:bookmarkEnd w:id="756"/>
      <w:bookmarkEnd w:id="757"/>
      <w:bookmarkEnd w:id="758"/>
      <w:bookmarkEnd w:id="759"/>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760" w:name="startOfAnnexes"/>
      <w:bookmarkStart w:id="761" w:name="_CR6_2"/>
      <w:bookmarkStart w:id="762" w:name="_Toc66692711"/>
      <w:bookmarkStart w:id="763" w:name="_Toc66701890"/>
      <w:bookmarkStart w:id="764" w:name="_Toc69883564"/>
      <w:bookmarkStart w:id="765" w:name="_Toc73625577"/>
      <w:bookmarkStart w:id="766" w:name="_Toc122420944"/>
      <w:bookmarkStart w:id="767" w:name="_Toc133441688"/>
      <w:bookmarkStart w:id="768" w:name="_Toc134242654"/>
      <w:bookmarkStart w:id="769" w:name="_Toc136480549"/>
      <w:bookmarkStart w:id="770" w:name="_Toc136480662"/>
      <w:bookmarkStart w:id="771" w:name="_Toc162425741"/>
      <w:bookmarkEnd w:id="760"/>
      <w:bookmarkEnd w:id="761"/>
      <w:r w:rsidRPr="00CB5EC9">
        <w:rPr>
          <w:lang w:eastAsia="ko-KR"/>
        </w:rPr>
        <w:t>6.2</w:t>
      </w:r>
      <w:r w:rsidRPr="00CB5EC9">
        <w:rPr>
          <w:lang w:eastAsia="ko-KR"/>
        </w:rPr>
        <w:tab/>
        <w:t>Procedures for Service Authorization and Provisioning to UE</w:t>
      </w:r>
      <w:bookmarkEnd w:id="762"/>
      <w:bookmarkEnd w:id="763"/>
      <w:bookmarkEnd w:id="764"/>
      <w:bookmarkEnd w:id="765"/>
      <w:bookmarkEnd w:id="766"/>
      <w:bookmarkEnd w:id="767"/>
      <w:bookmarkEnd w:id="768"/>
      <w:bookmarkEnd w:id="769"/>
      <w:bookmarkEnd w:id="770"/>
      <w:bookmarkEnd w:id="771"/>
    </w:p>
    <w:p w14:paraId="3868D7E1" w14:textId="77777777" w:rsidR="00D11ADF" w:rsidRPr="00CB5EC9" w:rsidRDefault="00D11ADF" w:rsidP="00D11ADF">
      <w:pPr>
        <w:pStyle w:val="Heading3"/>
      </w:pPr>
      <w:bookmarkStart w:id="772" w:name="_CR6_2_1"/>
      <w:bookmarkStart w:id="773" w:name="_Toc66692712"/>
      <w:bookmarkStart w:id="774" w:name="_Toc66701891"/>
      <w:bookmarkStart w:id="775" w:name="_Toc69883565"/>
      <w:bookmarkStart w:id="776" w:name="_Toc73625578"/>
      <w:bookmarkStart w:id="777" w:name="_Toc122420945"/>
      <w:bookmarkStart w:id="778" w:name="_Toc133441689"/>
      <w:bookmarkStart w:id="779" w:name="_Toc134242655"/>
      <w:bookmarkStart w:id="780" w:name="_Toc136480550"/>
      <w:bookmarkStart w:id="781" w:name="_Toc136480663"/>
      <w:bookmarkStart w:id="782" w:name="_Toc162425742"/>
      <w:bookmarkEnd w:id="772"/>
      <w:r w:rsidRPr="00CB5EC9">
        <w:t>6.2.1</w:t>
      </w:r>
      <w:r w:rsidRPr="00CB5EC9">
        <w:tab/>
        <w:t>General</w:t>
      </w:r>
      <w:bookmarkEnd w:id="773"/>
      <w:bookmarkEnd w:id="774"/>
      <w:bookmarkEnd w:id="775"/>
      <w:bookmarkEnd w:id="776"/>
      <w:bookmarkEnd w:id="777"/>
      <w:bookmarkEnd w:id="778"/>
      <w:bookmarkEnd w:id="779"/>
      <w:bookmarkEnd w:id="780"/>
      <w:bookmarkEnd w:id="781"/>
      <w:bookmarkEnd w:id="782"/>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783" w:name="_CR6_2_2"/>
      <w:bookmarkStart w:id="784" w:name="_Toc66692713"/>
      <w:bookmarkStart w:id="785" w:name="_Toc66701892"/>
      <w:bookmarkStart w:id="786" w:name="_Toc69883566"/>
      <w:bookmarkStart w:id="787" w:name="_Toc73625579"/>
      <w:bookmarkStart w:id="788" w:name="_Toc122420946"/>
      <w:bookmarkStart w:id="789" w:name="_Toc133441690"/>
      <w:bookmarkStart w:id="790" w:name="_Toc134242656"/>
      <w:bookmarkStart w:id="791" w:name="_Toc136480551"/>
      <w:bookmarkStart w:id="792" w:name="_Toc136480664"/>
      <w:bookmarkStart w:id="793" w:name="_Toc162425743"/>
      <w:bookmarkEnd w:id="783"/>
      <w:r w:rsidRPr="0089444A">
        <w:t>6.2.2</w:t>
      </w:r>
      <w:r w:rsidRPr="0089444A">
        <w:tab/>
        <w:t>PCF based Service Authorization and Provisioning to UE</w:t>
      </w:r>
      <w:bookmarkEnd w:id="784"/>
      <w:bookmarkEnd w:id="785"/>
      <w:bookmarkEnd w:id="786"/>
      <w:bookmarkEnd w:id="787"/>
      <w:bookmarkEnd w:id="788"/>
      <w:bookmarkEnd w:id="789"/>
      <w:bookmarkEnd w:id="790"/>
      <w:bookmarkEnd w:id="791"/>
      <w:bookmarkEnd w:id="792"/>
      <w:bookmarkEnd w:id="793"/>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w:t>
      </w:r>
      <w:r w:rsidRPr="0089444A">
        <w:lastRenderedPageBreak/>
        <w:t>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794" w:name="_CR6_2_3"/>
      <w:bookmarkStart w:id="795" w:name="_Toc66692714"/>
      <w:bookmarkStart w:id="796" w:name="_Toc66701893"/>
      <w:bookmarkStart w:id="797" w:name="_Toc69883567"/>
      <w:bookmarkStart w:id="798" w:name="_Toc73625580"/>
      <w:bookmarkStart w:id="799" w:name="_Toc122420947"/>
      <w:bookmarkStart w:id="800" w:name="_Toc133441691"/>
      <w:bookmarkStart w:id="801" w:name="_Toc134242657"/>
      <w:bookmarkStart w:id="802" w:name="_Toc136480552"/>
      <w:bookmarkStart w:id="803" w:name="_Toc136480665"/>
      <w:bookmarkStart w:id="804" w:name="_Toc162425744"/>
      <w:bookmarkEnd w:id="794"/>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795"/>
      <w:bookmarkEnd w:id="796"/>
      <w:bookmarkEnd w:id="797"/>
      <w:bookmarkEnd w:id="798"/>
      <w:bookmarkEnd w:id="799"/>
      <w:bookmarkEnd w:id="800"/>
      <w:bookmarkEnd w:id="801"/>
      <w:bookmarkEnd w:id="802"/>
      <w:bookmarkEnd w:id="803"/>
      <w:bookmarkEnd w:id="804"/>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 xml:space="preserve">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805" w:name="_CR6_2_4"/>
      <w:bookmarkStart w:id="806" w:name="_Toc66692715"/>
      <w:bookmarkStart w:id="807" w:name="_Toc66701894"/>
      <w:bookmarkStart w:id="808" w:name="_Toc69883568"/>
      <w:bookmarkStart w:id="809" w:name="_Toc73625581"/>
      <w:bookmarkStart w:id="810" w:name="_Toc122420948"/>
      <w:bookmarkStart w:id="811" w:name="_Toc133441692"/>
      <w:bookmarkStart w:id="812" w:name="_Toc134242658"/>
      <w:bookmarkStart w:id="813" w:name="_Toc136480553"/>
      <w:bookmarkStart w:id="814" w:name="_Toc136480666"/>
      <w:bookmarkStart w:id="815" w:name="_Toc162425745"/>
      <w:bookmarkEnd w:id="805"/>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806"/>
      <w:bookmarkEnd w:id="807"/>
      <w:bookmarkEnd w:id="808"/>
      <w:bookmarkEnd w:id="809"/>
      <w:bookmarkEnd w:id="810"/>
      <w:bookmarkEnd w:id="811"/>
      <w:bookmarkEnd w:id="812"/>
      <w:bookmarkEnd w:id="813"/>
      <w:bookmarkEnd w:id="814"/>
      <w:bookmarkEnd w:id="815"/>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w:t>
      </w:r>
      <w:proofErr w:type="spellStart"/>
      <w:r>
        <w:rPr>
          <w:rFonts w:eastAsia="SimSun"/>
          <w:lang w:eastAsia="zh-CN"/>
        </w:rPr>
        <w:t>ProSe</w:t>
      </w:r>
      <w:proofErr w:type="spellEnd"/>
      <w:r>
        <w:rPr>
          <w:rFonts w:eastAsia="SimSun"/>
          <w:lang w:eastAsia="zh-CN"/>
        </w:rPr>
        <w:t xml:space="preserve"> in clause 6.2.4 of </w:t>
      </w:r>
      <w:r w:rsidR="005D09B2">
        <w:rPr>
          <w:rFonts w:eastAsia="SimSun"/>
          <w:lang w:eastAsia="zh-CN"/>
        </w:rPr>
        <w:t>TS 23.304 [</w:t>
      </w:r>
      <w:r>
        <w:rPr>
          <w:rFonts w:eastAsia="SimSun"/>
          <w:lang w:eastAsia="zh-CN"/>
        </w:rPr>
        <w:t xml:space="preserve">7] is used to provide the 5G Ranging/SL Positioning Policy/Parameter as part of </w:t>
      </w:r>
      <w:proofErr w:type="spellStart"/>
      <w:r>
        <w:rPr>
          <w:rFonts w:eastAsia="SimSun"/>
          <w:lang w:eastAsia="zh-CN"/>
        </w:rPr>
        <w:t>ProSe</w:t>
      </w:r>
      <w:proofErr w:type="spellEnd"/>
      <w:r>
        <w:rPr>
          <w:rFonts w:eastAsia="SimSun"/>
          <w:lang w:eastAsia="zh-CN"/>
        </w:rPr>
        <w:t xml:space="preserve"> Policy or V2X Policy to UE.</w:t>
      </w:r>
    </w:p>
    <w:p w14:paraId="122D871F" w14:textId="77777777" w:rsidR="00D11ADF" w:rsidRPr="0089444A" w:rsidRDefault="00D11ADF" w:rsidP="00D11ADF">
      <w:pPr>
        <w:pStyle w:val="Heading3"/>
        <w:rPr>
          <w:lang w:eastAsia="ko-KR"/>
        </w:rPr>
      </w:pPr>
      <w:bookmarkStart w:id="816" w:name="_CR6_2_5"/>
      <w:bookmarkStart w:id="817" w:name="_Toc66692716"/>
      <w:bookmarkStart w:id="818" w:name="_Toc66701895"/>
      <w:bookmarkStart w:id="819" w:name="_Toc69883569"/>
      <w:bookmarkStart w:id="820" w:name="_Toc73625582"/>
      <w:bookmarkStart w:id="821" w:name="_Toc122420949"/>
      <w:bookmarkStart w:id="822" w:name="_Toc133441693"/>
      <w:bookmarkStart w:id="823" w:name="_Toc134242659"/>
      <w:bookmarkStart w:id="824" w:name="_Toc136480554"/>
      <w:bookmarkStart w:id="825" w:name="_Toc136480667"/>
      <w:bookmarkStart w:id="826" w:name="_Toc162425746"/>
      <w:bookmarkEnd w:id="816"/>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817"/>
      <w:bookmarkEnd w:id="818"/>
      <w:bookmarkEnd w:id="819"/>
      <w:bookmarkEnd w:id="820"/>
      <w:bookmarkEnd w:id="821"/>
      <w:bookmarkEnd w:id="822"/>
      <w:bookmarkEnd w:id="823"/>
      <w:bookmarkEnd w:id="824"/>
      <w:bookmarkEnd w:id="825"/>
      <w:bookmarkEnd w:id="826"/>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14D36B84" w:rsidR="00D11ADF" w:rsidRDefault="00D11ADF" w:rsidP="00D11ADF">
      <w:pPr>
        <w:pStyle w:val="B1"/>
      </w:pPr>
      <w:r w:rsidRPr="0089444A">
        <w:lastRenderedPageBreak/>
        <w:t>-</w:t>
      </w:r>
      <w:r w:rsidRPr="0089444A">
        <w:tab/>
        <w:t>Service Parameters include parameters for Ranging/SL Positioning</w:t>
      </w:r>
      <w:r w:rsidRPr="0089444A">
        <w:rPr>
          <w:rFonts w:eastAsiaTheme="minorEastAsia" w:hint="eastAsia"/>
          <w:lang w:eastAsia="zh-CN"/>
        </w:rPr>
        <w:t xml:space="preserve"> service</w:t>
      </w:r>
      <w:r w:rsidR="007161D8">
        <w:rPr>
          <w:rFonts w:eastAsiaTheme="minorEastAsia"/>
          <w:lang w:eastAsia="zh-CN"/>
        </w:rPr>
        <w:t>, which consist of</w:t>
      </w:r>
      <w:r w:rsidRPr="0089444A">
        <w:rPr>
          <w:lang w:eastAsia="ko-KR"/>
        </w:rPr>
        <w:t xml:space="preserve"> the </w:t>
      </w:r>
      <w:r w:rsidR="007161D8">
        <w:rPr>
          <w:lang w:eastAsia="ko-KR"/>
        </w:rPr>
        <w:t>Policy/P</w:t>
      </w:r>
      <w:r w:rsidRPr="0089444A">
        <w:rPr>
          <w:lang w:eastAsia="ko-KR"/>
        </w:rPr>
        <w:t xml:space="preserve">arameters </w:t>
      </w:r>
      <w:r w:rsidR="007161D8">
        <w:t xml:space="preserve">that are to be provisioned to the UE as </w:t>
      </w:r>
      <w:r w:rsidRPr="0089444A">
        <w:t xml:space="preserve">described in </w:t>
      </w:r>
      <w:r w:rsidRPr="005A2C8B">
        <w:t>clause 5.</w:t>
      </w:r>
      <w:r w:rsidR="005A2C8B" w:rsidRPr="005A2C8B">
        <w:t>1.</w:t>
      </w:r>
      <w:r w:rsidR="007161D8">
        <w:t>1.</w:t>
      </w:r>
      <w:r w:rsidR="005A2C8B" w:rsidRPr="005A2C8B">
        <w:t>2</w:t>
      </w:r>
      <w:r w:rsidR="007161D8">
        <w:t xml:space="preserve"> and the mapping between Application Layer ID and GPSI as described in clause 4.3.10</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827" w:name="_CR6_3"/>
      <w:bookmarkStart w:id="828" w:name="_Toc133441694"/>
      <w:bookmarkStart w:id="829" w:name="_Toc134242660"/>
      <w:bookmarkStart w:id="830" w:name="_Toc136480555"/>
      <w:bookmarkStart w:id="831" w:name="_Toc136480668"/>
      <w:bookmarkStart w:id="832" w:name="_Toc162425747"/>
      <w:bookmarkEnd w:id="827"/>
      <w:r w:rsidRPr="00B2776C">
        <w:t>6.3</w:t>
      </w:r>
      <w:r w:rsidRPr="00B2776C">
        <w:tab/>
        <w:t>Procedures for Service Authorization to NG-RAN</w:t>
      </w:r>
      <w:bookmarkEnd w:id="828"/>
      <w:bookmarkEnd w:id="829"/>
      <w:bookmarkEnd w:id="830"/>
      <w:bookmarkEnd w:id="831"/>
      <w:bookmarkEnd w:id="832"/>
    </w:p>
    <w:p w14:paraId="1C091309" w14:textId="77777777" w:rsidR="003E237D" w:rsidRPr="00B2776C" w:rsidRDefault="003E237D" w:rsidP="003E237D">
      <w:pPr>
        <w:pStyle w:val="Heading3"/>
      </w:pPr>
      <w:bookmarkStart w:id="833" w:name="_CR6_3_1"/>
      <w:bookmarkStart w:id="834" w:name="_Toc19199147"/>
      <w:bookmarkStart w:id="835" w:name="_Toc27821937"/>
      <w:bookmarkStart w:id="836" w:name="_Toc36126292"/>
      <w:bookmarkStart w:id="837" w:name="_Toc45012616"/>
      <w:bookmarkStart w:id="838" w:name="_Toc51754042"/>
      <w:bookmarkStart w:id="839" w:name="_Toc51754176"/>
      <w:bookmarkStart w:id="840" w:name="_Toc51839003"/>
      <w:bookmarkStart w:id="841" w:name="_Toc66692739"/>
      <w:bookmarkStart w:id="842" w:name="_Toc66701921"/>
      <w:bookmarkStart w:id="843" w:name="_Toc69883600"/>
      <w:bookmarkStart w:id="844" w:name="_Toc73625627"/>
      <w:bookmarkStart w:id="845" w:name="_Toc122420065"/>
      <w:bookmarkStart w:id="846" w:name="_Toc133441695"/>
      <w:bookmarkStart w:id="847" w:name="_Toc134242661"/>
      <w:bookmarkStart w:id="848" w:name="_Toc136480556"/>
      <w:bookmarkStart w:id="849" w:name="_Toc136480669"/>
      <w:bookmarkStart w:id="850" w:name="_Toc162425748"/>
      <w:bookmarkEnd w:id="833"/>
      <w:r w:rsidRPr="00B2776C">
        <w:t>6.3.1</w:t>
      </w:r>
      <w:r w:rsidRPr="00B2776C">
        <w:tab/>
        <w:t>General</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232C032F" w14:textId="60F8CABC" w:rsidR="003E237D" w:rsidRPr="00B2776C" w:rsidRDefault="003E237D" w:rsidP="003E237D">
      <w:pPr>
        <w:rPr>
          <w:rFonts w:eastAsia="SimSun"/>
        </w:rPr>
      </w:pPr>
      <w:bookmarkStart w:id="851" w:name="_Toc19199148"/>
      <w:bookmarkStart w:id="852" w:name="_Toc27821938"/>
      <w:bookmarkStart w:id="853" w:name="_Toc36126293"/>
      <w:bookmarkStart w:id="854" w:name="_Toc45012617"/>
      <w:bookmarkStart w:id="855" w:name="_Toc51754043"/>
      <w:bookmarkStart w:id="856" w:name="_Toc51754177"/>
      <w:bookmarkStart w:id="857"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858" w:name="_CR6_3_2"/>
      <w:bookmarkStart w:id="859" w:name="_Toc66692740"/>
      <w:bookmarkStart w:id="860" w:name="_Toc66701922"/>
      <w:bookmarkStart w:id="861" w:name="_Toc69883601"/>
      <w:bookmarkStart w:id="862" w:name="_Toc73625628"/>
      <w:bookmarkStart w:id="863" w:name="_Toc122420066"/>
      <w:bookmarkStart w:id="864" w:name="_Toc133441696"/>
      <w:bookmarkStart w:id="865" w:name="_Toc134242662"/>
      <w:bookmarkStart w:id="866" w:name="_Toc136480557"/>
      <w:bookmarkStart w:id="867" w:name="_Toc136480670"/>
      <w:bookmarkStart w:id="868" w:name="_Toc162425749"/>
      <w:bookmarkEnd w:id="858"/>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851"/>
      <w:bookmarkEnd w:id="852"/>
      <w:bookmarkEnd w:id="853"/>
      <w:bookmarkEnd w:id="854"/>
      <w:bookmarkEnd w:id="855"/>
      <w:bookmarkEnd w:id="856"/>
      <w:bookmarkEnd w:id="857"/>
      <w:bookmarkEnd w:id="859"/>
      <w:bookmarkEnd w:id="860"/>
      <w:bookmarkEnd w:id="861"/>
      <w:bookmarkEnd w:id="862"/>
      <w:bookmarkEnd w:id="863"/>
      <w:bookmarkEnd w:id="864"/>
      <w:bookmarkEnd w:id="865"/>
      <w:bookmarkEnd w:id="866"/>
      <w:bookmarkEnd w:id="867"/>
      <w:bookmarkEnd w:id="868"/>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07166C4D"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p>
    <w:p w14:paraId="1C0BA4D7" w14:textId="1C248085" w:rsidR="00505C09" w:rsidRDefault="00505C09" w:rsidP="005D09B2">
      <w:pPr>
        <w:pStyle w:val="B1"/>
      </w:pPr>
      <w:r>
        <w:t>-</w:t>
      </w:r>
      <w:r>
        <w:tab/>
        <w:t xml:space="preserve">If the Ranging/SL Positioning Capability is included in the "5GMM capability", the 5G </w:t>
      </w:r>
      <w:proofErr w:type="spellStart"/>
      <w:r>
        <w:t>ProSe</w:t>
      </w:r>
      <w:proofErr w:type="spellEnd"/>
      <w:r>
        <w:t xml:space="preserv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w:t>
      </w:r>
      <w:proofErr w:type="spellStart"/>
      <w:r w:rsidRPr="00B2776C">
        <w:t>Nudm_SDM</w:t>
      </w:r>
      <w:proofErr w:type="spellEnd"/>
      <w:r w:rsidRPr="00B2776C">
        <w:t xml:space="preserve">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3D7C4C05"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r w:rsidR="00C2517C">
        <w:rPr>
          <w:rFonts w:eastAsiaTheme="minorEastAsia"/>
          <w:lang w:eastAsia="zh-CN"/>
        </w:rPr>
        <w:t xml:space="preserve"> as defined in clause 5.1.2.</w:t>
      </w:r>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4682903D" w14:textId="7D062012" w:rsidR="00D2361B" w:rsidRDefault="00D2361B" w:rsidP="003E237D">
      <w:pPr>
        <w:pStyle w:val="B1"/>
      </w:pPr>
      <w:r>
        <w:t>-</w:t>
      </w:r>
      <w:r>
        <w:tab/>
        <w:t>If the UE is authorised to use Ranging/SL positioning services, AMF may include Ranging/SL Positioning Support indicator in the Registration Accept message to indicate that the serving network supports Ranging/SL Positioning.</w:t>
      </w:r>
    </w:p>
    <w:p w14:paraId="017659DB" w14:textId="1D75AD35" w:rsidR="003E237D" w:rsidRPr="00B2776C" w:rsidRDefault="003E237D" w:rsidP="003E237D">
      <w:pPr>
        <w:pStyle w:val="B1"/>
      </w:pPr>
      <w:r w:rsidRPr="00B2776C">
        <w:t>-</w:t>
      </w:r>
      <w:r w:rsidRPr="00B2776C">
        <w:tab/>
        <w:t xml:space="preserve">If the UE is authorised to </w:t>
      </w:r>
      <w:r w:rsidR="00C2517C">
        <w:t xml:space="preserve">perform </w:t>
      </w:r>
      <w:r w:rsidRPr="00B2776C">
        <w:t xml:space="preserve">Ranging/SL </w:t>
      </w:r>
      <w:r w:rsidR="00C2517C">
        <w:t>P</w:t>
      </w:r>
      <w:r w:rsidRPr="00B2776C">
        <w:t xml:space="preserve">ositioning,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869" w:name="_CR6_3_3"/>
      <w:bookmarkStart w:id="870" w:name="_Toc19199149"/>
      <w:bookmarkStart w:id="871" w:name="_Toc27821939"/>
      <w:bookmarkStart w:id="872" w:name="_Toc36126294"/>
      <w:bookmarkStart w:id="873" w:name="_Toc45012618"/>
      <w:bookmarkStart w:id="874" w:name="_Toc51754044"/>
      <w:bookmarkStart w:id="875" w:name="_Toc51754178"/>
      <w:bookmarkStart w:id="876" w:name="_Toc51839005"/>
      <w:bookmarkStart w:id="877" w:name="_Toc66692741"/>
      <w:bookmarkStart w:id="878" w:name="_Toc66701923"/>
      <w:bookmarkStart w:id="879" w:name="_Toc69883602"/>
      <w:bookmarkStart w:id="880" w:name="_Toc73625629"/>
      <w:bookmarkStart w:id="881" w:name="_Toc122420067"/>
      <w:bookmarkStart w:id="882" w:name="_Toc133441697"/>
      <w:bookmarkStart w:id="883" w:name="_Toc134242663"/>
      <w:bookmarkStart w:id="884" w:name="_Toc136480558"/>
      <w:bookmarkStart w:id="885" w:name="_Toc136480671"/>
      <w:bookmarkStart w:id="886" w:name="_Toc162425750"/>
      <w:bookmarkEnd w:id="869"/>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lastRenderedPageBreak/>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887" w:name="_CR6_3_4"/>
      <w:bookmarkStart w:id="888" w:name="_Toc19199150"/>
      <w:bookmarkStart w:id="889" w:name="_Toc27821940"/>
      <w:bookmarkStart w:id="890" w:name="_Toc36126295"/>
      <w:bookmarkStart w:id="891" w:name="_Toc45012619"/>
      <w:bookmarkStart w:id="892" w:name="_Toc51754045"/>
      <w:bookmarkStart w:id="893" w:name="_Toc51754179"/>
      <w:bookmarkStart w:id="894" w:name="_Toc51839006"/>
      <w:bookmarkStart w:id="895" w:name="_Toc66692742"/>
      <w:bookmarkStart w:id="896" w:name="_Toc66701924"/>
      <w:bookmarkStart w:id="897" w:name="_Toc69883603"/>
      <w:bookmarkStart w:id="898" w:name="_Toc73625630"/>
      <w:bookmarkStart w:id="899" w:name="_Toc122420068"/>
      <w:bookmarkStart w:id="900" w:name="_Toc133441698"/>
      <w:bookmarkStart w:id="901" w:name="_Toc134242664"/>
      <w:bookmarkStart w:id="902" w:name="_Toc136480559"/>
      <w:bookmarkStart w:id="903" w:name="_Toc136480672"/>
      <w:bookmarkStart w:id="904" w:name="_Toc162425751"/>
      <w:bookmarkEnd w:id="887"/>
      <w:r w:rsidRPr="00B2776C">
        <w:rPr>
          <w:rFonts w:eastAsia="SimSun"/>
          <w:lang w:eastAsia="zh-CN"/>
        </w:rPr>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905" w:name="_CR6_3_5"/>
      <w:bookmarkStart w:id="906" w:name="_Toc19199151"/>
      <w:bookmarkStart w:id="907" w:name="_Toc27821941"/>
      <w:bookmarkStart w:id="908" w:name="_Toc36126296"/>
      <w:bookmarkStart w:id="909" w:name="_Toc45012620"/>
      <w:bookmarkStart w:id="910" w:name="_Toc51754046"/>
      <w:bookmarkStart w:id="911" w:name="_Toc51754180"/>
      <w:bookmarkStart w:id="912" w:name="_Toc51839007"/>
      <w:bookmarkStart w:id="913" w:name="_Toc66692743"/>
      <w:bookmarkStart w:id="914" w:name="_Toc66701925"/>
      <w:bookmarkStart w:id="915" w:name="_Toc69883604"/>
      <w:bookmarkStart w:id="916" w:name="_Toc73625631"/>
      <w:bookmarkStart w:id="917" w:name="_Toc122420069"/>
      <w:bookmarkStart w:id="918" w:name="_Toc133441699"/>
      <w:bookmarkStart w:id="919" w:name="_Toc134242665"/>
      <w:bookmarkStart w:id="920" w:name="_Toc136480560"/>
      <w:bookmarkStart w:id="921" w:name="_Toc136480673"/>
      <w:bookmarkStart w:id="922" w:name="_Toc162425752"/>
      <w:bookmarkEnd w:id="905"/>
      <w:r w:rsidRPr="00B2776C">
        <w:rPr>
          <w:rFonts w:eastAsia="SimSun"/>
          <w:lang w:eastAsia="zh-CN"/>
        </w:rPr>
        <w:t>6</w:t>
      </w:r>
      <w:r w:rsidRPr="00B2776C">
        <w:t>.</w:t>
      </w:r>
      <w:r>
        <w:rPr>
          <w:rFonts w:eastAsia="SimSun"/>
          <w:lang w:eastAsia="zh-CN"/>
        </w:rPr>
        <w:t>3</w:t>
      </w:r>
      <w:r w:rsidRPr="00B2776C">
        <w:t>.5</w:t>
      </w:r>
      <w:r w:rsidRPr="00B2776C">
        <w:tab/>
      </w:r>
      <w:proofErr w:type="spellStart"/>
      <w:r w:rsidRPr="00B2776C">
        <w:rPr>
          <w:lang w:eastAsia="zh-CN"/>
        </w:rPr>
        <w:t>Xn</w:t>
      </w:r>
      <w:proofErr w:type="spellEnd"/>
      <w:r w:rsidRPr="00B2776C">
        <w:t xml:space="preserve"> Handover procedure</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9BF7597" w14:textId="5666604B" w:rsidR="003E237D" w:rsidRPr="00B2776C" w:rsidRDefault="003E237D" w:rsidP="003E237D">
      <w:pPr>
        <w:rPr>
          <w:lang w:eastAsia="zh-CN"/>
        </w:rPr>
      </w:pPr>
      <w:r w:rsidRPr="00B2776C">
        <w:t xml:space="preserve">The </w:t>
      </w:r>
      <w:proofErr w:type="spellStart"/>
      <w:r w:rsidRPr="00B2776C">
        <w:t>Xn</w:t>
      </w:r>
      <w:proofErr w:type="spellEnd"/>
      <w:r w:rsidRPr="00B2776C">
        <w:t xml:space="preserve">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w:t>
      </w:r>
      <w:proofErr w:type="spellStart"/>
      <w:r w:rsidRPr="00B2776C">
        <w:t>XnAP</w:t>
      </w:r>
      <w:proofErr w:type="spellEnd"/>
      <w:r w:rsidRPr="00B2776C">
        <w:t xml:space="preserve">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923" w:name="_CR6_3_6"/>
      <w:bookmarkStart w:id="924" w:name="_Toc19199152"/>
      <w:bookmarkStart w:id="925" w:name="_Toc27821942"/>
      <w:bookmarkStart w:id="926" w:name="_Toc36126297"/>
      <w:bookmarkStart w:id="927" w:name="_Toc45012621"/>
      <w:bookmarkStart w:id="928" w:name="_Toc51754047"/>
      <w:bookmarkStart w:id="929" w:name="_Toc51754181"/>
      <w:bookmarkStart w:id="930" w:name="_Toc51839008"/>
      <w:bookmarkStart w:id="931" w:name="_Toc66692744"/>
      <w:bookmarkStart w:id="932" w:name="_Toc66701926"/>
      <w:bookmarkStart w:id="933" w:name="_Toc69883605"/>
      <w:bookmarkStart w:id="934" w:name="_Toc73625632"/>
      <w:bookmarkStart w:id="935" w:name="_Toc122420070"/>
      <w:bookmarkStart w:id="936" w:name="_Toc133441700"/>
      <w:bookmarkStart w:id="937" w:name="_Toc134242666"/>
      <w:bookmarkStart w:id="938" w:name="_Toc136480561"/>
      <w:bookmarkStart w:id="939" w:name="_Toc136480674"/>
      <w:bookmarkStart w:id="940" w:name="_Toc162425753"/>
      <w:bookmarkEnd w:id="923"/>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proofErr w:type="spellStart"/>
      <w:r w:rsidRPr="00B2776C">
        <w:rPr>
          <w:lang w:eastAsia="zh-CN"/>
        </w:rPr>
        <w:t>Nudm_SDM_Notification</w:t>
      </w:r>
      <w:proofErr w:type="spellEnd"/>
      <w:r w:rsidRPr="00B2776C">
        <w:rPr>
          <w:lang w:eastAsia="zh-CN"/>
        </w:rPr>
        <w:t xml:space="preserve">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941" w:name="_CR6_3_7"/>
      <w:bookmarkStart w:id="942" w:name="_Toc19199153"/>
      <w:bookmarkStart w:id="943" w:name="_Toc27821943"/>
      <w:bookmarkStart w:id="944" w:name="_Toc36126298"/>
      <w:bookmarkStart w:id="945" w:name="_Toc45012622"/>
      <w:bookmarkStart w:id="946" w:name="_Toc51754048"/>
      <w:bookmarkStart w:id="947" w:name="_Toc51754182"/>
      <w:bookmarkStart w:id="948" w:name="_Toc51839009"/>
      <w:bookmarkStart w:id="949" w:name="_Toc66692745"/>
      <w:bookmarkStart w:id="950" w:name="_Toc66701927"/>
      <w:bookmarkStart w:id="951" w:name="_Toc69883606"/>
      <w:bookmarkStart w:id="952" w:name="_Toc73625633"/>
      <w:bookmarkStart w:id="953" w:name="_Toc122420071"/>
      <w:bookmarkStart w:id="954" w:name="_Toc133441701"/>
      <w:bookmarkStart w:id="955" w:name="_Toc134242667"/>
      <w:bookmarkStart w:id="956" w:name="_Toc136480562"/>
      <w:bookmarkStart w:id="957" w:name="_Toc136480675"/>
      <w:bookmarkStart w:id="958" w:name="_Toc162425754"/>
      <w:bookmarkEnd w:id="941"/>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 xml:space="preserve">ositioning Capability in </w:t>
      </w:r>
      <w:proofErr w:type="spellStart"/>
      <w:r w:rsidRPr="00B2776C">
        <w:t>Npcf_UEPolicyControl_Create</w:t>
      </w:r>
      <w:proofErr w:type="spellEnd"/>
      <w:r w:rsidRPr="00B2776C">
        <w:t xml:space="preserv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w:t>
      </w:r>
      <w:proofErr w:type="spellStart"/>
      <w:r w:rsidRPr="00B2776C">
        <w:t>Npcf_UEPolicyControl_Create</w:t>
      </w:r>
      <w:proofErr w:type="spellEnd"/>
      <w:r w:rsidRPr="00B2776C">
        <w:t xml:space="preserve"> Response message or </w:t>
      </w:r>
      <w:proofErr w:type="spellStart"/>
      <w:r w:rsidRPr="00B2776C">
        <w:t>Npcf_UEPolicyControl</w:t>
      </w:r>
      <w:proofErr w:type="spellEnd"/>
      <w:r w:rsidRPr="00B2776C">
        <w:t xml:space="preserve"> </w:t>
      </w:r>
      <w:proofErr w:type="spellStart"/>
      <w:r w:rsidRPr="00B2776C">
        <w:t>UpdateNotify</w:t>
      </w:r>
      <w:proofErr w:type="spellEnd"/>
      <w:r w:rsidRPr="00B2776C">
        <w:t xml:space="preserve"> Request 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lastRenderedPageBreak/>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959" w:name="_CR6_4"/>
      <w:bookmarkStart w:id="960" w:name="_Toc134242668"/>
      <w:bookmarkStart w:id="961" w:name="_Toc136480563"/>
      <w:bookmarkStart w:id="962" w:name="_Toc136480676"/>
      <w:bookmarkStart w:id="963" w:name="_Toc162425755"/>
      <w:bookmarkEnd w:id="959"/>
      <w:r w:rsidRPr="00AB031F">
        <w:rPr>
          <w:rFonts w:eastAsia="DengXian"/>
        </w:rPr>
        <w:t>6.4</w:t>
      </w:r>
      <w:r w:rsidRPr="00AB031F">
        <w:rPr>
          <w:rFonts w:eastAsia="DengXian"/>
        </w:rPr>
        <w:tab/>
        <w:t>Procedures for UE Discovery</w:t>
      </w:r>
      <w:bookmarkEnd w:id="960"/>
      <w:bookmarkEnd w:id="961"/>
      <w:bookmarkEnd w:id="962"/>
      <w:bookmarkEnd w:id="963"/>
    </w:p>
    <w:p w14:paraId="6C149876" w14:textId="77777777" w:rsidR="005B36E6" w:rsidRPr="00F16E8A" w:rsidRDefault="005B36E6" w:rsidP="00F17793">
      <w:pPr>
        <w:pStyle w:val="Heading3"/>
        <w:rPr>
          <w:rFonts w:eastAsia="DengXian"/>
          <w:lang w:eastAsia="en-US"/>
        </w:rPr>
      </w:pPr>
      <w:bookmarkStart w:id="964" w:name="_CR6_4_1"/>
      <w:bookmarkStart w:id="965" w:name="_Toc133441702"/>
      <w:bookmarkStart w:id="966" w:name="_Toc134242669"/>
      <w:bookmarkStart w:id="967" w:name="_Toc136480564"/>
      <w:bookmarkStart w:id="968" w:name="_Toc136480677"/>
      <w:bookmarkStart w:id="969" w:name="_Toc162425756"/>
      <w:bookmarkEnd w:id="964"/>
      <w:r w:rsidRPr="00F16E8A">
        <w:rPr>
          <w:rFonts w:eastAsia="DengXian"/>
          <w:lang w:eastAsia="en-US"/>
        </w:rPr>
        <w:t>6.4.1</w:t>
      </w:r>
      <w:r w:rsidRPr="00F16E8A">
        <w:rPr>
          <w:rFonts w:eastAsia="DengXian"/>
          <w:lang w:eastAsia="en-US"/>
        </w:rPr>
        <w:tab/>
        <w:t>General</w:t>
      </w:r>
      <w:bookmarkEnd w:id="965"/>
      <w:bookmarkEnd w:id="966"/>
      <w:bookmarkEnd w:id="967"/>
      <w:bookmarkEnd w:id="968"/>
      <w:bookmarkEnd w:id="969"/>
    </w:p>
    <w:p w14:paraId="012AAE7D" w14:textId="0CDF2B26"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5G </w:t>
      </w:r>
      <w:proofErr w:type="spellStart"/>
      <w:r>
        <w:rPr>
          <w:rFonts w:eastAsiaTheme="minorEastAsia"/>
          <w:lang w:eastAsia="zh-CN"/>
        </w:rPr>
        <w:t>ProSe</w:t>
      </w:r>
      <w:proofErr w:type="spellEnd"/>
      <w:r>
        <w:rPr>
          <w:rFonts w:eastAsiaTheme="minorEastAsia"/>
          <w:lang w:eastAsia="zh-CN"/>
        </w:rPr>
        <w:t xml:space="preserv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970" w:name="_CR6_4_2"/>
      <w:bookmarkStart w:id="971" w:name="_Toc133441703"/>
      <w:bookmarkStart w:id="972" w:name="_Toc134242670"/>
      <w:bookmarkStart w:id="973" w:name="_Toc136480565"/>
      <w:bookmarkStart w:id="974" w:name="_Toc136480678"/>
      <w:bookmarkStart w:id="975" w:name="_Toc162425757"/>
      <w:bookmarkEnd w:id="970"/>
      <w:r w:rsidRPr="00F16E8A">
        <w:rPr>
          <w:rFonts w:eastAsia="DengXian"/>
          <w:lang w:eastAsia="en-US"/>
        </w:rPr>
        <w:t>6.4.2</w:t>
      </w:r>
      <w:r w:rsidRPr="00F16E8A">
        <w:rPr>
          <w:rFonts w:eastAsia="DengXian"/>
          <w:lang w:eastAsia="en-US"/>
        </w:rPr>
        <w:tab/>
        <w:t xml:space="preserve">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w:t>
      </w:r>
      <w:bookmarkEnd w:id="971"/>
      <w:bookmarkEnd w:id="972"/>
      <w:bookmarkEnd w:id="973"/>
      <w:bookmarkEnd w:id="974"/>
      <w:bookmarkEnd w:id="975"/>
    </w:p>
    <w:p w14:paraId="577B51B9" w14:textId="77777777" w:rsidR="005B36E6" w:rsidRPr="00F17793" w:rsidRDefault="005B36E6" w:rsidP="005B36E6">
      <w:pPr>
        <w:pStyle w:val="Heading4"/>
      </w:pPr>
      <w:bookmarkStart w:id="976" w:name="_CR6_4_2_1"/>
      <w:bookmarkStart w:id="977" w:name="_Toc133441704"/>
      <w:bookmarkStart w:id="978" w:name="_Toc134242671"/>
      <w:bookmarkStart w:id="979" w:name="_Toc136480566"/>
      <w:bookmarkStart w:id="980" w:name="_Toc136480679"/>
      <w:bookmarkStart w:id="981" w:name="_Toc162425758"/>
      <w:bookmarkEnd w:id="976"/>
      <w:r w:rsidRPr="00F17793">
        <w:t>6.4.2.1</w:t>
      </w:r>
      <w:r w:rsidRPr="00F17793">
        <w:tab/>
        <w:t>Ranging/SL Positioning UE direct discovery</w:t>
      </w:r>
      <w:bookmarkEnd w:id="977"/>
      <w:bookmarkEnd w:id="978"/>
      <w:bookmarkEnd w:id="979"/>
      <w:bookmarkEnd w:id="980"/>
      <w:bookmarkEnd w:id="981"/>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6.4.2.1-1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1pt;height:127.1pt" o:ole="">
            <v:imagedata r:id="rId23" o:title=""/>
          </v:shape>
          <o:OLEObject Type="Embed" ProgID="Visio.Drawing.15" ShapeID="_x0000_i1032" DrawAspect="Content" ObjectID="_1780117396" r:id="rId24"/>
        </w:object>
      </w:r>
    </w:p>
    <w:p w14:paraId="05D2DB47" w14:textId="77777777" w:rsidR="005B36E6" w:rsidRPr="00F16E8A" w:rsidRDefault="005B36E6" w:rsidP="005B36E6">
      <w:pPr>
        <w:pStyle w:val="TF"/>
        <w:rPr>
          <w:lang w:eastAsia="zh-CN"/>
        </w:rPr>
      </w:pPr>
      <w:bookmarkStart w:id="982" w:name="_CRFigure6_4_2_11"/>
      <w:r w:rsidRPr="00F16E8A">
        <w:rPr>
          <w:lang w:eastAsia="zh-CN"/>
        </w:rPr>
        <w:t xml:space="preserve">Figure </w:t>
      </w:r>
      <w:bookmarkEnd w:id="982"/>
      <w:r w:rsidRPr="00F16E8A">
        <w:rPr>
          <w:lang w:eastAsia="zh-CN"/>
        </w:rPr>
        <w:t>6.</w:t>
      </w:r>
      <w:r w:rsidRPr="00F16E8A">
        <w:rPr>
          <w:lang w:val="en-US" w:eastAsia="zh-CN"/>
        </w:rPr>
        <w:t>4</w:t>
      </w:r>
      <w:r w:rsidRPr="00F16E8A">
        <w:rPr>
          <w:lang w:eastAsia="zh-CN"/>
        </w:rPr>
        <w:t>.2.1-1: Ranging/SL Positioning UE discovery in Model A</w:t>
      </w:r>
    </w:p>
    <w:p w14:paraId="7828A61A" w14:textId="0CDF4300"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r w:rsidR="006E57CD">
        <w:rPr>
          <w:rFonts w:eastAsiaTheme="minorEastAsia"/>
        </w:rPr>
        <w:t xml:space="preserve"> </w:t>
      </w:r>
      <w:r>
        <w:rPr>
          <w:rFonts w:eastAsiaTheme="minorEastAsia"/>
        </w:rPr>
        <w:t>the User Info ID of Announcing UE</w:t>
      </w:r>
      <w:r w:rsidR="00BE39F4">
        <w:rPr>
          <w:rFonts w:eastAsiaTheme="minorEastAsia"/>
        </w:rPr>
        <w:t xml:space="preserve"> and optionally serving PLMN ID of Announcing UE</w:t>
      </w:r>
      <w:r>
        <w:rPr>
          <w:rFonts w:eastAsiaTheme="minorEastAsia"/>
        </w:rPr>
        <w:t>.</w:t>
      </w:r>
    </w:p>
    <w:p w14:paraId="1C051AC4" w14:textId="32430766" w:rsidR="006E57CD" w:rsidRDefault="006E57CD" w:rsidP="003B6EA0">
      <w:pPr>
        <w:pStyle w:val="NO"/>
        <w:rPr>
          <w:rFonts w:eastAsiaTheme="minorEastAsia"/>
        </w:rPr>
      </w:pPr>
      <w:r>
        <w:rPr>
          <w:rFonts w:eastAsiaTheme="minorEastAsia"/>
        </w:rPr>
        <w:t>NOTE 1:</w:t>
      </w:r>
      <w:r>
        <w:rPr>
          <w:rFonts w:eastAsiaTheme="minorEastAsia"/>
        </w:rPr>
        <w:tab/>
        <w:t>The content type value of the message indicates the Type of Discovery Message.</w:t>
      </w:r>
    </w:p>
    <w:p w14:paraId="4A857B7D" w14:textId="756519C5" w:rsidR="00D2361B" w:rsidRDefault="00D2361B" w:rsidP="00E77E85">
      <w:pPr>
        <w:pStyle w:val="B1"/>
        <w:rPr>
          <w:rFonts w:eastAsiaTheme="minorEastAsia"/>
        </w:rPr>
      </w:pPr>
      <w:r>
        <w:rPr>
          <w:rFonts w:eastAsiaTheme="minorEastAsia"/>
        </w:rPr>
        <w:tab/>
        <w:t>Announcing UE can be SL Reference UE, Located UE and SL Positioning Server UE.</w:t>
      </w:r>
    </w:p>
    <w:p w14:paraId="268E5B54" w14:textId="5ED91EF5" w:rsidR="00E77E85" w:rsidRDefault="00E77E85" w:rsidP="00E77E85">
      <w:pPr>
        <w:pStyle w:val="B1"/>
        <w:rPr>
          <w:rFonts w:eastAsiaTheme="minorEastAsia"/>
        </w:rPr>
      </w:pPr>
      <w:r>
        <w:rPr>
          <w:rFonts w:eastAsiaTheme="minorEastAsia"/>
        </w:rPr>
        <w:lastRenderedPageBreak/>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tab/>
        <w:t>Announcing UE sends the Announcement message only if it is authorized to be the corresponding UE role in RSPP metadata information.</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34E90341"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4C52F724" w14:textId="77777777" w:rsidR="00A5361E" w:rsidRDefault="00A5361E" w:rsidP="00A5361E">
      <w:pPr>
        <w:pStyle w:val="B1"/>
        <w:rPr>
          <w:rFonts w:eastAsiaTheme="minorEastAsia"/>
        </w:rPr>
      </w:pPr>
      <w:r>
        <w:rPr>
          <w:rFonts w:eastAsiaTheme="minorEastAsia"/>
        </w:rPr>
        <w:tab/>
        <w:t>Announcing UE may include an indication of whether its serving network supports Ranging/SL Positioning.</w:t>
      </w:r>
    </w:p>
    <w:p w14:paraId="06AD0E26" w14:textId="77777777" w:rsidR="00BE39F4" w:rsidRDefault="00BE39F4" w:rsidP="00BE39F4">
      <w:pPr>
        <w:pStyle w:val="B1"/>
        <w:rPr>
          <w:rFonts w:eastAsiaTheme="minorEastAsia"/>
        </w:rPr>
      </w:pPr>
      <w:r>
        <w:rPr>
          <w:rFonts w:eastAsiaTheme="minorEastAsia"/>
        </w:rPr>
        <w:tab/>
        <w:t>Announcing UE may include its serving PLMN ID in the Announcement message if its role is Located UE.</w:t>
      </w:r>
    </w:p>
    <w:p w14:paraId="38048B2B" w14:textId="3844933E" w:rsidR="00BE39F4" w:rsidRDefault="00BE39F4" w:rsidP="00BE39F4">
      <w:pPr>
        <w:pStyle w:val="B1"/>
        <w:rPr>
          <w:rFonts w:eastAsiaTheme="minorEastAsia"/>
        </w:rPr>
      </w:pPr>
      <w:r>
        <w:rPr>
          <w:rFonts w:eastAsiaTheme="minorEastAsia"/>
        </w:rPr>
        <w:tab/>
        <w:t>The contents of RSPP metadata information (e.g. the UE Role) are defined in clause 6.11 of TS 38.355 [12].</w:t>
      </w:r>
    </w:p>
    <w:p w14:paraId="1D134BB0" w14:textId="01026ACC" w:rsidR="00BE39F4" w:rsidRDefault="00BE39F4" w:rsidP="0050691D">
      <w:pPr>
        <w:pStyle w:val="NO"/>
        <w:rPr>
          <w:rFonts w:eastAsiaTheme="minorEastAsia"/>
        </w:rPr>
      </w:pPr>
      <w:r>
        <w:rPr>
          <w:rFonts w:eastAsiaTheme="minorEastAsia"/>
        </w:rPr>
        <w:t>NOTE 2:</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6.4.2.1-2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1pt;height:128.35pt" o:ole="">
            <v:imagedata r:id="rId25" o:title=""/>
          </v:shape>
          <o:OLEObject Type="Embed" ProgID="Visio.Drawing.15" ShapeID="_x0000_i1033" DrawAspect="Content" ObjectID="_1780117397" r:id="rId26"/>
        </w:object>
      </w:r>
    </w:p>
    <w:p w14:paraId="11E8BECE" w14:textId="77777777" w:rsidR="005B36E6" w:rsidRPr="00F16E8A" w:rsidRDefault="005B36E6" w:rsidP="005B36E6">
      <w:pPr>
        <w:pStyle w:val="TF"/>
        <w:rPr>
          <w:lang w:eastAsia="zh-CN"/>
        </w:rPr>
      </w:pPr>
      <w:bookmarkStart w:id="983" w:name="_CRFigure6_4_2_12"/>
      <w:r w:rsidRPr="00F16E8A">
        <w:rPr>
          <w:lang w:eastAsia="zh-CN"/>
        </w:rPr>
        <w:t xml:space="preserve">Figure </w:t>
      </w:r>
      <w:bookmarkEnd w:id="983"/>
      <w:r w:rsidRPr="00F16E8A">
        <w:rPr>
          <w:lang w:eastAsia="zh-CN"/>
        </w:rPr>
        <w:t>6.4.2.1-2: Ranging/SL Positioning UE discovery in Model B</w:t>
      </w:r>
    </w:p>
    <w:p w14:paraId="57386106" w14:textId="6B4C6245" w:rsidR="00E77E85" w:rsidRDefault="00E77E85" w:rsidP="00E77E85">
      <w:pPr>
        <w:pStyle w:val="B1"/>
      </w:pPr>
      <w:r>
        <w:t>1.</w:t>
      </w:r>
      <w:r>
        <w:tab/>
        <w:t xml:space="preserve">The Discoverer UE (UE-1) sends a Ranging/SL Positioning Solicitation message. The Ranging/SL Positioning Solicitation message includes the Type of Discovery Message, security protection element, optionally User Info ID of </w:t>
      </w:r>
      <w:proofErr w:type="spellStart"/>
      <w:r>
        <w:t>Discoveree</w:t>
      </w:r>
      <w:proofErr w:type="spellEnd"/>
      <w:r>
        <w:t xml:space="preserve"> UE, User Info ID of Discoverer UE and optionally RSPP metadata information.</w:t>
      </w:r>
    </w:p>
    <w:p w14:paraId="728C966A" w14:textId="1B31421B" w:rsidR="006E57CD" w:rsidRDefault="006E57CD" w:rsidP="006E57CD">
      <w:pPr>
        <w:pStyle w:val="NO"/>
        <w:rPr>
          <w:rFonts w:eastAsiaTheme="minorEastAsia"/>
        </w:rPr>
      </w:pPr>
      <w:r>
        <w:rPr>
          <w:rFonts w:eastAsiaTheme="minorEastAsia"/>
        </w:rPr>
        <w:t>NOTE </w:t>
      </w:r>
      <w:r w:rsidR="00BE39F4">
        <w:rPr>
          <w:rFonts w:eastAsiaTheme="minorEastAsia"/>
        </w:rPr>
        <w:t>3</w:t>
      </w:r>
      <w:r>
        <w:rPr>
          <w:rFonts w:eastAsiaTheme="minorEastAsia"/>
        </w:rPr>
        <w:t>:</w:t>
      </w:r>
      <w:r>
        <w:rPr>
          <w:rFonts w:eastAsiaTheme="minorEastAsia"/>
        </w:rPr>
        <w:tab/>
        <w:t>The content type value of the message indicates the Type of Discovery Message.</w:t>
      </w:r>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DBEE342" w14:textId="77777777" w:rsidR="00E77E85" w:rsidRDefault="00E77E85" w:rsidP="00E77E85">
      <w:pPr>
        <w:pStyle w:val="B1"/>
      </w:pPr>
      <w:r>
        <w:tab/>
        <w:t xml:space="preserve">A </w:t>
      </w:r>
      <w:proofErr w:type="spellStart"/>
      <w:r>
        <w:t>Discoveree</w:t>
      </w:r>
      <w:proofErr w:type="spellEnd"/>
      <w:r>
        <w:t xml:space="preserve"> UE determines the Destination Layer-2 ID for signalling reception based on the configuration in clause 5.2.</w:t>
      </w:r>
    </w:p>
    <w:p w14:paraId="69963D0F" w14:textId="77777777" w:rsidR="00A5361E" w:rsidRDefault="00A5361E" w:rsidP="00A5361E">
      <w:pPr>
        <w:pStyle w:val="B1"/>
      </w:pPr>
      <w:r>
        <w:tab/>
        <w:t>Discoverer UE may include an indication of whether its serving network supports Ranging/SL Positioning.</w:t>
      </w:r>
    </w:p>
    <w:p w14:paraId="4CC74147" w14:textId="19415ABA" w:rsidR="00BE39F4" w:rsidRDefault="00BE39F4" w:rsidP="00BE39F4">
      <w:pPr>
        <w:pStyle w:val="B1"/>
      </w:pPr>
      <w:r>
        <w:tab/>
        <w:t>The contents of RSPP metadata information (e.g., the UE Role) are defined in clause 6.11 of TS 38.355 [12].</w:t>
      </w:r>
    </w:p>
    <w:p w14:paraId="7B71DE1F" w14:textId="0E21951F" w:rsidR="00E77E85" w:rsidRDefault="00E77E85" w:rsidP="00E77E85">
      <w:pPr>
        <w:pStyle w:val="B1"/>
      </w:pPr>
      <w:r>
        <w:lastRenderedPageBreak/>
        <w:t>2</w:t>
      </w:r>
      <w:r>
        <w:tab/>
        <w:t xml:space="preserve">The </w:t>
      </w:r>
      <w:proofErr w:type="spellStart"/>
      <w:r>
        <w:t>Discoveree</w:t>
      </w:r>
      <w:proofErr w:type="spellEnd"/>
      <w:r>
        <w:t xml:space="preserv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r w:rsidR="006E57CD">
        <w:t>,</w:t>
      </w:r>
      <w:r w:rsidR="00BE39F4">
        <w:t xml:space="preserve"> optionally</w:t>
      </w:r>
      <w:r w:rsidR="006E57CD">
        <w:t xml:space="preserve"> serving PLMN</w:t>
      </w:r>
      <w:r w:rsidR="00BE39F4">
        <w:t xml:space="preserve"> ID</w:t>
      </w:r>
      <w:r w:rsidR="006E57CD">
        <w:t xml:space="preserve"> of </w:t>
      </w:r>
      <w:proofErr w:type="spellStart"/>
      <w:r w:rsidR="006E57CD">
        <w:t>Discoveree</w:t>
      </w:r>
      <w:proofErr w:type="spellEnd"/>
      <w:r w:rsidR="006E57CD">
        <w:t xml:space="preserve"> UE</w:t>
      </w:r>
      <w:r>
        <w:t xml:space="preserve">, user Info ID of the </w:t>
      </w:r>
      <w:proofErr w:type="spellStart"/>
      <w:r>
        <w:t>Discoveree</w:t>
      </w:r>
      <w:proofErr w:type="spellEnd"/>
      <w:r>
        <w:t xml:space="preserve"> UE.</w:t>
      </w:r>
    </w:p>
    <w:p w14:paraId="121BBA87" w14:textId="40613829" w:rsidR="006E57CD" w:rsidRDefault="006E57CD" w:rsidP="006E57CD">
      <w:pPr>
        <w:pStyle w:val="NO"/>
        <w:rPr>
          <w:rFonts w:eastAsiaTheme="minorEastAsia"/>
        </w:rPr>
      </w:pPr>
      <w:r>
        <w:rPr>
          <w:rFonts w:eastAsiaTheme="minorEastAsia"/>
        </w:rPr>
        <w:t>NOTE </w:t>
      </w:r>
      <w:r w:rsidR="00A5361E">
        <w:rPr>
          <w:rFonts w:eastAsiaTheme="minorEastAsia"/>
        </w:rPr>
        <w:t>4</w:t>
      </w:r>
      <w:r>
        <w:rPr>
          <w:rFonts w:eastAsiaTheme="minorEastAsia"/>
        </w:rPr>
        <w:t>:</w:t>
      </w:r>
      <w:r>
        <w:rPr>
          <w:rFonts w:eastAsiaTheme="minorEastAsia"/>
        </w:rPr>
        <w:tab/>
        <w:t>The content type value of the message indicates the Type of Discovery Message.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0FA36AC0" w14:textId="77777777" w:rsidR="006E57CD" w:rsidRDefault="006E57CD" w:rsidP="006E57CD">
      <w:pPr>
        <w:pStyle w:val="B1"/>
      </w:pPr>
      <w:r>
        <w:tab/>
      </w:r>
      <w:proofErr w:type="spellStart"/>
      <w:r>
        <w:t>Discoveree</w:t>
      </w:r>
      <w:proofErr w:type="spellEnd"/>
      <w:r>
        <w:t xml:space="preserve"> UE sends the Response message only if it is authorized to be the corresponding UE role in the solicitation message.</w:t>
      </w:r>
    </w:p>
    <w:p w14:paraId="7FA786EE" w14:textId="48AB7203" w:rsidR="006E57CD" w:rsidRDefault="006E57CD" w:rsidP="006E57CD">
      <w:pPr>
        <w:pStyle w:val="B1"/>
      </w:pPr>
      <w:r>
        <w:tab/>
        <w:t xml:space="preserve">The Discoverer UE selects the </w:t>
      </w:r>
      <w:proofErr w:type="spellStart"/>
      <w:r>
        <w:t>Discoveree</w:t>
      </w:r>
      <w:proofErr w:type="spellEnd"/>
      <w:r>
        <w:t xml:space="preserve"> UE based on the information received in step 2, when User Info ID of </w:t>
      </w:r>
      <w:proofErr w:type="spellStart"/>
      <w:r>
        <w:t>Discoveree</w:t>
      </w:r>
      <w:proofErr w:type="spellEnd"/>
      <w:r>
        <w:t xml:space="preserve"> UE is not included in Ranging/SL Positioning Solicitation message.</w:t>
      </w:r>
    </w:p>
    <w:p w14:paraId="7F5B6DB9" w14:textId="77777777" w:rsidR="00A5361E" w:rsidRDefault="00A5361E" w:rsidP="00A5361E">
      <w:pPr>
        <w:pStyle w:val="B1"/>
      </w:pPr>
      <w:r>
        <w:tab/>
      </w:r>
      <w:proofErr w:type="spellStart"/>
      <w:r>
        <w:t>Discoveree</w:t>
      </w:r>
      <w:proofErr w:type="spellEnd"/>
      <w:r>
        <w:t xml:space="preserve"> UE may include an indication of whether its serving network supports Ranging/SL Positioning.</w:t>
      </w:r>
    </w:p>
    <w:p w14:paraId="33D1E522" w14:textId="77777777" w:rsidR="00A5361E" w:rsidRDefault="00A5361E" w:rsidP="00A5361E">
      <w:pPr>
        <w:pStyle w:val="B1"/>
      </w:pPr>
      <w:r>
        <w:tab/>
      </w:r>
      <w:proofErr w:type="spellStart"/>
      <w:r>
        <w:t>Discoveree</w:t>
      </w:r>
      <w:proofErr w:type="spellEnd"/>
      <w:r>
        <w:t xml:space="preserve"> UE may include its serving PLMN ID in the Ranging/SL Positioning Response message if its role is Located UE.</w:t>
      </w:r>
    </w:p>
    <w:p w14:paraId="16502943" w14:textId="3D79B795" w:rsidR="00A5361E" w:rsidRDefault="00A5361E" w:rsidP="00A5361E">
      <w:pPr>
        <w:pStyle w:val="B1"/>
      </w:pPr>
      <w:r>
        <w:tab/>
        <w:t>The contents of RSPP metadata information (e.g. the UE Role) are defined in clause 6.11 of TS 38.355 [12].</w:t>
      </w:r>
    </w:p>
    <w:p w14:paraId="5FB7636E" w14:textId="5E44BC9B" w:rsidR="00A5361E" w:rsidRDefault="00A5361E" w:rsidP="00A5361E">
      <w:pPr>
        <w:pStyle w:val="NO"/>
        <w:rPr>
          <w:rFonts w:eastAsiaTheme="minorEastAsia"/>
        </w:rPr>
      </w:pPr>
      <w:r>
        <w:rPr>
          <w:rFonts w:eastAsiaTheme="minorEastAsia"/>
        </w:rPr>
        <w:t>NOTE 5:</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374CA776" w14:textId="77777777" w:rsidR="005B36E6" w:rsidRPr="00F16E8A" w:rsidRDefault="005B36E6" w:rsidP="005B36E6">
      <w:pPr>
        <w:pStyle w:val="Heading4"/>
        <w:rPr>
          <w:lang w:eastAsia="en-US"/>
        </w:rPr>
      </w:pPr>
      <w:bookmarkStart w:id="984" w:name="_CR6_4_2_2"/>
      <w:bookmarkStart w:id="985" w:name="_Toc133441705"/>
      <w:bookmarkStart w:id="986" w:name="_Toc134242672"/>
      <w:bookmarkStart w:id="987" w:name="_Toc136480567"/>
      <w:bookmarkStart w:id="988" w:name="_Toc136480680"/>
      <w:bookmarkStart w:id="989" w:name="_Toc162425759"/>
      <w:bookmarkEnd w:id="984"/>
      <w:r w:rsidRPr="00F16E8A">
        <w:rPr>
          <w:lang w:eastAsia="en-US"/>
        </w:rPr>
        <w:t>6.4.2.2</w:t>
      </w:r>
      <w:r w:rsidRPr="00F16E8A">
        <w:rPr>
          <w:lang w:eastAsia="en-US"/>
        </w:rPr>
        <w:tab/>
        <w:t xml:space="preserve">Ranging/SL Positioning group member discovery with 5G </w:t>
      </w:r>
      <w:proofErr w:type="spellStart"/>
      <w:r w:rsidRPr="00F16E8A">
        <w:rPr>
          <w:lang w:eastAsia="en-US"/>
        </w:rPr>
        <w:t>ProSe</w:t>
      </w:r>
      <w:proofErr w:type="spellEnd"/>
      <w:r w:rsidRPr="00F16E8A">
        <w:rPr>
          <w:lang w:eastAsia="en-US"/>
        </w:rPr>
        <w:t xml:space="preserve"> capable UE</w:t>
      </w:r>
      <w:bookmarkEnd w:id="985"/>
      <w:bookmarkEnd w:id="986"/>
      <w:bookmarkEnd w:id="987"/>
      <w:bookmarkEnd w:id="988"/>
      <w:bookmarkEnd w:id="989"/>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 xml:space="preserve">.2-1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1pt;height:126.45pt" o:ole="">
            <v:imagedata r:id="rId27" o:title=""/>
          </v:shape>
          <o:OLEObject Type="Embed" ProgID="Visio.Drawing.15" ShapeID="_x0000_i1034" DrawAspect="Content" ObjectID="_1780117398" r:id="rId28"/>
        </w:object>
      </w:r>
    </w:p>
    <w:p w14:paraId="04BB7178" w14:textId="77777777" w:rsidR="005B36E6" w:rsidRPr="00F16E8A" w:rsidRDefault="005B36E6" w:rsidP="005B36E6">
      <w:pPr>
        <w:pStyle w:val="TF"/>
        <w:rPr>
          <w:lang w:eastAsia="zh-CN"/>
        </w:rPr>
      </w:pPr>
      <w:bookmarkStart w:id="990" w:name="_CRFigure6_4_2_21"/>
      <w:r w:rsidRPr="00F16E8A">
        <w:rPr>
          <w:lang w:eastAsia="zh-CN"/>
        </w:rPr>
        <w:t xml:space="preserve">Figure </w:t>
      </w:r>
      <w:bookmarkEnd w:id="990"/>
      <w:r w:rsidRPr="00F16E8A">
        <w:rPr>
          <w:lang w:eastAsia="zh-CN"/>
        </w:rPr>
        <w:t>6.4.2.2-1: Ranging/SL Positioning group member discovery in Model A</w:t>
      </w:r>
    </w:p>
    <w:p w14:paraId="4EA76543" w14:textId="096A77DC"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r w:rsidR="006E57CD">
        <w:rPr>
          <w:rFonts w:eastAsia="MS Mincho"/>
        </w:rPr>
        <w:t>,</w:t>
      </w:r>
      <w:r w:rsidR="00A5361E">
        <w:rPr>
          <w:rFonts w:eastAsia="MS Mincho"/>
        </w:rPr>
        <w:t xml:space="preserve"> optionally</w:t>
      </w:r>
      <w:r w:rsidR="006E57CD">
        <w:rPr>
          <w:rFonts w:eastAsia="MS Mincho"/>
        </w:rPr>
        <w:t xml:space="preserve"> serving PLMN</w:t>
      </w:r>
      <w:r w:rsidR="00A5361E">
        <w:rPr>
          <w:rFonts w:eastAsia="MS Mincho"/>
        </w:rPr>
        <w:t xml:space="preserve"> ID</w:t>
      </w:r>
      <w:r w:rsidR="006E57CD">
        <w:rPr>
          <w:rFonts w:eastAsia="MS Mincho"/>
        </w:rPr>
        <w:t xml:space="preserve"> of Announcing UE</w:t>
      </w:r>
      <w:r>
        <w:rPr>
          <w:rFonts w:eastAsia="MS Mincho"/>
        </w:rPr>
        <w:t xml:space="preserve">, User info ID of the </w:t>
      </w:r>
      <w:r w:rsidR="00A5361E">
        <w:rPr>
          <w:rFonts w:eastAsia="MS Mincho"/>
        </w:rPr>
        <w:t xml:space="preserve">Announcing </w:t>
      </w:r>
      <w:r>
        <w:rPr>
          <w:rFonts w:eastAsia="MS Mincho"/>
        </w:rPr>
        <w:t>UE, Group ID and RSPP metadata information.</w:t>
      </w:r>
    </w:p>
    <w:p w14:paraId="3261D3B5" w14:textId="0B10C2C5" w:rsidR="006E57CD" w:rsidRDefault="006E57CD" w:rsidP="003B6EA0">
      <w:pPr>
        <w:pStyle w:val="NO"/>
        <w:rPr>
          <w:rFonts w:eastAsia="MS Mincho"/>
        </w:rPr>
      </w:pPr>
      <w:r>
        <w:rPr>
          <w:rFonts w:eastAsia="MS Mincho"/>
        </w:rPr>
        <w:t>NOTE 1:</w:t>
      </w:r>
      <w:r>
        <w:rPr>
          <w:rFonts w:eastAsia="MS Mincho"/>
        </w:rPr>
        <w:tab/>
        <w:t>The content type value of the message indicates the Type of Discovery Message.</w:t>
      </w:r>
    </w:p>
    <w:p w14:paraId="071254D1" w14:textId="2CED9B0C"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4E966744" w14:textId="08B8AA4B" w:rsidR="00E77E85" w:rsidRDefault="00E77E85" w:rsidP="00E77E85">
      <w:pPr>
        <w:pStyle w:val="B1"/>
        <w:rPr>
          <w:rFonts w:eastAsia="MS Mincho"/>
        </w:rPr>
      </w:pPr>
      <w:r>
        <w:rPr>
          <w:rFonts w:eastAsia="MS Mincho"/>
        </w:rPr>
        <w:lastRenderedPageBreak/>
        <w:tab/>
        <w:t>The User Info ID of Announcing UE is the Announcing UE's Application Layer ID.</w:t>
      </w:r>
    </w:p>
    <w:p w14:paraId="17447E1B" w14:textId="77777777" w:rsidR="00A5361E" w:rsidRDefault="00A5361E" w:rsidP="00A5361E">
      <w:pPr>
        <w:pStyle w:val="B1"/>
        <w:rPr>
          <w:rFonts w:eastAsia="MS Mincho"/>
        </w:rPr>
      </w:pPr>
      <w:r>
        <w:rPr>
          <w:rFonts w:eastAsia="MS Mincho"/>
        </w:rPr>
        <w:tab/>
        <w:t>Announcing UE may include an indication of whether its serving network supports Ranging/SL Positioning.</w:t>
      </w:r>
    </w:p>
    <w:p w14:paraId="11C6F3A5" w14:textId="77777777" w:rsidR="00A5361E" w:rsidRDefault="00A5361E" w:rsidP="00A5361E">
      <w:pPr>
        <w:pStyle w:val="B1"/>
        <w:rPr>
          <w:rFonts w:eastAsia="MS Mincho"/>
        </w:rPr>
      </w:pPr>
      <w:r>
        <w:rPr>
          <w:rFonts w:eastAsia="MS Mincho"/>
        </w:rPr>
        <w:tab/>
        <w:t>Announcing UE may include its serving PLMN ID in the Announcement message if its role is Located UE.</w:t>
      </w:r>
    </w:p>
    <w:p w14:paraId="187DC880" w14:textId="06E7F3E3" w:rsidR="00A5361E" w:rsidRDefault="00A5361E" w:rsidP="00A5361E">
      <w:pPr>
        <w:pStyle w:val="B1"/>
        <w:rPr>
          <w:rFonts w:eastAsia="MS Mincho"/>
        </w:rPr>
      </w:pPr>
      <w:r>
        <w:rPr>
          <w:rFonts w:eastAsia="MS Mincho"/>
        </w:rPr>
        <w:tab/>
        <w:t>The contents of RSPP metadata information (e.g. the UE Role) are defined in clause 6.11 of TS 38.355 [12].</w:t>
      </w:r>
    </w:p>
    <w:p w14:paraId="2C819BE3" w14:textId="3718C811" w:rsidR="00A5361E" w:rsidRDefault="00A5361E" w:rsidP="0050691D">
      <w:pPr>
        <w:pStyle w:val="NO"/>
        <w:rPr>
          <w:rFonts w:eastAsia="MS Mincho"/>
        </w:rPr>
      </w:pPr>
      <w:r>
        <w:rPr>
          <w:rFonts w:eastAsia="MS Mincho"/>
        </w:rPr>
        <w:t>NOTE 2:</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6.4.2.2-2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1pt;height:128.35pt" o:ole="">
            <v:imagedata r:id="rId29" o:title=""/>
          </v:shape>
          <o:OLEObject Type="Embed" ProgID="Visio.Drawing.15" ShapeID="_x0000_i1035" DrawAspect="Content" ObjectID="_1780117399" r:id="rId30"/>
        </w:object>
      </w:r>
    </w:p>
    <w:p w14:paraId="7DFBD471" w14:textId="77777777" w:rsidR="005B36E6" w:rsidRPr="00F16E8A" w:rsidRDefault="005B36E6" w:rsidP="005B36E6">
      <w:pPr>
        <w:pStyle w:val="TF"/>
        <w:rPr>
          <w:lang w:eastAsia="zh-CN"/>
        </w:rPr>
      </w:pPr>
      <w:bookmarkStart w:id="991" w:name="_CRFigure6_4_2_22"/>
      <w:r w:rsidRPr="00F16E8A">
        <w:rPr>
          <w:lang w:eastAsia="zh-CN"/>
        </w:rPr>
        <w:t xml:space="preserve">Figure </w:t>
      </w:r>
      <w:bookmarkEnd w:id="991"/>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 xml:space="preserve">The Discoverer UE (UE-1) sends a Ranging/SL Positioning Group member discovery Solicitation message. The Solicitation message includes the Type of Discovery Message, User Info ID of Discoverer, Group ID, optionally User Info ID of </w:t>
      </w:r>
      <w:proofErr w:type="spellStart"/>
      <w:r>
        <w:t>Discoveree</w:t>
      </w:r>
      <w:proofErr w:type="spellEnd"/>
      <w:r>
        <w:t xml:space="preserve"> UE and optionally RSPP metadata information.</w:t>
      </w:r>
    </w:p>
    <w:p w14:paraId="5A8908D6" w14:textId="0734A380" w:rsidR="006E57CD" w:rsidRDefault="006E57CD" w:rsidP="006E57CD">
      <w:pPr>
        <w:pStyle w:val="NO"/>
        <w:rPr>
          <w:rFonts w:eastAsia="MS Mincho"/>
        </w:rPr>
      </w:pPr>
      <w:r>
        <w:rPr>
          <w:rFonts w:eastAsia="MS Mincho"/>
        </w:rPr>
        <w:t>NOTE </w:t>
      </w:r>
      <w:r w:rsidR="00A5361E">
        <w:rPr>
          <w:rFonts w:eastAsia="MS Mincho"/>
        </w:rPr>
        <w:t>3</w:t>
      </w:r>
      <w:r>
        <w:rPr>
          <w:rFonts w:eastAsia="MS Mincho"/>
        </w:rPr>
        <w:t>:</w:t>
      </w:r>
      <w:r>
        <w:rPr>
          <w:rFonts w:eastAsia="MS Mincho"/>
        </w:rPr>
        <w:tab/>
        <w:t>The content type value of the message indicates the Type of Discovery Message.</w:t>
      </w:r>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5190A45" w14:textId="77777777" w:rsidR="00A5361E" w:rsidRDefault="00A5361E" w:rsidP="00A5361E">
      <w:pPr>
        <w:pStyle w:val="B1"/>
      </w:pPr>
      <w:r>
        <w:tab/>
        <w:t>Discoverer UE may include an indication of whether its serving network supports Ranging/SL Positioning.</w:t>
      </w:r>
    </w:p>
    <w:p w14:paraId="7BD032ED" w14:textId="7A916E09" w:rsidR="00A5361E" w:rsidRDefault="00A5361E" w:rsidP="00A5361E">
      <w:pPr>
        <w:pStyle w:val="B1"/>
      </w:pPr>
      <w:r>
        <w:tab/>
        <w:t>The contents of RSPP metadata information (e.g. the UE Role) are defined in clause 6.11 of TS 38.355 [12].</w:t>
      </w:r>
    </w:p>
    <w:p w14:paraId="633CFD30" w14:textId="3FD967AC" w:rsidR="00E77E85" w:rsidRDefault="00E77E85" w:rsidP="00E77E85">
      <w:pPr>
        <w:pStyle w:val="B1"/>
      </w:pPr>
      <w:r>
        <w:t>2</w:t>
      </w:r>
      <w:r>
        <w:tab/>
        <w:t xml:space="preserve">The </w:t>
      </w:r>
      <w:proofErr w:type="spellStart"/>
      <w:r>
        <w:t>Discoveree</w:t>
      </w:r>
      <w:proofErr w:type="spellEnd"/>
      <w:r>
        <w:t xml:space="preserve"> UE that matches the values of the parameters (including Group ID and User Info ID of </w:t>
      </w:r>
      <w:proofErr w:type="spellStart"/>
      <w:r>
        <w:t>Discoveree</w:t>
      </w:r>
      <w:proofErr w:type="spellEnd"/>
      <w:r>
        <w:t xml:space="preserve"> UE) contained in the Ranging/SL Positioning Group member discovery solicitation message, responds to the Discoverer UE with the Ranging/SL Positioning Group member discovery Response message. The Ranging/SL Positioning Response message includes Type of Discovery Message</w:t>
      </w:r>
      <w:r w:rsidR="006E57CD">
        <w:t>,</w:t>
      </w:r>
      <w:r w:rsidR="00A5361E">
        <w:t xml:space="preserve"> optionally</w:t>
      </w:r>
      <w:r w:rsidR="006E57CD">
        <w:t xml:space="preserve"> serving PLMN of </w:t>
      </w:r>
      <w:proofErr w:type="spellStart"/>
      <w:r w:rsidR="006E57CD">
        <w:t>Discoveree</w:t>
      </w:r>
      <w:proofErr w:type="spellEnd"/>
      <w:r w:rsidR="006E57CD">
        <w:t xml:space="preserve"> UE</w:t>
      </w:r>
      <w:r>
        <w:t xml:space="preserve">, the User Info ID of </w:t>
      </w:r>
      <w:proofErr w:type="spellStart"/>
      <w:r>
        <w:t>Discoveree</w:t>
      </w:r>
      <w:proofErr w:type="spellEnd"/>
      <w:r>
        <w:t>,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r>
      <w:proofErr w:type="spellStart"/>
      <w:r>
        <w:t>Discoveree</w:t>
      </w:r>
      <w:proofErr w:type="spellEnd"/>
      <w:r>
        <w:t xml:space="preserve"> UE sends the Response message only if it is authorized to be the corresponding UE role in the solicitation message.</w:t>
      </w:r>
    </w:p>
    <w:p w14:paraId="6DD2EEA0" w14:textId="3525020A" w:rsidR="00E77E85" w:rsidRDefault="00E77E85" w:rsidP="00E77E85">
      <w:pPr>
        <w:pStyle w:val="B1"/>
      </w:pPr>
      <w:r>
        <w:lastRenderedPageBreak/>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5CCFFF96" w14:textId="77777777" w:rsidR="00A5361E" w:rsidRDefault="00A5361E" w:rsidP="00A5361E">
      <w:pPr>
        <w:pStyle w:val="B1"/>
      </w:pPr>
      <w:r>
        <w:tab/>
      </w:r>
      <w:proofErr w:type="spellStart"/>
      <w:r>
        <w:t>Discoveree</w:t>
      </w:r>
      <w:proofErr w:type="spellEnd"/>
      <w:r>
        <w:t xml:space="preserve"> UE may include an indication of whether its serving network supports Ranging/SL Positioning.</w:t>
      </w:r>
    </w:p>
    <w:p w14:paraId="19F62999" w14:textId="47DEEE98" w:rsidR="00A5361E" w:rsidRDefault="00A5361E" w:rsidP="00A5361E">
      <w:pPr>
        <w:pStyle w:val="B1"/>
      </w:pPr>
      <w:r>
        <w:tab/>
      </w:r>
      <w:proofErr w:type="spellStart"/>
      <w:r>
        <w:t>Discoveree</w:t>
      </w:r>
      <w:proofErr w:type="spellEnd"/>
      <w:r>
        <w:t xml:space="preserve"> UE may include its serving PLMN ID in the Ranging/SL Positioning Group member discovery Response message if its role is Located UE.</w:t>
      </w:r>
    </w:p>
    <w:p w14:paraId="13A6A156" w14:textId="36FD9E5E" w:rsidR="00A5361E" w:rsidRDefault="00A5361E" w:rsidP="00A5361E">
      <w:pPr>
        <w:pStyle w:val="B1"/>
      </w:pPr>
      <w:r>
        <w:tab/>
        <w:t>The contents of RSPP metadata information (e.g. the UE Role) are defined in clause 6.11 of TS 38.355 [12].</w:t>
      </w:r>
    </w:p>
    <w:p w14:paraId="2D0B0AA2" w14:textId="124EE6DA" w:rsidR="00A5361E" w:rsidRDefault="00A5361E" w:rsidP="00A5361E">
      <w:pPr>
        <w:pStyle w:val="NO"/>
        <w:rPr>
          <w:rFonts w:eastAsia="MS Mincho"/>
        </w:rPr>
      </w:pPr>
      <w:r>
        <w:rPr>
          <w:rFonts w:eastAsia="MS Mincho"/>
        </w:rPr>
        <w:t>NOTE 4:</w:t>
      </w:r>
      <w:r>
        <w:rPr>
          <w:rFonts w:eastAsia="MS Mincho"/>
        </w:rPr>
        <w:tab/>
        <w:t>The Serving PLMN ID can not be always included even for Located UE in coverage. In this Release, the Serving PLMN ID is included only when the Located UE is using the LCS framework to obtain the location information as descried in TS 23.273 [8].</w:t>
      </w:r>
    </w:p>
    <w:p w14:paraId="49B9EFD2" w14:textId="54591BC4" w:rsidR="00536A5D" w:rsidDel="00027720" w:rsidRDefault="00536A5D" w:rsidP="00536A5D">
      <w:pPr>
        <w:pStyle w:val="EditorsNote"/>
        <w:rPr>
          <w:del w:id="992" w:author="23.586_CR0141_(Rel-18)_Ranging_SL" w:date="2024-06-17T08:01:00Z" w16du:dateUtc="2024-06-17T08:01:00Z"/>
        </w:rPr>
      </w:pPr>
      <w:del w:id="993" w:author="23.586_CR0141_(Rel-18)_Ranging_SL" w:date="2024-06-17T08:01:00Z" w16du:dateUtc="2024-06-17T08:01:00Z">
        <w:r w:rsidDel="00027720">
          <w:delText>Editor's note:</w:delText>
        </w:r>
        <w:r w:rsidDel="00027720">
          <w:tab/>
          <w:delText>The RSPP metadata information (e.g. the role(s) of the Discoveree UE) is included as the metadata in the Announcement message, which value is determined by RAN WG2.</w:delText>
        </w:r>
      </w:del>
    </w:p>
    <w:p w14:paraId="513AE649" w14:textId="77777777" w:rsidR="005B36E6" w:rsidRPr="00F16E8A" w:rsidRDefault="005B36E6" w:rsidP="00AB031F">
      <w:pPr>
        <w:pStyle w:val="Heading3"/>
        <w:rPr>
          <w:rFonts w:eastAsia="DengXian"/>
          <w:lang w:eastAsia="en-US"/>
        </w:rPr>
      </w:pPr>
      <w:bookmarkStart w:id="994" w:name="_CR6_4_3"/>
      <w:bookmarkStart w:id="995" w:name="_Toc134242673"/>
      <w:bookmarkStart w:id="996" w:name="_Toc136480568"/>
      <w:bookmarkStart w:id="997" w:name="_Toc136480681"/>
      <w:bookmarkStart w:id="998" w:name="_Toc162425760"/>
      <w:bookmarkEnd w:id="994"/>
      <w:r w:rsidRPr="00AB031F">
        <w:rPr>
          <w:rFonts w:eastAsia="DengXian"/>
        </w:rPr>
        <w:t>6.4.3</w:t>
      </w:r>
      <w:r w:rsidRPr="00AB031F">
        <w:rPr>
          <w:rFonts w:eastAsia="DengXian"/>
        </w:rPr>
        <w:tab/>
        <w:t>Ranging/SL Positioning UE discovery with V2X capable UE</w:t>
      </w:r>
      <w:bookmarkEnd w:id="995"/>
      <w:bookmarkEnd w:id="996"/>
      <w:bookmarkEnd w:id="997"/>
      <w:bookmarkEnd w:id="998"/>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w:t>
      </w:r>
      <w:proofErr w:type="spellStart"/>
      <w:r>
        <w:rPr>
          <w:rFonts w:eastAsiaTheme="minorEastAsia"/>
          <w:lang w:eastAsia="zh-CN"/>
        </w:rPr>
        <w:t>Sidelink</w:t>
      </w:r>
      <w:proofErr w:type="spellEnd"/>
      <w:r>
        <w:rPr>
          <w:rFonts w:eastAsiaTheme="minorEastAsia"/>
          <w:lang w:eastAsia="zh-CN"/>
        </w:rPr>
        <w:t xml:space="preserve"> Positioning" service, the Policy/Parameter provisioning for "Ranging/</w:t>
      </w:r>
      <w:proofErr w:type="spellStart"/>
      <w:r>
        <w:rPr>
          <w:rFonts w:eastAsiaTheme="minorEastAsia"/>
          <w:lang w:eastAsia="zh-CN"/>
        </w:rPr>
        <w:t>Sidelink</w:t>
      </w:r>
      <w:proofErr w:type="spellEnd"/>
      <w:r>
        <w:rPr>
          <w:rFonts w:eastAsiaTheme="minorEastAsia"/>
          <w:lang w:eastAsia="zh-CN"/>
        </w:rPr>
        <w:t xml:space="preserve"> Positioning" service is defined in clause 5.2.</w:t>
      </w:r>
    </w:p>
    <w:p w14:paraId="518AE6C9" w14:textId="6C4F970E"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w:t>
      </w:r>
      <w:proofErr w:type="spellStart"/>
      <w:r>
        <w:rPr>
          <w:rFonts w:eastAsiaTheme="minorEastAsia"/>
          <w:lang w:eastAsia="zh-CN"/>
        </w:rPr>
        <w:t>Sidelink</w:t>
      </w:r>
      <w:proofErr w:type="spellEnd"/>
      <w:r>
        <w:rPr>
          <w:rFonts w:eastAsiaTheme="minorEastAsia"/>
          <w:lang w:eastAsia="zh-CN"/>
        </w:rPr>
        <w:t xml:space="preserve"> Positioning" in the Direct Communication Request message. The Direct Communication Request message may include the RSPP metadata information.</w:t>
      </w:r>
      <w:r w:rsidR="00A5361E">
        <w:rPr>
          <w:rFonts w:eastAsiaTheme="minorEastAsia"/>
          <w:lang w:eastAsia="zh-CN"/>
        </w:rPr>
        <w:t xml:space="preserve"> The UE may include an indication of whether its serving network supports Ranging/SL Positioning.</w:t>
      </w:r>
    </w:p>
    <w:p w14:paraId="3AA23D71" w14:textId="0FB5953A"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00EDB484"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w:t>
      </w:r>
      <w:r w:rsidR="00A5361E">
        <w:rPr>
          <w:rFonts w:eastAsiaTheme="minorEastAsia"/>
        </w:rPr>
        <w:t xml:space="preserve"> and optionally serving PLMN of Target UE</w:t>
      </w:r>
      <w:r>
        <w:rPr>
          <w:rFonts w:eastAsiaTheme="minorEastAsia"/>
        </w:rPr>
        <w:t xml:space="preserve"> for the Ranging/</w:t>
      </w:r>
      <w:proofErr w:type="spellStart"/>
      <w:r>
        <w:rPr>
          <w:rFonts w:eastAsiaTheme="minorEastAsia"/>
        </w:rPr>
        <w:t>Sidelink</w:t>
      </w:r>
      <w:proofErr w:type="spellEnd"/>
      <w:r>
        <w:rPr>
          <w:rFonts w:eastAsiaTheme="minorEastAsia"/>
        </w:rPr>
        <w:t xml:space="preserve"> Service oriented Layer-2 link establishment.</w:t>
      </w:r>
      <w:r w:rsidR="00A5361E">
        <w:rPr>
          <w:rFonts w:eastAsiaTheme="minorEastAsia"/>
        </w:rPr>
        <w:t xml:space="preserve"> The Target UE may include an indication of whether its serving network supports Ranging/SL Positioning.</w:t>
      </w:r>
    </w:p>
    <w:p w14:paraId="35D22FD8" w14:textId="77E305B0"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5B82526D" w14:textId="77777777" w:rsidR="00A5361E" w:rsidRDefault="00A5361E" w:rsidP="00A5361E">
      <w:pPr>
        <w:pStyle w:val="B1"/>
        <w:rPr>
          <w:rFonts w:eastAsiaTheme="minorEastAsia"/>
        </w:rPr>
      </w:pPr>
      <w:r>
        <w:rPr>
          <w:rFonts w:eastAsiaTheme="minorEastAsia"/>
        </w:rPr>
        <w:tab/>
        <w:t>If the role of Target UE is Located UE, the serving PLMN of Target UE is included in the Announcement message.</w:t>
      </w:r>
    </w:p>
    <w:p w14:paraId="27C62F05" w14:textId="22C335B3" w:rsidR="00A5361E" w:rsidRDefault="00A5361E" w:rsidP="0050691D">
      <w:pPr>
        <w:pStyle w:val="NO"/>
        <w:rPr>
          <w:rFonts w:eastAsiaTheme="minorEastAsia"/>
        </w:rPr>
      </w:pPr>
      <w:r>
        <w:rPr>
          <w:rFonts w:eastAsiaTheme="minorEastAsia"/>
        </w:rPr>
        <w:t>NOTE:</w:t>
      </w:r>
      <w:r>
        <w:rPr>
          <w:rFonts w:eastAsiaTheme="minorEastAsia"/>
        </w:rPr>
        <w:tab/>
        <w:t>The Serving PLMN ID can not be always included even for Located UE in coverage. In this Release, the Serving PLMN ID is included only when the Located UE is using the LCS framework to obtain the location information as descried in TS 23.273 [8].</w:t>
      </w:r>
    </w:p>
    <w:p w14:paraId="313EAC82" w14:textId="5C1F25EA" w:rsidR="00525A86" w:rsidRPr="00F16E8A" w:rsidDel="00027720" w:rsidRDefault="005B36E6" w:rsidP="005B36E6">
      <w:pPr>
        <w:pStyle w:val="EditorsNote"/>
        <w:rPr>
          <w:del w:id="999" w:author="23.586_CR0141_(Rel-18)_Ranging_SL" w:date="2024-06-17T08:02:00Z" w16du:dateUtc="2024-06-17T08:02:00Z"/>
          <w:lang w:eastAsia="zh-CN"/>
        </w:rPr>
      </w:pPr>
      <w:del w:id="1000" w:author="23.586_CR0141_(Rel-18)_Ranging_SL" w:date="2024-06-17T08:02:00Z" w16du:dateUtc="2024-06-17T08:02:00Z">
        <w:r w:rsidRPr="00F16E8A" w:rsidDel="00027720">
          <w:delText>Editor's note</w:delText>
        </w:r>
        <w:r w:rsidRPr="00F16E8A" w:rsidDel="00027720">
          <w:rPr>
            <w:lang w:eastAsia="zh-CN"/>
          </w:rPr>
          <w:delText>:</w:delText>
        </w:r>
        <w:r w:rsidRPr="00F16E8A" w:rsidDel="00027720">
          <w:rPr>
            <w:lang w:eastAsia="zh-CN"/>
          </w:rPr>
          <w:tab/>
          <w:delText xml:space="preserve">The RSPP metadata information (e.g. the role(s) of the response UE) is included as the metadata in the </w:delText>
        </w:r>
        <w:r w:rsidRPr="00F16E8A" w:rsidDel="00027720">
          <w:rPr>
            <w:rFonts w:eastAsiaTheme="minorEastAsia"/>
            <w:lang w:eastAsia="zh-CN"/>
          </w:rPr>
          <w:delText>Direct Communication Accept</w:delText>
        </w:r>
        <w:r w:rsidRPr="00F16E8A" w:rsidDel="00027720">
          <w:rPr>
            <w:lang w:eastAsia="zh-CN"/>
          </w:rPr>
          <w:delText xml:space="preserve"> message, which value is determined by RAN</w:delText>
        </w:r>
        <w:r w:rsidR="00536A5D" w:rsidDel="00027720">
          <w:rPr>
            <w:lang w:eastAsia="zh-CN"/>
          </w:rPr>
          <w:delText> WG</w:delText>
        </w:r>
        <w:r w:rsidRPr="00F16E8A" w:rsidDel="00027720">
          <w:rPr>
            <w:lang w:eastAsia="zh-CN"/>
          </w:rPr>
          <w:delText>2.</w:delText>
        </w:r>
      </w:del>
    </w:p>
    <w:p w14:paraId="0CD29B00" w14:textId="17B2DEAF" w:rsidR="00B05208" w:rsidRDefault="00B05208" w:rsidP="00B05208">
      <w:pPr>
        <w:pStyle w:val="Heading2"/>
        <w:rPr>
          <w:lang w:eastAsia="zh-CN"/>
        </w:rPr>
      </w:pPr>
      <w:bookmarkStart w:id="1001" w:name="_CR6_5"/>
      <w:bookmarkStart w:id="1002" w:name="_Toc133441706"/>
      <w:bookmarkStart w:id="1003" w:name="_Toc134242674"/>
      <w:bookmarkStart w:id="1004" w:name="_Toc136480569"/>
      <w:bookmarkStart w:id="1005" w:name="_Toc136480682"/>
      <w:bookmarkStart w:id="1006" w:name="_Toc162425761"/>
      <w:bookmarkEnd w:id="1001"/>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 xml:space="preserve">UE Positioning assisted by </w:t>
      </w:r>
      <w:proofErr w:type="spellStart"/>
      <w:r w:rsidRPr="00D2373F">
        <w:rPr>
          <w:rFonts w:eastAsiaTheme="minorEastAsia"/>
          <w:lang w:eastAsia="zh-CN"/>
        </w:rPr>
        <w:t>Sidelink</w:t>
      </w:r>
      <w:proofErr w:type="spellEnd"/>
      <w:r w:rsidRPr="00D2373F">
        <w:rPr>
          <w:rFonts w:eastAsiaTheme="minorEastAsia"/>
          <w:lang w:eastAsia="zh-CN"/>
        </w:rPr>
        <w:t xml:space="preserve"> Positioning and involving 5GC</w:t>
      </w:r>
      <w:bookmarkEnd w:id="1002"/>
      <w:bookmarkEnd w:id="1003"/>
      <w:bookmarkEnd w:id="1004"/>
      <w:bookmarkEnd w:id="1005"/>
      <w:bookmarkEnd w:id="1006"/>
    </w:p>
    <w:p w14:paraId="626B039C" w14:textId="1697AA85" w:rsidR="003E6985" w:rsidRDefault="003E6985" w:rsidP="003E6985">
      <w:pPr>
        <w:pStyle w:val="Heading3"/>
      </w:pPr>
      <w:bookmarkStart w:id="1007" w:name="_CR6_5_1"/>
      <w:bookmarkStart w:id="1008" w:name="_Toc133441707"/>
      <w:bookmarkStart w:id="1009" w:name="_Toc134242675"/>
      <w:bookmarkStart w:id="1010" w:name="_Toc136480570"/>
      <w:bookmarkStart w:id="1011" w:name="_Toc136480683"/>
      <w:bookmarkStart w:id="1012" w:name="_Toc162425762"/>
      <w:bookmarkEnd w:id="1007"/>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1008"/>
      <w:bookmarkEnd w:id="1009"/>
      <w:bookmarkEnd w:id="1010"/>
      <w:bookmarkEnd w:id="1011"/>
      <w:bookmarkEnd w:id="1012"/>
    </w:p>
    <w:p w14:paraId="4F1814BB" w14:textId="477B745A" w:rsidR="00536A5D" w:rsidRDefault="00D029F2" w:rsidP="00AF310F">
      <w:pPr>
        <w:pStyle w:val="Heading4"/>
        <w:rPr>
          <w:lang w:eastAsia="zh-CN"/>
        </w:rPr>
      </w:pPr>
      <w:bookmarkStart w:id="1013" w:name="_CR6_5_1_1"/>
      <w:bookmarkStart w:id="1014" w:name="_Toc133441708"/>
      <w:bookmarkStart w:id="1015" w:name="_Toc134242676"/>
      <w:bookmarkStart w:id="1016" w:name="_Toc136480571"/>
      <w:bookmarkStart w:id="1017" w:name="_Toc136480684"/>
      <w:bookmarkStart w:id="1018" w:name="_Toc162425763"/>
      <w:bookmarkEnd w:id="1013"/>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1014"/>
      <w:bookmarkEnd w:id="1015"/>
      <w:bookmarkEnd w:id="1016"/>
      <w:bookmarkEnd w:id="1017"/>
      <w:bookmarkEnd w:id="1018"/>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w:t>
      </w:r>
      <w:r>
        <w:rPr>
          <w:lang w:eastAsia="zh-CN"/>
        </w:rPr>
        <w:lastRenderedPageBreak/>
        <w:t xml:space="preserve">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w:t>
      </w:r>
      <w:proofErr w:type="spellStart"/>
      <w:r w:rsidRPr="00E77E85">
        <w:rPr>
          <w:lang w:eastAsia="zh-CN"/>
        </w:rPr>
        <w:t>UEn</w:t>
      </w:r>
      <w:proofErr w:type="spellEnd"/>
      <w:r w:rsidRPr="00E77E85">
        <w:rPr>
          <w:lang w:eastAsia="zh-CN"/>
        </w:rPr>
        <w:t xml:space="preserve">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7A9B660" w:rsidR="00D029F2" w:rsidRPr="00E77E85" w:rsidRDefault="00D029F2" w:rsidP="006452AC">
      <w:pPr>
        <w:pStyle w:val="Heading4"/>
      </w:pPr>
      <w:bookmarkStart w:id="1019" w:name="_CR6_5_1_2"/>
      <w:bookmarkStart w:id="1020" w:name="_Toc133441709"/>
      <w:bookmarkStart w:id="1021" w:name="_Toc134242677"/>
      <w:bookmarkStart w:id="1022" w:name="_Toc136480572"/>
      <w:bookmarkStart w:id="1023" w:name="_Toc136480685"/>
      <w:bookmarkStart w:id="1024" w:name="_Toc162425764"/>
      <w:bookmarkEnd w:id="1019"/>
      <w:r w:rsidRPr="00E77E85">
        <w:t>6.5.1.</w:t>
      </w:r>
      <w:r w:rsidR="006452AC" w:rsidRPr="00E77E85">
        <w:t>2</w:t>
      </w:r>
      <w:r w:rsidRPr="00E77E85">
        <w:tab/>
        <w:t xml:space="preserve">MT-LR Procedure for </w:t>
      </w:r>
      <w:r w:rsidR="00556CA9" w:rsidRPr="00E77E85">
        <w:rPr>
          <w:rFonts w:eastAsia="DengXian"/>
          <w:lang w:eastAsia="en-US"/>
        </w:rPr>
        <w:t>Network</w:t>
      </w:r>
      <w:r w:rsidR="00534978">
        <w:rPr>
          <w:rFonts w:eastAsia="DengXian"/>
          <w:lang w:eastAsia="en-US"/>
        </w:rPr>
        <w:t>-</w:t>
      </w:r>
      <w:r w:rsidR="00556CA9" w:rsidRPr="00E77E85">
        <w:rPr>
          <w:rFonts w:eastAsia="DengXian"/>
          <w:lang w:eastAsia="en-US"/>
        </w:rPr>
        <w:t xml:space="preserve">based SL Positioning for </w:t>
      </w:r>
      <w:r w:rsidRPr="00E77E85">
        <w:t>UE with NAS connection</w:t>
      </w:r>
      <w:bookmarkEnd w:id="1020"/>
      <w:bookmarkEnd w:id="1021"/>
      <w:bookmarkEnd w:id="1022"/>
      <w:bookmarkEnd w:id="1023"/>
      <w:bookmarkEnd w:id="1024"/>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4976B83" w:rsidR="00BC7D51" w:rsidRDefault="00BC7D51" w:rsidP="00B05208">
      <w:pPr>
        <w:pStyle w:val="Heading3"/>
        <w:rPr>
          <w:rFonts w:eastAsia="DengXian"/>
          <w:lang w:eastAsia="en-US"/>
        </w:rPr>
      </w:pPr>
      <w:bookmarkStart w:id="1025" w:name="_CR6_5_2"/>
      <w:bookmarkStart w:id="1026" w:name="_Toc133441710"/>
      <w:bookmarkStart w:id="1027" w:name="_Toc134242678"/>
      <w:bookmarkStart w:id="1028" w:name="_Toc136480573"/>
      <w:bookmarkStart w:id="1029" w:name="_Toc136480686"/>
      <w:bookmarkStart w:id="1030" w:name="_Toc162425765"/>
      <w:bookmarkEnd w:id="1025"/>
      <w:r w:rsidRPr="00BC7D51">
        <w:rPr>
          <w:rFonts w:eastAsia="DengXian"/>
          <w:lang w:eastAsia="en-US"/>
        </w:rPr>
        <w:t>6.5.2</w:t>
      </w:r>
      <w:r w:rsidRPr="00BC7D51">
        <w:rPr>
          <w:rFonts w:eastAsia="DengXian"/>
          <w:lang w:eastAsia="en-US"/>
        </w:rPr>
        <w:tab/>
        <w:t xml:space="preserve">Procedures for </w:t>
      </w:r>
      <w:r w:rsidR="00E4739F" w:rsidRPr="00554CC1">
        <w:rPr>
          <w:rFonts w:eastAsia="DengXian"/>
          <w:lang w:eastAsia="en-US"/>
        </w:rPr>
        <w:t>Network</w:t>
      </w:r>
      <w:r w:rsidR="00534978">
        <w:rPr>
          <w:rFonts w:eastAsia="DengXian"/>
          <w:lang w:eastAsia="en-US"/>
        </w:rPr>
        <w:t>-</w:t>
      </w:r>
      <w:r w:rsidR="00E4739F" w:rsidRPr="00554CC1">
        <w:rPr>
          <w:rFonts w:eastAsia="DengXian"/>
          <w:lang w:eastAsia="en-US"/>
        </w:rPr>
        <w:t xml:space="preserve">based SL </w:t>
      </w:r>
      <w:r w:rsidR="00534978">
        <w:rPr>
          <w:rFonts w:eastAsia="DengXian"/>
          <w:lang w:eastAsia="en-US"/>
        </w:rPr>
        <w:t>P</w:t>
      </w:r>
      <w:r w:rsidR="00E4739F" w:rsidRPr="00554CC1">
        <w:rPr>
          <w:rFonts w:eastAsia="DengXian"/>
          <w:lang w:eastAsia="en-US"/>
        </w:rPr>
        <w:t>ositioning for UE without NAS connection</w:t>
      </w:r>
      <w:bookmarkEnd w:id="1026"/>
      <w:bookmarkEnd w:id="1027"/>
      <w:bookmarkEnd w:id="1028"/>
      <w:bookmarkEnd w:id="1029"/>
      <w:bookmarkEnd w:id="1030"/>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r>
      <w:proofErr w:type="spellStart"/>
      <w:r w:rsidRPr="00A85F14">
        <w:rPr>
          <w:rFonts w:eastAsiaTheme="minorEastAsia"/>
          <w:lang w:eastAsia="zh-CN"/>
        </w:rPr>
        <w:t>UEx</w:t>
      </w:r>
      <w:proofErr w:type="spellEnd"/>
      <w:r w:rsidRPr="00A85F14">
        <w:rPr>
          <w:rFonts w:eastAsiaTheme="minorEastAsia"/>
          <w:lang w:eastAsia="zh-CN"/>
        </w:rPr>
        <w:t xml:space="preserve"> (one of the </w:t>
      </w:r>
      <w:r w:rsidRPr="00A85F14">
        <w:t>UE2/</w:t>
      </w:r>
      <w:r w:rsidR="00E77E85">
        <w:t>...</w:t>
      </w:r>
      <w:r w:rsidRPr="00A85F14">
        <w:t>/</w:t>
      </w:r>
      <w:proofErr w:type="spellStart"/>
      <w:r w:rsidRPr="00A85F14">
        <w:t>UEn</w:t>
      </w:r>
      <w:proofErr w:type="spellEnd"/>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 xml:space="preserve">In step2, it is the </w:t>
      </w:r>
      <w:proofErr w:type="spellStart"/>
      <w:r w:rsidRPr="003A66F9">
        <w:rPr>
          <w:rFonts w:eastAsiaTheme="minorEastAsia"/>
          <w:lang w:eastAsia="zh-CN"/>
        </w:rPr>
        <w:t>UE</w:t>
      </w:r>
      <w:r w:rsidRPr="00E4739F">
        <w:rPr>
          <w:rFonts w:eastAsiaTheme="minorEastAsia"/>
          <w:lang w:eastAsia="zh-CN"/>
        </w:rPr>
        <w:t>x</w:t>
      </w:r>
      <w:proofErr w:type="spellEnd"/>
      <w:r w:rsidRPr="00E4739F">
        <w:rPr>
          <w:rFonts w:eastAsiaTheme="minorEastAsia"/>
          <w:lang w:eastAsia="zh-CN"/>
        </w:rPr>
        <w:t xml:space="preserve"> (Target UE) that performs UE1 (Located UE) discovery.</w:t>
      </w:r>
    </w:p>
    <w:p w14:paraId="6B239D32" w14:textId="29AD959B"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xml:space="preserve">, when the </w:t>
      </w:r>
      <w:proofErr w:type="spellStart"/>
      <w:r w:rsidRPr="003A66F9">
        <w:rPr>
          <w:rFonts w:eastAsia="MS Mincho"/>
        </w:rPr>
        <w:t>UEx</w:t>
      </w:r>
      <w:proofErr w:type="spellEnd"/>
      <w:r w:rsidRPr="00E4739F">
        <w:rPr>
          <w:rFonts w:eastAsiaTheme="minorEastAsia"/>
          <w:lang w:eastAsia="zh-CN"/>
        </w:rPr>
        <w:t>(Target UE)</w:t>
      </w:r>
      <w:r w:rsidRPr="00E4739F">
        <w:rPr>
          <w:rFonts w:eastAsia="MS Mincho"/>
        </w:rPr>
        <w:t xml:space="preserve"> initiates SL-MO-LR service request to UE1(Located UE), the </w:t>
      </w:r>
      <w:proofErr w:type="spellStart"/>
      <w:r w:rsidRPr="00E4739F">
        <w:rPr>
          <w:rFonts w:eastAsia="MS Mincho"/>
        </w:rPr>
        <w:t>UEx</w:t>
      </w:r>
      <w:proofErr w:type="spellEnd"/>
      <w:r w:rsidRPr="00E4739F">
        <w:rPr>
          <w:rFonts w:eastAsia="MS Mincho"/>
        </w:rPr>
        <w:t xml:space="preserve">(Target UE) requests </w:t>
      </w:r>
      <w:r w:rsidRPr="00B66A23">
        <w:t>UE1(Located UE)</w:t>
      </w:r>
      <w:r w:rsidRPr="00B66A23">
        <w:rPr>
          <w:rFonts w:eastAsia="MS Mincho"/>
        </w:rPr>
        <w:t xml:space="preserve"> to return</w:t>
      </w:r>
      <w:r w:rsidR="00C2517C">
        <w:rPr>
          <w:rFonts w:eastAsia="MS Mincho"/>
        </w:rPr>
        <w:t xml:space="preserve"> the Target UE's</w:t>
      </w:r>
      <w:r w:rsidRPr="00B66A23">
        <w:rPr>
          <w:rFonts w:eastAsia="MS Mincho"/>
        </w:rPr>
        <w:t xml:space="preserve">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w:t>
      </w:r>
      <w:proofErr w:type="spellStart"/>
      <w:r w:rsidRPr="00E4739F">
        <w:rPr>
          <w:rFonts w:eastAsiaTheme="minorEastAsia"/>
          <w:lang w:eastAsia="zh-CN"/>
        </w:rPr>
        <w:t>UEx</w:t>
      </w:r>
      <w:proofErr w:type="spellEnd"/>
      <w:r w:rsidRPr="00E4739F">
        <w:rPr>
          <w:rFonts w:eastAsiaTheme="minorEastAsia"/>
          <w:lang w:eastAsia="zh-CN"/>
        </w:rPr>
        <w:t xml:space="preserve">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lastRenderedPageBreak/>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w:t>
      </w:r>
      <w:proofErr w:type="spellStart"/>
      <w:r w:rsidRPr="004A79C8">
        <w:rPr>
          <w:rFonts w:eastAsiaTheme="minorEastAsia"/>
          <w:lang w:eastAsia="zh-CN"/>
        </w:rPr>
        <w:t>UEx</w:t>
      </w:r>
      <w:proofErr w:type="spellEnd"/>
      <w:r w:rsidRPr="004A79C8">
        <w:rPr>
          <w:rFonts w:eastAsiaTheme="minorEastAsia"/>
          <w:lang w:eastAsia="zh-CN"/>
        </w:rPr>
        <w:t>(Target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proofErr w:type="spellStart"/>
      <w:r w:rsidRPr="007A67F1">
        <w:rPr>
          <w:rFonts w:eastAsiaTheme="minorEastAsia"/>
          <w:lang w:eastAsia="zh-CN"/>
        </w:rPr>
        <w:t>UEx</w:t>
      </w:r>
      <w:proofErr w:type="spellEnd"/>
      <w:r w:rsidRPr="007A67F1">
        <w:rPr>
          <w:rFonts w:eastAsiaTheme="minorEastAsia"/>
          <w:lang w:eastAsia="zh-CN"/>
        </w:rPr>
        <w:t xml:space="preserve">(Target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w:t>
      </w:r>
      <w:proofErr w:type="spellStart"/>
      <w:r w:rsidRPr="00437586">
        <w:rPr>
          <w:rFonts w:eastAsiaTheme="minorEastAsia"/>
          <w:lang w:eastAsia="zh-CN"/>
        </w:rPr>
        <w:t>UEx</w:t>
      </w:r>
      <w:proofErr w:type="spellEnd"/>
      <w:r w:rsidRPr="00437586">
        <w:rPr>
          <w:rFonts w:eastAsiaTheme="minorEastAsia"/>
          <w:lang w:eastAsia="zh-CN"/>
        </w:rPr>
        <w:t xml:space="preserve">(Target UE) via the GMLC to the LCS Client or AF in step 22. In case the </w:t>
      </w:r>
      <w:proofErr w:type="spellStart"/>
      <w:r w:rsidRPr="00437586">
        <w:rPr>
          <w:rFonts w:eastAsiaTheme="minorEastAsia"/>
          <w:lang w:eastAsia="zh-CN"/>
        </w:rPr>
        <w:t>UEx</w:t>
      </w:r>
      <w:proofErr w:type="spellEnd"/>
      <w:r w:rsidRPr="00437586">
        <w:rPr>
          <w:rFonts w:eastAsiaTheme="minorEastAsia"/>
          <w:lang w:eastAsia="zh-CN"/>
        </w:rPr>
        <w:t xml:space="preserve">(Target UE) context was deleted, </w:t>
      </w:r>
      <w:r w:rsidRPr="006E2BB0">
        <w:rPr>
          <w:rFonts w:eastAsiaTheme="minorEastAsia"/>
          <w:lang w:eastAsia="zh-CN"/>
        </w:rPr>
        <w:t xml:space="preserve">transferring location of the </w:t>
      </w:r>
      <w:proofErr w:type="spellStart"/>
      <w:r w:rsidRPr="006E2BB0">
        <w:rPr>
          <w:rFonts w:eastAsiaTheme="minorEastAsia"/>
          <w:lang w:eastAsia="zh-CN"/>
        </w:rPr>
        <w:t>UEx</w:t>
      </w:r>
      <w:proofErr w:type="spellEnd"/>
      <w:r w:rsidRPr="006E2BB0">
        <w:rPr>
          <w:rFonts w:eastAsiaTheme="minorEastAsia"/>
          <w:lang w:eastAsia="zh-CN"/>
        </w:rPr>
        <w:t xml:space="preserve">(Target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w:t>
      </w:r>
      <w:proofErr w:type="spellStart"/>
      <w:r>
        <w:rPr>
          <w:lang w:eastAsia="zh-CN"/>
        </w:rPr>
        <w:t>UEx</w:t>
      </w:r>
      <w:proofErr w:type="spellEnd"/>
      <w:r>
        <w:rPr>
          <w:rFonts w:eastAsia="MS Mincho"/>
        </w:rPr>
        <w:t>(Target UE)</w:t>
      </w:r>
      <w:r>
        <w:rPr>
          <w:lang w:eastAsia="zh-CN"/>
        </w:rPr>
        <w:t xml:space="preserve"> in step23 over PC5.</w:t>
      </w:r>
    </w:p>
    <w:p w14:paraId="20743C95" w14:textId="1A24FFEE" w:rsidR="00534978" w:rsidRDefault="00534978" w:rsidP="00534978">
      <w:bookmarkStart w:id="1031" w:name="_Toc136480574"/>
      <w:bookmarkStart w:id="1032" w:name="_Toc136480687"/>
      <w:r>
        <w:t>In this Release, Procedures for Network-based SL Positioning for UE without NAS connection is not supported.</w:t>
      </w:r>
    </w:p>
    <w:p w14:paraId="6B6A537C" w14:textId="7E3DC129" w:rsidR="00B66A23" w:rsidRPr="003B7775" w:rsidRDefault="00B66A23" w:rsidP="00B66A23">
      <w:pPr>
        <w:pStyle w:val="Heading3"/>
        <w:rPr>
          <w:rFonts w:eastAsia="DengXian"/>
          <w:lang w:eastAsia="zh-CN"/>
        </w:rPr>
      </w:pPr>
      <w:bookmarkStart w:id="1033" w:name="_CR6_5_3"/>
      <w:bookmarkStart w:id="1034" w:name="_Toc162425766"/>
      <w:bookmarkEnd w:id="1033"/>
      <w:r w:rsidRPr="003B7775">
        <w:rPr>
          <w:rFonts w:eastAsia="DengXian" w:hint="eastAsia"/>
          <w:lang w:eastAsia="zh-CN"/>
        </w:rPr>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1031"/>
      <w:bookmarkEnd w:id="1032"/>
      <w:bookmarkEnd w:id="1034"/>
    </w:p>
    <w:p w14:paraId="6911B4C1" w14:textId="316A169C" w:rsidR="00B66A23" w:rsidRPr="003B7775" w:rsidRDefault="00B66A23" w:rsidP="00B66A23">
      <w:pPr>
        <w:pStyle w:val="Heading4"/>
      </w:pPr>
      <w:bookmarkStart w:id="1035" w:name="_CR6_5_3_1"/>
      <w:bookmarkStart w:id="1036" w:name="_Toc136480575"/>
      <w:bookmarkStart w:id="1037" w:name="_Toc136480688"/>
      <w:bookmarkStart w:id="1038" w:name="_Toc162425767"/>
      <w:bookmarkEnd w:id="1035"/>
      <w:r>
        <w:t>6.5.3</w:t>
      </w:r>
      <w:r w:rsidRPr="003B7775">
        <w:t>.1</w:t>
      </w:r>
      <w:r w:rsidRPr="003B7775">
        <w:tab/>
        <w:t>MO-LR Procedure for</w:t>
      </w:r>
      <w:r w:rsidR="00505C09">
        <w:t xml:space="preserve"> Network-assisted</w:t>
      </w:r>
      <w:r w:rsidRPr="003B7775">
        <w:t xml:space="preserve"> SL Positioning for UE with NAS connection</w:t>
      </w:r>
      <w:bookmarkEnd w:id="1036"/>
      <w:bookmarkEnd w:id="1037"/>
      <w:bookmarkEnd w:id="1038"/>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w:t>
      </w:r>
      <w:proofErr w:type="spellStart"/>
      <w:r>
        <w:t>UEn</w:t>
      </w:r>
      <w:proofErr w:type="spellEnd"/>
      <w:r>
        <w:t xml:space="preserve"> is the Located UE. UE1 provides application layer ID of UE2/.../</w:t>
      </w:r>
      <w:proofErr w:type="spellStart"/>
      <w:r>
        <w:t>UEn</w:t>
      </w:r>
      <w:proofErr w:type="spellEnd"/>
      <w:r>
        <w:t xml:space="preserve">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0529B14B" w:rsidR="00E77E85" w:rsidRDefault="00E77E85" w:rsidP="00E77E85">
      <w:pPr>
        <w:pStyle w:val="B1"/>
      </w:pPr>
      <w:r>
        <w:t>-</w:t>
      </w:r>
      <w:r>
        <w:tab/>
        <w:t>It is indicated in step 1</w:t>
      </w:r>
      <w:r w:rsidR="00287C35">
        <w:t>5</w:t>
      </w:r>
      <w:r>
        <w:t xml:space="preserve"> that</w:t>
      </w:r>
      <w:r w:rsidR="00505C09">
        <w:t xml:space="preserve"> Network-assisted</w:t>
      </w:r>
      <w:r>
        <w:t xml:space="preserve"> SL Positioning is </w:t>
      </w:r>
      <w:proofErr w:type="spellStart"/>
      <w:r>
        <w:t>applie</w:t>
      </w:r>
      <w:proofErr w:type="spellEnd"/>
      <w:r>
        <w:t>.</w:t>
      </w:r>
    </w:p>
    <w:p w14:paraId="5E385B0F" w14:textId="2B833CF9" w:rsidR="00E77E85" w:rsidRDefault="00E77E85" w:rsidP="00E77E85">
      <w:pPr>
        <w:pStyle w:val="B1"/>
      </w:pPr>
      <w:r>
        <w:t>-</w:t>
      </w:r>
      <w:r>
        <w:tab/>
        <w:t>In step 1</w:t>
      </w:r>
      <w:r w:rsidR="00287C35">
        <w:t>9</w:t>
      </w:r>
      <w:r>
        <w:t>, the response includes absolute location of UE1.</w:t>
      </w:r>
    </w:p>
    <w:p w14:paraId="2C615AE3" w14:textId="3FB87539" w:rsidR="00E77E85" w:rsidRDefault="00E77E85" w:rsidP="00E77E85">
      <w:pPr>
        <w:pStyle w:val="B1"/>
      </w:pPr>
      <w:r>
        <w:t>-</w:t>
      </w:r>
      <w:r>
        <w:tab/>
        <w:t>Step</w:t>
      </w:r>
      <w:r w:rsidR="00287C35">
        <w:t> 20</w:t>
      </w:r>
      <w:r>
        <w:t xml:space="preserve"> and step 2</w:t>
      </w:r>
      <w:r w:rsidR="00287C35">
        <w:t>3</w:t>
      </w:r>
      <w:r>
        <w:t xml:space="preserve">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1039" w:name="_CR6_5_3_2"/>
      <w:bookmarkStart w:id="1040" w:name="_Toc136480576"/>
      <w:bookmarkStart w:id="1041" w:name="_Toc136480689"/>
      <w:bookmarkStart w:id="1042" w:name="_Toc162425768"/>
      <w:bookmarkEnd w:id="1039"/>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1040"/>
      <w:bookmarkEnd w:id="1041"/>
      <w:bookmarkEnd w:id="1042"/>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1043" w:name="_CR6_5_4"/>
      <w:bookmarkStart w:id="1044" w:name="_Toc136480690"/>
      <w:bookmarkStart w:id="1045" w:name="_Toc162425769"/>
      <w:bookmarkEnd w:id="1043"/>
      <w:r w:rsidRPr="00820E21">
        <w:t>6.</w:t>
      </w:r>
      <w:r>
        <w:t>5</w:t>
      </w:r>
      <w:r w:rsidRPr="00820E21">
        <w:t>.</w:t>
      </w:r>
      <w:r>
        <w:t>4</w:t>
      </w:r>
      <w:r w:rsidRPr="00820E21">
        <w:tab/>
        <w:t>Procedures for</w:t>
      </w:r>
      <w:r w:rsidR="00505C09">
        <w:t xml:space="preserve"> Network-assisted</w:t>
      </w:r>
      <w:r w:rsidRPr="00820E21">
        <w:t xml:space="preserve"> SL Positioning for UE without NAS connection</w:t>
      </w:r>
      <w:bookmarkEnd w:id="1044"/>
      <w:bookmarkEnd w:id="1045"/>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lastRenderedPageBreak/>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rFonts w:eastAsia="DengXian"/>
          <w:lang w:eastAsia="zh-CN"/>
        </w:rPr>
      </w:pPr>
      <w:bookmarkStart w:id="1046" w:name="_Toc133441711"/>
      <w:bookmarkStart w:id="1047" w:name="_Toc134242679"/>
      <w:bookmarkStart w:id="1048" w:name="_Toc136480577"/>
      <w:bookmarkStart w:id="1049" w:name="_Toc136480691"/>
      <w:bookmarkStart w:id="1050" w:name="_Toc125976164"/>
      <w:bookmarkStart w:id="1051" w:name="_Toc125976439"/>
      <w:r>
        <w:rPr>
          <w:rFonts w:eastAsia="DengXian"/>
          <w:lang w:eastAsia="zh-CN"/>
        </w:rPr>
        <w:t>In this Release, Procedures for Network-assisted SL Positioning for UE without NAS connection is not supported.</w:t>
      </w:r>
    </w:p>
    <w:p w14:paraId="0F91F09A" w14:textId="1AACA6AD" w:rsidR="00922622" w:rsidRDefault="00922622" w:rsidP="002125DB">
      <w:pPr>
        <w:pStyle w:val="Heading2"/>
        <w:rPr>
          <w:rFonts w:eastAsia="SimSun"/>
          <w:lang w:eastAsia="en-US"/>
        </w:rPr>
      </w:pPr>
      <w:bookmarkStart w:id="1052" w:name="_CR6_6"/>
      <w:bookmarkStart w:id="1053" w:name="_Toc162425770"/>
      <w:bookmarkEnd w:id="1052"/>
      <w:r>
        <w:rPr>
          <w:rFonts w:eastAsia="SimSun"/>
          <w:lang w:eastAsia="en-US"/>
        </w:rPr>
        <w:t>6.6</w:t>
      </w:r>
      <w:r w:rsidRPr="007E052D">
        <w:rPr>
          <w:rFonts w:eastAsia="SimSun"/>
          <w:lang w:eastAsia="en-US"/>
        </w:rPr>
        <w:tab/>
      </w:r>
      <w:r w:rsidRPr="00F444EA">
        <w:rPr>
          <w:rFonts w:eastAsia="SimSun"/>
          <w:lang w:eastAsia="en-US"/>
        </w:rPr>
        <w:t xml:space="preserve">Procedure of UE only </w:t>
      </w:r>
      <w:proofErr w:type="spellStart"/>
      <w:r w:rsidRPr="00F444EA">
        <w:rPr>
          <w:rFonts w:eastAsia="SimSun"/>
          <w:lang w:eastAsia="en-US"/>
        </w:rPr>
        <w:t>Sidelink</w:t>
      </w:r>
      <w:proofErr w:type="spellEnd"/>
      <w:r w:rsidRPr="00F444EA">
        <w:rPr>
          <w:rFonts w:eastAsia="SimSun"/>
          <w:lang w:eastAsia="en-US"/>
        </w:rPr>
        <w:t xml:space="preserve"> Positioning for Target UE using Located UE</w:t>
      </w:r>
      <w:bookmarkEnd w:id="1046"/>
      <w:bookmarkEnd w:id="1047"/>
      <w:bookmarkEnd w:id="1048"/>
      <w:bookmarkEnd w:id="1049"/>
      <w:bookmarkEnd w:id="1053"/>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w:t>
      </w:r>
      <w:proofErr w:type="spellStart"/>
      <w:r>
        <w:rPr>
          <w:rFonts w:eastAsia="SimSun"/>
          <w:lang w:eastAsia="en-US"/>
        </w:rPr>
        <w:t>Sidelink</w:t>
      </w:r>
      <w:proofErr w:type="spellEnd"/>
      <w:r>
        <w:rPr>
          <w:rFonts w:eastAsia="SimSun"/>
          <w:lang w:eastAsia="en-US"/>
        </w:rPr>
        <w:t xml:space="preserve"> Positioning control (UE-only operation) defined in clause 6.8 applies with the following adaptations:</w:t>
      </w:r>
    </w:p>
    <w:p w14:paraId="6795F348" w14:textId="77777777"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UE2 is the Located UE</w:t>
      </w:r>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r w:rsidR="00C2517C">
        <w:rPr>
          <w:rFonts w:eastAsia="SimSun"/>
          <w:lang w:eastAsia="en-US"/>
        </w:rPr>
        <w:t> </w:t>
      </w:r>
      <w:r>
        <w:rPr>
          <w:rFonts w:eastAsia="SimSun"/>
          <w:lang w:eastAsia="en-US"/>
        </w:rPr>
        <w:t>1, the service request from Target UE application layer indicates that absolute location of the Target UE is required</w:t>
      </w:r>
    </w:p>
    <w:p w14:paraId="71F7F75F" w14:textId="480D5ACF" w:rsidR="00536A5D" w:rsidRDefault="00536A5D" w:rsidP="00536A5D">
      <w:pPr>
        <w:pStyle w:val="B1"/>
        <w:rPr>
          <w:rFonts w:eastAsia="SimSun"/>
          <w:lang w:eastAsia="en-US"/>
        </w:rPr>
      </w:pPr>
      <w:r>
        <w:rPr>
          <w:rFonts w:eastAsia="SimSun"/>
          <w:lang w:eastAsia="en-US"/>
        </w:rPr>
        <w:t>-</w:t>
      </w:r>
      <w:r>
        <w:rPr>
          <w:rFonts w:eastAsia="SimSun"/>
          <w:lang w:eastAsia="en-US"/>
        </w:rPr>
        <w:tab/>
        <w:t xml:space="preserve">Before step 6, target UE sends a scheduled location time (Time T) to each Located UE. If the absolution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r w:rsidR="006468A4">
        <w:rPr>
          <w:rFonts w:eastAsia="SimSun"/>
          <w:lang w:eastAsia="en-US"/>
        </w:rPr>
        <w:t xml:space="preserve"> The QoS requirement for Target UE's positioning in step 1, may be used by the Target UE based on the required QoS for Located UE(s) positioning. Target UE sends the required QoS for Located UE positioning to each Located UE, and the required QoS for Located UE positioning is included in the 5GC-MO-LR Request.</w:t>
      </w:r>
    </w:p>
    <w:p w14:paraId="7E0F1771" w14:textId="77777777" w:rsidR="00536A5D" w:rsidRDefault="00536A5D" w:rsidP="00536A5D">
      <w:pPr>
        <w:pStyle w:val="B1"/>
        <w:rPr>
          <w:rFonts w:eastAsia="SimSun"/>
          <w:lang w:eastAsia="en-US"/>
        </w:rPr>
      </w:pPr>
      <w:r>
        <w:rPr>
          <w:rFonts w:eastAsia="SimSun"/>
          <w:lang w:eastAsia="en-US"/>
        </w:rPr>
        <w:t>-</w:t>
      </w:r>
      <w:r>
        <w:rPr>
          <w:rFonts w:eastAsia="SimSun"/>
          <w:lang w:eastAsia="en-US"/>
        </w:rPr>
        <w:tab/>
        <w:t>Ranging/</w:t>
      </w:r>
      <w:proofErr w:type="spellStart"/>
      <w:r>
        <w:rPr>
          <w:rFonts w:eastAsia="SimSun"/>
          <w:lang w:eastAsia="en-US"/>
        </w:rPr>
        <w:t>Sidelink</w:t>
      </w:r>
      <w:proofErr w:type="spellEnd"/>
      <w:r>
        <w:rPr>
          <w:rFonts w:eastAsia="SimSun"/>
          <w:lang w:eastAsia="en-US"/>
        </w:rPr>
        <w:t xml:space="preserve"> positioning between target UE and located UE is scheduled with the Time T.</w:t>
      </w:r>
    </w:p>
    <w:p w14:paraId="2DBD2BEE" w14:textId="299070C9"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r w:rsidR="00C2517C">
        <w:rPr>
          <w:rFonts w:eastAsia="SimSun"/>
          <w:lang w:eastAsia="en-US"/>
        </w:rPr>
        <w:t> 8</w:t>
      </w:r>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1054" w:name="_CR6_7"/>
      <w:bookmarkStart w:id="1055" w:name="_Toc133441712"/>
      <w:bookmarkStart w:id="1056" w:name="_Toc134242680"/>
      <w:bookmarkStart w:id="1057" w:name="_Toc136480578"/>
      <w:bookmarkStart w:id="1058" w:name="_Toc136480692"/>
      <w:bookmarkStart w:id="1059" w:name="_Toc162425771"/>
      <w:bookmarkEnd w:id="1054"/>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055"/>
      <w:bookmarkEnd w:id="1056"/>
      <w:bookmarkEnd w:id="1057"/>
      <w:bookmarkEnd w:id="1058"/>
      <w:bookmarkEnd w:id="1059"/>
    </w:p>
    <w:p w14:paraId="1882CD2F" w14:textId="7279D0A6" w:rsidR="00273CCA" w:rsidRPr="006D33E3" w:rsidRDefault="00273CCA" w:rsidP="006D33E3">
      <w:pPr>
        <w:pStyle w:val="Heading3"/>
        <w:rPr>
          <w:rFonts w:eastAsiaTheme="minorEastAsia"/>
          <w:lang w:eastAsia="zh-CN"/>
        </w:rPr>
      </w:pPr>
      <w:bookmarkStart w:id="1060" w:name="_CR6_7_1"/>
      <w:bookmarkStart w:id="1061" w:name="_Toc133441713"/>
      <w:bookmarkStart w:id="1062" w:name="_Toc134242681"/>
      <w:bookmarkStart w:id="1063" w:name="_Toc136480579"/>
      <w:bookmarkStart w:id="1064" w:name="_Toc136480693"/>
      <w:bookmarkStart w:id="1065" w:name="_Toc162425772"/>
      <w:bookmarkEnd w:id="1060"/>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061"/>
      <w:bookmarkEnd w:id="1062"/>
      <w:bookmarkEnd w:id="1063"/>
      <w:bookmarkEnd w:id="1064"/>
      <w:bookmarkEnd w:id="1065"/>
    </w:p>
    <w:p w14:paraId="62443A3F" w14:textId="78070109" w:rsidR="009A60FB" w:rsidRDefault="009A60FB" w:rsidP="00AB031F">
      <w:pPr>
        <w:pStyle w:val="Heading4"/>
        <w:rPr>
          <w:rFonts w:eastAsia="SimSun"/>
        </w:rPr>
      </w:pPr>
      <w:bookmarkStart w:id="1066" w:name="_CR6_7_1_1"/>
      <w:bookmarkStart w:id="1067" w:name="_Toc134242682"/>
      <w:bookmarkStart w:id="1068" w:name="_Toc136480580"/>
      <w:bookmarkStart w:id="1069" w:name="_Toc136480694"/>
      <w:bookmarkStart w:id="1070" w:name="_Toc162425773"/>
      <w:bookmarkEnd w:id="1066"/>
      <w:r w:rsidRPr="00AB031F">
        <w:rPr>
          <w:rFonts w:eastAsia="SimSun"/>
        </w:rPr>
        <w:t>6.7.1.1</w:t>
      </w:r>
      <w:r w:rsidRPr="00AB031F">
        <w:rPr>
          <w:rFonts w:eastAsia="SimSun"/>
        </w:rPr>
        <w:tab/>
        <w:t>Procedures for Ranging/SL Positioning service exposure through PC5</w:t>
      </w:r>
      <w:bookmarkEnd w:id="1067"/>
      <w:bookmarkEnd w:id="1068"/>
      <w:bookmarkEnd w:id="1069"/>
      <w:bookmarkEnd w:id="1070"/>
    </w:p>
    <w:p w14:paraId="3FBFAA2F" w14:textId="62757AFF" w:rsidR="00AE12E1" w:rsidRPr="00AE12E1" w:rsidDel="00E944BE" w:rsidRDefault="00AE12E1" w:rsidP="008125B8">
      <w:pPr>
        <w:pStyle w:val="TH"/>
        <w:rPr>
          <w:del w:id="1071" w:author="23.586_CR0131R3_(Rel-18)_Ranging_SL" w:date="2024-06-17T07:51:00Z" w16du:dateUtc="2024-06-17T07:51:00Z"/>
          <w:rFonts w:eastAsia="SimSun"/>
        </w:rPr>
      </w:pPr>
      <w:del w:id="1072" w:author="23.586_CR0131R3_(Rel-18)_Ranging_SL" w:date="2024-06-17T07:51:00Z" w16du:dateUtc="2024-06-17T07:51:00Z">
        <w:r w:rsidDel="00E944BE">
          <w:object w:dxaOrig="11221" w:dyaOrig="7996" w14:anchorId="129BF043">
            <v:shape id="_x0000_i1036" type="#_x0000_t75" style="width:467.7pt;height:334.35pt" o:ole="">
              <v:imagedata r:id="rId31" o:title=""/>
            </v:shape>
            <o:OLEObject Type="Embed" ProgID="Visio.Drawing.15" ShapeID="_x0000_i1036" DrawAspect="Content" ObjectID="_1780117400" r:id="rId32"/>
          </w:object>
        </w:r>
      </w:del>
    </w:p>
    <w:bookmarkStart w:id="1073" w:name="_CRFigure6_7_11"/>
    <w:p w14:paraId="5AC6585D" w14:textId="0BBE0A49" w:rsidR="00E944BE" w:rsidRDefault="00E944BE" w:rsidP="00E944BE">
      <w:pPr>
        <w:pStyle w:val="TH"/>
        <w:rPr>
          <w:ins w:id="1074" w:author="23.586_CR0131R3_(Rel-18)_Ranging_SL" w:date="2024-06-17T07:51:00Z" w16du:dateUtc="2024-06-17T07:51:00Z"/>
          <w:lang w:eastAsia="zh-CN"/>
        </w:rPr>
        <w:pPrChange w:id="1075" w:author="23.586_CR0131R3_(Rel-18)_Ranging_SL" w:date="2024-06-17T07:51:00Z" w16du:dateUtc="2024-06-17T07:51:00Z">
          <w:pPr>
            <w:pStyle w:val="TF"/>
          </w:pPr>
        </w:pPrChange>
      </w:pPr>
      <w:ins w:id="1076" w:author="23.586_CR0131R3_(Rel-18)_Ranging_SL" w:date="2024-06-17T07:51:00Z" w16du:dateUtc="2024-06-17T07:51:00Z">
        <w:r>
          <w:object w:dxaOrig="11220" w:dyaOrig="7992" w14:anchorId="4B80154D">
            <v:shape id="_x0000_i1041" type="#_x0000_t75" style="width:467.7pt;height:334.95pt" o:ole="">
              <v:imagedata r:id="rId33" o:title=""/>
            </v:shape>
            <o:OLEObject Type="Embed" ProgID="Visio.Drawing.15" ShapeID="_x0000_i1041" DrawAspect="Content" ObjectID="_1780117401" r:id="rId34"/>
          </w:object>
        </w:r>
      </w:ins>
    </w:p>
    <w:p w14:paraId="4D5C1ECF" w14:textId="1189491B" w:rsidR="009A60FB" w:rsidRPr="009A60FB" w:rsidRDefault="009A60FB" w:rsidP="009A60FB">
      <w:pPr>
        <w:pStyle w:val="TF"/>
        <w:rPr>
          <w:lang w:eastAsia="zh-CN"/>
        </w:rPr>
      </w:pPr>
      <w:r w:rsidRPr="009A60FB">
        <w:rPr>
          <w:lang w:eastAsia="zh-CN"/>
        </w:rPr>
        <w:t xml:space="preserve">Figure </w:t>
      </w:r>
      <w:bookmarkEnd w:id="1073"/>
      <w:r w:rsidRPr="009A60FB">
        <w:rPr>
          <w:lang w:eastAsia="zh-CN"/>
        </w:rPr>
        <w:t>6.</w:t>
      </w:r>
      <w:r>
        <w:rPr>
          <w:lang w:eastAsia="zh-CN"/>
        </w:rPr>
        <w:t>7</w:t>
      </w:r>
      <w:r w:rsidRPr="009A60FB">
        <w:rPr>
          <w:lang w:eastAsia="zh-CN"/>
        </w:rPr>
        <w:t>.1-1</w:t>
      </w:r>
      <w:r w:rsidR="00C2517C">
        <w:rPr>
          <w:lang w:eastAsia="zh-CN"/>
        </w:rPr>
        <w:t xml:space="preserve">: </w:t>
      </w:r>
      <w:r w:rsidRPr="009A60FB">
        <w:rPr>
          <w:lang w:eastAsia="zh-CN"/>
        </w:rPr>
        <w:t>Service exposure to SL Positioning Client UE via PC5</w:t>
      </w:r>
    </w:p>
    <w:p w14:paraId="5B78BDEC" w14:textId="2BA14069" w:rsidR="00536A5D" w:rsidRDefault="00536A5D" w:rsidP="00536A5D">
      <w:pPr>
        <w:pStyle w:val="B1"/>
        <w:rPr>
          <w:rFonts w:eastAsia="SimSun"/>
        </w:rPr>
      </w:pPr>
      <w:bookmarkStart w:id="1077"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r w:rsidR="00C2517C">
        <w:rPr>
          <w:rFonts w:eastAsia="SimSun"/>
        </w:rPr>
        <w:t>4</w:t>
      </w:r>
      <w:r w:rsidR="00AE12E1" w:rsidRPr="00AE12E1">
        <w:rPr>
          <w:rFonts w:eastAsia="SimSun"/>
        </w:rPr>
        <w:t xml:space="preserve"> </w:t>
      </w:r>
      <w:r w:rsidR="00AE12E1">
        <w:rPr>
          <w:rFonts w:eastAsia="SimSun"/>
        </w:rPr>
        <w:t>with following updates:</w:t>
      </w:r>
    </w:p>
    <w:p w14:paraId="32FFE0AE" w14:textId="6430D130"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r w:rsidR="00C2517C">
        <w:rPr>
          <w:rFonts w:eastAsia="SimSun"/>
        </w:rPr>
        <w:t xml:space="preserve">one or more </w:t>
      </w:r>
      <w:r>
        <w:rPr>
          <w:rFonts w:eastAsia="SimSun"/>
        </w:rPr>
        <w:t>SL Reference UE</w:t>
      </w:r>
      <w:r w:rsidR="00F37926">
        <w:rPr>
          <w:rFonts w:eastAsia="SimSun"/>
        </w:rPr>
        <w:t>(s)/Located UE(s)</w:t>
      </w:r>
      <w:r>
        <w:rPr>
          <w:rFonts w:eastAsia="SimSun"/>
        </w:rPr>
        <w:t>. When Model B discovery used, in the Solicitation message, target UE's user info is included and role of target UE and role of SL Reference UE</w:t>
      </w:r>
      <w:r w:rsidR="00F37926">
        <w:rPr>
          <w:rFonts w:eastAsia="SimSun"/>
        </w:rPr>
        <w:t>/Located UE</w:t>
      </w:r>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FD5FE7F" w:rsidR="00E77E85" w:rsidRDefault="00E77E85" w:rsidP="00E77E85">
      <w:pPr>
        <w:pStyle w:val="B1"/>
        <w:rPr>
          <w:rFonts w:eastAsia="SimSun"/>
        </w:rPr>
      </w:pPr>
      <w:r>
        <w:rPr>
          <w:rFonts w:eastAsia="SimSun"/>
        </w:rPr>
        <w:tab/>
        <w:t xml:space="preserve">During discovery for SL positioning service, the information of SL </w:t>
      </w:r>
      <w:r w:rsidR="00F37926">
        <w:rPr>
          <w:rFonts w:eastAsia="SimSun"/>
        </w:rPr>
        <w:t>r</w:t>
      </w:r>
      <w:r>
        <w:rPr>
          <w:rFonts w:eastAsia="SimSun"/>
        </w:rPr>
        <w:t>eference UE</w:t>
      </w:r>
      <w:r w:rsidR="00F37926">
        <w:rPr>
          <w:rFonts w:eastAsia="SimSun"/>
        </w:rPr>
        <w:t>(s)/Located UE(s)</w:t>
      </w:r>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69707FA9" w14:textId="77777777" w:rsidR="00E77E85" w:rsidRDefault="00E77E85" w:rsidP="00E77E85">
      <w:pPr>
        <w:pStyle w:val="B1"/>
        <w:rPr>
          <w:rFonts w:eastAsia="SimSun"/>
        </w:rPr>
      </w:pPr>
      <w:r>
        <w:rPr>
          <w:rFonts w:eastAsia="SimSun"/>
        </w:rPr>
        <w:t>3.</w:t>
      </w:r>
      <w:r>
        <w:rPr>
          <w:rFonts w:eastAsia="SimSun"/>
        </w:rPr>
        <w:tab/>
        <w:t>The SL Positioning Client UE is informed of UE's status information indicating that UE has NAS connection or no NAS connection from the discovered UE(s).</w:t>
      </w:r>
    </w:p>
    <w:p w14:paraId="281E3FFE" w14:textId="3C07B9C4" w:rsidR="00AE12E1" w:rsidRPr="00AE12E1" w:rsidRDefault="00E77E85" w:rsidP="00E77E85">
      <w:pPr>
        <w:pStyle w:val="EditorsNote"/>
        <w:rPr>
          <w:rFonts w:eastAsia="SimSun"/>
          <w:lang w:val="en-US"/>
        </w:rPr>
      </w:pPr>
      <w:r>
        <w:rPr>
          <w:rFonts w:eastAsia="SimSun"/>
          <w:lang w:val="en-US"/>
        </w:rPr>
        <w:t>Editor's note:</w:t>
      </w:r>
      <w:r>
        <w:rPr>
          <w:rFonts w:eastAsia="SimSun"/>
          <w:lang w:val="en-US"/>
        </w:rPr>
        <w:tab/>
        <w:t>Need to determine if such indication is provided during discovery or step 3, and whether or not it requires RAN WG2 involvement.</w:t>
      </w:r>
    </w:p>
    <w:p w14:paraId="1C785780" w14:textId="66E32B30" w:rsidR="00E77E85" w:rsidRDefault="00E77E85" w:rsidP="00E77E85">
      <w:pPr>
        <w:pStyle w:val="B1"/>
        <w:rPr>
          <w:rFonts w:eastAsia="SimSun"/>
        </w:rPr>
      </w:pPr>
      <w:r>
        <w:rPr>
          <w:rFonts w:eastAsia="SimSun"/>
        </w:rPr>
        <w:tab/>
        <w:t>The SL Positioning Client UE may receive</w:t>
      </w:r>
      <w:r w:rsidR="00CC78AE">
        <w:rPr>
          <w:rFonts w:eastAsia="SimSun"/>
        </w:rPr>
        <w:t xml:space="preserve"> a supplementary RSPP signalling message including</w:t>
      </w:r>
      <w:r>
        <w:rPr>
          <w:rFonts w:eastAsia="SimSun"/>
        </w:rPr>
        <w:t xml:space="preserve"> list of SL Reference UE(s)</w:t>
      </w:r>
      <w:r w:rsidR="00F37926">
        <w:rPr>
          <w:rFonts w:eastAsia="SimSun"/>
        </w:rPr>
        <w:t>/Located UE(s)</w:t>
      </w:r>
      <w:r>
        <w:rPr>
          <w:rFonts w:eastAsia="SimSun"/>
        </w:rPr>
        <w:t xml:space="preserve"> from target UE over the PC5 connection.</w:t>
      </w:r>
    </w:p>
    <w:p w14:paraId="41E2236A" w14:textId="5F251DA3" w:rsidR="00E77E85" w:rsidRDefault="00E77E85" w:rsidP="00E77E85">
      <w:pPr>
        <w:pStyle w:val="B1"/>
        <w:rPr>
          <w:rFonts w:eastAsia="SimSun"/>
        </w:rPr>
      </w:pPr>
      <w:r>
        <w:rPr>
          <w:rFonts w:eastAsia="SimSun"/>
        </w:rPr>
        <w:t>4.</w:t>
      </w:r>
      <w:r>
        <w:rPr>
          <w:rFonts w:eastAsia="SimSun"/>
        </w:rPr>
        <w:tab/>
        <w:t>Based on UE's status information, the SL Positioning Client UE</w:t>
      </w:r>
      <w:r w:rsidR="00F37926">
        <w:rPr>
          <w:rFonts w:eastAsia="SimSun"/>
        </w:rPr>
        <w:t xml:space="preserve"> may</w:t>
      </w:r>
      <w:r>
        <w:rPr>
          <w:rFonts w:eastAsia="SimSun"/>
        </w:rPr>
        <w:t xml:space="preserve"> </w:t>
      </w:r>
      <w:proofErr w:type="spellStart"/>
      <w:r>
        <w:rPr>
          <w:rFonts w:eastAsia="SimSun"/>
        </w:rPr>
        <w:t>downselect</w:t>
      </w:r>
      <w:proofErr w:type="spellEnd"/>
      <w:r>
        <w:rPr>
          <w:rFonts w:eastAsia="SimSun"/>
        </w:rPr>
        <w:t xml:space="preserve"> UE(s) to perform SL Positioning operation and select a UE (here UE1) to receive SL Positioning Service Request. The SL Positioning Client UE sends a SL Positioning Service Request</w:t>
      </w:r>
      <w:r w:rsidR="00CC78AE">
        <w:rPr>
          <w:rFonts w:eastAsia="SimSun"/>
        </w:rPr>
        <w:t xml:space="preserve"> using supplementary RSPP signalling message</w:t>
      </w:r>
      <w:r>
        <w:rPr>
          <w:rFonts w:eastAsia="SimSun"/>
        </w:rPr>
        <w:t xml:space="preserve"> which includes info of SL Positioning Client UE, info of Target UE and info of SL Reference UE</w:t>
      </w:r>
      <w:r w:rsidR="00F37926">
        <w:rPr>
          <w:rFonts w:eastAsia="SimSun"/>
        </w:rPr>
        <w:t>(s)/Located UE(s)</w:t>
      </w:r>
      <w:r>
        <w:rPr>
          <w:rFonts w:eastAsia="SimSun"/>
        </w:rPr>
        <w:t>.</w:t>
      </w:r>
    </w:p>
    <w:p w14:paraId="372314C6" w14:textId="77777777" w:rsidR="00C2517C" w:rsidRDefault="00C2517C" w:rsidP="00E77E85">
      <w:pPr>
        <w:pStyle w:val="B1"/>
        <w:rPr>
          <w:rFonts w:eastAsia="SimSun"/>
        </w:rPr>
      </w:pPr>
      <w:r>
        <w:rPr>
          <w:rFonts w:eastAsia="SimSun"/>
        </w:rPr>
        <w:lastRenderedPageBreak/>
        <w:tab/>
        <w:t>For absolute location, the SL Positioning Client UE sends a SL Positioning Service Request which includes info of SL Positioning Client UE, info of Target UE, and required positioning QoS. The Service Request may include info of list of candidate Located UE(s).</w:t>
      </w:r>
    </w:p>
    <w:p w14:paraId="65EE5922" w14:textId="77777777" w:rsidR="00C2517C" w:rsidRDefault="00C2517C" w:rsidP="00E77E85">
      <w:pPr>
        <w:pStyle w:val="B1"/>
        <w:rPr>
          <w:rFonts w:eastAsia="SimSun"/>
        </w:rPr>
      </w:pPr>
      <w:r>
        <w:rPr>
          <w:rFonts w:eastAsia="SimSun"/>
        </w:rPr>
        <w:tab/>
        <w:t>For relative location, the SL Positioning Client UE sends a SL Positioning Service Request which includes info of SL Positioning Client UE, info of Target UE, info of SL Reference UE(s), and required positioning QoS.</w:t>
      </w:r>
    </w:p>
    <w:p w14:paraId="023B7C64" w14:textId="77777777" w:rsidR="00C2517C" w:rsidRDefault="00C2517C" w:rsidP="00E77E85">
      <w:pPr>
        <w:pStyle w:val="B1"/>
        <w:rPr>
          <w:rFonts w:eastAsia="SimSun"/>
        </w:rPr>
      </w:pPr>
      <w:r>
        <w:rPr>
          <w:rFonts w:eastAsia="SimSun"/>
        </w:rPr>
        <w:tab/>
        <w:t>For ranging, the SL Positioning Client UE sends a SL Positioning Service Request which includes info of SL Positioning Client UE, info of UE1, info of UE2, and required positioning QoS.</w:t>
      </w:r>
    </w:p>
    <w:p w14:paraId="669CD2B9" w14:textId="77777777" w:rsidR="00C2517C" w:rsidRDefault="00C2517C" w:rsidP="00E77E85">
      <w:pPr>
        <w:pStyle w:val="B1"/>
        <w:rPr>
          <w:rFonts w:eastAsia="SimSun"/>
        </w:rPr>
      </w:pPr>
      <w:r>
        <w:rPr>
          <w:rFonts w:eastAsia="SimSun"/>
        </w:rPr>
        <w:tab/>
        <w:t>For ranging, if UE1 and UE2 are not in proximity, the SL Positioning Service Request is responded with reject by the receiving UE (either UE1 or UE2) and remaining steps are not performed.</w:t>
      </w:r>
    </w:p>
    <w:p w14:paraId="03E26E7E" w14:textId="2368D779" w:rsidR="00E77E85" w:rsidRDefault="00E77E85" w:rsidP="00E77E85">
      <w:pPr>
        <w:pStyle w:val="B1"/>
        <w:rPr>
          <w:rFonts w:eastAsia="SimSun"/>
        </w:rPr>
      </w:pPr>
      <w:r>
        <w:rPr>
          <w:rFonts w:eastAsia="SimSun"/>
        </w:rPr>
        <w:t>5.</w:t>
      </w:r>
      <w:r>
        <w:rPr>
          <w:rFonts w:eastAsia="SimSun"/>
        </w:rPr>
        <w:tab/>
        <w:t>Authorization check of the</w:t>
      </w:r>
      <w:r w:rsidR="00F37926">
        <w:rPr>
          <w:rFonts w:eastAsia="SimSun"/>
        </w:rPr>
        <w:t xml:space="preserve"> SL Positioning</w:t>
      </w:r>
      <w:r>
        <w:rPr>
          <w:rFonts w:eastAsia="SimSun"/>
        </w:rPr>
        <w:t xml:space="preserve"> </w:t>
      </w:r>
      <w:r w:rsidR="00F37926">
        <w:rPr>
          <w:rFonts w:eastAsia="SimSun"/>
        </w:rPr>
        <w:t>C</w:t>
      </w:r>
      <w:r>
        <w:rPr>
          <w:rFonts w:eastAsia="SimSun"/>
        </w:rPr>
        <w:t xml:space="preserve">lient UE for the service request may be performed via SL Positioning Server UE or 5GC or internally by UE1 </w:t>
      </w:r>
      <w:del w:id="1078" w:author="23.586_CR0131R3_(Rel-18)_Ranging_SL" w:date="2024-06-17T07:51:00Z" w16du:dateUtc="2024-06-17T07:51:00Z">
        <w:r w:rsidDel="00E944BE">
          <w:rPr>
            <w:rFonts w:eastAsia="SimSun"/>
          </w:rPr>
          <w:delText xml:space="preserve">or </w:delText>
        </w:r>
      </w:del>
      <w:ins w:id="1079" w:author="23.586_CR0131R3_(Rel-18)_Ranging_SL" w:date="2024-06-17T07:51:00Z" w16du:dateUtc="2024-06-17T07:51:00Z">
        <w:r w:rsidR="00E944BE">
          <w:rPr>
            <w:rFonts w:eastAsia="SimSun"/>
          </w:rPr>
          <w:t xml:space="preserve">(i.e. </w:t>
        </w:r>
      </w:ins>
      <w:r>
        <w:rPr>
          <w:rFonts w:eastAsia="SimSun"/>
        </w:rPr>
        <w:t>target UE</w:t>
      </w:r>
      <w:ins w:id="1080" w:author="23.586_CR0131R3_(Rel-18)_Ranging_SL" w:date="2024-06-17T07:51:00Z" w16du:dateUtc="2024-06-17T07:51:00Z">
        <w:r w:rsidR="00E944BE">
          <w:rPr>
            <w:rFonts w:eastAsia="SimSun"/>
          </w:rPr>
          <w:t>)</w:t>
        </w:r>
      </w:ins>
      <w:r>
        <w:rPr>
          <w:rFonts w:eastAsia="SimSun"/>
        </w:rPr>
        <w:t>.</w:t>
      </w:r>
    </w:p>
    <w:p w14:paraId="56C3A6D5" w14:textId="51FDACD2" w:rsidR="00E77E85" w:rsidRDefault="00E77E85" w:rsidP="00E77E85">
      <w:pPr>
        <w:pStyle w:val="B1"/>
        <w:rPr>
          <w:rFonts w:eastAsia="SimSun"/>
        </w:rPr>
      </w:pPr>
      <w:r>
        <w:rPr>
          <w:rFonts w:eastAsia="SimSun"/>
        </w:rPr>
        <w:t>6.</w:t>
      </w:r>
      <w:r>
        <w:rPr>
          <w:rFonts w:eastAsia="SimSun"/>
        </w:rPr>
        <w:tab/>
        <w:t>The UE which received SL Positioning Service Request (here UE1) selects LMF or SL Positioning Server UE based on its status whether UE has NAS connection. Ranging/SL Positioning operation is performed as described in clause 6.8 among target UE, SL Reference UE</w:t>
      </w:r>
      <w:r w:rsidR="00F37926">
        <w:rPr>
          <w:rFonts w:eastAsia="SimSun"/>
        </w:rPr>
        <w:t>(s)/Located UE(s)</w:t>
      </w:r>
      <w:r>
        <w:rPr>
          <w:rFonts w:eastAsia="SimSun"/>
        </w:rPr>
        <w:t xml:space="preserve"> and SL Positioning Server UE or LMF.</w:t>
      </w:r>
    </w:p>
    <w:p w14:paraId="6130384A" w14:textId="77777777" w:rsidR="00E77E85" w:rsidRDefault="00E77E85" w:rsidP="00E77E85">
      <w:pPr>
        <w:pStyle w:val="B1"/>
        <w:rPr>
          <w:rFonts w:eastAsia="SimSun"/>
        </w:rPr>
      </w:pPr>
      <w:r>
        <w:rPr>
          <w:rFonts w:eastAsia="SimSun"/>
        </w:rPr>
        <w:t>7.</w:t>
      </w:r>
      <w:r>
        <w:rPr>
          <w:rFonts w:eastAsia="SimSun"/>
        </w:rPr>
        <w:tab/>
        <w:t>The Ranging/SL Positioning result is provided to the SL Positioning client UE by UE1.</w:t>
      </w:r>
    </w:p>
    <w:p w14:paraId="317BBFF3" w14:textId="1FEF5836" w:rsidR="00273CCA" w:rsidRPr="0065020A" w:rsidRDefault="00633196" w:rsidP="00273CCA">
      <w:pPr>
        <w:pStyle w:val="Heading4"/>
      </w:pPr>
      <w:bookmarkStart w:id="1081" w:name="_CR6_7_1_2"/>
      <w:bookmarkStart w:id="1082" w:name="_Toc134242683"/>
      <w:bookmarkStart w:id="1083" w:name="_Toc136480581"/>
      <w:bookmarkStart w:id="1084" w:name="_Toc136480695"/>
      <w:bookmarkStart w:id="1085" w:name="_Toc162425774"/>
      <w:bookmarkEnd w:id="1081"/>
      <w:r>
        <w:t>6.7</w:t>
      </w:r>
      <w:r w:rsidR="00273CCA" w:rsidRPr="00E27F0A">
        <w:t>.1.2</w:t>
      </w:r>
      <w:r w:rsidR="00A26CC2">
        <w:tab/>
        <w:t>Void</w:t>
      </w:r>
      <w:bookmarkEnd w:id="1077"/>
      <w:bookmarkEnd w:id="1082"/>
      <w:bookmarkEnd w:id="1083"/>
      <w:bookmarkEnd w:id="1084"/>
      <w:bookmarkEnd w:id="1085"/>
    </w:p>
    <w:p w14:paraId="03F8B30A" w14:textId="6E8E86AB" w:rsidR="00273CCA" w:rsidRPr="0065020A" w:rsidRDefault="00273CCA" w:rsidP="00273CCA">
      <w:bookmarkStart w:id="1086" w:name="_CR6_7_1_2_1"/>
      <w:bookmarkEnd w:id="1086"/>
    </w:p>
    <w:p w14:paraId="2DFFD8F6" w14:textId="69B718C0" w:rsidR="00F64BF6" w:rsidRPr="00F47E01" w:rsidRDefault="00F64BF6" w:rsidP="00F64BF6">
      <w:pPr>
        <w:pStyle w:val="Heading3"/>
        <w:rPr>
          <w:rFonts w:eastAsia="MS Mincho"/>
        </w:rPr>
      </w:pPr>
      <w:bookmarkStart w:id="1087" w:name="_CR6_7_1_2_2"/>
      <w:bookmarkStart w:id="1088" w:name="_CR6_7_1_2_3"/>
      <w:bookmarkStart w:id="1089" w:name="_CR6_7_2"/>
      <w:bookmarkStart w:id="1090" w:name="_Toc133441718"/>
      <w:bookmarkStart w:id="1091" w:name="_Toc134242687"/>
      <w:bookmarkStart w:id="1092" w:name="_Toc136480585"/>
      <w:bookmarkStart w:id="1093" w:name="_Toc136480699"/>
      <w:bookmarkStart w:id="1094" w:name="_Toc162425775"/>
      <w:bookmarkEnd w:id="1087"/>
      <w:bookmarkEnd w:id="1088"/>
      <w:bookmarkEnd w:id="1089"/>
      <w:r>
        <w:t>6.7.2</w:t>
      </w:r>
      <w:r>
        <w:tab/>
      </w:r>
      <w:r w:rsidRPr="00021B43">
        <w:t>Procedures for Service Exposure to the AF</w:t>
      </w:r>
      <w:bookmarkEnd w:id="1090"/>
      <w:bookmarkEnd w:id="1091"/>
      <w:bookmarkEnd w:id="1092"/>
      <w:bookmarkEnd w:id="1093"/>
      <w:bookmarkEnd w:id="1094"/>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095" w:name="_CR6_8"/>
      <w:bookmarkStart w:id="1096" w:name="_Toc133441719"/>
      <w:bookmarkStart w:id="1097" w:name="_Toc134242688"/>
      <w:bookmarkStart w:id="1098" w:name="_Toc136480586"/>
      <w:bookmarkStart w:id="1099" w:name="_Toc136480700"/>
      <w:bookmarkStart w:id="1100" w:name="_Toc162425776"/>
      <w:bookmarkEnd w:id="1095"/>
      <w:r w:rsidRPr="00B54693">
        <w:rPr>
          <w:lang w:eastAsia="zh-CN"/>
        </w:rPr>
        <w:t>6.</w:t>
      </w:r>
      <w:r>
        <w:rPr>
          <w:lang w:eastAsia="zh-CN"/>
        </w:rPr>
        <w:t>8</w:t>
      </w:r>
      <w:r w:rsidR="00AB031F">
        <w:rPr>
          <w:lang w:eastAsia="zh-CN"/>
        </w:rPr>
        <w:tab/>
      </w:r>
      <w:r w:rsidRPr="00B54693">
        <w:rPr>
          <w:lang w:eastAsia="zh-CN"/>
        </w:rPr>
        <w:t>Procedures of Ranging/</w:t>
      </w:r>
      <w:proofErr w:type="spellStart"/>
      <w:r w:rsidRPr="00B54693">
        <w:rPr>
          <w:lang w:eastAsia="zh-CN"/>
        </w:rPr>
        <w:t>Sidelink</w:t>
      </w:r>
      <w:proofErr w:type="spellEnd"/>
      <w:r w:rsidRPr="00B54693">
        <w:rPr>
          <w:lang w:eastAsia="zh-CN"/>
        </w:rPr>
        <w:t xml:space="preserve"> Positioning control</w:t>
      </w:r>
      <w:bookmarkEnd w:id="1096"/>
      <w:bookmarkEnd w:id="1097"/>
      <w:bookmarkEnd w:id="1098"/>
      <w:bookmarkEnd w:id="1099"/>
      <w:bookmarkEnd w:id="1100"/>
    </w:p>
    <w:p w14:paraId="7C8EE7A2" w14:textId="77777777" w:rsidR="00AB031F" w:rsidRDefault="00AB031F" w:rsidP="0004558B">
      <w:r>
        <w:t>Either UE-only Operation or Network-based Operation is applied in the Ranging/</w:t>
      </w:r>
      <w:proofErr w:type="spellStart"/>
      <w:r>
        <w:t>Sidelink</w:t>
      </w:r>
      <w:proofErr w:type="spellEnd"/>
      <w:r>
        <w:t xml:space="preserve">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5930A3F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6468A4">
        <w:t xml:space="preserve"> as described in clause 5.2.3.</w:t>
      </w:r>
    </w:p>
    <w:p w14:paraId="79F18ECB" w14:textId="76B084D8" w:rsidR="00425E75" w:rsidRDefault="00425E75" w:rsidP="003B6EA0">
      <w:pPr>
        <w:pStyle w:val="B1"/>
      </w:pPr>
      <w:r>
        <w:t>-</w:t>
      </w:r>
      <w:r>
        <w:tab/>
      </w:r>
      <w:r w:rsidR="00F37926">
        <w:t xml:space="preserve">Response to </w:t>
      </w:r>
      <w:r>
        <w:t>SL-MO-LR request</w:t>
      </w:r>
      <w:r w:rsidR="00F37926">
        <w:t xml:space="preserve"> allows the UE only operation for a period of time by the network due to congestion</w:t>
      </w:r>
      <w:r>
        <w:t>.</w:t>
      </w:r>
    </w:p>
    <w:p w14:paraId="66EFCDC4" w14:textId="610F7498" w:rsidR="00AB031F" w:rsidRDefault="00E77E85" w:rsidP="0004558B">
      <w:r>
        <w:t xml:space="preserve">For any other cases, Network-based Operation as specified in clauses 6.20 of </w:t>
      </w:r>
      <w:r w:rsidR="005D09B2">
        <w:t>TS 23.273 [</w:t>
      </w:r>
      <w:r>
        <w:t>8] is applied.</w:t>
      </w:r>
    </w:p>
    <w:bookmarkStart w:id="1101" w:name="_CRFigure6_8_11"/>
    <w:bookmarkStart w:id="1102" w:name="_MON_1684549432"/>
    <w:bookmarkEnd w:id="1102"/>
    <w:p w14:paraId="4414F506" w14:textId="683C1D1A" w:rsidR="00CC78AE" w:rsidRDefault="00CC78AE" w:rsidP="00C76F30">
      <w:pPr>
        <w:pStyle w:val="TH"/>
      </w:pPr>
      <w:r>
        <w:object w:dxaOrig="9214" w:dyaOrig="14598" w14:anchorId="738B5A52">
          <v:shape id="_x0000_i1037" type="#_x0000_t75" style="width:461.45pt;height:723.75pt" o:ole="">
            <v:imagedata r:id="rId35" o:title=""/>
          </v:shape>
          <o:OLEObject Type="Embed" ProgID="Word.Picture.8" ShapeID="_x0000_i1037" DrawAspect="Content" ObjectID="_1780117402" r:id="rId36"/>
        </w:object>
      </w:r>
    </w:p>
    <w:p w14:paraId="0FC1F046" w14:textId="5E412E85" w:rsidR="0004558B" w:rsidRDefault="0004558B" w:rsidP="0004558B">
      <w:pPr>
        <w:pStyle w:val="TF"/>
        <w:rPr>
          <w:lang w:eastAsia="zh-CN"/>
        </w:rPr>
      </w:pPr>
      <w:r w:rsidRPr="00B54693">
        <w:lastRenderedPageBreak/>
        <w:t xml:space="preserve">Figure </w:t>
      </w:r>
      <w:bookmarkEnd w:id="1101"/>
      <w:r w:rsidRPr="00B54693">
        <w:t>6.</w:t>
      </w:r>
      <w:r w:rsidR="00C950C2">
        <w:rPr>
          <w:lang w:val="en-US"/>
        </w:rPr>
        <w:t>8</w:t>
      </w:r>
      <w:r w:rsidRPr="00B54693">
        <w:t>.1-1</w:t>
      </w:r>
      <w:r w:rsidR="006468A4">
        <w:t>:</w:t>
      </w:r>
      <w:r w:rsidRPr="00B54693">
        <w:t xml:space="preserve"> </w:t>
      </w:r>
      <w:r w:rsidRPr="00B54693">
        <w:rPr>
          <w:lang w:eastAsia="zh-CN"/>
        </w:rPr>
        <w:t>Procedures for Ranging/</w:t>
      </w:r>
      <w:proofErr w:type="spellStart"/>
      <w:r w:rsidRPr="00B54693">
        <w:rPr>
          <w:lang w:eastAsia="zh-CN"/>
        </w:rPr>
        <w:t>Sidelink</w:t>
      </w:r>
      <w:proofErr w:type="spellEnd"/>
      <w:r w:rsidRPr="00B54693">
        <w:rPr>
          <w:lang w:eastAsia="zh-CN"/>
        </w:rPr>
        <w:t xml:space="preserve"> Positioning control (UE-only operation)</w:t>
      </w:r>
    </w:p>
    <w:p w14:paraId="6C34FE7D" w14:textId="3302E554" w:rsidR="00AB031F" w:rsidRDefault="00AB031F" w:rsidP="00AB031F">
      <w:pPr>
        <w:pStyle w:val="B1"/>
        <w:rPr>
          <w:lang w:eastAsia="zh-CN"/>
        </w:rPr>
      </w:pPr>
      <w:r>
        <w:rPr>
          <w:lang w:eastAsia="zh-CN"/>
        </w:rPr>
        <w:t>1.</w:t>
      </w:r>
      <w:r>
        <w:rPr>
          <w:lang w:eastAsia="zh-CN"/>
        </w:rPr>
        <w:tab/>
        <w:t>UE1 (i.e. Target UE</w:t>
      </w:r>
      <w:del w:id="1103" w:author="23.586_CR0131R3_(Rel-18)_Ranging_SL" w:date="2024-06-17T07:51:00Z" w16du:dateUtc="2024-06-17T07:51:00Z">
        <w:r w:rsidR="006468A4" w:rsidDel="00E944BE">
          <w:rPr>
            <w:lang w:eastAsia="zh-CN"/>
          </w:rPr>
          <w:delText xml:space="preserve"> or a SL </w:delText>
        </w:r>
        <w:r w:rsidR="00287C35" w:rsidDel="00E944BE">
          <w:rPr>
            <w:lang w:eastAsia="zh-CN"/>
          </w:rPr>
          <w:delText>R</w:delText>
        </w:r>
        <w:r w:rsidR="006468A4" w:rsidDel="00E944BE">
          <w:rPr>
            <w:lang w:eastAsia="zh-CN"/>
          </w:rPr>
          <w:delText>eference UE</w:delText>
        </w:r>
      </w:del>
      <w:r>
        <w:rPr>
          <w:lang w:eastAsia="zh-CN"/>
        </w:rPr>
        <w:t>) may receive a Ranging/SL Positioning Service request from:</w:t>
      </w:r>
    </w:p>
    <w:p w14:paraId="406F6E4D" w14:textId="349302F4"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r w:rsidR="006468A4">
        <w:rPr>
          <w:lang w:eastAsia="zh-CN"/>
        </w:rPr>
        <w:t>7</w:t>
      </w:r>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006468A4">
        <w:rPr>
          <w:rFonts w:eastAsia="DengXian"/>
          <w:lang w:eastAsia="zh-CN"/>
        </w:rPr>
        <w:t xml:space="preserve"> and may also include the user info for a list of candidate Located UE(s)</w:t>
      </w:r>
      <w:r w:rsidRPr="00023AE2">
        <w:rPr>
          <w:lang w:eastAsia="zh-CN"/>
        </w:rPr>
        <w:t>.</w:t>
      </w:r>
    </w:p>
    <w:p w14:paraId="6F2A9820" w14:textId="32B666D7"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w:t>
      </w:r>
      <w:r w:rsidR="00CC78AE">
        <w:rPr>
          <w:lang w:eastAsia="zh-CN"/>
        </w:rPr>
        <w:t xml:space="preserve"> </w:t>
      </w:r>
      <w:r w:rsidRPr="00023AE2">
        <w:rPr>
          <w:lang w:eastAsia="zh-CN"/>
        </w:rPr>
        <w:t>(UE2/</w:t>
      </w:r>
      <w:r w:rsidR="00E77E85">
        <w:rPr>
          <w:lang w:eastAsia="zh-CN"/>
        </w:rPr>
        <w:t>...</w:t>
      </w:r>
      <w:r w:rsidRPr="00023AE2">
        <w:rPr>
          <w:lang w:eastAsia="zh-CN"/>
        </w:rPr>
        <w:t>/</w:t>
      </w:r>
      <w:proofErr w:type="spellStart"/>
      <w:r w:rsidRPr="00023AE2">
        <w:rPr>
          <w:lang w:eastAsia="zh-CN"/>
        </w:rPr>
        <w:t>UEn</w:t>
      </w:r>
      <w:proofErr w:type="spellEnd"/>
      <w:r w:rsidRPr="00023AE2">
        <w:rPr>
          <w:lang w:eastAsia="zh-CN"/>
        </w:rPr>
        <w:t>)</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47F17999" w:rsidR="00AB031F" w:rsidRDefault="00AB031F" w:rsidP="00AB031F">
      <w:pPr>
        <w:pStyle w:val="B1"/>
        <w:rPr>
          <w:lang w:eastAsia="zh-CN"/>
        </w:rPr>
      </w:pPr>
      <w:r>
        <w:rPr>
          <w:lang w:eastAsia="zh-CN"/>
        </w:rPr>
        <w:t>2.</w:t>
      </w:r>
      <w:r>
        <w:rPr>
          <w:lang w:eastAsia="zh-CN"/>
        </w:rPr>
        <w:tab/>
        <w:t>UE1 discovers UE2/</w:t>
      </w:r>
      <w:r w:rsidR="00E77E85">
        <w:rPr>
          <w:lang w:eastAsia="zh-CN"/>
        </w:rPr>
        <w:t>...</w:t>
      </w:r>
      <w:r>
        <w:rPr>
          <w:lang w:eastAsia="zh-CN"/>
        </w:rPr>
        <w:t>/</w:t>
      </w:r>
      <w:proofErr w:type="spellStart"/>
      <w:r>
        <w:rPr>
          <w:lang w:eastAsia="zh-CN"/>
        </w:rPr>
        <w:t>UEn</w:t>
      </w:r>
      <w:proofErr w:type="spellEnd"/>
      <w:r>
        <w:rPr>
          <w:lang w:eastAsia="zh-CN"/>
        </w:rPr>
        <w:t xml:space="preserve"> (i.e. SL Reference UEs/Located UEs</w:t>
      </w:r>
      <w:r w:rsidR="00CC78AE">
        <w:rPr>
          <w:lang w:eastAsia="zh-CN"/>
        </w:rPr>
        <w:t xml:space="preserve"> and optionally whether they support SL Positioning Server UE role</w:t>
      </w:r>
      <w:r>
        <w:rPr>
          <w:lang w:eastAsia="zh-CN"/>
        </w:rPr>
        <w:t>) as defined in clause 6.4, if needed.</w:t>
      </w:r>
    </w:p>
    <w:p w14:paraId="4450F1A2" w14:textId="50C9B0C3" w:rsidR="00AB031F" w:rsidRDefault="00AB031F" w:rsidP="00AB031F">
      <w:pPr>
        <w:pStyle w:val="NO"/>
        <w:rPr>
          <w:lang w:eastAsia="zh-CN"/>
        </w:rPr>
      </w:pPr>
      <w:r>
        <w:rPr>
          <w:lang w:eastAsia="zh-CN"/>
        </w:rPr>
        <w:t>NOTE 1:</w:t>
      </w:r>
      <w:r>
        <w:rPr>
          <w:lang w:eastAsia="zh-CN"/>
        </w:rPr>
        <w:tab/>
        <w:t>Details of security related procedures during UE discovery are developed by SA WG3.</w:t>
      </w:r>
    </w:p>
    <w:p w14:paraId="1181246F" w14:textId="06E5204A"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w:t>
      </w:r>
      <w:proofErr w:type="spellStart"/>
      <w:r>
        <w:rPr>
          <w:lang w:eastAsia="zh-CN"/>
        </w:rPr>
        <w:t>UEn</w:t>
      </w:r>
      <w:proofErr w:type="spellEnd"/>
      <w:r>
        <w:rPr>
          <w:lang w:eastAsia="zh-CN"/>
        </w:rPr>
        <w:t xml:space="preserve"> are served by NG-RAN or the serving network does not support Ranging/SL Positioning, UE-only Operation is applied.</w:t>
      </w:r>
    </w:p>
    <w:p w14:paraId="43BDB460" w14:textId="6B25BD1B"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w:t>
      </w:r>
      <w:proofErr w:type="spellStart"/>
      <w:r>
        <w:rPr>
          <w:lang w:eastAsia="zh-CN"/>
        </w:rPr>
        <w:t>UEn</w:t>
      </w:r>
      <w:proofErr w:type="spellEnd"/>
      <w:r>
        <w:rPr>
          <w:lang w:eastAsia="zh-CN"/>
        </w:rPr>
        <w:t xml:space="preserve"> perform capability exchange</w:t>
      </w:r>
      <w:r w:rsidR="00287C35">
        <w:rPr>
          <w:lang w:eastAsia="zh-CN"/>
        </w:rPr>
        <w:t xml:space="preserve"> using SLPP messages</w:t>
      </w:r>
      <w:r>
        <w:rPr>
          <w:lang w:eastAsia="zh-CN"/>
        </w:rPr>
        <w:t>. Step 4 may be performed during step </w:t>
      </w:r>
      <w:r w:rsidR="006468A4">
        <w:rPr>
          <w:lang w:eastAsia="zh-CN"/>
        </w:rPr>
        <w:t xml:space="preserve">7 </w:t>
      </w:r>
      <w:r>
        <w:rPr>
          <w:lang w:eastAsia="zh-CN"/>
        </w:rPr>
        <w:t>with coordination of SL Positioning Server UE.</w:t>
      </w:r>
    </w:p>
    <w:p w14:paraId="3AD512BE" w14:textId="77777777" w:rsidR="00D2361B" w:rsidRDefault="00D2361B" w:rsidP="00AB031F">
      <w:pPr>
        <w:pStyle w:val="B1"/>
        <w:rPr>
          <w:lang w:eastAsia="zh-CN"/>
        </w:rPr>
      </w:pPr>
      <w:r>
        <w:rPr>
          <w:lang w:eastAsia="zh-CN"/>
        </w:rPr>
        <w:tab/>
        <w:t>Before the step4, UE1 establishes the secure PC5 link with UE2/.../</w:t>
      </w:r>
      <w:proofErr w:type="spellStart"/>
      <w:r>
        <w:rPr>
          <w:lang w:eastAsia="zh-CN"/>
        </w:rPr>
        <w:t>UEn</w:t>
      </w:r>
      <w:proofErr w:type="spellEnd"/>
      <w:r>
        <w:rPr>
          <w:lang w:eastAsia="zh-CN"/>
        </w:rPr>
        <w:t>.</w:t>
      </w:r>
    </w:p>
    <w:p w14:paraId="485293C7" w14:textId="485CED34" w:rsidR="00D2361B" w:rsidRDefault="00D2361B" w:rsidP="00AB031F">
      <w:pPr>
        <w:pStyle w:val="B1"/>
        <w:rPr>
          <w:lang w:eastAsia="zh-CN"/>
        </w:rPr>
      </w:pPr>
      <w:r>
        <w:rPr>
          <w:lang w:eastAsia="zh-CN"/>
        </w:rPr>
        <w:tab/>
        <w:t>In addition, if UE1 acts as SL Positioning Server, UE1 may also request for the absolute location of UE2/.../</w:t>
      </w:r>
      <w:proofErr w:type="spellStart"/>
      <w:r>
        <w:rPr>
          <w:lang w:eastAsia="zh-CN"/>
        </w:rPr>
        <w:t>UEn</w:t>
      </w:r>
      <w:proofErr w:type="spellEnd"/>
      <w:r>
        <w:rPr>
          <w:lang w:eastAsia="zh-CN"/>
        </w:rPr>
        <w:t xml:space="preserve"> from UE2/.../</w:t>
      </w:r>
      <w:proofErr w:type="spellStart"/>
      <w:r>
        <w:rPr>
          <w:lang w:eastAsia="zh-CN"/>
        </w:rPr>
        <w:t>UEn</w:t>
      </w:r>
      <w:proofErr w:type="spellEnd"/>
      <w:r>
        <w:rPr>
          <w:lang w:eastAsia="zh-CN"/>
        </w:rPr>
        <w:t xml:space="preserve"> using the supplementary RSPP signalling message, and absolute location of UE2/.../</w:t>
      </w:r>
      <w:proofErr w:type="spellStart"/>
      <w:r>
        <w:rPr>
          <w:lang w:eastAsia="zh-CN"/>
        </w:rPr>
        <w:t>UEn</w:t>
      </w:r>
      <w:proofErr w:type="spellEnd"/>
      <w:r>
        <w:rPr>
          <w:lang w:eastAsia="zh-CN"/>
        </w:rPr>
        <w:t xml:space="preserve"> is transferred by UE2/.../</w:t>
      </w:r>
      <w:proofErr w:type="spellStart"/>
      <w:r>
        <w:rPr>
          <w:lang w:eastAsia="zh-CN"/>
        </w:rPr>
        <w:t>UEn</w:t>
      </w:r>
      <w:proofErr w:type="spellEnd"/>
      <w:r>
        <w:rPr>
          <w:lang w:eastAsia="zh-CN"/>
        </w:rPr>
        <w:t xml:space="preserve"> to UE1 by the supplementary RSPP signalling message; and</w:t>
      </w:r>
    </w:p>
    <w:p w14:paraId="4E905449" w14:textId="5D4C046C" w:rsidR="00D2361B" w:rsidRDefault="00D2361B" w:rsidP="00AB031F">
      <w:pPr>
        <w:pStyle w:val="B1"/>
        <w:rPr>
          <w:lang w:eastAsia="zh-CN"/>
        </w:rPr>
      </w:pPr>
      <w:r>
        <w:rPr>
          <w:lang w:eastAsia="zh-CN"/>
        </w:rPr>
        <w:tab/>
        <w:t xml:space="preserve">UE1 selects the Located UEs (e.g. </w:t>
      </w:r>
      <w:proofErr w:type="spellStart"/>
      <w:r>
        <w:rPr>
          <w:lang w:eastAsia="zh-CN"/>
        </w:rPr>
        <w:t>UEx</w:t>
      </w:r>
      <w:proofErr w:type="spellEnd"/>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information received during discovery, Ranging/SL Positioning capability of UE1/UE2/.../</w:t>
      </w:r>
      <w:proofErr w:type="spellStart"/>
      <w:r>
        <w:rPr>
          <w:lang w:eastAsia="zh-CN"/>
        </w:rPr>
        <w:t>UEn</w:t>
      </w:r>
      <w:proofErr w:type="spellEnd"/>
      <w:r>
        <w:rPr>
          <w:lang w:eastAsia="zh-CN"/>
        </w:rPr>
        <w:t>, the absolute location of UE2/.../</w:t>
      </w:r>
      <w:proofErr w:type="spellStart"/>
      <w:r>
        <w:rPr>
          <w:lang w:eastAsia="zh-CN"/>
        </w:rPr>
        <w:t>UEn</w:t>
      </w:r>
      <w:proofErr w:type="spellEnd"/>
      <w:r>
        <w:rPr>
          <w:lang w:eastAsia="zh-CN"/>
        </w:rPr>
        <w:t>).</w:t>
      </w:r>
    </w:p>
    <w:p w14:paraId="42698D6C" w14:textId="0EA79874" w:rsidR="00AB031F" w:rsidRDefault="00AB031F" w:rsidP="00AB031F">
      <w:pPr>
        <w:pStyle w:val="B1"/>
        <w:rPr>
          <w:lang w:eastAsia="zh-CN"/>
        </w:rPr>
      </w:pPr>
      <w:r>
        <w:rPr>
          <w:lang w:eastAsia="zh-CN"/>
        </w:rPr>
        <w:t>5.</w:t>
      </w:r>
      <w:r>
        <w:rPr>
          <w:lang w:eastAsia="zh-CN"/>
        </w:rPr>
        <w:tab/>
        <w:t>If UE1 does not support SL Positioning Server functionalities</w:t>
      </w:r>
      <w:r w:rsidR="006468A4">
        <w:rPr>
          <w:lang w:eastAsia="zh-CN"/>
        </w:rPr>
        <w:t xml:space="preserve"> or UE1 opts to select a SL Positioning Server UE different from UE1</w:t>
      </w:r>
      <w:r>
        <w:rPr>
          <w:lang w:eastAsia="zh-CN"/>
        </w:rPr>
        <w:t>, a SL Positioning Server UE (either co-located with a SL Reference UE/Located UE, or operated by a separate UE) is discovered (if not yet discovered in step 2) and selected. If a SL Positioning Server UE is co-located with a SL Reference UE/Located UE or operated by a separate UE, UE1 discovers and selects the SL Positioning Server UE as described in</w:t>
      </w:r>
      <w:r w:rsidR="006468A4">
        <w:rPr>
          <w:lang w:eastAsia="zh-CN"/>
        </w:rPr>
        <w:t xml:space="preserve"> clauses 5.2.3 and 6.4</w:t>
      </w:r>
      <w:r>
        <w:rPr>
          <w:lang w:eastAsia="zh-CN"/>
        </w:rPr>
        <w:t>.</w:t>
      </w:r>
      <w:r w:rsidR="006468A4">
        <w:rPr>
          <w:lang w:eastAsia="zh-CN"/>
        </w:rPr>
        <w:t xml:space="preserve"> UE1 establishes the secure PC5 link with the selected SL Positioning Server UE.</w:t>
      </w:r>
    </w:p>
    <w:p w14:paraId="7E437642" w14:textId="240C8C56" w:rsidR="00CC78AE" w:rsidRDefault="00CC78AE" w:rsidP="00CC78AE">
      <w:pPr>
        <w:pStyle w:val="NO"/>
        <w:rPr>
          <w:lang w:eastAsia="zh-CN"/>
        </w:rPr>
      </w:pPr>
      <w:r>
        <w:rPr>
          <w:lang w:eastAsia="zh-CN"/>
        </w:rPr>
        <w:t>NOTE 2:</w:t>
      </w:r>
      <w:r>
        <w:rPr>
          <w:lang w:eastAsia="zh-CN"/>
        </w:rPr>
        <w:tab/>
        <w:t>UE1 may be able to perform the selection of the SL Positioning Server UE based on information obtained in step 2.</w:t>
      </w:r>
    </w:p>
    <w:p w14:paraId="52C22FBB" w14:textId="47ACD289" w:rsidR="006468A4" w:rsidRDefault="006468A4" w:rsidP="006468A4">
      <w:pPr>
        <w:pStyle w:val="B1"/>
        <w:rPr>
          <w:lang w:eastAsia="zh-CN"/>
        </w:rPr>
      </w:pPr>
      <w:r>
        <w:rPr>
          <w:lang w:eastAsia="zh-CN"/>
        </w:rPr>
        <w:tab/>
        <w:t>If the Located UE is served by NG-RAN, it may use 5GC-MO-LR procedure to retrieve its absolute location.</w:t>
      </w:r>
    </w:p>
    <w:p w14:paraId="5BB41680" w14:textId="15D2B29C" w:rsidR="00AB031F" w:rsidRDefault="00AB031F" w:rsidP="00AB031F">
      <w:pPr>
        <w:pStyle w:val="NO"/>
        <w:rPr>
          <w:lang w:eastAsia="zh-CN"/>
        </w:rPr>
      </w:pPr>
      <w:r>
        <w:rPr>
          <w:lang w:eastAsia="zh-CN"/>
        </w:rPr>
        <w:t>NOTE </w:t>
      </w:r>
      <w:r w:rsidR="00CC78AE">
        <w:rPr>
          <w:lang w:eastAsia="zh-CN"/>
        </w:rPr>
        <w:t>3</w:t>
      </w:r>
      <w:r>
        <w:rPr>
          <w:lang w:eastAsia="zh-CN"/>
        </w:rPr>
        <w:t>:</w:t>
      </w:r>
      <w:r>
        <w:rPr>
          <w:lang w:eastAsia="zh-CN"/>
        </w:rPr>
        <w:tab/>
        <w:t>Details of security and privacy related procedures during SL Positioning Server UE discovery and operation are developed by SA WG3.</w:t>
      </w:r>
    </w:p>
    <w:p w14:paraId="111320B5" w14:textId="4F1ABDD9" w:rsidR="00D2361B" w:rsidRDefault="00D2361B" w:rsidP="00D2361B">
      <w:pPr>
        <w:pStyle w:val="NO"/>
        <w:rPr>
          <w:lang w:eastAsia="zh-CN"/>
        </w:rPr>
      </w:pPr>
      <w:r>
        <w:rPr>
          <w:lang w:eastAsia="zh-CN"/>
        </w:rPr>
        <w:t>NOTE </w:t>
      </w:r>
      <w:r w:rsidR="00CC78AE">
        <w:rPr>
          <w:lang w:eastAsia="zh-CN"/>
        </w:rPr>
        <w:t>4</w:t>
      </w:r>
      <w:r>
        <w:rPr>
          <w:lang w:eastAsia="zh-CN"/>
        </w:rPr>
        <w:t>:</w:t>
      </w:r>
      <w:r>
        <w:rPr>
          <w:lang w:eastAsia="zh-CN"/>
        </w:rPr>
        <w:tab/>
        <w:t>Steps 5a, 5b, 6, 7, 8a, 9, 11, 13 are performed only when SL Positioning Server UE is different from UE1.</w:t>
      </w:r>
    </w:p>
    <w:p w14:paraId="23C58356" w14:textId="77777777" w:rsidR="006468A4" w:rsidRDefault="006468A4" w:rsidP="00AB031F">
      <w:pPr>
        <w:pStyle w:val="B1"/>
        <w:rPr>
          <w:lang w:eastAsia="zh-CN"/>
        </w:rPr>
      </w:pPr>
      <w:r>
        <w:rPr>
          <w:lang w:eastAsia="zh-CN"/>
        </w:rPr>
        <w:t>6.</w:t>
      </w:r>
      <w:r>
        <w:rPr>
          <w:lang w:eastAsia="zh-CN"/>
        </w:rPr>
        <w:tab/>
        <w:t>If a SL Positioning server UE is selected, UE 1 sends a Ranging/SL positioning request using supplementary RSPP signalling message to the selected SL Positioning Server UE. This request indicates the other UEs 2 to n using the Application layer ID and indicates the Ranging/SL positioning result types needed (e.g. absolute locations, relative locations or distances and directions between pairs of UEs). The required QoS for Ranging/SL positioning is also indicated.</w:t>
      </w:r>
    </w:p>
    <w:p w14:paraId="5FEE35F0" w14:textId="77777777" w:rsidR="006468A4" w:rsidRDefault="006468A4" w:rsidP="00AB031F">
      <w:pPr>
        <w:pStyle w:val="B1"/>
        <w:rPr>
          <w:lang w:eastAsia="zh-CN"/>
        </w:rPr>
      </w:pPr>
      <w:r>
        <w:rPr>
          <w:lang w:eastAsia="zh-CN"/>
        </w:rPr>
        <w:t>7.</w:t>
      </w:r>
      <w:r>
        <w:rPr>
          <w:lang w:eastAsia="zh-CN"/>
        </w:rPr>
        <w:tab/>
        <w:t>The SL Positioning Server UE sends requests to UE1 for capability of UE1 using the SLPP message and for the capabilities of UE2/.../</w:t>
      </w:r>
      <w:proofErr w:type="spellStart"/>
      <w:r>
        <w:rPr>
          <w:lang w:eastAsia="zh-CN"/>
        </w:rPr>
        <w:t>UEn</w:t>
      </w:r>
      <w:proofErr w:type="spellEnd"/>
      <w:r>
        <w:rPr>
          <w:lang w:eastAsia="zh-CN"/>
        </w:rPr>
        <w:t xml:space="preserve"> using the supplementary RSPP signalling (e.g. including SLPP containers that may </w:t>
      </w:r>
      <w:r>
        <w:rPr>
          <w:lang w:eastAsia="zh-CN"/>
        </w:rPr>
        <w:lastRenderedPageBreak/>
        <w:t xml:space="preserve">contain </w:t>
      </w:r>
      <w:proofErr w:type="spellStart"/>
      <w:r>
        <w:rPr>
          <w:lang w:eastAsia="zh-CN"/>
        </w:rPr>
        <w:t>Sidelink</w:t>
      </w:r>
      <w:proofErr w:type="spellEnd"/>
      <w:r>
        <w:rPr>
          <w:lang w:eastAsia="zh-CN"/>
        </w:rPr>
        <w:t xml:space="preserve"> Positioning capability request for UE2/…/</w:t>
      </w:r>
      <w:proofErr w:type="spellStart"/>
      <w:r>
        <w:rPr>
          <w:lang w:eastAsia="zh-CN"/>
        </w:rPr>
        <w:t>UEn</w:t>
      </w:r>
      <w:proofErr w:type="spellEnd"/>
      <w:r>
        <w:rPr>
          <w:lang w:eastAsia="zh-CN"/>
        </w:rPr>
        <w:t>) message with the corresponding Application Layer ID of UE2/.../</w:t>
      </w:r>
      <w:proofErr w:type="spellStart"/>
      <w:r>
        <w:rPr>
          <w:lang w:eastAsia="zh-CN"/>
        </w:rPr>
        <w:t>UEn</w:t>
      </w:r>
      <w:proofErr w:type="spellEnd"/>
      <w:r>
        <w:rPr>
          <w:lang w:eastAsia="zh-CN"/>
        </w:rPr>
        <w:t xml:space="preserve">. UE1 responds to the SL Positioning Server UE with its own capability using SLPP message and the capabilities of UE2 to n using the supplementary RSPP signalling message (e.g. including SLPP containers that may contain </w:t>
      </w:r>
      <w:proofErr w:type="spellStart"/>
      <w:r>
        <w:rPr>
          <w:lang w:eastAsia="zh-CN"/>
        </w:rPr>
        <w:t>Sidelink</w:t>
      </w:r>
      <w:proofErr w:type="spellEnd"/>
      <w:r>
        <w:rPr>
          <w:lang w:eastAsia="zh-CN"/>
        </w:rPr>
        <w:t xml:space="preserve"> Positioning capability of UE2/…/</w:t>
      </w:r>
      <w:proofErr w:type="spellStart"/>
      <w:r>
        <w:rPr>
          <w:lang w:eastAsia="zh-CN"/>
        </w:rPr>
        <w:t>UEn</w:t>
      </w:r>
      <w:proofErr w:type="spellEnd"/>
      <w:r>
        <w:rPr>
          <w:lang w:eastAsia="zh-CN"/>
        </w:rPr>
        <w:t>) with the corresponding Application Layer ID of UE2/.../</w:t>
      </w:r>
      <w:proofErr w:type="spellStart"/>
      <w:r>
        <w:rPr>
          <w:lang w:eastAsia="zh-CN"/>
        </w:rPr>
        <w:t>UEn</w:t>
      </w:r>
      <w:proofErr w:type="spellEnd"/>
      <w:r>
        <w:rPr>
          <w:lang w:eastAsia="zh-CN"/>
        </w:rPr>
        <w:t>. If step 4 did not occur, UE1 retrieves capabilities from UE2/…/</w:t>
      </w:r>
      <w:proofErr w:type="spellStart"/>
      <w:r>
        <w:rPr>
          <w:lang w:eastAsia="zh-CN"/>
        </w:rPr>
        <w:t>UEn</w:t>
      </w:r>
      <w:proofErr w:type="spellEnd"/>
      <w:r>
        <w:rPr>
          <w:lang w:eastAsia="zh-CN"/>
        </w:rPr>
        <w:t xml:space="preserve"> using SLPP messages during this step.</w:t>
      </w:r>
    </w:p>
    <w:p w14:paraId="741B4B7E" w14:textId="77777777" w:rsidR="006468A4" w:rsidRDefault="006468A4" w:rsidP="00AB031F">
      <w:pPr>
        <w:pStyle w:val="B1"/>
        <w:rPr>
          <w:lang w:eastAsia="zh-CN"/>
        </w:rPr>
      </w:pPr>
      <w:r>
        <w:rPr>
          <w:lang w:eastAsia="zh-CN"/>
        </w:rPr>
        <w:tab/>
        <w:t xml:space="preserve">The SL Positioning Server UE may </w:t>
      </w:r>
      <w:proofErr w:type="spellStart"/>
      <w:r>
        <w:rPr>
          <w:lang w:eastAsia="zh-CN"/>
        </w:rPr>
        <w:t>downselect</w:t>
      </w:r>
      <w:proofErr w:type="spellEnd"/>
      <w:r>
        <w:rPr>
          <w:lang w:eastAsia="zh-CN"/>
        </w:rPr>
        <w:t xml:space="preserve"> the UEs (e.g. </w:t>
      </w:r>
      <w:proofErr w:type="spellStart"/>
      <w:r>
        <w:rPr>
          <w:lang w:eastAsia="zh-CN"/>
        </w:rPr>
        <w:t>UEx</w:t>
      </w:r>
      <w:proofErr w:type="spellEnd"/>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UE capability).</w:t>
      </w:r>
    </w:p>
    <w:p w14:paraId="72BE0DCF" w14:textId="77777777" w:rsidR="006468A4" w:rsidRDefault="006468A4" w:rsidP="00AB031F">
      <w:pPr>
        <w:pStyle w:val="B1"/>
        <w:rPr>
          <w:lang w:eastAsia="zh-CN"/>
        </w:rPr>
      </w:pPr>
      <w:r>
        <w:rPr>
          <w:lang w:eastAsia="zh-CN"/>
        </w:rPr>
        <w:t>8.</w:t>
      </w:r>
      <w:r>
        <w:rPr>
          <w:lang w:eastAsia="zh-CN"/>
        </w:rPr>
        <w:tab/>
        <w:t xml:space="preserve">The SL Positioning Server UE provides the </w:t>
      </w:r>
      <w:proofErr w:type="spellStart"/>
      <w:r>
        <w:rPr>
          <w:lang w:eastAsia="zh-CN"/>
        </w:rPr>
        <w:t>Sidelink</w:t>
      </w:r>
      <w:proofErr w:type="spellEnd"/>
      <w:r>
        <w:rPr>
          <w:lang w:eastAsia="zh-CN"/>
        </w:rPr>
        <w:t xml:space="preserve"> Positioning assistance data to UE1.</w:t>
      </w:r>
    </w:p>
    <w:p w14:paraId="563F9679" w14:textId="4FF209FE" w:rsidR="006468A4" w:rsidRDefault="00D2361B" w:rsidP="003B6EA0">
      <w:pPr>
        <w:pStyle w:val="B2"/>
        <w:rPr>
          <w:lang w:eastAsia="zh-CN"/>
        </w:rPr>
      </w:pPr>
      <w:r>
        <w:rPr>
          <w:lang w:eastAsia="zh-CN"/>
        </w:rPr>
        <w:t>8a.</w:t>
      </w:r>
      <w:r w:rsidR="006468A4">
        <w:rPr>
          <w:lang w:eastAsia="zh-CN"/>
        </w:rPr>
        <w:tab/>
        <w:t xml:space="preserve">For the </w:t>
      </w:r>
      <w:proofErr w:type="spellStart"/>
      <w:r w:rsidR="006468A4">
        <w:rPr>
          <w:lang w:eastAsia="zh-CN"/>
        </w:rPr>
        <w:t>Sidelink</w:t>
      </w:r>
      <w:proofErr w:type="spellEnd"/>
      <w:r w:rsidR="006468A4">
        <w:rPr>
          <w:lang w:eastAsia="zh-CN"/>
        </w:rPr>
        <w:t xml:space="preserve"> Positioning assistance data used by UE1, it is transmitted by SLPP message.</w:t>
      </w:r>
    </w:p>
    <w:p w14:paraId="5C3F57F5" w14:textId="44E7783F" w:rsidR="006468A4" w:rsidRDefault="00D2361B" w:rsidP="003B6EA0">
      <w:pPr>
        <w:pStyle w:val="B2"/>
        <w:rPr>
          <w:lang w:eastAsia="zh-CN"/>
        </w:rPr>
      </w:pPr>
      <w:r>
        <w:rPr>
          <w:lang w:eastAsia="zh-CN"/>
        </w:rPr>
        <w:t>8b.</w:t>
      </w:r>
      <w:r w:rsidR="006468A4">
        <w:rPr>
          <w:lang w:eastAsia="zh-CN"/>
        </w:rPr>
        <w:tab/>
        <w:t xml:space="preserve">For the </w:t>
      </w:r>
      <w:proofErr w:type="spellStart"/>
      <w:r w:rsidR="006468A4">
        <w:rPr>
          <w:lang w:eastAsia="zh-CN"/>
        </w:rPr>
        <w:t>Sidelink</w:t>
      </w:r>
      <w:proofErr w:type="spellEnd"/>
      <w:r w:rsidR="006468A4">
        <w:rPr>
          <w:lang w:eastAsia="zh-CN"/>
        </w:rPr>
        <w:t xml:space="preserve"> Positioning assistance data used by </w:t>
      </w:r>
      <w:proofErr w:type="spellStart"/>
      <w:r w:rsidR="006468A4">
        <w:rPr>
          <w:lang w:eastAsia="zh-CN"/>
        </w:rPr>
        <w:t>UEx</w:t>
      </w:r>
      <w:proofErr w:type="spellEnd"/>
      <w:r w:rsidR="006468A4">
        <w:rPr>
          <w:lang w:eastAsia="zh-CN"/>
        </w:rPr>
        <w:t>/…/</w:t>
      </w:r>
      <w:proofErr w:type="spellStart"/>
      <w:r w:rsidR="006468A4">
        <w:rPr>
          <w:lang w:eastAsia="zh-CN"/>
        </w:rPr>
        <w:t>UEy</w:t>
      </w:r>
      <w:proofErr w:type="spellEnd"/>
      <w:r w:rsidR="006468A4">
        <w:rPr>
          <w:lang w:eastAsia="zh-CN"/>
        </w:rPr>
        <w:t xml:space="preserve">, it is transmitted using the supplementary RSPP signalling messages (e.g. including SLPP containers that may contain </w:t>
      </w:r>
      <w:proofErr w:type="spellStart"/>
      <w:r w:rsidR="006468A4">
        <w:rPr>
          <w:lang w:eastAsia="zh-CN"/>
        </w:rPr>
        <w:t>Sidelink</w:t>
      </w:r>
      <w:proofErr w:type="spellEnd"/>
      <w:r w:rsidR="006468A4">
        <w:rPr>
          <w:lang w:eastAsia="zh-CN"/>
        </w:rPr>
        <w:t xml:space="preserve"> Positioning assistance data for </w:t>
      </w:r>
      <w:proofErr w:type="spellStart"/>
      <w:r w:rsidR="006468A4">
        <w:rPr>
          <w:lang w:eastAsia="zh-CN"/>
        </w:rPr>
        <w:t>UEx</w:t>
      </w:r>
      <w:proofErr w:type="spellEnd"/>
      <w:r w:rsidR="006468A4">
        <w:rPr>
          <w:lang w:eastAsia="zh-CN"/>
        </w:rPr>
        <w:t>/…/</w:t>
      </w:r>
      <w:proofErr w:type="spellStart"/>
      <w:r w:rsidR="006468A4">
        <w:rPr>
          <w:lang w:eastAsia="zh-CN"/>
        </w:rPr>
        <w:t>UEy</w:t>
      </w:r>
      <w:proofErr w:type="spellEnd"/>
      <w:r w:rsidR="006468A4">
        <w:rPr>
          <w:lang w:eastAsia="zh-CN"/>
        </w:rPr>
        <w:t xml:space="preserve">) with the corresponding Application Layer ID of </w:t>
      </w:r>
      <w:proofErr w:type="spellStart"/>
      <w:r w:rsidR="006468A4">
        <w:rPr>
          <w:lang w:eastAsia="zh-CN"/>
        </w:rPr>
        <w:t>UEx</w:t>
      </w:r>
      <w:proofErr w:type="spellEnd"/>
      <w:r w:rsidR="006468A4">
        <w:rPr>
          <w:lang w:eastAsia="zh-CN"/>
        </w:rPr>
        <w:t>/…/</w:t>
      </w:r>
      <w:proofErr w:type="spellStart"/>
      <w:r w:rsidR="006468A4">
        <w:rPr>
          <w:lang w:eastAsia="zh-CN"/>
        </w:rPr>
        <w:t>UEy</w:t>
      </w:r>
      <w:proofErr w:type="spellEnd"/>
      <w:r w:rsidR="006468A4">
        <w:rPr>
          <w:lang w:eastAsia="zh-CN"/>
        </w:rPr>
        <w:t xml:space="preserve"> and then UE1 sends </w:t>
      </w:r>
      <w:r w:rsidR="00A26CC2">
        <w:rPr>
          <w:lang w:eastAsia="zh-CN"/>
        </w:rPr>
        <w:t xml:space="preserve">the assistance data </w:t>
      </w:r>
      <w:r w:rsidR="006468A4">
        <w:rPr>
          <w:lang w:eastAsia="zh-CN"/>
        </w:rPr>
        <w:t>to each UE (</w:t>
      </w:r>
      <w:proofErr w:type="spellStart"/>
      <w:r w:rsidR="006468A4">
        <w:rPr>
          <w:lang w:eastAsia="zh-CN"/>
        </w:rPr>
        <w:t>UEx</w:t>
      </w:r>
      <w:proofErr w:type="spellEnd"/>
      <w:r w:rsidR="006468A4">
        <w:rPr>
          <w:lang w:eastAsia="zh-CN"/>
        </w:rPr>
        <w:t>/…/</w:t>
      </w:r>
      <w:proofErr w:type="spellStart"/>
      <w:r w:rsidR="006468A4">
        <w:rPr>
          <w:lang w:eastAsia="zh-CN"/>
        </w:rPr>
        <w:t>UEy</w:t>
      </w:r>
      <w:proofErr w:type="spellEnd"/>
      <w:r w:rsidR="006468A4">
        <w:rPr>
          <w:lang w:eastAsia="zh-CN"/>
        </w:rPr>
        <w:t>) by SLPP messages.</w:t>
      </w:r>
    </w:p>
    <w:p w14:paraId="7A1A919B" w14:textId="77777777" w:rsidR="006468A4" w:rsidRDefault="006468A4" w:rsidP="00AB031F">
      <w:pPr>
        <w:pStyle w:val="B1"/>
        <w:rPr>
          <w:lang w:eastAsia="zh-CN"/>
        </w:rPr>
      </w:pPr>
      <w:r>
        <w:rPr>
          <w:lang w:eastAsia="zh-CN"/>
        </w:rPr>
        <w:t>9.</w:t>
      </w:r>
      <w:r>
        <w:rPr>
          <w:lang w:eastAsia="zh-CN"/>
        </w:rPr>
        <w:tab/>
        <w:t xml:space="preserve">The SL Positioning Server UE sends requests to UE1 for SL measurement information of UE 1 and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if the SL Positioning Server UE performs the result calculation. For the SL measurement information of UE1, the request uses the SLPP message. For the SL measurement information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the request uses the supplementary RSPP signalling message (e.g. including SLPP container that may contain </w:t>
      </w:r>
      <w:proofErr w:type="spellStart"/>
      <w:r>
        <w:rPr>
          <w:lang w:eastAsia="zh-CN"/>
        </w:rPr>
        <w:t>Sidelink</w:t>
      </w:r>
      <w:proofErr w:type="spellEnd"/>
      <w:r>
        <w:rPr>
          <w:lang w:eastAsia="zh-CN"/>
        </w:rPr>
        <w:t xml:space="preserve"> Positioning location measurements request for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In addition, the SL Positioning Server UE may also request for the absolute location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from UE1 using the supplementary RSPP signalling message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w:t>
      </w:r>
    </w:p>
    <w:p w14:paraId="13D8E5D1" w14:textId="7EFCDA8E" w:rsidR="006468A4" w:rsidRDefault="006468A4" w:rsidP="00AB031F">
      <w:pPr>
        <w:pStyle w:val="B1"/>
        <w:rPr>
          <w:lang w:eastAsia="zh-CN"/>
        </w:rPr>
      </w:pPr>
      <w:r>
        <w:rPr>
          <w:lang w:eastAsia="zh-CN"/>
        </w:rPr>
        <w:t>10.</w:t>
      </w:r>
      <w:r>
        <w:rPr>
          <w:lang w:eastAsia="zh-CN"/>
        </w:rPr>
        <w:tab/>
      </w:r>
      <w:r w:rsidR="00A26CC2">
        <w:rPr>
          <w:lang w:eastAsia="zh-CN"/>
        </w:rPr>
        <w:t xml:space="preserve">If a SL Positioning Server UE different from UE1 is selected in step 5, </w:t>
      </w:r>
      <w:r>
        <w:rPr>
          <w:lang w:eastAsia="zh-CN"/>
        </w:rPr>
        <w:t xml:space="preserve">SL-PRS measurement is performed between UE1 and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and possibly also amongst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The UE1 requests for the SL measurement information from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by the SLPP messages and/or the absolute locations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from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by supplementary RSPP signalling messages if requested in step9 by SL Positioning Server UE. The SL-PRS measurement data is transferred to UE1</w:t>
      </w:r>
      <w:r w:rsidR="00A26CC2">
        <w:rPr>
          <w:lang w:eastAsia="zh-CN"/>
        </w:rPr>
        <w:t xml:space="preserve"> using SLPP messages</w:t>
      </w:r>
      <w:r>
        <w:rPr>
          <w:lang w:eastAsia="zh-CN"/>
        </w:rPr>
        <w:t>.</w:t>
      </w:r>
    </w:p>
    <w:p w14:paraId="36B8F416" w14:textId="77777777" w:rsidR="006468A4" w:rsidRDefault="006468A4" w:rsidP="00AB031F">
      <w:pPr>
        <w:pStyle w:val="B1"/>
        <w:rPr>
          <w:lang w:eastAsia="zh-CN"/>
        </w:rPr>
      </w:pPr>
      <w:r>
        <w:rPr>
          <w:lang w:eastAsia="zh-CN"/>
        </w:rPr>
        <w:t>11.</w:t>
      </w:r>
      <w:r>
        <w:rPr>
          <w:lang w:eastAsia="zh-CN"/>
        </w:rPr>
        <w:tab/>
        <w:t xml:space="preserve">SL-PRS measurement data of UE1 is transferred by SLPP message to the SL Positioning Server UE and SL-PRS measurement data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is transferred by UE1 using the supplementary RSPP signalling message (e.g. including SLPP container that may contain SL-PRS measurement data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to the SL Positioning Server UE if requested in step 9 in order to perform result calculation. Absolute location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is transferred by UE1 to the SL Positioning Server UE by the supplementary RSPP signalling message with the corresponding Application Layer ID of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if requested in step9.</w:t>
      </w:r>
    </w:p>
    <w:p w14:paraId="6628936F" w14:textId="45597957" w:rsidR="006468A4" w:rsidRDefault="006468A4" w:rsidP="00AB031F">
      <w:pPr>
        <w:pStyle w:val="B1"/>
        <w:rPr>
          <w:lang w:eastAsia="zh-CN"/>
        </w:rPr>
      </w:pPr>
      <w:r>
        <w:rPr>
          <w:lang w:eastAsia="zh-CN"/>
        </w:rPr>
        <w:t>12.</w:t>
      </w:r>
      <w:r>
        <w:rPr>
          <w:lang w:eastAsia="zh-CN"/>
        </w:rPr>
        <w:tab/>
        <w:t>Based on the</w:t>
      </w:r>
      <w:r w:rsidR="00CC78AE">
        <w:rPr>
          <w:lang w:eastAsia="zh-CN"/>
        </w:rPr>
        <w:t xml:space="preserve"> result types requested</w:t>
      </w:r>
      <w:r>
        <w:rPr>
          <w:lang w:eastAsia="zh-CN"/>
        </w:rPr>
        <w:t xml:space="preserve"> in step 6, absolute location, relative location or ranging information is calculated at the SL Positioning Server UE.</w:t>
      </w:r>
    </w:p>
    <w:p w14:paraId="0FDA9F4B" w14:textId="1211B301" w:rsidR="00AB031F" w:rsidRDefault="00AB031F" w:rsidP="00AB031F">
      <w:pPr>
        <w:pStyle w:val="NO"/>
        <w:rPr>
          <w:lang w:eastAsia="zh-CN"/>
        </w:rPr>
      </w:pPr>
      <w:r>
        <w:rPr>
          <w:lang w:eastAsia="zh-CN"/>
        </w:rPr>
        <w:t>NOTE </w:t>
      </w:r>
      <w:r w:rsidR="00CC78AE">
        <w:rPr>
          <w:lang w:eastAsia="zh-CN"/>
        </w:rPr>
        <w:t>5</w:t>
      </w:r>
      <w:r>
        <w:rPr>
          <w:lang w:eastAsia="zh-CN"/>
        </w:rPr>
        <w:t>:</w:t>
      </w:r>
      <w:r>
        <w:rPr>
          <w:lang w:eastAsia="zh-CN"/>
        </w:rPr>
        <w:tab/>
        <w:t>Details of step 4-</w:t>
      </w:r>
      <w:r w:rsidR="006468A4">
        <w:rPr>
          <w:lang w:eastAsia="zh-CN"/>
        </w:rPr>
        <w:t>12</w:t>
      </w:r>
      <w:r>
        <w:rPr>
          <w:lang w:eastAsia="zh-CN"/>
        </w:rPr>
        <w:t xml:space="preserve"> are developed by RAN WGs.</w:t>
      </w:r>
    </w:p>
    <w:p w14:paraId="66951E1A" w14:textId="2C2952F2" w:rsidR="006468A4" w:rsidRDefault="006468A4" w:rsidP="006468A4">
      <w:pPr>
        <w:pStyle w:val="NO"/>
        <w:rPr>
          <w:lang w:eastAsia="zh-CN"/>
        </w:rPr>
      </w:pPr>
      <w:r>
        <w:rPr>
          <w:lang w:eastAsia="zh-CN"/>
        </w:rPr>
        <w:t>NOTE </w:t>
      </w:r>
      <w:r w:rsidR="00CC78AE">
        <w:rPr>
          <w:lang w:eastAsia="zh-CN"/>
        </w:rPr>
        <w:t>6</w:t>
      </w:r>
      <w:r>
        <w:rPr>
          <w:lang w:eastAsia="zh-CN"/>
        </w:rPr>
        <w:t>:</w:t>
      </w:r>
      <w:r>
        <w:rPr>
          <w:lang w:eastAsia="zh-CN"/>
        </w:rPr>
        <w:tab/>
        <w:t xml:space="preserve">The supplementary RSPP signalling message mentioned above is conveyed by PC5-U and handled in the Ranging/SL Positioning layer, </w:t>
      </w:r>
      <w:r w:rsidR="00A26CC2">
        <w:rPr>
          <w:lang w:eastAsia="zh-CN"/>
        </w:rPr>
        <w:t xml:space="preserve">whose </w:t>
      </w:r>
      <w:r>
        <w:rPr>
          <w:lang w:eastAsia="zh-CN"/>
        </w:rPr>
        <w:t>detail</w:t>
      </w:r>
      <w:r w:rsidR="00A26CC2">
        <w:rPr>
          <w:lang w:eastAsia="zh-CN"/>
        </w:rPr>
        <w:t>ed</w:t>
      </w:r>
      <w:r>
        <w:rPr>
          <w:lang w:eastAsia="zh-CN"/>
        </w:rPr>
        <w:t xml:space="preserve"> design is left to stage 3.</w:t>
      </w:r>
    </w:p>
    <w:p w14:paraId="59CE1150" w14:textId="1E933398" w:rsidR="006468A4" w:rsidRDefault="006468A4" w:rsidP="006468A4">
      <w:pPr>
        <w:pStyle w:val="NO"/>
        <w:rPr>
          <w:lang w:eastAsia="zh-CN"/>
        </w:rPr>
      </w:pPr>
      <w:r>
        <w:rPr>
          <w:lang w:eastAsia="zh-CN"/>
        </w:rPr>
        <w:t>NOTE </w:t>
      </w:r>
      <w:r w:rsidR="00CC78AE">
        <w:rPr>
          <w:lang w:eastAsia="zh-CN"/>
        </w:rPr>
        <w:t>7</w:t>
      </w:r>
      <w:r>
        <w:rPr>
          <w:lang w:eastAsia="zh-CN"/>
        </w:rPr>
        <w:t>:</w:t>
      </w:r>
      <w:r>
        <w:rPr>
          <w:lang w:eastAsia="zh-CN"/>
        </w:rPr>
        <w:tab/>
      </w:r>
      <w:r w:rsidR="007A7E3B">
        <w:rPr>
          <w:lang w:eastAsia="zh-CN"/>
        </w:rPr>
        <w:t>The privacy aspects of transferring the location of Located UE via UE1 to the Server UE are developed by SA WG3.</w:t>
      </w:r>
    </w:p>
    <w:p w14:paraId="4DD90216" w14:textId="503C4C12" w:rsidR="007A7E3B" w:rsidRDefault="007A7E3B" w:rsidP="00AB031F">
      <w:pPr>
        <w:pStyle w:val="B1"/>
        <w:rPr>
          <w:lang w:eastAsia="zh-CN"/>
        </w:rPr>
      </w:pPr>
      <w:r>
        <w:rPr>
          <w:lang w:eastAsia="zh-CN"/>
        </w:rPr>
        <w:t>13.</w:t>
      </w:r>
      <w:r>
        <w:rPr>
          <w:lang w:eastAsia="zh-CN"/>
        </w:rPr>
        <w:tab/>
        <w:t>The SL Positioning Server UE</w:t>
      </w:r>
      <w:r w:rsidR="00A26CC2">
        <w:rPr>
          <w:lang w:eastAsia="zh-CN"/>
        </w:rPr>
        <w:t xml:space="preserve"> selected in step 5</w:t>
      </w:r>
      <w:r>
        <w:rPr>
          <w:lang w:eastAsia="zh-CN"/>
        </w:rPr>
        <w:t xml:space="preserve"> sends a Ranging/SL positioning response using supplementary RSPP signalling message to UE1 including the result that is required in step 6.</w:t>
      </w:r>
    </w:p>
    <w:p w14:paraId="7E1F73DF" w14:textId="03AA0A1F" w:rsidR="00AB031F" w:rsidRDefault="007A7E3B" w:rsidP="00AB031F">
      <w:pPr>
        <w:pStyle w:val="B1"/>
        <w:rPr>
          <w:lang w:eastAsia="zh-CN"/>
        </w:rPr>
      </w:pPr>
      <w:r>
        <w:rPr>
          <w:lang w:eastAsia="zh-CN"/>
        </w:rPr>
        <w:t>14</w:t>
      </w:r>
      <w:r w:rsidR="00AB031F">
        <w:rPr>
          <w:lang w:eastAsia="zh-CN"/>
        </w:rPr>
        <w:t>.</w:t>
      </w:r>
      <w:r w:rsidR="00AB031F">
        <w:rPr>
          <w:lang w:eastAsia="zh-CN"/>
        </w:rPr>
        <w:tab/>
        <w:t>Ranging/SL Positioning result is transferred to:</w:t>
      </w:r>
    </w:p>
    <w:p w14:paraId="7A498535" w14:textId="659A7D1D" w:rsidR="00AB031F" w:rsidRDefault="007A7E3B" w:rsidP="00AB031F">
      <w:pPr>
        <w:pStyle w:val="B2"/>
        <w:rPr>
          <w:lang w:eastAsia="zh-CN"/>
        </w:rPr>
      </w:pPr>
      <w:r>
        <w:rPr>
          <w:lang w:eastAsia="zh-CN"/>
        </w:rPr>
        <w:t>14</w:t>
      </w:r>
      <w:r w:rsidR="00AB031F">
        <w:rPr>
          <w:lang w:eastAsia="zh-CN"/>
        </w:rPr>
        <w:t>a.</w:t>
      </w:r>
      <w:r w:rsidR="00425E75">
        <w:rPr>
          <w:lang w:eastAsia="zh-CN"/>
        </w:rPr>
        <w:tab/>
      </w:r>
      <w:r w:rsidR="00AB031F">
        <w:rPr>
          <w:lang w:eastAsia="zh-CN"/>
        </w:rPr>
        <w:t>SL Positioning Client UE over PC5 during procedures for Ranging/SL Positioning service exposure th</w:t>
      </w:r>
      <w:r w:rsidR="00277C5F">
        <w:rPr>
          <w:lang w:eastAsia="zh-CN"/>
        </w:rPr>
        <w:t>r</w:t>
      </w:r>
      <w:r w:rsidR="00AB031F">
        <w:rPr>
          <w:lang w:eastAsia="zh-CN"/>
        </w:rPr>
        <w:t>ough PC5 as defined in clause 6.</w:t>
      </w:r>
      <w:r>
        <w:rPr>
          <w:lang w:eastAsia="zh-CN"/>
        </w:rPr>
        <w:t>7</w:t>
      </w:r>
      <w:r w:rsidR="00AB031F">
        <w:rPr>
          <w:lang w:eastAsia="zh-CN"/>
        </w:rPr>
        <w:t>.1.1;</w:t>
      </w:r>
    </w:p>
    <w:p w14:paraId="12F7596D" w14:textId="1597E0D5" w:rsidR="00AB031F" w:rsidRDefault="007A7E3B" w:rsidP="00AB031F">
      <w:pPr>
        <w:pStyle w:val="B2"/>
        <w:rPr>
          <w:lang w:eastAsia="zh-CN"/>
        </w:rPr>
      </w:pPr>
      <w:r>
        <w:rPr>
          <w:lang w:eastAsia="zh-CN"/>
        </w:rPr>
        <w:t>14</w:t>
      </w:r>
      <w:r w:rsidR="00AB031F">
        <w:rPr>
          <w:lang w:eastAsia="zh-CN"/>
        </w:rPr>
        <w:t>b.</w:t>
      </w:r>
      <w:r w:rsidR="00425E75">
        <w:rPr>
          <w:lang w:eastAsia="zh-CN"/>
        </w:rPr>
        <w:tab/>
      </w:r>
      <w:r>
        <w:rPr>
          <w:lang w:eastAsia="zh-CN"/>
        </w:rPr>
        <w:t>A</w:t>
      </w:r>
      <w:r w:rsidR="00AB031F">
        <w:rPr>
          <w:lang w:eastAsia="zh-CN"/>
        </w:rPr>
        <w:t>pplication layer.</w:t>
      </w:r>
    </w:p>
    <w:p w14:paraId="06E9F0F8" w14:textId="12DBEDD0" w:rsidR="00D2361B" w:rsidRDefault="00D2361B" w:rsidP="00D2361B">
      <w:pPr>
        <w:pStyle w:val="Heading2"/>
      </w:pPr>
      <w:bookmarkStart w:id="1104" w:name="_CRAnnexAinformative"/>
      <w:bookmarkStart w:id="1105" w:name="_Toc162425777"/>
      <w:bookmarkEnd w:id="1050"/>
      <w:bookmarkEnd w:id="1051"/>
      <w:bookmarkEnd w:id="1104"/>
      <w:r>
        <w:lastRenderedPageBreak/>
        <w:t>6.9</w:t>
      </w:r>
      <w:r>
        <w:tab/>
        <w:t>Protocol stack for RSPP transport</w:t>
      </w:r>
      <w:bookmarkEnd w:id="1105"/>
    </w:p>
    <w:p w14:paraId="75A0D912" w14:textId="77777777" w:rsidR="00D2361B" w:rsidRDefault="00D2361B" w:rsidP="00D2361B">
      <w:r>
        <w:t>PC5-U is used for RSPP messages transport.</w:t>
      </w:r>
    </w:p>
    <w:p w14:paraId="475AEF40" w14:textId="77777777" w:rsidR="00D2361B" w:rsidRDefault="00D2361B" w:rsidP="00D2361B">
      <w:r>
        <w:t>For V2X capable UEs, the protocol stack for RSPP transport is depicted in Figure 6.9-1.</w:t>
      </w:r>
    </w:p>
    <w:p w14:paraId="7840266A" w14:textId="5B244D95" w:rsidR="00D2361B" w:rsidRDefault="00D2361B" w:rsidP="00C76F30">
      <w:pPr>
        <w:pStyle w:val="TH"/>
      </w:pPr>
      <w:r w:rsidRPr="00490934">
        <w:object w:dxaOrig="7756" w:dyaOrig="7106" w14:anchorId="4334C988">
          <v:shape id="_x0000_i1038" type="#_x0000_t75" style="width:195.35pt;height:179.05pt" o:ole="">
            <v:imagedata r:id="rId37" o:title=""/>
          </v:shape>
          <o:OLEObject Type="Embed" ProgID="Visio.Drawing.11" ShapeID="_x0000_i1038" DrawAspect="Content" ObjectID="_1780117403" r:id="rId38"/>
        </w:object>
      </w:r>
    </w:p>
    <w:p w14:paraId="774C1530" w14:textId="77777777" w:rsidR="00D2361B" w:rsidRPr="0050691D" w:rsidRDefault="00D2361B" w:rsidP="00D2361B">
      <w:pPr>
        <w:pStyle w:val="NF"/>
        <w:rPr>
          <w:b/>
          <w:bCs/>
        </w:rPr>
      </w:pPr>
      <w:r w:rsidRPr="0050691D">
        <w:rPr>
          <w:b/>
          <w:bCs/>
        </w:rPr>
        <w:t>Legend:</w:t>
      </w:r>
    </w:p>
    <w:p w14:paraId="6E24BB9B" w14:textId="77777777" w:rsidR="00D2361B" w:rsidRDefault="00D2361B" w:rsidP="00D2361B">
      <w:pPr>
        <w:pStyle w:val="NF"/>
      </w:pPr>
      <w:r>
        <w:t>-</w:t>
      </w:r>
      <w:r>
        <w:tab/>
      </w:r>
      <w:r w:rsidRPr="0050691D">
        <w:rPr>
          <w:b/>
          <w:bCs/>
        </w:rPr>
        <w:t>PC5-U:</w:t>
      </w:r>
      <w:r>
        <w:t xml:space="preserve"> The SDAP/PDCP/RLC/MAC/PHY functionality is specified in TS 38.300 [15]. The PDCP SDU type "Non-IP" is specified in TS 23.287 [6].</w:t>
      </w:r>
    </w:p>
    <w:p w14:paraId="383A4839" w14:textId="3CD5B8F1" w:rsidR="00D2361B" w:rsidRDefault="00D2361B" w:rsidP="00D2361B">
      <w:pPr>
        <w:pStyle w:val="NF"/>
      </w:pPr>
    </w:p>
    <w:p w14:paraId="1DC85DA6" w14:textId="2E7822C4" w:rsidR="00D2361B" w:rsidRDefault="00D2361B" w:rsidP="00D2361B">
      <w:pPr>
        <w:pStyle w:val="TF"/>
      </w:pPr>
      <w:r>
        <w:t>Figure 6.9-1: Protocol stack for V2X capable UE's RSPP transport</w:t>
      </w:r>
    </w:p>
    <w:p w14:paraId="204E6217" w14:textId="340B7660" w:rsidR="00D2361B" w:rsidRDefault="00D2361B" w:rsidP="00D2361B">
      <w:r>
        <w:t xml:space="preserve">For </w:t>
      </w:r>
      <w:proofErr w:type="spellStart"/>
      <w:r>
        <w:t>ProSe</w:t>
      </w:r>
      <w:proofErr w:type="spellEnd"/>
      <w:r>
        <w:t xml:space="preserve"> capable UEs, the protocol stack for RSPP transport is depicted in Figure 6.9-2.</w:t>
      </w:r>
    </w:p>
    <w:bookmarkStart w:id="1106" w:name="_MON_1752905634"/>
    <w:bookmarkEnd w:id="1106"/>
    <w:p w14:paraId="4C386408" w14:textId="786FA353" w:rsidR="00D2361B" w:rsidRDefault="00D2361B" w:rsidP="00D2361B">
      <w:pPr>
        <w:pStyle w:val="TH"/>
      </w:pPr>
      <w:r w:rsidRPr="00CB5EC9">
        <w:rPr>
          <w:rFonts w:eastAsia="SimSun"/>
        </w:rPr>
        <w:object w:dxaOrig="4090" w:dyaOrig="5290" w14:anchorId="4E06DD96">
          <v:shape id="_x0000_i1039" type="#_x0000_t75" style="width:204.75pt;height:264.2pt" o:ole="">
            <v:imagedata r:id="rId39" o:title=""/>
          </v:shape>
          <o:OLEObject Type="Embed" ProgID="Word.Document.12" ShapeID="_x0000_i1039" DrawAspect="Content" ObjectID="_1780117404" r:id="rId40">
            <o:FieldCodes>\s</o:FieldCodes>
          </o:OLEObject>
        </w:object>
      </w:r>
    </w:p>
    <w:p w14:paraId="2A627640" w14:textId="77777777" w:rsidR="00D2361B" w:rsidRPr="00434BE4" w:rsidRDefault="00D2361B" w:rsidP="00D2361B">
      <w:pPr>
        <w:pStyle w:val="NF"/>
        <w:rPr>
          <w:b/>
          <w:bCs/>
        </w:rPr>
      </w:pPr>
      <w:r w:rsidRPr="00434BE4">
        <w:rPr>
          <w:b/>
          <w:bCs/>
        </w:rPr>
        <w:t>Legend:</w:t>
      </w:r>
    </w:p>
    <w:p w14:paraId="1E5F4BF2" w14:textId="485CCE56" w:rsidR="00D2361B" w:rsidRDefault="00D2361B" w:rsidP="00D2361B">
      <w:pPr>
        <w:pStyle w:val="NF"/>
      </w:pPr>
      <w:r>
        <w:t>-</w:t>
      </w:r>
      <w:r>
        <w:tab/>
      </w:r>
      <w:r w:rsidRPr="0050691D">
        <w:rPr>
          <w:b/>
          <w:bCs/>
        </w:rPr>
        <w:t>PC5-U:</w:t>
      </w:r>
      <w:r>
        <w:t xml:space="preserve"> The SDAP/PDCP/RLC/MAC/PHY functionality is specified in TS 38.300 [15]. The PDCP SDU type "Unstructured" is specified in TS 23.304 [7].</w:t>
      </w:r>
    </w:p>
    <w:p w14:paraId="48F13C75" w14:textId="77777777" w:rsidR="00D2361B" w:rsidRDefault="00D2361B" w:rsidP="00D2361B">
      <w:pPr>
        <w:pStyle w:val="NF"/>
      </w:pPr>
    </w:p>
    <w:p w14:paraId="69A94186" w14:textId="13F04B1D" w:rsidR="00D2361B" w:rsidRDefault="00D2361B" w:rsidP="00D2361B">
      <w:pPr>
        <w:pStyle w:val="TF"/>
      </w:pPr>
      <w:r>
        <w:t xml:space="preserve">Figure 6.9-2: Protocol stack for </w:t>
      </w:r>
      <w:proofErr w:type="spellStart"/>
      <w:r>
        <w:t>ProSe</w:t>
      </w:r>
      <w:proofErr w:type="spellEnd"/>
      <w:r>
        <w:t xml:space="preserve"> capable UE's RSPP transport</w:t>
      </w:r>
    </w:p>
    <w:p w14:paraId="6BB9ECA0" w14:textId="6C7CB2F2" w:rsidR="0049751D" w:rsidRPr="00324825" w:rsidRDefault="00080512" w:rsidP="006045AF">
      <w:pPr>
        <w:pStyle w:val="Heading8"/>
      </w:pPr>
      <w:r w:rsidRPr="00324825">
        <w:br w:type="page"/>
      </w:r>
      <w:bookmarkStart w:id="1107" w:name="_Toc125508462"/>
      <w:bookmarkStart w:id="1108" w:name="_Toc125508621"/>
      <w:bookmarkStart w:id="1109" w:name="_Toc125974549"/>
      <w:bookmarkStart w:id="1110" w:name="_Toc128730220"/>
      <w:bookmarkStart w:id="1111" w:name="_Toc133441722"/>
      <w:bookmarkStart w:id="1112" w:name="_Toc134242691"/>
      <w:bookmarkStart w:id="1113" w:name="_Toc136480589"/>
      <w:bookmarkStart w:id="1114" w:name="_Toc136480703"/>
      <w:bookmarkStart w:id="1115" w:name="_Toc162425778"/>
      <w:r w:rsidRPr="00324825">
        <w:lastRenderedPageBreak/>
        <w:t xml:space="preserve">Annex </w:t>
      </w:r>
      <w:r w:rsidR="00425E75">
        <w:t>A</w:t>
      </w:r>
      <w:r w:rsidRPr="00324825">
        <w:t xml:space="preserve"> (informative):</w:t>
      </w:r>
      <w:r w:rsidRPr="00324825">
        <w:br/>
        <w:t>Change history</w:t>
      </w:r>
      <w:bookmarkEnd w:id="1107"/>
      <w:bookmarkEnd w:id="1108"/>
      <w:bookmarkEnd w:id="1109"/>
      <w:bookmarkEnd w:id="1110"/>
      <w:bookmarkEnd w:id="1111"/>
      <w:bookmarkEnd w:id="1112"/>
      <w:bookmarkEnd w:id="1113"/>
      <w:bookmarkEnd w:id="1114"/>
      <w:bookmarkEnd w:id="11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116" w:name="historyclause"/>
            <w:bookmarkEnd w:id="1116"/>
            <w:r w:rsidRPr="00324825">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proofErr w:type="spellStart"/>
            <w:r w:rsidRPr="00324825">
              <w:rPr>
                <w:sz w:val="16"/>
                <w:szCs w:val="16"/>
              </w:rPr>
              <w:t>TDoc</w:t>
            </w:r>
            <w:proofErr w:type="spellEnd"/>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0026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rFonts w:eastAsia="DengXian" w:cs="Arial"/>
                <w:sz w:val="16"/>
                <w:szCs w:val="16"/>
              </w:rPr>
            </w:pPr>
            <w:r>
              <w:rPr>
                <w:rFonts w:eastAsia="DengXian" w:cs="Arial"/>
                <w:sz w:val="16"/>
                <w:szCs w:val="16"/>
              </w:rPr>
              <w:t>Update on Procedures of Ranging/</w:t>
            </w:r>
            <w:proofErr w:type="spellStart"/>
            <w:r>
              <w:rPr>
                <w:rFonts w:eastAsia="DengXian" w:cs="Arial"/>
                <w:sz w:val="16"/>
                <w:szCs w:val="16"/>
              </w:rPr>
              <w:t>Sidelink</w:t>
            </w:r>
            <w:proofErr w:type="spellEnd"/>
            <w:r>
              <w:rPr>
                <w:rFonts w:eastAsia="DengXian" w:cs="Arial"/>
                <w:sz w:val="16"/>
                <w:szCs w:val="16"/>
              </w:rPr>
              <w:t xml:space="preserve">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6468A4" w:rsidRPr="005D09B2" w14:paraId="6A0D036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rFonts w:eastAsiaTheme="minorEastAsia"/>
                <w:sz w:val="16"/>
                <w:szCs w:val="16"/>
                <w:lang w:eastAsia="zh-CN"/>
              </w:rPr>
            </w:pPr>
            <w:r>
              <w:rPr>
                <w:rFonts w:eastAsiaTheme="minorEastAsia"/>
                <w:sz w:val="16"/>
                <w:szCs w:val="16"/>
                <w:lang w:eastAsia="zh-CN"/>
              </w:rPr>
              <w:t>0031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rFonts w:eastAsiaTheme="minorEastAsia"/>
                <w:sz w:val="16"/>
                <w:szCs w:val="16"/>
                <w:lang w:eastAsia="zh-CN"/>
              </w:rPr>
            </w:pPr>
            <w:r>
              <w:rPr>
                <w:rFonts w:eastAsiaTheme="minorEastAsia"/>
                <w:sz w:val="16"/>
                <w:szCs w:val="16"/>
                <w:lang w:eastAsia="zh-CN"/>
              </w:rPr>
              <w:t>9</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rFonts w:eastAsia="DengXian" w:cs="Arial"/>
                <w:sz w:val="16"/>
                <w:szCs w:val="16"/>
              </w:rPr>
            </w:pPr>
            <w:r>
              <w:rPr>
                <w:rFonts w:eastAsia="DengXian" w:cs="Arial"/>
                <w:sz w:val="16"/>
                <w:szCs w:val="16"/>
              </w:rPr>
              <w:t>Updates to the UE-only operation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7A7E3B" w:rsidRPr="005D09B2" w14:paraId="4A5E02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rFonts w:eastAsiaTheme="minorEastAsia"/>
                <w:sz w:val="16"/>
                <w:szCs w:val="16"/>
                <w:lang w:eastAsia="zh-CN"/>
              </w:rPr>
            </w:pPr>
            <w:r>
              <w:rPr>
                <w:rFonts w:eastAsiaTheme="minorEastAsia"/>
                <w:sz w:val="16"/>
                <w:szCs w:val="16"/>
                <w:lang w:eastAsia="zh-CN"/>
              </w:rPr>
              <w:t>0034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rFonts w:eastAsia="DengXian" w:cs="Arial"/>
                <w:sz w:val="16"/>
                <w:szCs w:val="16"/>
              </w:rPr>
            </w:pPr>
            <w:r>
              <w:rPr>
                <w:rFonts w:eastAsia="DengXian" w:cs="Arial"/>
                <w:sz w:val="16"/>
                <w:szCs w:val="16"/>
              </w:rPr>
              <w:t>Updates to the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2FB90B9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rFonts w:eastAsiaTheme="minorEastAsia"/>
                <w:sz w:val="16"/>
                <w:szCs w:val="16"/>
                <w:lang w:eastAsia="zh-CN"/>
              </w:rPr>
            </w:pPr>
            <w:r>
              <w:rPr>
                <w:rFonts w:eastAsiaTheme="minorEastAsia"/>
                <w:sz w:val="16"/>
                <w:szCs w:val="16"/>
                <w:lang w:eastAsia="zh-CN"/>
              </w:rPr>
              <w:t>0045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rFonts w:eastAsia="DengXian" w:cs="Arial"/>
                <w:sz w:val="16"/>
                <w:szCs w:val="16"/>
              </w:rPr>
            </w:pPr>
            <w:r>
              <w:rPr>
                <w:rFonts w:eastAsia="DengXian" w:cs="Arial"/>
                <w:sz w:val="16"/>
                <w:szCs w:val="16"/>
              </w:rPr>
              <w:t>Update exposure via PC5 and add missing information in the subscription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392CD49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rFonts w:eastAsiaTheme="minorEastAsia"/>
                <w:sz w:val="16"/>
                <w:szCs w:val="16"/>
                <w:lang w:eastAsia="zh-CN"/>
              </w:rPr>
            </w:pPr>
            <w:r>
              <w:rPr>
                <w:rFonts w:eastAsiaTheme="minorEastAsia"/>
                <w:sz w:val="16"/>
                <w:szCs w:val="16"/>
                <w:lang w:eastAsia="zh-CN"/>
              </w:rPr>
              <w:t>0057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rFonts w:eastAsia="DengXian" w:cs="Arial"/>
                <w:sz w:val="16"/>
                <w:szCs w:val="16"/>
              </w:rPr>
            </w:pPr>
            <w:r>
              <w:rPr>
                <w:rFonts w:eastAsia="DengXian" w:cs="Arial"/>
                <w:sz w:val="16"/>
                <w:szCs w:val="16"/>
              </w:rPr>
              <w:t>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7599F23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rFonts w:eastAsiaTheme="minorEastAsia"/>
                <w:sz w:val="16"/>
                <w:szCs w:val="16"/>
                <w:lang w:eastAsia="zh-CN"/>
              </w:rPr>
            </w:pPr>
            <w:r>
              <w:rPr>
                <w:rFonts w:eastAsiaTheme="minorEastAsia"/>
                <w:sz w:val="16"/>
                <w:szCs w:val="16"/>
                <w:lang w:eastAsia="zh-CN"/>
              </w:rPr>
              <w:t>0061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rFonts w:eastAsia="DengXian" w:cs="Arial"/>
                <w:sz w:val="16"/>
                <w:szCs w:val="16"/>
              </w:rPr>
            </w:pPr>
            <w:r>
              <w:rPr>
                <w:rFonts w:eastAsia="DengXian" w:cs="Arial"/>
                <w:sz w:val="16"/>
                <w:szCs w:val="16"/>
              </w:rPr>
              <w:t xml:space="preserve">Clarification on the discovery type for </w:t>
            </w:r>
            <w:proofErr w:type="spellStart"/>
            <w:r>
              <w:rPr>
                <w:rFonts w:eastAsia="DengXian" w:cs="Arial"/>
                <w:sz w:val="16"/>
                <w:szCs w:val="16"/>
              </w:rPr>
              <w:t>ProSe</w:t>
            </w:r>
            <w:proofErr w:type="spellEnd"/>
            <w:r>
              <w:rPr>
                <w:rFonts w:eastAsia="DengXian" w:cs="Arial"/>
                <w:sz w:val="16"/>
                <w:szCs w:val="16"/>
              </w:rPr>
              <w:t xml:space="preserve"> capable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2A97F2B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rFonts w:eastAsiaTheme="minorEastAsia"/>
                <w:sz w:val="16"/>
                <w:szCs w:val="16"/>
                <w:lang w:eastAsia="zh-CN"/>
              </w:rPr>
            </w:pPr>
            <w:r>
              <w:rPr>
                <w:rFonts w:eastAsiaTheme="minorEastAsia"/>
                <w:sz w:val="16"/>
                <w:szCs w:val="16"/>
                <w:lang w:eastAsia="zh-CN"/>
              </w:rPr>
              <w:t>0064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rFonts w:eastAsia="DengXian" w:cs="Arial"/>
                <w:sz w:val="16"/>
                <w:szCs w:val="16"/>
              </w:rPr>
            </w:pPr>
            <w:r>
              <w:rPr>
                <w:rFonts w:eastAsia="DengXian" w:cs="Arial"/>
                <w:sz w:val="16"/>
                <w:szCs w:val="16"/>
              </w:rPr>
              <w:t xml:space="preserve">Correction on authorization for Ranging and </w:t>
            </w:r>
            <w:proofErr w:type="spellStart"/>
            <w:r>
              <w:rPr>
                <w:rFonts w:eastAsia="DengXian" w:cs="Arial"/>
                <w:sz w:val="16"/>
                <w:szCs w:val="16"/>
              </w:rPr>
              <w:t>Sidelink</w:t>
            </w:r>
            <w:proofErr w:type="spellEnd"/>
            <w:r>
              <w:rPr>
                <w:rFonts w:eastAsia="DengXian" w:cs="Arial"/>
                <w:sz w:val="16"/>
                <w:szCs w:val="16"/>
              </w:rPr>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5D2F71E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rFonts w:eastAsiaTheme="minorEastAsia"/>
                <w:sz w:val="16"/>
                <w:szCs w:val="16"/>
                <w:lang w:eastAsia="zh-CN"/>
              </w:rPr>
            </w:pPr>
            <w:r>
              <w:rPr>
                <w:rFonts w:eastAsiaTheme="minorEastAsia"/>
                <w:sz w:val="16"/>
                <w:szCs w:val="16"/>
                <w:lang w:eastAsia="zh-CN"/>
              </w:rPr>
              <w:t>0065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rFonts w:eastAsia="DengXian" w:cs="Arial"/>
                <w:sz w:val="16"/>
                <w:szCs w:val="16"/>
              </w:rPr>
            </w:pPr>
            <w:r>
              <w:rPr>
                <w:rFonts w:eastAsia="DengXian" w:cs="Arial"/>
                <w:sz w:val="16"/>
                <w:szCs w:val="16"/>
              </w:rPr>
              <w:t>Update Selection Criteria based on RAN agreement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0403CF0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rFonts w:eastAsiaTheme="minorEastAsia"/>
                <w:sz w:val="16"/>
                <w:szCs w:val="16"/>
                <w:lang w:eastAsia="zh-CN"/>
              </w:rPr>
            </w:pPr>
            <w:r>
              <w:rPr>
                <w:rFonts w:eastAsiaTheme="minorEastAsia"/>
                <w:sz w:val="16"/>
                <w:szCs w:val="16"/>
                <w:lang w:eastAsia="zh-CN"/>
              </w:rPr>
              <w:t>0067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rFonts w:eastAsia="DengXian" w:cs="Arial"/>
                <w:sz w:val="16"/>
                <w:szCs w:val="16"/>
              </w:rPr>
            </w:pPr>
            <w:r>
              <w:rPr>
                <w:rFonts w:eastAsia="DengXian" w:cs="Arial"/>
                <w:sz w:val="16"/>
                <w:szCs w:val="16"/>
              </w:rPr>
              <w:t>Clarification on SL positioning service exposure through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648D591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rFonts w:eastAsiaTheme="minorEastAsia"/>
                <w:sz w:val="16"/>
                <w:szCs w:val="16"/>
                <w:lang w:eastAsia="zh-CN"/>
              </w:rPr>
            </w:pPr>
            <w:r>
              <w:rPr>
                <w:rFonts w:eastAsiaTheme="minorEastAsia"/>
                <w:sz w:val="16"/>
                <w:szCs w:val="16"/>
                <w:lang w:eastAsia="zh-CN"/>
              </w:rPr>
              <w:t>0070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rFonts w:eastAsia="DengXian" w:cs="Arial"/>
                <w:sz w:val="16"/>
                <w:szCs w:val="16"/>
              </w:rPr>
            </w:pPr>
            <w:r>
              <w:rPr>
                <w:rFonts w:eastAsia="DengXian" w:cs="Arial"/>
                <w:sz w:val="16"/>
                <w:szCs w:val="16"/>
              </w:rPr>
              <w:t>SL positioning operation with proximity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3F10A0D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rFonts w:eastAsiaTheme="minorEastAsia"/>
                <w:sz w:val="16"/>
                <w:szCs w:val="16"/>
                <w:lang w:eastAsia="zh-CN"/>
              </w:rPr>
            </w:pPr>
            <w:r>
              <w:rPr>
                <w:rFonts w:eastAsiaTheme="minorEastAsia"/>
                <w:sz w:val="16"/>
                <w:szCs w:val="16"/>
                <w:lang w:eastAsia="zh-CN"/>
              </w:rPr>
              <w:t>0071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rFonts w:eastAsia="DengXian" w:cs="Arial"/>
                <w:sz w:val="16"/>
                <w:szCs w:val="16"/>
              </w:rPr>
            </w:pPr>
            <w:r>
              <w:rPr>
                <w:rFonts w:eastAsia="DengXian" w:cs="Arial"/>
                <w:sz w:val="16"/>
                <w:szCs w:val="16"/>
              </w:rPr>
              <w:t>Corrections to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0F5DDE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rFonts w:eastAsiaTheme="minorEastAsia"/>
                <w:sz w:val="16"/>
                <w:szCs w:val="16"/>
                <w:lang w:eastAsia="zh-CN"/>
              </w:rPr>
            </w:pPr>
            <w:r>
              <w:rPr>
                <w:rFonts w:eastAsiaTheme="minorEastAsia"/>
                <w:sz w:val="16"/>
                <w:szCs w:val="16"/>
                <w:lang w:eastAsia="zh-CN"/>
              </w:rPr>
              <w:t>0082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rFonts w:eastAsia="DengXian" w:cs="Arial"/>
                <w:sz w:val="16"/>
                <w:szCs w:val="16"/>
              </w:rPr>
            </w:pPr>
            <w:r>
              <w:rPr>
                <w:rFonts w:eastAsia="DengXian" w:cs="Arial"/>
                <w:sz w:val="16"/>
                <w:szCs w:val="16"/>
              </w:rPr>
              <w:t>Update on Ranging/SL Positioning QoS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DDBA9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rFonts w:eastAsiaTheme="minorEastAsia"/>
                <w:sz w:val="16"/>
                <w:szCs w:val="16"/>
                <w:lang w:eastAsia="zh-CN"/>
              </w:rPr>
            </w:pPr>
            <w:r>
              <w:rPr>
                <w:rFonts w:eastAsiaTheme="minorEastAsia"/>
                <w:sz w:val="16"/>
                <w:szCs w:val="16"/>
                <w:lang w:eastAsia="zh-CN"/>
              </w:rPr>
              <w:t>0085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rFonts w:eastAsia="DengXian" w:cs="Arial"/>
                <w:sz w:val="16"/>
                <w:szCs w:val="16"/>
              </w:rPr>
            </w:pPr>
            <w:r>
              <w:rPr>
                <w:rFonts w:eastAsia="DengXian" w:cs="Arial"/>
                <w:sz w:val="16"/>
                <w:szCs w:val="16"/>
              </w:rPr>
              <w:t>Update Network Reject Use Case for UE only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4959BB6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rFonts w:eastAsiaTheme="minorEastAsia"/>
                <w:sz w:val="16"/>
                <w:szCs w:val="16"/>
                <w:lang w:eastAsia="zh-CN"/>
              </w:rPr>
            </w:pPr>
            <w:r>
              <w:rPr>
                <w:rFonts w:eastAsiaTheme="minorEastAsia"/>
                <w:sz w:val="16"/>
                <w:szCs w:val="16"/>
                <w:lang w:eastAsia="zh-CN"/>
              </w:rPr>
              <w:t>0088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rFonts w:eastAsia="DengXian" w:cs="Arial"/>
                <w:sz w:val="16"/>
                <w:szCs w:val="16"/>
              </w:rPr>
            </w:pPr>
            <w:r>
              <w:rPr>
                <w:rFonts w:eastAsia="DengXian" w:cs="Arial"/>
                <w:sz w:val="16"/>
                <w:szCs w:val="16"/>
              </w:rPr>
              <w:t>Updates to the UE-only operation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6654D7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rFonts w:eastAsiaTheme="minorEastAsia"/>
                <w:sz w:val="16"/>
                <w:szCs w:val="16"/>
                <w:lang w:eastAsia="zh-CN"/>
              </w:rPr>
            </w:pPr>
            <w:r>
              <w:rPr>
                <w:rFonts w:eastAsiaTheme="minorEastAsia"/>
                <w:sz w:val="16"/>
                <w:szCs w:val="16"/>
                <w:lang w:eastAsia="zh-CN"/>
              </w:rPr>
              <w:t>0094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rFonts w:eastAsia="DengXian" w:cs="Arial"/>
                <w:sz w:val="16"/>
                <w:szCs w:val="16"/>
              </w:rPr>
            </w:pPr>
            <w:r>
              <w:rPr>
                <w:rFonts w:eastAsia="DengXian" w:cs="Arial"/>
                <w:sz w:val="16"/>
                <w:szCs w:val="16"/>
              </w:rPr>
              <w:t>Correction to service exposure to SL Positioning Client UE for absolute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7161D8" w:rsidRPr="005D09B2" w14:paraId="5E23471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EB2E482" w14:textId="0A6C34D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FF518A7" w14:textId="74333DD8"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8BFBF2B" w14:textId="7FD694AE"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F15C23D" w14:textId="6CD87456" w:rsidR="007161D8" w:rsidRDefault="007161D8" w:rsidP="00E11F6B">
            <w:pPr>
              <w:pStyle w:val="TAC"/>
              <w:rPr>
                <w:rFonts w:eastAsiaTheme="minorEastAsia"/>
                <w:sz w:val="16"/>
                <w:szCs w:val="16"/>
                <w:lang w:eastAsia="zh-CN"/>
              </w:rPr>
            </w:pPr>
            <w:r>
              <w:rPr>
                <w:rFonts w:eastAsiaTheme="minorEastAsia"/>
                <w:sz w:val="16"/>
                <w:szCs w:val="16"/>
                <w:lang w:eastAsia="zh-CN"/>
              </w:rPr>
              <w:t>0046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0C99479" w14:textId="46F40499"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51B89A" w14:textId="1A613714"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A23D333" w14:textId="1E8AB769" w:rsidR="007161D8" w:rsidRDefault="007161D8" w:rsidP="00E11F6B">
            <w:pPr>
              <w:pStyle w:val="TAL"/>
              <w:rPr>
                <w:rFonts w:eastAsia="DengXian" w:cs="Arial"/>
                <w:sz w:val="16"/>
                <w:szCs w:val="16"/>
              </w:rPr>
            </w:pPr>
            <w:r>
              <w:rPr>
                <w:rFonts w:eastAsia="DengXian" w:cs="Arial"/>
                <w:sz w:val="16"/>
                <w:szCs w:val="16"/>
              </w:rPr>
              <w:t>Update service exposure via control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A0A8A" w14:textId="4AAAF303"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5EBF11C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980CD5F" w14:textId="6318DF05"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D538575" w14:textId="4C30AEB6"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833D271" w14:textId="3D4F35E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1CF31F" w14:textId="02AB6B8A" w:rsidR="007161D8" w:rsidRDefault="007161D8" w:rsidP="00E11F6B">
            <w:pPr>
              <w:pStyle w:val="TAC"/>
              <w:rPr>
                <w:rFonts w:eastAsiaTheme="minorEastAsia"/>
                <w:sz w:val="16"/>
                <w:szCs w:val="16"/>
                <w:lang w:eastAsia="zh-CN"/>
              </w:rPr>
            </w:pPr>
            <w:r>
              <w:rPr>
                <w:rFonts w:eastAsiaTheme="minorEastAsia"/>
                <w:sz w:val="16"/>
                <w:szCs w:val="16"/>
                <w:lang w:eastAsia="zh-CN"/>
              </w:rPr>
              <w:t>0055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CA7BD56" w14:textId="0549446F"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5440" w14:textId="66D30BC0"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C07E415" w14:textId="4976A2C6" w:rsidR="007161D8" w:rsidRDefault="007161D8" w:rsidP="00E11F6B">
            <w:pPr>
              <w:pStyle w:val="TAL"/>
              <w:rPr>
                <w:rFonts w:eastAsia="DengXian" w:cs="Arial"/>
                <w:sz w:val="16"/>
                <w:szCs w:val="16"/>
              </w:rPr>
            </w:pPr>
            <w:r>
              <w:rPr>
                <w:rFonts w:eastAsia="DengXian" w:cs="Arial"/>
                <w:sz w:val="16"/>
                <w:szCs w:val="16"/>
              </w:rPr>
              <w:t>Correction/clarification to AF provisioning service parameters for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C5C263" w14:textId="674F754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4FA521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95F8B6C" w14:textId="0D03819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174A3CD" w14:textId="5A8E95DB"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2BCA2B9" w14:textId="7538132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BB7656" w14:textId="2B17C7E7" w:rsidR="007161D8" w:rsidRDefault="007161D8" w:rsidP="00E11F6B">
            <w:pPr>
              <w:pStyle w:val="TAC"/>
              <w:rPr>
                <w:rFonts w:eastAsiaTheme="minorEastAsia"/>
                <w:sz w:val="16"/>
                <w:szCs w:val="16"/>
                <w:lang w:eastAsia="zh-CN"/>
              </w:rPr>
            </w:pPr>
            <w:r>
              <w:rPr>
                <w:rFonts w:eastAsiaTheme="minorEastAsia"/>
                <w:sz w:val="16"/>
                <w:szCs w:val="16"/>
                <w:lang w:eastAsia="zh-CN"/>
              </w:rPr>
              <w:t>0056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7A700" w14:textId="4A5CBE7C"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E51BD" w14:textId="63048585"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E295FB" w14:textId="3F831D6D" w:rsidR="007161D8" w:rsidRDefault="007161D8" w:rsidP="00E11F6B">
            <w:pPr>
              <w:pStyle w:val="TAL"/>
              <w:rPr>
                <w:rFonts w:eastAsia="DengXian" w:cs="Arial"/>
                <w:sz w:val="16"/>
                <w:szCs w:val="16"/>
              </w:rPr>
            </w:pPr>
            <w:r>
              <w:rPr>
                <w:rFonts w:eastAsia="DengXian" w:cs="Arial"/>
                <w:sz w:val="16"/>
                <w:szCs w:val="16"/>
              </w:rPr>
              <w:t>Handling ID translation and privacy check in case of UEs belong to different PLMNs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07B40" w14:textId="240CBDD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7607F3F4"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823A43" w14:textId="2A26E16F"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F021ABE" w14:textId="30A33AAA"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EC8D559" w14:textId="0EBFBE88"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D8782" w14:textId="010E4F59" w:rsidR="007161D8" w:rsidRDefault="007161D8" w:rsidP="00E11F6B">
            <w:pPr>
              <w:pStyle w:val="TAC"/>
              <w:rPr>
                <w:rFonts w:eastAsiaTheme="minorEastAsia"/>
                <w:sz w:val="16"/>
                <w:szCs w:val="16"/>
                <w:lang w:eastAsia="zh-CN"/>
              </w:rPr>
            </w:pPr>
            <w:r>
              <w:rPr>
                <w:rFonts w:eastAsiaTheme="minorEastAsia"/>
                <w:sz w:val="16"/>
                <w:szCs w:val="16"/>
                <w:lang w:eastAsia="zh-CN"/>
              </w:rPr>
              <w:t>0066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1344757" w14:textId="1D06B6AB"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A1A887" w14:textId="259A6D7B"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DCB074D" w14:textId="3066BEDF" w:rsidR="007161D8" w:rsidRDefault="007161D8" w:rsidP="00E11F6B">
            <w:pPr>
              <w:pStyle w:val="TAL"/>
              <w:rPr>
                <w:rFonts w:eastAsia="DengXian" w:cs="Arial"/>
                <w:sz w:val="16"/>
                <w:szCs w:val="16"/>
              </w:rPr>
            </w:pPr>
            <w:r>
              <w:rPr>
                <w:rFonts w:eastAsia="DengXian" w:cs="Arial"/>
                <w:sz w:val="16"/>
                <w:szCs w:val="16"/>
              </w:rPr>
              <w:t>Update on Application layer ID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E40104" w14:textId="70B52F29"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36AA144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ADA0B44" w14:textId="35D814A0"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FF5B" w14:textId="3D9C0023"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0C6FCC1" w14:textId="12D5E129"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CDB68E1" w14:textId="24BE1988" w:rsidR="005A5711" w:rsidRDefault="005A5711" w:rsidP="00E11F6B">
            <w:pPr>
              <w:pStyle w:val="TAC"/>
              <w:rPr>
                <w:rFonts w:eastAsiaTheme="minorEastAsia"/>
                <w:sz w:val="16"/>
                <w:szCs w:val="16"/>
                <w:lang w:eastAsia="zh-CN"/>
              </w:rPr>
            </w:pPr>
            <w:r>
              <w:rPr>
                <w:rFonts w:eastAsiaTheme="minorEastAsia"/>
                <w:sz w:val="16"/>
                <w:szCs w:val="16"/>
                <w:lang w:eastAsia="zh-CN"/>
              </w:rPr>
              <w:t>0077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67BE" w14:textId="2BE62F94"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F9C00" w14:textId="38BC0AF2"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D0536A" w14:textId="20FCB903" w:rsidR="005A5711" w:rsidRDefault="005A5711" w:rsidP="00E11F6B">
            <w:pPr>
              <w:pStyle w:val="TAL"/>
              <w:rPr>
                <w:rFonts w:eastAsia="DengXian" w:cs="Arial"/>
                <w:sz w:val="16"/>
                <w:szCs w:val="16"/>
              </w:rPr>
            </w:pPr>
            <w:r>
              <w:rPr>
                <w:rFonts w:eastAsia="DengXian" w:cs="Arial"/>
                <w:sz w:val="16"/>
                <w:szCs w:val="16"/>
              </w:rPr>
              <w:t>Add missing Ranging/SL Positioning security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CD1D1" w14:textId="1A526C6D"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BA2ECD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952C8B" w14:textId="14642057"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AC529" w14:textId="60395A3B"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1CA889E" w14:textId="068FB38C"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1E7DD41" w14:textId="13478538" w:rsidR="005A5711" w:rsidRDefault="005A5711" w:rsidP="00E11F6B">
            <w:pPr>
              <w:pStyle w:val="TAC"/>
              <w:rPr>
                <w:rFonts w:eastAsiaTheme="minorEastAsia"/>
                <w:sz w:val="16"/>
                <w:szCs w:val="16"/>
                <w:lang w:eastAsia="zh-CN"/>
              </w:rPr>
            </w:pPr>
            <w:r>
              <w:rPr>
                <w:rFonts w:eastAsiaTheme="minorEastAsia"/>
                <w:sz w:val="16"/>
                <w:szCs w:val="16"/>
                <w:lang w:eastAsia="zh-CN"/>
              </w:rPr>
              <w:t>0078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1FE7DE" w14:textId="39CE6B85"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F2703" w14:textId="3EFF8D4E"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6585F34" w14:textId="6CDCC7D1" w:rsidR="005A5711" w:rsidRDefault="005A5711" w:rsidP="00E11F6B">
            <w:pPr>
              <w:pStyle w:val="TAL"/>
              <w:rPr>
                <w:rFonts w:eastAsia="DengXian" w:cs="Arial"/>
                <w:sz w:val="16"/>
                <w:szCs w:val="16"/>
              </w:rPr>
            </w:pPr>
            <w:r>
              <w:rPr>
                <w:rFonts w:eastAsia="DengXian" w:cs="Arial"/>
                <w:sz w:val="16"/>
                <w:szCs w:val="16"/>
              </w:rPr>
              <w:t>Update parameter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921CF" w14:textId="6CEA9F00"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54BABA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562062" w14:textId="5306080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558B9" w14:textId="296DE761"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9C97445" w14:textId="3ABFF2B6"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07E445A" w14:textId="785245FB" w:rsidR="005A5711" w:rsidRDefault="005A5711" w:rsidP="00E11F6B">
            <w:pPr>
              <w:pStyle w:val="TAC"/>
              <w:rPr>
                <w:rFonts w:eastAsiaTheme="minorEastAsia"/>
                <w:sz w:val="16"/>
                <w:szCs w:val="16"/>
                <w:lang w:eastAsia="zh-CN"/>
              </w:rPr>
            </w:pPr>
            <w:r>
              <w:rPr>
                <w:rFonts w:eastAsiaTheme="minorEastAsia"/>
                <w:sz w:val="16"/>
                <w:szCs w:val="16"/>
                <w:lang w:eastAsia="zh-CN"/>
              </w:rPr>
              <w:t>0087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0D68A" w14:textId="0753B4E9" w:rsidR="005A5711" w:rsidRDefault="005A5711"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031532" w14:textId="314FF289"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50F2D3" w14:textId="63184BD5" w:rsidR="005A5711" w:rsidRDefault="005A5711" w:rsidP="00E11F6B">
            <w:pPr>
              <w:pStyle w:val="TAL"/>
              <w:rPr>
                <w:rFonts w:eastAsia="DengXian" w:cs="Arial"/>
                <w:sz w:val="16"/>
                <w:szCs w:val="16"/>
              </w:rPr>
            </w:pPr>
            <w:r>
              <w:rPr>
                <w:rFonts w:eastAsia="DengXian" w:cs="Arial"/>
                <w:sz w:val="16"/>
                <w:szCs w:val="16"/>
              </w:rPr>
              <w:t>Ranging capability and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8047B4" w14:textId="362210F5"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17CB50C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626FCFD" w14:textId="6DE662D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4475C" w14:textId="3A69D02E"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4F258E8" w14:textId="29AA815B"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4996DE" w14:textId="0864500D" w:rsidR="005A5711" w:rsidRDefault="005A5711" w:rsidP="00E11F6B">
            <w:pPr>
              <w:pStyle w:val="TAC"/>
              <w:rPr>
                <w:rFonts w:eastAsiaTheme="minorEastAsia"/>
                <w:sz w:val="16"/>
                <w:szCs w:val="16"/>
                <w:lang w:eastAsia="zh-CN"/>
              </w:rPr>
            </w:pPr>
            <w:r>
              <w:rPr>
                <w:rFonts w:eastAsiaTheme="minorEastAsia"/>
                <w:sz w:val="16"/>
                <w:szCs w:val="16"/>
                <w:lang w:eastAsia="zh-CN"/>
              </w:rPr>
              <w:t>0096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2DB3A4" w14:textId="0B5FC650" w:rsidR="005A5711" w:rsidRDefault="005A5711"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51711F" w14:textId="74479864"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6D843B" w14:textId="79AE3068" w:rsidR="005A5711" w:rsidRDefault="005A5711" w:rsidP="00E11F6B">
            <w:pPr>
              <w:pStyle w:val="TAL"/>
              <w:rPr>
                <w:rFonts w:eastAsia="DengXian" w:cs="Arial"/>
                <w:sz w:val="16"/>
                <w:szCs w:val="16"/>
              </w:rPr>
            </w:pPr>
            <w:r>
              <w:rPr>
                <w:rFonts w:eastAsia="DengXian" w:cs="Arial"/>
                <w:sz w:val="16"/>
                <w:szCs w:val="16"/>
              </w:rPr>
              <w:t>Clarification on the term and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76C0B2" w14:textId="2A83FE31"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627776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8FFF976" w14:textId="1C1160AF"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1219CE" w14:textId="61B6E121"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474C9EE" w14:textId="658CC803"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737DFB" w14:textId="3FE79ABC" w:rsidR="00D2361B" w:rsidRDefault="00D2361B" w:rsidP="00E11F6B">
            <w:pPr>
              <w:pStyle w:val="TAC"/>
              <w:rPr>
                <w:rFonts w:eastAsiaTheme="minorEastAsia"/>
                <w:sz w:val="16"/>
                <w:szCs w:val="16"/>
                <w:lang w:eastAsia="zh-CN"/>
              </w:rPr>
            </w:pPr>
            <w:r>
              <w:rPr>
                <w:rFonts w:eastAsiaTheme="minorEastAsia"/>
                <w:sz w:val="16"/>
                <w:szCs w:val="16"/>
                <w:lang w:eastAsia="zh-CN"/>
              </w:rPr>
              <w:t>0097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CB5142D" w14:textId="3327FFC8"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D3BDEB" w14:textId="208C5B33"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29A35B" w14:textId="43936834" w:rsidR="00D2361B" w:rsidRDefault="00D2361B" w:rsidP="00E11F6B">
            <w:pPr>
              <w:pStyle w:val="TAL"/>
              <w:rPr>
                <w:rFonts w:eastAsia="DengXian" w:cs="Arial"/>
                <w:sz w:val="16"/>
                <w:szCs w:val="16"/>
              </w:rPr>
            </w:pPr>
            <w:r>
              <w:rPr>
                <w:rFonts w:eastAsia="DengXian" w:cs="Arial"/>
                <w:sz w:val="16"/>
                <w:szCs w:val="16"/>
              </w:rPr>
              <w:t>Modification to the Registration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CC2BC" w14:textId="091160F8"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53125D1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C61B48C" w14:textId="028A7914"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8534C" w14:textId="1553A473"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6806EF1" w14:textId="6F077B47"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82CCF58" w14:textId="44D87B63" w:rsidR="00D2361B" w:rsidRDefault="00D2361B" w:rsidP="00E11F6B">
            <w:pPr>
              <w:pStyle w:val="TAC"/>
              <w:rPr>
                <w:rFonts w:eastAsiaTheme="minorEastAsia"/>
                <w:sz w:val="16"/>
                <w:szCs w:val="16"/>
                <w:lang w:eastAsia="zh-CN"/>
              </w:rPr>
            </w:pPr>
            <w:r>
              <w:rPr>
                <w:rFonts w:eastAsiaTheme="minorEastAsia"/>
                <w:sz w:val="16"/>
                <w:szCs w:val="16"/>
                <w:lang w:eastAsia="zh-CN"/>
              </w:rPr>
              <w:t>0100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B3ADC" w14:textId="40026ADE" w:rsidR="00D2361B" w:rsidRDefault="00D2361B"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ADE63D" w14:textId="37CAA1B0"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7665D3E" w14:textId="73A9AB03" w:rsidR="00D2361B" w:rsidRDefault="00D2361B" w:rsidP="00E11F6B">
            <w:pPr>
              <w:pStyle w:val="TAL"/>
              <w:rPr>
                <w:rFonts w:eastAsia="DengXian" w:cs="Arial"/>
                <w:sz w:val="16"/>
                <w:szCs w:val="16"/>
              </w:rPr>
            </w:pPr>
            <w:r>
              <w:rPr>
                <w:rFonts w:eastAsia="DengXian" w:cs="Arial"/>
                <w:sz w:val="16"/>
                <w:szCs w:val="16"/>
              </w:rPr>
              <w:t>Protocol stack for RSPP transport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13FE60" w14:textId="4F127645"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361D0C7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9FE3C" w14:textId="1373C47D"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3BAFCD2" w14:textId="5B45BD09"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781C089" w14:textId="0621374F"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C3FCBF" w14:textId="1D71E301" w:rsidR="00D2361B" w:rsidRDefault="00D2361B" w:rsidP="00E11F6B">
            <w:pPr>
              <w:pStyle w:val="TAC"/>
              <w:rPr>
                <w:rFonts w:eastAsiaTheme="minorEastAsia"/>
                <w:sz w:val="16"/>
                <w:szCs w:val="16"/>
                <w:lang w:eastAsia="zh-CN"/>
              </w:rPr>
            </w:pPr>
            <w:r>
              <w:rPr>
                <w:rFonts w:eastAsiaTheme="minorEastAsia"/>
                <w:sz w:val="16"/>
                <w:szCs w:val="16"/>
                <w:lang w:eastAsia="zh-CN"/>
              </w:rPr>
              <w:t>0101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4C3EEF9" w14:textId="351E63F2"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BB39A26" w14:textId="69ED18CC"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42D9FE3" w14:textId="47DD3ACD" w:rsidR="00D2361B" w:rsidRDefault="00D2361B" w:rsidP="00E11F6B">
            <w:pPr>
              <w:pStyle w:val="TAL"/>
              <w:rPr>
                <w:rFonts w:eastAsia="DengXian" w:cs="Arial"/>
                <w:sz w:val="16"/>
                <w:szCs w:val="16"/>
              </w:rPr>
            </w:pPr>
            <w:r>
              <w:rPr>
                <w:rFonts w:eastAsia="DengXian" w:cs="Arial"/>
                <w:sz w:val="16"/>
                <w:szCs w:val="16"/>
              </w:rPr>
              <w:t>Update on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5B9983" w14:textId="0D25AB82"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6B4199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23C822" w14:textId="4E9C4986"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8C17374" w14:textId="5CBD7EE8"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076FE56" w14:textId="4F930069"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007F0E0" w14:textId="6CBA7354" w:rsidR="00BE39F4" w:rsidRDefault="00BE39F4" w:rsidP="00E11F6B">
            <w:pPr>
              <w:pStyle w:val="TAC"/>
              <w:rPr>
                <w:rFonts w:eastAsiaTheme="minorEastAsia"/>
                <w:sz w:val="16"/>
                <w:szCs w:val="16"/>
                <w:lang w:eastAsia="zh-CN"/>
              </w:rPr>
            </w:pPr>
            <w:r>
              <w:rPr>
                <w:rFonts w:eastAsiaTheme="minorEastAsia"/>
                <w:sz w:val="16"/>
                <w:szCs w:val="16"/>
                <w:lang w:eastAsia="zh-CN"/>
              </w:rPr>
              <w:t>0102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BB08DBA" w14:textId="47E750AE" w:rsidR="00BE39F4" w:rsidRDefault="00BE39F4"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39F5ED" w14:textId="100F0419"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D9C91BC" w14:textId="2B1CE13D" w:rsidR="00BE39F4" w:rsidRDefault="00BE39F4" w:rsidP="00E11F6B">
            <w:pPr>
              <w:pStyle w:val="TAL"/>
              <w:rPr>
                <w:rFonts w:eastAsia="DengXian" w:cs="Arial"/>
                <w:sz w:val="16"/>
                <w:szCs w:val="16"/>
              </w:rPr>
            </w:pPr>
            <w:r>
              <w:rPr>
                <w:rFonts w:eastAsia="DengXian" w:cs="Arial"/>
                <w:sz w:val="16"/>
                <w:szCs w:val="16"/>
              </w:rPr>
              <w:t>Update on functional entity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8FD741" w14:textId="0DF9B6CE"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079941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1CAEE9" w14:textId="43337EB7"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46EE341" w14:textId="29910115"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D1120CF" w14:textId="479BEF28"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5249597" w14:textId="3AE34ADC" w:rsidR="00BE39F4" w:rsidRDefault="00BE39F4" w:rsidP="00E11F6B">
            <w:pPr>
              <w:pStyle w:val="TAC"/>
              <w:rPr>
                <w:rFonts w:eastAsiaTheme="minorEastAsia"/>
                <w:sz w:val="16"/>
                <w:szCs w:val="16"/>
                <w:lang w:eastAsia="zh-CN"/>
              </w:rPr>
            </w:pPr>
            <w:r>
              <w:rPr>
                <w:rFonts w:eastAsiaTheme="minorEastAsia"/>
                <w:sz w:val="16"/>
                <w:szCs w:val="16"/>
                <w:lang w:eastAsia="zh-CN"/>
              </w:rPr>
              <w:t>0103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8BAD61" w14:textId="3CBBB7A8"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872ED1" w14:textId="08818ACA"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1BD3D4" w14:textId="6CB62A4B" w:rsidR="00BE39F4" w:rsidRDefault="00BE39F4" w:rsidP="00E11F6B">
            <w:pPr>
              <w:pStyle w:val="TAL"/>
              <w:rPr>
                <w:rFonts w:eastAsia="DengXian" w:cs="Arial"/>
                <w:sz w:val="16"/>
                <w:szCs w:val="16"/>
              </w:rPr>
            </w:pPr>
            <w:r>
              <w:rPr>
                <w:rFonts w:eastAsia="DengXian" w:cs="Arial"/>
                <w:sz w:val="16"/>
                <w:szCs w:val="16"/>
              </w:rPr>
              <w:t>Update on Policy/Parameter and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9A45ED" w14:textId="238160F4"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6C98D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4A16EE9" w14:textId="6D4C3DFF"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028C439" w14:textId="20F342EB"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6FCA7E8" w14:textId="2D7710B2"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5C24A04" w14:textId="2F5AFEC6" w:rsidR="00BE39F4" w:rsidRDefault="00BE39F4" w:rsidP="00E11F6B">
            <w:pPr>
              <w:pStyle w:val="TAC"/>
              <w:rPr>
                <w:rFonts w:eastAsiaTheme="minorEastAsia"/>
                <w:sz w:val="16"/>
                <w:szCs w:val="16"/>
                <w:lang w:eastAsia="zh-CN"/>
              </w:rPr>
            </w:pPr>
            <w:r>
              <w:rPr>
                <w:rFonts w:eastAsiaTheme="minorEastAsia"/>
                <w:sz w:val="16"/>
                <w:szCs w:val="16"/>
                <w:lang w:eastAsia="zh-CN"/>
              </w:rPr>
              <w:t>0105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9E7A61" w14:textId="50ECBDC2"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C9CFE6" w14:textId="25388E6D"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C39A3A3" w14:textId="0AEF3A41" w:rsidR="00BE39F4" w:rsidRDefault="00BE39F4" w:rsidP="00E11F6B">
            <w:pPr>
              <w:pStyle w:val="TAL"/>
              <w:rPr>
                <w:rFonts w:eastAsia="DengXian" w:cs="Arial"/>
                <w:sz w:val="16"/>
                <w:szCs w:val="16"/>
              </w:rPr>
            </w:pPr>
            <w:r>
              <w:rPr>
                <w:rFonts w:eastAsia="DengXian" w:cs="Arial"/>
                <w:sz w:val="16"/>
                <w:szCs w:val="16"/>
              </w:rPr>
              <w:t>Updates to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47926F" w14:textId="309F8888"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3E43C1B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33B4405" w14:textId="486C5CC1"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D6735" w14:textId="002F43F0"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E5D42AE" w14:textId="2762EB32"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AD3F2AB" w14:textId="304E1047" w:rsidR="00A5361E" w:rsidRDefault="00A5361E" w:rsidP="00E11F6B">
            <w:pPr>
              <w:pStyle w:val="TAC"/>
              <w:rPr>
                <w:rFonts w:eastAsiaTheme="minorEastAsia"/>
                <w:sz w:val="16"/>
                <w:szCs w:val="16"/>
                <w:lang w:eastAsia="zh-CN"/>
              </w:rPr>
            </w:pPr>
            <w:r>
              <w:rPr>
                <w:rFonts w:eastAsiaTheme="minorEastAsia"/>
                <w:sz w:val="16"/>
                <w:szCs w:val="16"/>
                <w:lang w:eastAsia="zh-CN"/>
              </w:rPr>
              <w:t>0106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13B81" w14:textId="3DD32F37" w:rsidR="00A5361E" w:rsidRDefault="00A5361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0246BE0" w14:textId="69C7146A"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04B4A12" w14:textId="156712A2" w:rsidR="00A5361E" w:rsidRDefault="00A5361E" w:rsidP="00E11F6B">
            <w:pPr>
              <w:pStyle w:val="TAL"/>
              <w:rPr>
                <w:rFonts w:eastAsia="DengXian" w:cs="Arial"/>
                <w:sz w:val="16"/>
                <w:szCs w:val="16"/>
              </w:rPr>
            </w:pPr>
            <w:r>
              <w:rPr>
                <w:rFonts w:eastAsia="DengXian" w:cs="Arial"/>
                <w:sz w:val="16"/>
                <w:szCs w:val="16"/>
              </w:rPr>
              <w:t>EN remove for the indication for capability exchange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53F8C" w14:textId="2E428873"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65E6945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E3A9A71" w14:textId="59D562E2"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AD1A" w14:textId="6A3F686B"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454A64B" w14:textId="7E5A90BB"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C8203" w14:textId="1D95B56D" w:rsidR="00A5361E" w:rsidRDefault="00A5361E" w:rsidP="00E11F6B">
            <w:pPr>
              <w:pStyle w:val="TAC"/>
              <w:rPr>
                <w:rFonts w:eastAsiaTheme="minorEastAsia"/>
                <w:sz w:val="16"/>
                <w:szCs w:val="16"/>
                <w:lang w:eastAsia="zh-CN"/>
              </w:rPr>
            </w:pPr>
            <w:r>
              <w:rPr>
                <w:rFonts w:eastAsiaTheme="minorEastAsia"/>
                <w:sz w:val="16"/>
                <w:szCs w:val="16"/>
                <w:lang w:eastAsia="zh-CN"/>
              </w:rPr>
              <w:t>0107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9945CBF" w14:textId="135DE74C" w:rsidR="00A5361E" w:rsidRDefault="00A5361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B6D2F2" w14:textId="147F1A24"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FC7534C" w14:textId="6B1A8E26" w:rsidR="00A5361E" w:rsidRDefault="00A5361E" w:rsidP="00E11F6B">
            <w:pPr>
              <w:pStyle w:val="TAL"/>
              <w:rPr>
                <w:rFonts w:eastAsia="DengXian" w:cs="Arial"/>
                <w:sz w:val="16"/>
                <w:szCs w:val="16"/>
              </w:rPr>
            </w:pPr>
            <w:r>
              <w:rPr>
                <w:rFonts w:eastAsia="DengXian" w:cs="Arial"/>
                <w:sz w:val="16"/>
                <w:szCs w:val="16"/>
              </w:rPr>
              <w:t>Adding SL Positioning Server UE discovery as part of the initial discovery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36C17" w14:textId="74CC350C"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2B5465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DFF89AE" w14:textId="5FD751C5"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51AEAE" w14:textId="6268EB80"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BA71437" w14:textId="4E46D137"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3BF5501" w14:textId="6E1F6DC8" w:rsidR="00CC78AE" w:rsidRDefault="00CC78AE" w:rsidP="00E11F6B">
            <w:pPr>
              <w:pStyle w:val="TAC"/>
              <w:rPr>
                <w:rFonts w:eastAsiaTheme="minorEastAsia"/>
                <w:sz w:val="16"/>
                <w:szCs w:val="16"/>
                <w:lang w:eastAsia="zh-CN"/>
              </w:rPr>
            </w:pPr>
            <w:r>
              <w:rPr>
                <w:rFonts w:eastAsiaTheme="minorEastAsia"/>
                <w:sz w:val="16"/>
                <w:szCs w:val="16"/>
                <w:lang w:eastAsia="zh-CN"/>
              </w:rPr>
              <w:t>0109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E2CC4BB" w14:textId="46C37B28"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0AB6" w14:textId="54587DC7"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29B9441" w14:textId="61DE29BC" w:rsidR="00CC78AE" w:rsidRDefault="00CC78AE" w:rsidP="00E11F6B">
            <w:pPr>
              <w:pStyle w:val="TAL"/>
              <w:rPr>
                <w:rFonts w:eastAsia="DengXian" w:cs="Arial"/>
                <w:sz w:val="16"/>
                <w:szCs w:val="16"/>
              </w:rPr>
            </w:pPr>
            <w:r>
              <w:rPr>
                <w:rFonts w:eastAsia="DengXian" w:cs="Arial"/>
                <w:sz w:val="16"/>
                <w:szCs w:val="16"/>
              </w:rPr>
              <w:t>Update about the usage of application layer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33490" w14:textId="22F40776"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7B2385F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465FD14" w14:textId="1CD87D20"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AA960" w14:textId="38450746"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930C228" w14:textId="49FFED6F"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956328" w14:textId="4B34C951" w:rsidR="00CC78AE" w:rsidRDefault="00CC78AE" w:rsidP="00E11F6B">
            <w:pPr>
              <w:pStyle w:val="TAC"/>
              <w:rPr>
                <w:rFonts w:eastAsiaTheme="minorEastAsia"/>
                <w:sz w:val="16"/>
                <w:szCs w:val="16"/>
                <w:lang w:eastAsia="zh-CN"/>
              </w:rPr>
            </w:pPr>
            <w:r>
              <w:rPr>
                <w:rFonts w:eastAsiaTheme="minorEastAsia"/>
                <w:sz w:val="16"/>
                <w:szCs w:val="16"/>
                <w:lang w:eastAsia="zh-CN"/>
              </w:rPr>
              <w:t>0111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409BB38" w14:textId="431C0DCE"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46003F9" w14:textId="264A6876"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2853CE1" w14:textId="0F963B6E" w:rsidR="00CC78AE" w:rsidRDefault="00CC78AE" w:rsidP="00E11F6B">
            <w:pPr>
              <w:pStyle w:val="TAL"/>
              <w:rPr>
                <w:rFonts w:eastAsia="DengXian" w:cs="Arial"/>
                <w:sz w:val="16"/>
                <w:szCs w:val="16"/>
              </w:rPr>
            </w:pPr>
            <w:r>
              <w:rPr>
                <w:rFonts w:eastAsia="DengXian" w:cs="Arial"/>
                <w:sz w:val="16"/>
                <w:szCs w:val="16"/>
              </w:rPr>
              <w:t>Updates SL positioning control using supplementary RSPP signalling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D39E9" w14:textId="1172A628"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4E3D00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CF025CD" w14:textId="15496E3F"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0D82" w14:textId="3D171365"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1FDD425" w14:textId="38751ACC"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C077D2" w14:textId="394FDF7C" w:rsidR="00CC78AE" w:rsidRDefault="00CC78AE" w:rsidP="00E11F6B">
            <w:pPr>
              <w:pStyle w:val="TAC"/>
              <w:rPr>
                <w:rFonts w:eastAsiaTheme="minorEastAsia"/>
                <w:sz w:val="16"/>
                <w:szCs w:val="16"/>
                <w:lang w:eastAsia="zh-CN"/>
              </w:rPr>
            </w:pPr>
            <w:r>
              <w:rPr>
                <w:rFonts w:eastAsiaTheme="minorEastAsia"/>
                <w:sz w:val="16"/>
                <w:szCs w:val="16"/>
                <w:lang w:eastAsia="zh-CN"/>
              </w:rPr>
              <w:t>0112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C167BE" w14:textId="483D7110"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9B59D31" w14:textId="7827448E"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5158" w14:textId="157E024F" w:rsidR="00CC78AE" w:rsidRDefault="00CC78AE" w:rsidP="00E11F6B">
            <w:pPr>
              <w:pStyle w:val="TAL"/>
              <w:rPr>
                <w:rFonts w:eastAsia="DengXian" w:cs="Arial"/>
                <w:sz w:val="16"/>
                <w:szCs w:val="16"/>
              </w:rPr>
            </w:pPr>
            <w:r>
              <w:rPr>
                <w:rFonts w:eastAsia="DengXian" w:cs="Arial"/>
                <w:sz w:val="16"/>
                <w:szCs w:val="16"/>
              </w:rPr>
              <w:t>Update in the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97011" w14:textId="1E2B5AF5"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3A9E01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817E0B3" w14:textId="5ABCFA66"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1422F9" w14:textId="1EDF0D53"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A8E6C2B" w14:textId="08607397"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4D892EC" w14:textId="6E0EDCB3" w:rsidR="00287C35" w:rsidRDefault="00287C35" w:rsidP="00E11F6B">
            <w:pPr>
              <w:pStyle w:val="TAC"/>
              <w:rPr>
                <w:rFonts w:eastAsiaTheme="minorEastAsia"/>
                <w:sz w:val="16"/>
                <w:szCs w:val="16"/>
                <w:lang w:eastAsia="zh-CN"/>
              </w:rPr>
            </w:pPr>
            <w:r>
              <w:rPr>
                <w:rFonts w:eastAsiaTheme="minorEastAsia"/>
                <w:sz w:val="16"/>
                <w:szCs w:val="16"/>
                <w:lang w:eastAsia="zh-CN"/>
              </w:rPr>
              <w:t>0114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38957C1" w14:textId="4B35BE08"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F84FCC" w14:textId="67C80E3F"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F19FFED" w14:textId="00D782D3" w:rsidR="00287C35" w:rsidRDefault="00287C35" w:rsidP="00E11F6B">
            <w:pPr>
              <w:pStyle w:val="TAL"/>
              <w:rPr>
                <w:rFonts w:eastAsia="DengXian" w:cs="Arial"/>
                <w:sz w:val="16"/>
                <w:szCs w:val="16"/>
              </w:rPr>
            </w:pPr>
            <w:r>
              <w:rPr>
                <w:rFonts w:eastAsia="DengXian" w:cs="Arial"/>
                <w:sz w:val="16"/>
                <w:szCs w:val="16"/>
              </w:rPr>
              <w:t>Corrections for alignments to TS 23.273/TS 23.586/SA3/RAN WGs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C177E" w14:textId="66C27666"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40234CA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C4E046D" w14:textId="25405313"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CB9D8" w14:textId="2FBFC06B"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B424AD7" w14:textId="790BCEA9"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DFCDC" w14:textId="6A458B68" w:rsidR="00287C35" w:rsidRDefault="00287C35" w:rsidP="00E11F6B">
            <w:pPr>
              <w:pStyle w:val="TAC"/>
              <w:rPr>
                <w:rFonts w:eastAsiaTheme="minorEastAsia"/>
                <w:sz w:val="16"/>
                <w:szCs w:val="16"/>
                <w:lang w:eastAsia="zh-CN"/>
              </w:rPr>
            </w:pPr>
            <w:r>
              <w:rPr>
                <w:rFonts w:eastAsiaTheme="minorEastAsia"/>
                <w:sz w:val="16"/>
                <w:szCs w:val="16"/>
                <w:lang w:eastAsia="zh-CN"/>
              </w:rPr>
              <w:t>0116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A6D59" w14:textId="0901FA03"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E1B89D" w14:textId="2BE107C7"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8742B3D" w14:textId="72F42A17" w:rsidR="00287C35" w:rsidRDefault="00287C35" w:rsidP="00E11F6B">
            <w:pPr>
              <w:pStyle w:val="TAL"/>
              <w:rPr>
                <w:rFonts w:eastAsia="DengXian" w:cs="Arial"/>
                <w:sz w:val="16"/>
                <w:szCs w:val="16"/>
              </w:rPr>
            </w:pPr>
            <w:r>
              <w:rPr>
                <w:rFonts w:eastAsia="DengXian" w:cs="Arial"/>
                <w:sz w:val="16"/>
                <w:szCs w:val="16"/>
              </w:rPr>
              <w:t>Corrections for UE-only operation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B9296" w14:textId="1BFFBB87"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0073FAE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E1329DD" w14:textId="7C6C4A66"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DB54" w14:textId="616F21E4"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69FE966" w14:textId="23A570A6" w:rsidR="00A26CC2" w:rsidRDefault="00A26CC2"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FC9DDA0" w14:textId="7F741059" w:rsidR="00A26CC2" w:rsidRDefault="00A26CC2" w:rsidP="00E11F6B">
            <w:pPr>
              <w:pStyle w:val="TAC"/>
              <w:rPr>
                <w:rFonts w:eastAsiaTheme="minorEastAsia"/>
                <w:sz w:val="16"/>
                <w:szCs w:val="16"/>
                <w:lang w:eastAsia="zh-CN"/>
              </w:rPr>
            </w:pPr>
            <w:r>
              <w:rPr>
                <w:rFonts w:eastAsiaTheme="minorEastAsia"/>
                <w:sz w:val="16"/>
                <w:szCs w:val="16"/>
                <w:lang w:eastAsia="zh-CN"/>
              </w:rPr>
              <w:t>0124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48085C" w14:textId="22A43572"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C7584F7" w14:textId="10A32DDC"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37AE5E0" w14:textId="5F23036C" w:rsidR="00A26CC2" w:rsidRDefault="00A26CC2" w:rsidP="00E11F6B">
            <w:pPr>
              <w:pStyle w:val="TAL"/>
              <w:rPr>
                <w:rFonts w:eastAsia="DengXian" w:cs="Arial"/>
                <w:sz w:val="16"/>
                <w:szCs w:val="16"/>
              </w:rPr>
            </w:pPr>
            <w:r>
              <w:rPr>
                <w:rFonts w:eastAsia="DengXian" w:cs="Arial"/>
                <w:sz w:val="16"/>
                <w:szCs w:val="16"/>
              </w:rPr>
              <w:t>Update on UE selection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19CAA" w14:textId="5D473068"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129A21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C663B2" w14:textId="3E100B8B"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6F6B" w14:textId="0897AB51"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41E27D8" w14:textId="6B42FE14" w:rsidR="00A26CC2" w:rsidRDefault="00A26CC2" w:rsidP="00E11F6B">
            <w:pPr>
              <w:pStyle w:val="TAC"/>
              <w:rPr>
                <w:sz w:val="16"/>
                <w:szCs w:val="16"/>
              </w:rPr>
            </w:pPr>
            <w:r>
              <w:rPr>
                <w:sz w:val="16"/>
                <w:szCs w:val="16"/>
              </w:rPr>
              <w:t>SP-240471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3EB90B7" w14:textId="3D93F168" w:rsidR="00A26CC2" w:rsidRDefault="00A26CC2" w:rsidP="00E11F6B">
            <w:pPr>
              <w:pStyle w:val="TAC"/>
              <w:rPr>
                <w:rFonts w:eastAsiaTheme="minorEastAsia"/>
                <w:sz w:val="16"/>
                <w:szCs w:val="16"/>
                <w:lang w:eastAsia="zh-CN"/>
              </w:rPr>
            </w:pPr>
            <w:r>
              <w:rPr>
                <w:rFonts w:eastAsiaTheme="minorEastAsia"/>
                <w:sz w:val="16"/>
                <w:szCs w:val="16"/>
                <w:lang w:eastAsia="zh-CN"/>
              </w:rPr>
              <w:t>0129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F1B9113" w14:textId="6FA0F859"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996284" w14:textId="0D6458CF"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6528E9" w14:textId="5DAFB505" w:rsidR="00A26CC2" w:rsidRDefault="00A26CC2" w:rsidP="00E11F6B">
            <w:pPr>
              <w:pStyle w:val="TAL"/>
              <w:rPr>
                <w:rFonts w:eastAsia="DengXian" w:cs="Arial"/>
                <w:sz w:val="16"/>
                <w:szCs w:val="16"/>
              </w:rPr>
            </w:pPr>
            <w:r>
              <w:rPr>
                <w:rFonts w:eastAsia="DengXian" w:cs="Arial"/>
                <w:sz w:val="16"/>
                <w:szCs w:val="16"/>
              </w:rPr>
              <w:t>Remove Ranging/SL Positioning service exposure through 5GC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F4D01" w14:textId="38C06705"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E944BE" w:rsidRPr="005D09B2" w14:paraId="41885720" w14:textId="77777777" w:rsidTr="00505C09">
        <w:trPr>
          <w:ins w:id="1117" w:author="23.586_CR0131R3_(Rel-18)_Ranging_SL" w:date="2024-06-17T07:49:00Z" w16du:dateUtc="2024-06-17T07:49: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5F8EBCE" w14:textId="2683427D" w:rsidR="00E944BE" w:rsidRDefault="00E944BE" w:rsidP="00E11F6B">
            <w:pPr>
              <w:pStyle w:val="TAC"/>
              <w:rPr>
                <w:ins w:id="1118" w:author="23.586_CR0131R3_(Rel-18)_Ranging_SL" w:date="2024-06-17T07:49:00Z" w16du:dateUtc="2024-06-17T07:49:00Z"/>
                <w:sz w:val="16"/>
                <w:szCs w:val="16"/>
              </w:rPr>
            </w:pPr>
            <w:ins w:id="1119" w:author="23.586_CR0131R3_(Rel-18)_Ranging_SL" w:date="2024-06-17T07:49:00Z" w16du:dateUtc="2024-06-17T07:49:00Z">
              <w:r>
                <w:rPr>
                  <w:sz w:val="16"/>
                  <w:szCs w:val="16"/>
                </w:rPr>
                <w:t>2024-06</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97AF9EF" w14:textId="149A836A" w:rsidR="00E944BE" w:rsidRDefault="00E944BE" w:rsidP="00E11F6B">
            <w:pPr>
              <w:pStyle w:val="TAC"/>
              <w:rPr>
                <w:ins w:id="1120" w:author="23.586_CR0131R3_(Rel-18)_Ranging_SL" w:date="2024-06-17T07:49:00Z" w16du:dateUtc="2024-06-17T07:49:00Z"/>
                <w:sz w:val="16"/>
                <w:szCs w:val="16"/>
              </w:rPr>
            </w:pPr>
            <w:ins w:id="1121" w:author="23.586_CR0131R3_(Rel-18)_Ranging_SL" w:date="2024-06-17T07:49:00Z" w16du:dateUtc="2024-06-17T07:49:00Z">
              <w:r>
                <w:rPr>
                  <w:sz w:val="16"/>
                  <w:szCs w:val="16"/>
                </w:rPr>
                <w:t>SP-104</w:t>
              </w:r>
            </w:ins>
          </w:p>
        </w:tc>
        <w:tc>
          <w:tcPr>
            <w:tcW w:w="992" w:type="dxa"/>
            <w:tcBorders>
              <w:top w:val="single" w:sz="4" w:space="0" w:color="auto"/>
              <w:left w:val="nil"/>
              <w:bottom w:val="single" w:sz="4" w:space="0" w:color="auto"/>
              <w:right w:val="nil"/>
            </w:tcBorders>
            <w:shd w:val="clear" w:color="auto" w:fill="auto"/>
          </w:tcPr>
          <w:p w14:paraId="4DD2ECDD" w14:textId="21AB6A75" w:rsidR="00E944BE" w:rsidRDefault="00E944BE" w:rsidP="00E11F6B">
            <w:pPr>
              <w:pStyle w:val="TAC"/>
              <w:rPr>
                <w:ins w:id="1122" w:author="23.586_CR0131R3_(Rel-18)_Ranging_SL" w:date="2024-06-17T07:49:00Z" w16du:dateUtc="2024-06-17T07:49:00Z"/>
                <w:sz w:val="16"/>
                <w:szCs w:val="16"/>
              </w:rPr>
            </w:pPr>
            <w:ins w:id="1123" w:author="23.586_CR0131R3_(Rel-18)_Ranging_SL" w:date="2024-06-17T07:49:00Z" w16du:dateUtc="2024-06-17T07:49:00Z">
              <w:r>
                <w:rPr>
                  <w:sz w:val="16"/>
                  <w:szCs w:val="16"/>
                </w:rPr>
                <w:t>SP-240601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FD5A61D" w14:textId="06B0305C" w:rsidR="00E944BE" w:rsidRDefault="00E944BE" w:rsidP="00E11F6B">
            <w:pPr>
              <w:pStyle w:val="TAC"/>
              <w:rPr>
                <w:ins w:id="1124" w:author="23.586_CR0131R3_(Rel-18)_Ranging_SL" w:date="2024-06-17T07:49:00Z" w16du:dateUtc="2024-06-17T07:49:00Z"/>
                <w:rFonts w:eastAsiaTheme="minorEastAsia"/>
                <w:sz w:val="16"/>
                <w:szCs w:val="16"/>
                <w:lang w:eastAsia="zh-CN"/>
              </w:rPr>
            </w:pPr>
            <w:ins w:id="1125" w:author="23.586_CR0131R3_(Rel-18)_Ranging_SL" w:date="2024-06-17T07:49:00Z" w16du:dateUtc="2024-06-17T07:49:00Z">
              <w:r>
                <w:rPr>
                  <w:rFonts w:eastAsiaTheme="minorEastAsia"/>
                  <w:sz w:val="16"/>
                  <w:szCs w:val="16"/>
                  <w:lang w:eastAsia="zh-CN"/>
                </w:rPr>
                <w:t>0131</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252797B" w14:textId="303BEB66" w:rsidR="00E944BE" w:rsidRDefault="00E944BE" w:rsidP="00E11F6B">
            <w:pPr>
              <w:pStyle w:val="TAC"/>
              <w:rPr>
                <w:ins w:id="1126" w:author="23.586_CR0131R3_(Rel-18)_Ranging_SL" w:date="2024-06-17T07:49:00Z" w16du:dateUtc="2024-06-17T07:49:00Z"/>
                <w:rFonts w:eastAsiaTheme="minorEastAsia"/>
                <w:sz w:val="16"/>
                <w:szCs w:val="16"/>
                <w:lang w:eastAsia="zh-CN"/>
              </w:rPr>
            </w:pPr>
            <w:ins w:id="1127" w:author="23.586_CR0131R3_(Rel-18)_Ranging_SL" w:date="2024-06-17T07:49:00Z" w16du:dateUtc="2024-06-17T07:49:00Z">
              <w:r>
                <w:rPr>
                  <w:rFonts w:eastAsiaTheme="minorEastAsia"/>
                  <w:sz w:val="16"/>
                  <w:szCs w:val="16"/>
                  <w:lang w:eastAsia="zh-CN"/>
                </w:rPr>
                <w:t>3</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0B4072" w14:textId="05C287D1" w:rsidR="00E944BE" w:rsidRDefault="00E944BE" w:rsidP="00E11F6B">
            <w:pPr>
              <w:pStyle w:val="TAC"/>
              <w:rPr>
                <w:ins w:id="1128" w:author="23.586_CR0131R3_(Rel-18)_Ranging_SL" w:date="2024-06-17T07:49:00Z" w16du:dateUtc="2024-06-17T07:49:00Z"/>
                <w:rFonts w:eastAsiaTheme="minorEastAsia"/>
                <w:sz w:val="16"/>
                <w:szCs w:val="16"/>
                <w:lang w:eastAsia="zh-CN"/>
              </w:rPr>
            </w:pPr>
            <w:ins w:id="1129" w:author="23.586_CR0131R3_(Rel-18)_Ranging_SL" w:date="2024-06-17T07:49:00Z" w16du:dateUtc="2024-06-17T07:49: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7B42A4F" w14:textId="12E115A6" w:rsidR="00E944BE" w:rsidRDefault="00E944BE" w:rsidP="00E11F6B">
            <w:pPr>
              <w:pStyle w:val="TAL"/>
              <w:rPr>
                <w:ins w:id="1130" w:author="23.586_CR0131R3_(Rel-18)_Ranging_SL" w:date="2024-06-17T07:49:00Z" w16du:dateUtc="2024-06-17T07:49:00Z"/>
                <w:rFonts w:eastAsia="DengXian" w:cs="Arial"/>
                <w:sz w:val="16"/>
                <w:szCs w:val="16"/>
              </w:rPr>
            </w:pPr>
            <w:ins w:id="1131" w:author="23.586_CR0131R3_(Rel-18)_Ranging_SL" w:date="2024-06-17T07:49:00Z" w16du:dateUtc="2024-06-17T07:49:00Z">
              <w:r>
                <w:rPr>
                  <w:rFonts w:eastAsia="DengXian" w:cs="Arial"/>
                  <w:sz w:val="16"/>
                  <w:szCs w:val="16"/>
                </w:rPr>
                <w:t>Update about the UE role in PC-5 service exposure scenario</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7EAD2" w14:textId="60084809" w:rsidR="00E944BE" w:rsidRDefault="00E944BE" w:rsidP="00E11F6B">
            <w:pPr>
              <w:pStyle w:val="TAC"/>
              <w:rPr>
                <w:ins w:id="1132" w:author="23.586_CR0131R3_(Rel-18)_Ranging_SL" w:date="2024-06-17T07:49:00Z" w16du:dateUtc="2024-06-17T07:49:00Z"/>
                <w:rFonts w:eastAsiaTheme="minorEastAsia"/>
                <w:sz w:val="16"/>
                <w:szCs w:val="16"/>
                <w:lang w:eastAsia="zh-CN"/>
              </w:rPr>
            </w:pPr>
            <w:ins w:id="1133" w:author="23.586_CR0131R3_(Rel-18)_Ranging_SL" w:date="2024-06-17T07:49:00Z" w16du:dateUtc="2024-06-17T07:49:00Z">
              <w:r>
                <w:rPr>
                  <w:rFonts w:eastAsiaTheme="minorEastAsia"/>
                  <w:sz w:val="16"/>
                  <w:szCs w:val="16"/>
                  <w:lang w:eastAsia="zh-CN"/>
                </w:rPr>
                <w:t>18.4.0</w:t>
              </w:r>
            </w:ins>
          </w:p>
        </w:tc>
      </w:tr>
      <w:tr w:rsidR="00E944BE" w:rsidRPr="005D09B2" w14:paraId="6F04F971" w14:textId="77777777" w:rsidTr="00505C09">
        <w:trPr>
          <w:ins w:id="1134" w:author="23.586_CR0132R2_(Rel-18)_Ranging_SL" w:date="2024-06-17T07:52:00Z" w16du:dateUtc="2024-06-17T07:52: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D065395" w14:textId="2CE268AD" w:rsidR="00E944BE" w:rsidRDefault="00E944BE" w:rsidP="00E11F6B">
            <w:pPr>
              <w:pStyle w:val="TAC"/>
              <w:rPr>
                <w:ins w:id="1135" w:author="23.586_CR0132R2_(Rel-18)_Ranging_SL" w:date="2024-06-17T07:52:00Z" w16du:dateUtc="2024-06-17T07:52:00Z"/>
                <w:sz w:val="16"/>
                <w:szCs w:val="16"/>
              </w:rPr>
            </w:pPr>
            <w:ins w:id="1136" w:author="23.586_CR0132R2_(Rel-18)_Ranging_SL" w:date="2024-06-17T07:52:00Z" w16du:dateUtc="2024-06-17T07:52:00Z">
              <w:r>
                <w:rPr>
                  <w:sz w:val="16"/>
                  <w:szCs w:val="16"/>
                </w:rPr>
                <w:t>2024-06</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C15FFB" w14:textId="04D67BCF" w:rsidR="00E944BE" w:rsidRDefault="00E944BE" w:rsidP="00E11F6B">
            <w:pPr>
              <w:pStyle w:val="TAC"/>
              <w:rPr>
                <w:ins w:id="1137" w:author="23.586_CR0132R2_(Rel-18)_Ranging_SL" w:date="2024-06-17T07:52:00Z" w16du:dateUtc="2024-06-17T07:52:00Z"/>
                <w:sz w:val="16"/>
                <w:szCs w:val="16"/>
              </w:rPr>
            </w:pPr>
            <w:ins w:id="1138" w:author="23.586_CR0132R2_(Rel-18)_Ranging_SL" w:date="2024-06-17T07:52:00Z" w16du:dateUtc="2024-06-17T07:52:00Z">
              <w:r>
                <w:rPr>
                  <w:sz w:val="16"/>
                  <w:szCs w:val="16"/>
                </w:rPr>
                <w:t>SP-104</w:t>
              </w:r>
            </w:ins>
          </w:p>
        </w:tc>
        <w:tc>
          <w:tcPr>
            <w:tcW w:w="992" w:type="dxa"/>
            <w:tcBorders>
              <w:top w:val="single" w:sz="4" w:space="0" w:color="auto"/>
              <w:left w:val="nil"/>
              <w:bottom w:val="single" w:sz="4" w:space="0" w:color="auto"/>
              <w:right w:val="nil"/>
            </w:tcBorders>
            <w:shd w:val="clear" w:color="auto" w:fill="auto"/>
          </w:tcPr>
          <w:p w14:paraId="538C0CC1" w14:textId="435DCB58" w:rsidR="00E944BE" w:rsidRDefault="00E944BE" w:rsidP="00E11F6B">
            <w:pPr>
              <w:pStyle w:val="TAC"/>
              <w:rPr>
                <w:ins w:id="1139" w:author="23.586_CR0132R2_(Rel-18)_Ranging_SL" w:date="2024-06-17T07:52:00Z" w16du:dateUtc="2024-06-17T07:52:00Z"/>
                <w:sz w:val="16"/>
                <w:szCs w:val="16"/>
              </w:rPr>
            </w:pPr>
            <w:ins w:id="1140" w:author="23.586_CR0132R2_(Rel-18)_Ranging_SL" w:date="2024-06-17T07:52:00Z" w16du:dateUtc="2024-06-17T07:52:00Z">
              <w:r>
                <w:rPr>
                  <w:sz w:val="16"/>
                  <w:szCs w:val="16"/>
                </w:rPr>
                <w:t>SP-240601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ED22985" w14:textId="33586833" w:rsidR="00E944BE" w:rsidRDefault="00E944BE" w:rsidP="00E11F6B">
            <w:pPr>
              <w:pStyle w:val="TAC"/>
              <w:rPr>
                <w:ins w:id="1141" w:author="23.586_CR0132R2_(Rel-18)_Ranging_SL" w:date="2024-06-17T07:52:00Z" w16du:dateUtc="2024-06-17T07:52:00Z"/>
                <w:rFonts w:eastAsiaTheme="minorEastAsia"/>
                <w:sz w:val="16"/>
                <w:szCs w:val="16"/>
                <w:lang w:eastAsia="zh-CN"/>
              </w:rPr>
            </w:pPr>
            <w:ins w:id="1142" w:author="23.586_CR0132R2_(Rel-18)_Ranging_SL" w:date="2024-06-17T07:52:00Z" w16du:dateUtc="2024-06-17T07:52:00Z">
              <w:r>
                <w:rPr>
                  <w:rFonts w:eastAsiaTheme="minorEastAsia"/>
                  <w:sz w:val="16"/>
                  <w:szCs w:val="16"/>
                  <w:lang w:eastAsia="zh-CN"/>
                </w:rPr>
                <w:t>0132</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8FB241" w14:textId="61A2489D" w:rsidR="00E944BE" w:rsidRDefault="00E944BE" w:rsidP="00E11F6B">
            <w:pPr>
              <w:pStyle w:val="TAC"/>
              <w:rPr>
                <w:ins w:id="1143" w:author="23.586_CR0132R2_(Rel-18)_Ranging_SL" w:date="2024-06-17T07:52:00Z" w16du:dateUtc="2024-06-17T07:52:00Z"/>
                <w:rFonts w:eastAsiaTheme="minorEastAsia"/>
                <w:sz w:val="16"/>
                <w:szCs w:val="16"/>
                <w:lang w:eastAsia="zh-CN"/>
              </w:rPr>
            </w:pPr>
            <w:ins w:id="1144" w:author="23.586_CR0132R2_(Rel-18)_Ranging_SL" w:date="2024-06-17T07:52:00Z" w16du:dateUtc="2024-06-17T07:52: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6B62068" w14:textId="29C891F1" w:rsidR="00E944BE" w:rsidRDefault="00E944BE" w:rsidP="00E11F6B">
            <w:pPr>
              <w:pStyle w:val="TAC"/>
              <w:rPr>
                <w:ins w:id="1145" w:author="23.586_CR0132R2_(Rel-18)_Ranging_SL" w:date="2024-06-17T07:52:00Z" w16du:dateUtc="2024-06-17T07:52:00Z"/>
                <w:rFonts w:eastAsiaTheme="minorEastAsia"/>
                <w:sz w:val="16"/>
                <w:szCs w:val="16"/>
                <w:lang w:eastAsia="zh-CN"/>
              </w:rPr>
            </w:pPr>
            <w:ins w:id="1146" w:author="23.586_CR0132R2_(Rel-18)_Ranging_SL" w:date="2024-06-17T07:52:00Z" w16du:dateUtc="2024-06-17T07:52: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740629D8" w14:textId="0E939B67" w:rsidR="00E944BE" w:rsidRDefault="00E944BE" w:rsidP="00E11F6B">
            <w:pPr>
              <w:pStyle w:val="TAL"/>
              <w:rPr>
                <w:ins w:id="1147" w:author="23.586_CR0132R2_(Rel-18)_Ranging_SL" w:date="2024-06-17T07:52:00Z" w16du:dateUtc="2024-06-17T07:52:00Z"/>
                <w:rFonts w:eastAsia="DengXian" w:cs="Arial"/>
                <w:sz w:val="16"/>
                <w:szCs w:val="16"/>
              </w:rPr>
            </w:pPr>
            <w:ins w:id="1148" w:author="23.586_CR0132R2_(Rel-18)_Ranging_SL" w:date="2024-06-17T07:52:00Z" w16du:dateUtc="2024-06-17T07:52:00Z">
              <w:r>
                <w:rPr>
                  <w:rFonts w:eastAsia="DengXian" w:cs="Arial"/>
                  <w:sz w:val="16"/>
                  <w:szCs w:val="16"/>
                </w:rPr>
                <w:t>Clarification on the partial coverage issue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02B2C" w14:textId="4FBD7185" w:rsidR="00E944BE" w:rsidRDefault="00E944BE" w:rsidP="00E11F6B">
            <w:pPr>
              <w:pStyle w:val="TAC"/>
              <w:rPr>
                <w:ins w:id="1149" w:author="23.586_CR0132R2_(Rel-18)_Ranging_SL" w:date="2024-06-17T07:52:00Z" w16du:dateUtc="2024-06-17T07:52:00Z"/>
                <w:rFonts w:eastAsiaTheme="minorEastAsia"/>
                <w:sz w:val="16"/>
                <w:szCs w:val="16"/>
                <w:lang w:eastAsia="zh-CN"/>
              </w:rPr>
            </w:pPr>
            <w:ins w:id="1150" w:author="23.586_CR0132R2_(Rel-18)_Ranging_SL" w:date="2024-06-17T07:52:00Z" w16du:dateUtc="2024-06-17T07:52:00Z">
              <w:r>
                <w:rPr>
                  <w:rFonts w:eastAsiaTheme="minorEastAsia"/>
                  <w:sz w:val="16"/>
                  <w:szCs w:val="16"/>
                  <w:lang w:eastAsia="zh-CN"/>
                </w:rPr>
                <w:t>18.4.0</w:t>
              </w:r>
            </w:ins>
          </w:p>
        </w:tc>
      </w:tr>
      <w:tr w:rsidR="00E944BE" w:rsidRPr="005D09B2" w14:paraId="0F1CB59B" w14:textId="77777777" w:rsidTr="00505C09">
        <w:trPr>
          <w:ins w:id="1151" w:author="23.586_CR0136R2_(Rel-18)_Ranging_SL" w:date="2024-06-17T07:53:00Z" w16du:dateUtc="2024-06-17T07:53: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F462F37" w14:textId="5B6FBDC5" w:rsidR="00E944BE" w:rsidRDefault="00E944BE" w:rsidP="00E11F6B">
            <w:pPr>
              <w:pStyle w:val="TAC"/>
              <w:rPr>
                <w:ins w:id="1152" w:author="23.586_CR0136R2_(Rel-18)_Ranging_SL" w:date="2024-06-17T07:53:00Z" w16du:dateUtc="2024-06-17T07:53:00Z"/>
                <w:sz w:val="16"/>
                <w:szCs w:val="16"/>
              </w:rPr>
            </w:pPr>
            <w:ins w:id="1153" w:author="23.586_CR0136R2_(Rel-18)_Ranging_SL" w:date="2024-06-17T07:53:00Z" w16du:dateUtc="2024-06-17T07:53:00Z">
              <w:r>
                <w:rPr>
                  <w:sz w:val="16"/>
                  <w:szCs w:val="16"/>
                </w:rPr>
                <w:t>2024-06</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28E2726" w14:textId="68D00CD3" w:rsidR="00E944BE" w:rsidRDefault="00E944BE" w:rsidP="00E11F6B">
            <w:pPr>
              <w:pStyle w:val="TAC"/>
              <w:rPr>
                <w:ins w:id="1154" w:author="23.586_CR0136R2_(Rel-18)_Ranging_SL" w:date="2024-06-17T07:53:00Z" w16du:dateUtc="2024-06-17T07:53:00Z"/>
                <w:sz w:val="16"/>
                <w:szCs w:val="16"/>
              </w:rPr>
            </w:pPr>
            <w:ins w:id="1155" w:author="23.586_CR0136R2_(Rel-18)_Ranging_SL" w:date="2024-06-17T07:53:00Z" w16du:dateUtc="2024-06-17T07:53:00Z">
              <w:r>
                <w:rPr>
                  <w:sz w:val="16"/>
                  <w:szCs w:val="16"/>
                </w:rPr>
                <w:t>SP-104</w:t>
              </w:r>
            </w:ins>
          </w:p>
        </w:tc>
        <w:tc>
          <w:tcPr>
            <w:tcW w:w="992" w:type="dxa"/>
            <w:tcBorders>
              <w:top w:val="single" w:sz="4" w:space="0" w:color="auto"/>
              <w:left w:val="nil"/>
              <w:bottom w:val="single" w:sz="4" w:space="0" w:color="auto"/>
              <w:right w:val="nil"/>
            </w:tcBorders>
            <w:shd w:val="clear" w:color="auto" w:fill="auto"/>
          </w:tcPr>
          <w:p w14:paraId="1280B24D" w14:textId="39C973A1" w:rsidR="00E944BE" w:rsidRDefault="00E944BE" w:rsidP="00E11F6B">
            <w:pPr>
              <w:pStyle w:val="TAC"/>
              <w:rPr>
                <w:ins w:id="1156" w:author="23.586_CR0136R2_(Rel-18)_Ranging_SL" w:date="2024-06-17T07:53:00Z" w16du:dateUtc="2024-06-17T07:53:00Z"/>
                <w:sz w:val="16"/>
                <w:szCs w:val="16"/>
              </w:rPr>
            </w:pPr>
            <w:ins w:id="1157" w:author="23.586_CR0136R2_(Rel-18)_Ranging_SL" w:date="2024-06-17T07:54:00Z" w16du:dateUtc="2024-06-17T07:54:00Z">
              <w:r>
                <w:rPr>
                  <w:sz w:val="16"/>
                  <w:szCs w:val="16"/>
                </w:rPr>
                <w:t>SP-240601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E44F11D" w14:textId="1088E7D3" w:rsidR="00E944BE" w:rsidRDefault="00E944BE" w:rsidP="00E11F6B">
            <w:pPr>
              <w:pStyle w:val="TAC"/>
              <w:rPr>
                <w:ins w:id="1158" w:author="23.586_CR0136R2_(Rel-18)_Ranging_SL" w:date="2024-06-17T07:53:00Z" w16du:dateUtc="2024-06-17T07:53:00Z"/>
                <w:rFonts w:eastAsiaTheme="minorEastAsia"/>
                <w:sz w:val="16"/>
                <w:szCs w:val="16"/>
                <w:lang w:eastAsia="zh-CN"/>
              </w:rPr>
            </w:pPr>
            <w:ins w:id="1159" w:author="23.586_CR0136R2_(Rel-18)_Ranging_SL" w:date="2024-06-17T07:53:00Z" w16du:dateUtc="2024-06-17T07:53:00Z">
              <w:r>
                <w:rPr>
                  <w:rFonts w:eastAsiaTheme="minorEastAsia"/>
                  <w:sz w:val="16"/>
                  <w:szCs w:val="16"/>
                  <w:lang w:eastAsia="zh-CN"/>
                </w:rPr>
                <w:t>0136</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5E2C7C4" w14:textId="6F325614" w:rsidR="00E944BE" w:rsidRDefault="00E944BE" w:rsidP="00E11F6B">
            <w:pPr>
              <w:pStyle w:val="TAC"/>
              <w:rPr>
                <w:ins w:id="1160" w:author="23.586_CR0136R2_(Rel-18)_Ranging_SL" w:date="2024-06-17T07:53:00Z" w16du:dateUtc="2024-06-17T07:53:00Z"/>
                <w:rFonts w:eastAsiaTheme="minorEastAsia"/>
                <w:sz w:val="16"/>
                <w:szCs w:val="16"/>
                <w:lang w:eastAsia="zh-CN"/>
              </w:rPr>
            </w:pPr>
            <w:ins w:id="1161" w:author="23.586_CR0136R2_(Rel-18)_Ranging_SL" w:date="2024-06-17T07:53:00Z" w16du:dateUtc="2024-06-17T07:53:00Z">
              <w:r>
                <w:rPr>
                  <w:rFonts w:eastAsiaTheme="minorEastAsia"/>
                  <w:sz w:val="16"/>
                  <w:szCs w:val="16"/>
                  <w:lang w:eastAsia="zh-CN"/>
                </w:rPr>
                <w:t>2</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168923" w14:textId="791D2197" w:rsidR="00E944BE" w:rsidRDefault="00E944BE" w:rsidP="00E11F6B">
            <w:pPr>
              <w:pStyle w:val="TAC"/>
              <w:rPr>
                <w:ins w:id="1162" w:author="23.586_CR0136R2_(Rel-18)_Ranging_SL" w:date="2024-06-17T07:53:00Z" w16du:dateUtc="2024-06-17T07:53:00Z"/>
                <w:rFonts w:eastAsiaTheme="minorEastAsia"/>
                <w:sz w:val="16"/>
                <w:szCs w:val="16"/>
                <w:lang w:eastAsia="zh-CN"/>
              </w:rPr>
            </w:pPr>
            <w:ins w:id="1163" w:author="23.586_CR0136R2_(Rel-18)_Ranging_SL" w:date="2024-06-17T07:53:00Z" w16du:dateUtc="2024-06-17T07:53: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2397E2E0" w14:textId="6D9EA673" w:rsidR="00E944BE" w:rsidRDefault="00E944BE" w:rsidP="00E11F6B">
            <w:pPr>
              <w:pStyle w:val="TAL"/>
              <w:rPr>
                <w:ins w:id="1164" w:author="23.586_CR0136R2_(Rel-18)_Ranging_SL" w:date="2024-06-17T07:53:00Z" w16du:dateUtc="2024-06-17T07:53:00Z"/>
                <w:rFonts w:eastAsia="DengXian" w:cs="Arial"/>
                <w:sz w:val="16"/>
                <w:szCs w:val="16"/>
              </w:rPr>
            </w:pPr>
            <w:ins w:id="1165" w:author="23.586_CR0136R2_(Rel-18)_Ranging_SL" w:date="2024-06-17T07:53:00Z" w16du:dateUtc="2024-06-17T07:53:00Z">
              <w:r>
                <w:rPr>
                  <w:rFonts w:eastAsia="DengXian" w:cs="Arial"/>
                  <w:sz w:val="16"/>
                  <w:szCs w:val="16"/>
                </w:rPr>
                <w:t>Add reference to UE Ranging privacy profile for Ranging/SL Positioning service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77914" w14:textId="7A6468B5" w:rsidR="00E944BE" w:rsidRDefault="00E944BE" w:rsidP="00E11F6B">
            <w:pPr>
              <w:pStyle w:val="TAC"/>
              <w:rPr>
                <w:ins w:id="1166" w:author="23.586_CR0136R2_(Rel-18)_Ranging_SL" w:date="2024-06-17T07:53:00Z" w16du:dateUtc="2024-06-17T07:53:00Z"/>
                <w:rFonts w:eastAsiaTheme="minorEastAsia"/>
                <w:sz w:val="16"/>
                <w:szCs w:val="16"/>
                <w:lang w:eastAsia="zh-CN"/>
              </w:rPr>
            </w:pPr>
            <w:ins w:id="1167" w:author="23.586_CR0136R2_(Rel-18)_Ranging_SL" w:date="2024-06-17T07:53:00Z" w16du:dateUtc="2024-06-17T07:53:00Z">
              <w:r>
                <w:rPr>
                  <w:rFonts w:eastAsiaTheme="minorEastAsia"/>
                  <w:sz w:val="16"/>
                  <w:szCs w:val="16"/>
                  <w:lang w:eastAsia="zh-CN"/>
                </w:rPr>
                <w:t>18.4.0</w:t>
              </w:r>
            </w:ins>
          </w:p>
        </w:tc>
      </w:tr>
      <w:tr w:rsidR="00E944BE" w:rsidRPr="005D09B2" w14:paraId="3C8A3E2C" w14:textId="77777777" w:rsidTr="00505C09">
        <w:trPr>
          <w:ins w:id="1168" w:author="23.586_CR0137R1_(Rel-18)_Ranging_SL" w:date="2024-06-17T07:56:00Z" w16du:dateUtc="2024-06-17T07:56: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30B580C" w14:textId="1E7FEF6F" w:rsidR="00E944BE" w:rsidRDefault="00E944BE" w:rsidP="00E11F6B">
            <w:pPr>
              <w:pStyle w:val="TAC"/>
              <w:rPr>
                <w:ins w:id="1169" w:author="23.586_CR0137R1_(Rel-18)_Ranging_SL" w:date="2024-06-17T07:56:00Z" w16du:dateUtc="2024-06-17T07:56:00Z"/>
                <w:sz w:val="16"/>
                <w:szCs w:val="16"/>
              </w:rPr>
            </w:pPr>
            <w:ins w:id="1170" w:author="23.586_CR0137R1_(Rel-18)_Ranging_SL" w:date="2024-06-17T07:56:00Z" w16du:dateUtc="2024-06-17T07:56:00Z">
              <w:r>
                <w:rPr>
                  <w:sz w:val="16"/>
                  <w:szCs w:val="16"/>
                </w:rPr>
                <w:t>2024-06</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53DA264" w14:textId="2D1139CF" w:rsidR="00E944BE" w:rsidRDefault="00E944BE" w:rsidP="00E11F6B">
            <w:pPr>
              <w:pStyle w:val="TAC"/>
              <w:rPr>
                <w:ins w:id="1171" w:author="23.586_CR0137R1_(Rel-18)_Ranging_SL" w:date="2024-06-17T07:56:00Z" w16du:dateUtc="2024-06-17T07:56:00Z"/>
                <w:sz w:val="16"/>
                <w:szCs w:val="16"/>
              </w:rPr>
            </w:pPr>
            <w:ins w:id="1172" w:author="23.586_CR0137R1_(Rel-18)_Ranging_SL" w:date="2024-06-17T07:56:00Z" w16du:dateUtc="2024-06-17T07:56:00Z">
              <w:r>
                <w:rPr>
                  <w:sz w:val="16"/>
                  <w:szCs w:val="16"/>
                </w:rPr>
                <w:t>SP-104</w:t>
              </w:r>
            </w:ins>
          </w:p>
        </w:tc>
        <w:tc>
          <w:tcPr>
            <w:tcW w:w="992" w:type="dxa"/>
            <w:tcBorders>
              <w:top w:val="single" w:sz="4" w:space="0" w:color="auto"/>
              <w:left w:val="nil"/>
              <w:bottom w:val="single" w:sz="4" w:space="0" w:color="auto"/>
              <w:right w:val="nil"/>
            </w:tcBorders>
            <w:shd w:val="clear" w:color="auto" w:fill="auto"/>
          </w:tcPr>
          <w:p w14:paraId="588BD4F5" w14:textId="156A3944" w:rsidR="00E944BE" w:rsidRDefault="00E944BE" w:rsidP="00E11F6B">
            <w:pPr>
              <w:pStyle w:val="TAC"/>
              <w:rPr>
                <w:ins w:id="1173" w:author="23.586_CR0137R1_(Rel-18)_Ranging_SL" w:date="2024-06-17T07:56:00Z" w16du:dateUtc="2024-06-17T07:56:00Z"/>
                <w:sz w:val="16"/>
                <w:szCs w:val="16"/>
              </w:rPr>
            </w:pPr>
            <w:ins w:id="1174" w:author="23.586_CR0137R1_(Rel-18)_Ranging_SL" w:date="2024-06-17T07:56:00Z" w16du:dateUtc="2024-06-17T07:56:00Z">
              <w:r>
                <w:rPr>
                  <w:sz w:val="16"/>
                  <w:szCs w:val="16"/>
                </w:rPr>
                <w:t>SP-240601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77593F3" w14:textId="08E394CB" w:rsidR="00E944BE" w:rsidRDefault="00E944BE" w:rsidP="00E11F6B">
            <w:pPr>
              <w:pStyle w:val="TAC"/>
              <w:rPr>
                <w:ins w:id="1175" w:author="23.586_CR0137R1_(Rel-18)_Ranging_SL" w:date="2024-06-17T07:56:00Z" w16du:dateUtc="2024-06-17T07:56:00Z"/>
                <w:rFonts w:eastAsiaTheme="minorEastAsia"/>
                <w:sz w:val="16"/>
                <w:szCs w:val="16"/>
                <w:lang w:eastAsia="zh-CN"/>
              </w:rPr>
            </w:pPr>
            <w:ins w:id="1176" w:author="23.586_CR0137R1_(Rel-18)_Ranging_SL" w:date="2024-06-17T07:56:00Z" w16du:dateUtc="2024-06-17T07:56:00Z">
              <w:r>
                <w:rPr>
                  <w:rFonts w:eastAsiaTheme="minorEastAsia"/>
                  <w:sz w:val="16"/>
                  <w:szCs w:val="16"/>
                  <w:lang w:eastAsia="zh-CN"/>
                </w:rPr>
                <w:t>0137</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975B1" w14:textId="1DCFD404" w:rsidR="00E944BE" w:rsidRDefault="00E944BE" w:rsidP="00E11F6B">
            <w:pPr>
              <w:pStyle w:val="TAC"/>
              <w:rPr>
                <w:ins w:id="1177" w:author="23.586_CR0137R1_(Rel-18)_Ranging_SL" w:date="2024-06-17T07:56:00Z" w16du:dateUtc="2024-06-17T07:56:00Z"/>
                <w:rFonts w:eastAsiaTheme="minorEastAsia"/>
                <w:sz w:val="16"/>
                <w:szCs w:val="16"/>
                <w:lang w:eastAsia="zh-CN"/>
              </w:rPr>
            </w:pPr>
            <w:ins w:id="1178" w:author="23.586_CR0137R1_(Rel-18)_Ranging_SL" w:date="2024-06-17T07:56:00Z" w16du:dateUtc="2024-06-17T07:56: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E4EBC8" w14:textId="49054DA2" w:rsidR="00E944BE" w:rsidRDefault="00E944BE" w:rsidP="00E11F6B">
            <w:pPr>
              <w:pStyle w:val="TAC"/>
              <w:rPr>
                <w:ins w:id="1179" w:author="23.586_CR0137R1_(Rel-18)_Ranging_SL" w:date="2024-06-17T07:56:00Z" w16du:dateUtc="2024-06-17T07:56:00Z"/>
                <w:rFonts w:eastAsiaTheme="minorEastAsia"/>
                <w:sz w:val="16"/>
                <w:szCs w:val="16"/>
                <w:lang w:eastAsia="zh-CN"/>
              </w:rPr>
            </w:pPr>
            <w:ins w:id="1180" w:author="23.586_CR0137R1_(Rel-18)_Ranging_SL" w:date="2024-06-17T07:56:00Z" w16du:dateUtc="2024-06-17T07:56: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7E362162" w14:textId="6B8011D2" w:rsidR="00E944BE" w:rsidRDefault="00E944BE" w:rsidP="00E11F6B">
            <w:pPr>
              <w:pStyle w:val="TAL"/>
              <w:rPr>
                <w:ins w:id="1181" w:author="23.586_CR0137R1_(Rel-18)_Ranging_SL" w:date="2024-06-17T07:56:00Z" w16du:dateUtc="2024-06-17T07:56:00Z"/>
                <w:rFonts w:eastAsia="DengXian" w:cs="Arial"/>
                <w:sz w:val="16"/>
                <w:szCs w:val="16"/>
              </w:rPr>
            </w:pPr>
            <w:ins w:id="1182" w:author="23.586_CR0137R1_(Rel-18)_Ranging_SL" w:date="2024-06-17T07:56:00Z" w16du:dateUtc="2024-06-17T07:56:00Z">
              <w:r>
                <w:rPr>
                  <w:rFonts w:eastAsia="DengXian" w:cs="Arial"/>
                  <w:sz w:val="16"/>
                  <w:szCs w:val="16"/>
                </w:rPr>
                <w:t>clarification on the service exposure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BA29C" w14:textId="2B389A8E" w:rsidR="00E944BE" w:rsidRDefault="00E944BE" w:rsidP="00E11F6B">
            <w:pPr>
              <w:pStyle w:val="TAC"/>
              <w:rPr>
                <w:ins w:id="1183" w:author="23.586_CR0137R1_(Rel-18)_Ranging_SL" w:date="2024-06-17T07:56:00Z" w16du:dateUtc="2024-06-17T07:56:00Z"/>
                <w:rFonts w:eastAsiaTheme="minorEastAsia"/>
                <w:sz w:val="16"/>
                <w:szCs w:val="16"/>
                <w:lang w:eastAsia="zh-CN"/>
              </w:rPr>
            </w:pPr>
            <w:ins w:id="1184" w:author="23.586_CR0137R1_(Rel-18)_Ranging_SL" w:date="2024-06-17T07:56:00Z" w16du:dateUtc="2024-06-17T07:56:00Z">
              <w:r>
                <w:rPr>
                  <w:rFonts w:eastAsiaTheme="minorEastAsia"/>
                  <w:sz w:val="16"/>
                  <w:szCs w:val="16"/>
                  <w:lang w:eastAsia="zh-CN"/>
                </w:rPr>
                <w:t>18.4.0</w:t>
              </w:r>
            </w:ins>
          </w:p>
        </w:tc>
      </w:tr>
      <w:tr w:rsidR="00E944BE" w:rsidRPr="005D09B2" w14:paraId="2C44B9E8" w14:textId="77777777" w:rsidTr="00505C09">
        <w:trPr>
          <w:ins w:id="1185" w:author="23.586_CR0138R1_(Rel-18)_Ranging_SL" w:date="2024-06-17T07:58:00Z" w16du:dateUtc="2024-06-17T07:58: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15E2A6FB" w14:textId="639CCD6D" w:rsidR="00E944BE" w:rsidRDefault="00E944BE" w:rsidP="00E11F6B">
            <w:pPr>
              <w:pStyle w:val="TAC"/>
              <w:rPr>
                <w:ins w:id="1186" w:author="23.586_CR0138R1_(Rel-18)_Ranging_SL" w:date="2024-06-17T07:58:00Z" w16du:dateUtc="2024-06-17T07:58:00Z"/>
                <w:sz w:val="16"/>
                <w:szCs w:val="16"/>
              </w:rPr>
            </w:pPr>
            <w:ins w:id="1187" w:author="23.586_CR0138R1_(Rel-18)_Ranging_SL" w:date="2024-06-17T07:58:00Z" w16du:dateUtc="2024-06-17T07:58:00Z">
              <w:r>
                <w:rPr>
                  <w:sz w:val="16"/>
                  <w:szCs w:val="16"/>
                </w:rPr>
                <w:t>2024-06</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32C9F69" w14:textId="1181A7C4" w:rsidR="00E944BE" w:rsidRDefault="00E944BE" w:rsidP="00E11F6B">
            <w:pPr>
              <w:pStyle w:val="TAC"/>
              <w:rPr>
                <w:ins w:id="1188" w:author="23.586_CR0138R1_(Rel-18)_Ranging_SL" w:date="2024-06-17T07:58:00Z" w16du:dateUtc="2024-06-17T07:58:00Z"/>
                <w:sz w:val="16"/>
                <w:szCs w:val="16"/>
              </w:rPr>
            </w:pPr>
            <w:ins w:id="1189" w:author="23.586_CR0138R1_(Rel-18)_Ranging_SL" w:date="2024-06-17T07:58:00Z" w16du:dateUtc="2024-06-17T07:58:00Z">
              <w:r>
                <w:rPr>
                  <w:sz w:val="16"/>
                  <w:szCs w:val="16"/>
                </w:rPr>
                <w:t>SP-104</w:t>
              </w:r>
            </w:ins>
          </w:p>
        </w:tc>
        <w:tc>
          <w:tcPr>
            <w:tcW w:w="992" w:type="dxa"/>
            <w:tcBorders>
              <w:top w:val="single" w:sz="4" w:space="0" w:color="auto"/>
              <w:left w:val="nil"/>
              <w:bottom w:val="single" w:sz="4" w:space="0" w:color="auto"/>
              <w:right w:val="nil"/>
            </w:tcBorders>
            <w:shd w:val="clear" w:color="auto" w:fill="auto"/>
          </w:tcPr>
          <w:p w14:paraId="51EC49C6" w14:textId="23D90915" w:rsidR="00E944BE" w:rsidRDefault="00E944BE" w:rsidP="00E11F6B">
            <w:pPr>
              <w:pStyle w:val="TAC"/>
              <w:rPr>
                <w:ins w:id="1190" w:author="23.586_CR0138R1_(Rel-18)_Ranging_SL" w:date="2024-06-17T07:58:00Z" w16du:dateUtc="2024-06-17T07:58:00Z"/>
                <w:sz w:val="16"/>
                <w:szCs w:val="16"/>
              </w:rPr>
            </w:pPr>
            <w:ins w:id="1191" w:author="23.586_CR0138R1_(Rel-18)_Ranging_SL" w:date="2024-06-17T07:58:00Z" w16du:dateUtc="2024-06-17T07:58:00Z">
              <w:r>
                <w:rPr>
                  <w:sz w:val="16"/>
                  <w:szCs w:val="16"/>
                </w:rPr>
                <w:t>SP-240601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D70778" w14:textId="360DC386" w:rsidR="00E944BE" w:rsidRDefault="00E944BE" w:rsidP="00E11F6B">
            <w:pPr>
              <w:pStyle w:val="TAC"/>
              <w:rPr>
                <w:ins w:id="1192" w:author="23.586_CR0138R1_(Rel-18)_Ranging_SL" w:date="2024-06-17T07:58:00Z" w16du:dateUtc="2024-06-17T07:58:00Z"/>
                <w:rFonts w:eastAsiaTheme="minorEastAsia"/>
                <w:sz w:val="16"/>
                <w:szCs w:val="16"/>
                <w:lang w:eastAsia="zh-CN"/>
              </w:rPr>
            </w:pPr>
            <w:ins w:id="1193" w:author="23.586_CR0138R1_(Rel-18)_Ranging_SL" w:date="2024-06-17T07:58:00Z" w16du:dateUtc="2024-06-17T07:58:00Z">
              <w:r>
                <w:rPr>
                  <w:rFonts w:eastAsiaTheme="minorEastAsia"/>
                  <w:sz w:val="16"/>
                  <w:szCs w:val="16"/>
                  <w:lang w:eastAsia="zh-CN"/>
                </w:rPr>
                <w:t>0138</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4467EEF" w14:textId="4912C3CC" w:rsidR="00E944BE" w:rsidRDefault="00E944BE" w:rsidP="00E11F6B">
            <w:pPr>
              <w:pStyle w:val="TAC"/>
              <w:rPr>
                <w:ins w:id="1194" w:author="23.586_CR0138R1_(Rel-18)_Ranging_SL" w:date="2024-06-17T07:58:00Z" w16du:dateUtc="2024-06-17T07:58:00Z"/>
                <w:rFonts w:eastAsiaTheme="minorEastAsia"/>
                <w:sz w:val="16"/>
                <w:szCs w:val="16"/>
                <w:lang w:eastAsia="zh-CN"/>
              </w:rPr>
            </w:pPr>
            <w:ins w:id="1195" w:author="23.586_CR0138R1_(Rel-18)_Ranging_SL" w:date="2024-06-17T07:58:00Z" w16du:dateUtc="2024-06-17T07:58:00Z">
              <w:r>
                <w:rPr>
                  <w:rFonts w:eastAsiaTheme="minorEastAsia"/>
                  <w:sz w:val="16"/>
                  <w:szCs w:val="16"/>
                  <w:lang w:eastAsia="zh-CN"/>
                </w:rPr>
                <w:t>1</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803F83" w14:textId="6FEE33F6" w:rsidR="00E944BE" w:rsidRDefault="00E944BE" w:rsidP="00E11F6B">
            <w:pPr>
              <w:pStyle w:val="TAC"/>
              <w:rPr>
                <w:ins w:id="1196" w:author="23.586_CR0138R1_(Rel-18)_Ranging_SL" w:date="2024-06-17T07:58:00Z" w16du:dateUtc="2024-06-17T07:58:00Z"/>
                <w:rFonts w:eastAsiaTheme="minorEastAsia"/>
                <w:sz w:val="16"/>
                <w:szCs w:val="16"/>
                <w:lang w:eastAsia="zh-CN"/>
              </w:rPr>
            </w:pPr>
            <w:ins w:id="1197" w:author="23.586_CR0138R1_(Rel-18)_Ranging_SL" w:date="2024-06-17T07:58:00Z" w16du:dateUtc="2024-06-17T07:58: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16115045" w14:textId="204C4FD1" w:rsidR="00E944BE" w:rsidRDefault="00E944BE" w:rsidP="00E11F6B">
            <w:pPr>
              <w:pStyle w:val="TAL"/>
              <w:rPr>
                <w:ins w:id="1198" w:author="23.586_CR0138R1_(Rel-18)_Ranging_SL" w:date="2024-06-17T07:58:00Z" w16du:dateUtc="2024-06-17T07:58:00Z"/>
                <w:rFonts w:eastAsia="DengXian" w:cs="Arial"/>
                <w:sz w:val="16"/>
                <w:szCs w:val="16"/>
              </w:rPr>
            </w:pPr>
            <w:ins w:id="1199" w:author="23.586_CR0138R1_(Rel-18)_Ranging_SL" w:date="2024-06-17T07:58:00Z" w16du:dateUtc="2024-06-17T07:58:00Z">
              <w:r>
                <w:rPr>
                  <w:rFonts w:eastAsia="DengXian" w:cs="Arial"/>
                  <w:sz w:val="16"/>
                  <w:szCs w:val="16"/>
                </w:rPr>
                <w:t>Clarification on the GPSI and Application Layer ID Mapping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412C14" w14:textId="2A9ECAB0" w:rsidR="00E944BE" w:rsidRDefault="00E944BE" w:rsidP="00E11F6B">
            <w:pPr>
              <w:pStyle w:val="TAC"/>
              <w:rPr>
                <w:ins w:id="1200" w:author="23.586_CR0138R1_(Rel-18)_Ranging_SL" w:date="2024-06-17T07:58:00Z" w16du:dateUtc="2024-06-17T07:58:00Z"/>
                <w:rFonts w:eastAsiaTheme="minorEastAsia"/>
                <w:sz w:val="16"/>
                <w:szCs w:val="16"/>
                <w:lang w:eastAsia="zh-CN"/>
              </w:rPr>
            </w:pPr>
            <w:ins w:id="1201" w:author="23.586_CR0138R1_(Rel-18)_Ranging_SL" w:date="2024-06-17T07:58:00Z" w16du:dateUtc="2024-06-17T07:58:00Z">
              <w:r>
                <w:rPr>
                  <w:rFonts w:eastAsiaTheme="minorEastAsia"/>
                  <w:sz w:val="16"/>
                  <w:szCs w:val="16"/>
                  <w:lang w:eastAsia="zh-CN"/>
                </w:rPr>
                <w:t>18.4.0</w:t>
              </w:r>
            </w:ins>
          </w:p>
        </w:tc>
      </w:tr>
      <w:tr w:rsidR="00027720" w:rsidRPr="005D09B2" w14:paraId="320CF0F1" w14:textId="77777777" w:rsidTr="00505C09">
        <w:trPr>
          <w:ins w:id="1202" w:author="23.586_CR0141_(Rel-18)_Ranging_SL" w:date="2024-06-17T07:59:00Z" w16du:dateUtc="2024-06-17T07:59: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FBE6810" w14:textId="35840E4A" w:rsidR="00027720" w:rsidRDefault="00027720" w:rsidP="00E11F6B">
            <w:pPr>
              <w:pStyle w:val="TAC"/>
              <w:rPr>
                <w:ins w:id="1203" w:author="23.586_CR0141_(Rel-18)_Ranging_SL" w:date="2024-06-17T07:59:00Z" w16du:dateUtc="2024-06-17T07:59:00Z"/>
                <w:sz w:val="16"/>
                <w:szCs w:val="16"/>
              </w:rPr>
            </w:pPr>
            <w:ins w:id="1204" w:author="23.586_CR0141_(Rel-18)_Ranging_SL" w:date="2024-06-17T07:59:00Z" w16du:dateUtc="2024-06-17T07:59:00Z">
              <w:r>
                <w:rPr>
                  <w:sz w:val="16"/>
                  <w:szCs w:val="16"/>
                </w:rPr>
                <w:t>2024-06</w:t>
              </w:r>
            </w:ins>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B10F1" w14:textId="26250453" w:rsidR="00027720" w:rsidRDefault="00027720" w:rsidP="00E11F6B">
            <w:pPr>
              <w:pStyle w:val="TAC"/>
              <w:rPr>
                <w:ins w:id="1205" w:author="23.586_CR0141_(Rel-18)_Ranging_SL" w:date="2024-06-17T07:59:00Z" w16du:dateUtc="2024-06-17T07:59:00Z"/>
                <w:sz w:val="16"/>
                <w:szCs w:val="16"/>
              </w:rPr>
            </w:pPr>
            <w:ins w:id="1206" w:author="23.586_CR0141_(Rel-18)_Ranging_SL" w:date="2024-06-17T07:59:00Z" w16du:dateUtc="2024-06-17T07:59:00Z">
              <w:r>
                <w:rPr>
                  <w:sz w:val="16"/>
                  <w:szCs w:val="16"/>
                </w:rPr>
                <w:t>SP-104</w:t>
              </w:r>
            </w:ins>
          </w:p>
        </w:tc>
        <w:tc>
          <w:tcPr>
            <w:tcW w:w="992" w:type="dxa"/>
            <w:tcBorders>
              <w:top w:val="single" w:sz="4" w:space="0" w:color="auto"/>
              <w:left w:val="nil"/>
              <w:bottom w:val="single" w:sz="4" w:space="0" w:color="auto"/>
              <w:right w:val="nil"/>
            </w:tcBorders>
            <w:shd w:val="clear" w:color="auto" w:fill="auto"/>
          </w:tcPr>
          <w:p w14:paraId="7BB5D34D" w14:textId="54C2A46D" w:rsidR="00027720" w:rsidRDefault="00027720" w:rsidP="00E11F6B">
            <w:pPr>
              <w:pStyle w:val="TAC"/>
              <w:rPr>
                <w:ins w:id="1207" w:author="23.586_CR0141_(Rel-18)_Ranging_SL" w:date="2024-06-17T07:59:00Z" w16du:dateUtc="2024-06-17T07:59:00Z"/>
                <w:sz w:val="16"/>
                <w:szCs w:val="16"/>
              </w:rPr>
            </w:pPr>
            <w:ins w:id="1208" w:author="23.586_CR0141_(Rel-18)_Ranging_SL" w:date="2024-06-17T08:00:00Z" w16du:dateUtc="2024-06-17T08:00:00Z">
              <w:r>
                <w:rPr>
                  <w:sz w:val="16"/>
                  <w:szCs w:val="16"/>
                </w:rPr>
                <w:t>SP-240601</w:t>
              </w:r>
            </w:ins>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9782471" w14:textId="7523BD04" w:rsidR="00027720" w:rsidRDefault="00027720" w:rsidP="00E11F6B">
            <w:pPr>
              <w:pStyle w:val="TAC"/>
              <w:rPr>
                <w:ins w:id="1209" w:author="23.586_CR0141_(Rel-18)_Ranging_SL" w:date="2024-06-17T07:59:00Z" w16du:dateUtc="2024-06-17T07:59:00Z"/>
                <w:rFonts w:eastAsiaTheme="minorEastAsia"/>
                <w:sz w:val="16"/>
                <w:szCs w:val="16"/>
                <w:lang w:eastAsia="zh-CN"/>
              </w:rPr>
            </w:pPr>
            <w:ins w:id="1210" w:author="23.586_CR0141_(Rel-18)_Ranging_SL" w:date="2024-06-17T07:59:00Z" w16du:dateUtc="2024-06-17T07:59:00Z">
              <w:r>
                <w:rPr>
                  <w:rFonts w:eastAsiaTheme="minorEastAsia"/>
                  <w:sz w:val="16"/>
                  <w:szCs w:val="16"/>
                  <w:lang w:eastAsia="zh-CN"/>
                </w:rPr>
                <w:t>0141</w:t>
              </w:r>
            </w:ins>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11AB314" w14:textId="29B21C4A" w:rsidR="00027720" w:rsidRDefault="00027720" w:rsidP="00E11F6B">
            <w:pPr>
              <w:pStyle w:val="TAC"/>
              <w:rPr>
                <w:ins w:id="1211" w:author="23.586_CR0141_(Rel-18)_Ranging_SL" w:date="2024-06-17T07:59:00Z" w16du:dateUtc="2024-06-17T07:59:00Z"/>
                <w:rFonts w:eastAsiaTheme="minorEastAsia"/>
                <w:sz w:val="16"/>
                <w:szCs w:val="16"/>
                <w:lang w:eastAsia="zh-CN"/>
              </w:rPr>
            </w:pPr>
            <w:ins w:id="1212" w:author="23.586_CR0141_(Rel-18)_Ranging_SL" w:date="2024-06-17T08:00:00Z" w16du:dateUtc="2024-06-17T08:00:00Z">
              <w:r>
                <w:rPr>
                  <w:rFonts w:eastAsiaTheme="minorEastAsia"/>
                  <w:sz w:val="16"/>
                  <w:szCs w:val="16"/>
                  <w:lang w:eastAsia="zh-CN"/>
                </w:rP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854F0AA" w14:textId="77172CA0" w:rsidR="00027720" w:rsidRDefault="00027720" w:rsidP="00E11F6B">
            <w:pPr>
              <w:pStyle w:val="TAC"/>
              <w:rPr>
                <w:ins w:id="1213" w:author="23.586_CR0141_(Rel-18)_Ranging_SL" w:date="2024-06-17T07:59:00Z" w16du:dateUtc="2024-06-17T07:59:00Z"/>
                <w:rFonts w:eastAsiaTheme="minorEastAsia"/>
                <w:sz w:val="16"/>
                <w:szCs w:val="16"/>
                <w:lang w:eastAsia="zh-CN"/>
              </w:rPr>
            </w:pPr>
            <w:ins w:id="1214" w:author="23.586_CR0141_(Rel-18)_Ranging_SL" w:date="2024-06-17T07:59:00Z" w16du:dateUtc="2024-06-17T07:59:00Z">
              <w:r>
                <w:rPr>
                  <w:rFonts w:eastAsiaTheme="minorEastAsia"/>
                  <w:sz w:val="16"/>
                  <w:szCs w:val="16"/>
                  <w:lang w:eastAsia="zh-CN"/>
                </w:rPr>
                <w:t>F</w:t>
              </w:r>
            </w:ins>
          </w:p>
        </w:tc>
        <w:tc>
          <w:tcPr>
            <w:tcW w:w="4678" w:type="dxa"/>
            <w:tcBorders>
              <w:top w:val="single" w:sz="4" w:space="0" w:color="auto"/>
              <w:left w:val="nil"/>
              <w:bottom w:val="single" w:sz="4" w:space="0" w:color="auto"/>
              <w:right w:val="nil"/>
            </w:tcBorders>
            <w:shd w:val="clear" w:color="auto" w:fill="auto"/>
          </w:tcPr>
          <w:p w14:paraId="4DA180E6" w14:textId="4F17DECD" w:rsidR="00027720" w:rsidRDefault="00027720" w:rsidP="00E11F6B">
            <w:pPr>
              <w:pStyle w:val="TAL"/>
              <w:rPr>
                <w:ins w:id="1215" w:author="23.586_CR0141_(Rel-18)_Ranging_SL" w:date="2024-06-17T07:59:00Z" w16du:dateUtc="2024-06-17T07:59:00Z"/>
                <w:rFonts w:eastAsia="DengXian" w:cs="Arial"/>
                <w:sz w:val="16"/>
                <w:szCs w:val="16"/>
              </w:rPr>
            </w:pPr>
            <w:ins w:id="1216" w:author="23.586_CR0141_(Rel-18)_Ranging_SL" w:date="2024-06-17T07:59:00Z" w16du:dateUtc="2024-06-17T07:59:00Z">
              <w:r>
                <w:rPr>
                  <w:rFonts w:eastAsia="DengXian" w:cs="Arial"/>
                  <w:sz w:val="16"/>
                  <w:szCs w:val="16"/>
                </w:rPr>
                <w:t>Cleanups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DADAE9" w14:textId="61CB2EDE" w:rsidR="00027720" w:rsidRDefault="00027720" w:rsidP="00E11F6B">
            <w:pPr>
              <w:pStyle w:val="TAC"/>
              <w:rPr>
                <w:ins w:id="1217" w:author="23.586_CR0141_(Rel-18)_Ranging_SL" w:date="2024-06-17T07:59:00Z" w16du:dateUtc="2024-06-17T07:59:00Z"/>
                <w:rFonts w:eastAsiaTheme="minorEastAsia"/>
                <w:sz w:val="16"/>
                <w:szCs w:val="16"/>
                <w:lang w:eastAsia="zh-CN"/>
              </w:rPr>
            </w:pPr>
            <w:ins w:id="1218" w:author="23.586_CR0141_(Rel-18)_Ranging_SL" w:date="2024-06-17T07:59:00Z" w16du:dateUtc="2024-06-17T07:59:00Z">
              <w:r>
                <w:rPr>
                  <w:rFonts w:eastAsiaTheme="minorEastAsia"/>
                  <w:sz w:val="16"/>
                  <w:szCs w:val="16"/>
                  <w:lang w:eastAsia="zh-CN"/>
                </w:rPr>
                <w:t>18.4.0</w:t>
              </w:r>
            </w:ins>
          </w:p>
        </w:tc>
      </w:tr>
    </w:tbl>
    <w:p w14:paraId="1A2964CC" w14:textId="77777777" w:rsidR="005008BD" w:rsidRDefault="005008BD" w:rsidP="00EF09C5"/>
    <w:sectPr w:rsidR="005008BD">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58750E" w14:textId="77777777" w:rsidR="005B341E" w:rsidRDefault="005B341E">
      <w:r>
        <w:separator/>
      </w:r>
    </w:p>
  </w:endnote>
  <w:endnote w:type="continuationSeparator" w:id="0">
    <w:p w14:paraId="418CEF31" w14:textId="77777777" w:rsidR="005B341E" w:rsidRDefault="005B34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3A66F9" w:rsidRPr="0050691D" w:rsidRDefault="003A66F9" w:rsidP="0050691D">
    <w:pPr>
      <w:pStyle w:val="Footer"/>
      <w:rPr>
        <w:rFonts w:cs="Arial"/>
        <w:sz w:val="20"/>
      </w:rPr>
    </w:pPr>
    <w:r w:rsidRPr="0050691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920368" w14:textId="77777777" w:rsidR="005B341E" w:rsidRDefault="005B341E">
      <w:r>
        <w:separator/>
      </w:r>
    </w:p>
  </w:footnote>
  <w:footnote w:type="continuationSeparator" w:id="0">
    <w:p w14:paraId="682AD1D3" w14:textId="77777777" w:rsidR="005B341E" w:rsidRDefault="005B34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11C147A" w:rsidR="003A66F9" w:rsidRDefault="003A66F9">
    <w:pPr>
      <w:framePr w:h="284" w:hRule="exact" w:wrap="around" w:vAnchor="text" w:hAnchor="margin" w:xAlign="right" w:y="1"/>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STYLEREF ZA </w:instrText>
    </w:r>
    <w:r w:rsidRPr="0050691D">
      <w:rPr>
        <w:rFonts w:ascii="Arial" w:hAnsi="Arial" w:cs="Arial"/>
        <w:b/>
        <w:szCs w:val="18"/>
      </w:rPr>
      <w:fldChar w:fldCharType="separate"/>
    </w:r>
    <w:r w:rsidR="00027720">
      <w:rPr>
        <w:rFonts w:ascii="Arial" w:hAnsi="Arial" w:cs="Arial"/>
        <w:b/>
        <w:noProof/>
        <w:szCs w:val="18"/>
      </w:rPr>
      <w:t>3GPP TS 23.586 V18.3.0 (2024-03)</w:t>
    </w:r>
    <w:r w:rsidRPr="0050691D">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PAGE </w:instrText>
    </w:r>
    <w:r w:rsidRPr="0050691D">
      <w:rPr>
        <w:rFonts w:ascii="Arial" w:hAnsi="Arial" w:cs="Arial"/>
        <w:b/>
        <w:szCs w:val="18"/>
      </w:rPr>
      <w:fldChar w:fldCharType="separate"/>
    </w:r>
    <w:r w:rsidR="00D30CC2" w:rsidRPr="0050691D">
      <w:rPr>
        <w:rFonts w:ascii="Arial" w:hAnsi="Arial" w:cs="Arial"/>
        <w:b/>
        <w:noProof/>
        <w:szCs w:val="18"/>
      </w:rPr>
      <w:t>21</w:t>
    </w:r>
    <w:r w:rsidRPr="0050691D">
      <w:rPr>
        <w:rFonts w:ascii="Arial" w:hAnsi="Arial" w:cs="Arial"/>
        <w:b/>
        <w:szCs w:val="18"/>
      </w:rPr>
      <w:fldChar w:fldCharType="end"/>
    </w:r>
  </w:p>
  <w:p w14:paraId="13C538E8" w14:textId="120E82D9" w:rsidR="003A66F9" w:rsidRDefault="003A66F9">
    <w:pPr>
      <w:framePr w:h="284" w:hRule="exact" w:wrap="around" w:vAnchor="text" w:hAnchor="margin" w:y="7"/>
      <w:rPr>
        <w:rFonts w:ascii="Arial" w:hAnsi="Arial" w:cs="Arial"/>
        <w:b/>
        <w:sz w:val="18"/>
        <w:szCs w:val="18"/>
      </w:rPr>
    </w:pPr>
    <w:r w:rsidRPr="0050691D">
      <w:rPr>
        <w:rFonts w:ascii="Arial" w:hAnsi="Arial" w:cs="Arial"/>
        <w:b/>
        <w:szCs w:val="18"/>
      </w:rPr>
      <w:fldChar w:fldCharType="begin"/>
    </w:r>
    <w:r w:rsidRPr="0050691D">
      <w:rPr>
        <w:rFonts w:ascii="Arial" w:hAnsi="Arial" w:cs="Arial"/>
        <w:b/>
        <w:szCs w:val="18"/>
      </w:rPr>
      <w:instrText xml:space="preserve"> STYLEREF ZGSM </w:instrText>
    </w:r>
    <w:r w:rsidRPr="0050691D">
      <w:rPr>
        <w:rFonts w:ascii="Arial" w:hAnsi="Arial" w:cs="Arial"/>
        <w:b/>
        <w:szCs w:val="18"/>
      </w:rPr>
      <w:fldChar w:fldCharType="separate"/>
    </w:r>
    <w:r w:rsidR="00027720">
      <w:rPr>
        <w:rFonts w:ascii="Arial" w:hAnsi="Arial" w:cs="Arial"/>
        <w:b/>
        <w:noProof/>
        <w:szCs w:val="18"/>
      </w:rPr>
      <w:t>Release 18</w:t>
    </w:r>
    <w:r w:rsidRPr="0050691D">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631045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075408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47564345">
    <w:abstractNumId w:val="12"/>
  </w:num>
  <w:num w:numId="4" w16cid:durableId="1946840824">
    <w:abstractNumId w:val="26"/>
  </w:num>
  <w:num w:numId="5" w16cid:durableId="1707213598">
    <w:abstractNumId w:val="9"/>
  </w:num>
  <w:num w:numId="6" w16cid:durableId="1581256731">
    <w:abstractNumId w:val="7"/>
  </w:num>
  <w:num w:numId="7" w16cid:durableId="897472985">
    <w:abstractNumId w:val="6"/>
  </w:num>
  <w:num w:numId="8" w16cid:durableId="307981990">
    <w:abstractNumId w:val="5"/>
  </w:num>
  <w:num w:numId="9" w16cid:durableId="263342388">
    <w:abstractNumId w:val="4"/>
  </w:num>
  <w:num w:numId="10" w16cid:durableId="399913727">
    <w:abstractNumId w:val="8"/>
  </w:num>
  <w:num w:numId="11" w16cid:durableId="1596522594">
    <w:abstractNumId w:val="3"/>
  </w:num>
  <w:num w:numId="12" w16cid:durableId="258107395">
    <w:abstractNumId w:val="2"/>
  </w:num>
  <w:num w:numId="13" w16cid:durableId="1465735155">
    <w:abstractNumId w:val="1"/>
  </w:num>
  <w:num w:numId="14" w16cid:durableId="2007704847">
    <w:abstractNumId w:val="0"/>
  </w:num>
  <w:num w:numId="15" w16cid:durableId="1854221695">
    <w:abstractNumId w:val="11"/>
  </w:num>
  <w:num w:numId="16" w16cid:durableId="1215972030">
    <w:abstractNumId w:val="22"/>
  </w:num>
  <w:num w:numId="17" w16cid:durableId="143552124">
    <w:abstractNumId w:val="25"/>
  </w:num>
  <w:num w:numId="18" w16cid:durableId="1798209325">
    <w:abstractNumId w:val="27"/>
  </w:num>
  <w:num w:numId="19" w16cid:durableId="1110972501">
    <w:abstractNumId w:val="13"/>
  </w:num>
  <w:num w:numId="20" w16cid:durableId="1536189721">
    <w:abstractNumId w:val="18"/>
  </w:num>
  <w:num w:numId="21" w16cid:durableId="630482679">
    <w:abstractNumId w:val="23"/>
  </w:num>
  <w:num w:numId="22" w16cid:durableId="453525276">
    <w:abstractNumId w:val="14"/>
  </w:num>
  <w:num w:numId="23" w16cid:durableId="30612046">
    <w:abstractNumId w:val="21"/>
  </w:num>
  <w:num w:numId="24" w16cid:durableId="426704966">
    <w:abstractNumId w:val="29"/>
  </w:num>
  <w:num w:numId="25" w16cid:durableId="288972071">
    <w:abstractNumId w:val="20"/>
  </w:num>
  <w:num w:numId="26" w16cid:durableId="397047969">
    <w:abstractNumId w:val="16"/>
  </w:num>
  <w:num w:numId="27" w16cid:durableId="1336498666">
    <w:abstractNumId w:val="15"/>
  </w:num>
  <w:num w:numId="28" w16cid:durableId="2079740970">
    <w:abstractNumId w:val="17"/>
  </w:num>
  <w:num w:numId="29" w16cid:durableId="48581551">
    <w:abstractNumId w:val="19"/>
  </w:num>
  <w:num w:numId="30" w16cid:durableId="1632588748">
    <w:abstractNumId w:val="28"/>
  </w:num>
  <w:num w:numId="31" w16cid:durableId="1620837802">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23.586_CR0141_(Rel-18)_Ranging_SL">
    <w15:presenceInfo w15:providerId="None" w15:userId="23.586_CR0141_(Rel-18)_Ranging_SL"/>
  </w15:person>
  <w15:person w15:author="23.586_CR0136R2_(Rel-18)_Ranging_SL">
    <w15:presenceInfo w15:providerId="None" w15:userId="23.586_CR0136R2_(Rel-18)_Ranging_SL"/>
  </w15:person>
  <w15:person w15:author="23.586_CR0138R1_(Rel-18)_Ranging_SL">
    <w15:presenceInfo w15:providerId="None" w15:userId="23.586_CR0138R1_(Rel-18)_Ranging_SL"/>
  </w15:person>
  <w15:person w15:author="23.586_CR0132R2_(Rel-18)_Ranging_SL">
    <w15:presenceInfo w15:providerId="None" w15:userId="23.586_CR0132R2_(Rel-18)_Ranging_SL"/>
  </w15:person>
  <w15:person w15:author="23.586_CR0137R1_(Rel-18)_Ranging_SL">
    <w15:presenceInfo w15:providerId="None" w15:userId="23.586_CR0137R1_(Rel-18)_Ranging_SL"/>
  </w15:person>
  <w15:person w15:author="23.586_CR0131R3_(Rel-18)_Ranging_SL">
    <w15:presenceInfo w15:providerId="None" w15:userId="23.586_CR0131R3_(Rel-18)_Ranging_S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27720"/>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1F4610"/>
    <w:rsid w:val="00201442"/>
    <w:rsid w:val="0020331D"/>
    <w:rsid w:val="00205418"/>
    <w:rsid w:val="00206E94"/>
    <w:rsid w:val="002125DB"/>
    <w:rsid w:val="00212B3A"/>
    <w:rsid w:val="00214621"/>
    <w:rsid w:val="00214742"/>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87C35"/>
    <w:rsid w:val="00294F46"/>
    <w:rsid w:val="002A07F7"/>
    <w:rsid w:val="002A1559"/>
    <w:rsid w:val="002A6BED"/>
    <w:rsid w:val="002B4A3C"/>
    <w:rsid w:val="002B6339"/>
    <w:rsid w:val="002C0E1B"/>
    <w:rsid w:val="002C13DB"/>
    <w:rsid w:val="002C690B"/>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B6EA0"/>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0691D"/>
    <w:rsid w:val="00525A86"/>
    <w:rsid w:val="0053388B"/>
    <w:rsid w:val="00534978"/>
    <w:rsid w:val="00535773"/>
    <w:rsid w:val="0053617B"/>
    <w:rsid w:val="00536A5D"/>
    <w:rsid w:val="00536D8D"/>
    <w:rsid w:val="00540FC9"/>
    <w:rsid w:val="00542A06"/>
    <w:rsid w:val="00543E6C"/>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A5711"/>
    <w:rsid w:val="005B33E8"/>
    <w:rsid w:val="005B341E"/>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71C19"/>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161D8"/>
    <w:rsid w:val="00734A5B"/>
    <w:rsid w:val="00737379"/>
    <w:rsid w:val="0074026F"/>
    <w:rsid w:val="0074175E"/>
    <w:rsid w:val="007429F6"/>
    <w:rsid w:val="00744E76"/>
    <w:rsid w:val="007465D0"/>
    <w:rsid w:val="00765EA3"/>
    <w:rsid w:val="00774C70"/>
    <w:rsid w:val="00774DA4"/>
    <w:rsid w:val="00776720"/>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76F1"/>
    <w:rsid w:val="00844405"/>
    <w:rsid w:val="00850C5A"/>
    <w:rsid w:val="008547BE"/>
    <w:rsid w:val="008768CA"/>
    <w:rsid w:val="00877D57"/>
    <w:rsid w:val="00882AA5"/>
    <w:rsid w:val="00893DB4"/>
    <w:rsid w:val="008A653D"/>
    <w:rsid w:val="008A7E8F"/>
    <w:rsid w:val="008C384C"/>
    <w:rsid w:val="008C7B64"/>
    <w:rsid w:val="008E2D68"/>
    <w:rsid w:val="008E6756"/>
    <w:rsid w:val="008E6DB7"/>
    <w:rsid w:val="008F2464"/>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6CC2"/>
    <w:rsid w:val="00A27486"/>
    <w:rsid w:val="00A373CE"/>
    <w:rsid w:val="00A46839"/>
    <w:rsid w:val="00A50B9A"/>
    <w:rsid w:val="00A5361E"/>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310F"/>
    <w:rsid w:val="00AF6E23"/>
    <w:rsid w:val="00B00AFE"/>
    <w:rsid w:val="00B03A4D"/>
    <w:rsid w:val="00B05208"/>
    <w:rsid w:val="00B07878"/>
    <w:rsid w:val="00B14F3D"/>
    <w:rsid w:val="00B15449"/>
    <w:rsid w:val="00B3002E"/>
    <w:rsid w:val="00B3305B"/>
    <w:rsid w:val="00B379B0"/>
    <w:rsid w:val="00B4176E"/>
    <w:rsid w:val="00B455BF"/>
    <w:rsid w:val="00B53F4C"/>
    <w:rsid w:val="00B54879"/>
    <w:rsid w:val="00B560C9"/>
    <w:rsid w:val="00B619D4"/>
    <w:rsid w:val="00B62D3D"/>
    <w:rsid w:val="00B66A23"/>
    <w:rsid w:val="00B75CEA"/>
    <w:rsid w:val="00B9060F"/>
    <w:rsid w:val="00B93086"/>
    <w:rsid w:val="00B94E60"/>
    <w:rsid w:val="00BA028F"/>
    <w:rsid w:val="00BA19ED"/>
    <w:rsid w:val="00BA2497"/>
    <w:rsid w:val="00BA4B8D"/>
    <w:rsid w:val="00BB430D"/>
    <w:rsid w:val="00BB5507"/>
    <w:rsid w:val="00BC09B2"/>
    <w:rsid w:val="00BC0F7D"/>
    <w:rsid w:val="00BC1944"/>
    <w:rsid w:val="00BC59D6"/>
    <w:rsid w:val="00BC7D51"/>
    <w:rsid w:val="00BD11D8"/>
    <w:rsid w:val="00BD7D31"/>
    <w:rsid w:val="00BE3255"/>
    <w:rsid w:val="00BE39F4"/>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C78AE"/>
    <w:rsid w:val="00CD3F7B"/>
    <w:rsid w:val="00D029F2"/>
    <w:rsid w:val="00D05311"/>
    <w:rsid w:val="00D06B20"/>
    <w:rsid w:val="00D11ADF"/>
    <w:rsid w:val="00D21AED"/>
    <w:rsid w:val="00D2361B"/>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74A5"/>
    <w:rsid w:val="00DD78D6"/>
    <w:rsid w:val="00DE26D4"/>
    <w:rsid w:val="00DF2B1F"/>
    <w:rsid w:val="00DF62CD"/>
    <w:rsid w:val="00E019DF"/>
    <w:rsid w:val="00E103B5"/>
    <w:rsid w:val="00E11F6B"/>
    <w:rsid w:val="00E12D81"/>
    <w:rsid w:val="00E13C27"/>
    <w:rsid w:val="00E16509"/>
    <w:rsid w:val="00E257BA"/>
    <w:rsid w:val="00E3434E"/>
    <w:rsid w:val="00E34613"/>
    <w:rsid w:val="00E36701"/>
    <w:rsid w:val="00E413FD"/>
    <w:rsid w:val="00E44582"/>
    <w:rsid w:val="00E4739F"/>
    <w:rsid w:val="00E61A92"/>
    <w:rsid w:val="00E77645"/>
    <w:rsid w:val="00E77E85"/>
    <w:rsid w:val="00E84B36"/>
    <w:rsid w:val="00E866D4"/>
    <w:rsid w:val="00E91863"/>
    <w:rsid w:val="00E934AD"/>
    <w:rsid w:val="00E944BE"/>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69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069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0691D"/>
    <w:pPr>
      <w:pBdr>
        <w:top w:val="none" w:sz="0" w:space="0" w:color="auto"/>
      </w:pBdr>
      <w:spacing w:before="180"/>
      <w:outlineLvl w:val="1"/>
    </w:pPr>
    <w:rPr>
      <w:sz w:val="32"/>
    </w:rPr>
  </w:style>
  <w:style w:type="paragraph" w:styleId="Heading3">
    <w:name w:val="heading 3"/>
    <w:basedOn w:val="Heading2"/>
    <w:next w:val="Normal"/>
    <w:qFormat/>
    <w:rsid w:val="0050691D"/>
    <w:pPr>
      <w:spacing w:before="120"/>
      <w:outlineLvl w:val="2"/>
    </w:pPr>
    <w:rPr>
      <w:sz w:val="28"/>
    </w:rPr>
  </w:style>
  <w:style w:type="paragraph" w:styleId="Heading4">
    <w:name w:val="heading 4"/>
    <w:basedOn w:val="Heading3"/>
    <w:next w:val="Normal"/>
    <w:qFormat/>
    <w:rsid w:val="0050691D"/>
    <w:pPr>
      <w:ind w:left="1418" w:hanging="1418"/>
      <w:outlineLvl w:val="3"/>
    </w:pPr>
    <w:rPr>
      <w:sz w:val="24"/>
    </w:rPr>
  </w:style>
  <w:style w:type="paragraph" w:styleId="Heading5">
    <w:name w:val="heading 5"/>
    <w:basedOn w:val="Heading4"/>
    <w:next w:val="Normal"/>
    <w:qFormat/>
    <w:rsid w:val="0050691D"/>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50691D"/>
    <w:pPr>
      <w:ind w:left="0" w:firstLine="0"/>
      <w:outlineLvl w:val="7"/>
    </w:pPr>
  </w:style>
  <w:style w:type="paragraph" w:styleId="Heading9">
    <w:name w:val="heading 9"/>
    <w:basedOn w:val="Heading8"/>
    <w:next w:val="Normal"/>
    <w:qFormat/>
    <w:rsid w:val="0050691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0691D"/>
    <w:pPr>
      <w:ind w:left="1985" w:hanging="1985"/>
      <w:outlineLvl w:val="9"/>
    </w:pPr>
    <w:rPr>
      <w:sz w:val="20"/>
    </w:rPr>
  </w:style>
  <w:style w:type="paragraph" w:styleId="TOC9">
    <w:name w:val="toc 9"/>
    <w:basedOn w:val="TOC8"/>
    <w:rsid w:val="0050691D"/>
    <w:pPr>
      <w:ind w:left="1418" w:hanging="1418"/>
    </w:pPr>
  </w:style>
  <w:style w:type="paragraph" w:styleId="TOC8">
    <w:name w:val="toc 8"/>
    <w:basedOn w:val="TOC1"/>
    <w:uiPriority w:val="39"/>
    <w:rsid w:val="0050691D"/>
    <w:pPr>
      <w:spacing w:before="180"/>
      <w:ind w:left="2693" w:hanging="2693"/>
    </w:pPr>
    <w:rPr>
      <w:b/>
    </w:rPr>
  </w:style>
  <w:style w:type="paragraph" w:styleId="TOC1">
    <w:name w:val="toc 1"/>
    <w:uiPriority w:val="39"/>
    <w:rsid w:val="005069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50691D"/>
    <w:pPr>
      <w:keepLines/>
      <w:tabs>
        <w:tab w:val="center" w:pos="4536"/>
        <w:tab w:val="right" w:pos="9072"/>
      </w:tabs>
    </w:pPr>
  </w:style>
  <w:style w:type="character" w:customStyle="1" w:styleId="ZGSM">
    <w:name w:val="ZGSM"/>
    <w:rsid w:val="0050691D"/>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069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0691D"/>
    <w:pPr>
      <w:ind w:left="1701" w:hanging="1701"/>
    </w:pPr>
  </w:style>
  <w:style w:type="paragraph" w:styleId="TOC4">
    <w:name w:val="toc 4"/>
    <w:basedOn w:val="TOC3"/>
    <w:uiPriority w:val="39"/>
    <w:rsid w:val="0050691D"/>
    <w:pPr>
      <w:ind w:left="1418" w:hanging="1418"/>
    </w:pPr>
  </w:style>
  <w:style w:type="paragraph" w:styleId="TOC3">
    <w:name w:val="toc 3"/>
    <w:basedOn w:val="TOC2"/>
    <w:uiPriority w:val="39"/>
    <w:rsid w:val="0050691D"/>
    <w:pPr>
      <w:ind w:left="1134" w:hanging="1134"/>
    </w:pPr>
  </w:style>
  <w:style w:type="paragraph" w:styleId="TOC2">
    <w:name w:val="toc 2"/>
    <w:basedOn w:val="TOC1"/>
    <w:uiPriority w:val="39"/>
    <w:rsid w:val="0050691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0691D"/>
    <w:pPr>
      <w:outlineLvl w:val="9"/>
    </w:pPr>
  </w:style>
  <w:style w:type="paragraph" w:customStyle="1" w:styleId="NF">
    <w:name w:val="NF"/>
    <w:basedOn w:val="NO"/>
    <w:rsid w:val="0050691D"/>
    <w:pPr>
      <w:keepNext/>
      <w:spacing w:after="0"/>
    </w:pPr>
    <w:rPr>
      <w:rFonts w:ascii="Arial" w:hAnsi="Arial"/>
      <w:sz w:val="18"/>
    </w:rPr>
  </w:style>
  <w:style w:type="paragraph" w:customStyle="1" w:styleId="NO">
    <w:name w:val="NO"/>
    <w:basedOn w:val="Normal"/>
    <w:link w:val="NOChar"/>
    <w:rsid w:val="0050691D"/>
    <w:pPr>
      <w:keepLines/>
      <w:ind w:left="1135" w:hanging="851"/>
    </w:pPr>
  </w:style>
  <w:style w:type="paragraph" w:customStyle="1" w:styleId="PL">
    <w:name w:val="PL"/>
    <w:rsid w:val="005069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50691D"/>
    <w:pPr>
      <w:jc w:val="right"/>
    </w:pPr>
  </w:style>
  <w:style w:type="paragraph" w:customStyle="1" w:styleId="TAL">
    <w:name w:val="TAL"/>
    <w:basedOn w:val="Normal"/>
    <w:link w:val="TALCar"/>
    <w:rsid w:val="0050691D"/>
    <w:pPr>
      <w:keepNext/>
      <w:keepLines/>
      <w:spacing w:after="0"/>
    </w:pPr>
    <w:rPr>
      <w:rFonts w:ascii="Arial" w:hAnsi="Arial"/>
      <w:sz w:val="18"/>
    </w:rPr>
  </w:style>
  <w:style w:type="paragraph" w:customStyle="1" w:styleId="TAH">
    <w:name w:val="TAH"/>
    <w:basedOn w:val="TAC"/>
    <w:rsid w:val="0050691D"/>
    <w:rPr>
      <w:b/>
    </w:rPr>
  </w:style>
  <w:style w:type="paragraph" w:customStyle="1" w:styleId="TAC">
    <w:name w:val="TAC"/>
    <w:basedOn w:val="TAL"/>
    <w:rsid w:val="0050691D"/>
    <w:pPr>
      <w:jc w:val="center"/>
    </w:pPr>
  </w:style>
  <w:style w:type="paragraph" w:customStyle="1" w:styleId="LD">
    <w:name w:val="LD"/>
    <w:rsid w:val="005069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50691D"/>
    <w:pPr>
      <w:keepLines/>
      <w:ind w:left="1702" w:hanging="1418"/>
    </w:pPr>
  </w:style>
  <w:style w:type="paragraph" w:customStyle="1" w:styleId="FP">
    <w:name w:val="FP"/>
    <w:basedOn w:val="Normal"/>
    <w:rsid w:val="0050691D"/>
    <w:pPr>
      <w:spacing w:after="0"/>
    </w:pPr>
  </w:style>
  <w:style w:type="paragraph" w:customStyle="1" w:styleId="NW">
    <w:name w:val="NW"/>
    <w:basedOn w:val="NO"/>
    <w:rsid w:val="0050691D"/>
    <w:pPr>
      <w:spacing w:after="0"/>
    </w:pPr>
  </w:style>
  <w:style w:type="paragraph" w:customStyle="1" w:styleId="EW">
    <w:name w:val="EW"/>
    <w:basedOn w:val="EX"/>
    <w:rsid w:val="0050691D"/>
    <w:pPr>
      <w:spacing w:after="0"/>
    </w:pPr>
  </w:style>
  <w:style w:type="paragraph" w:customStyle="1" w:styleId="B1">
    <w:name w:val="B1"/>
    <w:basedOn w:val="List"/>
    <w:link w:val="B1Char1"/>
    <w:rsid w:val="0050691D"/>
    <w:pPr>
      <w:ind w:left="568" w:hanging="284"/>
      <w:contextualSpacing w:val="0"/>
    </w:pPr>
  </w:style>
  <w:style w:type="paragraph" w:styleId="TOC6">
    <w:name w:val="toc 6"/>
    <w:basedOn w:val="TOC5"/>
    <w:next w:val="Normal"/>
    <w:semiHidden/>
    <w:rsid w:val="0050691D"/>
    <w:pPr>
      <w:ind w:left="1985" w:hanging="1985"/>
    </w:pPr>
  </w:style>
  <w:style w:type="paragraph" w:styleId="TOC7">
    <w:name w:val="toc 7"/>
    <w:basedOn w:val="TOC6"/>
    <w:next w:val="Normal"/>
    <w:semiHidden/>
    <w:rsid w:val="0050691D"/>
    <w:pPr>
      <w:ind w:left="2268" w:hanging="2268"/>
    </w:pPr>
  </w:style>
  <w:style w:type="paragraph" w:customStyle="1" w:styleId="EditorsNote">
    <w:name w:val="Editor's Note"/>
    <w:basedOn w:val="NO"/>
    <w:link w:val="EditorsNoteChar"/>
    <w:rsid w:val="0050691D"/>
    <w:pPr>
      <w:ind w:left="1559" w:hanging="1276"/>
    </w:pPr>
    <w:rPr>
      <w:color w:val="FF0000"/>
    </w:rPr>
  </w:style>
  <w:style w:type="paragraph" w:customStyle="1" w:styleId="TH">
    <w:name w:val="TH"/>
    <w:basedOn w:val="Normal"/>
    <w:link w:val="THChar"/>
    <w:rsid w:val="0050691D"/>
    <w:pPr>
      <w:keepNext/>
      <w:keepLines/>
      <w:spacing w:before="60"/>
      <w:jc w:val="center"/>
    </w:pPr>
    <w:rPr>
      <w:rFonts w:ascii="Arial" w:hAnsi="Arial"/>
      <w:b/>
    </w:rPr>
  </w:style>
  <w:style w:type="paragraph" w:customStyle="1" w:styleId="ZA">
    <w:name w:val="ZA"/>
    <w:rsid w:val="005069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069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069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069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0691D"/>
    <w:pPr>
      <w:ind w:left="851" w:hanging="851"/>
    </w:pPr>
  </w:style>
  <w:style w:type="paragraph" w:customStyle="1" w:styleId="ZH">
    <w:name w:val="ZH"/>
    <w:rsid w:val="005069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0691D"/>
    <w:pPr>
      <w:keepNext w:val="0"/>
      <w:spacing w:before="0" w:after="240"/>
    </w:pPr>
  </w:style>
  <w:style w:type="paragraph" w:customStyle="1" w:styleId="ZG">
    <w:name w:val="ZG"/>
    <w:rsid w:val="005069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0691D"/>
    <w:pPr>
      <w:ind w:left="851" w:hanging="284"/>
      <w:contextualSpacing w:val="0"/>
    </w:pPr>
  </w:style>
  <w:style w:type="paragraph" w:customStyle="1" w:styleId="B3">
    <w:name w:val="B3"/>
    <w:basedOn w:val="List3"/>
    <w:link w:val="B3Car"/>
    <w:rsid w:val="0050691D"/>
    <w:pPr>
      <w:ind w:left="1135" w:hanging="284"/>
      <w:contextualSpacing w:val="0"/>
    </w:pPr>
  </w:style>
  <w:style w:type="paragraph" w:customStyle="1" w:styleId="B4">
    <w:name w:val="B4"/>
    <w:basedOn w:val="List4"/>
    <w:rsid w:val="0050691D"/>
    <w:pPr>
      <w:ind w:left="1418" w:hanging="284"/>
      <w:contextualSpacing w:val="0"/>
    </w:pPr>
  </w:style>
  <w:style w:type="paragraph" w:customStyle="1" w:styleId="B5">
    <w:name w:val="B5"/>
    <w:basedOn w:val="List5"/>
    <w:rsid w:val="0050691D"/>
    <w:pPr>
      <w:ind w:left="1702" w:hanging="284"/>
      <w:contextualSpacing w:val="0"/>
    </w:pPr>
  </w:style>
  <w:style w:type="paragraph" w:customStyle="1" w:styleId="ZTD">
    <w:name w:val="ZTD"/>
    <w:basedOn w:val="ZB"/>
    <w:rsid w:val="0050691D"/>
    <w:pPr>
      <w:framePr w:hRule="auto" w:wrap="notBeside" w:y="852"/>
    </w:pPr>
    <w:rPr>
      <w:i w:val="0"/>
      <w:sz w:val="40"/>
    </w:rPr>
  </w:style>
  <w:style w:type="paragraph" w:customStyle="1" w:styleId="ZV">
    <w:name w:val="ZV"/>
    <w:basedOn w:val="ZU"/>
    <w:rsid w:val="0050691D"/>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2.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Word_Document.docx"/><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2C2F5C-3C50-414C-A961-4D123C8E0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50</Pages>
  <Words>20091</Words>
  <Characters>114520</Characters>
  <Application>Microsoft Office Word</Application>
  <DocSecurity>0</DocSecurity>
  <Lines>954</Lines>
  <Paragraphs>268</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134343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23.586_CR0141_(Rel-18)_Ranging_SL</cp:lastModifiedBy>
  <cp:revision>3</cp:revision>
  <cp:lastPrinted>2019-02-25T14:05:00Z</cp:lastPrinted>
  <dcterms:created xsi:type="dcterms:W3CDTF">2024-03-27T09:35:00Z</dcterms:created>
  <dcterms:modified xsi:type="dcterms:W3CDTF">2024-06-17T08:02:00Z</dcterms:modified>
</cp:coreProperties>
</file>