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99B20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E8395E">
        <w:rPr>
          <w:b/>
          <w:i/>
          <w:noProof/>
          <w:sz w:val="28"/>
        </w:rPr>
        <w:t>1134</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2C9D3E0D" w:rsidR="0095418B" w:rsidRPr="00410371" w:rsidRDefault="00FA53C1"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sidR="00E8395E">
              <w:rPr>
                <w:b/>
                <w:noProof/>
                <w:sz w:val="28"/>
              </w:rPr>
              <w:t>152</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FA53C1"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4989F" w:rsidR="001E41F3" w:rsidRDefault="00A23F8F">
            <w:pPr>
              <w:pStyle w:val="CRCoverPage"/>
              <w:spacing w:after="0"/>
              <w:ind w:left="100"/>
              <w:rPr>
                <w:noProof/>
              </w:rPr>
            </w:pPr>
            <w:r>
              <w:t>Call restriction based on subparts</w:t>
            </w:r>
            <w:r w:rsidR="00001A1A">
              <w:t>/elements</w:t>
            </w:r>
            <w:r>
              <w:t xml:space="preserve"> of functional </w:t>
            </w:r>
            <w:r w:rsidR="00001A1A">
              <w:t>alias</w:t>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CDB11" w:rsidR="001E41F3" w:rsidRDefault="00DE090D">
            <w:pPr>
              <w:pStyle w:val="CRCoverPage"/>
              <w:spacing w:after="0"/>
              <w:ind w:left="100"/>
              <w:rPr>
                <w:noProof/>
              </w:rPr>
            </w:pPr>
            <w:r>
              <w:rPr>
                <w:noProof/>
              </w:rPr>
              <w:t>202</w:t>
            </w:r>
            <w:r w:rsidR="00E40F08">
              <w:rPr>
                <w:noProof/>
              </w:rPr>
              <w:t>2</w:t>
            </w:r>
            <w:r>
              <w:rPr>
                <w:noProof/>
              </w:rPr>
              <w:t>-0</w:t>
            </w:r>
            <w:r w:rsidR="00A23F8F">
              <w:rPr>
                <w:noProof/>
              </w:rPr>
              <w:t>4</w:t>
            </w:r>
            <w:r>
              <w:rPr>
                <w:noProof/>
              </w:rPr>
              <w:t>-</w:t>
            </w:r>
            <w:r w:rsidR="00A23F8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986BA" w:rsidR="001E41F3" w:rsidRDefault="00E40F0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A8AB4" w14:textId="7BCEE912" w:rsidR="00001A1A" w:rsidRDefault="00001A1A" w:rsidP="00001A1A">
            <w:pPr>
              <w:pStyle w:val="CRCoverPage"/>
              <w:spacing w:after="0"/>
              <w:ind w:left="100"/>
            </w:pPr>
            <w:r>
              <w:t>Existing call restriction is based on source and destination MCX User identities (including functional alias</w:t>
            </w:r>
            <w:r w:rsidR="00576A46">
              <w:t>(es)</w:t>
            </w:r>
            <w:r>
              <w:t>). It is not allowed to deny/permit calls based on subpart/elements of functional alias</w:t>
            </w:r>
            <w:r w:rsidR="00576A46">
              <w:t>(es)</w:t>
            </w:r>
            <w:r>
              <w:t xml:space="preserve"> of MCX Users.</w:t>
            </w:r>
          </w:p>
          <w:p w14:paraId="708AA7DE" w14:textId="4A918D16" w:rsidR="000375B7" w:rsidRDefault="00001A1A" w:rsidP="00001A1A">
            <w:pPr>
              <w:pStyle w:val="CRCoverPage"/>
              <w:spacing w:after="0"/>
              <w:ind w:left="100"/>
            </w:pPr>
            <w:r>
              <w:t xml:space="preserve">An example of a </w:t>
            </w:r>
            <w:r w:rsidR="00576A46">
              <w:t xml:space="preserve">Railway </w:t>
            </w:r>
            <w:r>
              <w:t xml:space="preserve">functional alias </w:t>
            </w:r>
            <w:r w:rsidR="00576A46">
              <w:t xml:space="preserve">of an MCX User </w:t>
            </w:r>
            <w:r>
              <w:t xml:space="preserve">is a specific driver on a specific train </w:t>
            </w:r>
            <w:r w:rsidR="00576A46">
              <w:t>assigned to</w:t>
            </w:r>
            <w:r>
              <w:t xml:space="preserve"> a particular Railway organization. An example of a subpart/element of a functional alias of MCX Users is their role e.g., all train drivers.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F5071" w:rsidR="00FB5C0E" w:rsidRDefault="00001A1A" w:rsidP="00FB5C0E">
            <w:pPr>
              <w:pStyle w:val="CRCoverPage"/>
              <w:spacing w:after="0"/>
              <w:ind w:left="100"/>
              <w:rPr>
                <w:noProof/>
              </w:rPr>
            </w:pPr>
            <w:r>
              <w:t>The proposed changes allow call restriction based on subparts</w:t>
            </w:r>
            <w:r w:rsidR="00576A46">
              <w:t>/elements</w:t>
            </w:r>
            <w:r>
              <w:t xml:space="preserve"> of functional </w:t>
            </w:r>
            <w:r w:rsidR="00576A46">
              <w:t>aliases</w:t>
            </w:r>
            <w:r w:rsidR="00F23D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EC079" w:rsidR="001711A1" w:rsidRDefault="00001A1A">
            <w:pPr>
              <w:pStyle w:val="CRCoverPage"/>
              <w:spacing w:after="0"/>
              <w:ind w:left="100"/>
              <w:rPr>
                <w:noProof/>
              </w:rPr>
            </w:pPr>
            <w:r>
              <w:rPr>
                <w:noProof/>
              </w:rPr>
              <w:t>Call restriction for 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8FDD" w:rsidR="001E41F3" w:rsidRDefault="00285F22">
            <w:pPr>
              <w:pStyle w:val="CRCoverPage"/>
              <w:spacing w:after="0"/>
              <w:ind w:left="100"/>
              <w:rPr>
                <w:noProof/>
              </w:rPr>
            </w:pPr>
            <w:r>
              <w:rPr>
                <w:noProof/>
              </w:rPr>
              <w:t>5.9a.2</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6999B721" w14:textId="6BBA2C63" w:rsidR="00A366A3" w:rsidRDefault="00A366A3">
      <w:pPr>
        <w:rPr>
          <w:lang w:val="en-US"/>
        </w:rPr>
      </w:pPr>
    </w:p>
    <w:p w14:paraId="57BBE147" w14:textId="77777777" w:rsidR="00285F22" w:rsidRPr="0030725D" w:rsidRDefault="00285F22" w:rsidP="00285F22">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r w:rsidRPr="0030725D">
        <w:rPr>
          <w:rFonts w:ascii="Arial" w:eastAsia="SimSun" w:hAnsi="Arial"/>
          <w:sz w:val="28"/>
          <w:lang w:val="x-none" w:eastAsia="zh-CN"/>
        </w:rPr>
        <w:t>Requirements</w:t>
      </w:r>
    </w:p>
    <w:p w14:paraId="5DBE45DF" w14:textId="2DE7C3D8" w:rsidR="00285F22" w:rsidRPr="00167021" w:rsidRDefault="00285F22" w:rsidP="00285F22">
      <w:r w:rsidRPr="0030725D">
        <w:t xml:space="preserve">[R-5.9a-001] </w:t>
      </w:r>
      <w:r>
        <w:t xml:space="preserve">The MCX Service shall provide a mechanism for the MCX User to </w:t>
      </w:r>
      <w:r w:rsidRPr="00C37517">
        <w:t>activate</w:t>
      </w:r>
      <w:r w:rsidRPr="00167021">
        <w:t xml:space="preserve"> one or more functional alias(es)</w:t>
      </w:r>
      <w:r>
        <w:t xml:space="preserve"> </w:t>
      </w:r>
      <w:r w:rsidRPr="0067636B">
        <w:t>for use by the MCX Users within that MCX Service system (i.e.</w:t>
      </w:r>
      <w:ins w:id="1" w:author="Gach Guillaume" w:date="2022-04-20T10:57:00Z">
        <w:r>
          <w:t>,</w:t>
        </w:r>
      </w:ins>
      <w:r w:rsidRPr="0067636B">
        <w:t xml:space="preserve"> the primary MCX Service system of the functional alias)</w:t>
      </w:r>
      <w:r w:rsidRPr="00167021">
        <w:t>.</w:t>
      </w:r>
    </w:p>
    <w:p w14:paraId="678B571F" w14:textId="2F5111C8" w:rsidR="00285F22" w:rsidRPr="002E43E7" w:rsidRDefault="00285F22" w:rsidP="00285F22">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w:t>
      </w:r>
      <w:ins w:id="2" w:author="Gach Guillaume" w:date="2022-04-20T10:57:00Z">
        <w:r>
          <w:rPr>
            <w:color w:val="000000"/>
          </w:rPr>
          <w:t>,</w:t>
        </w:r>
      </w:ins>
      <w:r w:rsidRPr="002E43E7">
        <w:rPr>
          <w:color w:val="000000"/>
        </w:rPr>
        <w:t xml:space="preserve"> to display a functional alias as speaker identification or for the use in group member lists.</w:t>
      </w:r>
    </w:p>
    <w:p w14:paraId="679A3BAB" w14:textId="77777777" w:rsidR="00285F22" w:rsidRDefault="00285F22" w:rsidP="00285F22">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22EFEF2E" w14:textId="77777777" w:rsidR="00285F22" w:rsidRDefault="00285F22" w:rsidP="00285F22">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69B78C4E" w14:textId="77777777" w:rsidR="00285F22" w:rsidRPr="00167021" w:rsidRDefault="00285F22" w:rsidP="00285F22">
      <w:r w:rsidRPr="00167021">
        <w:t xml:space="preserve">[R-5.9a-002] </w:t>
      </w:r>
      <w:r>
        <w:rPr>
          <w:lang w:val="en-US"/>
        </w:rPr>
        <w:t>T</w:t>
      </w:r>
      <w:r w:rsidRPr="00167021">
        <w:t>he MCX User shall be reachable by its functional alias(es)</w:t>
      </w:r>
      <w:r>
        <w:t xml:space="preserve"> </w:t>
      </w:r>
      <w:r w:rsidRPr="00EE3699">
        <w:t>from within the MCX Service system where the functional alias was activated</w:t>
      </w:r>
      <w:r w:rsidRPr="00167021">
        <w:t>.</w:t>
      </w:r>
    </w:p>
    <w:p w14:paraId="418E68F3" w14:textId="77777777" w:rsidR="00285F22" w:rsidRDefault="00285F22" w:rsidP="00285F22">
      <w:r w:rsidRPr="002E43E7">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0F5CF93D" w14:textId="77777777" w:rsidR="00285F22" w:rsidRPr="00167021" w:rsidRDefault="00285F22" w:rsidP="00285F22">
      <w:pPr>
        <w:rPr>
          <w:lang w:val="x-none"/>
        </w:rPr>
      </w:pPr>
      <w:r w:rsidRPr="00167021">
        <w:t xml:space="preserve">[R-5.9a-003] </w:t>
      </w:r>
      <w:r>
        <w:t>T</w:t>
      </w:r>
      <w:r w:rsidRPr="00167021">
        <w:t xml:space="preserve">he MCX Service shall provide a mechanism for the MCX User to </w:t>
      </w:r>
      <w:r w:rsidRPr="00C37517">
        <w:t>deactivate</w:t>
      </w:r>
      <w:r w:rsidRPr="00167021">
        <w:t xml:space="preserve"> a functional alias.</w:t>
      </w:r>
    </w:p>
    <w:p w14:paraId="7CD24D28" w14:textId="77777777" w:rsidR="00285F22" w:rsidRPr="00167021" w:rsidRDefault="00285F22" w:rsidP="00285F22">
      <w:pPr>
        <w:rPr>
          <w:lang w:val="en-US"/>
        </w:rPr>
      </w:pPr>
      <w:r w:rsidRPr="00167021">
        <w:t xml:space="preserve">[R-5.9a-004] </w:t>
      </w:r>
      <w:r>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Pr>
          <w:lang w:val="en-US"/>
        </w:rPr>
        <w:t>/deactivation</w:t>
      </w:r>
      <w:r w:rsidRPr="00C37517">
        <w:rPr>
          <w:lang w:val="en-US"/>
        </w:rPr>
        <w:t>.</w:t>
      </w:r>
    </w:p>
    <w:p w14:paraId="2AE6F9FC" w14:textId="77777777" w:rsidR="00285F22" w:rsidRPr="00167021" w:rsidRDefault="00285F22" w:rsidP="00285F22">
      <w:pPr>
        <w:pStyle w:val="NO"/>
      </w:pPr>
      <w:r w:rsidRPr="00167021">
        <w:t xml:space="preserve">NOTE: </w:t>
      </w:r>
      <w:r w:rsidRPr="00167021">
        <w:tab/>
        <w:t xml:space="preserve">The list may contain functional aliases based on a certain context, like location of the MCX User, operational schedule, etc. </w:t>
      </w:r>
    </w:p>
    <w:p w14:paraId="7A10F529" w14:textId="77777777" w:rsidR="00285F22" w:rsidRPr="00167021" w:rsidRDefault="00285F22" w:rsidP="00285F22">
      <w:pPr>
        <w:rPr>
          <w:color w:val="000000"/>
          <w:lang w:eastAsia="zh-CN"/>
        </w:rPr>
      </w:pPr>
      <w:r w:rsidRPr="00167021">
        <w:rPr>
          <w:color w:val="000000"/>
        </w:rPr>
        <w:t xml:space="preserve">[R-5.9a-005] </w:t>
      </w:r>
      <w:r>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779A2412" w14:textId="77777777" w:rsidR="00285F22" w:rsidRPr="00167021" w:rsidRDefault="00285F22" w:rsidP="00285F22">
      <w:r w:rsidRPr="00167021">
        <w:rPr>
          <w:color w:val="000000"/>
        </w:rPr>
        <w:t>[R-5.9a-006]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User</w:t>
      </w:r>
      <w:r>
        <w:rPr>
          <w:rFonts w:hint="eastAsia"/>
          <w:color w:val="000000"/>
          <w:lang w:eastAsia="zh-CN"/>
        </w:rPr>
        <w:t xml:space="preserve">, and </w:t>
      </w:r>
      <w:r>
        <w:rPr>
          <w:color w:val="000000"/>
          <w:lang w:eastAsia="zh-CN"/>
        </w:rPr>
        <w:t xml:space="preserve">is </w:t>
      </w:r>
      <w:r>
        <w:rPr>
          <w:rFonts w:hint="eastAsia"/>
          <w:color w:val="000000"/>
          <w:lang w:eastAsia="zh-CN"/>
        </w:rPr>
        <w:t>not allowed to be simultaneously active for multiple MCX Users or the number of simult</w:t>
      </w:r>
      <w:r>
        <w:rPr>
          <w:color w:val="000000"/>
          <w:lang w:eastAsia="zh-CN"/>
        </w:rPr>
        <w:t>a</w:t>
      </w:r>
      <w:r>
        <w:rPr>
          <w:rFonts w:hint="eastAsia"/>
          <w:color w:val="000000"/>
          <w:lang w:eastAsia="zh-CN"/>
        </w:rPr>
        <w:t xml:space="preserve">neous MCX Users is </w:t>
      </w:r>
      <w:r>
        <w:rPr>
          <w:color w:val="000000"/>
          <w:lang w:eastAsia="zh-CN"/>
        </w:rPr>
        <w:t>reached</w:t>
      </w:r>
      <w:r>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6F66C23E" w14:textId="77777777" w:rsidR="00285F22" w:rsidRPr="00167021" w:rsidRDefault="00285F22" w:rsidP="00285F22">
      <w:r w:rsidRPr="00167021">
        <w:rPr>
          <w:color w:val="000000"/>
        </w:rPr>
        <w:t>[R-5.9a-007]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5436C087" w14:textId="77777777" w:rsidR="00285F22" w:rsidRPr="00167021" w:rsidRDefault="00285F22" w:rsidP="00285F22">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over, and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5384EC8F" w14:textId="77777777" w:rsidR="00285F22" w:rsidRPr="00167021" w:rsidRDefault="00285F22" w:rsidP="00285F22">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2D740AE8" w14:textId="77777777" w:rsidR="00285F22" w:rsidRPr="00167021" w:rsidRDefault="00285F22" w:rsidP="00285F22">
      <w:r w:rsidRPr="00167021">
        <w:rPr>
          <w:color w:val="000000"/>
        </w:rPr>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57D341C4" w14:textId="77777777" w:rsidR="00285F22" w:rsidRPr="00167021" w:rsidRDefault="00285F22" w:rsidP="00285F22">
      <w:pPr>
        <w:rPr>
          <w:lang w:val="en-US"/>
        </w:rPr>
      </w:pPr>
      <w:r w:rsidRPr="00167021">
        <w:t xml:space="preserve">[R-5.9a-010] </w:t>
      </w:r>
      <w:r>
        <w:rPr>
          <w:lang w:val="en-US"/>
        </w:rPr>
        <w:t>T</w:t>
      </w:r>
      <w:r w:rsidRPr="00167021">
        <w:t xml:space="preserve">he MCX Service </w:t>
      </w:r>
      <w:r w:rsidRPr="00167021">
        <w:rPr>
          <w:lang w:val="en-US"/>
        </w:rPr>
        <w:t>shall allow the MCX User to perform a</w:t>
      </w:r>
      <w:r>
        <w:rPr>
          <w:lang w:val="en-US"/>
        </w:rPr>
        <w:t>n activation/deactivation</w:t>
      </w:r>
      <w:r w:rsidRPr="00167021">
        <w:rPr>
          <w:lang w:val="en-US"/>
        </w:rPr>
        <w:t xml:space="preserve"> of an unlisted </w:t>
      </w:r>
      <w:r w:rsidRPr="00167021">
        <w:t xml:space="preserve">functional </w:t>
      </w:r>
      <w:r w:rsidRPr="00167021">
        <w:rPr>
          <w:lang w:val="en-US"/>
        </w:rPr>
        <w:t>alias</w:t>
      </w:r>
      <w:r>
        <w:rPr>
          <w:lang w:val="en-US"/>
        </w:rPr>
        <w:t xml:space="preserve"> that is defined in the MCX Service system</w:t>
      </w:r>
      <w:r w:rsidRPr="00167021">
        <w:rPr>
          <w:lang w:val="en-US"/>
        </w:rPr>
        <w:t>.</w:t>
      </w:r>
    </w:p>
    <w:p w14:paraId="5E8EF416" w14:textId="77777777" w:rsidR="00285F22" w:rsidRPr="00167021" w:rsidRDefault="00285F22" w:rsidP="00285F22">
      <w:r w:rsidRPr="00167021">
        <w:lastRenderedPageBreak/>
        <w:t xml:space="preserve">[R-5.9a-011] </w:t>
      </w:r>
      <w:r>
        <w:rPr>
          <w:lang w:val="en-US"/>
        </w:rPr>
        <w:t>A</w:t>
      </w:r>
      <w:r w:rsidRPr="00167021">
        <w:t xml:space="preserve">n authorized MCX User shall be able to interrogate the </w:t>
      </w:r>
      <w:r>
        <w:t>MCX Service system</w:t>
      </w:r>
      <w:r w:rsidRPr="00167021">
        <w:t xml:space="preserve"> of the alias(es) </w:t>
      </w:r>
      <w:r w:rsidRPr="00C37517">
        <w:t>active for</w:t>
      </w:r>
      <w:r w:rsidRPr="00167021">
        <w:t xml:space="preserve"> a certain MCX User.</w:t>
      </w:r>
    </w:p>
    <w:p w14:paraId="2D36E1CF" w14:textId="77777777" w:rsidR="00285F22" w:rsidRPr="00167021" w:rsidRDefault="00285F22" w:rsidP="00285F22">
      <w:r w:rsidRPr="00167021">
        <w:t xml:space="preserve">[R-5.9a-012] </w:t>
      </w:r>
      <w:r>
        <w:rPr>
          <w:lang w:val="en-US"/>
        </w:rPr>
        <w:t>T</w:t>
      </w:r>
      <w:r w:rsidRPr="00167021">
        <w:t>he MCX Service shall provide a mechanism for an MCX Service Administrator to authorize a MCX User to</w:t>
      </w:r>
      <w:r>
        <w:t xml:space="preserve"> activate, deactivate, interrogate</w:t>
      </w:r>
      <w:r w:rsidRPr="00167021">
        <w:t xml:space="preserve"> </w:t>
      </w:r>
      <w:r>
        <w:t>and</w:t>
      </w:r>
      <w:r w:rsidRPr="00167021">
        <w:t xml:space="preserve"> take over a functional alias.</w:t>
      </w:r>
    </w:p>
    <w:p w14:paraId="2D8198AB" w14:textId="77777777" w:rsidR="00285F22" w:rsidRDefault="00285F22" w:rsidP="00285F22">
      <w:r w:rsidRPr="00167021">
        <w:t xml:space="preserve">[R-5.9a-013] </w:t>
      </w:r>
      <w:r>
        <w:t>VOID</w:t>
      </w:r>
    </w:p>
    <w:p w14:paraId="5FCAA31F" w14:textId="5423F71A" w:rsidR="00285F22" w:rsidRDefault="00285F22" w:rsidP="00285F22">
      <w:r>
        <w:t>[R-5.9a-014] The MCX Service shall allow the functional alias to be structured as a combination of organizationally meaningful elements (e.g.</w:t>
      </w:r>
      <w:ins w:id="3" w:author="Gach Guillaume" w:date="2022-04-20T10:57:00Z">
        <w:r>
          <w:t>,</w:t>
        </w:r>
      </w:ins>
      <w:r>
        <w:t xml:space="preserve"> user.agency@organization.country, role.mission@department.company, function.equipment.ID@city, label1.label2.label3@firstname.familyname).</w:t>
      </w:r>
    </w:p>
    <w:p w14:paraId="7BE0D5A4" w14:textId="7E85DC0E" w:rsidR="00285F22" w:rsidRDefault="00285F22" w:rsidP="00285F22">
      <w:r>
        <w:t>[R-5.9a-015] The MCX Service system shall allow an MCX Service Administrator to make use of information (e.g.</w:t>
      </w:r>
      <w:ins w:id="4" w:author="Gach Guillaume" w:date="2022-04-20T10:57:00Z">
        <w:r>
          <w:t>,</w:t>
        </w:r>
      </w:ins>
      <w:r>
        <w:t xml:space="preserve"> operational schedules, locations, velocity or direction) from external sources to create or delete a functional alias.</w:t>
      </w:r>
    </w:p>
    <w:p w14:paraId="7B70FEAB" w14:textId="77777777" w:rsidR="00285F22" w:rsidRDefault="00285F22" w:rsidP="00285F22">
      <w:r>
        <w:t>[R-5.9a-016] The MCX Service system shall allow the MCX Service Administrator to assign a communication priority for a functional alias.</w:t>
      </w:r>
    </w:p>
    <w:p w14:paraId="38E6DD55" w14:textId="77777777" w:rsidR="00285F22" w:rsidRDefault="00285F22" w:rsidP="00285F22">
      <w:r>
        <w:t>[R-5.9a-017] The MCX Service system shall allow the MCX Service Administrator to assign a time limit to a functional alias after which the functional alias will be deactivated.</w:t>
      </w:r>
    </w:p>
    <w:p w14:paraId="0BC5DF6C" w14:textId="02CB8B4C" w:rsidR="00285F22" w:rsidRDefault="00285F22" w:rsidP="00285F22">
      <w:r>
        <w:t>[R-5.9a-018] The MCX Service shall support automatic activation and de-activation of a functional alias based on the operational criteria (e.g.</w:t>
      </w:r>
      <w:ins w:id="5" w:author="Gach Guillaume" w:date="2022-04-20T10:57:00Z">
        <w:r>
          <w:t>,</w:t>
        </w:r>
      </w:ins>
      <w:r>
        <w:t xml:space="preserve"> MCX User ID, login/logoff from the MCX Service system, specific external information supplied by external systems).</w:t>
      </w:r>
    </w:p>
    <w:p w14:paraId="4118E808" w14:textId="77777777" w:rsidR="00285F22" w:rsidRDefault="00285F22" w:rsidP="00285F22">
      <w:r w:rsidRPr="00B7352E">
        <w:t>[R-5.9a-</w:t>
      </w:r>
      <w:r>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t xml:space="preserve"> the determination of</w:t>
      </w:r>
      <w:r w:rsidRPr="00B7352E">
        <w:t xml:space="preserve"> the receiving party is based on the </w:t>
      </w:r>
      <w:r>
        <w:t xml:space="preserve">initiating </w:t>
      </w:r>
      <w:r w:rsidRPr="00B7352E">
        <w:t>MCX User’s current Location.</w:t>
      </w:r>
    </w:p>
    <w:p w14:paraId="738A64C7" w14:textId="3BF792C4" w:rsidR="00285F22" w:rsidRDefault="00285F22" w:rsidP="00285F22">
      <w:del w:id="6" w:author="Gach Guillaume" w:date="2022-04-20T10:59:00Z">
        <w:r w:rsidDel="00925BD7">
          <w:delText>.</w:delText>
        </w:r>
      </w:del>
      <w:r>
        <w:t>[R-5.9a-020] The MCX Service shall provide a mechanism for an MCX Service Administrator to configure for a particular functional alias</w:t>
      </w:r>
      <w:ins w:id="7" w:author="Gach Guillaume" w:date="2022-04-20T11:00:00Z">
        <w:r w:rsidR="00925BD7">
          <w:t xml:space="preserve"> or a specific element or combination of specific elements in the functional alias</w:t>
        </w:r>
      </w:ins>
      <w:r>
        <w:t>, a set of functional aliases under the same authority to which a Private Communication (without Floor control) can be made by an MCX User registered to this particular functional alias.</w:t>
      </w:r>
    </w:p>
    <w:p w14:paraId="1F491963" w14:textId="3F661302" w:rsidR="00285F22" w:rsidRDefault="00285F22" w:rsidP="00285F22">
      <w:r>
        <w:t>[R-5.9a-021] The MCX Service shall provide a mechanism for an MCX Service Administrator to configure for a particular functional alias</w:t>
      </w:r>
      <w:ins w:id="8" w:author="Gach Guillaume" w:date="2022-04-20T11:00:00Z">
        <w:r w:rsidR="00925BD7">
          <w:t xml:space="preserve"> or a specific element or combination of specific elements in the functional alias</w:t>
        </w:r>
      </w:ins>
      <w:r>
        <w:t>, a set of functional aliases under the same authority from which Private Communication (without Floor control) is allowed to an MCX User registered to this particular functional alias.</w:t>
      </w:r>
    </w:p>
    <w:p w14:paraId="525F9E71" w14:textId="77777777" w:rsidR="00285F22" w:rsidRDefault="00285F22" w:rsidP="00285F22">
      <w:r>
        <w:t>[R-5.9a-022] For private calls to functional aliases the authorizations in clause 5.9a.2 shall replace the authorizations defined in clause 6.7.3.</w:t>
      </w:r>
    </w:p>
    <w:p w14:paraId="394E26B9" w14:textId="77777777" w:rsidR="00285F22" w:rsidRDefault="00285F22" w:rsidP="00285F22">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0630609A" w14:textId="77777777" w:rsidR="00285F22" w:rsidRDefault="00285F22" w:rsidP="00285F22">
      <w:r>
        <w:t>[R-5.9a-024] The MCX Service system shall enable an MCX Service Administrator to select the mechanism to be used for handling of private calls to functional aliases that are allowed to be simultaneously active for multiple MCX Users.</w:t>
      </w:r>
    </w:p>
    <w:p w14:paraId="08F69BD0" w14:textId="55AB96D5" w:rsidR="00285F22" w:rsidRDefault="00285F22" w:rsidP="00285F22">
      <w:r>
        <w:t>[R-5.9a-025] The MCX Service system shall be able to provide a mechanism to inform the MCX User about the functional alias activation/deactivation status (e.g.</w:t>
      </w:r>
      <w:ins w:id="9" w:author="Gach Guillaume" w:date="2022-04-20T10:57:00Z">
        <w:r>
          <w:t>,</w:t>
        </w:r>
      </w:ins>
      <w:r>
        <w:t xml:space="preserve"> activation/deactivation accepted, activation/deactivation pending, activation/deactivation rejected).</w:t>
      </w:r>
    </w:p>
    <w:p w14:paraId="77C41FF3" w14:textId="77777777" w:rsidR="00285F22" w:rsidRDefault="00285F22" w:rsidP="00285F22">
      <w:r>
        <w:t>[R-5.9a-026] The MCX Service shall provide the functional alias(es) of the transmitting MCX Service Group Member that enter the communication late in accordance with sub-clause 5.3.</w:t>
      </w:r>
    </w:p>
    <w:p w14:paraId="3A0A9F9E" w14:textId="77777777" w:rsidR="00285F22" w:rsidRDefault="00285F22" w:rsidP="00285F22">
      <w:r>
        <w:t>[R-5.9a-027] The MCX Service shall provide a Location information report for every authorized MCX User associated with one functional alias in accordance with sub-clause 6.12.</w:t>
      </w:r>
    </w:p>
    <w:p w14:paraId="449A516E" w14:textId="77777777" w:rsidR="00285F22" w:rsidRDefault="00285F22" w:rsidP="00285F22">
      <w:r>
        <w:t>[R-5.9a-028] The MCX Service shall provide the functional alias(es) associated with the MCX Service User ID, of the transmitting Participant to the receiving MCX Users (UEs) unless the transmitting Participant's identity is restricted in accordance with sub-clause 6.4.3.</w:t>
      </w:r>
    </w:p>
    <w:p w14:paraId="6F32CB6A" w14:textId="77777777" w:rsidR="00285F22" w:rsidRDefault="00285F22" w:rsidP="00285F22">
      <w:r>
        <w:t>[R-5.9a-029] The MCX Service shall provide, upon request, the list of currently affiliated members of an MCX group which encompasses the MCX Service User ID and the associated functional alias(es) of each member in accordance with sub-clause 6.4.5.</w:t>
      </w:r>
    </w:p>
    <w:p w14:paraId="0AB29547" w14:textId="77777777" w:rsidR="00285F22" w:rsidRDefault="00285F22" w:rsidP="00285F22">
      <w:r>
        <w:lastRenderedPageBreak/>
        <w:t>[R-5.9a-030] The MCX Service shall provide a mechanism for the enforcement of uniqueness of a functional alias within a Mission Critical organisation in accordance with sub-clause 6.9.</w:t>
      </w:r>
      <w:r w:rsidRPr="00682BBE">
        <w:t xml:space="preserve"> </w:t>
      </w:r>
    </w:p>
    <w:p w14:paraId="00156A56" w14:textId="77777777" w:rsidR="00285F22" w:rsidRDefault="00285F22" w:rsidP="00285F22">
      <w:r>
        <w:t xml:space="preserve">[R-5.9a-031] The MCX Service shall provide a mechanism for an authorized MCX User to obtain a list of functional aliases currently activated in the system </w:t>
      </w:r>
      <w:r w:rsidRPr="005E185A">
        <w:t>either periodically or as a onetime request</w:t>
      </w:r>
      <w:r>
        <w:t>.</w:t>
      </w:r>
    </w:p>
    <w:p w14:paraId="6045CBA6" w14:textId="32C65A60" w:rsidR="00A23F8F" w:rsidRPr="00285F22" w:rsidRDefault="00285F22" w:rsidP="00285F22">
      <w:pPr>
        <w:pStyle w:val="NO"/>
      </w:pPr>
      <w:r w:rsidRPr="00167021">
        <w:t xml:space="preserve">NOTE: </w:t>
      </w:r>
      <w:r w:rsidRPr="00167021">
        <w:tab/>
      </w:r>
      <w:r>
        <w:t>The mechanism may allow for filtering criteria e.g.</w:t>
      </w:r>
      <w:ins w:id="10" w:author="Gach Guillaume" w:date="2022-04-20T10:57:00Z">
        <w:r>
          <w:t>,</w:t>
        </w:r>
      </w:ins>
      <w:r>
        <w:t xml:space="preserve"> geographic area.</w:t>
      </w:r>
    </w:p>
    <w:p w14:paraId="23F75326" w14:textId="77777777" w:rsidR="00A23F8F" w:rsidRPr="00885E05" w:rsidRDefault="00A23F8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750C" w14:textId="77777777" w:rsidR="00FA53C1" w:rsidRDefault="00FA53C1">
      <w:r>
        <w:separator/>
      </w:r>
    </w:p>
  </w:endnote>
  <w:endnote w:type="continuationSeparator" w:id="0">
    <w:p w14:paraId="42A7C892" w14:textId="77777777" w:rsidR="00FA53C1" w:rsidRDefault="00FA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5455" w14:textId="77777777" w:rsidR="00FA53C1" w:rsidRDefault="00FA53C1">
      <w:r>
        <w:separator/>
      </w:r>
    </w:p>
  </w:footnote>
  <w:footnote w:type="continuationSeparator" w:id="0">
    <w:p w14:paraId="59A1740F" w14:textId="77777777" w:rsidR="00FA53C1" w:rsidRDefault="00FA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6004D"/>
    <w:rsid w:val="002640DD"/>
    <w:rsid w:val="00275D12"/>
    <w:rsid w:val="00284FEB"/>
    <w:rsid w:val="00285F22"/>
    <w:rsid w:val="002860C4"/>
    <w:rsid w:val="002B0D12"/>
    <w:rsid w:val="002B5741"/>
    <w:rsid w:val="002B7445"/>
    <w:rsid w:val="002E472E"/>
    <w:rsid w:val="002E6957"/>
    <w:rsid w:val="002E7980"/>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A67F9"/>
    <w:rsid w:val="004B75B7"/>
    <w:rsid w:val="004E27A6"/>
    <w:rsid w:val="004F642D"/>
    <w:rsid w:val="004F6782"/>
    <w:rsid w:val="0050713F"/>
    <w:rsid w:val="0051580D"/>
    <w:rsid w:val="005168C9"/>
    <w:rsid w:val="00523939"/>
    <w:rsid w:val="00532D63"/>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3F8F"/>
    <w:rsid w:val="00A246B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F2BDE"/>
    <w:rsid w:val="00B134ED"/>
    <w:rsid w:val="00B258BB"/>
    <w:rsid w:val="00B34A4B"/>
    <w:rsid w:val="00B4296C"/>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1CB2"/>
    <w:rsid w:val="00D24991"/>
    <w:rsid w:val="00D43269"/>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395E"/>
    <w:rsid w:val="00E84D9E"/>
    <w:rsid w:val="00E96630"/>
    <w:rsid w:val="00EB01DC"/>
    <w:rsid w:val="00EB09B7"/>
    <w:rsid w:val="00EC14A9"/>
    <w:rsid w:val="00EC5F21"/>
    <w:rsid w:val="00ED7DC5"/>
    <w:rsid w:val="00EE6140"/>
    <w:rsid w:val="00EE7D7C"/>
    <w:rsid w:val="00F22BF5"/>
    <w:rsid w:val="00F22E83"/>
    <w:rsid w:val="00F23D87"/>
    <w:rsid w:val="00F25D98"/>
    <w:rsid w:val="00F300FB"/>
    <w:rsid w:val="00F37385"/>
    <w:rsid w:val="00F64D8C"/>
    <w:rsid w:val="00F70268"/>
    <w:rsid w:val="00F7365A"/>
    <w:rsid w:val="00F94811"/>
    <w:rsid w:val="00F94C96"/>
    <w:rsid w:val="00F96D11"/>
    <w:rsid w:val="00FA53C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4</Pages>
  <Words>1623</Words>
  <Characters>9252</Characters>
  <Application>Microsoft Office Word</Application>
  <DocSecurity>0</DocSecurity>
  <Lines>77</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8</cp:revision>
  <cp:lastPrinted>1900-01-01T05:00:00Z</cp:lastPrinted>
  <dcterms:created xsi:type="dcterms:W3CDTF">2022-01-31T12:43:00Z</dcterms:created>
  <dcterms:modified xsi:type="dcterms:W3CDTF">2022-04-29T13:21:00Z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