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60325335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C63D1F" w:rsidRPr="00C63D1F">
        <w:rPr>
          <w:sz w:val="24"/>
          <w:szCs w:val="24"/>
        </w:rPr>
        <w:t>S1-213027</w:t>
      </w:r>
    </w:p>
    <w:p w14:paraId="316844BC" w14:textId="06D2FBA2" w:rsidR="00AE25BF" w:rsidRPr="001E1E51" w:rsidRDefault="00A91E45" w:rsidP="001E1E5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</w:t>
      </w:r>
      <w:r w:rsidR="0025302A">
        <w:rPr>
          <w:sz w:val="24"/>
          <w:szCs w:val="24"/>
        </w:rPr>
        <w:t xml:space="preserve"> </w:t>
      </w:r>
      <w:r w:rsidRPr="00A91E45">
        <w:rPr>
          <w:sz w:val="24"/>
          <w:szCs w:val="24"/>
        </w:rPr>
        <w:t>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274AFB9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1E51">
        <w:rPr>
          <w:rFonts w:ascii="Arial" w:eastAsia="Batang" w:hAnsi="Arial"/>
          <w:b/>
          <w:sz w:val="24"/>
          <w:szCs w:val="24"/>
          <w:lang w:val="en-US" w:eastAsia="zh-CN"/>
        </w:rPr>
        <w:t>Siemens</w:t>
      </w:r>
      <w:r w:rsidR="00F44930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  <w:r w:rsidR="00174AFF">
        <w:rPr>
          <w:rFonts w:ascii="Arial" w:eastAsia="Batang" w:hAnsi="Arial"/>
          <w:b/>
          <w:sz w:val="24"/>
          <w:szCs w:val="24"/>
          <w:lang w:val="en-US" w:eastAsia="zh-CN"/>
        </w:rPr>
        <w:t>, Harting, Daimler</w:t>
      </w:r>
    </w:p>
    <w:p w14:paraId="77734250" w14:textId="25C68233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work item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service exposure for industr</w:t>
      </w:r>
      <w:r w:rsidR="00F746A1">
        <w:rPr>
          <w:rFonts w:ascii="Arial" w:eastAsia="Batang" w:hAnsi="Arial" w:cs="Arial"/>
          <w:b/>
          <w:sz w:val="24"/>
          <w:szCs w:val="24"/>
          <w:lang w:eastAsia="zh-CN"/>
        </w:rPr>
        <w:t>ial automation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5AF046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044C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0593A3B5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>, article 39</w:t>
      </w:r>
      <w:r w:rsidR="001E1E51">
        <w:t>,</w:t>
      </w:r>
      <w:r w:rsidR="003D2781">
        <w:t xml:space="preserve">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2697EF71" w:rsidR="003F268E" w:rsidRPr="00BA3A53" w:rsidRDefault="008A76FD" w:rsidP="001E1E51">
      <w:pPr>
        <w:pStyle w:val="Heading8"/>
      </w:pPr>
      <w:r w:rsidRPr="006C2E80">
        <w:t>Title</w:t>
      </w:r>
      <w:r w:rsidR="00985B73" w:rsidRPr="006C2E80">
        <w:t>:</w:t>
      </w:r>
      <w:r w:rsidR="001E1E51">
        <w:t xml:space="preserve"> </w:t>
      </w:r>
      <w:r w:rsidR="001E1E51" w:rsidRPr="001E1E51">
        <w:t>New work item on service exposure interfaces for industry</w:t>
      </w:r>
    </w:p>
    <w:p w14:paraId="289CB42C" w14:textId="3BAB677E" w:rsidR="006C2E80" w:rsidRDefault="00E13CB2" w:rsidP="006C2E80">
      <w:pPr>
        <w:pStyle w:val="Heading8"/>
      </w:pPr>
      <w:r>
        <w:t>A</w:t>
      </w:r>
      <w:r w:rsidR="00B078D6">
        <w:t>cronym:</w:t>
      </w:r>
      <w:r w:rsidR="001E1E51">
        <w:t xml:space="preserve"> </w:t>
      </w:r>
      <w:r w:rsidR="00124969">
        <w:t>EXPOSE</w:t>
      </w:r>
    </w:p>
    <w:p w14:paraId="20AE909D" w14:textId="0ABD160F" w:rsidR="00B078D6" w:rsidRDefault="00B078D6" w:rsidP="001E1E51">
      <w:pPr>
        <w:pStyle w:val="Heading8"/>
      </w:pPr>
      <w:commentRangeStart w:id="0"/>
      <w:r>
        <w:t>Unique identifier</w:t>
      </w:r>
      <w:r w:rsidR="00F41A27">
        <w:t>:</w:t>
      </w:r>
      <w:r w:rsidR="006C2E80">
        <w:tab/>
      </w:r>
      <w:commentRangeEnd w:id="0"/>
      <w:r w:rsidR="001E1E51">
        <w:rPr>
          <w:rStyle w:val="CommentReference"/>
          <w:rFonts w:ascii="Times New Roman" w:hAnsi="Times New Roman"/>
          <w:color w:val="000000"/>
        </w:rPr>
        <w:commentReference w:id="0"/>
      </w:r>
    </w:p>
    <w:p w14:paraId="63EE9719" w14:textId="4C0633DC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1E1E51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D6942B" w:rsidR="004260A5" w:rsidRDefault="00B9044C" w:rsidP="006C2E80">
            <w:pPr>
              <w:pStyle w:val="TAC"/>
            </w:pPr>
            <w:del w:id="1" w:author="2 Walewski, Joachim (Siemens)" w:date="2021-08-25T15:07:00Z">
              <w:r w:rsidDel="00CD3525">
                <w:delText>?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415AFE80" w:rsidR="004260A5" w:rsidRDefault="001E1E51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3DF4C3" w:rsidR="004260A5" w:rsidRDefault="00FF1B6D" w:rsidP="006C2E80">
            <w:pPr>
              <w:pStyle w:val="TAC"/>
            </w:pPr>
            <w:r>
              <w:t>?</w:t>
            </w:r>
          </w:p>
        </w:tc>
        <w:tc>
          <w:tcPr>
            <w:tcW w:w="1037" w:type="dxa"/>
          </w:tcPr>
          <w:p w14:paraId="477F02DA" w14:textId="3A1ADA85" w:rsidR="004260A5" w:rsidRDefault="00FF1B6D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11F3F3D" w:rsidR="004260A5" w:rsidRDefault="00CF02D4" w:rsidP="006C2E80">
            <w:pPr>
              <w:pStyle w:val="TAC"/>
            </w:pPr>
            <w:ins w:id="2" w:author="2 Walewski, Joachim (Siemens)" w:date="2021-08-26T11:07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BD45BA2" w:rsidR="00A36378" w:rsidRPr="00A36378" w:rsidRDefault="00A36378" w:rsidP="00FF1B6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78AB18C" w:rsidR="004876B9" w:rsidRDefault="00FF1B6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F0177F" w:rsidR="008835FC" w:rsidRDefault="00FF1B6D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627096AC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14512452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07EB1D7B" w:rsidR="008835FC" w:rsidRPr="00251D80" w:rsidRDefault="0038072A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9701F40" w:rsidR="008835FC" w:rsidRDefault="00FF1B6D" w:rsidP="006C2E80">
            <w:pPr>
              <w:pStyle w:val="TAL"/>
            </w:pPr>
            <w:r w:rsidRPr="00FF1B6D">
              <w:t>800007</w:t>
            </w:r>
          </w:p>
        </w:tc>
        <w:tc>
          <w:tcPr>
            <w:tcW w:w="3326" w:type="dxa"/>
          </w:tcPr>
          <w:p w14:paraId="6AD6B1DF" w14:textId="2606CB1F" w:rsidR="008835FC" w:rsidRDefault="00FF1B6D" w:rsidP="006C2E80">
            <w:pPr>
              <w:pStyle w:val="TAL"/>
            </w:pPr>
            <w:r w:rsidRPr="00FF1B6D">
              <w:t>Service requirements for cyber-physical control applications in vertical domains</w:t>
            </w:r>
          </w:p>
        </w:tc>
        <w:tc>
          <w:tcPr>
            <w:tcW w:w="5099" w:type="dxa"/>
          </w:tcPr>
          <w:p w14:paraId="4972B8BD" w14:textId="6E3F278B" w:rsidR="008835FC" w:rsidRPr="009A6797" w:rsidRDefault="009A6797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9A6797">
              <w:rPr>
                <w:rFonts w:ascii="Arial" w:hAnsi="Arial"/>
                <w:i w:val="0"/>
                <w:sz w:val="18"/>
              </w:rPr>
              <w:t>Previous normative work in SA1</w:t>
            </w:r>
            <w:r w:rsidR="00B907CF">
              <w:rPr>
                <w:rFonts w:ascii="Arial" w:hAnsi="Arial"/>
                <w:i w:val="0"/>
                <w:sz w:val="18"/>
              </w:rPr>
              <w:t>, specifying</w:t>
            </w:r>
            <w:r w:rsidRPr="009A6797">
              <w:rPr>
                <w:rFonts w:ascii="Arial" w:hAnsi="Arial"/>
                <w:i w:val="0"/>
                <w:sz w:val="18"/>
              </w:rPr>
              <w:t xml:space="preserve"> industrial service requirements</w:t>
            </w:r>
            <w:r w:rsidR="00B907CF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FF1B6D" w14:paraId="57509AC6" w14:textId="77777777" w:rsidTr="006C2E80">
        <w:trPr>
          <w:cantSplit/>
          <w:jc w:val="center"/>
        </w:trPr>
        <w:tc>
          <w:tcPr>
            <w:tcW w:w="1101" w:type="dxa"/>
          </w:tcPr>
          <w:p w14:paraId="455FD6C9" w14:textId="47B88EA1" w:rsidR="00FF1B6D" w:rsidRPr="00FF1B6D" w:rsidRDefault="00FF1B6D" w:rsidP="006C2E80">
            <w:pPr>
              <w:pStyle w:val="TAL"/>
            </w:pPr>
            <w:r w:rsidRPr="00FF1B6D">
              <w:t>840041</w:t>
            </w:r>
          </w:p>
        </w:tc>
        <w:tc>
          <w:tcPr>
            <w:tcW w:w="3326" w:type="dxa"/>
          </w:tcPr>
          <w:p w14:paraId="08BFAB19" w14:textId="4BAA89A6" w:rsidR="00FF1B6D" w:rsidRPr="00FF1B6D" w:rsidRDefault="00FF1B6D" w:rsidP="006C2E80">
            <w:pPr>
              <w:pStyle w:val="TAL"/>
            </w:pPr>
            <w:r w:rsidRPr="00FF1B6D">
              <w:t>Enhancements for cyber-physical control applications in vertical domains</w:t>
            </w:r>
          </w:p>
        </w:tc>
        <w:tc>
          <w:tcPr>
            <w:tcW w:w="5099" w:type="dxa"/>
          </w:tcPr>
          <w:p w14:paraId="3C139BE6" w14:textId="07DCE255" w:rsidR="00FF1B6D" w:rsidRPr="00FF1B6D" w:rsidRDefault="009A6797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9A6797">
              <w:rPr>
                <w:rFonts w:ascii="Arial" w:hAnsi="Arial"/>
                <w:i w:val="0"/>
                <w:sz w:val="18"/>
              </w:rPr>
              <w:t>Previous normative work in SA1</w:t>
            </w:r>
            <w:r w:rsidR="00B907CF">
              <w:rPr>
                <w:rFonts w:ascii="Arial" w:hAnsi="Arial"/>
                <w:i w:val="0"/>
                <w:sz w:val="18"/>
              </w:rPr>
              <w:t>,</w:t>
            </w:r>
            <w:r w:rsidRPr="009A6797">
              <w:rPr>
                <w:rFonts w:ascii="Arial" w:hAnsi="Arial"/>
                <w:i w:val="0"/>
                <w:sz w:val="18"/>
              </w:rPr>
              <w:t xml:space="preserve"> </w:t>
            </w:r>
            <w:r w:rsidR="00B907CF">
              <w:rPr>
                <w:rFonts w:ascii="Arial" w:hAnsi="Arial"/>
                <w:i w:val="0"/>
                <w:sz w:val="18"/>
              </w:rPr>
              <w:t>specifying</w:t>
            </w:r>
            <w:r w:rsidRPr="009A6797">
              <w:rPr>
                <w:rFonts w:ascii="Arial" w:hAnsi="Arial"/>
                <w:i w:val="0"/>
                <w:sz w:val="18"/>
              </w:rPr>
              <w:t xml:space="preserve"> industrial service requirements</w:t>
            </w:r>
            <w:r w:rsidR="00B907CF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B907CF" w14:paraId="2D4F3160" w14:textId="77777777" w:rsidTr="006C2E80">
        <w:trPr>
          <w:cantSplit/>
          <w:jc w:val="center"/>
        </w:trPr>
        <w:tc>
          <w:tcPr>
            <w:tcW w:w="1101" w:type="dxa"/>
          </w:tcPr>
          <w:p w14:paraId="281A3B03" w14:textId="55A4C964" w:rsidR="00B907CF" w:rsidRPr="00FF1B6D" w:rsidRDefault="00B907CF" w:rsidP="006C2E80">
            <w:pPr>
              <w:pStyle w:val="TAL"/>
            </w:pPr>
            <w:r w:rsidRPr="00B907CF">
              <w:t>790004</w:t>
            </w:r>
          </w:p>
        </w:tc>
        <w:tc>
          <w:tcPr>
            <w:tcW w:w="3326" w:type="dxa"/>
          </w:tcPr>
          <w:p w14:paraId="1156AC6C" w14:textId="1D2718AE" w:rsidR="00B907CF" w:rsidRPr="00FF1B6D" w:rsidRDefault="00B907CF" w:rsidP="006C2E80">
            <w:pPr>
              <w:pStyle w:val="TAL"/>
            </w:pPr>
            <w:r w:rsidRPr="00B907CF">
              <w:t>QoS Monitoring</w:t>
            </w:r>
          </w:p>
        </w:tc>
        <w:tc>
          <w:tcPr>
            <w:tcW w:w="5099" w:type="dxa"/>
          </w:tcPr>
          <w:p w14:paraId="452165E7" w14:textId="3754A36B" w:rsidR="00B907CF" w:rsidRPr="009A6797" w:rsidRDefault="00B907CF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9A6797">
              <w:rPr>
                <w:rFonts w:ascii="Arial" w:hAnsi="Arial"/>
                <w:i w:val="0"/>
                <w:sz w:val="18"/>
              </w:rPr>
              <w:t>Previous normative work in SA1</w:t>
            </w:r>
            <w:r>
              <w:rPr>
                <w:rFonts w:ascii="Arial" w:hAnsi="Arial"/>
                <w:i w:val="0"/>
                <w:sz w:val="18"/>
              </w:rPr>
              <w:t>,</w:t>
            </w:r>
            <w:r w:rsidRPr="009A6797"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sz w:val="18"/>
              </w:rPr>
              <w:t>specifying</w:t>
            </w:r>
            <w:r w:rsidRPr="009A6797"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sz w:val="18"/>
              </w:rPr>
              <w:t>QoS monitoring service</w:t>
            </w:r>
            <w:r w:rsidRPr="009A6797">
              <w:rPr>
                <w:rFonts w:ascii="Arial" w:hAnsi="Arial"/>
                <w:i w:val="0"/>
                <w:sz w:val="18"/>
              </w:rPr>
              <w:t xml:space="preserve"> requirements</w:t>
            </w:r>
            <w:r>
              <w:rPr>
                <w:rFonts w:ascii="Arial" w:hAnsi="Arial"/>
                <w:i w:val="0"/>
                <w:sz w:val="18"/>
              </w:rPr>
              <w:t>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3CA980A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3DFEAB" w14:textId="4CC87729" w:rsidR="00227FB8" w:rsidRDefault="00E976D8" w:rsidP="00E976D8">
      <w:r>
        <w:t xml:space="preserve">The 5G Alliance for Connected Industries and Automation (5G-ACIA) sent a liaison statement to 3GPP in March 2021. In this statement they appraised SA WG1 of an update version of their </w:t>
      </w:r>
      <w:r w:rsidR="003F64D6">
        <w:t xml:space="preserve">document </w:t>
      </w:r>
      <w:r>
        <w:t xml:space="preserve"> </w:t>
      </w:r>
      <w:hyperlink r:id="rId18" w:history="1">
        <w:r w:rsidRPr="00082B22">
          <w:rPr>
            <w:rStyle w:val="Hyperlink"/>
          </w:rPr>
          <w:t>“Exposure of 5G Capabilities for Connected Industries and Automation Applications”</w:t>
        </w:r>
      </w:hyperlink>
      <w:r>
        <w:t xml:space="preserve">. Henceforth, this </w:t>
      </w:r>
      <w:r w:rsidR="003F64D6">
        <w:t>document</w:t>
      </w:r>
      <w:r>
        <w:t xml:space="preserve"> is referred to as “</w:t>
      </w:r>
      <w:r w:rsidR="00772FD4">
        <w:t>Document</w:t>
      </w:r>
      <w:r>
        <w:t>”.</w:t>
      </w:r>
    </w:p>
    <w:p w14:paraId="3C1A595A" w14:textId="41903A42" w:rsidR="00227FB8" w:rsidRDefault="00227FB8" w:rsidP="00E976D8">
      <w:r>
        <w:t>This</w:t>
      </w:r>
      <w:r w:rsidR="003F64D6">
        <w:t xml:space="preserve"> Document</w:t>
      </w:r>
      <w:r>
        <w:t xml:space="preserve"> covers the following</w:t>
      </w:r>
      <w:r w:rsidR="00E843C5">
        <w:t xml:space="preserve"> topics.</w:t>
      </w:r>
    </w:p>
    <w:p w14:paraId="63B56F29" w14:textId="1F53248C" w:rsidR="00082B22" w:rsidRDefault="00812658" w:rsidP="00812658">
      <w:pPr>
        <w:pStyle w:val="B1"/>
      </w:pPr>
      <w:r>
        <w:t>-</w:t>
      </w:r>
      <w:r>
        <w:tab/>
      </w:r>
      <w:r w:rsidR="00E843C5">
        <w:t>D</w:t>
      </w:r>
      <w:r w:rsidR="00082B22">
        <w:t>evice identity management;</w:t>
      </w:r>
    </w:p>
    <w:p w14:paraId="169B0CE1" w14:textId="06277617" w:rsidR="00227FB8" w:rsidRDefault="00CE707F" w:rsidP="00812658">
      <w:pPr>
        <w:pStyle w:val="B1"/>
      </w:pPr>
      <w:r>
        <w:t>-</w:t>
      </w:r>
      <w:r>
        <w:tab/>
      </w:r>
      <w:r w:rsidR="00227FB8">
        <w:t>device provisioning an onboarding;</w:t>
      </w:r>
    </w:p>
    <w:p w14:paraId="5549C3D7" w14:textId="54155168" w:rsidR="00227FB8" w:rsidRDefault="00CE707F" w:rsidP="00812658">
      <w:pPr>
        <w:pStyle w:val="B1"/>
      </w:pPr>
      <w:r>
        <w:t>-</w:t>
      </w:r>
      <w:r>
        <w:tab/>
      </w:r>
      <w:r w:rsidR="00227FB8">
        <w:t>device connectivity management;</w:t>
      </w:r>
    </w:p>
    <w:p w14:paraId="50A60568" w14:textId="5FA198BB" w:rsidR="00082B22" w:rsidRDefault="00CE707F" w:rsidP="00812658">
      <w:pPr>
        <w:pStyle w:val="B1"/>
      </w:pPr>
      <w:r>
        <w:t>-</w:t>
      </w:r>
      <w:r>
        <w:tab/>
      </w:r>
      <w:r w:rsidR="00082B22">
        <w:t>device connectivity monitoring;</w:t>
      </w:r>
    </w:p>
    <w:p w14:paraId="09EB007A" w14:textId="57EA996F" w:rsidR="00227FB8" w:rsidRDefault="00CE707F" w:rsidP="00812658">
      <w:pPr>
        <w:pStyle w:val="B1"/>
      </w:pPr>
      <w:r>
        <w:t>-</w:t>
      </w:r>
      <w:r>
        <w:tab/>
      </w:r>
      <w:r w:rsidR="00227FB8">
        <w:t>device group management;</w:t>
      </w:r>
    </w:p>
    <w:p w14:paraId="177DF4FB" w14:textId="36EAE356" w:rsidR="00227FB8" w:rsidRDefault="00CE707F" w:rsidP="00812658">
      <w:pPr>
        <w:pStyle w:val="B1"/>
      </w:pPr>
      <w:r>
        <w:t>-</w:t>
      </w:r>
      <w:r>
        <w:tab/>
      </w:r>
      <w:r w:rsidR="00227FB8">
        <w:t>device location information;</w:t>
      </w:r>
    </w:p>
    <w:p w14:paraId="562BFE8D" w14:textId="27A95BC3" w:rsidR="00227FB8" w:rsidRDefault="00CE707F" w:rsidP="00812658">
      <w:pPr>
        <w:pStyle w:val="B1"/>
      </w:pPr>
      <w:r>
        <w:t>-</w:t>
      </w:r>
      <w:r>
        <w:tab/>
      </w:r>
      <w:r w:rsidR="00227FB8">
        <w:t>network monitoring;</w:t>
      </w:r>
      <w:r w:rsidR="00082B22">
        <w:t xml:space="preserve"> and</w:t>
      </w:r>
    </w:p>
    <w:p w14:paraId="4DB94AED" w14:textId="412A8F83" w:rsidR="00E976D8" w:rsidRDefault="00CE707F" w:rsidP="00812658">
      <w:pPr>
        <w:pStyle w:val="B1"/>
      </w:pPr>
      <w:r>
        <w:t>-</w:t>
      </w:r>
      <w:r>
        <w:tab/>
      </w:r>
      <w:r w:rsidR="00227FB8">
        <w:t>security.</w:t>
      </w:r>
    </w:p>
    <w:p w14:paraId="0074E972" w14:textId="48236DB1" w:rsidR="00DF13F0" w:rsidRDefault="00EB15F8" w:rsidP="00EB15F8">
      <w:r>
        <w:t xml:space="preserve">A detailed gap analysis of the </w:t>
      </w:r>
      <w:r w:rsidR="003F64D6">
        <w:t xml:space="preserve">Document </w:t>
      </w:r>
      <w:r>
        <w:t xml:space="preserve">was carried out offline in the meanwhile. This analysis </w:t>
      </w:r>
      <w:r w:rsidR="003F64D6">
        <w:t xml:space="preserve">identified </w:t>
      </w:r>
      <w:r>
        <w:t xml:space="preserve">requirements </w:t>
      </w:r>
      <w:r w:rsidR="003F64D6">
        <w:t xml:space="preserve">in the Document </w:t>
      </w:r>
      <w:r>
        <w:t xml:space="preserve">that are currently not covered in TS 22.261, and </w:t>
      </w:r>
      <w:r w:rsidR="003F64D6">
        <w:t>the analysis</w:t>
      </w:r>
      <w:r>
        <w:t xml:space="preserve"> also identified existing TS-22.261 requirements that need to be augmented or whose wording needs to be improved.</w:t>
      </w:r>
    </w:p>
    <w:p w14:paraId="45BA7098" w14:textId="1233F8C5" w:rsidR="00EB15F8" w:rsidRPr="006C2E80" w:rsidRDefault="00EB15F8" w:rsidP="00EB15F8">
      <w:r>
        <w:t>This work item aims at closing the</w:t>
      </w:r>
      <w:r w:rsidR="003F64D6">
        <w:t>se</w:t>
      </w:r>
      <w:r>
        <w:t xml:space="preserve"> gaps.</w:t>
      </w:r>
    </w:p>
    <w:p w14:paraId="04A47C84" w14:textId="11C4A60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18D69CC" w14:textId="4403A84A" w:rsidR="00082B22" w:rsidRDefault="00227FB8" w:rsidP="00227FB8">
      <w:r>
        <w:t xml:space="preserve">This work items proposes new normative service exposure requirements for TS 22.261, and it also </w:t>
      </w:r>
      <w:r w:rsidR="003F64D6">
        <w:t xml:space="preserve">corrects </w:t>
      </w:r>
      <w:r>
        <w:t xml:space="preserve">and augments existing TS-22.261 requirements. All pursuant change requests are based on </w:t>
      </w:r>
      <w:r w:rsidR="001A5797">
        <w:t xml:space="preserve">specific </w:t>
      </w:r>
      <w:r>
        <w:t>requirements in the 5G-ACIA</w:t>
      </w:r>
      <w:r w:rsidR="004969AB">
        <w:t xml:space="preserve"> document</w:t>
      </w:r>
      <w:r>
        <w:t xml:space="preserve"> </w:t>
      </w:r>
      <w:hyperlink r:id="rId19" w:history="1">
        <w:r w:rsidR="00082B22" w:rsidRPr="00082B22">
          <w:rPr>
            <w:rStyle w:val="Hyperlink"/>
          </w:rPr>
          <w:t>“Exposure of 5G Capabilities for Connected Industries and Automation Applications”</w:t>
        </w:r>
      </w:hyperlink>
      <w:r w:rsidR="00082B22">
        <w:t>.</w:t>
      </w:r>
    </w:p>
    <w:p w14:paraId="402203D4" w14:textId="4C4CB26B" w:rsidR="00227FB8" w:rsidRDefault="00227FB8" w:rsidP="00227FB8">
      <w:r>
        <w:t xml:space="preserve">The </w:t>
      </w:r>
      <w:r w:rsidR="001A5797">
        <w:t>topics</w:t>
      </w:r>
      <w:r>
        <w:t xml:space="preserve"> covered </w:t>
      </w:r>
      <w:r w:rsidR="001A5797">
        <w:t>in the change requests are</w:t>
      </w:r>
    </w:p>
    <w:p w14:paraId="1A425560" w14:textId="514DEF42" w:rsidR="00BD669E" w:rsidRDefault="00812658" w:rsidP="00812658">
      <w:pPr>
        <w:pStyle w:val="B1"/>
      </w:pPr>
      <w:r>
        <w:t>-</w:t>
      </w:r>
      <w:r>
        <w:tab/>
      </w:r>
      <w:r w:rsidR="00BD669E">
        <w:t>QoS monitoring</w:t>
      </w:r>
      <w:r w:rsidR="00227FB8">
        <w:t>;</w:t>
      </w:r>
    </w:p>
    <w:p w14:paraId="314AC983" w14:textId="35E0A1FA" w:rsidR="00BD669E" w:rsidRDefault="00812658" w:rsidP="00812658">
      <w:pPr>
        <w:pStyle w:val="B1"/>
      </w:pPr>
      <w:r>
        <w:t>-</w:t>
      </w:r>
      <w:r>
        <w:tab/>
      </w:r>
      <w:r w:rsidR="00B907CF">
        <w:t>UE</w:t>
      </w:r>
      <w:r w:rsidR="00BD669E">
        <w:t xml:space="preserve"> group management</w:t>
      </w:r>
      <w:r w:rsidR="00227FB8">
        <w:t>;</w:t>
      </w:r>
    </w:p>
    <w:p w14:paraId="5D1FC1E3" w14:textId="33FC46EF" w:rsidR="00BD669E" w:rsidRDefault="00812658" w:rsidP="00812658">
      <w:pPr>
        <w:pStyle w:val="B1"/>
      </w:pPr>
      <w:r>
        <w:t>-</w:t>
      </w:r>
      <w:r>
        <w:tab/>
      </w:r>
      <w:r w:rsidR="00B907CF">
        <w:t>UE</w:t>
      </w:r>
      <w:r w:rsidR="00BD669E">
        <w:t xml:space="preserve"> </w:t>
      </w:r>
      <w:r w:rsidR="00B907CF">
        <w:t xml:space="preserve">position </w:t>
      </w:r>
      <w:r w:rsidR="00BD669E">
        <w:t>information</w:t>
      </w:r>
      <w:r w:rsidR="00227FB8">
        <w:t>;</w:t>
      </w:r>
    </w:p>
    <w:p w14:paraId="351BBBE8" w14:textId="1B46B3EF" w:rsidR="00BD669E" w:rsidRDefault="00812658" w:rsidP="00812658">
      <w:pPr>
        <w:pStyle w:val="B1"/>
      </w:pPr>
      <w:r>
        <w:t>-</w:t>
      </w:r>
      <w:r>
        <w:tab/>
      </w:r>
      <w:r w:rsidR="00BD669E">
        <w:t>network monitoring</w:t>
      </w:r>
      <w:r w:rsidR="00227FB8">
        <w:t>;</w:t>
      </w:r>
      <w:r w:rsidR="001A5797">
        <w:t xml:space="preserve"> and</w:t>
      </w:r>
    </w:p>
    <w:p w14:paraId="739C33F0" w14:textId="59F10F85" w:rsidR="00BD669E" w:rsidRDefault="00812658" w:rsidP="00812658">
      <w:pPr>
        <w:pStyle w:val="B1"/>
      </w:pPr>
      <w:r>
        <w:t>-</w:t>
      </w:r>
      <w:r>
        <w:tab/>
      </w:r>
      <w:r w:rsidR="00BD669E">
        <w:t>security</w:t>
      </w:r>
      <w:r w:rsidR="001A5797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47BBEDC9" w:rsidR="006C2E80" w:rsidRPr="00FF3F0C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47B1B54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5A1B906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6E7FD127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887AA2C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47982E21" w:rsidR="006C2E80" w:rsidRPr="00251D80" w:rsidRDefault="00A25A10" w:rsidP="006C2E80">
            <w:pPr>
              <w:pStyle w:val="TAL"/>
            </w:pPr>
            <w:r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D82145A" w:rsidR="006C2E80" w:rsidRPr="006C2E80" w:rsidRDefault="0017750C" w:rsidP="006C2E80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1F0718E" w:rsidR="006C2E80" w:rsidRPr="006C2E80" w:rsidRDefault="0017750C" w:rsidP="006C2E80">
            <w:pPr>
              <w:pStyle w:val="TAL"/>
            </w:pPr>
            <w:r>
              <w:t>See sect</w:t>
            </w:r>
            <w:r w:rsidR="00262EA5">
              <w:t>ion</w:t>
            </w:r>
            <w:r>
              <w:t xml:space="preserve"> four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F6F47D3" w:rsidR="006C2E80" w:rsidRPr="006C2E80" w:rsidRDefault="0017750C" w:rsidP="006C2E80">
            <w:pPr>
              <w:pStyle w:val="TAL"/>
            </w:pPr>
            <w:r>
              <w:t>TSG#</w:t>
            </w:r>
            <w:r w:rsidR="00F917A0">
              <w:t>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0F10A692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8FE01A" w:rsidR="006C2E80" w:rsidRPr="006C2E80" w:rsidRDefault="00770BC8" w:rsidP="006C2E80">
      <w:r>
        <w:t xml:space="preserve">Joachim W. </w:t>
      </w:r>
      <w:r w:rsidR="0017750C">
        <w:t>Walewski, joachim.walewski@siemens.com</w:t>
      </w:r>
    </w:p>
    <w:p w14:paraId="4B2B339C" w14:textId="0EDE1229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E24BE9B" w:rsidR="00557B2E" w:rsidRPr="00557B2E" w:rsidRDefault="0017750C" w:rsidP="006C2E80">
      <w:r>
        <w:t>SA WG1</w:t>
      </w:r>
    </w:p>
    <w:p w14:paraId="561C1584" w14:textId="42B12790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C9977F5" w:rsidR="006C2E80" w:rsidRPr="00557B2E" w:rsidRDefault="0017750C" w:rsidP="006C2E80">
      <w:r>
        <w:t>None</w:t>
      </w:r>
    </w:p>
    <w:p w14:paraId="10A04A29" w14:textId="5B9E2ABA" w:rsidR="0033027D" w:rsidRPr="006C2E80" w:rsidRDefault="00872B3B" w:rsidP="0017750C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62C6F71" w14:textId="77777777" w:rsidTr="00331072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1BC355F" w14:textId="104EBEFD" w:rsidR="00557B2E" w:rsidRDefault="0017750C" w:rsidP="001C5C86">
            <w:pPr>
              <w:pStyle w:val="TAL"/>
            </w:pPr>
            <w:r>
              <w:t>Siemens</w:t>
            </w:r>
          </w:p>
        </w:tc>
      </w:tr>
      <w:tr w:rsidR="0048267C" w14:paraId="62EA82F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BBE69B8" w14:textId="444C1D39" w:rsidR="0048267C" w:rsidRDefault="00772FD4" w:rsidP="001C5C86">
            <w:pPr>
              <w:pStyle w:val="TAL"/>
            </w:pPr>
            <w:r>
              <w:t>Lenovo</w:t>
            </w:r>
          </w:p>
        </w:tc>
      </w:tr>
      <w:tr w:rsidR="0048267C" w14:paraId="5C370FB4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9B05198" w14:textId="1A3FD81E" w:rsidR="0048267C" w:rsidRDefault="00F44930" w:rsidP="001C5C86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7626447" w14:textId="0DABD207" w:rsidR="0048267C" w:rsidRDefault="0053070E" w:rsidP="001C5C86">
            <w:pPr>
              <w:pStyle w:val="TAL"/>
            </w:pPr>
            <w:r>
              <w:t>Harting</w:t>
            </w:r>
          </w:p>
        </w:tc>
      </w:tr>
      <w:tr w:rsidR="00025316" w14:paraId="53215410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9281E5B" w14:textId="0C7CE580" w:rsidR="00025316" w:rsidRDefault="0053070E" w:rsidP="001C5C86">
            <w:pPr>
              <w:pStyle w:val="TAL"/>
            </w:pPr>
            <w:r>
              <w:t>Daimler</w:t>
            </w:r>
          </w:p>
        </w:tc>
      </w:tr>
      <w:tr w:rsidR="00025316" w14:paraId="3E331B1C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0A2BCD5" w14:textId="62E3B926" w:rsidR="00025316" w:rsidRDefault="00A40CD4" w:rsidP="001C5C86">
            <w:pPr>
              <w:pStyle w:val="TAL"/>
            </w:pPr>
            <w:r>
              <w:t>Volkswagen AG</w:t>
            </w:r>
          </w:p>
        </w:tc>
      </w:tr>
      <w:tr w:rsidR="00237F96" w14:paraId="5722B6E1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B94663C" w14:textId="4377F422" w:rsidR="00237F96" w:rsidRDefault="00942B81" w:rsidP="001C5C86">
            <w:pPr>
              <w:pStyle w:val="TAL"/>
            </w:pPr>
            <w:r>
              <w:t>Ericsson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Walewski, Joachim (Siemens)" w:date="2021-08-04T06:15:00Z" w:initials="JWW">
    <w:p w14:paraId="4B99B20F" w14:textId="078965FB" w:rsidR="001E1E51" w:rsidRDefault="001E1E51">
      <w:pPr>
        <w:pStyle w:val="CommentText"/>
      </w:pPr>
      <w:r>
        <w:rPr>
          <w:rStyle w:val="CommentReference"/>
        </w:rPr>
        <w:annotationRef/>
      </w:r>
      <w:r w:rsidR="00E40E18">
        <w:t>Will</w:t>
      </w:r>
      <w:r>
        <w:t xml:space="preserve"> be provided by MCC a</w:t>
      </w:r>
      <w:r w:rsidR="00B9044C">
        <w:t>fter</w:t>
      </w:r>
      <w:r>
        <w:t xml:space="preserve"> plenary</w:t>
      </w:r>
      <w:r w:rsidR="00B9044C">
        <w:t xml:space="preserve"> approval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B99B20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B4AEFF" w16cex:dateUtc="2021-08-04T04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99B20F" w16cid:durableId="24B4AEF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D6F25" w14:textId="77777777" w:rsidR="00C74F81" w:rsidRDefault="00C74F81">
      <w:r>
        <w:separator/>
      </w:r>
    </w:p>
  </w:endnote>
  <w:endnote w:type="continuationSeparator" w:id="0">
    <w:p w14:paraId="3A0BB82B" w14:textId="77777777" w:rsidR="00C74F81" w:rsidRDefault="00C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A899" w14:textId="77777777" w:rsidR="00C74F81" w:rsidRDefault="00C74F81">
      <w:r>
        <w:separator/>
      </w:r>
    </w:p>
  </w:footnote>
  <w:footnote w:type="continuationSeparator" w:id="0">
    <w:p w14:paraId="4A6CEE6B" w14:textId="77777777" w:rsidR="00C74F81" w:rsidRDefault="00C7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02F138B"/>
    <w:multiLevelType w:val="hybridMultilevel"/>
    <w:tmpl w:val="F334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130366"/>
    <w:multiLevelType w:val="hybridMultilevel"/>
    <w:tmpl w:val="29D67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ewski, Joachim (Siemens)">
    <w15:presenceInfo w15:providerId="None" w15:userId="Walewski, Joachim (Siemens)"/>
  </w15:person>
  <w15:person w15:author="2 Walewski, Joachim (Siemens)">
    <w15:presenceInfo w15:providerId="None" w15:userId="2 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6441"/>
    <w:rsid w:val="00052BF8"/>
    <w:rsid w:val="00057116"/>
    <w:rsid w:val="00064CB2"/>
    <w:rsid w:val="00066954"/>
    <w:rsid w:val="00067741"/>
    <w:rsid w:val="00072A56"/>
    <w:rsid w:val="00082B22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4969"/>
    <w:rsid w:val="00127B5D"/>
    <w:rsid w:val="00133B51"/>
    <w:rsid w:val="00171925"/>
    <w:rsid w:val="00173998"/>
    <w:rsid w:val="00174617"/>
    <w:rsid w:val="00174AFF"/>
    <w:rsid w:val="001759A7"/>
    <w:rsid w:val="0017750C"/>
    <w:rsid w:val="001A4192"/>
    <w:rsid w:val="001A5797"/>
    <w:rsid w:val="001A7910"/>
    <w:rsid w:val="001C5C86"/>
    <w:rsid w:val="001C718D"/>
    <w:rsid w:val="001E14C4"/>
    <w:rsid w:val="001E1E51"/>
    <w:rsid w:val="001F7D5F"/>
    <w:rsid w:val="001F7EB4"/>
    <w:rsid w:val="002000C2"/>
    <w:rsid w:val="00205F25"/>
    <w:rsid w:val="00221B1E"/>
    <w:rsid w:val="00227FB8"/>
    <w:rsid w:val="00237F96"/>
    <w:rsid w:val="00240DCD"/>
    <w:rsid w:val="0024786B"/>
    <w:rsid w:val="00251D80"/>
    <w:rsid w:val="0025302A"/>
    <w:rsid w:val="00254FB5"/>
    <w:rsid w:val="00262EA5"/>
    <w:rsid w:val="002640E5"/>
    <w:rsid w:val="0026436F"/>
    <w:rsid w:val="0026606E"/>
    <w:rsid w:val="00270FB5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1072"/>
    <w:rsid w:val="00335107"/>
    <w:rsid w:val="00335FB2"/>
    <w:rsid w:val="00344158"/>
    <w:rsid w:val="00347B74"/>
    <w:rsid w:val="00355CB6"/>
    <w:rsid w:val="003638FC"/>
    <w:rsid w:val="00366257"/>
    <w:rsid w:val="0038072A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4D6"/>
    <w:rsid w:val="003F7142"/>
    <w:rsid w:val="003F7B3D"/>
    <w:rsid w:val="00411698"/>
    <w:rsid w:val="00411702"/>
    <w:rsid w:val="00414164"/>
    <w:rsid w:val="0041789B"/>
    <w:rsid w:val="004260A5"/>
    <w:rsid w:val="00427417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9AB"/>
    <w:rsid w:val="004A1D4D"/>
    <w:rsid w:val="004A40BE"/>
    <w:rsid w:val="004A6A60"/>
    <w:rsid w:val="004A7B69"/>
    <w:rsid w:val="004C634D"/>
    <w:rsid w:val="004D24B9"/>
    <w:rsid w:val="004E2CE2"/>
    <w:rsid w:val="004E313F"/>
    <w:rsid w:val="004E5172"/>
    <w:rsid w:val="004E6F8A"/>
    <w:rsid w:val="00502CD2"/>
    <w:rsid w:val="00504E33"/>
    <w:rsid w:val="0053070E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C09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3C3"/>
    <w:rsid w:val="006C2E80"/>
    <w:rsid w:val="006C4991"/>
    <w:rsid w:val="006D40A0"/>
    <w:rsid w:val="006E0F19"/>
    <w:rsid w:val="006E1FDA"/>
    <w:rsid w:val="006E5E87"/>
    <w:rsid w:val="006F1A44"/>
    <w:rsid w:val="00706A1A"/>
    <w:rsid w:val="00707673"/>
    <w:rsid w:val="007162BE"/>
    <w:rsid w:val="007200A8"/>
    <w:rsid w:val="00721122"/>
    <w:rsid w:val="00722267"/>
    <w:rsid w:val="00746F46"/>
    <w:rsid w:val="0075252A"/>
    <w:rsid w:val="00764B84"/>
    <w:rsid w:val="00765028"/>
    <w:rsid w:val="00770BC8"/>
    <w:rsid w:val="00772FD4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2658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2B81"/>
    <w:rsid w:val="009437A2"/>
    <w:rsid w:val="00944B28"/>
    <w:rsid w:val="00967562"/>
    <w:rsid w:val="00967838"/>
    <w:rsid w:val="009822EC"/>
    <w:rsid w:val="00982CD6"/>
    <w:rsid w:val="00985B73"/>
    <w:rsid w:val="009870A7"/>
    <w:rsid w:val="00990301"/>
    <w:rsid w:val="00992266"/>
    <w:rsid w:val="00994A54"/>
    <w:rsid w:val="009A0B51"/>
    <w:rsid w:val="009A3BC4"/>
    <w:rsid w:val="009A527F"/>
    <w:rsid w:val="009A6092"/>
    <w:rsid w:val="009A6797"/>
    <w:rsid w:val="009B1936"/>
    <w:rsid w:val="009B493F"/>
    <w:rsid w:val="009C2977"/>
    <w:rsid w:val="009C2DCC"/>
    <w:rsid w:val="009E6C21"/>
    <w:rsid w:val="009F7959"/>
    <w:rsid w:val="00A01CFF"/>
    <w:rsid w:val="00A04A4C"/>
    <w:rsid w:val="00A0541C"/>
    <w:rsid w:val="00A10539"/>
    <w:rsid w:val="00A15763"/>
    <w:rsid w:val="00A226C6"/>
    <w:rsid w:val="00A25A10"/>
    <w:rsid w:val="00A27912"/>
    <w:rsid w:val="00A338A3"/>
    <w:rsid w:val="00A339CF"/>
    <w:rsid w:val="00A35110"/>
    <w:rsid w:val="00A36378"/>
    <w:rsid w:val="00A40015"/>
    <w:rsid w:val="00A40CD4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044C"/>
    <w:rsid w:val="00B907CF"/>
    <w:rsid w:val="00B946CD"/>
    <w:rsid w:val="00B96481"/>
    <w:rsid w:val="00BA3A53"/>
    <w:rsid w:val="00BA3C54"/>
    <w:rsid w:val="00BA4095"/>
    <w:rsid w:val="00BA5B43"/>
    <w:rsid w:val="00BB5EBF"/>
    <w:rsid w:val="00BC642A"/>
    <w:rsid w:val="00BD669E"/>
    <w:rsid w:val="00BF7C9D"/>
    <w:rsid w:val="00C01E8C"/>
    <w:rsid w:val="00C02DF6"/>
    <w:rsid w:val="00C03E01"/>
    <w:rsid w:val="00C10C9B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3D1F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D3525"/>
    <w:rsid w:val="00CE707F"/>
    <w:rsid w:val="00CF02D4"/>
    <w:rsid w:val="00CF4ACF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13F0"/>
    <w:rsid w:val="00E007C5"/>
    <w:rsid w:val="00E00DBF"/>
    <w:rsid w:val="00E0213F"/>
    <w:rsid w:val="00E033E0"/>
    <w:rsid w:val="00E047AE"/>
    <w:rsid w:val="00E1026B"/>
    <w:rsid w:val="00E13CB2"/>
    <w:rsid w:val="00E20C37"/>
    <w:rsid w:val="00E40E18"/>
    <w:rsid w:val="00E418DE"/>
    <w:rsid w:val="00E52C57"/>
    <w:rsid w:val="00E57E7D"/>
    <w:rsid w:val="00E843C5"/>
    <w:rsid w:val="00E84CD8"/>
    <w:rsid w:val="00E90B85"/>
    <w:rsid w:val="00E91679"/>
    <w:rsid w:val="00E92452"/>
    <w:rsid w:val="00E94CC1"/>
    <w:rsid w:val="00E96431"/>
    <w:rsid w:val="00E976D8"/>
    <w:rsid w:val="00EB15F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930"/>
    <w:rsid w:val="00F46EAF"/>
    <w:rsid w:val="00F5774F"/>
    <w:rsid w:val="00F62688"/>
    <w:rsid w:val="00F746A1"/>
    <w:rsid w:val="00F76BE5"/>
    <w:rsid w:val="00F83D11"/>
    <w:rsid w:val="00F917A0"/>
    <w:rsid w:val="00F921F1"/>
    <w:rsid w:val="00FB127E"/>
    <w:rsid w:val="00FC0804"/>
    <w:rsid w:val="00FC3B6D"/>
    <w:rsid w:val="00FD3A4E"/>
    <w:rsid w:val="00FD6800"/>
    <w:rsid w:val="00FF1B6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1E1E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1E51"/>
  </w:style>
  <w:style w:type="character" w:customStyle="1" w:styleId="CommentTextChar">
    <w:name w:val="Comment Text Char"/>
    <w:basedOn w:val="DefaultParagraphFont"/>
    <w:link w:val="CommentText"/>
    <w:rsid w:val="001E1E5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E1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1E51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262EA5"/>
    <w:pPr>
      <w:ind w:left="720"/>
      <w:contextualSpacing/>
    </w:pPr>
  </w:style>
  <w:style w:type="character" w:styleId="Hyperlink">
    <w:name w:val="Hyperlink"/>
    <w:basedOn w:val="DefaultParagraphFont"/>
    <w:rsid w:val="00082B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2B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https://5g-acia.org/whitepapers/exposure-of-5g-capabilities-for-connected-industries-and-automation-applications/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hyperlink" Target="https://5g-acia.org/whitepapers/exposure-of-5g-capabilities-for-connected-industries-and-automation-applications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A08815ADD2CA4DA65DBDA0B135FE5E" ma:contentTypeVersion="13" ma:contentTypeDescription="Ein neues Dokument erstellen." ma:contentTypeScope="" ma:versionID="d9f206ff2df0e86770f77459b02ebacb">
  <xsd:schema xmlns:xsd="http://www.w3.org/2001/XMLSchema" xmlns:xs="http://www.w3.org/2001/XMLSchema" xmlns:p="http://schemas.microsoft.com/office/2006/metadata/properties" xmlns:ns2="4642b129-4bfa-41eb-a222-07e54b1a025e" xmlns:ns3="6951a359-c954-42e2-8c2d-2829f208d26f" targetNamespace="http://schemas.microsoft.com/office/2006/metadata/properties" ma:root="true" ma:fieldsID="c915dc16ed4e8eaf5652335358824a22" ns2:_="" ns3:_="">
    <xsd:import namespace="4642b129-4bfa-41eb-a222-07e54b1a025e"/>
    <xsd:import namespace="6951a359-c954-42e2-8c2d-2829f208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2b129-4bfa-41eb-a222-07e54b1a0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7" nillable="true" ma:displayName="Tags" ma:internalName="MediaServiceAutoTags" ma:readOnly="true">
      <xsd:simpleType>
        <xsd:restriction base="dms:Text"/>
      </xsd:simpleType>
    </xsd:element>
    <xsd:element name="MediaServiceOCR" ma:index="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1a359-c954-42e2-8c2d-2829f208d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2B7CEC-8779-4713-9959-739C3FD6B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2b129-4bfa-41eb-a222-07e54b1a025e"/>
    <ds:schemaRef ds:uri="6951a359-c954-42e2-8c2d-2829f208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03896-642F-4268-B6A7-46BD991799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D7D4F3-2B6A-4907-B94E-97B7CB36D4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 Walewski, Joachim (Siemens)</cp:lastModifiedBy>
  <cp:revision>2</cp:revision>
  <cp:lastPrinted>2000-02-29T11:31:00Z</cp:lastPrinted>
  <dcterms:created xsi:type="dcterms:W3CDTF">2021-08-26T09:08:00Z</dcterms:created>
  <dcterms:modified xsi:type="dcterms:W3CDTF">2021-08-26T09:08:00Z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0x01010016A08815ADD2CA4DA65DBDA0B135FE5E</vt:lpwstr>
  </property>
  <property fmtid="{D5CDD505-2E9C-101B-9397-08002B2CF9AE}" pid="9" name="MSIP_Label_6f75f480-7803-4ee9-bb54-84d0635fdbe7_Enabled">
    <vt:lpwstr>true</vt:lpwstr>
  </property>
  <property fmtid="{D5CDD505-2E9C-101B-9397-08002B2CF9AE}" pid="10" name="MSIP_Label_6f75f480-7803-4ee9-bb54-84d0635fdbe7_SetDate">
    <vt:lpwstr>2021-08-26T09:07:53Z</vt:lpwstr>
  </property>
  <property fmtid="{D5CDD505-2E9C-101B-9397-08002B2CF9AE}" pid="11" name="MSIP_Label_6f75f480-7803-4ee9-bb54-84d0635fdbe7_Method">
    <vt:lpwstr>Privileged</vt:lpwstr>
  </property>
  <property fmtid="{D5CDD505-2E9C-101B-9397-08002B2CF9AE}" pid="12" name="MSIP_Label_6f75f480-7803-4ee9-bb54-84d0635fdbe7_Name">
    <vt:lpwstr>unrestricted</vt:lpwstr>
  </property>
  <property fmtid="{D5CDD505-2E9C-101B-9397-08002B2CF9AE}" pid="13" name="MSIP_Label_6f75f480-7803-4ee9-bb54-84d0635fdbe7_SiteId">
    <vt:lpwstr>38ae3bcd-9579-4fd4-adda-b42e1495d55a</vt:lpwstr>
  </property>
  <property fmtid="{D5CDD505-2E9C-101B-9397-08002B2CF9AE}" pid="14" name="MSIP_Label_6f75f480-7803-4ee9-bb54-84d0635fdbe7_ActionId">
    <vt:lpwstr>3ea55de6-7093-4d29-95a4-0d668f089abb</vt:lpwstr>
  </property>
  <property fmtid="{D5CDD505-2E9C-101B-9397-08002B2CF9AE}" pid="15" name="MSIP_Label_6f75f480-7803-4ee9-bb54-84d0635fdbe7_ContentBits">
    <vt:lpwstr>0</vt:lpwstr>
  </property>
  <property fmtid="{D5CDD505-2E9C-101B-9397-08002B2CF9AE}" pid="16" name="Document_Confidentiality">
    <vt:lpwstr>Unrestricted</vt:lpwstr>
  </property>
</Properties>
</file>