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354CA" w14:textId="0BC83593"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proofErr w:type="gramStart"/>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proofErr w:type="gramEnd"/>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0A223D">
        <w:rPr>
          <w:i/>
          <w:lang w:val="en-US" w:eastAsia="zh-CN"/>
          <w:rPrChange w:id="0" w:author="r3" w:date="2021-05-13T18:29:00Z">
            <w:rPr>
              <w:i/>
              <w:lang w:val="nl-NL" w:eastAsia="zh-CN"/>
            </w:rPr>
          </w:rPrChange>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DF7852" w:rsidRPr="000641F2" w14:paraId="4A6C6D9D" w14:textId="34F3C3E9" w:rsidTr="008325FA">
        <w:tc>
          <w:tcPr>
            <w:tcW w:w="1535" w:type="dxa"/>
          </w:tcPr>
          <w:p w14:paraId="5570D32B" w14:textId="7684BF8C" w:rsidR="00DF7852" w:rsidRPr="000641F2" w:rsidRDefault="00DF7852" w:rsidP="00DF7852">
            <w:pPr>
              <w:rPr>
                <w:rFonts w:eastAsia="Malgun Gothic"/>
                <w:b/>
                <w:bCs/>
                <w:lang w:eastAsia="ko-KR"/>
              </w:rPr>
            </w:pPr>
            <w:proofErr w:type="spellStart"/>
            <w:r w:rsidRPr="000641F2">
              <w:rPr>
                <w:rFonts w:eastAsia="Malgun Gothic" w:hint="eastAsia"/>
                <w:b/>
                <w:bCs/>
                <w:lang w:eastAsia="ko-KR"/>
              </w:rPr>
              <w:t>R</w:t>
            </w:r>
            <w:r w:rsidRPr="000641F2">
              <w:rPr>
                <w:rFonts w:eastAsia="Malgun Gothic"/>
                <w:b/>
                <w:bCs/>
                <w:lang w:eastAsia="ko-KR"/>
              </w:rPr>
              <w:t>eq</w:t>
            </w:r>
            <w:proofErr w:type="spellEnd"/>
            <w:r w:rsidRPr="000641F2">
              <w:rPr>
                <w:rFonts w:eastAsia="Malgun Gothic"/>
                <w:b/>
                <w:bCs/>
                <w:lang w:eastAsia="ko-KR"/>
              </w:rPr>
              <w:t xml:space="preserve"> #</w:t>
            </w:r>
          </w:p>
        </w:tc>
        <w:tc>
          <w:tcPr>
            <w:tcW w:w="2870" w:type="dxa"/>
          </w:tcPr>
          <w:p w14:paraId="6461ECEA" w14:textId="5DB54B54" w:rsidR="00DF7852" w:rsidRPr="000641F2" w:rsidRDefault="00DF7852" w:rsidP="00DF7852">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0F17BDE5" w:rsidR="00DF7852" w:rsidRPr="000641F2" w:rsidRDefault="00DF7852" w:rsidP="00DF7852">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1CDCAEA5" w:rsidR="00DF7852" w:rsidRPr="000641F2" w:rsidRDefault="00DF7852" w:rsidP="00DF7852">
            <w:pPr>
              <w:rPr>
                <w:rFonts w:eastAsia="Malgun Gothic"/>
                <w:b/>
                <w:bCs/>
                <w:lang w:eastAsia="ko-KR"/>
              </w:rPr>
            </w:pPr>
            <w:r w:rsidRPr="000641F2">
              <w:rPr>
                <w:rFonts w:eastAsia="Malgun Gothic"/>
                <w:b/>
                <w:bCs/>
                <w:lang w:eastAsia="ko-KR"/>
              </w:rPr>
              <w:t>Comments</w:t>
            </w:r>
          </w:p>
        </w:tc>
      </w:tr>
      <w:tr w:rsidR="00DF7852" w:rsidRPr="00332DA5" w14:paraId="59BAD890" w14:textId="06043A93" w:rsidTr="008325FA">
        <w:tc>
          <w:tcPr>
            <w:tcW w:w="1535" w:type="dxa"/>
          </w:tcPr>
          <w:p w14:paraId="3E437EC7" w14:textId="5924A91C" w:rsidR="00DF7852" w:rsidRPr="00EC3D86" w:rsidRDefault="00DF7852" w:rsidP="00DF7852">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6E7887B6" w:rsidR="00DF7852" w:rsidRPr="00332DA5" w:rsidRDefault="00DF7852" w:rsidP="00DF785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20FB4A94" w:rsidR="00DF7852" w:rsidRPr="00332DA5" w:rsidRDefault="00DF7852" w:rsidP="00DF7852">
            <w:pPr>
              <w:rPr>
                <w:rFonts w:eastAsia="Malgun Gothic"/>
                <w:lang w:eastAsia="ko-KR"/>
              </w:rPr>
            </w:pPr>
            <w:r w:rsidRPr="00BC3DA2">
              <w:rPr>
                <w:rFonts w:eastAsia="Malgun Gothic"/>
                <w:lang w:eastAsia="ko-KR"/>
              </w:rPr>
              <w:t xml:space="preserve">5G system shall support a UE to be provided with </w:t>
            </w:r>
            <w:r>
              <w:rPr>
                <w:rFonts w:eastAsia="Malgun Gothic"/>
                <w:lang w:eastAsia="ko-KR"/>
              </w:rPr>
              <w:t>a</w:t>
            </w:r>
            <w:r w:rsidRPr="00BC3DA2">
              <w:rPr>
                <w:rFonts w:eastAsia="Malgun Gothic"/>
                <w:lang w:eastAsia="ko-KR"/>
              </w:rPr>
              <w:t xml:space="preserve"> temporary connectivity service over unlicensed spectrum at specific locations and </w:t>
            </w:r>
            <w:r>
              <w:rPr>
                <w:rFonts w:eastAsia="Malgun Gothic"/>
                <w:lang w:eastAsia="ko-KR"/>
              </w:rPr>
              <w:t xml:space="preserve">during </w:t>
            </w:r>
            <w:r w:rsidRPr="00BC3DA2">
              <w:rPr>
                <w:rFonts w:eastAsia="Malgun Gothic"/>
                <w:lang w:eastAsia="ko-KR"/>
              </w:rPr>
              <w:t>specific</w:t>
            </w:r>
            <w:r>
              <w:rPr>
                <w:rFonts w:eastAsia="Malgun Gothic"/>
                <w:lang w:eastAsia="ko-KR"/>
              </w:rPr>
              <w:t xml:space="preserve"> time </w:t>
            </w:r>
            <w:r w:rsidRPr="00BC3DA2">
              <w:rPr>
                <w:rFonts w:eastAsia="Malgun Gothic"/>
                <w:lang w:eastAsia="ko-KR"/>
              </w:rPr>
              <w:t>periods.</w:t>
            </w:r>
          </w:p>
        </w:tc>
        <w:tc>
          <w:tcPr>
            <w:tcW w:w="3005" w:type="dxa"/>
          </w:tcPr>
          <w:p w14:paraId="6B47C7DB" w14:textId="6368D42C" w:rsidR="00DF7852" w:rsidRPr="00332DA5" w:rsidRDefault="00DF7852" w:rsidP="00DF7852">
            <w:pPr>
              <w:rPr>
                <w:rFonts w:eastAsia="Malgun Gothic"/>
                <w:lang w:eastAsia="ko-KR"/>
              </w:rPr>
            </w:pPr>
            <w:r>
              <w:rPr>
                <w:rFonts w:eastAsia="Malgun Gothic"/>
                <w:lang w:eastAsia="ko-KR"/>
              </w:rPr>
              <w:t>Clean-up</w:t>
            </w:r>
          </w:p>
        </w:tc>
      </w:tr>
      <w:tr w:rsidR="00DF7852" w:rsidRPr="00332DA5" w14:paraId="24618FC8" w14:textId="1320E648" w:rsidTr="008325FA">
        <w:tc>
          <w:tcPr>
            <w:tcW w:w="1535" w:type="dxa"/>
          </w:tcPr>
          <w:p w14:paraId="7012DF55" w14:textId="47A095F8" w:rsidR="00DF7852" w:rsidRPr="00EC3D86" w:rsidRDefault="00DF7852" w:rsidP="00DF7852">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76A619D7" w:rsidR="00DF7852" w:rsidRPr="00BC3DA2" w:rsidRDefault="00DF7852" w:rsidP="00DF7852">
            <w:pPr>
              <w:rPr>
                <w:rFonts w:eastAsia="Malgun Gothic"/>
                <w:lang w:eastAsia="ko-KR"/>
              </w:rPr>
            </w:pPr>
            <w:r w:rsidRPr="00BC3DA2">
              <w:rPr>
                <w:rFonts w:eastAsia="Malgun Gothic"/>
                <w:lang w:eastAsia="ko-KR"/>
              </w:rPr>
              <w:t xml:space="preserve">5G system shall be able to support to transport user traffic using unlicensed spectrum based on </w:t>
            </w:r>
            <w:proofErr w:type="gramStart"/>
            <w:r w:rsidRPr="00BC3DA2">
              <w:rPr>
                <w:rFonts w:eastAsia="Malgun Gothic"/>
                <w:lang w:eastAsia="ko-KR"/>
              </w:rPr>
              <w:t>e.g.</w:t>
            </w:r>
            <w:proofErr w:type="gramEnd"/>
            <w:r w:rsidRPr="00BC3DA2">
              <w:rPr>
                <w:rFonts w:eastAsia="Malgun Gothic"/>
                <w:lang w:eastAsia="ko-KR"/>
              </w:rPr>
              <w:t xml:space="preserve"> user preference or operator policy and so on. </w:t>
            </w:r>
          </w:p>
        </w:tc>
        <w:tc>
          <w:tcPr>
            <w:tcW w:w="2825" w:type="dxa"/>
          </w:tcPr>
          <w:p w14:paraId="2B64DC75" w14:textId="5D3A49A3" w:rsidR="00DF7852" w:rsidRPr="00332DA5" w:rsidRDefault="00DF7852" w:rsidP="00DF7852">
            <w:pPr>
              <w:rPr>
                <w:rFonts w:eastAsia="Malgun Gothic"/>
                <w:lang w:eastAsia="ko-KR"/>
              </w:rPr>
            </w:pPr>
            <w:del w:id="3" w:author="Peter Bleckert2" w:date="2021-05-13T08:50:00Z">
              <w:r w:rsidRPr="00BC3DA2" w:rsidDel="00D30A6F">
                <w:rPr>
                  <w:rFonts w:eastAsia="Malgun Gothic"/>
                  <w:lang w:eastAsia="ko-KR"/>
                </w:rPr>
                <w:delText xml:space="preserve">5G system shall support transport </w:delText>
              </w:r>
              <w:r w:rsidDel="00D30A6F">
                <w:rPr>
                  <w:rFonts w:eastAsia="Malgun Gothic"/>
                  <w:lang w:eastAsia="ko-KR"/>
                </w:rPr>
                <w:delText xml:space="preserve">of </w:delText>
              </w:r>
              <w:r w:rsidRPr="00BC3DA2" w:rsidDel="00D30A6F">
                <w:rPr>
                  <w:rFonts w:eastAsia="Malgun Gothic"/>
                  <w:lang w:eastAsia="ko-KR"/>
                </w:rPr>
                <w:delText>user traffic using unlicensed spectrum based on user preference or operator policy.</w:delText>
              </w:r>
            </w:del>
          </w:p>
        </w:tc>
        <w:tc>
          <w:tcPr>
            <w:tcW w:w="3005" w:type="dxa"/>
          </w:tcPr>
          <w:p w14:paraId="702F25B4" w14:textId="2027C7DC" w:rsidR="00DF7852" w:rsidRPr="00332DA5" w:rsidRDefault="00DF7852" w:rsidP="00DF7852">
            <w:pPr>
              <w:rPr>
                <w:rFonts w:eastAsia="Malgun Gothic"/>
                <w:lang w:eastAsia="ko-KR"/>
              </w:rPr>
            </w:pPr>
            <w:r>
              <w:rPr>
                <w:rFonts w:eastAsia="Malgun Gothic"/>
                <w:lang w:eastAsia="ko-KR"/>
              </w:rPr>
              <w:t>Clean-up, “so on” adds nothing, is there anything PALS specific here?</w:t>
            </w:r>
          </w:p>
        </w:tc>
      </w:tr>
      <w:tr w:rsidR="00DF7852" w:rsidRPr="00332DA5" w14:paraId="4FB41680" w14:textId="7277CC11" w:rsidTr="008325FA">
        <w:tc>
          <w:tcPr>
            <w:tcW w:w="1535" w:type="dxa"/>
          </w:tcPr>
          <w:p w14:paraId="0B739D64" w14:textId="312B0E00" w:rsidR="00DF7852" w:rsidRPr="00EC3D86" w:rsidRDefault="00DF7852" w:rsidP="00DF7852">
            <w:pPr>
              <w:rPr>
                <w:rFonts w:eastAsia="Malgun Gothic"/>
                <w:lang w:eastAsia="ko-KR"/>
              </w:rPr>
            </w:pPr>
            <w:r w:rsidRPr="00EC3D86">
              <w:rPr>
                <w:rFonts w:eastAsia="Malgun Gothic"/>
                <w:lang w:eastAsia="ko-KR"/>
              </w:rPr>
              <w:t>[PR.5.1.6-3]</w:t>
            </w:r>
          </w:p>
        </w:tc>
        <w:tc>
          <w:tcPr>
            <w:tcW w:w="2870" w:type="dxa"/>
          </w:tcPr>
          <w:p w14:paraId="6D69CD7B" w14:textId="5BC4EFFD" w:rsidR="00DF7852" w:rsidRPr="00942CFB" w:rsidRDefault="00DF7852" w:rsidP="00DF7852">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2D379C85" w:rsidR="00DF7852" w:rsidRPr="00332DA5" w:rsidRDefault="00DF7852" w:rsidP="00DF7852">
            <w:pPr>
              <w:rPr>
                <w:rFonts w:eastAsia="Malgun Gothic"/>
                <w:lang w:eastAsia="ko-KR"/>
              </w:rPr>
            </w:pPr>
            <w:del w:id="4" w:author="Peter Bleckert2" w:date="2021-05-13T08:47:00Z">
              <w:r w:rsidRPr="00BC3DA2" w:rsidDel="00D30A6F">
                <w:rPr>
                  <w:rFonts w:eastAsia="Malgun Gothic"/>
                  <w:lang w:eastAsia="ko-KR"/>
                </w:rPr>
                <w:delText>5G system shall support to transport specific service flow over unlicensed spectrum, licensed spectrum, or both based on operator policy or user preference.</w:delText>
              </w:r>
            </w:del>
          </w:p>
        </w:tc>
        <w:tc>
          <w:tcPr>
            <w:tcW w:w="3005" w:type="dxa"/>
          </w:tcPr>
          <w:p w14:paraId="78DC9425" w14:textId="497C6B77" w:rsidR="00DF7852" w:rsidRPr="00332DA5" w:rsidRDefault="00DF7852" w:rsidP="00DF7852">
            <w:pPr>
              <w:rPr>
                <w:rFonts w:eastAsia="Malgun Gothic"/>
                <w:lang w:eastAsia="ko-KR"/>
              </w:rPr>
            </w:pPr>
            <w:del w:id="5" w:author="Peter Bleckert2" w:date="2021-05-13T08:48:00Z">
              <w:r w:rsidDel="00D30A6F">
                <w:rPr>
                  <w:rFonts w:eastAsia="Malgun Gothic"/>
                  <w:lang w:eastAsia="ko-KR"/>
                </w:rPr>
                <w:delText>Clean-up</w:delText>
              </w:r>
            </w:del>
            <w:ins w:id="6" w:author="Peter Bleckert2" w:date="2021-05-13T08:48:00Z">
              <w:r>
                <w:rPr>
                  <w:rFonts w:eastAsia="Malgun Gothic"/>
                  <w:lang w:eastAsia="ko-KR"/>
                </w:rPr>
                <w:t>This is not a new requirement</w:t>
              </w:r>
            </w:ins>
            <w:ins w:id="7" w:author="Peter Bleckert2" w:date="2021-05-13T08:49:00Z">
              <w:r>
                <w:rPr>
                  <w:rFonts w:eastAsia="Malgun Gothic"/>
                  <w:lang w:eastAsia="ko-KR"/>
                </w:rPr>
                <w:t>.</w:t>
              </w:r>
            </w:ins>
          </w:p>
        </w:tc>
      </w:tr>
      <w:tr w:rsidR="00DF7852" w:rsidRPr="00332DA5" w14:paraId="145B87D5" w14:textId="5DC80082" w:rsidTr="008325FA">
        <w:tc>
          <w:tcPr>
            <w:tcW w:w="1535" w:type="dxa"/>
          </w:tcPr>
          <w:p w14:paraId="07D162A0" w14:textId="45338334" w:rsidR="00DF7852" w:rsidRPr="00EC3D86" w:rsidRDefault="00DF7852" w:rsidP="00DF7852">
            <w:pPr>
              <w:rPr>
                <w:rFonts w:eastAsia="Malgun Gothic"/>
                <w:lang w:eastAsia="ko-KR"/>
              </w:rPr>
            </w:pPr>
            <w:r w:rsidRPr="00EC3D86">
              <w:rPr>
                <w:rFonts w:eastAsia="Malgun Gothic"/>
                <w:lang w:eastAsia="ko-KR"/>
              </w:rPr>
              <w:t>[PR.5.1.6-4]</w:t>
            </w:r>
          </w:p>
        </w:tc>
        <w:tc>
          <w:tcPr>
            <w:tcW w:w="2870" w:type="dxa"/>
          </w:tcPr>
          <w:p w14:paraId="06C137A5" w14:textId="643D4CF6" w:rsidR="00DF7852" w:rsidRPr="00942CFB" w:rsidRDefault="00DF7852" w:rsidP="00DF7852">
            <w:pPr>
              <w:rPr>
                <w:rFonts w:eastAsia="Malgun Gothic"/>
                <w:lang w:val="en-US"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1EBE68DD" w:rsidR="00DF7852" w:rsidRPr="00332DA5" w:rsidRDefault="00DF7852" w:rsidP="00DF7852">
            <w:pPr>
              <w:rPr>
                <w:rFonts w:eastAsia="Malgun Gothic"/>
                <w:lang w:eastAsia="ko-KR"/>
              </w:rPr>
            </w:pPr>
            <w:del w:id="8" w:author="Peter Bleckert2" w:date="2021-05-13T08:47:00Z">
              <w:r w:rsidRPr="00BC3DA2" w:rsidDel="00D30A6F">
                <w:rPr>
                  <w:rFonts w:eastAsia="Malgun Gothic" w:hint="eastAsia"/>
                  <w:lang w:eastAsia="ko-KR"/>
                </w:rPr>
                <w:delText xml:space="preserve">5G system </w:delText>
              </w:r>
              <w:r w:rsidRPr="00BC3DA2" w:rsidDel="00D30A6F">
                <w:rPr>
                  <w:rFonts w:eastAsia="Malgun Gothic"/>
                  <w:lang w:eastAsia="ko-KR"/>
                </w:rPr>
                <w:delText>shall</w:delText>
              </w:r>
              <w:r w:rsidRPr="00BC3DA2" w:rsidDel="00D30A6F">
                <w:rPr>
                  <w:rFonts w:eastAsia="Malgun Gothic" w:hint="eastAsia"/>
                  <w:lang w:eastAsia="ko-KR"/>
                </w:rPr>
                <w:delText xml:space="preserve"> </w:delText>
              </w:r>
              <w:r w:rsidDel="00D30A6F">
                <w:rPr>
                  <w:rFonts w:eastAsia="Malgun Gothic"/>
                  <w:lang w:eastAsia="ko-KR"/>
                </w:rPr>
                <w:delText>support</w:delText>
              </w:r>
              <w:r w:rsidRPr="00BC3DA2" w:rsidDel="00D30A6F">
                <w:rPr>
                  <w:rFonts w:eastAsia="Malgun Gothic"/>
                  <w:lang w:eastAsia="ko-KR"/>
                </w:rPr>
                <w:delText xml:space="preserve"> gather</w:delText>
              </w:r>
              <w:r w:rsidDel="00D30A6F">
                <w:rPr>
                  <w:rFonts w:eastAsia="Malgun Gothic"/>
                  <w:lang w:eastAsia="ko-KR"/>
                </w:rPr>
                <w:delText>ing of</w:delText>
              </w:r>
              <w:r w:rsidRPr="00BC3DA2" w:rsidDel="00D30A6F">
                <w:rPr>
                  <w:rFonts w:eastAsia="Malgun Gothic"/>
                  <w:lang w:eastAsia="ko-KR"/>
                </w:rPr>
                <w:delText xml:space="preserve"> charging information for traffic transported over unlicensed spectrum.</w:delText>
              </w:r>
            </w:del>
          </w:p>
        </w:tc>
        <w:tc>
          <w:tcPr>
            <w:tcW w:w="3005" w:type="dxa"/>
          </w:tcPr>
          <w:p w14:paraId="09C9A48E" w14:textId="77777777" w:rsidR="00DF7852" w:rsidRDefault="00DF7852" w:rsidP="00DF7852">
            <w:pPr>
              <w:rPr>
                <w:ins w:id="9" w:author="Peter Bleckert2" w:date="2021-05-13T08:48:00Z"/>
                <w:rFonts w:eastAsia="Malgun Gothic"/>
                <w:lang w:eastAsia="ko-KR"/>
              </w:rPr>
            </w:pPr>
            <w:del w:id="10" w:author="Peter Bleckert2" w:date="2021-05-13T08:47:00Z">
              <w:r w:rsidDel="00D30A6F">
                <w:rPr>
                  <w:rFonts w:eastAsia="Malgun Gothic"/>
                  <w:lang w:eastAsia="ko-KR"/>
                </w:rPr>
                <w:delText>Clean-up</w:delText>
              </w:r>
            </w:del>
            <w:ins w:id="11" w:author="Peter Bleckert2" w:date="2021-05-13T08:47:00Z">
              <w:r>
                <w:rPr>
                  <w:rFonts w:eastAsia="Malgun Gothic"/>
                  <w:lang w:eastAsia="ko-KR"/>
                </w:rPr>
                <w:t xml:space="preserve">The requirement is already covered in 22.115, </w:t>
              </w:r>
            </w:ins>
            <w:ins w:id="12" w:author="Peter Bleckert2" w:date="2021-05-13T08:48:00Z">
              <w:r>
                <w:rPr>
                  <w:rFonts w:eastAsia="Malgun Gothic"/>
                  <w:lang w:eastAsia="ko-KR"/>
                </w:rPr>
                <w:t xml:space="preserve">chapter 4.7: </w:t>
              </w:r>
            </w:ins>
          </w:p>
          <w:p w14:paraId="17BA8CE4" w14:textId="77777777" w:rsidR="00DF7852" w:rsidRDefault="00DF7852" w:rsidP="00DF7852">
            <w:pPr>
              <w:rPr>
                <w:ins w:id="13" w:author="Peter Bleckert2" w:date="2021-05-13T08:48:00Z"/>
              </w:rPr>
            </w:pPr>
            <w:ins w:id="14" w:author="Peter Bleckert2" w:date="2021-05-13T08:48:00Z">
              <w:r>
                <w:rPr>
                  <w:rFonts w:eastAsia="Malgun Gothic"/>
                  <w:lang w:eastAsia="ko-KR"/>
                </w:rPr>
                <w:t>“</w:t>
              </w:r>
              <w:r>
                <w:t xml:space="preserve">Data collected on usage over unlicensed access shall contain sufficient </w:t>
              </w:r>
              <w:r w:rsidRPr="00BD30D9">
                <w:t xml:space="preserve">information </w:t>
              </w:r>
              <w:r>
                <w:rPr>
                  <w:lang w:val="en-US"/>
                </w:rPr>
                <w:t xml:space="preserve">for operating purpose (e.g., accounting, </w:t>
              </w:r>
              <w:proofErr w:type="gramStart"/>
              <w:r>
                <w:rPr>
                  <w:lang w:val="en-US"/>
                </w:rPr>
                <w:t>charging</w:t>
              </w:r>
              <w:proofErr w:type="gramEnd"/>
              <w:r>
                <w:rPr>
                  <w:lang w:val="en-US"/>
                </w:rPr>
                <w:t xml:space="preserve"> and </w:t>
              </w:r>
              <w:r w:rsidRPr="00BD30D9">
                <w:t xml:space="preserve">charging </w:t>
              </w:r>
              <w:r>
                <w:t>and network planning).”</w:t>
              </w:r>
            </w:ins>
          </w:p>
          <w:p w14:paraId="5CC8615A" w14:textId="67977217" w:rsidR="00DF7852" w:rsidRPr="00332DA5" w:rsidRDefault="00DF7852" w:rsidP="00DF7852">
            <w:pPr>
              <w:rPr>
                <w:rFonts w:eastAsia="Malgun Gothic"/>
                <w:lang w:eastAsia="ko-KR"/>
              </w:rPr>
            </w:pPr>
          </w:p>
        </w:tc>
      </w:tr>
      <w:tr w:rsidR="00DF7852" w:rsidRPr="00332DA5" w14:paraId="4CD6E282" w14:textId="2E728E30" w:rsidTr="008325FA">
        <w:tc>
          <w:tcPr>
            <w:tcW w:w="1535" w:type="dxa"/>
          </w:tcPr>
          <w:p w14:paraId="4DD5C0D9" w14:textId="6ABBCE3C" w:rsidR="00DF7852" w:rsidRPr="00EC3D86" w:rsidRDefault="00DF7852" w:rsidP="00DF7852">
            <w:pPr>
              <w:rPr>
                <w:rFonts w:eastAsia="Malgun Gothic"/>
                <w:lang w:eastAsia="ko-KR"/>
              </w:rPr>
            </w:pPr>
            <w:r w:rsidRPr="00EC3D86">
              <w:rPr>
                <w:rFonts w:eastAsia="DengXian"/>
                <w:lang w:eastAsia="zh-CN"/>
              </w:rPr>
              <w:lastRenderedPageBreak/>
              <w:t>[PR.5.2.6-1]</w:t>
            </w:r>
          </w:p>
        </w:tc>
        <w:tc>
          <w:tcPr>
            <w:tcW w:w="2870" w:type="dxa"/>
          </w:tcPr>
          <w:p w14:paraId="1C5432D4" w14:textId="41E3B19B" w:rsidR="00DF7852" w:rsidRPr="00942CFB" w:rsidRDefault="00DF7852" w:rsidP="00DF7852">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736AC412" w:rsidR="00DF7852" w:rsidRPr="00827CBA" w:rsidRDefault="00DF7852" w:rsidP="00DF7852">
            <w:pPr>
              <w:rPr>
                <w:rFonts w:eastAsia="Malgun Gothic"/>
                <w:highlight w:val="yellow"/>
                <w:lang w:eastAsia="ko-KR"/>
                <w:rPrChange w:id="15" w:author="Kurt Bischinger" w:date="2021-05-13T17:34:00Z">
                  <w:rPr>
                    <w:rFonts w:eastAsia="Malgun Gothic"/>
                    <w:lang w:eastAsia="ko-KR"/>
                  </w:rPr>
                </w:rPrChange>
              </w:rPr>
            </w:pPr>
            <w:del w:id="16" w:author="Kurt Bischinger" w:date="2021-05-13T17:33:00Z">
              <w:r w:rsidRPr="00827CBA" w:rsidDel="00827CBA">
                <w:rPr>
                  <w:rFonts w:eastAsia="Malgun Gothic"/>
                  <w:highlight w:val="yellow"/>
                  <w:lang w:eastAsia="ko-KR"/>
                  <w:rPrChange w:id="17" w:author="Kurt Bischinger" w:date="2021-05-13T17:34:00Z">
                    <w:rPr>
                      <w:rFonts w:eastAsia="Malgun Gothic"/>
                      <w:lang w:eastAsia="ko-KR"/>
                    </w:rPr>
                  </w:rPrChange>
                </w:rPr>
                <w:delText>same</w:delText>
              </w:r>
            </w:del>
          </w:p>
        </w:tc>
        <w:tc>
          <w:tcPr>
            <w:tcW w:w="3005" w:type="dxa"/>
          </w:tcPr>
          <w:p w14:paraId="7BC59117" w14:textId="6A3DE63B" w:rsidR="00DF7852" w:rsidRPr="00827CBA" w:rsidRDefault="00827CBA" w:rsidP="00DF7852">
            <w:pPr>
              <w:rPr>
                <w:rFonts w:eastAsia="Malgun Gothic"/>
                <w:highlight w:val="yellow"/>
                <w:lang w:eastAsia="ko-KR"/>
                <w:rPrChange w:id="18" w:author="Kurt Bischinger" w:date="2021-05-13T17:34:00Z">
                  <w:rPr>
                    <w:rFonts w:eastAsia="Malgun Gothic"/>
                    <w:lang w:eastAsia="ko-KR"/>
                  </w:rPr>
                </w:rPrChange>
              </w:rPr>
            </w:pPr>
            <w:ins w:id="19" w:author="Kurt Bischinger" w:date="2021-05-13T17:33:00Z">
              <w:r w:rsidRPr="00827CBA">
                <w:rPr>
                  <w:rFonts w:eastAsia="Malgun Gothic"/>
                  <w:highlight w:val="yellow"/>
                  <w:lang w:eastAsia="ko-KR"/>
                  <w:rPrChange w:id="20" w:author="Kurt Bischinger" w:date="2021-05-13T17:34:00Z">
                    <w:rPr>
                      <w:rFonts w:eastAsia="Malgun Gothic"/>
                      <w:lang w:eastAsia="ko-KR"/>
                    </w:rPr>
                  </w:rPrChange>
                </w:rPr>
                <w:t>This is not a new requirement.</w:t>
              </w:r>
            </w:ins>
          </w:p>
        </w:tc>
      </w:tr>
      <w:tr w:rsidR="00DF7852" w:rsidRPr="00332DA5" w14:paraId="6FA1A851" w14:textId="202FEDEF" w:rsidTr="008325FA">
        <w:tc>
          <w:tcPr>
            <w:tcW w:w="1535" w:type="dxa"/>
          </w:tcPr>
          <w:p w14:paraId="11AAA74C" w14:textId="38FA250F" w:rsidR="00DF7852" w:rsidRPr="00EC3D86" w:rsidRDefault="00DF7852" w:rsidP="00DF7852">
            <w:pPr>
              <w:rPr>
                <w:rFonts w:eastAsia="Malgun Gothic"/>
                <w:lang w:eastAsia="ko-KR"/>
              </w:rPr>
            </w:pPr>
            <w:r w:rsidRPr="00EC3D86">
              <w:rPr>
                <w:rFonts w:eastAsia="DengXian"/>
                <w:lang w:eastAsia="zh-CN"/>
              </w:rPr>
              <w:t>[PR.5.2.6-2]</w:t>
            </w:r>
          </w:p>
        </w:tc>
        <w:tc>
          <w:tcPr>
            <w:tcW w:w="2870" w:type="dxa"/>
          </w:tcPr>
          <w:p w14:paraId="5AE0C4B5" w14:textId="6F6C9287" w:rsidR="00DF7852" w:rsidRPr="00942CFB" w:rsidRDefault="00DF7852" w:rsidP="00DF7852">
            <w:pPr>
              <w:rPr>
                <w:rFonts w:eastAsia="Malgun Gothic"/>
                <w:lang w:val="en-US" w:eastAsia="ko-KR"/>
              </w:rPr>
            </w:pPr>
            <w:r w:rsidRPr="00942CFB">
              <w:t>The 5G system shall be able to authorize a UE to make use of a specific local hosting network.</w:t>
            </w:r>
          </w:p>
        </w:tc>
        <w:tc>
          <w:tcPr>
            <w:tcW w:w="2825" w:type="dxa"/>
          </w:tcPr>
          <w:p w14:paraId="6C2597D9" w14:textId="63B66615" w:rsidR="00DF7852" w:rsidRPr="00827CBA" w:rsidRDefault="00DF7852" w:rsidP="00DF7852">
            <w:pPr>
              <w:rPr>
                <w:rFonts w:eastAsia="Malgun Gothic"/>
                <w:highlight w:val="yellow"/>
                <w:lang w:eastAsia="ko-KR"/>
                <w:rPrChange w:id="21" w:author="Kurt Bischinger" w:date="2021-05-13T17:34:00Z">
                  <w:rPr>
                    <w:rFonts w:eastAsia="Malgun Gothic"/>
                    <w:lang w:eastAsia="ko-KR"/>
                  </w:rPr>
                </w:rPrChange>
              </w:rPr>
            </w:pPr>
            <w:del w:id="22" w:author="Kurt Bischinger" w:date="2021-05-13T17:33:00Z">
              <w:r w:rsidRPr="00827CBA" w:rsidDel="00827CBA">
                <w:rPr>
                  <w:rFonts w:eastAsia="Malgun Gothic"/>
                  <w:highlight w:val="yellow"/>
                  <w:lang w:eastAsia="ko-KR"/>
                  <w:rPrChange w:id="23" w:author="Kurt Bischinger" w:date="2021-05-13T17:34:00Z">
                    <w:rPr>
                      <w:rFonts w:eastAsia="Malgun Gothic"/>
                      <w:lang w:eastAsia="ko-KR"/>
                    </w:rPr>
                  </w:rPrChange>
                </w:rPr>
                <w:delText>same</w:delText>
              </w:r>
            </w:del>
          </w:p>
        </w:tc>
        <w:tc>
          <w:tcPr>
            <w:tcW w:w="3005" w:type="dxa"/>
          </w:tcPr>
          <w:p w14:paraId="69C7A6BD" w14:textId="2BCD3A8F" w:rsidR="00DF7852" w:rsidRPr="00827CBA" w:rsidRDefault="00827CBA" w:rsidP="00DF7852">
            <w:pPr>
              <w:rPr>
                <w:rFonts w:eastAsia="Malgun Gothic"/>
                <w:highlight w:val="yellow"/>
                <w:lang w:eastAsia="ko-KR"/>
                <w:rPrChange w:id="24" w:author="Kurt Bischinger" w:date="2021-05-13T17:34:00Z">
                  <w:rPr>
                    <w:rFonts w:eastAsia="Malgun Gothic"/>
                    <w:lang w:eastAsia="ko-KR"/>
                  </w:rPr>
                </w:rPrChange>
              </w:rPr>
            </w:pPr>
            <w:ins w:id="25" w:author="Kurt Bischinger" w:date="2021-05-13T17:33:00Z">
              <w:r w:rsidRPr="00827CBA">
                <w:rPr>
                  <w:rFonts w:eastAsia="Malgun Gothic"/>
                  <w:highlight w:val="yellow"/>
                  <w:lang w:eastAsia="ko-KR"/>
                  <w:rPrChange w:id="26" w:author="Kurt Bischinger" w:date="2021-05-13T17:34:00Z">
                    <w:rPr>
                      <w:rFonts w:eastAsia="Malgun Gothic"/>
                      <w:lang w:eastAsia="ko-KR"/>
                    </w:rPr>
                  </w:rPrChange>
                </w:rPr>
                <w:t>This is not a new requirement.</w:t>
              </w:r>
            </w:ins>
          </w:p>
        </w:tc>
      </w:tr>
      <w:tr w:rsidR="00DF7852" w:rsidRPr="00332DA5" w14:paraId="2E914B89" w14:textId="3BFDEFA7" w:rsidTr="008325FA">
        <w:tc>
          <w:tcPr>
            <w:tcW w:w="1535" w:type="dxa"/>
          </w:tcPr>
          <w:p w14:paraId="4161E658" w14:textId="759D42F2"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2D1E355A" w:rsidR="00DF7852" w:rsidRPr="00332DA5" w:rsidRDefault="00DF7852" w:rsidP="00DF7852">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111675AB" w:rsidR="00DF7852" w:rsidRPr="00332DA5" w:rsidRDefault="00DF7852" w:rsidP="00DF7852">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w:t>
            </w:r>
            <w:ins w:id="27" w:author="Author" w:date="2021-05-13T21:14:00Z">
              <w:r w:rsidR="00EF6BB5">
                <w:rPr>
                  <w:rFonts w:eastAsia="Batang"/>
                  <w:lang w:eastAsia="zh-CN"/>
                </w:rPr>
                <w:t xml:space="preserve">automatically </w:t>
              </w:r>
            </w:ins>
            <w:r w:rsidRPr="00511515">
              <w:rPr>
                <w:rFonts w:eastAsia="Batang"/>
                <w:lang w:eastAsia="zh-CN"/>
              </w:rPr>
              <w:t xml:space="preserve">establishing </w:t>
            </w:r>
            <w:ins w:id="28" w:author="Peter Bleckert2" w:date="2021-05-13T08:41:00Z">
              <w:r>
                <w:rPr>
                  <w:lang w:eastAsia="zh-CN"/>
                </w:rPr>
                <w:t>localized services agreements</w:t>
              </w:r>
              <w:r w:rsidRPr="00511515" w:rsidDel="00D30A6F">
                <w:rPr>
                  <w:rFonts w:eastAsia="Batang"/>
                  <w:lang w:eastAsia="zh-CN"/>
                </w:rPr>
                <w:t xml:space="preserve"> </w:t>
              </w:r>
            </w:ins>
            <w:del w:id="29" w:author="Peter Bleckert2" w:date="2021-05-13T10:11:00Z">
              <w:r w:rsidRPr="00511515" w:rsidDel="00E220DC">
                <w:rPr>
                  <w:rFonts w:eastAsia="Batang"/>
                  <w:lang w:eastAsia="zh-CN"/>
                </w:rPr>
                <w:delText>automatic roaming (</w:delText>
              </w:r>
              <w:r w:rsidRPr="00A65230" w:rsidDel="00E220DC">
                <w:rPr>
                  <w:rFonts w:eastAsia="Batang"/>
                  <w:lang w:eastAsia="zh-CN"/>
                </w:rPr>
                <w:delText>e)-agreements</w:delText>
              </w:r>
              <w:r w:rsidDel="00E220DC">
                <w:rPr>
                  <w:rFonts w:eastAsia="Batang"/>
                  <w:lang w:eastAsia="zh-CN"/>
                </w:rPr>
                <w:delText xml:space="preserve"> </w:delText>
              </w:r>
            </w:del>
            <w:r>
              <w:rPr>
                <w:rFonts w:eastAsia="Batang"/>
                <w:lang w:eastAsia="zh-CN"/>
              </w:rPr>
              <w:t xml:space="preserve">for a specific occasion (time and location) and building temporary relationship among </w:t>
            </w:r>
            <w:ins w:id="30" w:author="Kurt Bischinger" w:date="2021-05-13T17:34:00Z">
              <w:r w:rsidR="00827CBA" w:rsidRPr="00827CBA">
                <w:rPr>
                  <w:rFonts w:eastAsia="Batang"/>
                  <w:highlight w:val="green"/>
                  <w:lang w:eastAsia="zh-CN"/>
                  <w:rPrChange w:id="31" w:author="Kurt Bischinger" w:date="2021-05-13T17:34:00Z">
                    <w:rPr>
                      <w:rFonts w:eastAsia="Batang"/>
                      <w:lang w:eastAsia="zh-CN"/>
                    </w:rPr>
                  </w:rPrChange>
                </w:rPr>
                <w:t>hosting</w:t>
              </w:r>
              <w:r w:rsidR="00827CBA">
                <w:rPr>
                  <w:rFonts w:eastAsia="Batang"/>
                  <w:lang w:eastAsia="zh-CN"/>
                </w:rPr>
                <w:t xml:space="preserve"> </w:t>
              </w:r>
            </w:ins>
            <w:r>
              <w:rPr>
                <w:rFonts w:eastAsia="Batang"/>
                <w:lang w:eastAsia="zh-CN"/>
              </w:rPr>
              <w:t xml:space="preserve">network operator </w:t>
            </w:r>
            <w:r w:rsidRPr="00084571">
              <w:rPr>
                <w:rFonts w:eastAsia="Batang"/>
                <w:highlight w:val="yellow"/>
                <w:lang w:eastAsia="zh-CN"/>
                <w:rPrChange w:id="32" w:author="Kurt Bischinger" w:date="2021-05-13T17:54:00Z">
                  <w:rPr>
                    <w:rFonts w:eastAsia="Batang"/>
                    <w:lang w:eastAsia="zh-CN"/>
                  </w:rPr>
                </w:rPrChange>
              </w:rPr>
              <w:t>(</w:t>
            </w:r>
            <w:del w:id="33" w:author="Kurt Bischinger" w:date="2021-05-13T17:53:00Z">
              <w:r w:rsidRPr="00084571" w:rsidDel="00084571">
                <w:rPr>
                  <w:rFonts w:eastAsia="Batang"/>
                  <w:highlight w:val="yellow"/>
                  <w:lang w:eastAsia="zh-CN"/>
                  <w:rPrChange w:id="34" w:author="Kurt Bischinger" w:date="2021-05-13T17:54:00Z">
                    <w:rPr>
                      <w:rFonts w:eastAsia="Batang"/>
                      <w:lang w:eastAsia="zh-CN"/>
                    </w:rPr>
                  </w:rPrChange>
                </w:rPr>
                <w:delText>NPN or PLMN</w:delText>
              </w:r>
            </w:del>
            <w:r w:rsidRPr="00084571">
              <w:rPr>
                <w:rFonts w:eastAsia="Batang"/>
                <w:highlight w:val="yellow"/>
                <w:lang w:eastAsia="zh-CN"/>
                <w:rPrChange w:id="35" w:author="Kurt Bischinger" w:date="2021-05-13T17:54:00Z">
                  <w:rPr>
                    <w:rFonts w:eastAsia="Batang"/>
                    <w:lang w:eastAsia="zh-CN"/>
                  </w:rPr>
                </w:rPrChange>
              </w:rPr>
              <w:t>)</w:t>
            </w:r>
            <w:r>
              <w:rPr>
                <w:rFonts w:eastAsia="Batang"/>
                <w:lang w:eastAsia="zh-CN"/>
              </w:rPr>
              <w:t xml:space="preserve">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EA8D2F7" w14:textId="77777777" w:rsidR="00DF7852" w:rsidRDefault="00DF7852" w:rsidP="00DF7852">
            <w:pPr>
              <w:rPr>
                <w:ins w:id="36" w:author="Peter Bleckert2" w:date="2021-05-13T08:49:00Z"/>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p w14:paraId="4DB20E65" w14:textId="77777777" w:rsidR="00DF7852" w:rsidRDefault="00DF7852" w:rsidP="00DF7852">
            <w:pPr>
              <w:rPr>
                <w:ins w:id="37" w:author="Peter Bleckert2" w:date="2021-05-13T08:49:00Z"/>
                <w:rFonts w:eastAsia="Malgun Gothic"/>
                <w:lang w:eastAsia="ko-KR"/>
              </w:rPr>
            </w:pPr>
          </w:p>
          <w:p w14:paraId="60FBB4B7" w14:textId="77777777" w:rsidR="00DF7852" w:rsidRDefault="00DF7852" w:rsidP="00DF7852">
            <w:pPr>
              <w:rPr>
                <w:ins w:id="38" w:author="Kurt Bischinger" w:date="2021-05-13T17:34:00Z"/>
                <w:lang w:eastAsia="zh-CN"/>
              </w:rPr>
            </w:pPr>
            <w:ins w:id="39" w:author="Peter Bleckert2" w:date="2021-05-13T08:49: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562C5538" w14:textId="77777777" w:rsidR="00827CBA" w:rsidRDefault="00827CBA" w:rsidP="00DF7852">
            <w:pPr>
              <w:rPr>
                <w:ins w:id="40" w:author="Kurt Bischinger" w:date="2021-05-13T17:54:00Z"/>
                <w:lang w:eastAsia="zh-CN"/>
              </w:rPr>
            </w:pPr>
            <w:ins w:id="41" w:author="Kurt Bischinger" w:date="2021-05-13T17:34:00Z">
              <w:r w:rsidRPr="00456A5A">
                <w:rPr>
                  <w:highlight w:val="green"/>
                  <w:lang w:eastAsia="zh-CN"/>
                  <w:rPrChange w:id="42" w:author="Kurt Bischinger" w:date="2021-05-13T17:40:00Z">
                    <w:rPr>
                      <w:lang w:eastAsia="zh-CN"/>
                    </w:rPr>
                  </w:rPrChange>
                </w:rPr>
                <w:t xml:space="preserve">Align </w:t>
              </w:r>
              <w:proofErr w:type="gramStart"/>
              <w:r w:rsidRPr="00456A5A">
                <w:rPr>
                  <w:highlight w:val="green"/>
                  <w:lang w:eastAsia="zh-CN"/>
                  <w:rPrChange w:id="43" w:author="Kurt Bischinger" w:date="2021-05-13T17:40:00Z">
                    <w:rPr>
                      <w:lang w:eastAsia="zh-CN"/>
                    </w:rPr>
                  </w:rPrChange>
                </w:rPr>
                <w:t>term</w:t>
              </w:r>
            </w:ins>
            <w:ins w:id="44" w:author="Kurt Bischinger" w:date="2021-05-13T17:35:00Z">
              <w:r w:rsidRPr="00456A5A">
                <w:rPr>
                  <w:highlight w:val="green"/>
                  <w:lang w:eastAsia="zh-CN"/>
                  <w:rPrChange w:id="45" w:author="Kurt Bischinger" w:date="2021-05-13T17:40:00Z">
                    <w:rPr>
                      <w:lang w:eastAsia="zh-CN"/>
                    </w:rPr>
                  </w:rPrChange>
                </w:rPr>
                <w:t>inology</w:t>
              </w:r>
            </w:ins>
            <w:proofErr w:type="gramEnd"/>
          </w:p>
          <w:p w14:paraId="7E71B2B5" w14:textId="77777777" w:rsidR="00084571" w:rsidRDefault="00084571" w:rsidP="00DF7852">
            <w:pPr>
              <w:rPr>
                <w:ins w:id="46" w:author="Author" w:date="2021-05-13T21:14:00Z"/>
                <w:rFonts w:eastAsia="Malgun Gothic"/>
                <w:lang w:eastAsia="ko-KR"/>
              </w:rPr>
            </w:pPr>
            <w:ins w:id="47" w:author="Kurt Bischinger" w:date="2021-05-13T17:54:00Z">
              <w:r w:rsidRPr="00084571">
                <w:rPr>
                  <w:rFonts w:eastAsia="Malgun Gothic"/>
                  <w:highlight w:val="yellow"/>
                  <w:lang w:eastAsia="ko-KR"/>
                  <w:rPrChange w:id="48" w:author="Kurt Bischinger" w:date="2021-05-13T17:55:00Z">
                    <w:rPr>
                      <w:rFonts w:eastAsia="Malgun Gothic"/>
                      <w:lang w:eastAsia="ko-KR"/>
                    </w:rPr>
                  </w:rPrChange>
                </w:rPr>
                <w:t xml:space="preserve">Put in a statement </w:t>
              </w:r>
            </w:ins>
            <w:ins w:id="49" w:author="Kurt Bischinger" w:date="2021-05-13T17:55:00Z">
              <w:r w:rsidRPr="00084571">
                <w:rPr>
                  <w:rFonts w:eastAsia="Malgun Gothic"/>
                  <w:highlight w:val="yellow"/>
                  <w:lang w:eastAsia="ko-KR"/>
                  <w:rPrChange w:id="50" w:author="Kurt Bischinger" w:date="2021-05-13T17:55:00Z">
                    <w:rPr>
                      <w:rFonts w:eastAsia="Malgun Gothic"/>
                      <w:lang w:eastAsia="ko-KR"/>
                    </w:rPr>
                  </w:rPrChange>
                </w:rPr>
                <w:t xml:space="preserve">at the beginning, that </w:t>
              </w:r>
              <w:proofErr w:type="gramStart"/>
              <w:r w:rsidRPr="00084571">
                <w:rPr>
                  <w:rFonts w:eastAsia="Malgun Gothic"/>
                  <w:highlight w:val="yellow"/>
                  <w:lang w:eastAsia="ko-KR"/>
                  <w:rPrChange w:id="51" w:author="Kurt Bischinger" w:date="2021-05-13T17:55:00Z">
                    <w:rPr>
                      <w:rFonts w:eastAsia="Malgun Gothic"/>
                      <w:lang w:eastAsia="ko-KR"/>
                    </w:rPr>
                  </w:rPrChange>
                </w:rPr>
                <w:t>hosting</w:t>
              </w:r>
              <w:proofErr w:type="gramEnd"/>
              <w:r w:rsidRPr="00084571">
                <w:rPr>
                  <w:rFonts w:eastAsia="Malgun Gothic"/>
                  <w:highlight w:val="yellow"/>
                  <w:lang w:eastAsia="ko-KR"/>
                  <w:rPrChange w:id="52" w:author="Kurt Bischinger" w:date="2021-05-13T17:55:00Z">
                    <w:rPr>
                      <w:rFonts w:eastAsia="Malgun Gothic"/>
                      <w:lang w:eastAsia="ko-KR"/>
                    </w:rPr>
                  </w:rPrChange>
                </w:rPr>
                <w:t xml:space="preserve"> and home network can be NPN or PLMN and remove brackets everywhere.</w:t>
              </w:r>
            </w:ins>
          </w:p>
          <w:p w14:paraId="17DFB60F" w14:textId="24CB9B9D" w:rsidR="00EF6BB5" w:rsidRPr="00332DA5" w:rsidRDefault="00EF6BB5" w:rsidP="00DF7852">
            <w:pPr>
              <w:rPr>
                <w:rFonts w:eastAsia="Malgun Gothic"/>
                <w:lang w:eastAsia="ko-KR"/>
              </w:rPr>
            </w:pPr>
            <w:ins w:id="53" w:author="Author" w:date="2021-05-13T21:14:00Z">
              <w:r>
                <w:rPr>
                  <w:lang w:eastAsia="ko-KR"/>
                </w:rPr>
                <w:t>Add automatically to reflect the essence of the (e)-agreement.</w:t>
              </w:r>
            </w:ins>
          </w:p>
        </w:tc>
      </w:tr>
      <w:tr w:rsidR="00DF7852" w:rsidRPr="00332DA5" w14:paraId="0FFE1BE9" w14:textId="136ED42E" w:rsidTr="008325FA">
        <w:tc>
          <w:tcPr>
            <w:tcW w:w="1535" w:type="dxa"/>
          </w:tcPr>
          <w:p w14:paraId="41192A5A" w14:textId="016F6D3F"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2ABECD53" w:rsidR="00DF7852" w:rsidRPr="00332DA5" w:rsidRDefault="00DF7852" w:rsidP="00DF7852">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 xml:space="preserve">a specific occasion, </w:t>
            </w:r>
            <w:proofErr w:type="gramStart"/>
            <w:r w:rsidRPr="00950440">
              <w:rPr>
                <w:rFonts w:eastAsia="Batang"/>
                <w:lang w:eastAsia="zh-CN"/>
              </w:rPr>
              <w:t>e.g.</w:t>
            </w:r>
            <w:proofErr w:type="gramEnd"/>
            <w:r w:rsidRPr="00950440">
              <w:rPr>
                <w:rFonts w:eastAsia="Batang"/>
                <w:lang w:eastAsia="zh-CN"/>
              </w:rPr>
              <w:t xml:space="preserve"> time and location, for their home network services</w:t>
            </w:r>
            <w:r>
              <w:rPr>
                <w:rFonts w:eastAsia="Batang"/>
                <w:lang w:eastAsia="zh-CN"/>
              </w:rPr>
              <w:t>.</w:t>
            </w:r>
          </w:p>
        </w:tc>
        <w:tc>
          <w:tcPr>
            <w:tcW w:w="2825" w:type="dxa"/>
          </w:tcPr>
          <w:p w14:paraId="10513B4B" w14:textId="7CEFA32A" w:rsidR="00DF7852" w:rsidRPr="00332DA5" w:rsidRDefault="00DF7852" w:rsidP="00DF7852">
            <w:pPr>
              <w:rPr>
                <w:rFonts w:eastAsia="Malgun Gothic"/>
                <w:lang w:eastAsia="ko-KR"/>
              </w:rPr>
            </w:pPr>
            <w:ins w:id="54" w:author="Peter Bleckert2" w:date="2021-05-13T08:43:00Z">
              <w:r w:rsidRPr="006F49B4">
                <w:rPr>
                  <w:rFonts w:eastAsia="Batang"/>
                  <w:lang w:eastAsia="zh-CN"/>
                </w:rPr>
                <w:t>Subject to regulatory requirements, the 5G network shall allow a</w:t>
              </w:r>
            </w:ins>
            <w:ins w:id="55" w:author="Ellen Liao, Intel user-r8" w:date="2021-05-13T12:49:00Z">
              <w:r w:rsidR="006C0899">
                <w:rPr>
                  <w:rFonts w:eastAsia="Batang"/>
                  <w:lang w:eastAsia="zh-CN"/>
                </w:rPr>
                <w:t xml:space="preserve">nother </w:t>
              </w:r>
            </w:ins>
            <w:ins w:id="56" w:author="Peter Bleckert2" w:date="2021-05-13T08:43:00Z">
              <w:del w:id="57" w:author="Ellen Liao, Intel user-r8" w:date="2021-05-13T12:49:00Z">
                <w:r w:rsidRPr="006F49B4" w:rsidDel="006C0899">
                  <w:rPr>
                    <w:rFonts w:eastAsia="Batang"/>
                    <w:lang w:eastAsia="zh-CN"/>
                  </w:rPr>
                  <w:delText xml:space="preserve"> </w:delText>
                </w:r>
              </w:del>
            </w:ins>
            <w:ins w:id="58" w:author="Kurt Bischinger" w:date="2021-05-13T17:35:00Z">
              <w:del w:id="59" w:author="Ellen Liao, Intel user-r8" w:date="2021-05-13T12:49:00Z">
                <w:r w:rsidR="00827CBA" w:rsidRPr="00827CBA" w:rsidDel="006C0899">
                  <w:rPr>
                    <w:rFonts w:eastAsia="Batang"/>
                    <w:highlight w:val="green"/>
                    <w:lang w:eastAsia="zh-CN"/>
                    <w:rPrChange w:id="60" w:author="Kurt Bischinger" w:date="2021-05-13T17:35:00Z">
                      <w:rPr>
                        <w:rFonts w:eastAsia="Batang"/>
                        <w:lang w:eastAsia="zh-CN"/>
                      </w:rPr>
                    </w:rPrChange>
                  </w:rPr>
                  <w:delText>hosting</w:delText>
                </w:r>
              </w:del>
              <w:r w:rsidR="00827CBA">
                <w:rPr>
                  <w:rFonts w:eastAsia="Batang"/>
                  <w:lang w:eastAsia="zh-CN"/>
                </w:rPr>
                <w:t xml:space="preserve"> </w:t>
              </w:r>
            </w:ins>
            <w:ins w:id="61" w:author="Peter Bleckert2" w:date="2021-05-13T08:43:00Z">
              <w:r w:rsidRPr="006F49B4">
                <w:rPr>
                  <w:rFonts w:eastAsia="Batang"/>
                  <w:lang w:eastAsia="zh-CN"/>
                </w:rPr>
                <w:t xml:space="preserve">network operator to </w:t>
              </w:r>
            </w:ins>
            <w:ins w:id="62" w:author="Author" w:date="2021-05-13T21:14:00Z">
              <w:r w:rsidR="00EF6BB5">
                <w:rPr>
                  <w:rFonts w:eastAsia="Batang"/>
                  <w:lang w:eastAsia="zh-CN"/>
                </w:rPr>
                <w:t xml:space="preserve">automatically </w:t>
              </w:r>
            </w:ins>
            <w:ins w:id="63" w:author="Peter Bleckert2" w:date="2021-05-13T08:43:00Z">
              <w:r w:rsidRPr="00B64E6F">
                <w:rPr>
                  <w:rFonts w:eastAsia="Batang"/>
                  <w:lang w:eastAsia="zh-CN"/>
                </w:rPr>
                <w:t xml:space="preserve">negotiate </w:t>
              </w:r>
              <w:r>
                <w:rPr>
                  <w:lang w:eastAsia="zh-CN"/>
                </w:rPr>
                <w:t>localized services agreements</w:t>
              </w:r>
              <w:r w:rsidRPr="00B64E6F">
                <w:rPr>
                  <w:rFonts w:eastAsia="Batang"/>
                  <w:lang w:eastAsia="zh-CN"/>
                </w:rPr>
                <w:t xml:space="preserve"> with the </w:t>
              </w:r>
              <w:del w:id="64" w:author="Ellen Liao, Intel user-r8" w:date="2021-05-13T12:49:00Z">
                <w:r w:rsidDel="006C0899">
                  <w:rPr>
                    <w:rFonts w:eastAsia="Batang"/>
                    <w:lang w:eastAsia="zh-CN"/>
                  </w:rPr>
                  <w:delText>5G</w:delText>
                </w:r>
              </w:del>
            </w:ins>
            <w:ins w:id="65" w:author="Ellen Liao, Intel user-r8" w:date="2021-05-13T12:49:00Z">
              <w:r w:rsidR="006C0899">
                <w:rPr>
                  <w:rFonts w:eastAsia="Batang"/>
                  <w:lang w:eastAsia="zh-CN"/>
                </w:rPr>
                <w:t>hosting</w:t>
              </w:r>
            </w:ins>
            <w:ins w:id="66" w:author="Peter Bleckert2" w:date="2021-05-13T08:43:00Z">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 xml:space="preserve">a specific occasion, </w:t>
              </w:r>
              <w:proofErr w:type="gramStart"/>
              <w:r w:rsidRPr="00950440">
                <w:rPr>
                  <w:rFonts w:eastAsia="Batang"/>
                  <w:lang w:eastAsia="zh-CN"/>
                </w:rPr>
                <w:t>e.g.</w:t>
              </w:r>
              <w:proofErr w:type="gramEnd"/>
              <w:r w:rsidRPr="00950440">
                <w:rPr>
                  <w:rFonts w:eastAsia="Batang"/>
                  <w:lang w:eastAsia="zh-CN"/>
                </w:rPr>
                <w:t xml:space="preserve"> time and location, for their home network services</w:t>
              </w:r>
              <w:r>
                <w:rPr>
                  <w:rFonts w:eastAsia="Batang"/>
                  <w:lang w:eastAsia="zh-CN"/>
                </w:rPr>
                <w:t>.</w:t>
              </w:r>
            </w:ins>
            <w:del w:id="67" w:author="Peter Bleckert2" w:date="2021-05-13T08:43:00Z">
              <w:r w:rsidDel="00D30A6F">
                <w:rPr>
                  <w:rFonts w:eastAsia="Malgun Gothic"/>
                  <w:lang w:eastAsia="ko-KR"/>
                </w:rPr>
                <w:delText>same</w:delText>
              </w:r>
            </w:del>
          </w:p>
        </w:tc>
        <w:tc>
          <w:tcPr>
            <w:tcW w:w="3005" w:type="dxa"/>
          </w:tcPr>
          <w:p w14:paraId="0872EA35" w14:textId="77777777" w:rsidR="00DF7852" w:rsidRDefault="00DF7852" w:rsidP="00DF7852">
            <w:pPr>
              <w:rPr>
                <w:ins w:id="68" w:author="Kurt Bischinger" w:date="2021-05-13T17:35:00Z"/>
                <w:lang w:eastAsia="zh-CN"/>
              </w:rPr>
            </w:pPr>
            <w:ins w:id="69"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767A9DEC" w14:textId="77777777" w:rsidR="00827CBA" w:rsidRDefault="00827CBA" w:rsidP="00DF7852">
            <w:pPr>
              <w:rPr>
                <w:ins w:id="70" w:author="Author" w:date="2021-05-13T21:13:00Z"/>
                <w:lang w:eastAsia="zh-CN"/>
              </w:rPr>
            </w:pPr>
            <w:ins w:id="71" w:author="Kurt Bischinger" w:date="2021-05-13T17:35:00Z">
              <w:r w:rsidRPr="00456A5A">
                <w:rPr>
                  <w:highlight w:val="green"/>
                  <w:lang w:eastAsia="zh-CN"/>
                  <w:rPrChange w:id="72" w:author="Kurt Bischinger" w:date="2021-05-13T17:40:00Z">
                    <w:rPr>
                      <w:lang w:eastAsia="zh-CN"/>
                    </w:rPr>
                  </w:rPrChange>
                </w:rPr>
                <w:t xml:space="preserve">Clarify and align </w:t>
              </w:r>
              <w:proofErr w:type="gramStart"/>
              <w:r w:rsidRPr="00456A5A">
                <w:rPr>
                  <w:highlight w:val="green"/>
                  <w:lang w:eastAsia="zh-CN"/>
                  <w:rPrChange w:id="73" w:author="Kurt Bischinger" w:date="2021-05-13T17:40:00Z">
                    <w:rPr>
                      <w:lang w:eastAsia="zh-CN"/>
                    </w:rPr>
                  </w:rPrChange>
                </w:rPr>
                <w:t>terminology</w:t>
              </w:r>
            </w:ins>
            <w:proofErr w:type="gramEnd"/>
          </w:p>
          <w:p w14:paraId="59095FAB" w14:textId="105388FB" w:rsidR="00EF6BB5" w:rsidRDefault="00EF6BB5" w:rsidP="00EF6BB5">
            <w:pPr>
              <w:rPr>
                <w:ins w:id="74" w:author="Ellen Liao, Intel user-r8" w:date="2021-05-13T12:49:00Z"/>
                <w:lang w:eastAsia="ko-KR"/>
              </w:rPr>
            </w:pPr>
            <w:ins w:id="75" w:author="Author" w:date="2021-05-13T21:13:00Z">
              <w:r>
                <w:rPr>
                  <w:lang w:eastAsia="ko-KR"/>
                </w:rPr>
                <w:t>Add back automatically to reflect the essence of the (e)-agreement.</w:t>
              </w:r>
            </w:ins>
          </w:p>
          <w:p w14:paraId="6FBACF6F" w14:textId="1DAAC38E" w:rsidR="006C0899" w:rsidRDefault="006C0899" w:rsidP="00EF6BB5">
            <w:pPr>
              <w:rPr>
                <w:ins w:id="76" w:author="Author" w:date="2021-05-13T21:13:00Z"/>
                <w:lang w:eastAsia="ko-KR"/>
              </w:rPr>
            </w:pPr>
            <w:ins w:id="77" w:author="Ellen Liao, Intel user-r8" w:date="2021-05-13T12:49:00Z">
              <w:r>
                <w:rPr>
                  <w:lang w:eastAsia="ko-KR"/>
                </w:rPr>
                <w:t xml:space="preserve">Clarify </w:t>
              </w:r>
            </w:ins>
            <w:ins w:id="78" w:author="Ellen Liao, Intel user-r8" w:date="2021-05-13T12:50:00Z">
              <w:r>
                <w:rPr>
                  <w:lang w:eastAsia="ko-KR"/>
                </w:rPr>
                <w:t xml:space="preserve">hosting network and another </w:t>
              </w:r>
              <w:proofErr w:type="gramStart"/>
              <w:r>
                <w:rPr>
                  <w:lang w:eastAsia="ko-KR"/>
                </w:rPr>
                <w:t>network</w:t>
              </w:r>
            </w:ins>
            <w:proofErr w:type="gramEnd"/>
          </w:p>
          <w:p w14:paraId="1DCEA687" w14:textId="61A0F241" w:rsidR="00EF6BB5" w:rsidRPr="00332DA5" w:rsidRDefault="00EF6BB5" w:rsidP="00DF7852">
            <w:pPr>
              <w:rPr>
                <w:rFonts w:eastAsia="Malgun Gothic"/>
                <w:lang w:eastAsia="ko-KR"/>
              </w:rPr>
            </w:pPr>
          </w:p>
        </w:tc>
      </w:tr>
      <w:tr w:rsidR="00DF7852" w:rsidRPr="00332DA5" w14:paraId="1D94302F" w14:textId="17EF0486" w:rsidTr="008325FA">
        <w:tc>
          <w:tcPr>
            <w:tcW w:w="1535" w:type="dxa"/>
          </w:tcPr>
          <w:p w14:paraId="5835DA17" w14:textId="5FB68DC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796A725E" w:rsidR="00DF7852" w:rsidRPr="00332DA5" w:rsidRDefault="00DF7852" w:rsidP="00DF7852">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 xml:space="preserve">for a certain </w:t>
            </w:r>
            <w:proofErr w:type="gramStart"/>
            <w:r w:rsidRPr="007268D9">
              <w:rPr>
                <w:rFonts w:eastAsia="Batang"/>
                <w:lang w:eastAsia="zh-CN"/>
              </w:rPr>
              <w:t>period of time</w:t>
            </w:r>
            <w:proofErr w:type="gramEnd"/>
            <w:r w:rsidRPr="007268D9">
              <w:rPr>
                <w:rFonts w:eastAsia="Batang"/>
                <w:lang w:eastAsia="zh-CN"/>
              </w:rPr>
              <w:t xml:space="preserve"> and/or location</w:t>
            </w:r>
            <w:r>
              <w:rPr>
                <w:rFonts w:eastAsia="Batang"/>
                <w:lang w:eastAsia="zh-CN"/>
              </w:rPr>
              <w:t>.</w:t>
            </w:r>
          </w:p>
        </w:tc>
        <w:tc>
          <w:tcPr>
            <w:tcW w:w="2825" w:type="dxa"/>
          </w:tcPr>
          <w:p w14:paraId="4CA61B54" w14:textId="03B28740" w:rsidR="00DF7852" w:rsidRPr="00332DA5" w:rsidRDefault="00DF7852" w:rsidP="00DF7852">
            <w:pPr>
              <w:rPr>
                <w:rFonts w:eastAsia="Malgun Gothic"/>
                <w:lang w:eastAsia="ko-KR"/>
              </w:rPr>
            </w:pPr>
            <w:ins w:id="79" w:author="Peter Bleckert2" w:date="2021-05-13T08:43:00Z">
              <w:r w:rsidRPr="007268D9">
                <w:rPr>
                  <w:rFonts w:eastAsia="Batang"/>
                  <w:lang w:eastAsia="zh-CN"/>
                </w:rPr>
                <w:t xml:space="preserve">Subject to </w:t>
              </w:r>
              <w:r>
                <w:rPr>
                  <w:lang w:eastAsia="zh-CN"/>
                </w:rPr>
                <w:t>localized services agreements</w:t>
              </w:r>
              <w:r w:rsidRPr="007268D9">
                <w:rPr>
                  <w:rFonts w:eastAsia="Batang"/>
                  <w:lang w:eastAsia="zh-CN"/>
                </w:rPr>
                <w:t xml:space="preserve">,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 xml:space="preserve">for a certain </w:t>
              </w:r>
              <w:proofErr w:type="gramStart"/>
              <w:r w:rsidRPr="007268D9">
                <w:rPr>
                  <w:rFonts w:eastAsia="Batang"/>
                  <w:lang w:eastAsia="zh-CN"/>
                </w:rPr>
                <w:t>period of time</w:t>
              </w:r>
              <w:proofErr w:type="gramEnd"/>
              <w:r w:rsidRPr="007268D9">
                <w:rPr>
                  <w:rFonts w:eastAsia="Batang"/>
                  <w:lang w:eastAsia="zh-CN"/>
                </w:rPr>
                <w:t xml:space="preserve"> and/or location</w:t>
              </w:r>
              <w:r>
                <w:rPr>
                  <w:rFonts w:eastAsia="Batang"/>
                  <w:lang w:eastAsia="zh-CN"/>
                </w:rPr>
                <w:t>.</w:t>
              </w:r>
            </w:ins>
            <w:del w:id="80" w:author="Peter Bleckert2" w:date="2021-05-13T08:43:00Z">
              <w:r w:rsidDel="00D30A6F">
                <w:rPr>
                  <w:rFonts w:eastAsia="Malgun Gothic"/>
                  <w:lang w:eastAsia="ko-KR"/>
                </w:rPr>
                <w:delText>same</w:delText>
              </w:r>
            </w:del>
          </w:p>
        </w:tc>
        <w:tc>
          <w:tcPr>
            <w:tcW w:w="3005" w:type="dxa"/>
          </w:tcPr>
          <w:p w14:paraId="478D3ACE" w14:textId="72FB428B" w:rsidR="00DF7852" w:rsidRPr="00332DA5" w:rsidRDefault="00DF7852" w:rsidP="00DF7852">
            <w:pPr>
              <w:rPr>
                <w:rFonts w:eastAsia="Malgun Gothic"/>
                <w:lang w:eastAsia="ko-KR"/>
              </w:rPr>
            </w:pPr>
            <w:ins w:id="81"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7E77F0FF" w14:textId="4C8904BB" w:rsidTr="008325FA">
        <w:tc>
          <w:tcPr>
            <w:tcW w:w="1535" w:type="dxa"/>
          </w:tcPr>
          <w:p w14:paraId="306EF43D" w14:textId="2C34B35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7CD14A0D" w:rsidR="00DF7852" w:rsidRPr="00332DA5" w:rsidRDefault="00DF7852" w:rsidP="00DF7852">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45421E8E" w14:textId="77777777" w:rsidR="00DF7852" w:rsidRPr="00827CBA" w:rsidRDefault="00DF7852" w:rsidP="00DF7852">
            <w:pPr>
              <w:rPr>
                <w:ins w:id="82" w:author="Kurt Bischinger" w:date="2021-05-13T17:36:00Z"/>
                <w:rFonts w:eastAsia="Malgun Gothic"/>
                <w:highlight w:val="green"/>
                <w:lang w:eastAsia="ko-KR"/>
                <w:rPrChange w:id="83" w:author="Kurt Bischinger" w:date="2021-05-13T17:36:00Z">
                  <w:rPr>
                    <w:ins w:id="84" w:author="Kurt Bischinger" w:date="2021-05-13T17:36:00Z"/>
                    <w:rFonts w:eastAsia="Malgun Gothic"/>
                    <w:lang w:eastAsia="ko-KR"/>
                  </w:rPr>
                </w:rPrChange>
              </w:rPr>
            </w:pPr>
            <w:del w:id="85" w:author="Kurt Bischinger" w:date="2021-05-13T17:36:00Z">
              <w:r w:rsidRPr="00827CBA" w:rsidDel="00827CBA">
                <w:rPr>
                  <w:rFonts w:eastAsia="Malgun Gothic"/>
                  <w:highlight w:val="green"/>
                  <w:lang w:eastAsia="ko-KR"/>
                  <w:rPrChange w:id="86" w:author="Kurt Bischinger" w:date="2021-05-13T17:36:00Z">
                    <w:rPr>
                      <w:rFonts w:eastAsia="Malgun Gothic"/>
                      <w:lang w:eastAsia="ko-KR"/>
                    </w:rPr>
                  </w:rPrChange>
                </w:rPr>
                <w:delText>same</w:delText>
              </w:r>
            </w:del>
          </w:p>
          <w:p w14:paraId="52FFA540" w14:textId="77777777" w:rsidR="00456A5A" w:rsidRPr="00457CAE" w:rsidRDefault="00456A5A" w:rsidP="00456A5A">
            <w:pPr>
              <w:rPr>
                <w:ins w:id="87" w:author="Kurt Bischinger" w:date="2021-05-13T17:48:00Z"/>
              </w:rPr>
            </w:pPr>
            <w:ins w:id="88" w:author="Kurt Bischinger" w:date="2021-05-13T17:48:00Z">
              <w:r w:rsidRPr="00F20DCB">
                <w:rPr>
                  <w:rFonts w:eastAsia="MS Mincho"/>
                  <w:lang w:eastAsia="ja-JP"/>
                </w:rPr>
                <w:t>[PR.5.3.6-4]</w:t>
              </w:r>
              <w:r w:rsidRPr="00F20DCB">
                <w:rPr>
                  <w:rFonts w:eastAsia="MS Mincho"/>
                  <w:lang w:eastAsia="ja-JP"/>
                </w:rPr>
                <w:tab/>
                <w:t xml:space="preserve">The 5G network shall be able to </w:t>
              </w:r>
              <w:commentRangeStart w:id="89"/>
              <w:commentRangeEnd w:id="89"/>
              <w:r>
                <w:rPr>
                  <w:rStyle w:val="CommentReference"/>
                </w:rPr>
                <w:commentReference w:id="89"/>
              </w:r>
              <w:r>
                <w:rPr>
                  <w:rFonts w:eastAsia="MS Mincho"/>
                  <w:lang w:eastAsia="ja-JP"/>
                </w:rPr>
                <w:t>indicate to the UE</w:t>
              </w:r>
              <w:r w:rsidRPr="00F20DCB">
                <w:rPr>
                  <w:rFonts w:eastAsia="MS Mincho"/>
                  <w:lang w:eastAsia="ja-JP"/>
                </w:rPr>
                <w:t xml:space="preserve"> on what services are preferred to be used from the home network.</w:t>
              </w:r>
            </w:ins>
          </w:p>
          <w:p w14:paraId="303E0D21" w14:textId="4858BCD3" w:rsidR="00456A5A" w:rsidRPr="00827CBA" w:rsidRDefault="00456A5A" w:rsidP="00DF7852">
            <w:pPr>
              <w:rPr>
                <w:rFonts w:eastAsia="Malgun Gothic"/>
                <w:highlight w:val="green"/>
                <w:lang w:eastAsia="ko-KR"/>
                <w:rPrChange w:id="90" w:author="Kurt Bischinger" w:date="2021-05-13T17:36:00Z">
                  <w:rPr>
                    <w:rFonts w:eastAsia="Malgun Gothic"/>
                    <w:lang w:eastAsia="ko-KR"/>
                  </w:rPr>
                </w:rPrChange>
              </w:rPr>
            </w:pPr>
          </w:p>
        </w:tc>
        <w:tc>
          <w:tcPr>
            <w:tcW w:w="3005" w:type="dxa"/>
          </w:tcPr>
          <w:p w14:paraId="3F875EB6" w14:textId="550A7848" w:rsidR="00DF7852" w:rsidRPr="00827CBA" w:rsidRDefault="00827CBA" w:rsidP="00DF7852">
            <w:pPr>
              <w:rPr>
                <w:rFonts w:eastAsia="Malgun Gothic"/>
                <w:highlight w:val="green"/>
                <w:lang w:eastAsia="ko-KR"/>
                <w:rPrChange w:id="91" w:author="Kurt Bischinger" w:date="2021-05-13T17:36:00Z">
                  <w:rPr>
                    <w:rFonts w:eastAsia="Malgun Gothic"/>
                    <w:lang w:eastAsia="ko-KR"/>
                  </w:rPr>
                </w:rPrChange>
              </w:rPr>
            </w:pPr>
            <w:ins w:id="92" w:author="Kurt Bischinger" w:date="2021-05-13T17:36:00Z">
              <w:r w:rsidRPr="00827CBA">
                <w:rPr>
                  <w:rFonts w:eastAsia="Malgun Gothic"/>
                  <w:highlight w:val="green"/>
                  <w:lang w:eastAsia="ko-KR"/>
                  <w:rPrChange w:id="93" w:author="Kurt Bischinger" w:date="2021-05-13T17:36:00Z">
                    <w:rPr>
                      <w:rFonts w:eastAsia="Malgun Gothic"/>
                      <w:lang w:eastAsia="ko-KR"/>
                    </w:rPr>
                  </w:rPrChange>
                </w:rPr>
                <w:t>Clean up. “for home routed services” is redundant to “services … to be used from the home network.</w:t>
              </w:r>
            </w:ins>
          </w:p>
        </w:tc>
      </w:tr>
      <w:tr w:rsidR="00DF7852" w:rsidRPr="00332DA5" w14:paraId="2EC8B0E9" w14:textId="02FC4C13" w:rsidTr="008325FA">
        <w:tc>
          <w:tcPr>
            <w:tcW w:w="1535" w:type="dxa"/>
          </w:tcPr>
          <w:p w14:paraId="523FE214" w14:textId="5EF89704" w:rsidR="00DF7852" w:rsidRPr="00EC3D86" w:rsidRDefault="00DF7852" w:rsidP="00DF7852">
            <w:pPr>
              <w:rPr>
                <w:rFonts w:eastAsia="Malgun Gothic"/>
                <w:lang w:eastAsia="ko-KR"/>
              </w:rPr>
            </w:pPr>
            <w:r w:rsidRPr="00EC3D86">
              <w:rPr>
                <w:rFonts w:eastAsia="Batang"/>
                <w:lang w:eastAsia="zh-CN"/>
              </w:rPr>
              <w:lastRenderedPageBreak/>
              <w:t>[PR.5.4.6-1]</w:t>
            </w:r>
          </w:p>
        </w:tc>
        <w:tc>
          <w:tcPr>
            <w:tcW w:w="2870" w:type="dxa"/>
          </w:tcPr>
          <w:p w14:paraId="77D0EE15" w14:textId="01C6624D" w:rsidR="00DF7852" w:rsidRPr="00332DA5" w:rsidRDefault="00DF7852" w:rsidP="00DF7852">
            <w:pPr>
              <w:pStyle w:val="EditorsNote"/>
              <w:ind w:left="0" w:firstLine="0"/>
              <w:rPr>
                <w:rFonts w:eastAsia="Malgun Gothic"/>
                <w:color w:val="auto"/>
                <w:lang w:eastAsia="ko-KR"/>
              </w:rPr>
            </w:pPr>
            <w:r w:rsidRPr="00AC0110">
              <w:rPr>
                <w:rFonts w:eastAsia="Malgun Gothic"/>
                <w:color w:val="auto"/>
                <w:lang w:eastAsia="ko-KR"/>
              </w:rPr>
              <w:t xml:space="preserve">The 5G network shall provide suitable APIs to allow a trusted </w:t>
            </w:r>
            <w:proofErr w:type="gramStart"/>
            <w:r w:rsidRPr="00AC0110">
              <w:rPr>
                <w:rFonts w:eastAsia="Malgun Gothic"/>
                <w:color w:val="auto"/>
                <w:lang w:eastAsia="ko-KR"/>
              </w:rPr>
              <w:t>third party</w:t>
            </w:r>
            <w:proofErr w:type="gramEnd"/>
            <w:r w:rsidRPr="00AC0110">
              <w:rPr>
                <w:rFonts w:eastAsia="Malgun Gothic"/>
                <w:color w:val="auto"/>
                <w:lang w:eastAsia="ko-KR"/>
              </w:rPr>
              <w:t xml:space="preserve">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DF7852" w:rsidRPr="00332DA5" w:rsidRDefault="00DF7852" w:rsidP="00DF7852">
            <w:pPr>
              <w:rPr>
                <w:rFonts w:eastAsia="Malgun Gothic"/>
                <w:lang w:eastAsia="ko-KR"/>
              </w:rPr>
            </w:pPr>
          </w:p>
        </w:tc>
        <w:tc>
          <w:tcPr>
            <w:tcW w:w="3005" w:type="dxa"/>
          </w:tcPr>
          <w:p w14:paraId="23FF3139" w14:textId="32B5E264" w:rsidR="00DF7852" w:rsidRPr="00EC3D86" w:rsidRDefault="00DF7852" w:rsidP="00DF7852">
            <w:pPr>
              <w:rPr>
                <w:rFonts w:eastAsia="Malgun Gothic"/>
                <w:lang w:eastAsia="ko-KR"/>
              </w:rPr>
            </w:pPr>
            <w:r w:rsidRPr="00EC3D86">
              <w:t>Consolidated with [PR.5.5.6-2]</w:t>
            </w:r>
          </w:p>
        </w:tc>
      </w:tr>
      <w:tr w:rsidR="00DF7852" w:rsidRPr="00332DA5" w14:paraId="175E4930" w14:textId="3E473DB8" w:rsidTr="008325FA">
        <w:tc>
          <w:tcPr>
            <w:tcW w:w="1535" w:type="dxa"/>
          </w:tcPr>
          <w:p w14:paraId="59094507" w14:textId="06BAD593" w:rsidR="00DF7852" w:rsidRPr="00EC3D86" w:rsidRDefault="00DF7852" w:rsidP="00DF7852">
            <w:pPr>
              <w:rPr>
                <w:rFonts w:eastAsia="Malgun Gothic"/>
                <w:lang w:eastAsia="ko-KR"/>
              </w:rPr>
            </w:pPr>
            <w:r w:rsidRPr="00EC3D86">
              <w:rPr>
                <w:rFonts w:eastAsia="Batang"/>
                <w:lang w:eastAsia="zh-CN"/>
              </w:rPr>
              <w:t>[PR.5.4.6-2]</w:t>
            </w:r>
          </w:p>
        </w:tc>
        <w:tc>
          <w:tcPr>
            <w:tcW w:w="2870" w:type="dxa"/>
          </w:tcPr>
          <w:p w14:paraId="53AA0219" w14:textId="48A01835" w:rsidR="00DF7852" w:rsidRPr="00332DA5" w:rsidRDefault="00DF7852" w:rsidP="00DF7852">
            <w:pPr>
              <w:rPr>
                <w:rFonts w:eastAsia="Malgun Gothic"/>
                <w:lang w:val="en-US"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40CD7EBF" w:rsidR="00DF7852" w:rsidRPr="00332DA5" w:rsidRDefault="00DF7852" w:rsidP="00DF7852">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268448E5" w:rsidR="00DF7852" w:rsidRPr="00332DA5" w:rsidRDefault="00DF7852" w:rsidP="00DF7852">
            <w:r>
              <w:rPr>
                <w:rFonts w:eastAsia="Malgun Gothic"/>
                <w:lang w:eastAsia="ko-KR"/>
              </w:rPr>
              <w:t>Clean-up</w:t>
            </w:r>
          </w:p>
        </w:tc>
      </w:tr>
      <w:tr w:rsidR="00DF7852" w:rsidRPr="00332DA5" w14:paraId="20F6F2F1" w14:textId="30B05DB8" w:rsidTr="008325FA">
        <w:tc>
          <w:tcPr>
            <w:tcW w:w="1535" w:type="dxa"/>
          </w:tcPr>
          <w:p w14:paraId="59103FBA" w14:textId="3BED350F" w:rsidR="00DF7852" w:rsidRPr="00EC3D86" w:rsidRDefault="00DF7852" w:rsidP="00DF7852">
            <w:pPr>
              <w:rPr>
                <w:rFonts w:eastAsia="Malgun Gothic"/>
                <w:lang w:eastAsia="ko-KR"/>
              </w:rPr>
            </w:pPr>
            <w:r w:rsidRPr="00EC3D86">
              <w:rPr>
                <w:rFonts w:eastAsia="Batang"/>
                <w:lang w:eastAsia="zh-CN"/>
              </w:rPr>
              <w:t>[PR.5.4.6-3]</w:t>
            </w:r>
          </w:p>
        </w:tc>
        <w:tc>
          <w:tcPr>
            <w:tcW w:w="2870" w:type="dxa"/>
          </w:tcPr>
          <w:p w14:paraId="5F699A9C" w14:textId="16195F50" w:rsidR="00DF7852" w:rsidRPr="00332DA5" w:rsidRDefault="00DF7852" w:rsidP="00DF7852">
            <w:pPr>
              <w:rPr>
                <w:rFonts w:eastAsia="Malgun Gothic"/>
                <w:lang w:val="en-US" w:eastAsia="ko-KR"/>
              </w:rPr>
            </w:pPr>
            <w:r w:rsidRPr="00AC0110">
              <w:rPr>
                <w:rFonts w:eastAsia="Malgun Gothic"/>
                <w:lang w:eastAsia="ko-KR"/>
              </w:rPr>
              <w:t>The 5G network shall be able to provide required connectivity and QoS for a roaming UE connected to the hosting network to simultaneously use its home network services and on-demand services</w:t>
            </w:r>
            <w:r>
              <w:rPr>
                <w:rFonts w:eastAsia="Malgun Gothic"/>
                <w:lang w:eastAsia="ko-KR"/>
              </w:rPr>
              <w:t>.</w:t>
            </w:r>
          </w:p>
        </w:tc>
        <w:tc>
          <w:tcPr>
            <w:tcW w:w="2825" w:type="dxa"/>
          </w:tcPr>
          <w:p w14:paraId="64BD4274" w14:textId="666A31E3" w:rsidR="00DF7852" w:rsidRPr="00332DA5" w:rsidRDefault="00DF7852" w:rsidP="00DF7852">
            <w:pPr>
              <w:rPr>
                <w:rFonts w:eastAsia="Malgun Gothic"/>
                <w:lang w:eastAsia="ko-KR"/>
              </w:rPr>
            </w:pPr>
            <w:r>
              <w:rPr>
                <w:rFonts w:eastAsia="Malgun Gothic"/>
                <w:lang w:eastAsia="ko-KR"/>
              </w:rPr>
              <w:t>same</w:t>
            </w:r>
          </w:p>
        </w:tc>
        <w:tc>
          <w:tcPr>
            <w:tcW w:w="3005" w:type="dxa"/>
          </w:tcPr>
          <w:p w14:paraId="79081CCE" w14:textId="77777777" w:rsidR="00DF7852" w:rsidRPr="00332DA5" w:rsidRDefault="00DF7852" w:rsidP="00DF7852">
            <w:pPr>
              <w:rPr>
                <w:rFonts w:eastAsia="Malgun Gothic"/>
                <w:lang w:eastAsia="ko-KR"/>
              </w:rPr>
            </w:pPr>
          </w:p>
        </w:tc>
      </w:tr>
      <w:tr w:rsidR="00DF7852" w:rsidRPr="00332DA5" w14:paraId="51402970" w14:textId="4991BC71" w:rsidTr="008325FA">
        <w:tc>
          <w:tcPr>
            <w:tcW w:w="1535" w:type="dxa"/>
          </w:tcPr>
          <w:p w14:paraId="018BFC82" w14:textId="1308C9A7" w:rsidR="00DF7852" w:rsidRPr="00EC3D86" w:rsidRDefault="00DF7852" w:rsidP="00DF7852">
            <w:pPr>
              <w:rPr>
                <w:rFonts w:eastAsia="Malgun Gothic"/>
                <w:lang w:eastAsia="ko-KR"/>
              </w:rPr>
            </w:pPr>
            <w:r w:rsidRPr="00EC3D86">
              <w:rPr>
                <w:rFonts w:eastAsia="Batang"/>
                <w:lang w:eastAsia="zh-CN"/>
              </w:rPr>
              <w:t>[PR.5.4.6-4]</w:t>
            </w:r>
          </w:p>
        </w:tc>
        <w:tc>
          <w:tcPr>
            <w:tcW w:w="2870" w:type="dxa"/>
          </w:tcPr>
          <w:p w14:paraId="7262BF45" w14:textId="532CCCA1" w:rsidR="00DF7852" w:rsidRPr="00332DA5" w:rsidRDefault="00DF7852" w:rsidP="00DF7852">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78B328D5" w:rsidR="00DF7852" w:rsidRPr="00332DA5" w:rsidRDefault="00DF7852" w:rsidP="00DF7852">
            <w:pPr>
              <w:rPr>
                <w:rFonts w:eastAsia="Malgun Gothic"/>
                <w:lang w:val="en-US" w:eastAsia="ko-KR"/>
              </w:rPr>
            </w:pPr>
            <w:r>
              <w:rPr>
                <w:rFonts w:eastAsia="Malgun Gothic"/>
                <w:lang w:eastAsia="ko-KR"/>
              </w:rPr>
              <w:t>same</w:t>
            </w:r>
          </w:p>
        </w:tc>
        <w:tc>
          <w:tcPr>
            <w:tcW w:w="3005" w:type="dxa"/>
          </w:tcPr>
          <w:p w14:paraId="76F710D7" w14:textId="77777777" w:rsidR="00DF7852" w:rsidRPr="00332DA5" w:rsidRDefault="00DF7852" w:rsidP="00DF7852">
            <w:pPr>
              <w:rPr>
                <w:rFonts w:eastAsia="Malgun Gothic"/>
                <w:lang w:val="en-US" w:eastAsia="ko-KR"/>
              </w:rPr>
            </w:pPr>
          </w:p>
        </w:tc>
      </w:tr>
      <w:tr w:rsidR="00DF7852" w:rsidRPr="00332DA5" w14:paraId="437BF304" w14:textId="0645EDD6" w:rsidTr="008325FA">
        <w:tc>
          <w:tcPr>
            <w:tcW w:w="1535" w:type="dxa"/>
          </w:tcPr>
          <w:p w14:paraId="2EAA889B" w14:textId="0C32663F" w:rsidR="00DF7852" w:rsidRPr="00EC3D86" w:rsidRDefault="00DF7852" w:rsidP="00DF7852">
            <w:pPr>
              <w:rPr>
                <w:rFonts w:eastAsia="Malgun Gothic"/>
                <w:lang w:eastAsia="ko-KR"/>
              </w:rPr>
            </w:pPr>
            <w:r w:rsidRPr="00EC3D86">
              <w:rPr>
                <w:rFonts w:eastAsia="Batang"/>
                <w:lang w:eastAsia="zh-CN"/>
              </w:rPr>
              <w:t>[PR.5.4.6-5]</w:t>
            </w:r>
          </w:p>
        </w:tc>
        <w:tc>
          <w:tcPr>
            <w:tcW w:w="2870" w:type="dxa"/>
          </w:tcPr>
          <w:p w14:paraId="5F476871" w14:textId="048943E6" w:rsidR="00DF7852" w:rsidRPr="00332DA5" w:rsidRDefault="00DF7852" w:rsidP="00DF7852">
            <w:pPr>
              <w:rPr>
                <w:rFonts w:eastAsia="Malgun Gothic"/>
                <w:lang w:eastAsia="ko-KR"/>
              </w:rPr>
            </w:pPr>
            <w:r w:rsidRPr="00AC0110">
              <w:rPr>
                <w:rFonts w:eastAsia="Malgun Gothic"/>
                <w:lang w:eastAsia="ko-KR"/>
              </w:rPr>
              <w:t xml:space="preserve">A UE shall be able to simultaneously connect to its home network and to a hosting network if both networks are available, </w:t>
            </w:r>
            <w:proofErr w:type="gramStart"/>
            <w:r w:rsidRPr="00AC0110">
              <w:rPr>
                <w:rFonts w:eastAsia="Malgun Gothic"/>
                <w:lang w:eastAsia="ko-KR"/>
              </w:rPr>
              <w:t>e.g.</w:t>
            </w:r>
            <w:proofErr w:type="gramEnd"/>
            <w:r w:rsidRPr="00AC0110">
              <w:rPr>
                <w:rFonts w:eastAsia="Malgun Gothic"/>
                <w:lang w:eastAsia="ko-KR"/>
              </w:rPr>
              <w:t xml:space="preserve"> to use its home network services and on demand services at the same time</w:t>
            </w:r>
            <w:r>
              <w:rPr>
                <w:rFonts w:eastAsia="Malgun Gothic"/>
                <w:lang w:eastAsia="ko-KR"/>
              </w:rPr>
              <w:t>.</w:t>
            </w:r>
          </w:p>
        </w:tc>
        <w:tc>
          <w:tcPr>
            <w:tcW w:w="2825" w:type="dxa"/>
          </w:tcPr>
          <w:p w14:paraId="7FA04B76" w14:textId="20FE8D32" w:rsidR="00DF7852" w:rsidRPr="00332DA5" w:rsidRDefault="00DF7852" w:rsidP="00DF7852">
            <w:pPr>
              <w:rPr>
                <w:rFonts w:eastAsia="Malgun Gothic"/>
                <w:lang w:eastAsia="ko-KR"/>
              </w:rPr>
            </w:pPr>
            <w:r>
              <w:rPr>
                <w:rFonts w:eastAsia="Malgun Gothic"/>
                <w:lang w:eastAsia="ko-KR"/>
              </w:rPr>
              <w:t>same</w:t>
            </w:r>
          </w:p>
        </w:tc>
        <w:tc>
          <w:tcPr>
            <w:tcW w:w="3005" w:type="dxa"/>
          </w:tcPr>
          <w:p w14:paraId="43C1E902" w14:textId="77777777" w:rsidR="00DF7852" w:rsidRPr="00332DA5" w:rsidRDefault="00DF7852" w:rsidP="00DF7852">
            <w:pPr>
              <w:rPr>
                <w:rFonts w:eastAsia="Malgun Gothic"/>
                <w:lang w:eastAsia="ko-KR"/>
              </w:rPr>
            </w:pPr>
          </w:p>
        </w:tc>
      </w:tr>
      <w:tr w:rsidR="00DF7852" w:rsidRPr="00332DA5" w14:paraId="66FB479E" w14:textId="77777777" w:rsidTr="008325FA">
        <w:tc>
          <w:tcPr>
            <w:tcW w:w="1535" w:type="dxa"/>
          </w:tcPr>
          <w:p w14:paraId="5C1E1CAD" w14:textId="607B8B4F" w:rsidR="00DF7852" w:rsidRPr="00EC3D86" w:rsidRDefault="00DF7852" w:rsidP="00DF7852">
            <w:pPr>
              <w:rPr>
                <w:rFonts w:eastAsia="Batang"/>
                <w:lang w:eastAsia="zh-CN"/>
              </w:rPr>
            </w:pPr>
            <w:r w:rsidRPr="00EC3D86">
              <w:rPr>
                <w:rFonts w:eastAsia="Batang"/>
                <w:lang w:eastAsia="zh-CN"/>
              </w:rPr>
              <w:t>[PR.5.4.6-6]</w:t>
            </w:r>
          </w:p>
        </w:tc>
        <w:tc>
          <w:tcPr>
            <w:tcW w:w="2870" w:type="dxa"/>
          </w:tcPr>
          <w:p w14:paraId="0A3EF22A" w14:textId="7E9C2EDC" w:rsidR="00DF7852" w:rsidRPr="00332DA5" w:rsidRDefault="00DF7852" w:rsidP="00DF7852">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48BEB3F8" w:rsidR="00DF7852" w:rsidRPr="00332DA5" w:rsidRDefault="00DF7852" w:rsidP="00DF7852">
            <w:pPr>
              <w:rPr>
                <w:rFonts w:eastAsia="Malgun Gothic"/>
                <w:lang w:eastAsia="ko-KR"/>
              </w:rPr>
            </w:pPr>
            <w:r>
              <w:rPr>
                <w:rFonts w:eastAsia="Malgun Gothic"/>
                <w:lang w:eastAsia="ko-KR"/>
              </w:rPr>
              <w:t>same</w:t>
            </w:r>
          </w:p>
        </w:tc>
        <w:tc>
          <w:tcPr>
            <w:tcW w:w="3005" w:type="dxa"/>
          </w:tcPr>
          <w:p w14:paraId="57D023D3" w14:textId="77777777" w:rsidR="00DF7852" w:rsidRPr="00332DA5" w:rsidRDefault="00DF7852" w:rsidP="00DF7852">
            <w:pPr>
              <w:rPr>
                <w:rFonts w:eastAsia="Malgun Gothic"/>
                <w:lang w:eastAsia="ko-KR"/>
              </w:rPr>
            </w:pPr>
          </w:p>
        </w:tc>
      </w:tr>
      <w:tr w:rsidR="00DF7852" w:rsidRPr="00332DA5" w14:paraId="6E10527E" w14:textId="77777777" w:rsidTr="008325FA">
        <w:tc>
          <w:tcPr>
            <w:tcW w:w="1535" w:type="dxa"/>
          </w:tcPr>
          <w:p w14:paraId="010B9C88" w14:textId="570B0949" w:rsidR="00DF7852" w:rsidRPr="00EC3D86" w:rsidRDefault="00DF7852" w:rsidP="00DF7852">
            <w:pPr>
              <w:rPr>
                <w:rFonts w:eastAsia="Batang"/>
                <w:lang w:eastAsia="zh-CN"/>
              </w:rPr>
            </w:pPr>
            <w:r w:rsidRPr="00EC3D86">
              <w:rPr>
                <w:rFonts w:eastAsia="Batang"/>
                <w:lang w:eastAsia="zh-CN"/>
              </w:rPr>
              <w:t>[PR.5.4.6-7]</w:t>
            </w:r>
          </w:p>
        </w:tc>
        <w:tc>
          <w:tcPr>
            <w:tcW w:w="2870" w:type="dxa"/>
          </w:tcPr>
          <w:p w14:paraId="3580BD49" w14:textId="5D700757" w:rsidR="00DF7852" w:rsidRPr="00332DA5" w:rsidRDefault="00DF7852" w:rsidP="00DF7852">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2DD67BEF" w:rsidR="00DF7852" w:rsidRPr="00332DA5" w:rsidRDefault="00DF7852" w:rsidP="00DF7852">
            <w:pPr>
              <w:rPr>
                <w:rFonts w:eastAsia="Malgun Gothic"/>
                <w:lang w:eastAsia="ko-KR"/>
              </w:rPr>
            </w:pPr>
            <w:r>
              <w:rPr>
                <w:rFonts w:eastAsia="Malgun Gothic"/>
                <w:lang w:eastAsia="ko-KR"/>
              </w:rPr>
              <w:t>same</w:t>
            </w:r>
          </w:p>
        </w:tc>
        <w:tc>
          <w:tcPr>
            <w:tcW w:w="3005" w:type="dxa"/>
          </w:tcPr>
          <w:p w14:paraId="0BBD0909" w14:textId="77777777" w:rsidR="00DF7852" w:rsidRPr="00332DA5" w:rsidRDefault="00DF7852" w:rsidP="00DF7852">
            <w:pPr>
              <w:rPr>
                <w:rFonts w:eastAsia="Malgun Gothic"/>
                <w:lang w:eastAsia="ko-KR"/>
              </w:rPr>
            </w:pPr>
          </w:p>
        </w:tc>
      </w:tr>
      <w:tr w:rsidR="00DF7852" w:rsidRPr="00332DA5" w14:paraId="2F4CDFF8" w14:textId="77777777" w:rsidTr="008325FA">
        <w:tc>
          <w:tcPr>
            <w:tcW w:w="1535" w:type="dxa"/>
          </w:tcPr>
          <w:p w14:paraId="24C2FC31" w14:textId="185D45CF" w:rsidR="00DF7852" w:rsidRPr="00EC3D86" w:rsidRDefault="00DF7852" w:rsidP="00DF7852">
            <w:pPr>
              <w:rPr>
                <w:rFonts w:eastAsia="Batang"/>
                <w:lang w:eastAsia="zh-CN"/>
              </w:rPr>
            </w:pPr>
            <w:r w:rsidRPr="00EC3D86">
              <w:rPr>
                <w:rFonts w:eastAsia="Batang"/>
                <w:lang w:eastAsia="zh-CN"/>
              </w:rPr>
              <w:t>[PR.5.4.6-8]</w:t>
            </w:r>
          </w:p>
        </w:tc>
        <w:tc>
          <w:tcPr>
            <w:tcW w:w="2870" w:type="dxa"/>
          </w:tcPr>
          <w:p w14:paraId="6751B1E0" w14:textId="4D4BE2B3" w:rsidR="00DF7852" w:rsidRPr="00332DA5" w:rsidRDefault="00DF7852" w:rsidP="00DF7852">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7344D852" w:rsidR="00DF7852" w:rsidRPr="00332DA5" w:rsidRDefault="00DF7852" w:rsidP="00DF7852">
            <w:pPr>
              <w:rPr>
                <w:rFonts w:eastAsia="Malgun Gothic"/>
                <w:lang w:eastAsia="ko-KR"/>
              </w:rPr>
            </w:pPr>
            <w:r>
              <w:rPr>
                <w:rFonts w:eastAsia="Malgun Gothic"/>
                <w:lang w:eastAsia="ko-KR"/>
              </w:rPr>
              <w:t>same</w:t>
            </w:r>
          </w:p>
        </w:tc>
        <w:tc>
          <w:tcPr>
            <w:tcW w:w="3005" w:type="dxa"/>
          </w:tcPr>
          <w:p w14:paraId="5E3195CE" w14:textId="77777777" w:rsidR="00DF7852" w:rsidRPr="00332DA5" w:rsidRDefault="00DF7852" w:rsidP="00DF7852">
            <w:pPr>
              <w:rPr>
                <w:rFonts w:eastAsia="Malgun Gothic"/>
                <w:lang w:eastAsia="ko-KR"/>
              </w:rPr>
            </w:pPr>
          </w:p>
        </w:tc>
      </w:tr>
      <w:tr w:rsidR="00DF7852" w:rsidRPr="00332DA5" w14:paraId="4D316E15" w14:textId="77777777" w:rsidTr="008325FA">
        <w:tc>
          <w:tcPr>
            <w:tcW w:w="1535" w:type="dxa"/>
          </w:tcPr>
          <w:p w14:paraId="39807A4E" w14:textId="332BC630" w:rsidR="00DF7852" w:rsidRPr="00EC3D86" w:rsidRDefault="00DF7852" w:rsidP="00DF7852">
            <w:pPr>
              <w:rPr>
                <w:rFonts w:eastAsia="Batang"/>
                <w:lang w:eastAsia="zh-CN"/>
              </w:rPr>
            </w:pPr>
            <w:r w:rsidRPr="00EC3D86">
              <w:lastRenderedPageBreak/>
              <w:t>[PR.5.5.6-1]</w:t>
            </w:r>
          </w:p>
        </w:tc>
        <w:tc>
          <w:tcPr>
            <w:tcW w:w="2870" w:type="dxa"/>
          </w:tcPr>
          <w:p w14:paraId="10E0E71E" w14:textId="315EF7C7" w:rsidR="00DF7852" w:rsidRPr="00332DA5" w:rsidRDefault="00DF7852" w:rsidP="00DF7852">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23546D0E" w:rsidR="00DF7852" w:rsidRPr="00332DA5" w:rsidRDefault="00DF7852" w:rsidP="00DF7852">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 xml:space="preserve">services at a specific </w:t>
            </w:r>
            <w:proofErr w:type="gramStart"/>
            <w:r>
              <w:rPr>
                <w:lang w:eastAsia="zh-CN"/>
              </w:rPr>
              <w:t>period of time</w:t>
            </w:r>
            <w:proofErr w:type="gramEnd"/>
            <w:r>
              <w:rPr>
                <w:lang w:eastAsia="zh-CN"/>
              </w:rPr>
              <w:t xml:space="preserve"> and location.</w:t>
            </w:r>
            <w:r>
              <w:t xml:space="preserve"> </w:t>
            </w:r>
            <w:r w:rsidRPr="008325FA">
              <w:rPr>
                <w:lang w:eastAsia="zh-CN"/>
              </w:rPr>
              <w:t>This period of time shall be flexible, so that a change in service provision can be decided at any time (</w:t>
            </w:r>
            <w:proofErr w:type="gramStart"/>
            <w:r w:rsidRPr="008325FA">
              <w:rPr>
                <w:lang w:eastAsia="zh-CN"/>
              </w:rPr>
              <w:t>e.g.</w:t>
            </w:r>
            <w:proofErr w:type="gramEnd"/>
            <w:r w:rsidRPr="008325FA">
              <w:rPr>
                <w:lang w:eastAsia="zh-CN"/>
              </w:rPr>
              <w:t xml:space="preserve"> to cancel or prolong local services in the locality of service delivery.)</w:t>
            </w:r>
            <w:ins w:id="94" w:author="Ellen Liao, Intel user-r6" w:date="2021-05-12T13:53:00Z">
              <w:r>
                <w:rPr>
                  <w:lang w:eastAsia="zh-CN"/>
                </w:rPr>
                <w:t xml:space="preserve"> based on </w:t>
              </w:r>
            </w:ins>
            <w:ins w:id="95" w:author="Ellen Liao, Intel user-r6" w:date="2021-05-12T13:54:00Z">
              <w:r>
                <w:rPr>
                  <w:lang w:eastAsia="zh-CN"/>
                </w:rPr>
                <w:t xml:space="preserve">localized </w:t>
              </w:r>
            </w:ins>
            <w:ins w:id="96" w:author="Ellen Liao, Intel user-r6" w:date="2021-05-12T13:53:00Z">
              <w:r>
                <w:rPr>
                  <w:lang w:eastAsia="zh-CN"/>
                </w:rPr>
                <w:t>service</w:t>
              </w:r>
            </w:ins>
            <w:ins w:id="97" w:author="Ellen Liao, Intel user-r6" w:date="2021-05-12T13:54:00Z">
              <w:r>
                <w:rPr>
                  <w:lang w:eastAsia="zh-CN"/>
                </w:rPr>
                <w:t>s</w:t>
              </w:r>
            </w:ins>
            <w:ins w:id="98" w:author="Ellen Liao, Intel user-r6" w:date="2021-05-12T13:53:00Z">
              <w:r>
                <w:rPr>
                  <w:lang w:eastAsia="zh-CN"/>
                </w:rPr>
                <w:t xml:space="preserve"> agreements. </w:t>
              </w:r>
            </w:ins>
          </w:p>
        </w:tc>
        <w:tc>
          <w:tcPr>
            <w:tcW w:w="3005" w:type="dxa"/>
          </w:tcPr>
          <w:p w14:paraId="78E86ACE" w14:textId="77777777" w:rsidR="00DF7852" w:rsidRDefault="00DF7852" w:rsidP="00DF7852">
            <w:pPr>
              <w:rPr>
                <w:ins w:id="99" w:author="Ellen Liao, Intel user-r6" w:date="2021-05-12T13:54: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Consolidated with </w:t>
            </w:r>
            <w:r w:rsidRPr="006B2760">
              <w:rPr>
                <w:rFonts w:eastAsia="Malgun Gothic"/>
                <w:lang w:eastAsia="ko-KR"/>
              </w:rPr>
              <w:t>[PR5.10.6-3]</w:t>
            </w:r>
          </w:p>
          <w:p w14:paraId="07564DEF" w14:textId="2BF7F8F2" w:rsidR="00DF7852" w:rsidRPr="00CE71C1" w:rsidRDefault="00DF7852" w:rsidP="00DF7852">
            <w:pPr>
              <w:rPr>
                <w:ins w:id="100" w:author="Ellen Liao, Intel user-r6" w:date="2021-05-12T13:54:00Z"/>
                <w:rFonts w:eastAsia="Malgun Gothic"/>
                <w:lang w:eastAsia="ko-KR"/>
              </w:rPr>
            </w:pPr>
            <w:ins w:id="101" w:author="Ellen Liao, Intel user-r6" w:date="2021-05-12T13:54:00Z">
              <w:r w:rsidRPr="00CE71C1">
                <w:rPr>
                  <w:rFonts w:eastAsia="Malgun Gothic"/>
                  <w:lang w:eastAsia="ko-KR"/>
                </w:rPr>
                <w:t xml:space="preserve">The flexible time description needs to be still based on </w:t>
              </w:r>
            </w:ins>
            <w:ins w:id="102" w:author="Author" w:date="2021-05-13T21:13:00Z">
              <w:r w:rsidR="00EF6BB5">
                <w:rPr>
                  <w:rFonts w:eastAsia="Malgun Gothic"/>
                  <w:lang w:eastAsia="ko-KR"/>
                </w:rPr>
                <w:t xml:space="preserve">localized </w:t>
              </w:r>
            </w:ins>
            <w:ins w:id="103" w:author="Ellen Liao, Intel user-r6" w:date="2021-05-12T13:54:00Z">
              <w:r w:rsidRPr="00CE71C1">
                <w:rPr>
                  <w:rFonts w:eastAsia="Malgun Gothic"/>
                  <w:lang w:eastAsia="ko-KR"/>
                </w:rPr>
                <w:t>service agreements</w:t>
              </w:r>
            </w:ins>
            <w:ins w:id="104" w:author="Ellen Liao, Intel user-r6" w:date="2021-05-12T14:11:00Z">
              <w:r>
                <w:rPr>
                  <w:rFonts w:eastAsia="Malgun Gothic"/>
                  <w:lang w:eastAsia="ko-KR"/>
                </w:rPr>
                <w:t>. It</w:t>
              </w:r>
            </w:ins>
            <w:ins w:id="105" w:author="Ellen Liao, Intel user-r6" w:date="2021-05-12T13:54:00Z">
              <w:r w:rsidRPr="00CE71C1">
                <w:rPr>
                  <w:rFonts w:eastAsia="Malgun Gothic"/>
                  <w:lang w:eastAsia="ko-KR"/>
                </w:rPr>
                <w:t xml:space="preserve"> should not be unconditionally changed. </w:t>
              </w:r>
            </w:ins>
          </w:p>
          <w:p w14:paraId="23AA093F" w14:textId="0F94A282" w:rsidR="00DF7852" w:rsidRPr="00332DA5" w:rsidRDefault="00DF7852" w:rsidP="00DF7852">
            <w:pPr>
              <w:rPr>
                <w:rFonts w:eastAsia="Malgun Gothic"/>
                <w:lang w:eastAsia="ko-KR"/>
              </w:rPr>
            </w:pPr>
          </w:p>
        </w:tc>
      </w:tr>
      <w:tr w:rsidR="00DF7852" w:rsidRPr="00332DA5" w14:paraId="19AE4B43" w14:textId="77777777" w:rsidTr="008325FA">
        <w:tc>
          <w:tcPr>
            <w:tcW w:w="1535" w:type="dxa"/>
          </w:tcPr>
          <w:p w14:paraId="28DE2328" w14:textId="14F88F49" w:rsidR="00DF7852" w:rsidRPr="00EC3D86" w:rsidRDefault="00DF7852" w:rsidP="00DF7852">
            <w:pPr>
              <w:rPr>
                <w:rFonts w:eastAsia="Batang"/>
                <w:lang w:eastAsia="zh-CN"/>
              </w:rPr>
            </w:pPr>
            <w:r w:rsidRPr="00EC3D86">
              <w:t>[PR.5.5.6-2]</w:t>
            </w:r>
          </w:p>
        </w:tc>
        <w:tc>
          <w:tcPr>
            <w:tcW w:w="2870" w:type="dxa"/>
          </w:tcPr>
          <w:p w14:paraId="6CF775D1" w14:textId="1E9DA59C" w:rsidR="00DF7852" w:rsidRPr="00332DA5" w:rsidRDefault="00DF7852" w:rsidP="00DF7852">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20E70D18" w:rsidR="00DF7852" w:rsidRPr="00332DA5" w:rsidRDefault="00DF7852" w:rsidP="00DF7852">
            <w:pPr>
              <w:rPr>
                <w:rFonts w:eastAsia="Malgun Gothic"/>
                <w:lang w:eastAsia="ko-KR"/>
              </w:rPr>
            </w:pPr>
            <w:ins w:id="106" w:author="Ellen Liao, Intel user-r6" w:date="2021-05-12T14:09:00Z">
              <w:r>
                <w:rPr>
                  <w:lang w:eastAsia="zh-CN"/>
                </w:rPr>
                <w:t xml:space="preserve">Based on localized services agreements, </w:t>
              </w:r>
            </w:ins>
            <w:del w:id="107" w:author="Ellen Liao, Intel user-r6" w:date="2021-05-12T14:09:00Z">
              <w:r w:rsidRPr="008325FA" w:rsidDel="00CE71C1">
                <w:rPr>
                  <w:rFonts w:eastAsia="Malgun Gothic"/>
                  <w:lang w:eastAsia="ko-KR"/>
                </w:rPr>
                <w:delText>T</w:delText>
              </w:r>
            </w:del>
            <w:ins w:id="108" w:author="Ellen Liao, Intel user-r6" w:date="2021-05-12T14:09:00Z">
              <w:r>
                <w:rPr>
                  <w:rFonts w:eastAsia="Malgun Gothic"/>
                  <w:lang w:eastAsia="ko-KR"/>
                </w:rPr>
                <w:t>t</w:t>
              </w:r>
            </w:ins>
            <w:r w:rsidRPr="008325FA">
              <w:rPr>
                <w:rFonts w:eastAsia="Malgun Gothic"/>
                <w:lang w:eastAsia="ko-KR"/>
              </w:rPr>
              <w:t xml:space="preserve">he 5G system shall provide suitable APIs to allow the service operator to request </w:t>
            </w:r>
            <w:ins w:id="109" w:author="Ellen Liao, Intel user-r6" w:date="2021-05-12T14:13:00Z">
              <w:r>
                <w:rPr>
                  <w:rFonts w:eastAsia="Malgun Gothic"/>
                  <w:lang w:eastAsia="ko-KR"/>
                </w:rPr>
                <w:t xml:space="preserve">and provision </w:t>
              </w:r>
            </w:ins>
            <w:r w:rsidRPr="008325FA">
              <w:rPr>
                <w:rFonts w:eastAsia="Malgun Gothic"/>
                <w:lang w:eastAsia="ko-KR"/>
              </w:rPr>
              <w:t xml:space="preserve">various </w:t>
            </w:r>
            <w:ins w:id="110" w:author="Ellen Liao, Intel user-r6" w:date="2021-05-12T13:55:00Z">
              <w:r>
                <w:rPr>
                  <w:rFonts w:eastAsia="Malgun Gothic"/>
                  <w:lang w:eastAsia="ko-KR"/>
                </w:rPr>
                <w:t>local</w:t>
              </w:r>
            </w:ins>
            <w:ins w:id="111" w:author="Ellen Liao, Intel user-r6" w:date="2021-05-12T13:56:00Z">
              <w:r>
                <w:rPr>
                  <w:rFonts w:eastAsia="Malgun Gothic"/>
                  <w:lang w:eastAsia="ko-KR"/>
                </w:rPr>
                <w:t xml:space="preserve">ized </w:t>
              </w:r>
            </w:ins>
            <w:r w:rsidRPr="008325FA">
              <w:rPr>
                <w:rFonts w:eastAsia="Malgun Gothic"/>
                <w:lang w:eastAsia="ko-KR"/>
              </w:rPr>
              <w:t>service</w:t>
            </w:r>
            <w:ins w:id="112" w:author="Ellen Liao, Intel user-r6" w:date="2021-05-12T13:57:00Z">
              <w:r>
                <w:rPr>
                  <w:rFonts w:eastAsia="Malgun Gothic"/>
                  <w:lang w:eastAsia="ko-KR"/>
                </w:rPr>
                <w:t>s</w:t>
              </w:r>
            </w:ins>
            <w:r w:rsidRPr="008325FA">
              <w:rPr>
                <w:rFonts w:eastAsia="Malgun Gothic"/>
                <w:lang w:eastAsia="ko-KR"/>
              </w:rPr>
              <w:t xml:space="preserve"> requirements, including QoS, expected/maximum number of users, event information for discovery, network slicing, required IP connectivity etc, and routing policies for the application of the </w:t>
            </w:r>
            <w:del w:id="113" w:author="Ellen Liao, Intel user-r6" w:date="2021-05-12T13:59:00Z">
              <w:r w:rsidRPr="008325FA" w:rsidDel="002E71AC">
                <w:rPr>
                  <w:rFonts w:eastAsia="Malgun Gothic"/>
                  <w:lang w:eastAsia="ko-KR"/>
                </w:rPr>
                <w:delText xml:space="preserve">on-demand </w:delText>
              </w:r>
            </w:del>
            <w:ins w:id="114" w:author="Ellen Liao, Intel user-r6" w:date="2021-05-12T13:59:00Z">
              <w:r>
                <w:rPr>
                  <w:rFonts w:eastAsia="Malgun Gothic"/>
                  <w:lang w:eastAsia="ko-KR"/>
                </w:rPr>
                <w:t xml:space="preserve">localized </w:t>
              </w:r>
            </w:ins>
            <w:r w:rsidRPr="008325FA">
              <w:rPr>
                <w:rFonts w:eastAsia="Malgun Gothic"/>
                <w:lang w:eastAsia="ko-KR"/>
              </w:rPr>
              <w:t>services via the hosting network.</w:t>
            </w:r>
          </w:p>
        </w:tc>
        <w:tc>
          <w:tcPr>
            <w:tcW w:w="3005" w:type="dxa"/>
          </w:tcPr>
          <w:p w14:paraId="5AEE06C4" w14:textId="77777777" w:rsidR="00DF7852" w:rsidRDefault="00DF7852" w:rsidP="00DF7852">
            <w:pPr>
              <w:rPr>
                <w:ins w:id="115" w:author="Ellen Liao, Intel user-r6" w:date="2021-05-12T14:12: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Consolidation with </w:t>
            </w:r>
            <w:r w:rsidRPr="008325FA">
              <w:rPr>
                <w:rFonts w:eastAsia="Malgun Gothic"/>
                <w:lang w:eastAsia="ko-KR"/>
              </w:rPr>
              <w:t>[PR.5.4.6-1]</w:t>
            </w:r>
            <w:r>
              <w:rPr>
                <w:rFonts w:eastAsia="Malgun Gothic"/>
                <w:lang w:eastAsia="ko-KR"/>
              </w:rPr>
              <w:t xml:space="preserve"> and </w:t>
            </w:r>
            <w:r w:rsidRPr="008325FA">
              <w:rPr>
                <w:rFonts w:eastAsia="Malgun Gothic"/>
                <w:lang w:eastAsia="ko-KR"/>
              </w:rPr>
              <w:t>[PR.5.8.6-4]</w:t>
            </w:r>
            <w:r>
              <w:rPr>
                <w:rFonts w:eastAsia="Malgun Gothic"/>
                <w:lang w:eastAsia="ko-KR"/>
              </w:rPr>
              <w:t>.</w:t>
            </w:r>
          </w:p>
          <w:p w14:paraId="182334D3" w14:textId="2035E027" w:rsidR="00DF7852" w:rsidRPr="00332DA5" w:rsidRDefault="00DF7852" w:rsidP="00DF7852">
            <w:pPr>
              <w:rPr>
                <w:rFonts w:eastAsia="Malgun Gothic"/>
                <w:lang w:eastAsia="ko-KR"/>
              </w:rPr>
            </w:pPr>
          </w:p>
        </w:tc>
      </w:tr>
      <w:tr w:rsidR="00DF7852" w:rsidRPr="00332DA5" w14:paraId="5BE302BE" w14:textId="77777777" w:rsidTr="008325FA">
        <w:tc>
          <w:tcPr>
            <w:tcW w:w="1535" w:type="dxa"/>
          </w:tcPr>
          <w:p w14:paraId="7F78012B" w14:textId="78867E1E" w:rsidR="00DF7852" w:rsidRPr="00EC3D86" w:rsidRDefault="00DF7852" w:rsidP="00DF7852">
            <w:pPr>
              <w:rPr>
                <w:rFonts w:eastAsia="Batang"/>
                <w:lang w:eastAsia="zh-CN"/>
              </w:rPr>
            </w:pPr>
            <w:r w:rsidRPr="00EC3D86">
              <w:t>[PR.5.5.6-3]</w:t>
            </w:r>
          </w:p>
        </w:tc>
        <w:tc>
          <w:tcPr>
            <w:tcW w:w="2870" w:type="dxa"/>
          </w:tcPr>
          <w:p w14:paraId="39D1CD07" w14:textId="5AA13AD6" w:rsidR="00DF7852" w:rsidRPr="00332DA5" w:rsidRDefault="00DF7852" w:rsidP="00DF7852">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765AF9FB" w:rsidR="00DF7852" w:rsidRPr="00332DA5" w:rsidRDefault="00DF7852" w:rsidP="00DF7852">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1B351503"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64F001DF" w14:textId="77777777" w:rsidTr="008325FA">
        <w:tc>
          <w:tcPr>
            <w:tcW w:w="1535" w:type="dxa"/>
          </w:tcPr>
          <w:p w14:paraId="483500E6" w14:textId="5E73CD42" w:rsidR="00DF7852" w:rsidRPr="00EC3D86" w:rsidRDefault="00DF7852" w:rsidP="00DF7852">
            <w:pPr>
              <w:rPr>
                <w:rFonts w:eastAsia="Batang"/>
                <w:lang w:eastAsia="zh-CN"/>
              </w:rPr>
            </w:pPr>
            <w:r w:rsidRPr="00EC3D86">
              <w:t>[PR.5.5.6-4]</w:t>
            </w:r>
          </w:p>
        </w:tc>
        <w:tc>
          <w:tcPr>
            <w:tcW w:w="2870" w:type="dxa"/>
          </w:tcPr>
          <w:p w14:paraId="34705418" w14:textId="1B964D85" w:rsidR="00DF7852" w:rsidRPr="00332DA5" w:rsidRDefault="00DF7852" w:rsidP="00DF7852">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7028BA69" w:rsidR="00DF7852" w:rsidRPr="00332DA5" w:rsidRDefault="00DF7852" w:rsidP="00DF7852">
            <w:pPr>
              <w:rPr>
                <w:rFonts w:eastAsia="Malgun Gothic"/>
                <w:lang w:eastAsia="ko-KR"/>
              </w:rPr>
            </w:pPr>
            <w:bookmarkStart w:id="116"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Pr="006B2760">
              <w:rPr>
                <w:lang w:eastAsia="zh-CN"/>
              </w:rPr>
              <w:t xml:space="preserve"> and routing policies.</w:t>
            </w:r>
            <w:bookmarkEnd w:id="116"/>
          </w:p>
        </w:tc>
        <w:tc>
          <w:tcPr>
            <w:tcW w:w="3005" w:type="dxa"/>
          </w:tcPr>
          <w:p w14:paraId="235DEA3E" w14:textId="658438D7"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 Aligns with [PR.5.5.6-2]</w:t>
            </w:r>
          </w:p>
        </w:tc>
      </w:tr>
      <w:tr w:rsidR="00DF7852" w:rsidRPr="00332DA5" w14:paraId="77C54C8F" w14:textId="77777777" w:rsidTr="008325FA">
        <w:tc>
          <w:tcPr>
            <w:tcW w:w="1535" w:type="dxa"/>
          </w:tcPr>
          <w:p w14:paraId="21887DAB" w14:textId="1C85831F" w:rsidR="00DF7852" w:rsidRPr="00EC3D86" w:rsidRDefault="00DF7852" w:rsidP="00DF7852">
            <w:pPr>
              <w:rPr>
                <w:rFonts w:eastAsia="Batang"/>
                <w:lang w:eastAsia="zh-CN"/>
              </w:rPr>
            </w:pPr>
            <w:r w:rsidRPr="00EC3D86">
              <w:t>[PR.5.6.6-1]</w:t>
            </w:r>
          </w:p>
        </w:tc>
        <w:tc>
          <w:tcPr>
            <w:tcW w:w="2870" w:type="dxa"/>
          </w:tcPr>
          <w:p w14:paraId="0C49CC1C" w14:textId="49040F22" w:rsidR="00DF7852" w:rsidRPr="00332DA5" w:rsidRDefault="00DF7852" w:rsidP="00DF7852">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BC56125" w:rsidR="00DF7852" w:rsidRPr="00332DA5" w:rsidRDefault="00DF7852" w:rsidP="00DF7852">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1E2CA175" w14:textId="77777777" w:rsidR="00DF7852" w:rsidRDefault="00DF7852" w:rsidP="00DF7852">
            <w:pPr>
              <w:rPr>
                <w:ins w:id="117"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A0D355F" w14:textId="313AD740" w:rsidR="00DF7852" w:rsidRPr="00332DA5" w:rsidRDefault="00DF7852" w:rsidP="00DF7852">
            <w:pPr>
              <w:rPr>
                <w:rFonts w:eastAsia="Malgun Gothic"/>
                <w:lang w:eastAsia="ko-KR"/>
              </w:rPr>
            </w:pPr>
            <w:ins w:id="118" w:author="Ellen Liao, Intel user-r6" w:date="2021-05-12T14:06:00Z">
              <w:r>
                <w:rPr>
                  <w:rFonts w:eastAsia="Malgun Gothic"/>
                  <w:lang w:eastAsia="ko-KR"/>
                </w:rPr>
                <w:t>Same?</w:t>
              </w:r>
            </w:ins>
          </w:p>
        </w:tc>
      </w:tr>
      <w:tr w:rsidR="00DF7852" w:rsidRPr="00332DA5" w14:paraId="259CA6F8" w14:textId="77777777" w:rsidTr="008325FA">
        <w:tc>
          <w:tcPr>
            <w:tcW w:w="1535" w:type="dxa"/>
          </w:tcPr>
          <w:p w14:paraId="3178A8F2" w14:textId="3960929C" w:rsidR="00DF7852" w:rsidRPr="00EC3D86" w:rsidRDefault="00DF7852" w:rsidP="00DF7852">
            <w:pPr>
              <w:rPr>
                <w:rFonts w:eastAsia="Batang"/>
                <w:lang w:eastAsia="zh-CN"/>
              </w:rPr>
            </w:pPr>
            <w:r w:rsidRPr="00EC3D86">
              <w:t>[PR.5.6.6-2]</w:t>
            </w:r>
          </w:p>
        </w:tc>
        <w:tc>
          <w:tcPr>
            <w:tcW w:w="2870" w:type="dxa"/>
          </w:tcPr>
          <w:p w14:paraId="7CF61C75" w14:textId="48E534C7" w:rsidR="00DF7852" w:rsidRPr="00332DA5" w:rsidRDefault="00DF7852" w:rsidP="00DF7852">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1C26826C" w:rsidR="00DF7852" w:rsidRPr="00332DA5" w:rsidRDefault="00DF7852" w:rsidP="00DF7852">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0C6631B2" w14:textId="77777777" w:rsidR="00DF7852" w:rsidRDefault="00DF7852" w:rsidP="00DF7852">
            <w:pPr>
              <w:rPr>
                <w:ins w:id="119"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78D1F94" w14:textId="77777777" w:rsidR="00DF7852" w:rsidRDefault="00DF7852" w:rsidP="00DF7852">
            <w:pPr>
              <w:rPr>
                <w:ins w:id="120" w:author="Ellen Liao, Intel user-r6" w:date="2021-05-12T14:06:00Z"/>
                <w:rFonts w:eastAsia="Malgun Gothic"/>
                <w:lang w:eastAsia="ko-KR"/>
              </w:rPr>
            </w:pPr>
          </w:p>
          <w:p w14:paraId="32DB641E" w14:textId="0C014729" w:rsidR="00DF7852" w:rsidRPr="00332DA5" w:rsidRDefault="00DF7852" w:rsidP="00DF7852">
            <w:pPr>
              <w:rPr>
                <w:rFonts w:eastAsia="Malgun Gothic"/>
                <w:lang w:eastAsia="ko-KR"/>
              </w:rPr>
            </w:pPr>
            <w:ins w:id="121" w:author="Ellen Liao, Intel user-r6" w:date="2021-05-12T14:06:00Z">
              <w:r>
                <w:rPr>
                  <w:rFonts w:eastAsia="Malgun Gothic"/>
                  <w:lang w:eastAsia="ko-KR"/>
                </w:rPr>
                <w:t>Same?</w:t>
              </w:r>
            </w:ins>
          </w:p>
        </w:tc>
      </w:tr>
      <w:tr w:rsidR="00DF7852" w:rsidRPr="00332DA5" w14:paraId="2057A743" w14:textId="77777777" w:rsidTr="008325FA">
        <w:tc>
          <w:tcPr>
            <w:tcW w:w="1535" w:type="dxa"/>
          </w:tcPr>
          <w:p w14:paraId="5CF96C0D" w14:textId="2813B3EE" w:rsidR="00DF7852" w:rsidRPr="00EC3D86" w:rsidRDefault="00DF7852" w:rsidP="00DF7852">
            <w:pPr>
              <w:rPr>
                <w:rFonts w:eastAsia="Batang"/>
                <w:lang w:eastAsia="zh-CN"/>
              </w:rPr>
            </w:pPr>
            <w:r w:rsidRPr="00EC3D86">
              <w:lastRenderedPageBreak/>
              <w:t>[PR.5.6.6-3]</w:t>
            </w:r>
          </w:p>
        </w:tc>
        <w:tc>
          <w:tcPr>
            <w:tcW w:w="2870" w:type="dxa"/>
          </w:tcPr>
          <w:p w14:paraId="67B314B3" w14:textId="16EA889B"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3E875F4D"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6A5FE144" w14:textId="77777777" w:rsidR="00DF7852" w:rsidRDefault="00DF7852" w:rsidP="00DF7852">
            <w:pPr>
              <w:rPr>
                <w:ins w:id="122" w:author="Ellen Liao, Intel user-r6" w:date="2021-05-12T14:07: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AB79839" w14:textId="7B51D4CD" w:rsidR="00DF7852" w:rsidRPr="00332DA5" w:rsidRDefault="00DF7852" w:rsidP="00DF7852">
            <w:pPr>
              <w:rPr>
                <w:rFonts w:eastAsia="Malgun Gothic"/>
                <w:lang w:eastAsia="ko-KR"/>
              </w:rPr>
            </w:pPr>
            <w:ins w:id="123" w:author="Ellen Liao, Intel user-r6" w:date="2021-05-12T14:07:00Z">
              <w:r>
                <w:rPr>
                  <w:rFonts w:eastAsia="Malgun Gothic"/>
                  <w:lang w:eastAsia="ko-KR"/>
                </w:rPr>
                <w:t>Same?</w:t>
              </w:r>
            </w:ins>
          </w:p>
        </w:tc>
      </w:tr>
      <w:tr w:rsidR="00DF7852" w:rsidRPr="00332DA5" w14:paraId="57F06D38" w14:textId="77777777" w:rsidTr="008325FA">
        <w:tc>
          <w:tcPr>
            <w:tcW w:w="1535" w:type="dxa"/>
          </w:tcPr>
          <w:p w14:paraId="09B6123D" w14:textId="0D5DBA48" w:rsidR="00DF7852" w:rsidRPr="00EC3D86" w:rsidRDefault="00DF7852" w:rsidP="00DF7852">
            <w:pPr>
              <w:rPr>
                <w:rFonts w:eastAsia="Batang"/>
                <w:lang w:eastAsia="zh-CN"/>
              </w:rPr>
            </w:pPr>
            <w:r w:rsidRPr="00EC3D86">
              <w:t>[PR.5.8.6-1]</w:t>
            </w:r>
          </w:p>
        </w:tc>
        <w:tc>
          <w:tcPr>
            <w:tcW w:w="2870" w:type="dxa"/>
          </w:tcPr>
          <w:p w14:paraId="28E66815" w14:textId="5FC00EBB" w:rsidR="00DF7852" w:rsidRPr="00332DA5" w:rsidRDefault="00DF7852" w:rsidP="00DF7852">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66020D13" w:rsidR="00DF7852" w:rsidRPr="00332DA5" w:rsidRDefault="00DF7852" w:rsidP="00DF7852">
            <w:pPr>
              <w:rPr>
                <w:rFonts w:eastAsia="Malgun Gothic"/>
                <w:lang w:eastAsia="ko-KR"/>
              </w:rPr>
            </w:pPr>
            <w:r>
              <w:rPr>
                <w:rFonts w:eastAsia="Malgun Gothic"/>
                <w:lang w:eastAsia="ko-KR"/>
              </w:rPr>
              <w:t>same</w:t>
            </w:r>
          </w:p>
        </w:tc>
        <w:tc>
          <w:tcPr>
            <w:tcW w:w="3005" w:type="dxa"/>
          </w:tcPr>
          <w:p w14:paraId="1C111F74" w14:textId="77777777" w:rsidR="00DF7852" w:rsidRPr="00332DA5" w:rsidRDefault="00DF7852" w:rsidP="00DF7852">
            <w:pPr>
              <w:rPr>
                <w:rFonts w:eastAsia="Malgun Gothic"/>
                <w:lang w:eastAsia="ko-KR"/>
              </w:rPr>
            </w:pPr>
          </w:p>
        </w:tc>
      </w:tr>
      <w:tr w:rsidR="00DF7852" w:rsidRPr="00332DA5" w14:paraId="1A7CF3F4" w14:textId="77777777" w:rsidTr="008325FA">
        <w:tc>
          <w:tcPr>
            <w:tcW w:w="1535" w:type="dxa"/>
          </w:tcPr>
          <w:p w14:paraId="6732C66B" w14:textId="77BC7661" w:rsidR="00DF7852" w:rsidRPr="00EC3D86" w:rsidRDefault="00DF7852" w:rsidP="00DF7852">
            <w:pPr>
              <w:rPr>
                <w:rFonts w:eastAsia="Batang"/>
                <w:lang w:eastAsia="zh-CN"/>
              </w:rPr>
            </w:pPr>
            <w:bookmarkStart w:id="124" w:name="_Hlk70674286"/>
            <w:r w:rsidRPr="00EC3D86">
              <w:t>[PR.5.8.6-2]</w:t>
            </w:r>
          </w:p>
        </w:tc>
        <w:tc>
          <w:tcPr>
            <w:tcW w:w="2870" w:type="dxa"/>
          </w:tcPr>
          <w:p w14:paraId="21F2E432" w14:textId="14165756" w:rsidR="00DF7852" w:rsidRPr="00332DA5" w:rsidRDefault="00DF7852" w:rsidP="00DF7852">
            <w:pPr>
              <w:rPr>
                <w:rFonts w:eastAsia="Malgun Gothic"/>
                <w:lang w:eastAsia="ko-KR"/>
              </w:rPr>
            </w:pPr>
            <w:r>
              <w:t xml:space="preserve">A UE shall be able to automatically discover a hosting network based on received network access information. If the UE </w:t>
            </w:r>
            <w:proofErr w:type="gramStart"/>
            <w:r>
              <w:t>is able to</w:t>
            </w:r>
            <w:proofErr w:type="gramEnd"/>
            <w:r>
              <w:t xml:space="preserve"> obtain services from two networks simultaneously, it may automatically additionally select the hosting network. If the UE cannot maintain the connection to the PLMN while selecting the hosting network, the selection shall only be done on request by the user, </w:t>
            </w:r>
            <w:proofErr w:type="gramStart"/>
            <w:r>
              <w:t>i.e.</w:t>
            </w:r>
            <w:proofErr w:type="gramEnd"/>
            <w:r>
              <w:t xml:space="preserve"> using manual selection.</w:t>
            </w:r>
          </w:p>
        </w:tc>
        <w:tc>
          <w:tcPr>
            <w:tcW w:w="2825" w:type="dxa"/>
          </w:tcPr>
          <w:p w14:paraId="7E290629" w14:textId="38212787" w:rsidR="00DF7852" w:rsidRPr="00332DA5" w:rsidRDefault="00DF7852" w:rsidP="00DF7852">
            <w:pPr>
              <w:rPr>
                <w:rFonts w:eastAsia="Malgun Gothic"/>
                <w:lang w:eastAsia="ko-KR"/>
              </w:rPr>
            </w:pPr>
            <w:r>
              <w:rPr>
                <w:rFonts w:eastAsia="Malgun Gothic"/>
                <w:lang w:eastAsia="ko-KR"/>
              </w:rPr>
              <w:t>same</w:t>
            </w:r>
          </w:p>
        </w:tc>
        <w:tc>
          <w:tcPr>
            <w:tcW w:w="3005" w:type="dxa"/>
          </w:tcPr>
          <w:p w14:paraId="06DE5559" w14:textId="77777777" w:rsidR="00DF7852" w:rsidRPr="00332DA5" w:rsidRDefault="00DF7852" w:rsidP="00DF7852">
            <w:pPr>
              <w:rPr>
                <w:rFonts w:eastAsia="Malgun Gothic"/>
                <w:lang w:eastAsia="ko-KR"/>
              </w:rPr>
            </w:pPr>
          </w:p>
        </w:tc>
      </w:tr>
      <w:bookmarkEnd w:id="124"/>
      <w:tr w:rsidR="00DF7852" w:rsidRPr="00332DA5" w14:paraId="286C55C0" w14:textId="77777777" w:rsidTr="008325FA">
        <w:tc>
          <w:tcPr>
            <w:tcW w:w="1535" w:type="dxa"/>
          </w:tcPr>
          <w:p w14:paraId="47DF3D3A" w14:textId="6AF6431A" w:rsidR="00DF7852" w:rsidRPr="00EC3D86" w:rsidRDefault="00DF7852" w:rsidP="00DF7852">
            <w:pPr>
              <w:rPr>
                <w:rFonts w:eastAsia="Batang"/>
                <w:lang w:eastAsia="zh-CN"/>
              </w:rPr>
            </w:pPr>
            <w:r w:rsidRPr="00EC3D86">
              <w:t>[PR.5.8.6-3]</w:t>
            </w:r>
          </w:p>
        </w:tc>
        <w:tc>
          <w:tcPr>
            <w:tcW w:w="2870" w:type="dxa"/>
          </w:tcPr>
          <w:p w14:paraId="5A3CB94E" w14:textId="04792D37" w:rsidR="00DF7852" w:rsidRPr="00AC0110" w:rsidRDefault="00DF7852" w:rsidP="00DF7852">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37C858B2" w:rsidR="00DF7852" w:rsidRPr="00332DA5" w:rsidRDefault="00DF7852" w:rsidP="00DF7852">
            <w:pPr>
              <w:rPr>
                <w:rFonts w:eastAsia="Malgun Gothic"/>
                <w:lang w:eastAsia="ko-KR"/>
              </w:rPr>
            </w:pPr>
            <w:r>
              <w:rPr>
                <w:rFonts w:eastAsia="Malgun Gothic"/>
                <w:lang w:eastAsia="ko-KR"/>
              </w:rPr>
              <w:t>same</w:t>
            </w:r>
          </w:p>
        </w:tc>
        <w:tc>
          <w:tcPr>
            <w:tcW w:w="3005" w:type="dxa"/>
          </w:tcPr>
          <w:p w14:paraId="4BF59BF1" w14:textId="77777777" w:rsidR="00DF7852" w:rsidRPr="00332DA5" w:rsidRDefault="00DF7852" w:rsidP="00DF7852">
            <w:pPr>
              <w:rPr>
                <w:rFonts w:eastAsia="Malgun Gothic"/>
                <w:lang w:eastAsia="ko-KR"/>
              </w:rPr>
            </w:pPr>
          </w:p>
        </w:tc>
      </w:tr>
      <w:tr w:rsidR="00DF7852" w:rsidRPr="00332DA5" w14:paraId="388DDE6A" w14:textId="77777777" w:rsidTr="008325FA">
        <w:tc>
          <w:tcPr>
            <w:tcW w:w="1535" w:type="dxa"/>
          </w:tcPr>
          <w:p w14:paraId="54F34EC7" w14:textId="1BFF639B" w:rsidR="00DF7852" w:rsidRPr="00EC3D86" w:rsidRDefault="00DF7852" w:rsidP="00DF7852">
            <w:pPr>
              <w:rPr>
                <w:rFonts w:eastAsia="Batang"/>
                <w:lang w:eastAsia="zh-CN"/>
              </w:rPr>
            </w:pPr>
            <w:r w:rsidRPr="00EC3D86">
              <w:t>[PR.5.8.6-4]</w:t>
            </w:r>
          </w:p>
        </w:tc>
        <w:tc>
          <w:tcPr>
            <w:tcW w:w="2870" w:type="dxa"/>
          </w:tcPr>
          <w:p w14:paraId="152210F9" w14:textId="2F9CFAF7" w:rsidR="00DF7852" w:rsidRPr="00332DA5" w:rsidRDefault="00DF7852" w:rsidP="00DF7852">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DF7852" w:rsidRPr="00332DA5" w:rsidRDefault="00DF7852" w:rsidP="00DF7852">
            <w:pPr>
              <w:rPr>
                <w:rFonts w:eastAsia="Malgun Gothic"/>
                <w:lang w:eastAsia="ko-KR"/>
              </w:rPr>
            </w:pPr>
          </w:p>
        </w:tc>
        <w:tc>
          <w:tcPr>
            <w:tcW w:w="3005" w:type="dxa"/>
          </w:tcPr>
          <w:p w14:paraId="14EF39EC" w14:textId="34549E69" w:rsidR="00DF7852" w:rsidRPr="00332DA5" w:rsidRDefault="00DF7852" w:rsidP="00DF7852">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DF7852" w:rsidRPr="00332DA5" w14:paraId="32936D82" w14:textId="77777777" w:rsidTr="008325FA">
        <w:tc>
          <w:tcPr>
            <w:tcW w:w="1535" w:type="dxa"/>
          </w:tcPr>
          <w:p w14:paraId="1DE967A6" w14:textId="2D4E0354" w:rsidR="00DF7852" w:rsidRPr="00EC3D86" w:rsidRDefault="00DF7852" w:rsidP="00DF7852">
            <w:pPr>
              <w:rPr>
                <w:rFonts w:eastAsia="Batang"/>
                <w:lang w:eastAsia="zh-CN"/>
              </w:rPr>
            </w:pPr>
            <w:r w:rsidRPr="00EC3D86">
              <w:t>[PR.5.9.6-1]</w:t>
            </w:r>
          </w:p>
        </w:tc>
        <w:tc>
          <w:tcPr>
            <w:tcW w:w="2870" w:type="dxa"/>
          </w:tcPr>
          <w:p w14:paraId="1E3A1F4D" w14:textId="24E2778C" w:rsidR="00DF7852" w:rsidRPr="00AC0110" w:rsidRDefault="00DF7852" w:rsidP="00DF7852">
            <w:r>
              <w:t>The 5G system shall be able to support regulatory services (</w:t>
            </w:r>
            <w:proofErr w:type="gramStart"/>
            <w:r>
              <w:t>e.g.</w:t>
            </w:r>
            <w:proofErr w:type="gramEnd"/>
            <w:r>
              <w:t xml:space="preserve"> PWS, LI, and emergency calls) in 5G Networks Providing Access to Localized Services, </w:t>
            </w:r>
            <w:r w:rsidRPr="00C9233E">
              <w:t>based on regional/national regulatory requirements.</w:t>
            </w:r>
          </w:p>
        </w:tc>
        <w:tc>
          <w:tcPr>
            <w:tcW w:w="2825" w:type="dxa"/>
          </w:tcPr>
          <w:p w14:paraId="36CF9834" w14:textId="1F10FB05" w:rsidR="00DF7852" w:rsidRPr="00332DA5" w:rsidRDefault="00DF7852" w:rsidP="00DF7852">
            <w:pPr>
              <w:rPr>
                <w:rFonts w:eastAsia="Malgun Gothic"/>
                <w:lang w:eastAsia="ko-KR"/>
              </w:rPr>
            </w:pPr>
            <w:r>
              <w:t>The 5G system shall be able to support regulatory services (</w:t>
            </w:r>
            <w:proofErr w:type="gramStart"/>
            <w:r>
              <w:t>e.g.</w:t>
            </w:r>
            <w:proofErr w:type="gramEnd"/>
            <w:r>
              <w:t xml:space="preserve"> PWS, LI, and emergency calls) in hosting networks, </w:t>
            </w:r>
            <w:r w:rsidRPr="00C9233E">
              <w:t>based on regional/national regulatory requirements.</w:t>
            </w:r>
          </w:p>
        </w:tc>
        <w:tc>
          <w:tcPr>
            <w:tcW w:w="3005" w:type="dxa"/>
          </w:tcPr>
          <w:p w14:paraId="550EC474" w14:textId="697ABB64"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A4CAE8C" w14:textId="77777777" w:rsidTr="008325FA">
        <w:tc>
          <w:tcPr>
            <w:tcW w:w="1535" w:type="dxa"/>
          </w:tcPr>
          <w:p w14:paraId="78825476" w14:textId="2473DD99" w:rsidR="00DF7852" w:rsidRPr="00EC3D86" w:rsidRDefault="00DF7852" w:rsidP="00DF7852">
            <w:pPr>
              <w:rPr>
                <w:rFonts w:eastAsia="Batang"/>
                <w:lang w:eastAsia="zh-CN"/>
              </w:rPr>
            </w:pPr>
            <w:r w:rsidRPr="00EC3D86">
              <w:t>[PR5.10.6-1]</w:t>
            </w:r>
          </w:p>
        </w:tc>
        <w:tc>
          <w:tcPr>
            <w:tcW w:w="2870" w:type="dxa"/>
          </w:tcPr>
          <w:p w14:paraId="3AEF22A9" w14:textId="0C08EA23" w:rsidR="00DF7852" w:rsidRPr="00AC0110" w:rsidRDefault="00DF7852" w:rsidP="00DF7852">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D0AF2FE" w:rsidR="00DF7852" w:rsidRPr="00332DA5" w:rsidRDefault="00DF7852" w:rsidP="00DF7852">
            <w:pPr>
              <w:rPr>
                <w:rFonts w:eastAsia="Malgun Gothic"/>
                <w:lang w:eastAsia="ko-KR"/>
              </w:rPr>
            </w:pPr>
            <w:bookmarkStart w:id="125"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125"/>
          </w:p>
        </w:tc>
        <w:tc>
          <w:tcPr>
            <w:tcW w:w="3005" w:type="dxa"/>
          </w:tcPr>
          <w:p w14:paraId="528959F3" w14:textId="3818CF8B"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4EB99C35" w14:textId="77777777" w:rsidTr="008325FA">
        <w:tc>
          <w:tcPr>
            <w:tcW w:w="1535" w:type="dxa"/>
          </w:tcPr>
          <w:p w14:paraId="4DD25D44" w14:textId="2ADED619" w:rsidR="00DF7852" w:rsidRPr="00EC3D86" w:rsidRDefault="00DF7852" w:rsidP="00DF7852">
            <w:pPr>
              <w:rPr>
                <w:rFonts w:eastAsia="Batang"/>
                <w:lang w:eastAsia="zh-CN"/>
              </w:rPr>
            </w:pPr>
            <w:bookmarkStart w:id="126" w:name="_Hlk70676428"/>
            <w:bookmarkStart w:id="127" w:name="_Hlk70676493"/>
            <w:r w:rsidRPr="00EC3D86">
              <w:t>[PR5.10.6-2]</w:t>
            </w:r>
            <w:bookmarkEnd w:id="126"/>
          </w:p>
        </w:tc>
        <w:tc>
          <w:tcPr>
            <w:tcW w:w="2870" w:type="dxa"/>
          </w:tcPr>
          <w:p w14:paraId="1A50D618" w14:textId="41C84550"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w:t>
            </w:r>
            <w:r>
              <w:lastRenderedPageBreak/>
              <w:t>to correspond to requirements that apply only to the locality of service delivery, as specified by a third party.</w:t>
            </w:r>
          </w:p>
        </w:tc>
        <w:tc>
          <w:tcPr>
            <w:tcW w:w="2825" w:type="dxa"/>
          </w:tcPr>
          <w:p w14:paraId="2A3208C6" w14:textId="3B17EBCC" w:rsidR="00DF7852" w:rsidRPr="00332DA5" w:rsidRDefault="00DF7852" w:rsidP="00DF7852">
            <w:pPr>
              <w:rPr>
                <w:rFonts w:eastAsia="Malgun Gothic"/>
                <w:lang w:eastAsia="ko-KR"/>
              </w:rPr>
            </w:pPr>
            <w:r>
              <w:lastRenderedPageBreak/>
              <w:t xml:space="preserve">The 5G System shall support a mechanism to enable configuration of a network that provides access to localized services such that the services can be limited in terms of the resources or capacity available, </w:t>
            </w:r>
            <w:r>
              <w:lastRenderedPageBreak/>
              <w:t xml:space="preserve">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1FBDD3DE" w:rsidR="00DF7852" w:rsidRPr="00332DA5" w:rsidRDefault="00DF7852" w:rsidP="00DF7852">
            <w:pPr>
              <w:rPr>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5DBAD83B" w14:textId="77777777" w:rsidTr="008325FA">
        <w:tc>
          <w:tcPr>
            <w:tcW w:w="1535" w:type="dxa"/>
          </w:tcPr>
          <w:p w14:paraId="4A069C1E" w14:textId="5075AE8F" w:rsidR="00DF7852" w:rsidRPr="00EC3D86" w:rsidRDefault="00DF7852" w:rsidP="00DF7852">
            <w:pPr>
              <w:rPr>
                <w:rFonts w:eastAsia="Batang"/>
                <w:lang w:eastAsia="zh-CN"/>
              </w:rPr>
            </w:pPr>
            <w:r w:rsidRPr="00EC3D86">
              <w:t>[PR5.10.6-3]</w:t>
            </w:r>
          </w:p>
        </w:tc>
        <w:tc>
          <w:tcPr>
            <w:tcW w:w="2870" w:type="dxa"/>
          </w:tcPr>
          <w:p w14:paraId="7AA00F86" w14:textId="4DB685A8"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w:t>
            </w:r>
            <w:proofErr w:type="gramStart"/>
            <w:r w:rsidRPr="00577F4D">
              <w:t>e.g.</w:t>
            </w:r>
            <w:proofErr w:type="gramEnd"/>
            <w:r w:rsidRPr="00577F4D">
              <w:t xml:space="preserve"> to cancel or prolong local services in the locality of service delivery.</w:t>
            </w:r>
            <w:r>
              <w:t>)</w:t>
            </w:r>
          </w:p>
        </w:tc>
        <w:tc>
          <w:tcPr>
            <w:tcW w:w="2825" w:type="dxa"/>
          </w:tcPr>
          <w:p w14:paraId="698085B5" w14:textId="64BD0AB9" w:rsidR="00DF7852" w:rsidRPr="00332DA5" w:rsidRDefault="00DF7852" w:rsidP="00DF7852">
            <w:pPr>
              <w:rPr>
                <w:rFonts w:eastAsia="Malgun Gothic"/>
                <w:lang w:eastAsia="ko-KR"/>
              </w:rPr>
            </w:pPr>
          </w:p>
        </w:tc>
        <w:tc>
          <w:tcPr>
            <w:tcW w:w="3005" w:type="dxa"/>
          </w:tcPr>
          <w:p w14:paraId="02965EAE" w14:textId="6E325279" w:rsidR="00DF7852" w:rsidRPr="00332DA5" w:rsidRDefault="00DF7852" w:rsidP="00DF7852">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127"/>
      <w:tr w:rsidR="00DF7852" w:rsidRPr="00332DA5" w14:paraId="14E3B839" w14:textId="77777777" w:rsidTr="008325FA">
        <w:tc>
          <w:tcPr>
            <w:tcW w:w="1535" w:type="dxa"/>
          </w:tcPr>
          <w:p w14:paraId="385128BC" w14:textId="1B92E0FF" w:rsidR="00DF7852" w:rsidRPr="00EC3D86" w:rsidRDefault="00DF7852" w:rsidP="00DF7852">
            <w:pPr>
              <w:rPr>
                <w:rFonts w:eastAsia="Batang"/>
                <w:lang w:eastAsia="zh-CN"/>
              </w:rPr>
            </w:pPr>
            <w:r w:rsidRPr="00EC3D86">
              <w:t>[PR5.10.6-4]</w:t>
            </w:r>
          </w:p>
        </w:tc>
        <w:tc>
          <w:tcPr>
            <w:tcW w:w="2870" w:type="dxa"/>
          </w:tcPr>
          <w:p w14:paraId="1C94818D" w14:textId="6CCE65FC" w:rsidR="00DF7852" w:rsidRPr="00332DA5" w:rsidRDefault="00DF7852" w:rsidP="00DF7852">
            <w:pPr>
              <w:rPr>
                <w:rFonts w:eastAsia="Malgun Gothic"/>
                <w:lang w:eastAsia="ko-KR"/>
              </w:rPr>
            </w:pPr>
            <w:r>
              <w:t>The 5G System shall support a Service Hosting Environment in a network that provides access to localized services.</w:t>
            </w:r>
          </w:p>
        </w:tc>
        <w:tc>
          <w:tcPr>
            <w:tcW w:w="2825" w:type="dxa"/>
          </w:tcPr>
          <w:p w14:paraId="083ABC1E" w14:textId="452B5C19" w:rsidR="00DF7852" w:rsidRPr="00332DA5" w:rsidRDefault="00DF7852" w:rsidP="00DF7852">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2B79061F"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264552D6" w14:textId="77777777" w:rsidTr="008325FA">
        <w:tc>
          <w:tcPr>
            <w:tcW w:w="1535" w:type="dxa"/>
          </w:tcPr>
          <w:p w14:paraId="4626B62F" w14:textId="5CECA156" w:rsidR="00DF7852" w:rsidRPr="00EC3D86" w:rsidRDefault="00DF7852" w:rsidP="00DF7852">
            <w:pPr>
              <w:rPr>
                <w:rFonts w:eastAsia="Batang"/>
                <w:lang w:eastAsia="zh-CN"/>
              </w:rPr>
            </w:pPr>
            <w:r w:rsidRPr="00EC3D86">
              <w:rPr>
                <w:rFonts w:eastAsia="Malgun Gothic"/>
                <w:lang w:eastAsia="ko-KR"/>
              </w:rPr>
              <w:t>[PR.5.11.6-1]</w:t>
            </w:r>
          </w:p>
        </w:tc>
        <w:tc>
          <w:tcPr>
            <w:tcW w:w="2870" w:type="dxa"/>
          </w:tcPr>
          <w:p w14:paraId="5627F460" w14:textId="7CF6446B"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w:t>
            </w:r>
            <w:bookmarkStart w:id="128" w:name="_Hlk63939805"/>
            <w:r w:rsidRPr="00AC0110">
              <w:rPr>
                <w:rFonts w:eastAsia="Malgun Gothic"/>
                <w:lang w:eastAsia="ko-KR"/>
              </w:rPr>
              <w:t xml:space="preserve">steer its UE(s) to a different PALS network (PLMN or NPN) with the consideration </w:t>
            </w:r>
            <w:bookmarkEnd w:id="128"/>
            <w:r w:rsidRPr="00AC0110">
              <w:rPr>
                <w:rFonts w:eastAsia="Malgun Gothic"/>
                <w:lang w:eastAsia="ko-KR"/>
              </w:rPr>
              <w:t xml:space="preserve">of the location, time, and services offered by the home network and PALS network. </w:t>
            </w:r>
          </w:p>
        </w:tc>
        <w:tc>
          <w:tcPr>
            <w:tcW w:w="2825" w:type="dxa"/>
          </w:tcPr>
          <w:p w14:paraId="55D6F5C5" w14:textId="361B4E11"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w:t>
            </w:r>
            <w:del w:id="129" w:author="Kurt Bischinger" w:date="2021-05-13T17:54:00Z">
              <w:r w:rsidRPr="00084571" w:rsidDel="00084571">
                <w:rPr>
                  <w:rFonts w:eastAsia="Malgun Gothic"/>
                  <w:highlight w:val="yellow"/>
                  <w:lang w:eastAsia="ko-KR"/>
                  <w:rPrChange w:id="130" w:author="Kurt Bischinger" w:date="2021-05-13T17:54:00Z">
                    <w:rPr>
                      <w:rFonts w:eastAsia="Malgun Gothic"/>
                      <w:lang w:eastAsia="ko-KR"/>
                    </w:rPr>
                  </w:rPrChange>
                </w:rPr>
                <w:delText>(PLMN or NPN)</w:delText>
              </w:r>
              <w:r w:rsidRPr="00AC0110" w:rsidDel="00084571">
                <w:rPr>
                  <w:rFonts w:eastAsia="Malgun Gothic"/>
                  <w:lang w:eastAsia="ko-KR"/>
                </w:rPr>
                <w:delText xml:space="preserve"> </w:delText>
              </w:r>
            </w:del>
            <w:r w:rsidRPr="00AC0110">
              <w:rPr>
                <w:rFonts w:eastAsia="Malgun Gothic"/>
                <w:lang w:eastAsia="ko-KR"/>
              </w:rPr>
              <w:t xml:space="preserve">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18B52BC3" w14:textId="77777777" w:rsidR="00DF7852" w:rsidRDefault="00DF7852" w:rsidP="00DF7852">
            <w:pPr>
              <w:rPr>
                <w:ins w:id="131" w:author="Kurt Bischinger" w:date="2021-05-13T17:55:00Z"/>
                <w:rFonts w:eastAsia="Malgun Gothic"/>
                <w:lang w:eastAsia="ko-KR"/>
              </w:rPr>
            </w:pPr>
            <w:r>
              <w:rPr>
                <w:rFonts w:eastAsia="Malgun Gothic"/>
                <w:lang w:eastAsia="ko-KR"/>
              </w:rPr>
              <w:t>PALS clean-up</w:t>
            </w:r>
          </w:p>
          <w:p w14:paraId="329F59D0" w14:textId="122181BD" w:rsidR="00084571" w:rsidRPr="00332DA5" w:rsidRDefault="00084571" w:rsidP="00DF7852">
            <w:pPr>
              <w:rPr>
                <w:rFonts w:eastAsia="Malgun Gothic"/>
                <w:lang w:eastAsia="ko-KR"/>
              </w:rPr>
            </w:pPr>
            <w:ins w:id="132" w:author="Kurt Bischinger" w:date="2021-05-13T17:55:00Z">
              <w:r w:rsidRPr="00084571">
                <w:rPr>
                  <w:rFonts w:eastAsia="Malgun Gothic"/>
                  <w:highlight w:val="yellow"/>
                  <w:lang w:eastAsia="ko-KR"/>
                  <w:rPrChange w:id="133" w:author="Kurt Bischinger" w:date="2021-05-13T17:55:00Z">
                    <w:rPr>
                      <w:rFonts w:eastAsia="Malgun Gothic"/>
                      <w:lang w:eastAsia="ko-KR"/>
                    </w:rPr>
                  </w:rPrChange>
                </w:rPr>
                <w:t xml:space="preserve">Put in a statement at the beginning, that </w:t>
              </w:r>
              <w:proofErr w:type="gramStart"/>
              <w:r w:rsidRPr="00084571">
                <w:rPr>
                  <w:rFonts w:eastAsia="Malgun Gothic"/>
                  <w:highlight w:val="yellow"/>
                  <w:lang w:eastAsia="ko-KR"/>
                  <w:rPrChange w:id="134" w:author="Kurt Bischinger" w:date="2021-05-13T17:55:00Z">
                    <w:rPr>
                      <w:rFonts w:eastAsia="Malgun Gothic"/>
                      <w:lang w:eastAsia="ko-KR"/>
                    </w:rPr>
                  </w:rPrChange>
                </w:rPr>
                <w:t>hosting</w:t>
              </w:r>
              <w:proofErr w:type="gramEnd"/>
              <w:r w:rsidRPr="00084571">
                <w:rPr>
                  <w:rFonts w:eastAsia="Malgun Gothic"/>
                  <w:highlight w:val="yellow"/>
                  <w:lang w:eastAsia="ko-KR"/>
                  <w:rPrChange w:id="135" w:author="Kurt Bischinger" w:date="2021-05-13T17:55:00Z">
                    <w:rPr>
                      <w:rFonts w:eastAsia="Malgun Gothic"/>
                      <w:lang w:eastAsia="ko-KR"/>
                    </w:rPr>
                  </w:rPrChange>
                </w:rPr>
                <w:t xml:space="preserve"> and home network can be NPN or PLMN and remove brackets everywhere.</w:t>
              </w:r>
            </w:ins>
          </w:p>
        </w:tc>
      </w:tr>
      <w:tr w:rsidR="00DF7852" w:rsidRPr="00332DA5" w14:paraId="049DF51B" w14:textId="77777777" w:rsidTr="008325FA">
        <w:tc>
          <w:tcPr>
            <w:tcW w:w="1535" w:type="dxa"/>
          </w:tcPr>
          <w:p w14:paraId="429DE4CF" w14:textId="46CF01FE" w:rsidR="00DF7852" w:rsidRPr="00EC3D86" w:rsidRDefault="00DF7852" w:rsidP="00DF7852">
            <w:pPr>
              <w:rPr>
                <w:rFonts w:eastAsia="Batang"/>
                <w:lang w:eastAsia="zh-CN"/>
              </w:rPr>
            </w:pPr>
            <w:r w:rsidRPr="00EC3D86">
              <w:rPr>
                <w:rFonts w:eastAsia="Malgun Gothic"/>
                <w:lang w:eastAsia="ko-KR"/>
              </w:rPr>
              <w:t>[PR.5.11.6-2]</w:t>
            </w:r>
          </w:p>
        </w:tc>
        <w:tc>
          <w:tcPr>
            <w:tcW w:w="2870" w:type="dxa"/>
          </w:tcPr>
          <w:p w14:paraId="3E5FBCB4" w14:textId="0E8C45EB"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w:t>
            </w:r>
            <w:proofErr w:type="gramStart"/>
            <w:r>
              <w:rPr>
                <w:rFonts w:eastAsia="Batang"/>
                <w:lang w:eastAsia="zh-CN"/>
              </w:rPr>
              <w:t>PALS</w:t>
            </w:r>
            <w:proofErr w:type="gramEnd"/>
            <w:r>
              <w:rPr>
                <w:rFonts w:eastAsia="Batang"/>
                <w:lang w:eastAsia="zh-CN"/>
              </w:rPr>
              <w:t xml:space="preserve">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3662F747"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0DB52D65" w:rsidR="00DF7852" w:rsidRPr="00332DA5" w:rsidRDefault="00DF7852" w:rsidP="00DF7852">
            <w:pPr>
              <w:rPr>
                <w:rFonts w:eastAsia="Malgun Gothic"/>
                <w:lang w:eastAsia="ko-KR"/>
              </w:rPr>
            </w:pPr>
            <w:r>
              <w:rPr>
                <w:rFonts w:eastAsia="Malgun Gothic"/>
                <w:lang w:eastAsia="ko-KR"/>
              </w:rPr>
              <w:t xml:space="preserve">PALS clean-up, also note separate </w:t>
            </w:r>
            <w:proofErr w:type="spellStart"/>
            <w:r>
              <w:rPr>
                <w:rFonts w:eastAsia="Malgun Gothic"/>
                <w:lang w:eastAsia="ko-KR"/>
              </w:rPr>
              <w:t>pCR</w:t>
            </w:r>
            <w:proofErr w:type="spellEnd"/>
            <w:r>
              <w:rPr>
                <w:rFonts w:eastAsia="Malgun Gothic"/>
                <w:lang w:eastAsia="ko-KR"/>
              </w:rPr>
              <w:t xml:space="preserve"> to remove this requirement</w:t>
            </w:r>
          </w:p>
        </w:tc>
      </w:tr>
      <w:tr w:rsidR="00DF7852" w:rsidRPr="00332DA5" w14:paraId="2534EF91" w14:textId="77777777" w:rsidTr="008325FA">
        <w:tc>
          <w:tcPr>
            <w:tcW w:w="1535" w:type="dxa"/>
          </w:tcPr>
          <w:p w14:paraId="4114AC31" w14:textId="7A9B43EB" w:rsidR="00DF7852" w:rsidRPr="00EC3D86" w:rsidRDefault="00DF7852" w:rsidP="00DF7852">
            <w:pPr>
              <w:rPr>
                <w:rFonts w:eastAsia="Malgun Gothic"/>
                <w:lang w:eastAsia="ko-KR"/>
              </w:rPr>
            </w:pPr>
            <w:r w:rsidRPr="00EC3D86">
              <w:rPr>
                <w:lang w:eastAsia="ja-JP"/>
              </w:rPr>
              <w:t>[PR.5.12.6-1]</w:t>
            </w:r>
            <w:r w:rsidRPr="00EC3D86">
              <w:rPr>
                <w:lang w:eastAsia="ja-JP"/>
              </w:rPr>
              <w:tab/>
            </w:r>
          </w:p>
        </w:tc>
        <w:tc>
          <w:tcPr>
            <w:tcW w:w="2870" w:type="dxa"/>
          </w:tcPr>
          <w:p w14:paraId="511EA1BA" w14:textId="31899279" w:rsidR="00DF7852" w:rsidRPr="00AC0110" w:rsidRDefault="00DF7852" w:rsidP="00DF7852">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05C4E86E" w:rsidR="00DF7852" w:rsidRPr="00332DA5" w:rsidRDefault="00DF7852" w:rsidP="00DF7852">
            <w:pPr>
              <w:rPr>
                <w:rFonts w:eastAsia="Malgun Gothic"/>
                <w:lang w:eastAsia="ko-KR"/>
              </w:rPr>
            </w:pPr>
            <w:r>
              <w:rPr>
                <w:rFonts w:eastAsia="Malgun Gothic"/>
                <w:lang w:eastAsia="ko-KR"/>
              </w:rPr>
              <w:t>same</w:t>
            </w:r>
          </w:p>
        </w:tc>
        <w:tc>
          <w:tcPr>
            <w:tcW w:w="3005" w:type="dxa"/>
          </w:tcPr>
          <w:p w14:paraId="70BD3205" w14:textId="77777777" w:rsidR="00DF7852" w:rsidRPr="00332DA5" w:rsidRDefault="00DF7852" w:rsidP="00DF7852">
            <w:pPr>
              <w:rPr>
                <w:rFonts w:eastAsia="Malgun Gothic"/>
                <w:lang w:eastAsia="ko-KR"/>
              </w:rPr>
            </w:pPr>
          </w:p>
        </w:tc>
      </w:tr>
      <w:tr w:rsidR="00DF7852" w:rsidRPr="00332DA5" w14:paraId="6F2FC13D" w14:textId="77777777" w:rsidTr="008325FA">
        <w:tc>
          <w:tcPr>
            <w:tcW w:w="1535" w:type="dxa"/>
          </w:tcPr>
          <w:p w14:paraId="6212B463" w14:textId="6E156779" w:rsidR="00DF7852" w:rsidRPr="00AC0110" w:rsidRDefault="00DF7852" w:rsidP="00DF7852">
            <w:pPr>
              <w:rPr>
                <w:rFonts w:eastAsia="Malgun Gothic"/>
                <w:lang w:eastAsia="ko-KR"/>
              </w:rPr>
            </w:pPr>
            <w:r>
              <w:t>[PR5.13.6-1]</w:t>
            </w:r>
            <w:r>
              <w:tab/>
            </w:r>
          </w:p>
        </w:tc>
        <w:tc>
          <w:tcPr>
            <w:tcW w:w="2870" w:type="dxa"/>
          </w:tcPr>
          <w:p w14:paraId="029F29D6" w14:textId="462F90E8" w:rsidR="00DF7852" w:rsidRPr="009532D4" w:rsidRDefault="00DF7852" w:rsidP="00DF7852">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29D6E92D" w:rsidR="00DF7852" w:rsidRPr="00332DA5" w:rsidRDefault="00DF7852" w:rsidP="00DF7852">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34BC3578"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6D9132B0" w14:textId="77777777" w:rsidTr="008325FA">
        <w:tc>
          <w:tcPr>
            <w:tcW w:w="1535" w:type="dxa"/>
          </w:tcPr>
          <w:p w14:paraId="6EBC2DE4" w14:textId="335C196E" w:rsidR="00DF7852" w:rsidRPr="00AC0110" w:rsidRDefault="00DF7852" w:rsidP="00DF7852">
            <w:pPr>
              <w:rPr>
                <w:rFonts w:eastAsia="Malgun Gothic"/>
                <w:lang w:eastAsia="ko-KR"/>
              </w:rPr>
            </w:pPr>
            <w:r>
              <w:t>[PR5.13.6-2]</w:t>
            </w:r>
            <w:r>
              <w:tab/>
            </w:r>
          </w:p>
        </w:tc>
        <w:tc>
          <w:tcPr>
            <w:tcW w:w="2870" w:type="dxa"/>
          </w:tcPr>
          <w:p w14:paraId="44397352" w14:textId="6F486CD2" w:rsidR="00DF7852" w:rsidRPr="009532D4" w:rsidRDefault="00DF7852" w:rsidP="00DF7852">
            <w:pPr>
              <w:overflowPunct w:val="0"/>
              <w:autoSpaceDE w:val="0"/>
              <w:autoSpaceDN w:val="0"/>
              <w:adjustRightInd w:val="0"/>
              <w:spacing w:after="120"/>
              <w:textAlignment w:val="baseline"/>
              <w:rPr>
                <w:lang w:eastAsia="ja-JP"/>
              </w:rPr>
            </w:pPr>
            <w:r>
              <w:t xml:space="preserve">A 5G Network Providing Access to Localized Services shall provide multicast and broadcast services in an energy efficient </w:t>
            </w:r>
            <w:r>
              <w:lastRenderedPageBreak/>
              <w:t>manner to UEs receiving this service.</w:t>
            </w:r>
          </w:p>
        </w:tc>
        <w:tc>
          <w:tcPr>
            <w:tcW w:w="2825" w:type="dxa"/>
          </w:tcPr>
          <w:p w14:paraId="6B09F56A" w14:textId="4883A8A7" w:rsidR="00DF7852" w:rsidRPr="00332DA5" w:rsidRDefault="00DF7852" w:rsidP="00DF7852">
            <w:pPr>
              <w:rPr>
                <w:rFonts w:eastAsia="Malgun Gothic"/>
                <w:lang w:eastAsia="ko-KR"/>
              </w:rPr>
            </w:pPr>
            <w:r>
              <w:lastRenderedPageBreak/>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w:t>
            </w:r>
            <w:r>
              <w:lastRenderedPageBreak/>
              <w:t>in an energy efficient manner to UEs receiving this service.</w:t>
            </w:r>
          </w:p>
        </w:tc>
        <w:tc>
          <w:tcPr>
            <w:tcW w:w="3005" w:type="dxa"/>
          </w:tcPr>
          <w:p w14:paraId="7818E189" w14:textId="7DE9EBF3" w:rsidR="00DF7852" w:rsidRPr="00332DA5" w:rsidRDefault="00DF7852" w:rsidP="00DF7852">
            <w:pPr>
              <w:rPr>
                <w:rFonts w:eastAsia="Malgun Gothic"/>
                <w:lang w:eastAsia="ko-KR"/>
              </w:rPr>
            </w:pPr>
            <w:r>
              <w:rPr>
                <w:rFonts w:eastAsia="Malgun Gothic"/>
                <w:lang w:eastAsia="ko-KR"/>
              </w:rPr>
              <w:lastRenderedPageBreak/>
              <w:t>PALS clean-up</w:t>
            </w:r>
          </w:p>
        </w:tc>
      </w:tr>
      <w:tr w:rsidR="00DF7852" w:rsidRPr="00332DA5" w14:paraId="42764922" w14:textId="77777777" w:rsidTr="008325FA">
        <w:tc>
          <w:tcPr>
            <w:tcW w:w="1535" w:type="dxa"/>
          </w:tcPr>
          <w:p w14:paraId="0C7977D2" w14:textId="120DCEF4" w:rsidR="00DF7852" w:rsidRPr="00AC0110" w:rsidRDefault="00DF7852" w:rsidP="00DF7852">
            <w:pPr>
              <w:rPr>
                <w:rFonts w:eastAsia="Malgun Gothic"/>
                <w:lang w:eastAsia="ko-KR"/>
              </w:rPr>
            </w:pPr>
            <w:r>
              <w:t>[PR5.13.6-3]</w:t>
            </w:r>
            <w:r>
              <w:tab/>
            </w:r>
          </w:p>
        </w:tc>
        <w:tc>
          <w:tcPr>
            <w:tcW w:w="2870" w:type="dxa"/>
          </w:tcPr>
          <w:p w14:paraId="2AF6595B" w14:textId="36C91BEA" w:rsidR="00DF7852" w:rsidRPr="009532D4" w:rsidRDefault="00DF7852" w:rsidP="00DF7852">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5C40BF7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w:t>
            </w:r>
            <w:commentRangeStart w:id="136"/>
            <w:r w:rsidRPr="006D177D">
              <w:t>ntelligent caching of contents at UEs</w:t>
            </w:r>
            <w:r>
              <w:t>.</w:t>
            </w:r>
            <w:commentRangeEnd w:id="136"/>
            <w:r w:rsidR="00305BB1">
              <w:rPr>
                <w:rStyle w:val="CommentReference"/>
              </w:rPr>
              <w:commentReference w:id="136"/>
            </w:r>
          </w:p>
        </w:tc>
        <w:tc>
          <w:tcPr>
            <w:tcW w:w="3005" w:type="dxa"/>
          </w:tcPr>
          <w:p w14:paraId="6029E656" w14:textId="3AFE21CE"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0C9B191" w14:textId="77777777" w:rsidTr="008325FA">
        <w:tc>
          <w:tcPr>
            <w:tcW w:w="1535" w:type="dxa"/>
          </w:tcPr>
          <w:p w14:paraId="46E617E1" w14:textId="4263B30D" w:rsidR="00DF7852" w:rsidRPr="00AC0110" w:rsidRDefault="00DF7852" w:rsidP="00DF7852">
            <w:pPr>
              <w:rPr>
                <w:rFonts w:eastAsia="Malgun Gothic"/>
                <w:lang w:eastAsia="ko-KR"/>
              </w:rPr>
            </w:pPr>
            <w:r>
              <w:t>[PR5.13.6-4]</w:t>
            </w:r>
            <w:r>
              <w:tab/>
            </w:r>
          </w:p>
        </w:tc>
        <w:tc>
          <w:tcPr>
            <w:tcW w:w="2870" w:type="dxa"/>
          </w:tcPr>
          <w:p w14:paraId="042EE949" w14:textId="05D8E40D"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6CB17088"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6E36F8E1"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07B2FA3" w14:textId="77777777" w:rsidTr="008325FA">
        <w:tc>
          <w:tcPr>
            <w:tcW w:w="1535" w:type="dxa"/>
          </w:tcPr>
          <w:p w14:paraId="25F33E9A" w14:textId="4DF6CA18" w:rsidR="00DF7852" w:rsidRPr="00AC0110" w:rsidRDefault="00DF7852" w:rsidP="00DF7852">
            <w:pPr>
              <w:rPr>
                <w:rFonts w:eastAsia="Malgun Gothic"/>
                <w:lang w:eastAsia="ko-KR"/>
              </w:rPr>
            </w:pPr>
            <w:r>
              <w:t>[PR5.13.6-5]</w:t>
            </w:r>
            <w:r>
              <w:tab/>
            </w:r>
          </w:p>
        </w:tc>
        <w:tc>
          <w:tcPr>
            <w:tcW w:w="2870" w:type="dxa"/>
          </w:tcPr>
          <w:p w14:paraId="7FB56B64" w14:textId="0FB3EC63" w:rsidR="00DF7852" w:rsidRPr="009532D4" w:rsidRDefault="00DF7852" w:rsidP="00DF7852">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04805A80" w:rsidR="00DF7852" w:rsidRPr="00332DA5" w:rsidRDefault="00DF7852" w:rsidP="00DF7852">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4B1C8D62" w:rsidR="00DF7852" w:rsidRPr="00332DA5" w:rsidRDefault="00DF7852" w:rsidP="00DF7852">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t>Proposal</w:t>
      </w:r>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0A223D" w:rsidRDefault="00403637" w:rsidP="00403637">
      <w:pPr>
        <w:spacing w:after="0"/>
        <w:rPr>
          <w:b/>
          <w:sz w:val="24"/>
          <w:szCs w:val="24"/>
          <w:lang w:val="en-US" w:eastAsia="zh-CN"/>
          <w:rPrChange w:id="137" w:author="r3" w:date="2021-05-13T18:29:00Z">
            <w:rPr>
              <w:b/>
              <w:sz w:val="24"/>
              <w:szCs w:val="24"/>
              <w:lang w:val="nl-NL" w:eastAsia="zh-CN"/>
            </w:rPr>
          </w:rPrChange>
        </w:rPr>
      </w:pPr>
    </w:p>
    <w:p w14:paraId="3930F43F" w14:textId="232FB1A3" w:rsidR="00403637" w:rsidRPr="00332DA5" w:rsidRDefault="00942CFB" w:rsidP="00403637">
      <w:pPr>
        <w:pStyle w:val="Heading1"/>
      </w:pPr>
      <w:bookmarkStart w:id="138" w:name="_Toc460310033"/>
      <w:r>
        <w:t>6</w:t>
      </w:r>
      <w:r w:rsidR="00403637" w:rsidRPr="00332DA5">
        <w:tab/>
      </w:r>
      <w:r w:rsidR="00D11045" w:rsidRPr="00332DA5">
        <w:t xml:space="preserve">Consolidated </w:t>
      </w:r>
      <w:r w:rsidR="00403637" w:rsidRPr="00332DA5">
        <w:t>Potential Requirements</w:t>
      </w:r>
      <w:bookmarkEnd w:id="138"/>
    </w:p>
    <w:p w14:paraId="3EA582C2" w14:textId="20D9B80C" w:rsidR="00084571" w:rsidDel="00EF6BB5" w:rsidRDefault="00084571">
      <w:pPr>
        <w:pStyle w:val="NO"/>
        <w:rPr>
          <w:ins w:id="139" w:author="Kurt Bischinger" w:date="2021-05-13T17:58:00Z"/>
          <w:moveFrom w:id="140" w:author="Author" w:date="2021-05-13T21:12:00Z"/>
        </w:rPr>
        <w:pPrChange w:id="141" w:author="Kurt Bischinger" w:date="2021-05-13T18:00:00Z">
          <w:pPr/>
        </w:pPrChange>
      </w:pPr>
      <w:moveFromRangeStart w:id="142" w:author="Author" w:date="2021-05-13T21:12:00Z" w:name="move71832752"/>
      <w:moveFrom w:id="143" w:author="Author" w:date="2021-05-13T21:12:00Z">
        <w:ins w:id="144" w:author="Kurt Bischinger" w:date="2021-05-13T18:00:00Z">
          <w:r w:rsidDel="00EF6BB5">
            <w:t xml:space="preserve">NOTE 1: </w:t>
          </w:r>
        </w:ins>
        <w:ins w:id="145" w:author="Kurt Bischinger" w:date="2021-05-13T17:56:00Z">
          <w:r w:rsidRPr="00C47AC0" w:rsidDel="00EF6BB5">
            <w:rPr>
              <w:rPrChange w:id="146" w:author="Kurt Bischinger" w:date="2021-04-24T11:53:00Z">
                <w:rPr>
                  <w:rFonts w:eastAsia="Batang"/>
                  <w:lang w:eastAsia="zh-CN"/>
                </w:rPr>
              </w:rPrChange>
            </w:rPr>
            <w:t>Both the home and the hosting network can be a PLMN or NPN</w:t>
          </w:r>
        </w:ins>
        <w:ins w:id="147" w:author="Kurt Bischinger" w:date="2021-05-13T17:58:00Z">
          <w:r w:rsidDel="00EF6BB5">
            <w:t xml:space="preserve">. </w:t>
          </w:r>
        </w:ins>
      </w:moveFrom>
    </w:p>
    <w:p w14:paraId="565F0998" w14:textId="01C9D802" w:rsidR="00084571" w:rsidDel="00EF6BB5" w:rsidRDefault="00084571">
      <w:pPr>
        <w:pStyle w:val="NO"/>
        <w:rPr>
          <w:ins w:id="148" w:author="Kurt Bischinger" w:date="2021-05-13T17:56:00Z"/>
          <w:moveFrom w:id="149" w:author="Author" w:date="2021-05-13T21:12:00Z"/>
          <w:rFonts w:eastAsia="MS Mincho"/>
          <w:lang w:eastAsia="ja-JP"/>
        </w:rPr>
        <w:pPrChange w:id="150" w:author="Kurt Bischinger" w:date="2021-05-13T18:00:00Z">
          <w:pPr/>
        </w:pPrChange>
      </w:pPr>
      <w:moveFrom w:id="151" w:author="Author" w:date="2021-05-13T21:12:00Z">
        <w:ins w:id="152" w:author="Kurt Bischinger" w:date="2021-05-13T18:00:00Z">
          <w:r w:rsidDel="00EF6BB5">
            <w:t xml:space="preserve">NOTE 2: </w:t>
          </w:r>
          <w:r w:rsidR="005F0364" w:rsidDel="00EF6BB5">
            <w:t>O</w:t>
          </w:r>
        </w:ins>
        <w:ins w:id="153" w:author="Kurt Bischinger" w:date="2021-05-13T17:56:00Z">
          <w:r w:rsidRPr="00084571" w:rsidDel="00EF6BB5">
            <w:t>nly subscribers of a public</w:t>
          </w:r>
          <w:r w:rsidDel="00EF6BB5">
            <w:t xml:space="preserve"> </w:t>
          </w:r>
          <w:r w:rsidRPr="00C47AC0" w:rsidDel="00EF6BB5">
            <w:rPr>
              <w:rPrChange w:id="154" w:author="Kurt Bischinger" w:date="2021-04-24T11:53:00Z">
                <w:rPr>
                  <w:rFonts w:eastAsia="Batang"/>
                  <w:lang w:eastAsia="zh-CN"/>
                </w:rPr>
              </w:rPrChange>
            </w:rPr>
            <w:t xml:space="preserve">network can </w:t>
          </w:r>
        </w:ins>
        <w:ins w:id="155" w:author="Kurt Bischinger" w:date="2021-05-13T17:59:00Z">
          <w:r w:rsidDel="00EF6BB5">
            <w:t>roam into</w:t>
          </w:r>
        </w:ins>
        <w:ins w:id="156" w:author="Kurt Bischinger" w:date="2021-05-13T17:56:00Z">
          <w:r w:rsidRPr="00C47AC0" w:rsidDel="00EF6BB5">
            <w:rPr>
              <w:rPrChange w:id="157" w:author="Kurt Bischinger" w:date="2021-04-24T11:53:00Z">
                <w:rPr>
                  <w:rFonts w:eastAsia="Batang"/>
                  <w:lang w:eastAsia="zh-CN"/>
                </w:rPr>
              </w:rPrChange>
            </w:rPr>
            <w:t xml:space="preserve"> a PLMN</w:t>
          </w:r>
        </w:ins>
        <w:ins w:id="158" w:author="Kurt Bischinger" w:date="2021-05-13T17:59:00Z">
          <w:r w:rsidDel="00EF6BB5">
            <w:t>.</w:t>
          </w:r>
        </w:ins>
      </w:moveFrom>
    </w:p>
    <w:moveFromRangeEnd w:id="142"/>
    <w:p w14:paraId="7DD8681B" w14:textId="1B779A1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0B703F84"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 xml:space="preserve">The 5G network shall support suitable mechanisms to allow establishing </w:t>
      </w:r>
      <w:ins w:id="159" w:author="Peter Bleckert2" w:date="2021-05-13T09:43:00Z">
        <w:r w:rsidR="003665A3">
          <w:rPr>
            <w:lang w:eastAsia="zh-CN"/>
          </w:rPr>
          <w:t>localized services agreements</w:t>
        </w:r>
        <w:r w:rsidR="003665A3" w:rsidRPr="00F20DCB" w:rsidDel="003665A3">
          <w:rPr>
            <w:rFonts w:eastAsia="MS Mincho"/>
            <w:lang w:eastAsia="ja-JP"/>
          </w:rPr>
          <w:t xml:space="preserve"> </w:t>
        </w:r>
      </w:ins>
      <w:del w:id="160" w:author="Peter Bleckert2" w:date="2021-05-13T09:43:00Z">
        <w:r w:rsidRPr="00F20DCB" w:rsidDel="003665A3">
          <w:rPr>
            <w:rFonts w:eastAsia="MS Mincho"/>
            <w:lang w:eastAsia="ja-JP"/>
          </w:rPr>
          <w:delText xml:space="preserve">automatic roaming (e)-agreements </w:delText>
        </w:r>
      </w:del>
      <w:r w:rsidRPr="00F20DCB">
        <w:rPr>
          <w:rFonts w:eastAsia="MS Mincho"/>
          <w:lang w:eastAsia="ja-JP"/>
        </w:rPr>
        <w:t xml:space="preserve">for a specific occasion (time and location) and building temporary relationship </w:t>
      </w:r>
      <w:ins w:id="161" w:author="Peter Bleckert2" w:date="2021-05-13T10:17:00Z">
        <w:del w:id="162" w:author="Author" w:date="2021-05-13T21:12:00Z">
          <w:r w:rsidR="002D0492" w:rsidDel="00EF6BB5">
            <w:rPr>
              <w:rFonts w:eastAsia="MS Mincho"/>
              <w:lang w:eastAsia="ja-JP"/>
            </w:rPr>
            <w:delText xml:space="preserve">hosting </w:delText>
          </w:r>
        </w:del>
      </w:ins>
      <w:r w:rsidRPr="00F20DCB">
        <w:rPr>
          <w:rFonts w:eastAsia="MS Mincho"/>
          <w:lang w:eastAsia="ja-JP"/>
        </w:rPr>
        <w:t xml:space="preserve">among </w:t>
      </w:r>
      <w:ins w:id="163" w:author="Author" w:date="2021-05-13T21:12:00Z">
        <w:r w:rsidR="00EF6BB5">
          <w:rPr>
            <w:rFonts w:eastAsia="MS Mincho"/>
            <w:lang w:eastAsia="ja-JP"/>
          </w:rPr>
          <w:t xml:space="preserve">hosting </w:t>
        </w:r>
      </w:ins>
      <w:r w:rsidRPr="00F20DCB">
        <w:rPr>
          <w:rFonts w:eastAsia="MS Mincho"/>
          <w:lang w:eastAsia="ja-JP"/>
        </w:rPr>
        <w:t xml:space="preserve">network operator </w:t>
      </w:r>
      <w:del w:id="164" w:author="Kurt Bischinger" w:date="2021-05-13T17:54:00Z">
        <w:r w:rsidRPr="00084571" w:rsidDel="00084571">
          <w:rPr>
            <w:rFonts w:eastAsia="MS Mincho"/>
            <w:highlight w:val="yellow"/>
            <w:lang w:eastAsia="ja-JP"/>
            <w:rPrChange w:id="165" w:author="Kurt Bischinger" w:date="2021-05-13T17:54:00Z">
              <w:rPr>
                <w:rFonts w:eastAsia="MS Mincho"/>
                <w:lang w:eastAsia="ja-JP"/>
              </w:rPr>
            </w:rPrChange>
          </w:rPr>
          <w:delText>(NPN or PLMN)</w:delText>
        </w:r>
        <w:r w:rsidRPr="00F20DCB" w:rsidDel="00084571">
          <w:rPr>
            <w:rFonts w:eastAsia="MS Mincho"/>
            <w:lang w:eastAsia="ja-JP"/>
          </w:rPr>
          <w:delText xml:space="preserve"> </w:delText>
        </w:r>
      </w:del>
      <w:r w:rsidRPr="00F20DCB">
        <w:rPr>
          <w:rFonts w:eastAsia="MS Mincho"/>
          <w:lang w:eastAsia="ja-JP"/>
        </w:rPr>
        <w:t>and other service operators including network operators or 3rd party content service providers.</w:t>
      </w:r>
    </w:p>
    <w:p w14:paraId="37707FFF" w14:textId="77777777" w:rsidR="00EF6BB5" w:rsidRDefault="00EF6BB5" w:rsidP="00EF6BB5">
      <w:pPr>
        <w:pStyle w:val="NO"/>
        <w:rPr>
          <w:moveTo w:id="166" w:author="Author" w:date="2021-05-13T21:12:00Z"/>
        </w:rPr>
      </w:pPr>
      <w:moveToRangeStart w:id="167" w:author="Author" w:date="2021-05-13T21:12:00Z" w:name="move71832752"/>
      <w:moveTo w:id="168" w:author="Author" w:date="2021-05-13T21:12:00Z">
        <w:r>
          <w:t xml:space="preserve">NOTE 1: </w:t>
        </w:r>
        <w:r w:rsidRPr="002802EF">
          <w:t>Both the home and the hosting network can be a PLMN or NPN</w:t>
        </w:r>
        <w:r>
          <w:t xml:space="preserve">. </w:t>
        </w:r>
      </w:moveTo>
    </w:p>
    <w:p w14:paraId="71EB271D" w14:textId="77777777" w:rsidR="00EF6BB5" w:rsidRDefault="00EF6BB5" w:rsidP="00EF6BB5">
      <w:pPr>
        <w:pStyle w:val="NO"/>
        <w:rPr>
          <w:moveTo w:id="169" w:author="Author" w:date="2021-05-13T21:12:00Z"/>
          <w:rFonts w:eastAsia="MS Mincho"/>
          <w:lang w:eastAsia="ja-JP"/>
        </w:rPr>
      </w:pPr>
      <w:moveTo w:id="170" w:author="Author" w:date="2021-05-13T21:12:00Z">
        <w:r>
          <w:t>NOTE 2: O</w:t>
        </w:r>
        <w:r w:rsidRPr="00084571">
          <w:t>nly subscribers of a public</w:t>
        </w:r>
        <w:r>
          <w:t xml:space="preserve"> </w:t>
        </w:r>
        <w:r w:rsidRPr="002802EF">
          <w:t xml:space="preserve">network can </w:t>
        </w:r>
        <w:r>
          <w:t>roam into</w:t>
        </w:r>
        <w:r w:rsidRPr="002802EF">
          <w:t xml:space="preserve"> a PLMN</w:t>
        </w:r>
        <w:r>
          <w:t>.</w:t>
        </w:r>
      </w:moveTo>
    </w:p>
    <w:moveToRangeEnd w:id="167"/>
    <w:p w14:paraId="37E132CD" w14:textId="0CAAAFD5"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proofErr w:type="gramStart"/>
      <w:r w:rsidR="008325FA" w:rsidRPr="00F20DCB">
        <w:rPr>
          <w:rFonts w:eastAsia="MS Mincho"/>
          <w:lang w:eastAsia="ja-JP"/>
        </w:rPr>
        <w:t xml:space="preserve">period of </w:t>
      </w:r>
      <w:r w:rsidRPr="00F20DCB">
        <w:rPr>
          <w:rFonts w:eastAsia="MS Mincho"/>
          <w:lang w:eastAsia="ja-JP"/>
        </w:rPr>
        <w:t>time</w:t>
      </w:r>
      <w:proofErr w:type="gramEnd"/>
      <w:r w:rsidRPr="00F20DCB">
        <w:rPr>
          <w:rFonts w:eastAsia="MS Mincho"/>
          <w:lang w:eastAsia="ja-JP"/>
        </w:rPr>
        <w:t xml:space="preserve"> and location.</w:t>
      </w:r>
      <w:r w:rsidR="008325FA" w:rsidRPr="00F20DCB">
        <w:rPr>
          <w:rFonts w:eastAsia="MS Mincho"/>
          <w:lang w:eastAsia="ja-JP"/>
        </w:rPr>
        <w:t xml:space="preserve"> This period of time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del w:id="171" w:author="Peter Bleckert2" w:date="2021-05-13T09:45:00Z">
        <w:r w:rsidR="008325FA" w:rsidRPr="00F20DCB" w:rsidDel="001E1F61">
          <w:rPr>
            <w:rFonts w:eastAsia="MS Mincho"/>
            <w:lang w:eastAsia="ja-JP"/>
          </w:rPr>
          <w:delText>.</w:delText>
        </w:r>
      </w:del>
      <w:r w:rsidR="008325FA" w:rsidRPr="00F20DCB">
        <w:rPr>
          <w:rFonts w:eastAsia="MS Mincho"/>
          <w:lang w:eastAsia="ja-JP"/>
        </w:rPr>
        <w:t>)</w:t>
      </w:r>
      <w:ins w:id="172" w:author="Peter Bleckert2" w:date="2021-05-13T09:45:00Z">
        <w:r w:rsidR="001E1F61" w:rsidRPr="001E1F61">
          <w:rPr>
            <w:lang w:eastAsia="zh-CN"/>
          </w:rPr>
          <w:t xml:space="preserve"> </w:t>
        </w:r>
        <w:r w:rsidR="001E1F61">
          <w:rPr>
            <w:lang w:eastAsia="zh-CN"/>
          </w:rPr>
          <w:t xml:space="preserve">based on localized services </w:t>
        </w:r>
        <w:proofErr w:type="gramStart"/>
        <w:r w:rsidR="001E1F61">
          <w:rPr>
            <w:lang w:eastAsia="zh-CN"/>
          </w:rPr>
          <w:t>agreements</w:t>
        </w:r>
      </w:ins>
      <w:proofErr w:type="gramEnd"/>
    </w:p>
    <w:p w14:paraId="11025403" w14:textId="6D7A2390" w:rsidR="00F20DCB" w:rsidRPr="00457CAE" w:rsidRDefault="00F00912" w:rsidP="00F20DCB">
      <w:r w:rsidRPr="00F20DCB">
        <w:rPr>
          <w:rFonts w:eastAsia="MS Mincho"/>
          <w:lang w:eastAsia="ja-JP"/>
        </w:rPr>
        <w:t xml:space="preserve">PR.5.5.6-2] </w:t>
      </w:r>
      <w:ins w:id="173" w:author="Peter Bleckert2" w:date="2021-05-13T09:45:00Z">
        <w:r w:rsidR="0002406F">
          <w:rPr>
            <w:lang w:eastAsia="zh-CN"/>
          </w:rPr>
          <w:t>Based on localized services agreements,</w:t>
        </w:r>
        <w:r w:rsidR="0002406F" w:rsidRPr="00F20DCB">
          <w:rPr>
            <w:rFonts w:eastAsia="MS Mincho"/>
            <w:lang w:eastAsia="ja-JP"/>
          </w:rPr>
          <w:t xml:space="preserve"> </w:t>
        </w:r>
      </w:ins>
      <w:del w:id="174" w:author="Peter Bleckert2" w:date="2021-05-13T09:45:00Z">
        <w:r w:rsidRPr="00F20DCB" w:rsidDel="0002406F">
          <w:rPr>
            <w:rFonts w:eastAsia="MS Mincho"/>
            <w:lang w:eastAsia="ja-JP"/>
          </w:rPr>
          <w:delText xml:space="preserve">The </w:delText>
        </w:r>
      </w:del>
      <w:ins w:id="175" w:author="Peter Bleckert2" w:date="2021-05-13T09:45:00Z">
        <w:r w:rsidR="0002406F">
          <w:rPr>
            <w:rFonts w:eastAsia="MS Mincho"/>
            <w:lang w:eastAsia="ja-JP"/>
          </w:rPr>
          <w:t>t</w:t>
        </w:r>
        <w:r w:rsidR="0002406F" w:rsidRPr="00F20DCB">
          <w:rPr>
            <w:rFonts w:eastAsia="MS Mincho"/>
            <w:lang w:eastAsia="ja-JP"/>
          </w:rPr>
          <w:t xml:space="preserve">he </w:t>
        </w:r>
      </w:ins>
      <w:r w:rsidRPr="00F20DCB">
        <w:rPr>
          <w:rFonts w:eastAsia="MS Mincho"/>
          <w:lang w:eastAsia="ja-JP"/>
        </w:rPr>
        <w:t xml:space="preserve">5G system shall </w:t>
      </w:r>
      <w:r w:rsidR="008325FA" w:rsidRPr="00F20DCB">
        <w:rPr>
          <w:rFonts w:eastAsia="MS Mincho"/>
          <w:lang w:eastAsia="ja-JP"/>
        </w:rPr>
        <w:t xml:space="preserve">provide suitable </w:t>
      </w:r>
      <w:del w:id="176" w:author="Merkel, Juergen (Nokia - DE/Munich)" w:date="2021-05-12T22:57:00Z">
        <w:r w:rsidR="008325FA" w:rsidRPr="00F20DCB" w:rsidDel="003D5F63">
          <w:rPr>
            <w:rFonts w:eastAsia="MS Mincho"/>
            <w:lang w:eastAsia="ja-JP"/>
          </w:rPr>
          <w:delText xml:space="preserve">APIs </w:delText>
        </w:r>
      </w:del>
      <w:ins w:id="177" w:author="Merkel, Juergen (Nokia - DE/Munich)" w:date="2021-05-12T22:57:00Z">
        <w:r w:rsidR="003D5F63">
          <w:rPr>
            <w:rFonts w:eastAsia="MS Mincho"/>
            <w:lang w:eastAsia="ja-JP"/>
          </w:rPr>
          <w:t>mean</w:t>
        </w:r>
        <w:r w:rsidR="003D5F63" w:rsidRPr="00F20DCB">
          <w:rPr>
            <w:rFonts w:eastAsia="MS Mincho"/>
            <w:lang w:eastAsia="ja-JP"/>
          </w:rPr>
          <w:t xml:space="preserve">s </w:t>
        </w:r>
      </w:ins>
      <w:r w:rsidR="008325FA" w:rsidRPr="00F20DCB">
        <w:rPr>
          <w:rFonts w:eastAsia="MS Mincho"/>
          <w:lang w:eastAsia="ja-JP"/>
        </w:rPr>
        <w:t xml:space="preserve">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w:t>
      </w:r>
      <w:ins w:id="178" w:author="Peter Bleckert2" w:date="2021-05-13T09:45:00Z">
        <w:r w:rsidR="0002406F">
          <w:rPr>
            <w:rFonts w:eastAsia="MS Mincho"/>
            <w:lang w:eastAsia="ja-JP"/>
          </w:rPr>
          <w:t xml:space="preserve">and provision </w:t>
        </w:r>
      </w:ins>
      <w:r w:rsidRPr="00F20DCB">
        <w:rPr>
          <w:rFonts w:eastAsia="MS Mincho"/>
          <w:lang w:eastAsia="ja-JP"/>
        </w:rPr>
        <w:t xml:space="preserve">various </w:t>
      </w:r>
      <w:ins w:id="179" w:author="Peter Bleckert2" w:date="2021-05-13T09:45:00Z">
        <w:r w:rsidR="00A2148E">
          <w:rPr>
            <w:rFonts w:eastAsia="MS Mincho"/>
            <w:lang w:eastAsia="ja-JP"/>
          </w:rPr>
          <w:t>localized</w:t>
        </w:r>
      </w:ins>
      <w:ins w:id="180" w:author="Peter Bleckert2" w:date="2021-05-13T09:46:00Z">
        <w:r w:rsidR="00A2148E">
          <w:rPr>
            <w:rFonts w:eastAsia="MS Mincho"/>
            <w:lang w:eastAsia="ja-JP"/>
          </w:rPr>
          <w:t xml:space="preserve"> </w:t>
        </w:r>
      </w:ins>
      <w:r w:rsidRPr="00F20DCB">
        <w:rPr>
          <w:rFonts w:eastAsia="MS Mincho"/>
          <w:lang w:eastAsia="ja-JP"/>
        </w:rPr>
        <w:t xml:space="preserve">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xml:space="preserve">, and routing policies for the application of the </w:t>
      </w:r>
      <w:del w:id="181" w:author="Peter Bleckert2" w:date="2021-05-13T09:46:00Z">
        <w:r w:rsidR="008325FA" w:rsidRPr="00F20DCB" w:rsidDel="00A2148E">
          <w:rPr>
            <w:rFonts w:eastAsia="MS Mincho"/>
            <w:lang w:eastAsia="ja-JP"/>
          </w:rPr>
          <w:delText xml:space="preserve">on-demand </w:delText>
        </w:r>
      </w:del>
      <w:ins w:id="182" w:author="Peter Bleckert2" w:date="2021-05-13T09:46:00Z">
        <w:r w:rsidR="00A2148E">
          <w:rPr>
            <w:rFonts w:eastAsia="MS Mincho"/>
            <w:lang w:eastAsia="ja-JP"/>
          </w:rPr>
          <w:t xml:space="preserve">localized </w:t>
        </w:r>
      </w:ins>
      <w:r w:rsidR="008325FA" w:rsidRPr="00F20DCB">
        <w:rPr>
          <w:rFonts w:eastAsia="MS Mincho"/>
          <w:lang w:eastAsia="ja-JP"/>
        </w:rPr>
        <w:t>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lastRenderedPageBreak/>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71D305E3" w:rsidR="00F20DCB" w:rsidRPr="00457CAE" w:rsidRDefault="00F95880" w:rsidP="00F20DCB">
      <w:r w:rsidRPr="00F20DCB">
        <w:rPr>
          <w:rFonts w:eastAsia="MS Mincho"/>
          <w:lang w:eastAsia="ja-JP"/>
        </w:rPr>
        <w:t>[PR.5.3.6-2]</w:t>
      </w:r>
      <w:r w:rsidRPr="00F20DCB">
        <w:rPr>
          <w:rFonts w:eastAsia="MS Mincho"/>
          <w:lang w:eastAsia="ja-JP"/>
        </w:rPr>
        <w:tab/>
        <w:t xml:space="preserve">Subject to regulatory requirements, the 5G network shall allow </w:t>
      </w:r>
      <w:commentRangeStart w:id="183"/>
      <w:r w:rsidRPr="00F20DCB">
        <w:rPr>
          <w:rFonts w:eastAsia="MS Mincho"/>
          <w:lang w:eastAsia="ja-JP"/>
        </w:rPr>
        <w:t>a</w:t>
      </w:r>
      <w:ins w:id="184" w:author="Ellen Liao, Intel user-r8" w:date="2021-05-13T12:51:00Z">
        <w:r w:rsidR="00991709">
          <w:rPr>
            <w:rFonts w:eastAsia="MS Mincho"/>
            <w:lang w:eastAsia="ja-JP"/>
          </w:rPr>
          <w:t>nother</w:t>
        </w:r>
      </w:ins>
      <w:r w:rsidRPr="00F20DCB">
        <w:rPr>
          <w:rFonts w:eastAsia="MS Mincho"/>
          <w:lang w:eastAsia="ja-JP"/>
        </w:rPr>
        <w:t xml:space="preserve"> </w:t>
      </w:r>
      <w:ins w:id="185" w:author="Kurt Bischinger" w:date="2021-05-13T17:45:00Z">
        <w:del w:id="186" w:author="Ellen Liao, Intel user-r8" w:date="2021-05-13T12:51:00Z">
          <w:r w:rsidR="00456A5A" w:rsidDel="00991709">
            <w:rPr>
              <w:rFonts w:eastAsia="MS Mincho"/>
              <w:lang w:eastAsia="ja-JP"/>
            </w:rPr>
            <w:delText>hosting</w:delText>
          </w:r>
        </w:del>
        <w:r w:rsidR="00456A5A">
          <w:rPr>
            <w:rFonts w:eastAsia="MS Mincho"/>
            <w:lang w:eastAsia="ja-JP"/>
          </w:rPr>
          <w:t xml:space="preserve"> </w:t>
        </w:r>
      </w:ins>
      <w:r w:rsidRPr="00F20DCB">
        <w:rPr>
          <w:rFonts w:eastAsia="MS Mincho"/>
          <w:lang w:eastAsia="ja-JP"/>
        </w:rPr>
        <w:t xml:space="preserve">network </w:t>
      </w:r>
      <w:commentRangeEnd w:id="183"/>
      <w:r w:rsidR="00305BB1">
        <w:rPr>
          <w:rStyle w:val="CommentReference"/>
        </w:rPr>
        <w:commentReference w:id="183"/>
      </w:r>
      <w:r w:rsidRPr="00F20DCB">
        <w:rPr>
          <w:rFonts w:eastAsia="MS Mincho"/>
          <w:lang w:eastAsia="ja-JP"/>
        </w:rPr>
        <w:t xml:space="preserve">operator to automatically negotiate </w:t>
      </w:r>
      <w:del w:id="187" w:author="Ellen Liao, Intel user-r8" w:date="2021-05-13T12:51:00Z">
        <w:r w:rsidRPr="00F20DCB" w:rsidDel="00991709">
          <w:rPr>
            <w:rFonts w:eastAsia="MS Mincho"/>
            <w:lang w:eastAsia="ja-JP"/>
          </w:rPr>
          <w:delText xml:space="preserve">roaming policies </w:delText>
        </w:r>
      </w:del>
      <w:ins w:id="188" w:author="Ellen Liao, Intel user-r8" w:date="2021-05-13T12:51:00Z">
        <w:r w:rsidR="00991709">
          <w:rPr>
            <w:rFonts w:eastAsia="MS Mincho"/>
            <w:lang w:eastAsia="ja-JP"/>
          </w:rPr>
          <w:t xml:space="preserve">localized service agreements </w:t>
        </w:r>
      </w:ins>
      <w:r w:rsidRPr="00F20DCB">
        <w:rPr>
          <w:rFonts w:eastAsia="MS Mincho"/>
          <w:lang w:eastAsia="ja-JP"/>
        </w:rPr>
        <w:t xml:space="preserve">with the </w:t>
      </w:r>
      <w:del w:id="189" w:author="Peter Bleckert2" w:date="2021-05-13T10:17:00Z">
        <w:r w:rsidRPr="00F20DCB" w:rsidDel="002D0492">
          <w:rPr>
            <w:rFonts w:eastAsia="MS Mincho"/>
            <w:lang w:eastAsia="ja-JP"/>
          </w:rPr>
          <w:delText xml:space="preserve">5G </w:delText>
        </w:r>
      </w:del>
      <w:ins w:id="190" w:author="Peter Bleckert2" w:date="2021-05-13T10:17:00Z">
        <w:r w:rsidR="002D0492">
          <w:rPr>
            <w:rFonts w:eastAsia="MS Mincho"/>
            <w:lang w:eastAsia="ja-JP"/>
          </w:rPr>
          <w:t>hosting</w:t>
        </w:r>
        <w:r w:rsidR="002D0492" w:rsidRPr="00F20DCB">
          <w:rPr>
            <w:rFonts w:eastAsia="MS Mincho"/>
            <w:lang w:eastAsia="ja-JP"/>
          </w:rPr>
          <w:t xml:space="preserve"> </w:t>
        </w:r>
      </w:ins>
      <w:r w:rsidRPr="00F20DCB">
        <w:rPr>
          <w:rFonts w:eastAsia="MS Mincho"/>
          <w:lang w:eastAsia="ja-JP"/>
        </w:rPr>
        <w:t>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0C27B3C" w:rsidR="00E15BAD" w:rsidRPr="00457CAE" w:rsidDel="000A5590" w:rsidRDefault="002C02A9" w:rsidP="00E15BAD">
      <w:pPr>
        <w:rPr>
          <w:del w:id="191" w:author="amanda X r04" w:date="2021-05-13T15:15:00Z"/>
        </w:rPr>
      </w:pPr>
      <w:commentRangeStart w:id="192"/>
      <w:del w:id="193" w:author="amanda X r04" w:date="2021-05-13T15:15:00Z">
        <w:r w:rsidRPr="00F20DCB" w:rsidDel="000A5590">
          <w:rPr>
            <w:rFonts w:eastAsia="MS Mincho"/>
            <w:lang w:eastAsia="ja-JP"/>
          </w:rPr>
          <w:delText>[PR5.10.6-4]</w:delText>
        </w:r>
        <w:r w:rsidRPr="00F20DCB" w:rsidDel="000A5590">
          <w:delText xml:space="preserve"> </w:delText>
        </w:r>
        <w:r w:rsidRPr="00F20DCB" w:rsidDel="000A5590">
          <w:rPr>
            <w:rFonts w:eastAsia="MS Mincho"/>
            <w:lang w:eastAsia="ja-JP"/>
          </w:rPr>
          <w:delText>The 5G System shall support a Service Hosting Environment in a hosting network</w:delText>
        </w:r>
      </w:del>
      <w:commentRangeEnd w:id="192"/>
      <w:r w:rsidR="000A5590">
        <w:rPr>
          <w:rStyle w:val="CommentReference"/>
        </w:rPr>
        <w:commentReference w:id="192"/>
      </w:r>
      <w:del w:id="194" w:author="amanda X r04" w:date="2021-05-13T15:15:00Z">
        <w:r w:rsidRPr="00F20DCB" w:rsidDel="000A5590">
          <w:rPr>
            <w:rFonts w:eastAsia="MS Mincho"/>
            <w:lang w:eastAsia="ja-JP"/>
          </w:rPr>
          <w:delText>.</w:delText>
        </w:r>
      </w:del>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357A1772" w:rsidR="00F20DCB" w:rsidRPr="00457CAE" w:rsidDel="00456A5A" w:rsidRDefault="00F95880" w:rsidP="00F20DCB">
      <w:pPr>
        <w:rPr>
          <w:del w:id="195" w:author="Kurt Bischinger" w:date="2021-05-13T17:42:00Z"/>
        </w:rPr>
      </w:pPr>
      <w:commentRangeStart w:id="196"/>
      <w:commentRangeStart w:id="197"/>
      <w:del w:id="198" w:author="Kurt Bischinger" w:date="2021-05-13T17:42:00Z">
        <w:r w:rsidRPr="00F20DCB" w:rsidDel="00456A5A">
          <w:rPr>
            <w:rFonts w:eastAsia="MS Mincho"/>
            <w:lang w:eastAsia="ja-JP"/>
          </w:rPr>
          <w:delText>[PR.5.2.6-1]</w:delText>
        </w:r>
        <w:r w:rsidRPr="00F20DCB" w:rsidDel="00456A5A">
          <w:rPr>
            <w:rFonts w:eastAsia="MS Mincho"/>
            <w:lang w:eastAsia="ja-JP"/>
          </w:rPr>
          <w:tab/>
          <w:delText>The 5G system shall allow a user to manually select a specific local hosting network.</w:delText>
        </w:r>
        <w:commentRangeEnd w:id="196"/>
        <w:r w:rsidR="003D5F63" w:rsidDel="00456A5A">
          <w:rPr>
            <w:rStyle w:val="CommentReference"/>
          </w:rPr>
          <w:commentReference w:id="196"/>
        </w:r>
      </w:del>
      <w:commentRangeEnd w:id="197"/>
      <w:r w:rsidR="00456A5A">
        <w:rPr>
          <w:rStyle w:val="CommentReference"/>
        </w:rPr>
        <w:commentReference w:id="197"/>
      </w:r>
    </w:p>
    <w:p w14:paraId="2F284B98" w14:textId="77777777" w:rsidR="00E15BAD" w:rsidRPr="00457CAE" w:rsidRDefault="004E72FA" w:rsidP="00E15BAD">
      <w:r w:rsidRPr="00F20DCB">
        <w:rPr>
          <w:rFonts w:eastAsia="MS Mincho"/>
          <w:lang w:eastAsia="ja-JP"/>
        </w:rPr>
        <w:t xml:space="preserve">[PR.5.4.6-2] The 5G network shall allow a roaming UE to connect and manually select </w:t>
      </w:r>
      <w:commentRangeStart w:id="199"/>
      <w:r w:rsidRPr="00F20DCB">
        <w:rPr>
          <w:rFonts w:eastAsia="MS Mincho"/>
          <w:lang w:eastAsia="ja-JP"/>
        </w:rPr>
        <w:t xml:space="preserve">on-demand </w:t>
      </w:r>
      <w:commentRangeEnd w:id="199"/>
      <w:r w:rsidR="009E0E25">
        <w:rPr>
          <w:rStyle w:val="CommentReference"/>
        </w:rPr>
        <w:commentReference w:id="199"/>
      </w:r>
      <w:r w:rsidRPr="00F20DCB">
        <w:rPr>
          <w:rFonts w:eastAsia="MS Mincho"/>
          <w:lang w:eastAsia="ja-JP"/>
        </w:rPr>
        <w:t>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52545482" w:rsidR="00F20DCB" w:rsidRPr="00457CAE" w:rsidRDefault="004E72FA" w:rsidP="003D5F63">
      <w:r w:rsidRPr="00F20DCB">
        <w:rPr>
          <w:rFonts w:eastAsia="MS Mincho"/>
          <w:lang w:eastAsia="ja-JP"/>
        </w:rPr>
        <w:t>[PR.5.3.6-4]</w:t>
      </w:r>
      <w:r w:rsidRPr="00F20DCB">
        <w:rPr>
          <w:rFonts w:eastAsia="MS Mincho"/>
          <w:lang w:eastAsia="ja-JP"/>
        </w:rPr>
        <w:tab/>
        <w:t xml:space="preserve">The 5G network shall be able to </w:t>
      </w:r>
      <w:commentRangeStart w:id="200"/>
      <w:del w:id="201" w:author="Merkel, Juergen (Nokia - DE/Munich)" w:date="2021-05-12T23:00:00Z">
        <w:r w:rsidRPr="00F20DCB" w:rsidDel="003D5F63">
          <w:rPr>
            <w:rFonts w:eastAsia="MS Mincho"/>
            <w:lang w:eastAsia="ja-JP"/>
          </w:rPr>
          <w:delText>configure a UE</w:delText>
        </w:r>
      </w:del>
      <w:commentRangeEnd w:id="200"/>
      <w:r w:rsidR="003D5F63">
        <w:rPr>
          <w:rStyle w:val="CommentReference"/>
        </w:rPr>
        <w:commentReference w:id="200"/>
      </w:r>
      <w:del w:id="202" w:author="Merkel, Juergen (Nokia - DE/Munich)" w:date="2021-05-12T23:00:00Z">
        <w:r w:rsidRPr="00F20DCB" w:rsidDel="003D5F63">
          <w:rPr>
            <w:rFonts w:eastAsia="MS Mincho"/>
            <w:lang w:eastAsia="ja-JP"/>
          </w:rPr>
          <w:delText xml:space="preserve"> with home operator policies</w:delText>
        </w:r>
      </w:del>
      <w:ins w:id="203" w:author="Merkel, Juergen (Nokia - DE/Munich)" w:date="2021-05-12T23:00:00Z">
        <w:r w:rsidR="003D5F63">
          <w:rPr>
            <w:rFonts w:eastAsia="MS Mincho"/>
            <w:lang w:eastAsia="ja-JP"/>
          </w:rPr>
          <w:t>indicate to the UE</w:t>
        </w:r>
      </w:ins>
      <w:r w:rsidRPr="00F20DCB">
        <w:rPr>
          <w:rFonts w:eastAsia="MS Mincho"/>
          <w:lang w:eastAsia="ja-JP"/>
        </w:rPr>
        <w:t xml:space="preserve"> on what services are preferred to be used from the home network</w:t>
      </w:r>
      <w:del w:id="204" w:author="Peter Bleckert2" w:date="2021-05-13T10:17:00Z">
        <w:r w:rsidRPr="00F20DCB" w:rsidDel="00B638CD">
          <w:rPr>
            <w:rFonts w:eastAsia="MS Mincho"/>
            <w:lang w:eastAsia="ja-JP"/>
          </w:rPr>
          <w:delText xml:space="preserve"> for home routed services</w:delText>
        </w:r>
      </w:del>
      <w:r w:rsidRPr="00F20DCB">
        <w:rPr>
          <w:rFonts w:eastAsia="MS Mincho"/>
          <w:lang w:eastAsia="ja-JP"/>
        </w:rPr>
        <w:t>.</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6589AF29" w14:textId="77777777" w:rsidR="003D5F63" w:rsidRDefault="00F40524" w:rsidP="00F20DCB">
      <w:pPr>
        <w:rPr>
          <w:ins w:id="205" w:author="Merkel, Juergen (Nokia - DE/Munich)" w:date="2021-05-12T23:04:00Z"/>
        </w:rPr>
      </w:pPr>
      <w:r w:rsidRPr="00F20DCB">
        <w:rPr>
          <w:rFonts w:eastAsia="MS Mincho"/>
          <w:lang w:eastAsia="ja-JP"/>
        </w:rPr>
        <w:t xml:space="preserve">[PR.5.6.6-2] The 5G system shall enable a UE to be able to use the 3rd party provided </w:t>
      </w:r>
      <w:del w:id="206" w:author="Merkel, Juergen (Nokia - DE/Munich)" w:date="2021-05-12T23:02:00Z">
        <w:r w:rsidRPr="00F20DCB" w:rsidDel="003D5F63">
          <w:rPr>
            <w:rFonts w:eastAsia="MS Mincho"/>
            <w:lang w:eastAsia="ja-JP"/>
          </w:rPr>
          <w:delText xml:space="preserve">configuration </w:delText>
        </w:r>
      </w:del>
      <w:ins w:id="207" w:author="Merkel, Juergen (Nokia - DE/Munich)" w:date="2021-05-12T23:02:00Z">
        <w:r w:rsidR="003D5F63">
          <w:rPr>
            <w:rFonts w:eastAsia="MS Mincho"/>
            <w:lang w:eastAsia="ja-JP"/>
          </w:rPr>
          <w:t>information</w:t>
        </w:r>
        <w:r w:rsidR="003D5F63" w:rsidRPr="00F20DCB">
          <w:rPr>
            <w:rFonts w:eastAsia="MS Mincho"/>
            <w:lang w:eastAsia="ja-JP"/>
          </w:rPr>
          <w:t xml:space="preserve"> </w:t>
        </w:r>
      </w:ins>
      <w:r w:rsidRPr="00F20DCB">
        <w:rPr>
          <w:rFonts w:eastAsia="MS Mincho"/>
          <w:lang w:eastAsia="ja-JP"/>
        </w:rPr>
        <w:t xml:space="preserve">for discovery and access to a hosting network, and </w:t>
      </w:r>
      <w:del w:id="208" w:author="Merkel, Juergen (Nokia - DE/Munich)" w:date="2021-05-12T23:02:00Z">
        <w:r w:rsidRPr="00F20DCB" w:rsidDel="003D5F63">
          <w:rPr>
            <w:rFonts w:eastAsia="MS Mincho"/>
            <w:lang w:eastAsia="ja-JP"/>
          </w:rPr>
          <w:delText>configuration and/or credentials</w:delText>
        </w:r>
      </w:del>
      <w:ins w:id="209" w:author="Merkel, Juergen (Nokia - DE/Munich)" w:date="2021-05-12T23:02:00Z">
        <w:r w:rsidR="003D5F63">
          <w:rPr>
            <w:rFonts w:eastAsia="MS Mincho"/>
            <w:lang w:eastAsia="ja-JP"/>
          </w:rPr>
          <w:t>condit</w:t>
        </w:r>
      </w:ins>
      <w:ins w:id="210" w:author="Merkel, Juergen (Nokia - DE/Munich)" w:date="2021-05-12T23:03:00Z">
        <w:r w:rsidR="003D5F63">
          <w:rPr>
            <w:rFonts w:eastAsia="MS Mincho"/>
            <w:lang w:eastAsia="ja-JP"/>
          </w:rPr>
          <w:t>i</w:t>
        </w:r>
      </w:ins>
      <w:ins w:id="211" w:author="Merkel, Juergen (Nokia - DE/Munich)" w:date="2021-05-12T23:02:00Z">
        <w:r w:rsidR="003D5F63">
          <w:rPr>
            <w:rFonts w:eastAsia="MS Mincho"/>
            <w:lang w:eastAsia="ja-JP"/>
          </w:rPr>
          <w:t>o</w:t>
        </w:r>
      </w:ins>
      <w:ins w:id="212" w:author="Merkel, Juergen (Nokia - DE/Munich)" w:date="2021-05-12T23:03:00Z">
        <w:r w:rsidR="003D5F63">
          <w:rPr>
            <w:rFonts w:eastAsia="MS Mincho"/>
            <w:lang w:eastAsia="ja-JP"/>
          </w:rPr>
          <w:t xml:space="preserve">ns </w:t>
        </w:r>
      </w:ins>
      <w:r w:rsidRPr="00F20DCB">
        <w:rPr>
          <w:rFonts w:eastAsia="MS Mincho"/>
          <w:lang w:eastAsia="ja-JP"/>
        </w:rPr>
        <w:t xml:space="preserve"> to access </w:t>
      </w:r>
      <w:del w:id="213" w:author="Merkel, Juergen (Nokia - DE/Munich)" w:date="2021-05-12T23:03:00Z">
        <w:r w:rsidRPr="00F20DCB" w:rsidDel="003D5F63">
          <w:rPr>
            <w:rFonts w:eastAsia="MS Mincho"/>
            <w:lang w:eastAsia="ja-JP"/>
          </w:rPr>
          <w:delText xml:space="preserve">for </w:delText>
        </w:r>
      </w:del>
      <w:r w:rsidRPr="00F20DCB">
        <w:rPr>
          <w:rFonts w:eastAsia="MS Mincho"/>
          <w:lang w:eastAsia="ja-JP"/>
        </w:rPr>
        <w:t xml:space="preserve">specific services </w:t>
      </w:r>
      <w:del w:id="214" w:author="Merkel, Juergen (Nokia - DE/Munich)" w:date="2021-05-12T23:03:00Z">
        <w:r w:rsidRPr="00F20DCB" w:rsidDel="003D5F63">
          <w:rPr>
            <w:rFonts w:eastAsia="MS Mincho"/>
            <w:lang w:eastAsia="ja-JP"/>
          </w:rPr>
          <w:delText>with a</w:delText>
        </w:r>
      </w:del>
      <w:ins w:id="215" w:author="Merkel, Juergen (Nokia - DE/Munich)" w:date="2021-05-12T23:03:00Z">
        <w:r w:rsidR="003D5F63">
          <w:rPr>
            <w:rFonts w:eastAsia="MS Mincho"/>
            <w:lang w:eastAsia="ja-JP"/>
          </w:rPr>
          <w:t xml:space="preserve">based on </w:t>
        </w:r>
      </w:ins>
      <w:del w:id="216" w:author="Merkel, Juergen (Nokia - DE/Munich)" w:date="2021-05-12T23:03:00Z">
        <w:r w:rsidRPr="00F20DCB" w:rsidDel="003D5F63">
          <w:rPr>
            <w:rFonts w:eastAsia="MS Mincho"/>
            <w:lang w:eastAsia="ja-JP"/>
          </w:rPr>
          <w:delText xml:space="preserve"> certain </w:delText>
        </w:r>
      </w:del>
      <w:r w:rsidRPr="00F20DCB">
        <w:rPr>
          <w:rFonts w:eastAsia="MS Mincho"/>
          <w:lang w:eastAsia="ja-JP"/>
        </w:rPr>
        <w:t xml:space="preserve">time and location </w:t>
      </w:r>
      <w:ins w:id="217" w:author="Merkel, Juergen (Nokia - DE/Munich)" w:date="2021-05-12T23:03:00Z">
        <w:r w:rsidR="003D5F63">
          <w:rPr>
            <w:rFonts w:eastAsia="MS Mincho"/>
            <w:lang w:eastAsia="ja-JP"/>
          </w:rPr>
          <w:t>of the UE</w:t>
        </w:r>
      </w:ins>
      <w:del w:id="218" w:author="Merkel, Juergen (Nokia - DE/Munich)" w:date="2021-05-12T23:03:00Z">
        <w:r w:rsidRPr="00F20DCB" w:rsidDel="003D5F63">
          <w:rPr>
            <w:rFonts w:eastAsia="MS Mincho"/>
            <w:lang w:eastAsia="ja-JP"/>
          </w:rPr>
          <w:delText>validity</w:delText>
        </w:r>
      </w:del>
      <w:r w:rsidRPr="00F20DCB">
        <w:rPr>
          <w:rFonts w:eastAsia="MS Mincho"/>
          <w:lang w:eastAsia="ja-JP"/>
        </w:rPr>
        <w:t>.</w:t>
      </w:r>
      <w:r w:rsidR="00F20DCB">
        <w:t xml:space="preserve"> </w:t>
      </w:r>
    </w:p>
    <w:p w14:paraId="366E101B" w14:textId="69BC92BD" w:rsidR="00F42F73" w:rsidRPr="00F42F73" w:rsidDel="00F42F73" w:rsidRDefault="003D5F63" w:rsidP="00F20DCB">
      <w:pPr>
        <w:rPr>
          <w:del w:id="219" w:author="Kurt Bischinger" w:date="2021-05-13T17:53:00Z"/>
          <w:rFonts w:eastAsia="MS Mincho"/>
          <w:lang w:eastAsia="ja-JP"/>
          <w:rPrChange w:id="220" w:author="Kurt Bischinger" w:date="2021-05-13T17:53:00Z">
            <w:rPr>
              <w:del w:id="221" w:author="Kurt Bischinger" w:date="2021-05-13T17:53:00Z"/>
            </w:rPr>
          </w:rPrChange>
        </w:rPr>
      </w:pPr>
      <w:ins w:id="222" w:author="Merkel, Juergen (Nokia - DE/Munich)" w:date="2021-05-12T23:04:00Z">
        <w:r>
          <w:t>[PR.5.</w:t>
        </w:r>
        <w:del w:id="223" w:author="Kurt Bischinger" w:date="2021-05-13T17:52:00Z">
          <w:r w:rsidDel="00F42F73">
            <w:delText>6</w:delText>
          </w:r>
        </w:del>
      </w:ins>
      <w:ins w:id="224" w:author="Kurt Bischinger" w:date="2021-05-13T17:52:00Z">
        <w:r w:rsidR="00F42F73">
          <w:t>12</w:t>
        </w:r>
      </w:ins>
      <w:ins w:id="225" w:author="Merkel, Juergen (Nokia - DE/Munich)" w:date="2021-05-12T23:04:00Z">
        <w:r>
          <w:t>.6</w:t>
        </w:r>
      </w:ins>
      <w:ins w:id="226" w:author="Kurt Bischinger" w:date="2021-05-13T17:52:00Z">
        <w:r w:rsidR="00F42F73">
          <w:t>-1</w:t>
        </w:r>
      </w:ins>
      <w:ins w:id="227" w:author="Merkel, Juergen (Nokia - DE/Munich)" w:date="2021-05-12T23:04:00Z">
        <w:del w:id="228" w:author="Kurt Bischinger" w:date="2021-05-13T17:52:00Z">
          <w:r w:rsidDel="00F42F73">
            <w:delText>.n</w:delText>
          </w:r>
        </w:del>
        <w:r>
          <w:t xml:space="preserve">] The </w:t>
        </w:r>
      </w:ins>
      <w:r w:rsidR="002C02A9" w:rsidRPr="00F20DCB">
        <w:rPr>
          <w:rFonts w:eastAsia="MS Mincho"/>
          <w:lang w:eastAsia="ja-JP"/>
        </w:rPr>
        <w:t xml:space="preserve">5G system shall be able to </w:t>
      </w:r>
      <w:del w:id="229" w:author="Merkel, Juergen (Nokia - DE/Munich)" w:date="2021-05-12T23:04:00Z">
        <w:r w:rsidR="002C02A9" w:rsidRPr="00F20DCB" w:rsidDel="003D5F63">
          <w:rPr>
            <w:rFonts w:eastAsia="MS Mincho"/>
            <w:lang w:eastAsia="ja-JP"/>
          </w:rPr>
          <w:delText xml:space="preserve">support </w:delText>
        </w:r>
      </w:del>
      <w:ins w:id="230" w:author="Merkel, Juergen (Nokia - DE/Munich)" w:date="2021-05-12T23:04:00Z">
        <w:r>
          <w:rPr>
            <w:rFonts w:eastAsia="MS Mincho"/>
            <w:lang w:eastAsia="ja-JP"/>
          </w:rPr>
          <w:t>instruct</w:t>
        </w:r>
        <w:r w:rsidRPr="00F20DCB">
          <w:rPr>
            <w:rFonts w:eastAsia="MS Mincho"/>
            <w:lang w:eastAsia="ja-JP"/>
          </w:rPr>
          <w:t xml:space="preserve"> </w:t>
        </w:r>
      </w:ins>
      <w:del w:id="231" w:author="Merkel, Juergen (Nokia - DE/Munich)" w:date="2021-05-12T23:05:00Z">
        <w:r w:rsidR="002C02A9" w:rsidRPr="00F20DCB" w:rsidDel="003D5F63">
          <w:rPr>
            <w:rFonts w:eastAsia="MS Mincho"/>
            <w:lang w:eastAsia="ja-JP"/>
          </w:rPr>
          <w:delText xml:space="preserve">for </w:delText>
        </w:r>
      </w:del>
      <w:r w:rsidR="002C02A9" w:rsidRPr="00F20DCB">
        <w:rPr>
          <w:rFonts w:eastAsia="MS Mincho"/>
          <w:lang w:eastAsia="ja-JP"/>
        </w:rPr>
        <w:t xml:space="preserve">a UE </w:t>
      </w:r>
      <w:del w:id="232" w:author="Merkel, Juergen (Nokia - DE/Munich)" w:date="2021-05-12T23:05:00Z">
        <w:r w:rsidR="002C02A9" w:rsidRPr="00F20DCB" w:rsidDel="003D5F63">
          <w:rPr>
            <w:rFonts w:eastAsia="MS Mincho"/>
            <w:lang w:eastAsia="ja-JP"/>
          </w:rPr>
          <w:delText xml:space="preserve">to be instructed by network </w:delText>
        </w:r>
      </w:del>
      <w:r w:rsidR="002C02A9" w:rsidRPr="00F20DCB">
        <w:rPr>
          <w:rFonts w:eastAsia="MS Mincho"/>
          <w:lang w:eastAsia="ja-JP"/>
        </w:rPr>
        <w:t xml:space="preserve">to select </w:t>
      </w:r>
      <w:ins w:id="233" w:author="Merkel, Juergen (Nokia - DE/Munich)" w:date="2021-05-12T23:05:00Z">
        <w:r>
          <w:rPr>
            <w:rFonts w:eastAsia="MS Mincho"/>
            <w:lang w:eastAsia="ja-JP"/>
          </w:rPr>
          <w:t xml:space="preserve">a hosting </w:t>
        </w:r>
      </w:ins>
      <w:r w:rsidR="002C02A9" w:rsidRPr="00F20DCB">
        <w:rPr>
          <w:rFonts w:eastAsia="MS Mincho"/>
          <w:lang w:eastAsia="ja-JP"/>
        </w:rPr>
        <w:t xml:space="preserve">network for accessing localised services, as </w:t>
      </w:r>
      <w:del w:id="234" w:author="Merkel, Juergen (Nokia - DE/Munich)" w:date="2021-05-12T23:05:00Z">
        <w:r w:rsidR="002C02A9" w:rsidRPr="00F20DCB" w:rsidDel="003D5F63">
          <w:rPr>
            <w:rFonts w:eastAsia="MS Mincho"/>
            <w:lang w:eastAsia="ja-JP"/>
          </w:rPr>
          <w:delText xml:space="preserve">required </w:delText>
        </w:r>
      </w:del>
      <w:ins w:id="235" w:author="Merkel, Juergen (Nokia - DE/Munich)" w:date="2021-05-12T23:05:00Z">
        <w:r>
          <w:rPr>
            <w:rFonts w:eastAsia="MS Mincho"/>
            <w:lang w:eastAsia="ja-JP"/>
          </w:rPr>
          <w:t>requested</w:t>
        </w:r>
        <w:r w:rsidRPr="00F20DCB">
          <w:rPr>
            <w:rFonts w:eastAsia="MS Mincho"/>
            <w:lang w:eastAsia="ja-JP"/>
          </w:rPr>
          <w:t xml:space="preserve"> </w:t>
        </w:r>
      </w:ins>
      <w:r w:rsidR="002C02A9" w:rsidRPr="00F20DCB">
        <w:rPr>
          <w:rFonts w:eastAsia="MS Mincho"/>
          <w:lang w:eastAsia="ja-JP"/>
        </w:rPr>
        <w:t xml:space="preserve">by </w:t>
      </w:r>
      <w:del w:id="236" w:author="Merkel, Juergen (Nokia - DE/Munich)" w:date="2021-05-12T23:05:00Z">
        <w:r w:rsidR="002C02A9" w:rsidRPr="00F20DCB" w:rsidDel="003D5F63">
          <w:rPr>
            <w:rFonts w:eastAsia="MS Mincho"/>
            <w:lang w:eastAsia="ja-JP"/>
          </w:rPr>
          <w:delText>application</w:delText>
        </w:r>
      </w:del>
      <w:ins w:id="237" w:author="Merkel, Juergen (Nokia - DE/Munich)" w:date="2021-05-12T23:05:00Z">
        <w:r>
          <w:rPr>
            <w:rFonts w:eastAsia="MS Mincho"/>
            <w:lang w:eastAsia="ja-JP"/>
          </w:rPr>
          <w:t>the serv</w:t>
        </w:r>
      </w:ins>
      <w:ins w:id="238" w:author="Merkel, Juergen (Nokia - DE/Munich)" w:date="2021-05-12T23:06:00Z">
        <w:r>
          <w:rPr>
            <w:rFonts w:eastAsia="MS Mincho"/>
            <w:lang w:eastAsia="ja-JP"/>
          </w:rPr>
          <w:t>ice provider</w:t>
        </w:r>
      </w:ins>
      <w:r w:rsidR="002C02A9" w:rsidRPr="00F20DCB">
        <w:rPr>
          <w:rFonts w:eastAsia="MS Mincho"/>
          <w:lang w:eastAsia="ja-JP"/>
        </w:rPr>
        <w:t>.</w:t>
      </w:r>
    </w:p>
    <w:p w14:paraId="76F80412" w14:textId="648FE550" w:rsidR="00F20DCB" w:rsidRPr="00457CAE" w:rsidRDefault="002C02A9" w:rsidP="00F20DCB">
      <w:commentRangeStart w:id="239"/>
      <w:commentRangeStart w:id="240"/>
      <w:r w:rsidRPr="00F20DCB">
        <w:rPr>
          <w:rFonts w:eastAsia="MS Mincho"/>
          <w:lang w:eastAsia="ja-JP"/>
        </w:rPr>
        <w:t>[PR.5.11.6-1] The 5G network shall be able to allow the home network to steer its UE(s) to a different hosting network (</w:t>
      </w:r>
      <w:del w:id="241" w:author="Kurt Bischinger" w:date="2021-05-13T17:53:00Z">
        <w:r w:rsidRPr="00F20DCB" w:rsidDel="00084571">
          <w:rPr>
            <w:rFonts w:eastAsia="MS Mincho"/>
            <w:lang w:eastAsia="ja-JP"/>
          </w:rPr>
          <w:delText>PLMN or NPN</w:delText>
        </w:r>
      </w:del>
      <w:r w:rsidRPr="00F20DCB">
        <w:rPr>
          <w:rFonts w:eastAsia="MS Mincho"/>
          <w:lang w:eastAsia="ja-JP"/>
        </w:rPr>
        <w:t>)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commentRangeEnd w:id="239"/>
      <w:r w:rsidR="003D5F63">
        <w:rPr>
          <w:rStyle w:val="CommentReference"/>
        </w:rPr>
        <w:commentReference w:id="239"/>
      </w:r>
      <w:commentRangeEnd w:id="240"/>
      <w:r w:rsidR="000A5590">
        <w:rPr>
          <w:rStyle w:val="CommentReference"/>
        </w:rPr>
        <w:commentReference w:id="240"/>
      </w:r>
    </w:p>
    <w:p w14:paraId="524ED3BF" w14:textId="77777777" w:rsidR="00E15BAD" w:rsidRPr="00F20DCB" w:rsidRDefault="00E15BAD" w:rsidP="00E15BAD">
      <w:pPr>
        <w:spacing w:after="0"/>
        <w:rPr>
          <w:rFonts w:eastAsia="MS Mincho"/>
          <w:lang w:eastAsia="ja-JP"/>
        </w:rPr>
      </w:pPr>
    </w:p>
    <w:p w14:paraId="664F1F09" w14:textId="2E3107FF" w:rsidR="00F20DCB" w:rsidRPr="00457CAE" w:rsidRDefault="00F95880" w:rsidP="00F20DCB">
      <w:r w:rsidRPr="00F20DCB">
        <w:rPr>
          <w:rFonts w:eastAsia="MS Mincho"/>
          <w:lang w:eastAsia="ja-JP"/>
        </w:rPr>
        <w:t>Hosting network authorization</w:t>
      </w:r>
      <w:commentRangeStart w:id="242"/>
      <w:r w:rsidR="00F00912" w:rsidRPr="00F20DCB">
        <w:rPr>
          <w:rFonts w:eastAsia="MS Mincho"/>
          <w:lang w:eastAsia="ja-JP"/>
        </w:rPr>
        <w:t xml:space="preserve"> and credentials</w:t>
      </w:r>
      <w:commentRangeEnd w:id="242"/>
      <w:r w:rsidR="00991709">
        <w:rPr>
          <w:rStyle w:val="CommentReference"/>
        </w:rPr>
        <w:commentReference w:id="242"/>
      </w:r>
      <w:r w:rsidR="00F20DCB">
        <w:rPr>
          <w:rFonts w:eastAsia="MS Mincho"/>
          <w:lang w:eastAsia="ja-JP"/>
        </w:rPr>
        <w:t>:</w:t>
      </w:r>
    </w:p>
    <w:p w14:paraId="2EDDBB48" w14:textId="630C5C40" w:rsidR="00F20DCB" w:rsidRPr="00457CAE" w:rsidDel="00456A5A" w:rsidRDefault="00F95880" w:rsidP="00F20DCB">
      <w:pPr>
        <w:rPr>
          <w:del w:id="243" w:author="Kurt Bischinger" w:date="2021-05-13T17:41:00Z"/>
        </w:rPr>
      </w:pPr>
      <w:commentRangeStart w:id="244"/>
      <w:del w:id="245" w:author="Kurt Bischinger" w:date="2021-05-13T17:41:00Z">
        <w:r w:rsidRPr="00F20DCB" w:rsidDel="00456A5A">
          <w:rPr>
            <w:rFonts w:eastAsia="MS Mincho"/>
            <w:lang w:eastAsia="ja-JP"/>
          </w:rPr>
          <w:delText>[PR.5.2.6-2]</w:delText>
        </w:r>
        <w:r w:rsidRPr="00F20DCB" w:rsidDel="00456A5A">
          <w:rPr>
            <w:rFonts w:eastAsia="MS Mincho"/>
            <w:lang w:eastAsia="ja-JP"/>
          </w:rPr>
          <w:tab/>
          <w:delText>The 5G system shall be able to authorize a UE to make use of a specific local hosting network.</w:delText>
        </w:r>
      </w:del>
      <w:commentRangeEnd w:id="244"/>
      <w:r w:rsidR="00456A5A">
        <w:rPr>
          <w:rStyle w:val="CommentReference"/>
        </w:rPr>
        <w:commentReference w:id="244"/>
      </w:r>
    </w:p>
    <w:p w14:paraId="2BFA6BF1" w14:textId="3761A4E7" w:rsidR="00A0551F" w:rsidRDefault="00F00912" w:rsidP="00F20DCB">
      <w:pPr>
        <w:rPr>
          <w:ins w:id="246" w:author="Merkel, Juergen (Nokia - DE/Munich)" w:date="2021-05-12T23:07:00Z"/>
          <w:rFonts w:eastAsia="MS Mincho"/>
          <w:lang w:eastAsia="ja-JP"/>
        </w:rPr>
      </w:pPr>
      <w:commentRangeStart w:id="247"/>
      <w:commentRangeStart w:id="248"/>
      <w:r w:rsidRPr="00F20DCB">
        <w:rPr>
          <w:rFonts w:eastAsia="MS Mincho"/>
          <w:lang w:eastAsia="ja-JP"/>
        </w:rPr>
        <w:t>[PR.5.4.6-7]</w:t>
      </w:r>
      <w:r w:rsidRPr="00F20DCB">
        <w:rPr>
          <w:rFonts w:eastAsia="MS Mincho"/>
          <w:lang w:eastAsia="ja-JP"/>
        </w:rPr>
        <w:tab/>
        <w:t xml:space="preserve">The 5G system shall enable a UE to be able to use </w:t>
      </w:r>
      <w:ins w:id="249" w:author="Merkel, Juergen (Nokia - DE/Munich)" w:date="2021-05-12T23:08:00Z">
        <w:del w:id="250" w:author="Ellen Liao, Intel user-r8" w:date="2021-05-13T12:57:00Z">
          <w:r w:rsidR="00A0551F" w:rsidDel="0002349F">
            <w:rPr>
              <w:rFonts w:eastAsia="MS Mincho"/>
              <w:lang w:eastAsia="ja-JP"/>
            </w:rPr>
            <w:delText xml:space="preserve">a </w:delText>
          </w:r>
        </w:del>
      </w:ins>
      <w:r w:rsidRPr="00F20DCB">
        <w:rPr>
          <w:rFonts w:eastAsia="MS Mincho"/>
          <w:lang w:eastAsia="ja-JP"/>
        </w:rPr>
        <w:t>hosting network provided user credentials for authenticating the UE to make use of on demand services via the hosting network with a certain time and location</w:t>
      </w:r>
      <w:del w:id="251" w:author="Merkel, Juergen (Nokia - DE/Munich)" w:date="2021-05-12T23:08:00Z">
        <w:r w:rsidRPr="00F20DCB" w:rsidDel="00A0551F">
          <w:rPr>
            <w:rFonts w:eastAsia="MS Mincho"/>
            <w:lang w:eastAsia="ja-JP"/>
          </w:rPr>
          <w:delText xml:space="preserve"> validity</w:delText>
        </w:r>
      </w:del>
      <w:r w:rsidRPr="00F20DCB">
        <w:rPr>
          <w:rFonts w:eastAsia="MS Mincho"/>
          <w:lang w:eastAsia="ja-JP"/>
        </w:rPr>
        <w:t>.</w:t>
      </w:r>
      <w:r w:rsidR="00F20DCB">
        <w:rPr>
          <w:rFonts w:eastAsia="MS Mincho"/>
          <w:lang w:eastAsia="ja-JP"/>
        </w:rPr>
        <w:t xml:space="preserve"> </w:t>
      </w:r>
      <w:commentRangeEnd w:id="247"/>
      <w:r w:rsidR="0002349F">
        <w:rPr>
          <w:rStyle w:val="CommentReference"/>
        </w:rPr>
        <w:commentReference w:id="247"/>
      </w:r>
      <w:commentRangeEnd w:id="248"/>
      <w:r w:rsidR="000A5590">
        <w:rPr>
          <w:rStyle w:val="CommentReference"/>
        </w:rPr>
        <w:commentReference w:id="248"/>
      </w:r>
    </w:p>
    <w:p w14:paraId="33B7985D" w14:textId="42C3477B" w:rsidR="00F20DCB" w:rsidRPr="00457CAE" w:rsidRDefault="00F40524" w:rsidP="00F20DCB">
      <w:commentRangeStart w:id="252"/>
      <w:commentRangeStart w:id="253"/>
      <w:r w:rsidRPr="00F20DCB">
        <w:rPr>
          <w:rFonts w:eastAsia="MS Mincho"/>
          <w:lang w:eastAsia="ja-JP"/>
        </w:rPr>
        <w:t xml:space="preserve">The 5G system shall allow </w:t>
      </w:r>
      <w:del w:id="254" w:author="Merkel, Juergen (Nokia - DE/Munich)" w:date="2021-05-12T23:09:00Z">
        <w:r w:rsidRPr="00F20DCB" w:rsidDel="00A0551F">
          <w:rPr>
            <w:rFonts w:eastAsia="MS Mincho"/>
            <w:lang w:eastAsia="ja-JP"/>
          </w:rPr>
          <w:delText xml:space="preserve">a </w:delText>
        </w:r>
      </w:del>
      <w:ins w:id="255" w:author="Merkel, Juergen (Nokia - DE/Munich)" w:date="2021-05-12T23:09:00Z">
        <w:r w:rsidR="00A0551F">
          <w:rPr>
            <w:rFonts w:eastAsia="MS Mincho"/>
            <w:lang w:eastAsia="ja-JP"/>
          </w:rPr>
          <w:t>the home</w:t>
        </w:r>
        <w:r w:rsidR="00A0551F" w:rsidRPr="00F20DCB">
          <w:rPr>
            <w:rFonts w:eastAsia="MS Mincho"/>
            <w:lang w:eastAsia="ja-JP"/>
          </w:rPr>
          <w:t xml:space="preserve"> </w:t>
        </w:r>
      </w:ins>
      <w:r w:rsidRPr="00F20DCB">
        <w:rPr>
          <w:rFonts w:eastAsia="MS Mincho"/>
          <w:lang w:eastAsia="ja-JP"/>
        </w:rPr>
        <w:t xml:space="preserve">network to coordinate with a hosting network to </w:t>
      </w:r>
      <w:del w:id="256" w:author="Merkel, Juergen (Nokia - DE/Munich)" w:date="2021-05-12T23:09:00Z">
        <w:r w:rsidRPr="00F20DCB" w:rsidDel="00A0551F">
          <w:rPr>
            <w:rFonts w:eastAsia="MS Mincho"/>
            <w:lang w:eastAsia="ja-JP"/>
          </w:rPr>
          <w:delText xml:space="preserve">create </w:delText>
        </w:r>
      </w:del>
      <w:r w:rsidRPr="00F20DCB">
        <w:rPr>
          <w:rFonts w:eastAsia="MS Mincho"/>
          <w:lang w:eastAsia="ja-JP"/>
        </w:rPr>
        <w:t>temporar</w:t>
      </w:r>
      <w:ins w:id="257" w:author="Merkel, Juergen (Nokia - DE/Munich)" w:date="2021-05-12T23:09:00Z">
        <w:r w:rsidR="00A0551F">
          <w:rPr>
            <w:rFonts w:eastAsia="MS Mincho"/>
            <w:lang w:eastAsia="ja-JP"/>
          </w:rPr>
          <w:t>il</w:t>
        </w:r>
      </w:ins>
      <w:r w:rsidRPr="00F20DCB">
        <w:rPr>
          <w:rFonts w:eastAsia="MS Mincho"/>
          <w:lang w:eastAsia="ja-JP"/>
        </w:rPr>
        <w:t xml:space="preserve">y </w:t>
      </w:r>
      <w:del w:id="258" w:author="Merkel, Juergen (Nokia - DE/Munich)" w:date="2021-05-12T23:09:00Z">
        <w:r w:rsidRPr="00F20DCB" w:rsidDel="00A0551F">
          <w:rPr>
            <w:rFonts w:eastAsia="MS Mincho"/>
            <w:lang w:eastAsia="ja-JP"/>
          </w:rPr>
          <w:delText xml:space="preserve">credentials for a subscriber for </w:delText>
        </w:r>
      </w:del>
      <w:r w:rsidRPr="00F20DCB">
        <w:rPr>
          <w:rFonts w:eastAsia="MS Mincho"/>
          <w:lang w:eastAsia="ja-JP"/>
        </w:rPr>
        <w:t>access</w:t>
      </w:r>
      <w:del w:id="259" w:author="Merkel, Juergen (Nokia - DE/Munich)" w:date="2021-05-12T23:09:00Z">
        <w:r w:rsidRPr="00F20DCB" w:rsidDel="00A0551F">
          <w:rPr>
            <w:rFonts w:eastAsia="MS Mincho"/>
            <w:lang w:eastAsia="ja-JP"/>
          </w:rPr>
          <w:delText>ing</w:delText>
        </w:r>
      </w:del>
      <w:r w:rsidRPr="00F20DCB">
        <w:rPr>
          <w:rFonts w:eastAsia="MS Mincho"/>
          <w:lang w:eastAsia="ja-JP"/>
        </w:rPr>
        <w:t xml:space="preserve"> the hosting network.</w:t>
      </w:r>
      <w:commentRangeEnd w:id="252"/>
      <w:r w:rsidR="007D4488">
        <w:rPr>
          <w:rStyle w:val="CommentReference"/>
        </w:rPr>
        <w:commentReference w:id="252"/>
      </w:r>
      <w:commentRangeEnd w:id="253"/>
      <w:r w:rsidR="0002349F">
        <w:rPr>
          <w:rStyle w:val="CommentReference"/>
        </w:rPr>
        <w:commentReference w:id="253"/>
      </w:r>
    </w:p>
    <w:p w14:paraId="2B807194" w14:textId="3C732614" w:rsidR="00F20DCB" w:rsidRPr="00457CAE" w:rsidRDefault="00F00912" w:rsidP="00F20DCB">
      <w:commentRangeStart w:id="260"/>
      <w:commentRangeStart w:id="261"/>
      <w:r w:rsidRPr="00F20DCB">
        <w:rPr>
          <w:rFonts w:eastAsia="MS Mincho"/>
          <w:lang w:eastAsia="ja-JP"/>
        </w:rPr>
        <w:t>[PR.5.4.6-8]</w:t>
      </w:r>
      <w:r w:rsidRPr="00F20DCB">
        <w:rPr>
          <w:rFonts w:eastAsia="MS Mincho"/>
          <w:lang w:eastAsia="ja-JP"/>
        </w:rPr>
        <w:tab/>
        <w:t>A UE shall be able to select and connect to authorized on demand services via a hosting network based on configured user credentials.</w:t>
      </w:r>
      <w:commentRangeEnd w:id="260"/>
      <w:r w:rsidR="00A0551F">
        <w:rPr>
          <w:rStyle w:val="CommentReference"/>
        </w:rPr>
        <w:commentReference w:id="260"/>
      </w:r>
      <w:commentRangeEnd w:id="261"/>
      <w:r w:rsidR="0002349F">
        <w:rPr>
          <w:rStyle w:val="CommentReference"/>
        </w:rPr>
        <w:commentReference w:id="261"/>
      </w:r>
    </w:p>
    <w:p w14:paraId="2695575D" w14:textId="77777777" w:rsidR="00A0551F" w:rsidRDefault="00F40524" w:rsidP="00E15BAD">
      <w:pPr>
        <w:rPr>
          <w:ins w:id="262" w:author="Merkel, Juergen (Nokia - DE/Munich)" w:date="2021-05-12T23:12:00Z"/>
          <w:rFonts w:eastAsia="MS Mincho"/>
          <w:lang w:eastAsia="ja-JP"/>
        </w:rPr>
      </w:pPr>
      <w:r w:rsidRPr="00F20DCB">
        <w:rPr>
          <w:rFonts w:eastAsia="MS Mincho"/>
          <w:lang w:eastAsia="ja-JP"/>
        </w:rPr>
        <w:t>[PR.5.8.6-3]</w:t>
      </w:r>
      <w:r w:rsidRPr="00F20DCB">
        <w:rPr>
          <w:rFonts w:eastAsia="MS Mincho"/>
          <w:lang w:eastAsia="ja-JP"/>
        </w:rPr>
        <w:tab/>
        <w:t xml:space="preserve">The 5G system shall allow a UE to manually or </w:t>
      </w:r>
      <w:commentRangeStart w:id="263"/>
      <w:r w:rsidRPr="00F20DCB">
        <w:rPr>
          <w:rFonts w:eastAsia="MS Mincho"/>
          <w:lang w:eastAsia="ja-JP"/>
        </w:rPr>
        <w:t xml:space="preserve">automatically </w:t>
      </w:r>
      <w:del w:id="264" w:author="Merkel, Juergen (Nokia - DE/Munich)" w:date="2021-05-12T23:11:00Z">
        <w:r w:rsidRPr="00F20DCB" w:rsidDel="00A0551F">
          <w:rPr>
            <w:rFonts w:eastAsia="MS Mincho"/>
            <w:lang w:eastAsia="ja-JP"/>
          </w:rPr>
          <w:delText xml:space="preserve">be </w:delText>
        </w:r>
      </w:del>
      <w:r w:rsidRPr="00F20DCB">
        <w:rPr>
          <w:rFonts w:eastAsia="MS Mincho"/>
          <w:lang w:eastAsia="ja-JP"/>
        </w:rPr>
        <w:t>disconnect</w:t>
      </w:r>
      <w:del w:id="265" w:author="Merkel, Juergen (Nokia - DE/Munich)" w:date="2021-05-12T23:11:00Z">
        <w:r w:rsidRPr="00F20DCB" w:rsidDel="00A0551F">
          <w:rPr>
            <w:rFonts w:eastAsia="MS Mincho"/>
            <w:lang w:eastAsia="ja-JP"/>
          </w:rPr>
          <w:delText>ed</w:delText>
        </w:r>
      </w:del>
      <w:r w:rsidRPr="00F20DCB">
        <w:rPr>
          <w:rFonts w:eastAsia="MS Mincho"/>
          <w:lang w:eastAsia="ja-JP"/>
        </w:rPr>
        <w:t xml:space="preserve"> </w:t>
      </w:r>
      <w:commentRangeEnd w:id="263"/>
      <w:r w:rsidR="000A223D">
        <w:rPr>
          <w:rStyle w:val="CommentReference"/>
        </w:rPr>
        <w:commentReference w:id="263"/>
      </w:r>
      <w:r w:rsidRPr="00F20DCB">
        <w:rPr>
          <w:rFonts w:eastAsia="MS Mincho"/>
          <w:lang w:eastAsia="ja-JP"/>
        </w:rPr>
        <w:t xml:space="preserve">from the hosting </w:t>
      </w:r>
      <w:proofErr w:type="gramStart"/>
      <w:r w:rsidRPr="00F20DCB">
        <w:rPr>
          <w:rFonts w:eastAsia="MS Mincho"/>
          <w:lang w:eastAsia="ja-JP"/>
        </w:rPr>
        <w:t>network</w:t>
      </w:r>
      <w:proofErr w:type="gramEnd"/>
    </w:p>
    <w:p w14:paraId="39F5CB0B" w14:textId="6B49FD64" w:rsidR="00E15BAD" w:rsidRPr="00457CAE" w:rsidRDefault="00A0551F" w:rsidP="00E15BAD">
      <w:commentRangeStart w:id="266"/>
      <w:ins w:id="267" w:author="Merkel, Juergen (Nokia - DE/Munich)" w:date="2021-05-12T23:12:00Z">
        <w:r w:rsidRPr="00A0551F">
          <w:rPr>
            <w:rFonts w:eastAsia="MS Mincho"/>
            <w:lang w:eastAsia="ja-JP"/>
          </w:rPr>
          <w:t>[PR.5.8.6-</w:t>
        </w:r>
        <w:r>
          <w:rPr>
            <w:rFonts w:eastAsia="MS Mincho"/>
            <w:lang w:eastAsia="ja-JP"/>
          </w:rPr>
          <w:t>n</w:t>
        </w:r>
        <w:r w:rsidRPr="00A0551F">
          <w:rPr>
            <w:rFonts w:eastAsia="MS Mincho"/>
            <w:lang w:eastAsia="ja-JP"/>
          </w:rPr>
          <w:t>]</w:t>
        </w:r>
      </w:ins>
      <w:r w:rsidR="00F40524" w:rsidRPr="00F20DCB">
        <w:rPr>
          <w:rFonts w:eastAsia="MS Mincho"/>
          <w:lang w:eastAsia="ja-JP"/>
        </w:rPr>
        <w:t xml:space="preserve"> </w:t>
      </w:r>
      <w:ins w:id="268" w:author="Merkel, Juergen (Nokia - DE/Munich)" w:date="2021-05-12T23:12:00Z">
        <w:r w:rsidRPr="00A0551F">
          <w:rPr>
            <w:rFonts w:eastAsia="MS Mincho"/>
            <w:lang w:eastAsia="ja-JP"/>
          </w:rPr>
          <w:t xml:space="preserve">The 5G system shall </w:t>
        </w:r>
        <w:r>
          <w:rPr>
            <w:rFonts w:eastAsia="MS Mincho"/>
            <w:lang w:eastAsia="ja-JP"/>
          </w:rPr>
          <w:t>be able t</w:t>
        </w:r>
      </w:ins>
      <w:ins w:id="269" w:author="Merkel, Juergen (Nokia - DE/Munich)" w:date="2021-05-12T23:13:00Z">
        <w:r>
          <w:rPr>
            <w:rFonts w:eastAsia="MS Mincho"/>
            <w:lang w:eastAsia="ja-JP"/>
          </w:rPr>
          <w:t>o withdraw the authorization of the UE when the UE has disconnected from the hosting network.</w:t>
        </w:r>
      </w:ins>
      <w:del w:id="270" w:author="Merkel, Juergen (Nokia - DE/Munich)" w:date="2021-05-12T23:13:00Z">
        <w:r w:rsidR="00F40524" w:rsidRPr="00F20DCB" w:rsidDel="00A0551F">
          <w:rPr>
            <w:rFonts w:eastAsia="MS Mincho"/>
            <w:lang w:eastAsia="ja-JP"/>
          </w:rPr>
          <w:delText xml:space="preserve">and </w:delText>
        </w:r>
      </w:del>
      <w:del w:id="271" w:author="Merkel, Juergen (Nokia - DE/Munich)" w:date="2021-05-12T23:12:00Z">
        <w:r w:rsidR="00F40524" w:rsidRPr="00F20DCB" w:rsidDel="00A0551F">
          <w:rPr>
            <w:rFonts w:eastAsia="MS Mincho"/>
            <w:lang w:eastAsia="ja-JP"/>
          </w:rPr>
          <w:delText>discard the hosting network access information and temporary credentials</w:delText>
        </w:r>
      </w:del>
      <w:ins w:id="272" w:author="Merkel, Juergen (Nokia - DE/Munich)" w:date="2021-05-12T23:12:00Z">
        <w:r>
          <w:rPr>
            <w:rFonts w:eastAsia="MS Mincho"/>
            <w:lang w:eastAsia="ja-JP"/>
          </w:rPr>
          <w:t xml:space="preserve"> </w:t>
        </w:r>
      </w:ins>
      <w:r w:rsidR="00F40524" w:rsidRPr="00F20DCB">
        <w:rPr>
          <w:rFonts w:eastAsia="MS Mincho"/>
          <w:lang w:eastAsia="ja-JP"/>
        </w:rPr>
        <w:t>.</w:t>
      </w:r>
      <w:commentRangeEnd w:id="266"/>
      <w:r w:rsidR="000A5590">
        <w:rPr>
          <w:rStyle w:val="CommentReference"/>
        </w:rPr>
        <w:commentReference w:id="266"/>
      </w:r>
    </w:p>
    <w:p w14:paraId="22703D00" w14:textId="3AC7EB85" w:rsidR="000A5590" w:rsidRPr="00457CAE" w:rsidRDefault="000A5590" w:rsidP="000A5590">
      <w:pPr>
        <w:rPr>
          <w:ins w:id="273" w:author="amanda X r04" w:date="2021-05-13T15:20:00Z"/>
        </w:rPr>
      </w:pPr>
      <w:ins w:id="274" w:author="amanda X r04" w:date="2021-05-13T15:20:00Z">
        <w:r w:rsidRPr="00A0551F">
          <w:rPr>
            <w:rFonts w:eastAsia="MS Mincho"/>
            <w:lang w:eastAsia="ja-JP"/>
          </w:rPr>
          <w:t>[PR.5.8.6-</w:t>
        </w:r>
        <w:r>
          <w:rPr>
            <w:rFonts w:eastAsia="MS Mincho"/>
            <w:lang w:eastAsia="ja-JP"/>
          </w:rPr>
          <w:t>n] The 5G system shall support preventing a UE to re-access the hosting network with the old hosting network access information and temporary credential after</w:t>
        </w:r>
      </w:ins>
      <w:ins w:id="275" w:author="amanda X r04" w:date="2021-05-13T15:22:00Z">
        <w:r>
          <w:rPr>
            <w:rFonts w:eastAsia="MS Mincho"/>
            <w:lang w:eastAsia="ja-JP"/>
          </w:rPr>
          <w:t xml:space="preserve"> the UE </w:t>
        </w:r>
      </w:ins>
      <w:ins w:id="276" w:author="amanda X r04" w:date="2021-05-13T15:20:00Z">
        <w:r>
          <w:rPr>
            <w:rFonts w:eastAsia="MS Mincho"/>
            <w:lang w:eastAsia="ja-JP"/>
          </w:rPr>
          <w:t>terminat</w:t>
        </w:r>
      </w:ins>
      <w:ins w:id="277" w:author="amanda X r04" w:date="2021-05-13T15:22:00Z">
        <w:r>
          <w:rPr>
            <w:rFonts w:eastAsia="MS Mincho"/>
            <w:lang w:eastAsia="ja-JP"/>
          </w:rPr>
          <w:t>es</w:t>
        </w:r>
      </w:ins>
      <w:ins w:id="278" w:author="amanda X r04" w:date="2021-05-13T15:20:00Z">
        <w:r>
          <w:rPr>
            <w:rFonts w:eastAsia="MS Mincho"/>
            <w:lang w:eastAsia="ja-JP"/>
          </w:rPr>
          <w:t xml:space="preserve"> the localized service provided by the hosting network.    </w:t>
        </w:r>
      </w:ins>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692FE315" w:rsidR="00F20DCB" w:rsidRPr="00457CAE" w:rsidRDefault="004E72FA" w:rsidP="00F20DCB">
      <w:commentRangeStart w:id="279"/>
      <w:commentRangeStart w:id="280"/>
      <w:commentRangeStart w:id="281"/>
      <w:r w:rsidRPr="00F20DCB">
        <w:rPr>
          <w:rFonts w:eastAsia="MS Mincho"/>
          <w:lang w:eastAsia="ja-JP"/>
        </w:rPr>
        <w:t>[PR.5.4.6-3]</w:t>
      </w:r>
      <w:r w:rsidRPr="00F20DCB">
        <w:rPr>
          <w:rFonts w:eastAsia="MS Mincho"/>
          <w:lang w:eastAsia="ja-JP"/>
        </w:rPr>
        <w:tab/>
      </w:r>
      <w:ins w:id="282" w:author="Ellen Liao, Intel user-r8" w:date="2021-05-13T12:59:00Z">
        <w:r w:rsidR="0002349F">
          <w:rPr>
            <w:rFonts w:eastAsia="MS Mincho"/>
            <w:lang w:eastAsia="ja-JP"/>
          </w:rPr>
          <w:t xml:space="preserve">Based on localized service agreements, </w:t>
        </w:r>
      </w:ins>
      <w:del w:id="283" w:author="Ellen Liao, Intel user-r8" w:date="2021-05-13T13:00:00Z">
        <w:r w:rsidRPr="00F20DCB" w:rsidDel="0002349F">
          <w:rPr>
            <w:rFonts w:eastAsia="MS Mincho"/>
            <w:lang w:eastAsia="ja-JP"/>
          </w:rPr>
          <w:delText>T</w:delText>
        </w:r>
      </w:del>
      <w:ins w:id="284" w:author="Ellen Liao, Intel user-r8" w:date="2021-05-13T13:00:00Z">
        <w:r w:rsidR="0002349F">
          <w:rPr>
            <w:rFonts w:eastAsia="MS Mincho"/>
            <w:lang w:eastAsia="ja-JP"/>
          </w:rPr>
          <w:t>t</w:t>
        </w:r>
      </w:ins>
      <w:r w:rsidRPr="00F20DCB">
        <w:rPr>
          <w:rFonts w:eastAsia="MS Mincho"/>
          <w:lang w:eastAsia="ja-JP"/>
        </w:rPr>
        <w:t xml:space="preserve">he 5G network shall be able to provide required connectivity and QoS for a roaming UE </w:t>
      </w:r>
      <w:ins w:id="285" w:author="Merkel, Juergen (Nokia - DE/Munich)" w:date="2021-05-12T23:14:00Z">
        <w:r w:rsidR="00A0551F" w:rsidRPr="00F20DCB">
          <w:rPr>
            <w:rFonts w:eastAsia="MS Mincho"/>
            <w:lang w:eastAsia="ja-JP"/>
          </w:rPr>
          <w:t xml:space="preserve">simultaneously </w:t>
        </w:r>
      </w:ins>
      <w:r w:rsidRPr="00F20DCB">
        <w:rPr>
          <w:rFonts w:eastAsia="MS Mincho"/>
          <w:lang w:eastAsia="ja-JP"/>
        </w:rPr>
        <w:t xml:space="preserve">connected to the hosting network </w:t>
      </w:r>
      <w:del w:id="286" w:author="Merkel, Juergen (Nokia - DE/Munich)" w:date="2021-05-12T23:15:00Z">
        <w:r w:rsidRPr="00F20DCB" w:rsidDel="00A0551F">
          <w:rPr>
            <w:rFonts w:eastAsia="MS Mincho"/>
            <w:lang w:eastAsia="ja-JP"/>
          </w:rPr>
          <w:delText xml:space="preserve">to </w:delText>
        </w:r>
      </w:del>
      <w:del w:id="287" w:author="Merkel, Juergen (Nokia - DE/Munich)" w:date="2021-05-12T23:14:00Z">
        <w:r w:rsidRPr="00F20DCB" w:rsidDel="00A0551F">
          <w:rPr>
            <w:rFonts w:eastAsia="MS Mincho"/>
            <w:lang w:eastAsia="ja-JP"/>
          </w:rPr>
          <w:delText xml:space="preserve">simultaneously </w:delText>
        </w:r>
      </w:del>
      <w:del w:id="288" w:author="Merkel, Juergen (Nokia - DE/Munich)" w:date="2021-05-12T23:15:00Z">
        <w:r w:rsidRPr="00F20DCB" w:rsidDel="00A0551F">
          <w:rPr>
            <w:rFonts w:eastAsia="MS Mincho"/>
            <w:lang w:eastAsia="ja-JP"/>
          </w:rPr>
          <w:delText>use</w:delText>
        </w:r>
      </w:del>
      <w:ins w:id="289" w:author="Merkel, Juergen (Nokia - DE/Munich)" w:date="2021-05-12T23:15:00Z">
        <w:r w:rsidR="00A0551F">
          <w:rPr>
            <w:rFonts w:eastAsia="MS Mincho"/>
            <w:lang w:eastAsia="ja-JP"/>
          </w:rPr>
          <w:t>and</w:t>
        </w:r>
      </w:ins>
      <w:r w:rsidRPr="00F20DCB">
        <w:rPr>
          <w:rFonts w:eastAsia="MS Mincho"/>
          <w:lang w:eastAsia="ja-JP"/>
        </w:rPr>
        <w:t xml:space="preserve"> its home network</w:t>
      </w:r>
      <w:del w:id="290" w:author="Merkel, Juergen (Nokia - DE/Munich)" w:date="2021-05-12T23:15:00Z">
        <w:r w:rsidRPr="00F20DCB" w:rsidDel="00A0551F">
          <w:rPr>
            <w:rFonts w:eastAsia="MS Mincho"/>
            <w:lang w:eastAsia="ja-JP"/>
          </w:rPr>
          <w:delText xml:space="preserve"> services and</w:delText>
        </w:r>
      </w:del>
      <w:ins w:id="291" w:author="Merkel, Juergen (Nokia - DE/Munich)" w:date="2021-05-12T23:15:00Z">
        <w:r w:rsidR="00A0551F" w:rsidRPr="00F20DCB" w:rsidDel="00A0551F">
          <w:rPr>
            <w:rFonts w:eastAsia="MS Mincho"/>
            <w:lang w:eastAsia="ja-JP"/>
          </w:rPr>
          <w:t xml:space="preserve"> </w:t>
        </w:r>
      </w:ins>
      <w:del w:id="292" w:author="Merkel, Juergen (Nokia - DE/Munich)" w:date="2021-05-12T23:15:00Z">
        <w:r w:rsidRPr="00F20DCB" w:rsidDel="00A0551F">
          <w:rPr>
            <w:rFonts w:eastAsia="MS Mincho"/>
            <w:lang w:eastAsia="ja-JP"/>
          </w:rPr>
          <w:delText xml:space="preserve"> on-demand services</w:delText>
        </w:r>
      </w:del>
      <w:r w:rsidRPr="00F20DCB">
        <w:rPr>
          <w:rFonts w:eastAsia="MS Mincho"/>
          <w:lang w:eastAsia="ja-JP"/>
        </w:rPr>
        <w:t>.</w:t>
      </w:r>
      <w:commentRangeEnd w:id="279"/>
      <w:r w:rsidR="00A0551F">
        <w:rPr>
          <w:rStyle w:val="CommentReference"/>
        </w:rPr>
        <w:commentReference w:id="279"/>
      </w:r>
      <w:commentRangeEnd w:id="280"/>
      <w:r w:rsidR="000A5590">
        <w:rPr>
          <w:rStyle w:val="CommentReference"/>
        </w:rPr>
        <w:commentReference w:id="280"/>
      </w:r>
    </w:p>
    <w:p w14:paraId="2A25C44C" w14:textId="19DE0E42" w:rsidR="00F20DCB" w:rsidRPr="00457CAE" w:rsidRDefault="004E72FA" w:rsidP="00F20DCB">
      <w:r w:rsidRPr="00F20DCB">
        <w:rPr>
          <w:rFonts w:eastAsia="MS Mincho"/>
          <w:lang w:eastAsia="ja-JP"/>
        </w:rPr>
        <w:t>[PR.5.4.6-4]</w:t>
      </w:r>
      <w:r w:rsidRPr="00F20DCB">
        <w:rPr>
          <w:rFonts w:eastAsia="MS Mincho"/>
          <w:lang w:eastAsia="ja-JP"/>
        </w:rPr>
        <w:tab/>
        <w:t xml:space="preserve">A UE shall be able to </w:t>
      </w:r>
      <w:del w:id="293" w:author="Merkel, Juergen (Nokia - DE/Munich)" w:date="2021-05-12T23:15:00Z">
        <w:r w:rsidRPr="00F20DCB" w:rsidDel="00A0551F">
          <w:rPr>
            <w:rFonts w:eastAsia="MS Mincho"/>
            <w:lang w:eastAsia="ja-JP"/>
          </w:rPr>
          <w:delText xml:space="preserve">roam </w:delText>
        </w:r>
      </w:del>
      <w:ins w:id="294" w:author="Merkel, Juergen (Nokia - DE/Munich)" w:date="2021-05-12T23:15:00Z">
        <w:r w:rsidR="00A0551F">
          <w:rPr>
            <w:rFonts w:eastAsia="MS Mincho"/>
            <w:lang w:eastAsia="ja-JP"/>
          </w:rPr>
          <w:t>connect to its</w:t>
        </w:r>
      </w:ins>
      <w:ins w:id="295" w:author="Merkel, Juergen (Nokia - DE/Munich)" w:date="2021-05-12T23:16:00Z">
        <w:r w:rsidR="00A0551F">
          <w:rPr>
            <w:rFonts w:eastAsia="MS Mincho"/>
            <w:lang w:eastAsia="ja-JP"/>
          </w:rPr>
          <w:t xml:space="preserve"> home network via</w:t>
        </w:r>
      </w:ins>
      <w:del w:id="296" w:author="Merkel, Juergen (Nokia - DE/Munich)" w:date="2021-05-12T23:16:00Z">
        <w:r w:rsidRPr="00F20DCB" w:rsidDel="00A0551F">
          <w:rPr>
            <w:rFonts w:eastAsia="MS Mincho"/>
            <w:lang w:eastAsia="ja-JP"/>
          </w:rPr>
          <w:delText>into</w:delText>
        </w:r>
      </w:del>
      <w:r w:rsidRPr="00F20DCB">
        <w:rPr>
          <w:rFonts w:eastAsia="MS Mincho"/>
          <w:lang w:eastAsia="ja-JP"/>
        </w:rPr>
        <w:t xml:space="preserve"> the hosting network</w:t>
      </w:r>
      <w:ins w:id="297" w:author="Merkel, Juergen (Nokia - DE/Munich)" w:date="2021-05-12T23:16:00Z">
        <w:r w:rsidR="00A0551F">
          <w:rPr>
            <w:rFonts w:eastAsia="MS Mincho"/>
            <w:lang w:eastAsia="ja-JP"/>
          </w:rPr>
          <w:t>, if supported by the hosting network and the home network</w:t>
        </w:r>
      </w:ins>
      <w:ins w:id="298" w:author="Ellen Liao, Intel user-r8" w:date="2021-05-13T13:00:00Z">
        <w:r w:rsidR="0002349F">
          <w:rPr>
            <w:rFonts w:eastAsia="MS Mincho"/>
            <w:lang w:eastAsia="ja-JP"/>
          </w:rPr>
          <w:t xml:space="preserve"> based on localized service agreements</w:t>
        </w:r>
      </w:ins>
      <w:del w:id="299" w:author="Merkel, Juergen (Nokia - DE/Munich)" w:date="2021-05-12T23:16:00Z">
        <w:r w:rsidRPr="00F20DCB" w:rsidDel="00A0551F">
          <w:rPr>
            <w:rFonts w:eastAsia="MS Mincho"/>
            <w:lang w:eastAsia="ja-JP"/>
          </w:rPr>
          <w:delText xml:space="preserve"> for using home network service and</w:delText>
        </w:r>
      </w:del>
      <w:ins w:id="300" w:author="Merkel, Juergen (Nokia - DE/Munich)" w:date="2021-05-12T23:16:00Z">
        <w:r w:rsidR="00A0551F" w:rsidRPr="00F20DCB" w:rsidDel="00A0551F">
          <w:rPr>
            <w:rFonts w:eastAsia="MS Mincho"/>
            <w:lang w:eastAsia="ja-JP"/>
          </w:rPr>
          <w:t xml:space="preserve"> </w:t>
        </w:r>
      </w:ins>
      <w:del w:id="301" w:author="Merkel, Juergen (Nokia - DE/Munich)" w:date="2021-05-12T23:16:00Z">
        <w:r w:rsidRPr="00F20DCB" w:rsidDel="00A0551F">
          <w:rPr>
            <w:rFonts w:eastAsia="MS Mincho"/>
            <w:lang w:eastAsia="ja-JP"/>
          </w:rPr>
          <w:delText xml:space="preserve"> on-demand services at the same time</w:delText>
        </w:r>
      </w:del>
      <w:r w:rsidRPr="00F20DCB">
        <w:rPr>
          <w:rFonts w:eastAsia="MS Mincho"/>
          <w:lang w:eastAsia="ja-JP"/>
        </w:rPr>
        <w:t>.</w:t>
      </w:r>
    </w:p>
    <w:p w14:paraId="521A422C" w14:textId="571310FA"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w:t>
      </w:r>
      <w:commentRangeStart w:id="302"/>
      <w:del w:id="303" w:author="Author" w:date="2021-05-13T21:16:00Z">
        <w:r w:rsidRPr="00F20DCB" w:rsidDel="00EF6BB5">
          <w:rPr>
            <w:rFonts w:eastAsia="MS Mincho"/>
            <w:lang w:eastAsia="ja-JP"/>
          </w:rPr>
          <w:delText>on demand</w:delText>
        </w:r>
      </w:del>
      <w:ins w:id="304" w:author="Author" w:date="2021-05-13T21:16:00Z">
        <w:r w:rsidR="00EF6BB5">
          <w:rPr>
            <w:rFonts w:eastAsia="MS Mincho"/>
            <w:lang w:eastAsia="ja-JP"/>
          </w:rPr>
          <w:t>localized</w:t>
        </w:r>
      </w:ins>
      <w:r w:rsidRPr="00F20DCB">
        <w:rPr>
          <w:rFonts w:eastAsia="MS Mincho"/>
          <w:lang w:eastAsia="ja-JP"/>
        </w:rPr>
        <w:t xml:space="preserve"> </w:t>
      </w:r>
      <w:commentRangeEnd w:id="302"/>
      <w:r w:rsidR="00305BB1">
        <w:rPr>
          <w:rStyle w:val="CommentReference"/>
        </w:rPr>
        <w:commentReference w:id="302"/>
      </w:r>
      <w:r w:rsidRPr="00F20DCB">
        <w:rPr>
          <w:rFonts w:eastAsia="MS Mincho"/>
          <w:lang w:eastAsia="ja-JP"/>
        </w:rPr>
        <w:t>services at the same time.</w:t>
      </w:r>
      <w:commentRangeEnd w:id="281"/>
      <w:r w:rsidR="000A5590">
        <w:rPr>
          <w:rStyle w:val="CommentReference"/>
        </w:rPr>
        <w:commentReference w:id="281"/>
      </w:r>
    </w:p>
    <w:p w14:paraId="32868B59" w14:textId="43C0DB44" w:rsidR="00F20DCB" w:rsidRPr="00457CAE" w:rsidRDefault="00F40524" w:rsidP="00F20DCB">
      <w:r w:rsidRPr="00F20DCB">
        <w:rPr>
          <w:rFonts w:eastAsia="MS Mincho"/>
          <w:lang w:eastAsia="ja-JP"/>
        </w:rPr>
        <w:t>[PR.5.8.6-2]</w:t>
      </w:r>
      <w:r w:rsidRPr="00F20DCB">
        <w:rPr>
          <w:rFonts w:eastAsia="MS Mincho"/>
          <w:lang w:eastAsia="ja-JP"/>
        </w:rPr>
        <w:tab/>
        <w:t xml:space="preserve">A UE shall be able to automatically discover a hosting network </w:t>
      </w:r>
      <w:commentRangeStart w:id="305"/>
      <w:r w:rsidRPr="00F20DCB">
        <w:rPr>
          <w:rFonts w:eastAsia="MS Mincho"/>
          <w:lang w:eastAsia="ja-JP"/>
        </w:rPr>
        <w:t>based on received network access information</w:t>
      </w:r>
      <w:commentRangeEnd w:id="305"/>
      <w:r w:rsidR="00A930E6">
        <w:rPr>
          <w:rStyle w:val="CommentReference"/>
        </w:rPr>
        <w:commentReference w:id="305"/>
      </w:r>
      <w:r w:rsidRPr="00F20DCB">
        <w:rPr>
          <w:rFonts w:eastAsia="MS Mincho"/>
          <w:lang w:eastAsia="ja-JP"/>
        </w:rPr>
        <w:t xml:space="preserve">. If the UE </w:t>
      </w:r>
      <w:proofErr w:type="gramStart"/>
      <w:r w:rsidRPr="00F20DCB">
        <w:rPr>
          <w:rFonts w:eastAsia="MS Mincho"/>
          <w:lang w:eastAsia="ja-JP"/>
        </w:rPr>
        <w:t>is able to</w:t>
      </w:r>
      <w:proofErr w:type="gramEnd"/>
      <w:r w:rsidRPr="00F20DCB">
        <w:rPr>
          <w:rFonts w:eastAsia="MS Mincho"/>
          <w:lang w:eastAsia="ja-JP"/>
        </w:rPr>
        <w:t xml:space="preserve"> obtain services from two networks simultaneously, it may </w:t>
      </w:r>
      <w:del w:id="306" w:author="Merkel, Juergen (Nokia - DE/Munich)" w:date="2021-05-12T23:20:00Z">
        <w:r w:rsidRPr="00F20DCB" w:rsidDel="00A930E6">
          <w:rPr>
            <w:rFonts w:eastAsia="MS Mincho"/>
            <w:lang w:eastAsia="ja-JP"/>
          </w:rPr>
          <w:delText xml:space="preserve">automatically </w:delText>
        </w:r>
      </w:del>
      <w:r w:rsidRPr="00F20DCB">
        <w:rPr>
          <w:rFonts w:eastAsia="MS Mincho"/>
          <w:lang w:eastAsia="ja-JP"/>
        </w:rPr>
        <w:t>additionally select the hosting network. If the UE cannot maintain the connection to the</w:t>
      </w:r>
      <w:del w:id="307" w:author="amanda X r04" w:date="2021-05-13T15:25:00Z">
        <w:r w:rsidRPr="00F20DCB" w:rsidDel="000A5590">
          <w:rPr>
            <w:rFonts w:eastAsia="MS Mincho"/>
            <w:lang w:eastAsia="ja-JP"/>
          </w:rPr>
          <w:delText xml:space="preserve"> PLMN</w:delText>
        </w:r>
      </w:del>
      <w:ins w:id="308" w:author="amanda X r04" w:date="2021-05-13T15:26:00Z">
        <w:r w:rsidR="000A5590">
          <w:rPr>
            <w:rFonts w:eastAsia="MS Mincho"/>
            <w:lang w:eastAsia="ja-JP"/>
          </w:rPr>
          <w:t xml:space="preserve"> </w:t>
        </w:r>
      </w:ins>
      <w:ins w:id="309" w:author="amanda X r04" w:date="2021-05-13T15:25:00Z">
        <w:r w:rsidR="000A5590">
          <w:rPr>
            <w:rFonts w:eastAsia="MS Mincho"/>
            <w:lang w:eastAsia="ja-JP"/>
          </w:rPr>
          <w:t xml:space="preserve">home </w:t>
        </w:r>
        <w:commentRangeStart w:id="310"/>
        <w:r w:rsidR="000A5590">
          <w:rPr>
            <w:rFonts w:eastAsia="MS Mincho"/>
            <w:lang w:eastAsia="ja-JP"/>
          </w:rPr>
          <w:t>network</w:t>
        </w:r>
      </w:ins>
      <w:commentRangeEnd w:id="310"/>
      <w:ins w:id="311" w:author="amanda X r04" w:date="2021-05-13T15:26:00Z">
        <w:r w:rsidR="000A5590">
          <w:rPr>
            <w:rStyle w:val="CommentReference"/>
          </w:rPr>
          <w:commentReference w:id="310"/>
        </w:r>
      </w:ins>
      <w:r w:rsidRPr="00F20DCB">
        <w:rPr>
          <w:rFonts w:eastAsia="MS Mincho"/>
          <w:lang w:eastAsia="ja-JP"/>
        </w:rPr>
        <w:t xml:space="preserve">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1C9C0FF0" w:rsidR="00E15BAD" w:rsidRPr="00457CAE" w:rsidRDefault="00F00912" w:rsidP="00E15BAD">
      <w:r w:rsidRPr="00F20DCB">
        <w:rPr>
          <w:rFonts w:eastAsia="MS Mincho"/>
          <w:lang w:eastAsia="ja-JP"/>
        </w:rPr>
        <w:t>[PR.5.4.6-6]</w:t>
      </w:r>
      <w:r w:rsidRPr="00F20DCB">
        <w:rPr>
          <w:rFonts w:eastAsia="MS Mincho"/>
          <w:lang w:eastAsia="ja-JP"/>
        </w:rPr>
        <w:tab/>
        <w:t xml:space="preserve">The 5G system shall be able to collect charging </w:t>
      </w:r>
      <w:del w:id="312" w:author="Merkel, Juergen (Nokia - DE/Munich)" w:date="2021-05-12T23:21:00Z">
        <w:r w:rsidRPr="00F20DCB" w:rsidDel="00A930E6">
          <w:rPr>
            <w:rFonts w:eastAsia="MS Mincho"/>
            <w:lang w:eastAsia="ja-JP"/>
          </w:rPr>
          <w:delText xml:space="preserve">records </w:delText>
        </w:r>
      </w:del>
      <w:ins w:id="313" w:author="Merkel, Juergen (Nokia - DE/Munich)" w:date="2021-05-12T23:21:00Z">
        <w:r w:rsidR="00A930E6">
          <w:rPr>
            <w:rFonts w:eastAsia="MS Mincho"/>
            <w:lang w:eastAsia="ja-JP"/>
          </w:rPr>
          <w:t>information</w:t>
        </w:r>
        <w:r w:rsidR="00A930E6" w:rsidRPr="00F20DCB">
          <w:rPr>
            <w:rFonts w:eastAsia="MS Mincho"/>
            <w:lang w:eastAsia="ja-JP"/>
          </w:rPr>
          <w:t xml:space="preserve"> </w:t>
        </w:r>
      </w:ins>
      <w:r w:rsidRPr="00F20DCB">
        <w:rPr>
          <w:rFonts w:eastAsia="MS Mincho"/>
          <w:lang w:eastAsia="ja-JP"/>
        </w:rPr>
        <w:t xml:space="preserve">for the use of </w:t>
      </w:r>
      <w:commentRangeStart w:id="314"/>
      <w:del w:id="315" w:author="Author" w:date="2021-05-13T21:16:00Z">
        <w:r w:rsidRPr="00F20DCB" w:rsidDel="00EF6BB5">
          <w:rPr>
            <w:rFonts w:eastAsia="MS Mincho"/>
            <w:lang w:eastAsia="ja-JP"/>
          </w:rPr>
          <w:delText>on-demand</w:delText>
        </w:r>
      </w:del>
      <w:ins w:id="316" w:author="Author" w:date="2021-05-13T21:16:00Z">
        <w:r w:rsidR="00EF6BB5">
          <w:rPr>
            <w:rFonts w:eastAsia="MS Mincho"/>
            <w:lang w:eastAsia="ja-JP"/>
          </w:rPr>
          <w:t>localized</w:t>
        </w:r>
      </w:ins>
      <w:r w:rsidRPr="00F20DCB">
        <w:rPr>
          <w:rFonts w:eastAsia="MS Mincho"/>
          <w:lang w:eastAsia="ja-JP"/>
        </w:rPr>
        <w:t xml:space="preserve"> </w:t>
      </w:r>
      <w:commentRangeEnd w:id="314"/>
      <w:r w:rsidR="00305BB1">
        <w:rPr>
          <w:rStyle w:val="CommentReference"/>
        </w:rPr>
        <w:commentReference w:id="314"/>
      </w:r>
      <w:r w:rsidRPr="00F20DCB">
        <w:rPr>
          <w:rFonts w:eastAsia="MS Mincho"/>
          <w:lang w:eastAsia="ja-JP"/>
        </w:rPr>
        <w:t xml:space="preserve">services via local breakout at the hosting network and provide the charging records to UEs’ home operators </w:t>
      </w:r>
      <w:commentRangeStart w:id="317"/>
      <w:r w:rsidRPr="00F20DCB">
        <w:rPr>
          <w:rFonts w:eastAsia="MS Mincho"/>
          <w:lang w:eastAsia="ja-JP"/>
        </w:rPr>
        <w:t>based on</w:t>
      </w:r>
      <w:ins w:id="318" w:author="Ellen Liao, Intel user-r8" w:date="2021-05-13T13:00:00Z">
        <w:r w:rsidR="0002349F" w:rsidRPr="0002349F">
          <w:rPr>
            <w:rFonts w:eastAsia="MS Mincho"/>
            <w:lang w:eastAsia="ja-JP"/>
          </w:rPr>
          <w:t xml:space="preserve"> </w:t>
        </w:r>
        <w:r w:rsidR="0002349F">
          <w:rPr>
            <w:rFonts w:eastAsia="MS Mincho"/>
            <w:lang w:eastAsia="ja-JP"/>
          </w:rPr>
          <w:t>based on localized service agreements</w:t>
        </w:r>
      </w:ins>
      <w:r w:rsidRPr="00F20DCB">
        <w:rPr>
          <w:rFonts w:eastAsia="MS Mincho"/>
          <w:lang w:eastAsia="ja-JP"/>
        </w:rPr>
        <w:t xml:space="preserve"> service and charging policies provided by the </w:t>
      </w:r>
      <w:commentRangeStart w:id="319"/>
      <w:del w:id="320" w:author="Author" w:date="2021-05-13T21:16:00Z">
        <w:r w:rsidRPr="00F20DCB" w:rsidDel="00EF6BB5">
          <w:rPr>
            <w:rFonts w:eastAsia="MS Mincho"/>
            <w:lang w:eastAsia="ja-JP"/>
          </w:rPr>
          <w:delText xml:space="preserve">on-demand </w:delText>
        </w:r>
        <w:commentRangeEnd w:id="319"/>
        <w:r w:rsidR="00305BB1" w:rsidDel="00EF6BB5">
          <w:rPr>
            <w:rStyle w:val="CommentReference"/>
          </w:rPr>
          <w:commentReference w:id="319"/>
        </w:r>
      </w:del>
      <w:ins w:id="321" w:author="Author" w:date="2021-05-13T21:16:00Z">
        <w:r w:rsidR="00EF6BB5">
          <w:rPr>
            <w:rFonts w:eastAsia="MS Mincho"/>
            <w:lang w:eastAsia="ja-JP"/>
          </w:rPr>
          <w:t xml:space="preserve">localized </w:t>
        </w:r>
      </w:ins>
      <w:r w:rsidRPr="00F20DCB">
        <w:rPr>
          <w:rFonts w:eastAsia="MS Mincho"/>
          <w:lang w:eastAsia="ja-JP"/>
        </w:rPr>
        <w:t>service providers.</w:t>
      </w:r>
      <w:commentRangeEnd w:id="317"/>
      <w:r w:rsidR="00A930E6">
        <w:rPr>
          <w:rStyle w:val="CommentReference"/>
        </w:rPr>
        <w:commentReference w:id="317"/>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w:t>
      </w:r>
      <w:proofErr w:type="gramStart"/>
      <w:r w:rsidRPr="00F20DCB">
        <w:rPr>
          <w:rFonts w:eastAsia="MS Mincho"/>
          <w:lang w:eastAsia="ja-JP"/>
        </w:rPr>
        <w:t>e.g.</w:t>
      </w:r>
      <w:proofErr w:type="gramEnd"/>
      <w:r w:rsidRPr="00F20DCB">
        <w:rPr>
          <w:rFonts w:eastAsia="MS Mincho"/>
          <w:lang w:eastAsia="ja-JP"/>
        </w:rPr>
        <w:t xml:space="preserve">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014C33F7" w:rsidR="00F20DCB" w:rsidRPr="00F20DCB" w:rsidDel="00092B09" w:rsidRDefault="00F95880" w:rsidP="00F20DCB">
      <w:pPr>
        <w:rPr>
          <w:del w:id="322" w:author="Merkel, Juergen (Nokia - DE/Munich)" w:date="2021-05-12T23:45:00Z"/>
          <w:rFonts w:eastAsia="MS Mincho"/>
          <w:lang w:eastAsia="ja-JP"/>
        </w:rPr>
      </w:pPr>
      <w:commentRangeStart w:id="323"/>
      <w:del w:id="324" w:author="Merkel, Juergen (Nokia - DE/Munich)" w:date="2021-05-12T23:45:00Z">
        <w:r w:rsidRPr="00F20DCB" w:rsidDel="00092B09">
          <w:rPr>
            <w:rFonts w:eastAsia="MS Mincho"/>
            <w:lang w:eastAsia="ja-JP"/>
          </w:rPr>
          <w:delText>Local services over unlicensed spectrum:</w:delText>
        </w:r>
      </w:del>
    </w:p>
    <w:p w14:paraId="3F15D929" w14:textId="7B75B168" w:rsidR="00E15BAD" w:rsidRPr="00457CAE" w:rsidDel="00092B09" w:rsidRDefault="00F95880" w:rsidP="00E15BAD">
      <w:pPr>
        <w:rPr>
          <w:del w:id="325" w:author="Merkel, Juergen (Nokia - DE/Munich)" w:date="2021-05-12T23:45:00Z"/>
        </w:rPr>
      </w:pPr>
      <w:del w:id="326" w:author="Merkel, Juergen (Nokia - DE/Munich)" w:date="2021-05-12T23:45:00Z">
        <w:r w:rsidRPr="00F20DCB" w:rsidDel="00092B09">
          <w:rPr>
            <w:rFonts w:eastAsia="Malgun Gothic"/>
            <w:lang w:eastAsia="ko-KR"/>
          </w:rPr>
          <w:delText>[PR.5.1.6-1]</w:delText>
        </w:r>
        <w:r w:rsidRPr="00F20DCB" w:rsidDel="00092B09">
          <w:rPr>
            <w:rFonts w:eastAsia="Malgun Gothic"/>
            <w:lang w:eastAsia="ko-KR"/>
          </w:rPr>
          <w:tab/>
        </w:r>
        <w:r w:rsidRPr="00F20DCB" w:rsidDel="00092B09">
          <w:rPr>
            <w:rFonts w:eastAsia="MS Mincho"/>
            <w:lang w:eastAsia="ja-JP"/>
          </w:rPr>
          <w:delText>5G system shall support a UE to be provided with a temporary connectivity service over unlicensed spectrum at specific locations and during specific time periods.</w:delText>
        </w:r>
      </w:del>
    </w:p>
    <w:p w14:paraId="25B015EA" w14:textId="776E6620" w:rsidR="00E15BAD" w:rsidRPr="00457CAE" w:rsidDel="00092B09" w:rsidRDefault="00F95880" w:rsidP="00E15BAD">
      <w:pPr>
        <w:rPr>
          <w:del w:id="327" w:author="Merkel, Juergen (Nokia - DE/Munich)" w:date="2021-05-12T23:45:00Z"/>
        </w:rPr>
      </w:pPr>
      <w:del w:id="328" w:author="Merkel, Juergen (Nokia - DE/Munich)" w:date="2021-05-12T23:45:00Z">
        <w:r w:rsidRPr="00F20DCB" w:rsidDel="00092B09">
          <w:rPr>
            <w:rFonts w:eastAsia="Malgun Gothic"/>
            <w:lang w:eastAsia="ko-KR"/>
          </w:rPr>
          <w:delText>[PR.5.1.6-2]</w:delText>
        </w:r>
        <w:r w:rsidRPr="00F20DCB" w:rsidDel="00092B09">
          <w:rPr>
            <w:rFonts w:eastAsia="Malgun Gothic"/>
            <w:lang w:eastAsia="ko-KR"/>
          </w:rPr>
          <w:tab/>
        </w:r>
        <w:r w:rsidRPr="00F20DCB" w:rsidDel="00092B09">
          <w:rPr>
            <w:rFonts w:eastAsia="MS Mincho"/>
            <w:lang w:eastAsia="ja-JP"/>
          </w:rPr>
          <w:delText>5G system shall support transport of user traffic using unlicensed spectrum based on user preference or operator policy.</w:delText>
        </w:r>
      </w:del>
    </w:p>
    <w:p w14:paraId="45961917" w14:textId="57D8FA98" w:rsidR="00E15BAD" w:rsidRPr="00457CAE" w:rsidDel="00092B09" w:rsidRDefault="00F95880" w:rsidP="00E15BAD">
      <w:pPr>
        <w:rPr>
          <w:del w:id="329" w:author="Merkel, Juergen (Nokia - DE/Munich)" w:date="2021-05-12T23:45:00Z"/>
        </w:rPr>
      </w:pPr>
      <w:del w:id="330" w:author="Merkel, Juergen (Nokia - DE/Munich)" w:date="2021-05-12T23:45:00Z">
        <w:r w:rsidRPr="00F20DCB" w:rsidDel="00092B09">
          <w:rPr>
            <w:rFonts w:eastAsia="Malgun Gothic"/>
            <w:lang w:eastAsia="ko-KR"/>
          </w:rPr>
          <w:delText>[PR.5.1.6-3]</w:delText>
        </w:r>
        <w:r w:rsidRPr="00F20DCB" w:rsidDel="00092B09">
          <w:rPr>
            <w:rFonts w:eastAsia="Malgun Gothic"/>
            <w:lang w:eastAsia="ko-KR"/>
          </w:rPr>
          <w:tab/>
        </w:r>
        <w:r w:rsidRPr="00F20DCB" w:rsidDel="00092B09">
          <w:rPr>
            <w:rFonts w:eastAsia="MS Mincho"/>
            <w:lang w:eastAsia="ja-JP"/>
          </w:rPr>
          <w:delText>5G system shall support to transport specific service flow over unlicensed spectrum, licensed spectrum, or both based on operator policy or user preference.</w:delText>
        </w:r>
      </w:del>
    </w:p>
    <w:p w14:paraId="08FDEF14" w14:textId="04D72DC6" w:rsidR="00E15BAD" w:rsidRPr="00457CAE" w:rsidDel="00092B09" w:rsidRDefault="00F95880" w:rsidP="00E15BAD">
      <w:pPr>
        <w:rPr>
          <w:del w:id="331" w:author="Merkel, Juergen (Nokia - DE/Munich)" w:date="2021-05-12T23:45:00Z"/>
        </w:rPr>
      </w:pPr>
      <w:del w:id="332" w:author="Merkel, Juergen (Nokia - DE/Munich)" w:date="2021-05-12T23:45:00Z">
        <w:r w:rsidRPr="00F20DCB" w:rsidDel="00092B09">
          <w:rPr>
            <w:rFonts w:eastAsia="Malgun Gothic"/>
            <w:lang w:eastAsia="ko-KR"/>
          </w:rPr>
          <w:delText>[PR.5.1.6-4]</w:delText>
        </w:r>
        <w:r w:rsidRPr="00F20DCB" w:rsidDel="00092B09">
          <w:rPr>
            <w:rFonts w:eastAsia="Malgun Gothic"/>
            <w:lang w:eastAsia="ko-KR"/>
          </w:rPr>
          <w:tab/>
        </w:r>
        <w:r w:rsidRPr="00F20DCB" w:rsidDel="00092B09">
          <w:rPr>
            <w:rFonts w:eastAsia="MS Mincho"/>
            <w:lang w:eastAsia="ja-JP"/>
          </w:rPr>
          <w:delText>5G system shall support gathering of charging information for traffic transported over unlicensed spectrum</w:delText>
        </w:r>
        <w:commentRangeEnd w:id="323"/>
        <w:r w:rsidR="003D2E83" w:rsidDel="00092B09">
          <w:rPr>
            <w:rStyle w:val="CommentReference"/>
          </w:rPr>
          <w:commentReference w:id="323"/>
        </w:r>
        <w:r w:rsidRPr="00F20DCB" w:rsidDel="00092B09">
          <w:rPr>
            <w:rFonts w:eastAsia="MS Mincho"/>
            <w:lang w:eastAsia="ja-JP"/>
          </w:rPr>
          <w:delText>.</w:delText>
        </w:r>
      </w:del>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Merkel, Juergen (Nokia - DE/Munich)" w:date="2021-05-12T23:01:00Z" w:initials="MJ(-D">
    <w:p w14:paraId="34735DE5" w14:textId="77777777" w:rsidR="00456A5A" w:rsidRDefault="00456A5A" w:rsidP="00456A5A">
      <w:pPr>
        <w:pStyle w:val="CommentText"/>
      </w:pPr>
      <w:r>
        <w:rPr>
          <w:rStyle w:val="CommentReference"/>
        </w:rPr>
        <w:annotationRef/>
      </w:r>
      <w:r>
        <w:t xml:space="preserve">Configure is </w:t>
      </w:r>
      <w:proofErr w:type="gramStart"/>
      <w:r>
        <w:t>a</w:t>
      </w:r>
      <w:proofErr w:type="gramEnd"/>
      <w:r>
        <w:t xml:space="preserve"> implementation by SA2 the decision to do so we should leave to them</w:t>
      </w:r>
    </w:p>
  </w:comment>
  <w:comment w:id="136" w:author="Philips" w:date="2021-05-13T18:57:00Z" w:initials="Philips">
    <w:p w14:paraId="4042A36C" w14:textId="602CD997" w:rsidR="00305BB1" w:rsidRDefault="00305BB1">
      <w:pPr>
        <w:pStyle w:val="CommentText"/>
      </w:pPr>
      <w:r>
        <w:rPr>
          <w:rStyle w:val="CommentReference"/>
        </w:rPr>
        <w:annotationRef/>
      </w:r>
      <w:r>
        <w:t>???</w:t>
      </w:r>
    </w:p>
  </w:comment>
  <w:comment w:id="183" w:author="Philips" w:date="2021-05-13T18:52:00Z" w:initials="Philips">
    <w:p w14:paraId="33CF43FA" w14:textId="42704434" w:rsidR="00305BB1" w:rsidRDefault="00305BB1">
      <w:pPr>
        <w:pStyle w:val="CommentText"/>
      </w:pPr>
      <w:r>
        <w:rPr>
          <w:rStyle w:val="CommentReference"/>
        </w:rPr>
        <w:annotationRef/>
      </w:r>
      <w:r>
        <w:t xml:space="preserve">Does not make sense to negotiate with an operator’s own network. I think this should be “home network </w:t>
      </w:r>
      <w:proofErr w:type="gramStart"/>
      <w:r>
        <w:t>operator”</w:t>
      </w:r>
      <w:proofErr w:type="gramEnd"/>
    </w:p>
  </w:comment>
  <w:comment w:id="192" w:author="amanda X r04" w:date="2021-05-13T15:16:00Z" w:initials="AX r04">
    <w:p w14:paraId="71D3BA7B" w14:textId="33B3FE8D" w:rsidR="000A5590" w:rsidRDefault="000A5590">
      <w:pPr>
        <w:pStyle w:val="CommentText"/>
      </w:pPr>
      <w:r>
        <w:rPr>
          <w:rStyle w:val="CommentReference"/>
        </w:rPr>
        <w:annotationRef/>
      </w:r>
      <w:r>
        <w:t xml:space="preserve">The hosting network is also a normal 5G network, and supporting SHE is already covered in the existing requirement, so this is not new.  </w:t>
      </w:r>
    </w:p>
  </w:comment>
  <w:comment w:id="196" w:author="Merkel, Juergen (Nokia - DE/Munich)" w:date="2021-05-12T22:58:00Z" w:initials="MJ(-D">
    <w:p w14:paraId="6A6DBB82" w14:textId="1C587DB2" w:rsidR="003D5F63" w:rsidRDefault="003D5F63">
      <w:pPr>
        <w:pStyle w:val="CommentText"/>
      </w:pPr>
      <w:r>
        <w:rPr>
          <w:rStyle w:val="CommentReference"/>
        </w:rPr>
        <w:annotationRef/>
      </w:r>
      <w:r>
        <w:t>One thought: Should the 5GS also be able to stop a user to manually select a hNW?</w:t>
      </w:r>
    </w:p>
  </w:comment>
  <w:comment w:id="197" w:author="Kurt Bischinger" w:date="2021-05-13T17:46:00Z" w:initials="KB">
    <w:p w14:paraId="0F2483C5" w14:textId="68764D76" w:rsidR="00456A5A" w:rsidRDefault="00456A5A">
      <w:pPr>
        <w:pStyle w:val="CommentText"/>
      </w:pPr>
      <w:r>
        <w:rPr>
          <w:rStyle w:val="CommentReference"/>
        </w:rPr>
        <w:annotationRef/>
      </w:r>
      <w:r w:rsidR="00AB2C89">
        <w:rPr>
          <w:noProof/>
        </w:rPr>
        <w:t>This is not new</w:t>
      </w:r>
    </w:p>
  </w:comment>
  <w:comment w:id="199" w:author="Philips" w:date="2021-05-13T18:45:00Z" w:initials="Philips">
    <w:p w14:paraId="6EAF2674" w14:textId="14DC2713" w:rsidR="009E0E25" w:rsidRDefault="009E0E25" w:rsidP="009E0E25">
      <w:pPr>
        <w:rPr>
          <w:lang w:val="en-US"/>
        </w:rPr>
      </w:pPr>
      <w:r>
        <w:rPr>
          <w:rStyle w:val="CommentReference"/>
        </w:rPr>
        <w:annotationRef/>
      </w:r>
      <w:r>
        <w:t>Should be changed to localized in line with the changes in</w:t>
      </w:r>
      <w:r w:rsidRPr="009E0E25">
        <w:t xml:space="preserve"> </w:t>
      </w:r>
      <w:hyperlink r:id="rId1" w:history="1">
        <w:r w:rsidRPr="009E0E25">
          <w:rPr>
            <w:rStyle w:val="Hyperlink"/>
          </w:rPr>
          <w:t>S1-211154r2</w:t>
        </w:r>
      </w:hyperlink>
      <w:r>
        <w:t xml:space="preserve"> </w:t>
      </w:r>
    </w:p>
    <w:p w14:paraId="49E6B3ED" w14:textId="50631E0F" w:rsidR="009E0E25" w:rsidRPr="009E0E25" w:rsidRDefault="009E0E25">
      <w:pPr>
        <w:pStyle w:val="CommentText"/>
        <w:rPr>
          <w:lang w:val="en-US"/>
        </w:rPr>
      </w:pPr>
      <w:r>
        <w:t xml:space="preserve"> </w:t>
      </w:r>
    </w:p>
  </w:comment>
  <w:comment w:id="200" w:author="Merkel, Juergen (Nokia - DE/Munich)" w:date="2021-05-12T23:01:00Z" w:initials="MJ(-D">
    <w:p w14:paraId="660D58D5" w14:textId="6F2EBEB7" w:rsidR="003D5F63" w:rsidRDefault="003D5F63">
      <w:pPr>
        <w:pStyle w:val="CommentText"/>
      </w:pPr>
      <w:r>
        <w:rPr>
          <w:rStyle w:val="CommentReference"/>
        </w:rPr>
        <w:annotationRef/>
      </w:r>
      <w:r>
        <w:t xml:space="preserve">Configure is </w:t>
      </w:r>
      <w:proofErr w:type="gramStart"/>
      <w:r>
        <w:t>a</w:t>
      </w:r>
      <w:proofErr w:type="gramEnd"/>
      <w:r>
        <w:t xml:space="preserve"> implementation by SA2 the decision to do so we should leave to them</w:t>
      </w:r>
    </w:p>
  </w:comment>
  <w:comment w:id="239" w:author="Merkel, Juergen (Nokia - DE/Munich)" w:date="2021-05-12T23:07:00Z" w:initials="MJ(-D">
    <w:p w14:paraId="4D065D8A" w14:textId="3F940FDB" w:rsidR="003D5F63" w:rsidRDefault="003D5F63">
      <w:pPr>
        <w:pStyle w:val="CommentText"/>
      </w:pPr>
      <w:r>
        <w:rPr>
          <w:rStyle w:val="CommentReference"/>
        </w:rPr>
        <w:annotationRef/>
      </w:r>
      <w:r>
        <w:t xml:space="preserve">Consider </w:t>
      </w:r>
      <w:proofErr w:type="gramStart"/>
      <w:r>
        <w:t>combining</w:t>
      </w:r>
      <w:proofErr w:type="gramEnd"/>
    </w:p>
  </w:comment>
  <w:comment w:id="240" w:author="amanda X r04" w:date="2021-05-13T15:17:00Z" w:initials="AX r04">
    <w:p w14:paraId="1B3942CA" w14:textId="74DEE81D" w:rsidR="000A5590" w:rsidRDefault="000A5590">
      <w:pPr>
        <w:pStyle w:val="CommentText"/>
      </w:pPr>
      <w:r>
        <w:rPr>
          <w:rStyle w:val="CommentReference"/>
        </w:rPr>
        <w:annotationRef/>
      </w:r>
      <w:r>
        <w:t xml:space="preserve">These two are a little different and prefer separated.  The first one is about the factors for making steering can be location, time, service.  The second one is more a condition / </w:t>
      </w:r>
      <w:proofErr w:type="gramStart"/>
      <w:r>
        <w:t>validity  for</w:t>
      </w:r>
      <w:proofErr w:type="gramEnd"/>
      <w:r>
        <w:t xml:space="preserve"> executing the steering.    </w:t>
      </w:r>
    </w:p>
  </w:comment>
  <w:comment w:id="242" w:author="Ellen Liao, Intel user-r8" w:date="2021-05-13T12:52:00Z" w:initials="ECL">
    <w:p w14:paraId="49A226F6" w14:textId="1E639C1A" w:rsidR="00991709" w:rsidRDefault="00991709">
      <w:pPr>
        <w:pStyle w:val="CommentText"/>
      </w:pPr>
      <w:r>
        <w:rPr>
          <w:rStyle w:val="CommentReference"/>
        </w:rPr>
        <w:annotationRef/>
      </w:r>
      <w:r>
        <w:t>Need this. Reverse remove.</w:t>
      </w:r>
    </w:p>
  </w:comment>
  <w:comment w:id="244" w:author="Kurt Bischinger" w:date="2021-05-13T17:47:00Z" w:initials="KB">
    <w:p w14:paraId="4FD0470B" w14:textId="77777777" w:rsidR="00456A5A" w:rsidRDefault="00456A5A">
      <w:pPr>
        <w:pStyle w:val="CommentText"/>
        <w:rPr>
          <w:noProof/>
        </w:rPr>
      </w:pPr>
      <w:r>
        <w:rPr>
          <w:rStyle w:val="CommentReference"/>
        </w:rPr>
        <w:annotationRef/>
      </w:r>
      <w:r w:rsidR="00AB2C89">
        <w:rPr>
          <w:noProof/>
        </w:rPr>
        <w:t>This is not new</w:t>
      </w:r>
    </w:p>
    <w:p w14:paraId="015721BA" w14:textId="6506C569" w:rsidR="00456A5A" w:rsidRDefault="00456A5A">
      <w:pPr>
        <w:pStyle w:val="CommentText"/>
      </w:pPr>
    </w:p>
  </w:comment>
  <w:comment w:id="247" w:author="Ellen Liao, Intel user-r8" w:date="2021-05-13T12:57:00Z" w:initials="ECL">
    <w:p w14:paraId="7F306384" w14:textId="2329DB74" w:rsidR="0002349F" w:rsidRDefault="0002349F" w:rsidP="0002349F">
      <w:pPr>
        <w:pStyle w:val="CommentText"/>
      </w:pPr>
      <w:r>
        <w:rPr>
          <w:rStyle w:val="CommentReference"/>
        </w:rPr>
        <w:annotationRef/>
      </w:r>
      <w:r>
        <w:t xml:space="preserve">I reversed the changes. </w:t>
      </w:r>
    </w:p>
    <w:p w14:paraId="7E66AE71" w14:textId="77777777" w:rsidR="0002349F" w:rsidRDefault="0002349F" w:rsidP="0002349F">
      <w:pPr>
        <w:pStyle w:val="CommentText"/>
      </w:pPr>
      <w:r>
        <w:rPr>
          <w:rStyle w:val="CommentReference"/>
        </w:rPr>
        <w:annotationRef/>
      </w:r>
      <w:r>
        <w:t xml:space="preserve">UC </w:t>
      </w:r>
      <w:r>
        <w:rPr>
          <w:rStyle w:val="CommentReference"/>
        </w:rPr>
        <w:annotationRef/>
      </w:r>
      <w:r>
        <w:t>5.4 are for localized services provided by hosting network operators own services + collaborative services provided by other service providers.</w:t>
      </w:r>
    </w:p>
    <w:p w14:paraId="443F300B" w14:textId="77777777" w:rsidR="0002349F" w:rsidRDefault="0002349F" w:rsidP="0002349F">
      <w:pPr>
        <w:pStyle w:val="CommentText"/>
      </w:pPr>
      <w:r>
        <w:t xml:space="preserve">The scenario is different from 5.2.6-2 (Kurt suggest </w:t>
      </w:r>
      <w:proofErr w:type="gramStart"/>
      <w:r>
        <w:t>to delete</w:t>
      </w:r>
      <w:proofErr w:type="gramEnd"/>
      <w:r>
        <w:t>)</w:t>
      </w:r>
    </w:p>
    <w:p w14:paraId="4722EDBD" w14:textId="77777777" w:rsidR="0002349F" w:rsidRDefault="0002349F" w:rsidP="0002349F">
      <w:pPr>
        <w:pStyle w:val="CommentText"/>
      </w:pPr>
    </w:p>
    <w:p w14:paraId="2133643B" w14:textId="4F19D4BE" w:rsidR="0002349F" w:rsidRDefault="0002349F">
      <w:pPr>
        <w:pStyle w:val="CommentText"/>
      </w:pPr>
      <w:r>
        <w:t xml:space="preserve">We need to keep both. 5.4.6-7 is 5G system requirement and 5.4.6-7 is for the </w:t>
      </w:r>
      <w:proofErr w:type="gramStart"/>
      <w:r>
        <w:t>UE</w:t>
      </w:r>
      <w:proofErr w:type="gramEnd"/>
    </w:p>
  </w:comment>
  <w:comment w:id="248" w:author="amanda X r04" w:date="2021-05-13T15:19:00Z" w:initials="AX r04">
    <w:p w14:paraId="267B8624" w14:textId="43D4295E" w:rsidR="000A5590" w:rsidRDefault="000A5590">
      <w:pPr>
        <w:pStyle w:val="CommentText"/>
      </w:pPr>
      <w:r>
        <w:rPr>
          <w:rStyle w:val="CommentReference"/>
        </w:rPr>
        <w:annotationRef/>
      </w:r>
      <w:r>
        <w:t xml:space="preserve">Agree with Intel’s change to reverse the requirement back to original. </w:t>
      </w:r>
    </w:p>
  </w:comment>
  <w:comment w:id="252" w:author="Philips" w:date="2021-05-13T18:39:00Z" w:initials="Philips">
    <w:p w14:paraId="690B53C6" w14:textId="40148B8B" w:rsidR="007D4488" w:rsidRDefault="007D4488">
      <w:pPr>
        <w:pStyle w:val="CommentText"/>
      </w:pPr>
      <w:r>
        <w:rPr>
          <w:rStyle w:val="CommentReference"/>
        </w:rPr>
        <w:annotationRef/>
      </w:r>
      <w:r>
        <w:t>Not the same. By removing the notion of temporary credentials to get access, to simply “access” it is not clear anymore that the UE may not have the credentials yet. This needs to be clarified.</w:t>
      </w:r>
    </w:p>
  </w:comment>
  <w:comment w:id="253" w:author="Ellen Liao, Intel user-r8" w:date="2021-05-13T12:58:00Z" w:initials="ECL">
    <w:p w14:paraId="380000BE" w14:textId="36D2757D" w:rsidR="0002349F" w:rsidRDefault="0002349F">
      <w:pPr>
        <w:pStyle w:val="CommentText"/>
      </w:pPr>
      <w:r>
        <w:rPr>
          <w:rStyle w:val="CommentReference"/>
        </w:rPr>
        <w:annotationRef/>
      </w:r>
      <w:r>
        <w:t>Agreed with Philips not the same. Explains above.  remove this.</w:t>
      </w:r>
    </w:p>
  </w:comment>
  <w:comment w:id="260" w:author="Merkel, Juergen (Nokia - DE/Munich)" w:date="2021-05-12T23:10:00Z" w:initials="MJ(-D">
    <w:p w14:paraId="589A11B9" w14:textId="182DD1AE" w:rsidR="00A0551F" w:rsidRDefault="00A0551F">
      <w:pPr>
        <w:pStyle w:val="CommentText"/>
      </w:pPr>
      <w:r>
        <w:rPr>
          <w:rStyle w:val="CommentReference"/>
        </w:rPr>
        <w:annotationRef/>
      </w:r>
      <w:r>
        <w:t>This is implied in 5.2.6-</w:t>
      </w:r>
      <w:proofErr w:type="gramStart"/>
      <w:r>
        <w:t>2</w:t>
      </w:r>
      <w:proofErr w:type="gramEnd"/>
      <w:r w:rsidR="0002349F">
        <w:t xml:space="preserve"> </w:t>
      </w:r>
    </w:p>
  </w:comment>
  <w:comment w:id="261" w:author="Ellen Liao, Intel user-r8" w:date="2021-05-13T12:58:00Z" w:initials="ECL">
    <w:p w14:paraId="5A02014E" w14:textId="720C0D34" w:rsidR="0002349F" w:rsidRDefault="0002349F">
      <w:pPr>
        <w:pStyle w:val="CommentText"/>
      </w:pPr>
      <w:r>
        <w:rPr>
          <w:rStyle w:val="CommentReference"/>
        </w:rPr>
        <w:annotationRef/>
      </w:r>
      <w:r>
        <w:t>5.2.6-2 and this UC 5.4 are different (5.2.6-</w:t>
      </w:r>
      <w:proofErr w:type="gramStart"/>
      <w:r>
        <w:t>2  (</w:t>
      </w:r>
      <w:proofErr w:type="gramEnd"/>
      <w:r>
        <w:t>Kurt suggest to delete)</w:t>
      </w:r>
    </w:p>
  </w:comment>
  <w:comment w:id="263" w:author="Philips" w:date="2021-05-13T18:38:00Z" w:initials="Philips">
    <w:p w14:paraId="67B83986" w14:textId="78512333" w:rsidR="000A223D" w:rsidRDefault="000A223D">
      <w:pPr>
        <w:pStyle w:val="CommentText"/>
      </w:pPr>
      <w:r>
        <w:rPr>
          <w:rStyle w:val="CommentReference"/>
        </w:rPr>
        <w:annotationRef/>
      </w:r>
      <w:r>
        <w:t xml:space="preserve">Not the same, </w:t>
      </w:r>
      <w:proofErr w:type="gramStart"/>
      <w:r>
        <w:t>i.e.</w:t>
      </w:r>
      <w:proofErr w:type="gramEnd"/>
      <w:r>
        <w:t xml:space="preserve"> the network should be able to disconnect the UE. Change should be reverted.</w:t>
      </w:r>
    </w:p>
  </w:comment>
  <w:comment w:id="266" w:author="amanda X r04" w:date="2021-05-13T15:20:00Z" w:initials="AX r04">
    <w:p w14:paraId="620DBEB7" w14:textId="34708A67" w:rsidR="000A5590" w:rsidRDefault="000A5590" w:rsidP="000A5590">
      <w:pPr>
        <w:pStyle w:val="CommentText"/>
      </w:pPr>
      <w:r>
        <w:rPr>
          <w:rStyle w:val="CommentReference"/>
        </w:rPr>
        <w:annotationRef/>
      </w:r>
      <w:r>
        <w:t xml:space="preserve">This change the original meaning, which is more UE behaviour. The new change makes the requirement toward the network. But even the original requirement is not complete, </w:t>
      </w:r>
      <w:proofErr w:type="gramStart"/>
      <w:r>
        <w:t>e.g.</w:t>
      </w:r>
      <w:proofErr w:type="gramEnd"/>
      <w:r>
        <w:t xml:space="preserve"> discarding the credential should not just because of disconnection, how about UE temporary lost connection?   </w:t>
      </w:r>
    </w:p>
    <w:p w14:paraId="445A5C34" w14:textId="77777777" w:rsidR="000A5590" w:rsidRDefault="000A5590" w:rsidP="000A5590">
      <w:pPr>
        <w:pStyle w:val="CommentText"/>
      </w:pPr>
    </w:p>
    <w:p w14:paraId="59901C0B" w14:textId="71208531" w:rsidR="000A5590" w:rsidRDefault="000A5590" w:rsidP="000A5590">
      <w:pPr>
        <w:pStyle w:val="CommentText"/>
      </w:pPr>
      <w:r>
        <w:t>Suggest the other alternative below.</w:t>
      </w:r>
    </w:p>
    <w:p w14:paraId="3D43D1C4" w14:textId="0890B415" w:rsidR="000A5590" w:rsidRDefault="000A5590">
      <w:pPr>
        <w:pStyle w:val="CommentText"/>
      </w:pPr>
    </w:p>
  </w:comment>
  <w:comment w:id="279" w:author="Merkel, Juergen (Nokia - DE/Munich)" w:date="2021-05-12T23:17:00Z" w:initials="MJ(-D">
    <w:p w14:paraId="621511D2" w14:textId="77777777" w:rsidR="00A0551F" w:rsidRDefault="00A0551F">
      <w:pPr>
        <w:pStyle w:val="CommentText"/>
      </w:pPr>
      <w:r>
        <w:rPr>
          <w:rStyle w:val="CommentReference"/>
        </w:rPr>
        <w:annotationRef/>
      </w:r>
      <w:r>
        <w:t xml:space="preserve">This is </w:t>
      </w:r>
      <w:r w:rsidR="00A930E6">
        <w:t>nicely</w:t>
      </w:r>
      <w:r>
        <w:t xml:space="preserve"> covered by </w:t>
      </w:r>
      <w:r w:rsidR="00A930E6">
        <w:t xml:space="preserve">5.4.6.5 I would propose to ddelete this req. </w:t>
      </w:r>
    </w:p>
    <w:p w14:paraId="6A065FF6" w14:textId="2A44D398" w:rsidR="00A930E6" w:rsidRDefault="00A930E6">
      <w:pPr>
        <w:pStyle w:val="CommentText"/>
      </w:pPr>
      <w:r>
        <w:t>If not rephrase as I proposed.</w:t>
      </w:r>
    </w:p>
  </w:comment>
  <w:comment w:id="280" w:author="amanda X r04" w:date="2021-05-13T15:23:00Z" w:initials="AX r04">
    <w:p w14:paraId="22A32775" w14:textId="3C3A31B7" w:rsidR="000A5590" w:rsidRDefault="000A5590">
      <w:pPr>
        <w:pStyle w:val="CommentText"/>
      </w:pPr>
      <w:r>
        <w:rPr>
          <w:rStyle w:val="CommentReference"/>
        </w:rPr>
        <w:annotationRef/>
      </w:r>
      <w:r>
        <w:t xml:space="preserve">Agree with Nokia, this not </w:t>
      </w:r>
      <w:proofErr w:type="gramStart"/>
      <w:r>
        <w:t>new</w:t>
      </w:r>
      <w:proofErr w:type="gramEnd"/>
    </w:p>
  </w:comment>
  <w:comment w:id="302" w:author="Philips" w:date="2021-05-13T18:50:00Z" w:initials="Philips">
    <w:p w14:paraId="109A1763" w14:textId="7FB0919E" w:rsidR="00305BB1" w:rsidRDefault="00305BB1">
      <w:pPr>
        <w:pStyle w:val="CommentText"/>
      </w:pPr>
      <w:r>
        <w:rPr>
          <w:rStyle w:val="CommentReference"/>
        </w:rPr>
        <w:annotationRef/>
      </w:r>
      <w:r>
        <w:t>Should be changed to localized in line with the changes in</w:t>
      </w:r>
      <w:r w:rsidRPr="009E0E25">
        <w:t xml:space="preserve"> </w:t>
      </w:r>
      <w:hyperlink r:id="rId2" w:history="1">
        <w:r w:rsidRPr="009E0E25">
          <w:rPr>
            <w:rStyle w:val="Hyperlink"/>
          </w:rPr>
          <w:t>S1-211154r2</w:t>
        </w:r>
      </w:hyperlink>
    </w:p>
  </w:comment>
  <w:comment w:id="281" w:author="amanda X r04" w:date="2021-05-13T15:23:00Z" w:initials="AX r04">
    <w:p w14:paraId="6500F224" w14:textId="62F1F659" w:rsidR="000A5590" w:rsidRDefault="000A5590" w:rsidP="000A5590">
      <w:pPr>
        <w:pStyle w:val="CommentText"/>
      </w:pPr>
      <w:r>
        <w:rPr>
          <w:rStyle w:val="CommentReference"/>
        </w:rPr>
        <w:annotationRef/>
      </w:r>
      <w:r>
        <w:t xml:space="preserve">These seems are all the same, about simultaneous connection with both Home and hosting network, can be merged.  We can keep 5.4.6-4 and delete the rest of </w:t>
      </w:r>
      <w:proofErr w:type="gramStart"/>
      <w:r>
        <w:t>2</w:t>
      </w:r>
      <w:proofErr w:type="gramEnd"/>
    </w:p>
    <w:p w14:paraId="1F920071" w14:textId="70562F5C" w:rsidR="000A5590" w:rsidRDefault="000A5590">
      <w:pPr>
        <w:pStyle w:val="CommentText"/>
      </w:pPr>
    </w:p>
  </w:comment>
  <w:comment w:id="305" w:author="Merkel, Juergen (Nokia - DE/Munich)" w:date="2021-05-12T23:19:00Z" w:initials="MJ(-D">
    <w:p w14:paraId="2D7635DA" w14:textId="51FE3FDC" w:rsidR="00A930E6" w:rsidRDefault="00A930E6">
      <w:pPr>
        <w:pStyle w:val="CommentText"/>
      </w:pPr>
      <w:r>
        <w:rPr>
          <w:rStyle w:val="CommentReference"/>
        </w:rPr>
        <w:annotationRef/>
      </w:r>
      <w:r>
        <w:t>The first part of the sentence is already enough. Whether this is done on “</w:t>
      </w:r>
      <w:r w:rsidRPr="00F20DCB">
        <w:rPr>
          <w:rFonts w:eastAsia="MS Mincho"/>
          <w:lang w:eastAsia="ja-JP"/>
        </w:rPr>
        <w:t>received network access information</w:t>
      </w:r>
      <w:r>
        <w:rPr>
          <w:rStyle w:val="CommentReference"/>
        </w:rPr>
        <w:annotationRef/>
      </w:r>
      <w:r>
        <w:t>” is up to SA2 to decide</w:t>
      </w:r>
    </w:p>
  </w:comment>
  <w:comment w:id="310" w:author="amanda X r04" w:date="2021-05-13T15:26:00Z" w:initials="AX r04">
    <w:p w14:paraId="58A8A797" w14:textId="75D9B871" w:rsidR="000A5590" w:rsidRDefault="000A5590">
      <w:pPr>
        <w:pStyle w:val="CommentText"/>
      </w:pPr>
      <w:r>
        <w:rPr>
          <w:rStyle w:val="CommentReference"/>
        </w:rPr>
        <w:annotationRef/>
      </w:r>
      <w:r>
        <w:rPr>
          <w:rStyle w:val="CommentReference"/>
        </w:rPr>
        <w:t xml:space="preserve">Be more general to cover both NPN and </w:t>
      </w:r>
      <w:proofErr w:type="gramStart"/>
      <w:r>
        <w:rPr>
          <w:rStyle w:val="CommentReference"/>
        </w:rPr>
        <w:t>PLMN</w:t>
      </w:r>
      <w:proofErr w:type="gramEnd"/>
    </w:p>
  </w:comment>
  <w:comment w:id="314" w:author="Philips" w:date="2021-05-13T18:50:00Z" w:initials="Philips">
    <w:p w14:paraId="24591612" w14:textId="744424BD" w:rsidR="00305BB1" w:rsidRDefault="00305BB1">
      <w:pPr>
        <w:pStyle w:val="CommentText"/>
      </w:pPr>
      <w:r>
        <w:rPr>
          <w:rStyle w:val="CommentReference"/>
        </w:rPr>
        <w:annotationRef/>
      </w:r>
      <w:r>
        <w:t>Should be changed to localized in line with the changes in</w:t>
      </w:r>
      <w:r w:rsidRPr="009E0E25">
        <w:t xml:space="preserve"> </w:t>
      </w:r>
      <w:hyperlink r:id="rId3" w:history="1">
        <w:r w:rsidRPr="009E0E25">
          <w:rPr>
            <w:rStyle w:val="Hyperlink"/>
          </w:rPr>
          <w:t>S1-211154r2</w:t>
        </w:r>
      </w:hyperlink>
    </w:p>
  </w:comment>
  <w:comment w:id="319" w:author="Philips" w:date="2021-05-13T18:50:00Z" w:initials="Philips">
    <w:p w14:paraId="754269B5" w14:textId="5B42112F" w:rsidR="00305BB1" w:rsidRDefault="00305BB1">
      <w:pPr>
        <w:pStyle w:val="CommentText"/>
      </w:pPr>
      <w:r>
        <w:rPr>
          <w:rStyle w:val="CommentReference"/>
        </w:rPr>
        <w:annotationRef/>
      </w:r>
      <w:r>
        <w:t>Should be changed to localized in line with the changes in</w:t>
      </w:r>
      <w:r w:rsidRPr="009E0E25">
        <w:t xml:space="preserve"> </w:t>
      </w:r>
      <w:hyperlink r:id="rId4" w:history="1">
        <w:r w:rsidRPr="009E0E25">
          <w:rPr>
            <w:rStyle w:val="Hyperlink"/>
          </w:rPr>
          <w:t>S1-211154r2</w:t>
        </w:r>
      </w:hyperlink>
    </w:p>
  </w:comment>
  <w:comment w:id="317" w:author="Merkel, Juergen (Nokia - DE/Munich)" w:date="2021-05-12T23:22:00Z" w:initials="MJ(-D">
    <w:p w14:paraId="408B5AC4" w14:textId="6EB44CB1" w:rsidR="00A930E6" w:rsidRDefault="00A930E6">
      <w:pPr>
        <w:pStyle w:val="CommentText"/>
      </w:pPr>
      <w:r>
        <w:rPr>
          <w:rStyle w:val="CommentReference"/>
        </w:rPr>
        <w:annotationRef/>
      </w:r>
      <w:r>
        <w:t xml:space="preserve">Are you sure that the service prov. Should be able to control </w:t>
      </w:r>
      <w:proofErr w:type="gramStart"/>
      <w:r>
        <w:t>ie</w:t>
      </w:r>
      <w:proofErr w:type="gramEnd"/>
      <w:r>
        <w:t xml:space="preserve"> restrict the info provided to the home network? (</w:t>
      </w:r>
      <w:proofErr w:type="gramStart"/>
      <w:r>
        <w:t>Of course</w:t>
      </w:r>
      <w:proofErr w:type="gramEnd"/>
      <w:r>
        <w:t xml:space="preserve"> the SP needs to add data for the services th SP provided)</w:t>
      </w:r>
    </w:p>
  </w:comment>
  <w:comment w:id="323" w:author="Merkel, Juergen (Nokia - DE/Munich)" w:date="2021-05-12T23:27:00Z" w:initials="MJ(-D">
    <w:p w14:paraId="1B5B2171" w14:textId="5FC005E6" w:rsidR="003D2E83" w:rsidRDefault="003D2E83">
      <w:pPr>
        <w:pStyle w:val="CommentText"/>
      </w:pPr>
      <w:r>
        <w:rPr>
          <w:rStyle w:val="CommentReference"/>
        </w:rPr>
        <w:annotationRef/>
      </w:r>
      <w:r>
        <w:t xml:space="preserve">I wonder whether unlicensed spectrum adds any </w:t>
      </w:r>
      <w:r w:rsidR="00634D08">
        <w:t xml:space="preserve">new aspect. All what we have specified above applies independent of the spectrum used, further all what 3GPP specified previously on unlicensed applies also </w:t>
      </w:r>
      <w:proofErr w:type="gramStart"/>
      <w:r w:rsidR="00634D08">
        <w:t>here</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735DE5" w15:done="0"/>
  <w15:commentEx w15:paraId="4042A36C" w15:done="0"/>
  <w15:commentEx w15:paraId="33CF43FA" w15:done="0"/>
  <w15:commentEx w15:paraId="71D3BA7B" w15:done="0"/>
  <w15:commentEx w15:paraId="6A6DBB82" w15:done="0"/>
  <w15:commentEx w15:paraId="0F2483C5" w15:paraIdParent="6A6DBB82" w15:done="0"/>
  <w15:commentEx w15:paraId="49E6B3ED" w15:done="0"/>
  <w15:commentEx w15:paraId="660D58D5" w15:done="0"/>
  <w15:commentEx w15:paraId="4D065D8A" w15:done="0"/>
  <w15:commentEx w15:paraId="1B3942CA" w15:paraIdParent="4D065D8A" w15:done="0"/>
  <w15:commentEx w15:paraId="49A226F6" w15:done="0"/>
  <w15:commentEx w15:paraId="015721BA" w15:done="0"/>
  <w15:commentEx w15:paraId="2133643B" w15:done="0"/>
  <w15:commentEx w15:paraId="267B8624" w15:paraIdParent="2133643B" w15:done="0"/>
  <w15:commentEx w15:paraId="690B53C6" w15:done="0"/>
  <w15:commentEx w15:paraId="380000BE" w15:paraIdParent="690B53C6" w15:done="0"/>
  <w15:commentEx w15:paraId="589A11B9" w15:done="0"/>
  <w15:commentEx w15:paraId="5A02014E" w15:paraIdParent="589A11B9" w15:done="0"/>
  <w15:commentEx w15:paraId="67B83986" w15:done="0"/>
  <w15:commentEx w15:paraId="3D43D1C4" w15:done="0"/>
  <w15:commentEx w15:paraId="6A065FF6" w15:done="0"/>
  <w15:commentEx w15:paraId="22A32775" w15:paraIdParent="6A065FF6" w15:done="0"/>
  <w15:commentEx w15:paraId="109A1763" w15:done="0"/>
  <w15:commentEx w15:paraId="1F920071" w15:done="0"/>
  <w15:commentEx w15:paraId="2D7635DA" w15:done="0"/>
  <w15:commentEx w15:paraId="58A8A797" w15:done="0"/>
  <w15:commentEx w15:paraId="24591612" w15:done="0"/>
  <w15:commentEx w15:paraId="754269B5" w15:done="0"/>
  <w15:commentEx w15:paraId="408B5AC4" w15:done="0"/>
  <w15:commentEx w15:paraId="1B5B2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7E50A" w16cex:dateUtc="2021-05-12T21:01:00Z"/>
  <w16cex:commentExtensible w16cex:durableId="2447F523" w16cex:dateUtc="2021-05-13T16:57:00Z"/>
  <w16cex:commentExtensible w16cex:durableId="2447F3F2" w16cex:dateUtc="2021-05-13T16:52:00Z"/>
  <w16cex:commentExtensible w16cex:durableId="2447C13A" w16cex:dateUtc="2021-05-13T20:16:00Z"/>
  <w16cex:commentExtensible w16cex:durableId="2446DC11" w16cex:dateUtc="2021-05-12T20:58:00Z"/>
  <w16cex:commentExtensible w16cex:durableId="2447E47A" w16cex:dateUtc="2021-05-13T15:46:00Z"/>
  <w16cex:commentExtensible w16cex:durableId="2447F249" w16cex:dateUtc="2021-05-13T16:45:00Z"/>
  <w16cex:commentExtensible w16cex:durableId="2446DCBB" w16cex:dateUtc="2021-05-12T21:01:00Z"/>
  <w16cex:commentExtensible w16cex:durableId="2446DE1A" w16cex:dateUtc="2021-05-12T21:07:00Z"/>
  <w16cex:commentExtensible w16cex:durableId="2447C188" w16cex:dateUtc="2021-05-13T20:17:00Z"/>
  <w16cex:commentExtensible w16cex:durableId="24479F9F" w16cex:dateUtc="2021-05-13T19:52:00Z"/>
  <w16cex:commentExtensible w16cex:durableId="2447E4CE" w16cex:dateUtc="2021-05-13T15:47:00Z"/>
  <w16cex:commentExtensible w16cex:durableId="2447A0A3" w16cex:dateUtc="2021-05-13T19:57:00Z"/>
  <w16cex:commentExtensible w16cex:durableId="2447C1F6" w16cex:dateUtc="2021-05-13T20:19:00Z"/>
  <w16cex:commentExtensible w16cex:durableId="2447F0E2" w16cex:dateUtc="2021-05-13T16:39:00Z"/>
  <w16cex:commentExtensible w16cex:durableId="2447A0DC" w16cex:dateUtc="2021-05-13T19:58:00Z"/>
  <w16cex:commentExtensible w16cex:durableId="2446DEEB" w16cex:dateUtc="2021-05-12T21:10:00Z"/>
  <w16cex:commentExtensible w16cex:durableId="2447A10C" w16cex:dateUtc="2021-05-13T19:58:00Z"/>
  <w16cex:commentExtensible w16cex:durableId="2447F098" w16cex:dateUtc="2021-05-13T16:38:00Z"/>
  <w16cex:commentExtensible w16cex:durableId="2447C232" w16cex:dateUtc="2021-05-13T20:20:00Z"/>
  <w16cex:commentExtensible w16cex:durableId="2446E079" w16cex:dateUtc="2021-05-12T21:17:00Z"/>
  <w16cex:commentExtensible w16cex:durableId="2447C2E3" w16cex:dateUtc="2021-05-13T20:23:00Z"/>
  <w16cex:commentExtensible w16cex:durableId="2447F384" w16cex:dateUtc="2021-05-13T16:50:00Z"/>
  <w16cex:commentExtensible w16cex:durableId="2447C305" w16cex:dateUtc="2021-05-13T20:23:00Z"/>
  <w16cex:commentExtensible w16cex:durableId="2446E100" w16cex:dateUtc="2021-05-12T21:19:00Z"/>
  <w16cex:commentExtensible w16cex:durableId="2447C394" w16cex:dateUtc="2021-05-13T20:26:00Z"/>
  <w16cex:commentExtensible w16cex:durableId="2447F36D" w16cex:dateUtc="2021-05-13T16:50:00Z"/>
  <w16cex:commentExtensible w16cex:durableId="2447F371" w16cex:dateUtc="2021-05-13T16:50:00Z"/>
  <w16cex:commentExtensible w16cex:durableId="2446E1A8" w16cex:dateUtc="2021-05-12T21:22:00Z"/>
  <w16cex:commentExtensible w16cex:durableId="2446E2E0" w16cex:dateUtc="2021-05-12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735DE5" w16cid:durableId="2447E50A"/>
  <w16cid:commentId w16cid:paraId="4042A36C" w16cid:durableId="2447F523"/>
  <w16cid:commentId w16cid:paraId="33CF43FA" w16cid:durableId="2447F3F2"/>
  <w16cid:commentId w16cid:paraId="71D3BA7B" w16cid:durableId="2447C13A"/>
  <w16cid:commentId w16cid:paraId="6A6DBB82" w16cid:durableId="2446DC11"/>
  <w16cid:commentId w16cid:paraId="0F2483C5" w16cid:durableId="2447E47A"/>
  <w16cid:commentId w16cid:paraId="49E6B3ED" w16cid:durableId="2447F249"/>
  <w16cid:commentId w16cid:paraId="660D58D5" w16cid:durableId="2446DCBB"/>
  <w16cid:commentId w16cid:paraId="4D065D8A" w16cid:durableId="2446DE1A"/>
  <w16cid:commentId w16cid:paraId="1B3942CA" w16cid:durableId="2447C188"/>
  <w16cid:commentId w16cid:paraId="49A226F6" w16cid:durableId="24479F9F"/>
  <w16cid:commentId w16cid:paraId="015721BA" w16cid:durableId="2447E4CE"/>
  <w16cid:commentId w16cid:paraId="2133643B" w16cid:durableId="2447A0A3"/>
  <w16cid:commentId w16cid:paraId="267B8624" w16cid:durableId="2447C1F6"/>
  <w16cid:commentId w16cid:paraId="690B53C6" w16cid:durableId="2447F0E2"/>
  <w16cid:commentId w16cid:paraId="380000BE" w16cid:durableId="2447A0DC"/>
  <w16cid:commentId w16cid:paraId="589A11B9" w16cid:durableId="2446DEEB"/>
  <w16cid:commentId w16cid:paraId="5A02014E" w16cid:durableId="2447A10C"/>
  <w16cid:commentId w16cid:paraId="67B83986" w16cid:durableId="2447F098"/>
  <w16cid:commentId w16cid:paraId="3D43D1C4" w16cid:durableId="2447C232"/>
  <w16cid:commentId w16cid:paraId="6A065FF6" w16cid:durableId="2446E079"/>
  <w16cid:commentId w16cid:paraId="22A32775" w16cid:durableId="2447C2E3"/>
  <w16cid:commentId w16cid:paraId="109A1763" w16cid:durableId="2447F384"/>
  <w16cid:commentId w16cid:paraId="1F920071" w16cid:durableId="2447C305"/>
  <w16cid:commentId w16cid:paraId="2D7635DA" w16cid:durableId="2446E100"/>
  <w16cid:commentId w16cid:paraId="58A8A797" w16cid:durableId="2447C394"/>
  <w16cid:commentId w16cid:paraId="24591612" w16cid:durableId="2447F36D"/>
  <w16cid:commentId w16cid:paraId="754269B5" w16cid:durableId="2447F371"/>
  <w16cid:commentId w16cid:paraId="408B5AC4" w16cid:durableId="2446E1A8"/>
  <w16cid:commentId w16cid:paraId="1B5B2171" w16cid:durableId="2446E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3C8BB" w14:textId="77777777" w:rsidR="00710BB7" w:rsidRDefault="00710BB7">
      <w:r>
        <w:separator/>
      </w:r>
    </w:p>
  </w:endnote>
  <w:endnote w:type="continuationSeparator" w:id="0">
    <w:p w14:paraId="7B52813E" w14:textId="77777777" w:rsidR="00710BB7" w:rsidRDefault="0071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A3E41" w14:textId="77777777" w:rsidR="00710BB7" w:rsidRDefault="00710BB7">
      <w:r>
        <w:separator/>
      </w:r>
    </w:p>
  </w:footnote>
  <w:footnote w:type="continuationSeparator" w:id="0">
    <w:p w14:paraId="46CE3F58" w14:textId="77777777" w:rsidR="00710BB7" w:rsidRDefault="00710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
    <w15:presenceInfo w15:providerId="None" w15:userId="r3"/>
  </w15:person>
  <w15:person w15:author="Peter Bleckert2">
    <w15:presenceInfo w15:providerId="None" w15:userId="Peter Bleckert2"/>
  </w15:person>
  <w15:person w15:author="Author">
    <w15:presenceInfo w15:providerId="None" w15:userId="Author"/>
  </w15:person>
  <w15:person w15:author="Ellen Liao, Intel user-r8">
    <w15:presenceInfo w15:providerId="None" w15:userId="Ellen Liao, Intel user-r8"/>
  </w15:person>
  <w15:person w15:author="Merkel, Juergen (Nokia - DE/Munich)">
    <w15:presenceInfo w15:providerId="AD" w15:userId="S::juergen.merkel@nokia.com::793410af-fce9-4112-99d8-174f33481833"/>
  </w15:person>
  <w15:person w15:author="Ellen Liao, Intel user-r6">
    <w15:presenceInfo w15:providerId="None" w15:userId="Ellen Liao, Intel user-r6"/>
  </w15:person>
  <w15:person w15:author="Philips">
    <w15:presenceInfo w15:providerId="None" w15:userId="Philips"/>
  </w15:person>
  <w15:person w15:author="amanda X r04">
    <w15:presenceInfo w15:providerId="None" w15:userId="amanda X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349F"/>
    <w:rsid w:val="0002406F"/>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223D"/>
    <w:rsid w:val="000A30F0"/>
    <w:rsid w:val="000A335B"/>
    <w:rsid w:val="000A3380"/>
    <w:rsid w:val="000A4B91"/>
    <w:rsid w:val="000A5590"/>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4EA"/>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492"/>
    <w:rsid w:val="002D05DA"/>
    <w:rsid w:val="002D1690"/>
    <w:rsid w:val="002D1F74"/>
    <w:rsid w:val="002D27BA"/>
    <w:rsid w:val="002D2AD5"/>
    <w:rsid w:val="002D52E0"/>
    <w:rsid w:val="002E012F"/>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5BB1"/>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5A3"/>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2E83"/>
    <w:rsid w:val="003D382D"/>
    <w:rsid w:val="003D3AA0"/>
    <w:rsid w:val="003D44C3"/>
    <w:rsid w:val="003D4A66"/>
    <w:rsid w:val="003D4FF2"/>
    <w:rsid w:val="003D5F63"/>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A5A"/>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EEF"/>
    <w:rsid w:val="005E2F6B"/>
    <w:rsid w:val="005E3ADD"/>
    <w:rsid w:val="005E5661"/>
    <w:rsid w:val="005E767F"/>
    <w:rsid w:val="005F0364"/>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899"/>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BB7"/>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4488"/>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27CBA"/>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591"/>
    <w:rsid w:val="009767DF"/>
    <w:rsid w:val="00976818"/>
    <w:rsid w:val="00981EC0"/>
    <w:rsid w:val="009822F6"/>
    <w:rsid w:val="00983910"/>
    <w:rsid w:val="00984866"/>
    <w:rsid w:val="00985DAC"/>
    <w:rsid w:val="0098629C"/>
    <w:rsid w:val="009866A9"/>
    <w:rsid w:val="009867F4"/>
    <w:rsid w:val="00987056"/>
    <w:rsid w:val="00991709"/>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0E25"/>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063"/>
    <w:rsid w:val="00A06A85"/>
    <w:rsid w:val="00A06F93"/>
    <w:rsid w:val="00A07789"/>
    <w:rsid w:val="00A079B8"/>
    <w:rsid w:val="00A1100A"/>
    <w:rsid w:val="00A156A6"/>
    <w:rsid w:val="00A177EA"/>
    <w:rsid w:val="00A2148E"/>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2DB9"/>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88B"/>
    <w:rsid w:val="00A96C5E"/>
    <w:rsid w:val="00A97C9B"/>
    <w:rsid w:val="00AA1A42"/>
    <w:rsid w:val="00AA35D3"/>
    <w:rsid w:val="00AA46BC"/>
    <w:rsid w:val="00AA49FB"/>
    <w:rsid w:val="00AA64D7"/>
    <w:rsid w:val="00AA68EA"/>
    <w:rsid w:val="00AA6DB9"/>
    <w:rsid w:val="00AB11C9"/>
    <w:rsid w:val="00AB1B45"/>
    <w:rsid w:val="00AB2C89"/>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25DE"/>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DF7852"/>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B82"/>
    <w:rsid w:val="00E20C49"/>
    <w:rsid w:val="00E2194B"/>
    <w:rsid w:val="00E220DC"/>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068A"/>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6BB5"/>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2F73"/>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11CD"/>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tp://ftp.3gpp.org/tsg_sa/WG1_Serv/TSGS1_94e_ElectronicMeeting/inbox/revisions/S1-211154r2.zip" TargetMode="External"/><Relationship Id="rId2" Type="http://schemas.openxmlformats.org/officeDocument/2006/relationships/hyperlink" Target="ftp://ftp.3gpp.org/tsg_sa/WG1_Serv/TSGS1_94e_ElectronicMeeting/inbox/revisions/S1-211154r2.zip" TargetMode="External"/><Relationship Id="rId1" Type="http://schemas.openxmlformats.org/officeDocument/2006/relationships/hyperlink" Target="ftp://ftp.3gpp.org/tsg_sa/WG1_Serv/TSGS1_94e_ElectronicMeeting/inbox/revisions/S1-211154r2.zip" TargetMode="External"/><Relationship Id="rId4" Type="http://schemas.openxmlformats.org/officeDocument/2006/relationships/hyperlink" Target="ftp://ftp.3gpp.org/tsg_sa/WG1_Serv/TSGS1_94e_ElectronicMeeting/inbox/revisions/S1-211154r2.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4076</Words>
  <Characters>23239</Characters>
  <Application>Microsoft Office Word</Application>
  <DocSecurity>0</DocSecurity>
  <Lines>193</Lines>
  <Paragraphs>54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27261</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amanda X r04</cp:lastModifiedBy>
  <cp:revision>3</cp:revision>
  <cp:lastPrinted>2016-10-15T11:08:00Z</cp:lastPrinted>
  <dcterms:created xsi:type="dcterms:W3CDTF">2021-05-13T20:15:00Z</dcterms:created>
  <dcterms:modified xsi:type="dcterms:W3CDTF">2021-05-13T20:26:00Z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1620398150</vt:lpwstr>
  </property>
</Properties>
</file>