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DD6F30" w14:textId="3057123F" w:rsidR="00767B57" w:rsidRPr="00697FDE" w:rsidRDefault="00767B57" w:rsidP="00767B57">
      <w:pPr>
        <w:pBdr>
          <w:bottom w:val="single" w:sz="4" w:space="1" w:color="auto"/>
        </w:pBdr>
        <w:tabs>
          <w:tab w:val="right" w:pos="9214"/>
        </w:tabs>
        <w:rPr>
          <w:rFonts w:ascii="Arial" w:hAnsi="Arial" w:cs="Arial"/>
          <w:b/>
        </w:rPr>
      </w:pPr>
      <w:bookmarkStart w:id="0" w:name="_Hlk72151903"/>
      <w:bookmarkStart w:id="1" w:name="_Hlk40432653"/>
      <w:bookmarkStart w:id="2" w:name="_Hlk55828548"/>
      <w:r>
        <w:rPr>
          <w:rFonts w:ascii="Arial" w:hAnsi="Arial" w:cs="Arial"/>
          <w:b/>
        </w:rPr>
        <w:t>3G</w:t>
      </w:r>
      <w:r w:rsidRPr="00697FDE">
        <w:rPr>
          <w:rFonts w:ascii="Arial" w:hAnsi="Arial" w:cs="Arial"/>
          <w:b/>
        </w:rPr>
        <w:t>PP TSG-SA WG1 Meeting #</w:t>
      </w:r>
      <w:r>
        <w:rPr>
          <w:rFonts w:ascii="Arial" w:hAnsi="Arial" w:cs="Arial"/>
          <w:b/>
        </w:rPr>
        <w:t>9</w:t>
      </w:r>
      <w:r w:rsidR="00CD7D1D">
        <w:rPr>
          <w:rFonts w:ascii="Arial" w:hAnsi="Arial" w:cs="Arial"/>
          <w:b/>
        </w:rPr>
        <w:t>4bis-</w:t>
      </w:r>
      <w:r>
        <w:rPr>
          <w:rFonts w:ascii="Arial" w:hAnsi="Arial" w:cs="Arial"/>
          <w:b/>
        </w:rPr>
        <w:t>e</w:t>
      </w:r>
      <w:r w:rsidRPr="00697FDE">
        <w:rPr>
          <w:rFonts w:ascii="Arial" w:hAnsi="Arial" w:cs="Arial"/>
          <w:b/>
        </w:rPr>
        <w:tab/>
      </w:r>
      <w:r w:rsidR="00CD7D1D" w:rsidRPr="00CD7D1D">
        <w:rPr>
          <w:rFonts w:ascii="Arial" w:hAnsi="Arial" w:cs="Arial"/>
          <w:b/>
        </w:rPr>
        <w:t>S1-212096</w:t>
      </w:r>
    </w:p>
    <w:p w14:paraId="68FF483F" w14:textId="1E19AF51" w:rsidR="00767B57" w:rsidRPr="00697FDE" w:rsidRDefault="00767B57" w:rsidP="00767B57">
      <w:pPr>
        <w:pBdr>
          <w:bottom w:val="single" w:sz="4" w:space="1" w:color="auto"/>
        </w:pBdr>
        <w:tabs>
          <w:tab w:val="right" w:pos="9214"/>
        </w:tabs>
        <w:rPr>
          <w:rFonts w:ascii="Arial" w:hAnsi="Arial" w:cs="Arial"/>
          <w:b/>
        </w:rPr>
      </w:pPr>
      <w:r w:rsidRPr="004B7C62">
        <w:rPr>
          <w:rFonts w:ascii="Arial" w:hAnsi="Arial" w:cs="Arial"/>
          <w:b/>
        </w:rPr>
        <w:t xml:space="preserve">Electronic Meeting, </w:t>
      </w:r>
      <w:r w:rsidR="00CD7D1D">
        <w:rPr>
          <w:rFonts w:ascii="Arial" w:hAnsi="Arial" w:cs="Arial"/>
          <w:b/>
        </w:rPr>
        <w:t xml:space="preserve">5 -12 July </w:t>
      </w:r>
      <w:r w:rsidR="008D35EC" w:rsidRPr="008D35EC">
        <w:rPr>
          <w:rFonts w:ascii="Arial" w:hAnsi="Arial" w:cs="Arial"/>
          <w:b/>
        </w:rPr>
        <w:t>2021</w:t>
      </w:r>
    </w:p>
    <w:p w14:paraId="2483817D" w14:textId="77777777" w:rsidR="00767B57" w:rsidRDefault="00767B57" w:rsidP="00767B57">
      <w:pPr>
        <w:pBdr>
          <w:bottom w:val="single" w:sz="4" w:space="1" w:color="auto"/>
        </w:pBdr>
        <w:tabs>
          <w:tab w:val="right" w:pos="9214"/>
        </w:tabs>
        <w:rPr>
          <w:rFonts w:ascii="Arial" w:hAnsi="Arial" w:cs="Arial"/>
          <w:b/>
        </w:rPr>
      </w:pPr>
    </w:p>
    <w:p w14:paraId="640B61C3" w14:textId="77777777" w:rsidR="00767B57" w:rsidRPr="006F679C" w:rsidRDefault="00767B57" w:rsidP="00767B57"/>
    <w:p w14:paraId="23B26F60" w14:textId="77777777" w:rsidR="00767B57" w:rsidRPr="006F679C" w:rsidRDefault="00767B57" w:rsidP="00767B57"/>
    <w:p w14:paraId="0F67812E" w14:textId="77777777" w:rsidR="00767B57" w:rsidRPr="006F679C" w:rsidRDefault="00767B57" w:rsidP="00767B57"/>
    <w:p w14:paraId="10D38A3F" w14:textId="77777777" w:rsidR="00767B57" w:rsidRPr="006F679C" w:rsidRDefault="00767B57" w:rsidP="00767B57"/>
    <w:p w14:paraId="1E6B3FC5" w14:textId="77777777" w:rsidR="00767B57" w:rsidRDefault="00767B57" w:rsidP="00767B57"/>
    <w:p w14:paraId="137A3AD7" w14:textId="77777777" w:rsidR="00767B57" w:rsidRDefault="00767B57" w:rsidP="00767B57"/>
    <w:p w14:paraId="53300E84" w14:textId="77777777" w:rsidR="00767B57" w:rsidRDefault="00767B57" w:rsidP="00767B57"/>
    <w:p w14:paraId="75A9B192" w14:textId="77777777" w:rsidR="00767B57" w:rsidRDefault="00767B57" w:rsidP="00767B57"/>
    <w:p w14:paraId="0A0E2328" w14:textId="77777777" w:rsidR="00767B57" w:rsidRDefault="00767B57" w:rsidP="00767B57"/>
    <w:p w14:paraId="5B676569" w14:textId="77777777" w:rsidR="00767B57" w:rsidRDefault="00767B57" w:rsidP="00767B57"/>
    <w:p w14:paraId="28AA499C" w14:textId="77777777" w:rsidR="00767B57" w:rsidRPr="006F679C" w:rsidRDefault="00767B57" w:rsidP="00767B57"/>
    <w:p w14:paraId="27D69EB2" w14:textId="77777777" w:rsidR="00767B57" w:rsidRPr="006F679C" w:rsidRDefault="00767B57" w:rsidP="00767B57"/>
    <w:p w14:paraId="6F92CEE7" w14:textId="77777777" w:rsidR="00767B57" w:rsidRPr="006F679C" w:rsidRDefault="00767B57" w:rsidP="00767B57"/>
    <w:p w14:paraId="6E18759E" w14:textId="77777777" w:rsidR="00767B57" w:rsidRPr="006F679C" w:rsidRDefault="00767B57" w:rsidP="00767B57"/>
    <w:p w14:paraId="3B65186C" w14:textId="77777777" w:rsidR="00767B57" w:rsidRPr="006F679C" w:rsidRDefault="00767B57" w:rsidP="00767B57"/>
    <w:p w14:paraId="3066C1F9" w14:textId="77777777" w:rsidR="00767B57" w:rsidRPr="006F679C" w:rsidRDefault="00767B57" w:rsidP="00767B57"/>
    <w:p w14:paraId="712C4605" w14:textId="77777777" w:rsidR="00767B57" w:rsidRPr="006F679C" w:rsidRDefault="00767B57" w:rsidP="00767B57"/>
    <w:p w14:paraId="4A87227B" w14:textId="77777777" w:rsidR="00767B57" w:rsidRPr="006F679C" w:rsidRDefault="00767B57" w:rsidP="00767B57">
      <w:r w:rsidRPr="006F679C">
        <w:t xml:space="preserve"> </w:t>
      </w:r>
    </w:p>
    <w:p w14:paraId="3D429B7B" w14:textId="77777777" w:rsidR="00767B57" w:rsidRPr="006F679C" w:rsidRDefault="00767B57" w:rsidP="00767B57"/>
    <w:p w14:paraId="3F538C82" w14:textId="77777777" w:rsidR="00767B57" w:rsidRPr="006F679C" w:rsidRDefault="00767B57" w:rsidP="00767B57"/>
    <w:p w14:paraId="0342345E" w14:textId="77777777" w:rsidR="00767B57" w:rsidRPr="006F679C" w:rsidRDefault="00767B57" w:rsidP="00767B57"/>
    <w:p w14:paraId="1DDFA529" w14:textId="77777777" w:rsidR="00767B57" w:rsidRPr="006F679C" w:rsidRDefault="00767B57" w:rsidP="00767B57"/>
    <w:p w14:paraId="27CFD36A" w14:textId="77777777" w:rsidR="00767B57" w:rsidRPr="006F679C" w:rsidRDefault="00767B57" w:rsidP="00767B57">
      <w:pPr>
        <w:jc w:val="center"/>
        <w:rPr>
          <w:rFonts w:ascii="Arial" w:hAnsi="Arial" w:cs="Arial"/>
          <w:b/>
          <w:sz w:val="32"/>
          <w:szCs w:val="32"/>
        </w:rPr>
      </w:pPr>
      <w:r>
        <w:rPr>
          <w:rFonts w:ascii="Arial" w:hAnsi="Arial" w:cs="Arial"/>
          <w:b/>
          <w:sz w:val="32"/>
          <w:szCs w:val="32"/>
        </w:rPr>
        <w:t xml:space="preserve">Draft </w:t>
      </w:r>
      <w:r w:rsidRPr="006F679C">
        <w:rPr>
          <w:rFonts w:ascii="Arial" w:hAnsi="Arial" w:cs="Arial"/>
          <w:b/>
          <w:sz w:val="32"/>
          <w:szCs w:val="32"/>
        </w:rPr>
        <w:t xml:space="preserve">Minutes of </w:t>
      </w:r>
    </w:p>
    <w:p w14:paraId="6AEE58DB" w14:textId="5F9B00A7" w:rsidR="00767B57" w:rsidRPr="006F679C" w:rsidRDefault="00767B57" w:rsidP="00767B57">
      <w:pPr>
        <w:jc w:val="center"/>
        <w:rPr>
          <w:rFonts w:ascii="Arial" w:hAnsi="Arial" w:cs="Arial"/>
          <w:b/>
          <w:sz w:val="32"/>
          <w:szCs w:val="32"/>
        </w:rPr>
      </w:pPr>
      <w:r w:rsidRPr="006F679C">
        <w:rPr>
          <w:rFonts w:ascii="Arial" w:hAnsi="Arial" w:cs="Arial"/>
          <w:b/>
          <w:sz w:val="32"/>
          <w:szCs w:val="32"/>
        </w:rPr>
        <w:t xml:space="preserve">3GPP TSG SA WG1 </w:t>
      </w:r>
      <w:r w:rsidRPr="006F679C">
        <w:rPr>
          <w:rFonts w:ascii="Arial" w:hAnsi="Arial" w:cs="Arial"/>
          <w:b/>
          <w:sz w:val="32"/>
          <w:szCs w:val="32"/>
        </w:rPr>
        <w:br/>
        <w:t>Meeting #</w:t>
      </w:r>
      <w:r>
        <w:rPr>
          <w:rFonts w:ascii="Arial" w:hAnsi="Arial" w:cs="Arial"/>
          <w:b/>
          <w:sz w:val="32"/>
          <w:szCs w:val="32"/>
        </w:rPr>
        <w:t>9</w:t>
      </w:r>
      <w:r w:rsidR="0014312C">
        <w:rPr>
          <w:rFonts w:ascii="Arial" w:hAnsi="Arial" w:cs="Arial"/>
          <w:b/>
          <w:sz w:val="32"/>
          <w:szCs w:val="32"/>
        </w:rPr>
        <w:t>4</w:t>
      </w:r>
      <w:r>
        <w:rPr>
          <w:rFonts w:ascii="Arial" w:hAnsi="Arial" w:cs="Arial"/>
          <w:b/>
          <w:sz w:val="32"/>
          <w:szCs w:val="32"/>
        </w:rPr>
        <w:t>e</w:t>
      </w:r>
    </w:p>
    <w:p w14:paraId="54D3B11C" w14:textId="77777777" w:rsidR="00767B57" w:rsidRPr="006F679C" w:rsidRDefault="00767B57" w:rsidP="00767B57">
      <w:pPr>
        <w:jc w:val="center"/>
        <w:rPr>
          <w:rFonts w:ascii="Arial" w:hAnsi="Arial" w:cs="Arial"/>
          <w:b/>
          <w:sz w:val="32"/>
          <w:szCs w:val="32"/>
        </w:rPr>
      </w:pPr>
    </w:p>
    <w:p w14:paraId="583E5A35" w14:textId="77777777" w:rsidR="00767B57" w:rsidRPr="006F679C" w:rsidRDefault="00767B57" w:rsidP="00767B57">
      <w:pPr>
        <w:jc w:val="center"/>
        <w:rPr>
          <w:rFonts w:ascii="Arial" w:hAnsi="Arial" w:cs="Arial"/>
          <w:b/>
          <w:sz w:val="32"/>
          <w:szCs w:val="32"/>
        </w:rPr>
      </w:pPr>
    </w:p>
    <w:p w14:paraId="6B1797B1" w14:textId="77777777" w:rsidR="00767B57" w:rsidRPr="006F679C" w:rsidRDefault="00767B57" w:rsidP="00767B57">
      <w:pPr>
        <w:jc w:val="center"/>
        <w:rPr>
          <w:rFonts w:ascii="Arial" w:hAnsi="Arial" w:cs="Arial"/>
          <w:sz w:val="32"/>
          <w:szCs w:val="32"/>
        </w:rPr>
      </w:pPr>
    </w:p>
    <w:p w14:paraId="0323457C" w14:textId="77777777" w:rsidR="00767B57" w:rsidRPr="006F679C" w:rsidRDefault="00767B57" w:rsidP="00767B57">
      <w:pPr>
        <w:jc w:val="center"/>
        <w:rPr>
          <w:rFonts w:ascii="Arial" w:hAnsi="Arial" w:cs="Arial"/>
          <w:sz w:val="32"/>
          <w:szCs w:val="32"/>
        </w:rPr>
      </w:pPr>
      <w:r w:rsidRPr="00602187">
        <w:rPr>
          <w:rFonts w:ascii="Arial" w:hAnsi="Arial" w:cs="Arial"/>
          <w:sz w:val="32"/>
          <w:szCs w:val="32"/>
        </w:rPr>
        <w:t>Electronic Meeting</w:t>
      </w:r>
    </w:p>
    <w:p w14:paraId="7B2D53FA" w14:textId="4CBE9875" w:rsidR="00767B57" w:rsidRPr="006F679C" w:rsidRDefault="0014312C" w:rsidP="00767B57">
      <w:pPr>
        <w:jc w:val="center"/>
        <w:rPr>
          <w:rFonts w:ascii="Arial" w:hAnsi="Arial" w:cs="Arial"/>
          <w:sz w:val="32"/>
          <w:szCs w:val="32"/>
        </w:rPr>
      </w:pPr>
      <w:r>
        <w:rPr>
          <w:rFonts w:ascii="Arial" w:hAnsi="Arial" w:cs="Arial"/>
          <w:sz w:val="32"/>
          <w:szCs w:val="32"/>
        </w:rPr>
        <w:t>10</w:t>
      </w:r>
      <w:r w:rsidR="00767B57" w:rsidRPr="00EE34AB">
        <w:rPr>
          <w:rFonts w:ascii="Arial" w:hAnsi="Arial" w:cs="Arial"/>
          <w:sz w:val="32"/>
          <w:szCs w:val="32"/>
        </w:rPr>
        <w:t xml:space="preserve"> - </w:t>
      </w:r>
      <w:r>
        <w:rPr>
          <w:rFonts w:ascii="Arial" w:hAnsi="Arial" w:cs="Arial"/>
          <w:sz w:val="32"/>
          <w:szCs w:val="32"/>
        </w:rPr>
        <w:t>20</w:t>
      </w:r>
      <w:r w:rsidR="00767B57" w:rsidRPr="00EE34AB">
        <w:rPr>
          <w:rFonts w:ascii="Arial" w:hAnsi="Arial" w:cs="Arial"/>
          <w:sz w:val="32"/>
          <w:szCs w:val="32"/>
        </w:rPr>
        <w:t xml:space="preserve"> Ma</w:t>
      </w:r>
      <w:r>
        <w:rPr>
          <w:rFonts w:ascii="Arial" w:hAnsi="Arial" w:cs="Arial"/>
          <w:sz w:val="32"/>
          <w:szCs w:val="32"/>
        </w:rPr>
        <w:t>y</w:t>
      </w:r>
      <w:r w:rsidR="00767B57" w:rsidRPr="00EE34AB">
        <w:rPr>
          <w:rFonts w:ascii="Arial" w:hAnsi="Arial" w:cs="Arial"/>
          <w:sz w:val="32"/>
          <w:szCs w:val="32"/>
        </w:rPr>
        <w:t xml:space="preserve"> 2021</w:t>
      </w:r>
    </w:p>
    <w:p w14:paraId="14FB84ED" w14:textId="77777777" w:rsidR="00767B57" w:rsidRPr="006F679C" w:rsidRDefault="00767B57" w:rsidP="00767B57"/>
    <w:p w14:paraId="10274042" w14:textId="77777777" w:rsidR="00767B57" w:rsidRPr="006F679C" w:rsidRDefault="00767B57" w:rsidP="00767B57"/>
    <w:p w14:paraId="4CD8D461" w14:textId="77777777" w:rsidR="00767B57" w:rsidRPr="006F679C" w:rsidRDefault="00767B57" w:rsidP="00767B57"/>
    <w:p w14:paraId="3558741E" w14:textId="77777777" w:rsidR="00767B57" w:rsidRPr="006F679C" w:rsidRDefault="00767B57" w:rsidP="00767B57"/>
    <w:p w14:paraId="1D6B6570" w14:textId="77777777" w:rsidR="00767B57" w:rsidRPr="006F679C" w:rsidRDefault="00767B57" w:rsidP="00767B57"/>
    <w:p w14:paraId="3C1F388E" w14:textId="77777777" w:rsidR="00767B57" w:rsidRPr="006F679C" w:rsidRDefault="00767B57" w:rsidP="00767B57"/>
    <w:p w14:paraId="14C96246" w14:textId="77777777" w:rsidR="00767B57" w:rsidRPr="006F679C" w:rsidRDefault="00767B57" w:rsidP="00767B57"/>
    <w:p w14:paraId="0CCBE43C" w14:textId="77777777" w:rsidR="00767B57" w:rsidRPr="006F679C" w:rsidRDefault="00767B57" w:rsidP="00767B57"/>
    <w:p w14:paraId="04FF8C3F" w14:textId="77777777" w:rsidR="00767B57" w:rsidRPr="006F679C" w:rsidRDefault="00767B57" w:rsidP="00767B57"/>
    <w:p w14:paraId="5AB3F413" w14:textId="77777777" w:rsidR="00767B57" w:rsidRPr="006F679C" w:rsidRDefault="00767B57" w:rsidP="00767B57"/>
    <w:p w14:paraId="44A756AB" w14:textId="77777777" w:rsidR="00767B57" w:rsidRPr="006F679C" w:rsidRDefault="00767B57" w:rsidP="00767B57"/>
    <w:p w14:paraId="62B4A8D3" w14:textId="77777777" w:rsidR="00767B57" w:rsidRPr="006F679C" w:rsidRDefault="00767B57" w:rsidP="00767B57"/>
    <w:p w14:paraId="47BD842A" w14:textId="77777777" w:rsidR="00767B57" w:rsidRPr="006F679C" w:rsidRDefault="00767B57" w:rsidP="00767B57"/>
    <w:p w14:paraId="4C840D1C" w14:textId="77777777" w:rsidR="00767B57" w:rsidRPr="006F679C" w:rsidRDefault="00767B57" w:rsidP="00767B57"/>
    <w:p w14:paraId="00F7BA73" w14:textId="77777777" w:rsidR="00767B57" w:rsidRDefault="00767B57" w:rsidP="00767B57"/>
    <w:p w14:paraId="3AB887FF" w14:textId="77777777" w:rsidR="00767B57" w:rsidRPr="006F679C" w:rsidRDefault="00767B57" w:rsidP="00767B57"/>
    <w:p w14:paraId="544620A5" w14:textId="77777777" w:rsidR="00767B57" w:rsidRPr="006F679C" w:rsidRDefault="00767B57" w:rsidP="00767B57"/>
    <w:p w14:paraId="215F4B89" w14:textId="77777777" w:rsidR="00767B57" w:rsidRPr="006F679C" w:rsidRDefault="00767B57" w:rsidP="00767B57"/>
    <w:p w14:paraId="5FE18855" w14:textId="77777777" w:rsidR="00767B57" w:rsidRPr="006F679C" w:rsidRDefault="00767B57" w:rsidP="00767B57"/>
    <w:p w14:paraId="6A37FC3E" w14:textId="77777777" w:rsidR="00767B57" w:rsidRPr="006F679C" w:rsidRDefault="00767B57" w:rsidP="00767B57"/>
    <w:p w14:paraId="00D4CECA" w14:textId="77777777" w:rsidR="00767B57" w:rsidRPr="006F679C" w:rsidRDefault="00767B57" w:rsidP="00767B57"/>
    <w:p w14:paraId="7F0DBCF2" w14:textId="77777777" w:rsidR="00767B57" w:rsidRPr="006F679C" w:rsidRDefault="00767B57" w:rsidP="00767B57"/>
    <w:p w14:paraId="4D169E81" w14:textId="77777777" w:rsidR="00767B57" w:rsidRPr="006F679C" w:rsidRDefault="00767B57" w:rsidP="00767B57"/>
    <w:p w14:paraId="77CB935A" w14:textId="77777777" w:rsidR="00767B57" w:rsidRPr="006F679C" w:rsidRDefault="00767B57" w:rsidP="00767B57"/>
    <w:p w14:paraId="57E0D164" w14:textId="77777777" w:rsidR="00767B57" w:rsidRPr="006F679C" w:rsidRDefault="00767B57" w:rsidP="00767B57"/>
    <w:p w14:paraId="66CDC02B" w14:textId="77777777" w:rsidR="00767B57" w:rsidRPr="006F679C" w:rsidRDefault="00767B57" w:rsidP="00767B57">
      <w:r w:rsidRPr="006F679C">
        <w:t>Chairman:</w:t>
      </w:r>
      <w:r w:rsidRPr="006F679C">
        <w:tab/>
      </w:r>
      <w:r w:rsidRPr="006F679C">
        <w:tab/>
      </w:r>
      <w:r>
        <w:t>Jose Almodovar</w:t>
      </w:r>
      <w:r w:rsidRPr="006F679C">
        <w:t xml:space="preserve">, </w:t>
      </w:r>
      <w:r>
        <w:t>TNO</w:t>
      </w:r>
    </w:p>
    <w:p w14:paraId="7E521F76" w14:textId="77777777" w:rsidR="00767B57" w:rsidRPr="006F679C" w:rsidRDefault="00767B57" w:rsidP="00767B57">
      <w:r w:rsidRPr="006F679C">
        <w:t>Meeting Secretary:</w:t>
      </w:r>
      <w:r w:rsidRPr="006F679C">
        <w:tab/>
        <w:t>Alain Sultan, ETSI/MCC</w:t>
      </w:r>
    </w:p>
    <w:p w14:paraId="2F8DFD03" w14:textId="77777777" w:rsidR="00767B57" w:rsidRDefault="00767B57" w:rsidP="00767B57">
      <w:r w:rsidRPr="006F679C">
        <w:lastRenderedPageBreak/>
        <w:t xml:space="preserve"> </w:t>
      </w:r>
    </w:p>
    <w:p w14:paraId="75301B67" w14:textId="77777777" w:rsidR="00767B57" w:rsidRDefault="00767B57" w:rsidP="00767B57"/>
    <w:p w14:paraId="51982AEA" w14:textId="77777777" w:rsidR="00767B57" w:rsidRDefault="00767B57" w:rsidP="00767B57"/>
    <w:p w14:paraId="55B32D72" w14:textId="77777777" w:rsidR="00767B57" w:rsidRDefault="00767B57" w:rsidP="00767B57">
      <w:pPr>
        <w:pStyle w:val="TOCHeading"/>
        <w:jc w:val="center"/>
      </w:pPr>
      <w:r>
        <w:t>Contents</w:t>
      </w:r>
    </w:p>
    <w:p w14:paraId="55E35178" w14:textId="77777777" w:rsidR="00767B57" w:rsidRPr="00697FDE" w:rsidRDefault="00767B57" w:rsidP="00767B57">
      <w:pPr>
        <w:pBdr>
          <w:bottom w:val="single" w:sz="4" w:space="1" w:color="auto"/>
        </w:pBdr>
        <w:tabs>
          <w:tab w:val="right" w:pos="9214"/>
        </w:tabs>
        <w:rPr>
          <w:rFonts w:ascii="Arial" w:hAnsi="Arial" w:cs="Arial"/>
          <w:b/>
        </w:rPr>
      </w:pPr>
    </w:p>
    <w:p w14:paraId="0CB94762" w14:textId="77777777" w:rsidR="00767B57" w:rsidRDefault="00767B57" w:rsidP="00767B57"/>
    <w:p w14:paraId="3AF42576" w14:textId="77777777" w:rsidR="00767B57" w:rsidRDefault="00767B57" w:rsidP="00767B57"/>
    <w:sdt>
      <w:sdtPr>
        <w:rPr>
          <w:rFonts w:ascii="Times New Roman" w:eastAsia="Batang" w:hAnsi="Times New Roman"/>
          <w:b w:val="0"/>
          <w:bCs w:val="0"/>
          <w:color w:val="auto"/>
          <w:sz w:val="20"/>
          <w:szCs w:val="20"/>
          <w:lang w:val="en-GB" w:eastAsia="en-US"/>
        </w:rPr>
        <w:id w:val="450516934"/>
        <w:docPartObj>
          <w:docPartGallery w:val="Table of Contents"/>
          <w:docPartUnique/>
        </w:docPartObj>
      </w:sdtPr>
      <w:sdtEndPr>
        <w:rPr>
          <w:noProof/>
        </w:rPr>
      </w:sdtEndPr>
      <w:sdtContent>
        <w:p w14:paraId="434DF5CF" w14:textId="77777777" w:rsidR="00767B57" w:rsidRDefault="00767B57" w:rsidP="00767B57">
          <w:pPr>
            <w:pStyle w:val="TOCHeading"/>
          </w:pPr>
          <w:r>
            <w:t>Contents</w:t>
          </w:r>
        </w:p>
        <w:p w14:paraId="08375B47" w14:textId="7BD701D5" w:rsidR="008D35EC" w:rsidRDefault="00767B57">
          <w:pPr>
            <w:pStyle w:val="TOC1"/>
            <w:tabs>
              <w:tab w:val="left" w:pos="400"/>
              <w:tab w:val="right" w:leader="dot" w:pos="9911"/>
            </w:tabs>
            <w:rPr>
              <w:rFonts w:asciiTheme="minorHAnsi" w:eastAsiaTheme="minorEastAsia" w:hAnsiTheme="minorHAnsi" w:cstheme="minorBidi"/>
              <w:noProof/>
              <w:sz w:val="22"/>
              <w:szCs w:val="22"/>
              <w:lang w:eastAsia="en-GB"/>
            </w:rPr>
          </w:pPr>
          <w:r>
            <w:fldChar w:fldCharType="begin"/>
          </w:r>
          <w:r>
            <w:instrText xml:space="preserve"> TOC \o "1-3" \h \z \u </w:instrText>
          </w:r>
          <w:r>
            <w:fldChar w:fldCharType="separate"/>
          </w:r>
          <w:hyperlink w:anchor="_Toc73373506" w:history="1">
            <w:r w:rsidR="008D35EC" w:rsidRPr="00C80F8A">
              <w:rPr>
                <w:rStyle w:val="Hyperlink"/>
                <w:noProof/>
              </w:rPr>
              <w:t>1</w:t>
            </w:r>
            <w:r w:rsidR="008D35EC">
              <w:rPr>
                <w:rFonts w:asciiTheme="minorHAnsi" w:eastAsiaTheme="minorEastAsia" w:hAnsiTheme="minorHAnsi" w:cstheme="minorBidi"/>
                <w:noProof/>
                <w:sz w:val="22"/>
                <w:szCs w:val="22"/>
                <w:lang w:eastAsia="en-GB"/>
              </w:rPr>
              <w:tab/>
            </w:r>
            <w:r w:rsidR="008D35EC" w:rsidRPr="00C80F8A">
              <w:rPr>
                <w:rStyle w:val="Hyperlink"/>
                <w:noProof/>
              </w:rPr>
              <w:t>Opening of the meeting</w:t>
            </w:r>
            <w:r w:rsidR="008D35EC">
              <w:rPr>
                <w:noProof/>
                <w:webHidden/>
              </w:rPr>
              <w:tab/>
            </w:r>
            <w:r w:rsidR="008D35EC">
              <w:rPr>
                <w:noProof/>
                <w:webHidden/>
              </w:rPr>
              <w:fldChar w:fldCharType="begin"/>
            </w:r>
            <w:r w:rsidR="008D35EC">
              <w:rPr>
                <w:noProof/>
                <w:webHidden/>
              </w:rPr>
              <w:instrText xml:space="preserve"> PAGEREF _Toc73373506 \h </w:instrText>
            </w:r>
            <w:r w:rsidR="008D35EC">
              <w:rPr>
                <w:noProof/>
                <w:webHidden/>
              </w:rPr>
            </w:r>
            <w:r w:rsidR="008D35EC">
              <w:rPr>
                <w:noProof/>
                <w:webHidden/>
              </w:rPr>
              <w:fldChar w:fldCharType="separate"/>
            </w:r>
            <w:r w:rsidR="008D35EC">
              <w:rPr>
                <w:noProof/>
                <w:webHidden/>
              </w:rPr>
              <w:t>5</w:t>
            </w:r>
            <w:r w:rsidR="008D35EC">
              <w:rPr>
                <w:noProof/>
                <w:webHidden/>
              </w:rPr>
              <w:fldChar w:fldCharType="end"/>
            </w:r>
          </w:hyperlink>
        </w:p>
        <w:p w14:paraId="4EB55D34" w14:textId="350793D2" w:rsidR="008D35EC" w:rsidRDefault="00CD7D1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07" w:history="1">
            <w:r w:rsidR="008D35EC" w:rsidRPr="00C80F8A">
              <w:rPr>
                <w:rStyle w:val="Hyperlink"/>
                <w:noProof/>
              </w:rPr>
              <w:t>1.1</w:t>
            </w:r>
            <w:r w:rsidR="008D35EC">
              <w:rPr>
                <w:rFonts w:asciiTheme="minorHAnsi" w:eastAsiaTheme="minorEastAsia" w:hAnsiTheme="minorHAnsi" w:cstheme="minorBidi"/>
                <w:noProof/>
                <w:sz w:val="22"/>
                <w:szCs w:val="22"/>
                <w:lang w:eastAsia="en-GB"/>
              </w:rPr>
              <w:tab/>
            </w:r>
            <w:r w:rsidR="008D35EC" w:rsidRPr="00C80F8A">
              <w:rPr>
                <w:rStyle w:val="Hyperlink"/>
                <w:noProof/>
              </w:rPr>
              <w:t>Guidelines e-meeting</w:t>
            </w:r>
            <w:r w:rsidR="008D35EC">
              <w:rPr>
                <w:noProof/>
                <w:webHidden/>
              </w:rPr>
              <w:tab/>
            </w:r>
            <w:r w:rsidR="008D35EC">
              <w:rPr>
                <w:noProof/>
                <w:webHidden/>
              </w:rPr>
              <w:fldChar w:fldCharType="begin"/>
            </w:r>
            <w:r w:rsidR="008D35EC">
              <w:rPr>
                <w:noProof/>
                <w:webHidden/>
              </w:rPr>
              <w:instrText xml:space="preserve"> PAGEREF _Toc73373507 \h </w:instrText>
            </w:r>
            <w:r w:rsidR="008D35EC">
              <w:rPr>
                <w:noProof/>
                <w:webHidden/>
              </w:rPr>
            </w:r>
            <w:r w:rsidR="008D35EC">
              <w:rPr>
                <w:noProof/>
                <w:webHidden/>
              </w:rPr>
              <w:fldChar w:fldCharType="separate"/>
            </w:r>
            <w:r w:rsidR="008D35EC">
              <w:rPr>
                <w:noProof/>
                <w:webHidden/>
              </w:rPr>
              <w:t>5</w:t>
            </w:r>
            <w:r w:rsidR="008D35EC">
              <w:rPr>
                <w:noProof/>
                <w:webHidden/>
              </w:rPr>
              <w:fldChar w:fldCharType="end"/>
            </w:r>
          </w:hyperlink>
        </w:p>
        <w:p w14:paraId="1EC56664" w14:textId="4CA5CA52" w:rsidR="008D35EC" w:rsidRDefault="00CD7D1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08" w:history="1">
            <w:r w:rsidR="008D35EC" w:rsidRPr="00C80F8A">
              <w:rPr>
                <w:rStyle w:val="Hyperlink"/>
                <w:noProof/>
              </w:rPr>
              <w:t>1.2</w:t>
            </w:r>
            <w:r w:rsidR="008D35EC">
              <w:rPr>
                <w:rFonts w:asciiTheme="minorHAnsi" w:eastAsiaTheme="minorEastAsia" w:hAnsiTheme="minorHAnsi" w:cstheme="minorBidi"/>
                <w:noProof/>
                <w:sz w:val="22"/>
                <w:szCs w:val="22"/>
                <w:lang w:eastAsia="en-GB"/>
              </w:rPr>
              <w:tab/>
            </w:r>
            <w:r w:rsidR="008D35EC" w:rsidRPr="00C80F8A">
              <w:rPr>
                <w:rStyle w:val="Hyperlink"/>
                <w:noProof/>
              </w:rPr>
              <w:t>Agenda and scheduling</w:t>
            </w:r>
            <w:r w:rsidR="008D35EC">
              <w:rPr>
                <w:noProof/>
                <w:webHidden/>
              </w:rPr>
              <w:tab/>
            </w:r>
            <w:r w:rsidR="008D35EC">
              <w:rPr>
                <w:noProof/>
                <w:webHidden/>
              </w:rPr>
              <w:fldChar w:fldCharType="begin"/>
            </w:r>
            <w:r w:rsidR="008D35EC">
              <w:rPr>
                <w:noProof/>
                <w:webHidden/>
              </w:rPr>
              <w:instrText xml:space="preserve"> PAGEREF _Toc73373508 \h </w:instrText>
            </w:r>
            <w:r w:rsidR="008D35EC">
              <w:rPr>
                <w:noProof/>
                <w:webHidden/>
              </w:rPr>
            </w:r>
            <w:r w:rsidR="008D35EC">
              <w:rPr>
                <w:noProof/>
                <w:webHidden/>
              </w:rPr>
              <w:fldChar w:fldCharType="separate"/>
            </w:r>
            <w:r w:rsidR="008D35EC">
              <w:rPr>
                <w:noProof/>
                <w:webHidden/>
              </w:rPr>
              <w:t>5</w:t>
            </w:r>
            <w:r w:rsidR="008D35EC">
              <w:rPr>
                <w:noProof/>
                <w:webHidden/>
              </w:rPr>
              <w:fldChar w:fldCharType="end"/>
            </w:r>
          </w:hyperlink>
        </w:p>
        <w:p w14:paraId="15F5BD48" w14:textId="5E6A7B71" w:rsidR="008D35EC" w:rsidRDefault="00CD7D1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09" w:history="1">
            <w:r w:rsidR="008D35EC" w:rsidRPr="00C80F8A">
              <w:rPr>
                <w:rStyle w:val="Hyperlink"/>
                <w:noProof/>
                <w:lang w:eastAsia="en-GB"/>
              </w:rPr>
              <w:t>1.3</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IPR, antitrust and competition laws</w:t>
            </w:r>
            <w:r w:rsidR="008D35EC">
              <w:rPr>
                <w:noProof/>
                <w:webHidden/>
              </w:rPr>
              <w:tab/>
            </w:r>
            <w:r w:rsidR="008D35EC">
              <w:rPr>
                <w:noProof/>
                <w:webHidden/>
              </w:rPr>
              <w:fldChar w:fldCharType="begin"/>
            </w:r>
            <w:r w:rsidR="008D35EC">
              <w:rPr>
                <w:noProof/>
                <w:webHidden/>
              </w:rPr>
              <w:instrText xml:space="preserve"> PAGEREF _Toc73373509 \h </w:instrText>
            </w:r>
            <w:r w:rsidR="008D35EC">
              <w:rPr>
                <w:noProof/>
                <w:webHidden/>
              </w:rPr>
            </w:r>
            <w:r w:rsidR="008D35EC">
              <w:rPr>
                <w:noProof/>
                <w:webHidden/>
              </w:rPr>
              <w:fldChar w:fldCharType="separate"/>
            </w:r>
            <w:r w:rsidR="008D35EC">
              <w:rPr>
                <w:noProof/>
                <w:webHidden/>
              </w:rPr>
              <w:t>5</w:t>
            </w:r>
            <w:r w:rsidR="008D35EC">
              <w:rPr>
                <w:noProof/>
                <w:webHidden/>
              </w:rPr>
              <w:fldChar w:fldCharType="end"/>
            </w:r>
          </w:hyperlink>
        </w:p>
        <w:p w14:paraId="0F6B3A6B" w14:textId="14386A38" w:rsidR="008D35EC" w:rsidRDefault="00CD7D1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10" w:history="1">
            <w:r w:rsidR="008D35EC" w:rsidRPr="00C80F8A">
              <w:rPr>
                <w:rStyle w:val="Hyperlink"/>
                <w:noProof/>
                <w:lang w:eastAsia="en-GB"/>
              </w:rPr>
              <w:t>1.4</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Previous SA1 meeting report</w:t>
            </w:r>
            <w:r w:rsidR="008D35EC">
              <w:rPr>
                <w:noProof/>
                <w:webHidden/>
              </w:rPr>
              <w:tab/>
            </w:r>
            <w:r w:rsidR="008D35EC">
              <w:rPr>
                <w:noProof/>
                <w:webHidden/>
              </w:rPr>
              <w:fldChar w:fldCharType="begin"/>
            </w:r>
            <w:r w:rsidR="008D35EC">
              <w:rPr>
                <w:noProof/>
                <w:webHidden/>
              </w:rPr>
              <w:instrText xml:space="preserve"> PAGEREF _Toc73373510 \h </w:instrText>
            </w:r>
            <w:r w:rsidR="008D35EC">
              <w:rPr>
                <w:noProof/>
                <w:webHidden/>
              </w:rPr>
            </w:r>
            <w:r w:rsidR="008D35EC">
              <w:rPr>
                <w:noProof/>
                <w:webHidden/>
              </w:rPr>
              <w:fldChar w:fldCharType="separate"/>
            </w:r>
            <w:r w:rsidR="008D35EC">
              <w:rPr>
                <w:noProof/>
                <w:webHidden/>
              </w:rPr>
              <w:t>5</w:t>
            </w:r>
            <w:r w:rsidR="008D35EC">
              <w:rPr>
                <w:noProof/>
                <w:webHidden/>
              </w:rPr>
              <w:fldChar w:fldCharType="end"/>
            </w:r>
          </w:hyperlink>
        </w:p>
        <w:p w14:paraId="1FACC462" w14:textId="11755073" w:rsidR="008D35EC" w:rsidRDefault="00CD7D1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11" w:history="1">
            <w:r w:rsidR="008D35EC" w:rsidRPr="00C80F8A">
              <w:rPr>
                <w:rStyle w:val="Hyperlink"/>
                <w:noProof/>
                <w:lang w:eastAsia="en-GB"/>
              </w:rPr>
              <w:t>1.5</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Information for delegates</w:t>
            </w:r>
            <w:r w:rsidR="008D35EC">
              <w:rPr>
                <w:noProof/>
                <w:webHidden/>
              </w:rPr>
              <w:tab/>
            </w:r>
            <w:r w:rsidR="008D35EC">
              <w:rPr>
                <w:noProof/>
                <w:webHidden/>
              </w:rPr>
              <w:fldChar w:fldCharType="begin"/>
            </w:r>
            <w:r w:rsidR="008D35EC">
              <w:rPr>
                <w:noProof/>
                <w:webHidden/>
              </w:rPr>
              <w:instrText xml:space="preserve"> PAGEREF _Toc73373511 \h </w:instrText>
            </w:r>
            <w:r w:rsidR="008D35EC">
              <w:rPr>
                <w:noProof/>
                <w:webHidden/>
              </w:rPr>
            </w:r>
            <w:r w:rsidR="008D35EC">
              <w:rPr>
                <w:noProof/>
                <w:webHidden/>
              </w:rPr>
              <w:fldChar w:fldCharType="separate"/>
            </w:r>
            <w:r w:rsidR="008D35EC">
              <w:rPr>
                <w:noProof/>
                <w:webHidden/>
              </w:rPr>
              <w:t>5</w:t>
            </w:r>
            <w:r w:rsidR="008D35EC">
              <w:rPr>
                <w:noProof/>
                <w:webHidden/>
              </w:rPr>
              <w:fldChar w:fldCharType="end"/>
            </w:r>
          </w:hyperlink>
        </w:p>
        <w:p w14:paraId="41F6AF34" w14:textId="06D1DE7F" w:rsidR="008D35EC" w:rsidRDefault="00CD7D1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12" w:history="1">
            <w:r w:rsidR="008D35EC" w:rsidRPr="00C80F8A">
              <w:rPr>
                <w:rStyle w:val="Hyperlink"/>
                <w:noProof/>
                <w:lang w:eastAsia="en-GB"/>
              </w:rPr>
              <w:t>1.6</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Information for rapporteurs</w:t>
            </w:r>
            <w:r w:rsidR="008D35EC">
              <w:rPr>
                <w:noProof/>
                <w:webHidden/>
              </w:rPr>
              <w:tab/>
            </w:r>
            <w:r w:rsidR="008D35EC">
              <w:rPr>
                <w:noProof/>
                <w:webHidden/>
              </w:rPr>
              <w:fldChar w:fldCharType="begin"/>
            </w:r>
            <w:r w:rsidR="008D35EC">
              <w:rPr>
                <w:noProof/>
                <w:webHidden/>
              </w:rPr>
              <w:instrText xml:space="preserve"> PAGEREF _Toc73373512 \h </w:instrText>
            </w:r>
            <w:r w:rsidR="008D35EC">
              <w:rPr>
                <w:noProof/>
                <w:webHidden/>
              </w:rPr>
            </w:r>
            <w:r w:rsidR="008D35EC">
              <w:rPr>
                <w:noProof/>
                <w:webHidden/>
              </w:rPr>
              <w:fldChar w:fldCharType="separate"/>
            </w:r>
            <w:r w:rsidR="008D35EC">
              <w:rPr>
                <w:noProof/>
                <w:webHidden/>
              </w:rPr>
              <w:t>6</w:t>
            </w:r>
            <w:r w:rsidR="008D35EC">
              <w:rPr>
                <w:noProof/>
                <w:webHidden/>
              </w:rPr>
              <w:fldChar w:fldCharType="end"/>
            </w:r>
          </w:hyperlink>
        </w:p>
        <w:p w14:paraId="2FAC424C" w14:textId="3759584F" w:rsidR="008D35EC" w:rsidRDefault="00CD7D1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13" w:history="1">
            <w:r w:rsidR="008D35EC" w:rsidRPr="00C80F8A">
              <w:rPr>
                <w:rStyle w:val="Hyperlink"/>
                <w:noProof/>
                <w:lang w:eastAsia="en-GB"/>
              </w:rPr>
              <w:t>1.7</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Working agreements</w:t>
            </w:r>
            <w:r w:rsidR="008D35EC">
              <w:rPr>
                <w:noProof/>
                <w:webHidden/>
              </w:rPr>
              <w:tab/>
            </w:r>
            <w:r w:rsidR="008D35EC">
              <w:rPr>
                <w:noProof/>
                <w:webHidden/>
              </w:rPr>
              <w:fldChar w:fldCharType="begin"/>
            </w:r>
            <w:r w:rsidR="008D35EC">
              <w:rPr>
                <w:noProof/>
                <w:webHidden/>
              </w:rPr>
              <w:instrText xml:space="preserve"> PAGEREF _Toc73373513 \h </w:instrText>
            </w:r>
            <w:r w:rsidR="008D35EC">
              <w:rPr>
                <w:noProof/>
                <w:webHidden/>
              </w:rPr>
            </w:r>
            <w:r w:rsidR="008D35EC">
              <w:rPr>
                <w:noProof/>
                <w:webHidden/>
              </w:rPr>
              <w:fldChar w:fldCharType="separate"/>
            </w:r>
            <w:r w:rsidR="008D35EC">
              <w:rPr>
                <w:noProof/>
                <w:webHidden/>
              </w:rPr>
              <w:t>6</w:t>
            </w:r>
            <w:r w:rsidR="008D35EC">
              <w:rPr>
                <w:noProof/>
                <w:webHidden/>
              </w:rPr>
              <w:fldChar w:fldCharType="end"/>
            </w:r>
          </w:hyperlink>
        </w:p>
        <w:p w14:paraId="7E78205E" w14:textId="3315DFA1" w:rsidR="008D35EC" w:rsidRDefault="00CD7D1D">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73373514" w:history="1">
            <w:r w:rsidR="008D35EC" w:rsidRPr="00C80F8A">
              <w:rPr>
                <w:rStyle w:val="Hyperlink"/>
                <w:noProof/>
                <w:lang w:eastAsia="en-GB"/>
              </w:rPr>
              <w:t>2</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Reports and action items</w:t>
            </w:r>
            <w:r w:rsidR="008D35EC">
              <w:rPr>
                <w:noProof/>
                <w:webHidden/>
              </w:rPr>
              <w:tab/>
            </w:r>
            <w:r w:rsidR="008D35EC">
              <w:rPr>
                <w:noProof/>
                <w:webHidden/>
              </w:rPr>
              <w:fldChar w:fldCharType="begin"/>
            </w:r>
            <w:r w:rsidR="008D35EC">
              <w:rPr>
                <w:noProof/>
                <w:webHidden/>
              </w:rPr>
              <w:instrText xml:space="preserve"> PAGEREF _Toc73373514 \h </w:instrText>
            </w:r>
            <w:r w:rsidR="008D35EC">
              <w:rPr>
                <w:noProof/>
                <w:webHidden/>
              </w:rPr>
            </w:r>
            <w:r w:rsidR="008D35EC">
              <w:rPr>
                <w:noProof/>
                <w:webHidden/>
              </w:rPr>
              <w:fldChar w:fldCharType="separate"/>
            </w:r>
            <w:r w:rsidR="008D35EC">
              <w:rPr>
                <w:noProof/>
                <w:webHidden/>
              </w:rPr>
              <w:t>6</w:t>
            </w:r>
            <w:r w:rsidR="008D35EC">
              <w:rPr>
                <w:noProof/>
                <w:webHidden/>
              </w:rPr>
              <w:fldChar w:fldCharType="end"/>
            </w:r>
          </w:hyperlink>
        </w:p>
        <w:p w14:paraId="617EB048" w14:textId="67ECBAC1" w:rsidR="008D35EC" w:rsidRDefault="00CD7D1D">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73373515" w:history="1">
            <w:r w:rsidR="008D35EC" w:rsidRPr="00C80F8A">
              <w:rPr>
                <w:rStyle w:val="Hyperlink"/>
                <w:noProof/>
                <w:lang w:eastAsia="en-GB"/>
              </w:rPr>
              <w:t>3</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Liaison Statements (including related contributions)</w:t>
            </w:r>
            <w:r w:rsidR="008D35EC">
              <w:rPr>
                <w:noProof/>
                <w:webHidden/>
              </w:rPr>
              <w:tab/>
            </w:r>
            <w:r w:rsidR="008D35EC">
              <w:rPr>
                <w:noProof/>
                <w:webHidden/>
              </w:rPr>
              <w:fldChar w:fldCharType="begin"/>
            </w:r>
            <w:r w:rsidR="008D35EC">
              <w:rPr>
                <w:noProof/>
                <w:webHidden/>
              </w:rPr>
              <w:instrText xml:space="preserve"> PAGEREF _Toc73373515 \h </w:instrText>
            </w:r>
            <w:r w:rsidR="008D35EC">
              <w:rPr>
                <w:noProof/>
                <w:webHidden/>
              </w:rPr>
            </w:r>
            <w:r w:rsidR="008D35EC">
              <w:rPr>
                <w:noProof/>
                <w:webHidden/>
              </w:rPr>
              <w:fldChar w:fldCharType="separate"/>
            </w:r>
            <w:r w:rsidR="008D35EC">
              <w:rPr>
                <w:noProof/>
                <w:webHidden/>
              </w:rPr>
              <w:t>6</w:t>
            </w:r>
            <w:r w:rsidR="008D35EC">
              <w:rPr>
                <w:noProof/>
                <w:webHidden/>
              </w:rPr>
              <w:fldChar w:fldCharType="end"/>
            </w:r>
          </w:hyperlink>
        </w:p>
        <w:p w14:paraId="543D96FE" w14:textId="17DB723B" w:rsidR="008D35EC" w:rsidRDefault="00CD7D1D">
          <w:pPr>
            <w:pStyle w:val="TOC3"/>
            <w:tabs>
              <w:tab w:val="right" w:leader="dot" w:pos="9911"/>
            </w:tabs>
            <w:rPr>
              <w:rFonts w:asciiTheme="minorHAnsi" w:eastAsiaTheme="minorEastAsia" w:hAnsiTheme="minorHAnsi" w:cstheme="minorBidi"/>
              <w:noProof/>
              <w:sz w:val="22"/>
              <w:szCs w:val="22"/>
              <w:lang w:eastAsia="en-GB"/>
            </w:rPr>
          </w:pPr>
          <w:hyperlink w:anchor="_Toc73373516" w:history="1">
            <w:r w:rsidR="008D35EC" w:rsidRPr="00C80F8A">
              <w:rPr>
                <w:rStyle w:val="Hyperlink"/>
                <w:noProof/>
              </w:rPr>
              <w:t>Selecting a PLMN</w:t>
            </w:r>
            <w:r w:rsidR="008D35EC">
              <w:rPr>
                <w:noProof/>
                <w:webHidden/>
              </w:rPr>
              <w:tab/>
            </w:r>
            <w:r w:rsidR="008D35EC">
              <w:rPr>
                <w:noProof/>
                <w:webHidden/>
              </w:rPr>
              <w:fldChar w:fldCharType="begin"/>
            </w:r>
            <w:r w:rsidR="008D35EC">
              <w:rPr>
                <w:noProof/>
                <w:webHidden/>
              </w:rPr>
              <w:instrText xml:space="preserve"> PAGEREF _Toc73373516 \h </w:instrText>
            </w:r>
            <w:r w:rsidR="008D35EC">
              <w:rPr>
                <w:noProof/>
                <w:webHidden/>
              </w:rPr>
            </w:r>
            <w:r w:rsidR="008D35EC">
              <w:rPr>
                <w:noProof/>
                <w:webHidden/>
              </w:rPr>
              <w:fldChar w:fldCharType="separate"/>
            </w:r>
            <w:r w:rsidR="008D35EC">
              <w:rPr>
                <w:noProof/>
                <w:webHidden/>
              </w:rPr>
              <w:t>6</w:t>
            </w:r>
            <w:r w:rsidR="008D35EC">
              <w:rPr>
                <w:noProof/>
                <w:webHidden/>
              </w:rPr>
              <w:fldChar w:fldCharType="end"/>
            </w:r>
          </w:hyperlink>
        </w:p>
        <w:p w14:paraId="59D66A22" w14:textId="3D9F65A7" w:rsidR="008D35EC" w:rsidRDefault="00CD7D1D">
          <w:pPr>
            <w:pStyle w:val="TOC3"/>
            <w:tabs>
              <w:tab w:val="right" w:leader="dot" w:pos="9911"/>
            </w:tabs>
            <w:rPr>
              <w:rFonts w:asciiTheme="minorHAnsi" w:eastAsiaTheme="minorEastAsia" w:hAnsiTheme="minorHAnsi" w:cstheme="minorBidi"/>
              <w:noProof/>
              <w:sz w:val="22"/>
              <w:szCs w:val="22"/>
              <w:lang w:eastAsia="en-GB"/>
            </w:rPr>
          </w:pPr>
          <w:hyperlink w:anchor="_Toc73373517" w:history="1">
            <w:r w:rsidR="008D35EC" w:rsidRPr="00C80F8A">
              <w:rPr>
                <w:rStyle w:val="Hyperlink"/>
                <w:noProof/>
              </w:rPr>
              <w:t>RAT prioritization for UEs supporting satellite access</w:t>
            </w:r>
            <w:r w:rsidR="008D35EC">
              <w:rPr>
                <w:noProof/>
                <w:webHidden/>
              </w:rPr>
              <w:tab/>
            </w:r>
            <w:r w:rsidR="008D35EC">
              <w:rPr>
                <w:noProof/>
                <w:webHidden/>
              </w:rPr>
              <w:fldChar w:fldCharType="begin"/>
            </w:r>
            <w:r w:rsidR="008D35EC">
              <w:rPr>
                <w:noProof/>
                <w:webHidden/>
              </w:rPr>
              <w:instrText xml:space="preserve"> PAGEREF _Toc73373517 \h </w:instrText>
            </w:r>
            <w:r w:rsidR="008D35EC">
              <w:rPr>
                <w:noProof/>
                <w:webHidden/>
              </w:rPr>
            </w:r>
            <w:r w:rsidR="008D35EC">
              <w:rPr>
                <w:noProof/>
                <w:webHidden/>
              </w:rPr>
              <w:fldChar w:fldCharType="separate"/>
            </w:r>
            <w:r w:rsidR="008D35EC">
              <w:rPr>
                <w:noProof/>
                <w:webHidden/>
              </w:rPr>
              <w:t>7</w:t>
            </w:r>
            <w:r w:rsidR="008D35EC">
              <w:rPr>
                <w:noProof/>
                <w:webHidden/>
              </w:rPr>
              <w:fldChar w:fldCharType="end"/>
            </w:r>
          </w:hyperlink>
        </w:p>
        <w:p w14:paraId="11B28EB8" w14:textId="13A9218B" w:rsidR="008D35EC" w:rsidRDefault="00CD7D1D">
          <w:pPr>
            <w:pStyle w:val="TOC3"/>
            <w:tabs>
              <w:tab w:val="right" w:leader="dot" w:pos="9911"/>
            </w:tabs>
            <w:rPr>
              <w:rFonts w:asciiTheme="minorHAnsi" w:eastAsiaTheme="minorEastAsia" w:hAnsiTheme="minorHAnsi" w:cstheme="minorBidi"/>
              <w:noProof/>
              <w:sz w:val="22"/>
              <w:szCs w:val="22"/>
              <w:lang w:eastAsia="en-GB"/>
            </w:rPr>
          </w:pPr>
          <w:hyperlink w:anchor="_Toc73373518" w:history="1">
            <w:r w:rsidR="008D35EC" w:rsidRPr="00C80F8A">
              <w:rPr>
                <w:rStyle w:val="Hyperlink"/>
                <w:noProof/>
              </w:rPr>
              <w:t>Disaster roaming for MINT</w:t>
            </w:r>
            <w:r w:rsidR="008D35EC">
              <w:rPr>
                <w:noProof/>
                <w:webHidden/>
              </w:rPr>
              <w:tab/>
            </w:r>
            <w:r w:rsidR="008D35EC">
              <w:rPr>
                <w:noProof/>
                <w:webHidden/>
              </w:rPr>
              <w:fldChar w:fldCharType="begin"/>
            </w:r>
            <w:r w:rsidR="008D35EC">
              <w:rPr>
                <w:noProof/>
                <w:webHidden/>
              </w:rPr>
              <w:instrText xml:space="preserve"> PAGEREF _Toc73373518 \h </w:instrText>
            </w:r>
            <w:r w:rsidR="008D35EC">
              <w:rPr>
                <w:noProof/>
                <w:webHidden/>
              </w:rPr>
            </w:r>
            <w:r w:rsidR="008D35EC">
              <w:rPr>
                <w:noProof/>
                <w:webHidden/>
              </w:rPr>
              <w:fldChar w:fldCharType="separate"/>
            </w:r>
            <w:r w:rsidR="008D35EC">
              <w:rPr>
                <w:noProof/>
                <w:webHidden/>
              </w:rPr>
              <w:t>7</w:t>
            </w:r>
            <w:r w:rsidR="008D35EC">
              <w:rPr>
                <w:noProof/>
                <w:webHidden/>
              </w:rPr>
              <w:fldChar w:fldCharType="end"/>
            </w:r>
          </w:hyperlink>
        </w:p>
        <w:p w14:paraId="0A19DFB2" w14:textId="57E682E3" w:rsidR="008D35EC" w:rsidRDefault="00CD7D1D">
          <w:pPr>
            <w:pStyle w:val="TOC3"/>
            <w:tabs>
              <w:tab w:val="right" w:leader="dot" w:pos="9911"/>
            </w:tabs>
            <w:rPr>
              <w:rFonts w:asciiTheme="minorHAnsi" w:eastAsiaTheme="minorEastAsia" w:hAnsiTheme="minorHAnsi" w:cstheme="minorBidi"/>
              <w:noProof/>
              <w:sz w:val="22"/>
              <w:szCs w:val="22"/>
              <w:lang w:eastAsia="en-GB"/>
            </w:rPr>
          </w:pPr>
          <w:hyperlink w:anchor="_Toc73373519" w:history="1">
            <w:r w:rsidR="008D35EC" w:rsidRPr="00C80F8A">
              <w:rPr>
                <w:rStyle w:val="Hyperlink"/>
                <w:noProof/>
                <w:lang w:eastAsia="en-GB"/>
              </w:rPr>
              <w:t>Hold and forward buffer support for VIAPA services</w:t>
            </w:r>
            <w:r w:rsidR="008D35EC">
              <w:rPr>
                <w:noProof/>
                <w:webHidden/>
              </w:rPr>
              <w:tab/>
            </w:r>
            <w:r w:rsidR="008D35EC">
              <w:rPr>
                <w:noProof/>
                <w:webHidden/>
              </w:rPr>
              <w:fldChar w:fldCharType="begin"/>
            </w:r>
            <w:r w:rsidR="008D35EC">
              <w:rPr>
                <w:noProof/>
                <w:webHidden/>
              </w:rPr>
              <w:instrText xml:space="preserve"> PAGEREF _Toc73373519 \h </w:instrText>
            </w:r>
            <w:r w:rsidR="008D35EC">
              <w:rPr>
                <w:noProof/>
                <w:webHidden/>
              </w:rPr>
            </w:r>
            <w:r w:rsidR="008D35EC">
              <w:rPr>
                <w:noProof/>
                <w:webHidden/>
              </w:rPr>
              <w:fldChar w:fldCharType="separate"/>
            </w:r>
            <w:r w:rsidR="008D35EC">
              <w:rPr>
                <w:noProof/>
                <w:webHidden/>
              </w:rPr>
              <w:t>10</w:t>
            </w:r>
            <w:r w:rsidR="008D35EC">
              <w:rPr>
                <w:noProof/>
                <w:webHidden/>
              </w:rPr>
              <w:fldChar w:fldCharType="end"/>
            </w:r>
          </w:hyperlink>
        </w:p>
        <w:p w14:paraId="1DA761A5" w14:textId="0A1AE1DE" w:rsidR="008D35EC" w:rsidRDefault="00CD7D1D">
          <w:pPr>
            <w:pStyle w:val="TOC3"/>
            <w:tabs>
              <w:tab w:val="right" w:leader="dot" w:pos="9911"/>
            </w:tabs>
            <w:rPr>
              <w:rFonts w:asciiTheme="minorHAnsi" w:eastAsiaTheme="minorEastAsia" w:hAnsiTheme="minorHAnsi" w:cstheme="minorBidi"/>
              <w:noProof/>
              <w:sz w:val="22"/>
              <w:szCs w:val="22"/>
              <w:lang w:eastAsia="en-GB"/>
            </w:rPr>
          </w:pPr>
          <w:hyperlink w:anchor="_Toc73373520" w:history="1">
            <w:r w:rsidR="008D35EC" w:rsidRPr="00C80F8A">
              <w:rPr>
                <w:rStyle w:val="Hyperlink"/>
                <w:noProof/>
                <w:lang w:eastAsia="en-GB"/>
              </w:rPr>
              <w:t>Media-Related Services and Requirements</w:t>
            </w:r>
            <w:r w:rsidR="008D35EC">
              <w:rPr>
                <w:noProof/>
                <w:webHidden/>
              </w:rPr>
              <w:tab/>
            </w:r>
            <w:r w:rsidR="008D35EC">
              <w:rPr>
                <w:noProof/>
                <w:webHidden/>
              </w:rPr>
              <w:fldChar w:fldCharType="begin"/>
            </w:r>
            <w:r w:rsidR="008D35EC">
              <w:rPr>
                <w:noProof/>
                <w:webHidden/>
              </w:rPr>
              <w:instrText xml:space="preserve"> PAGEREF _Toc73373520 \h </w:instrText>
            </w:r>
            <w:r w:rsidR="008D35EC">
              <w:rPr>
                <w:noProof/>
                <w:webHidden/>
              </w:rPr>
            </w:r>
            <w:r w:rsidR="008D35EC">
              <w:rPr>
                <w:noProof/>
                <w:webHidden/>
              </w:rPr>
              <w:fldChar w:fldCharType="separate"/>
            </w:r>
            <w:r w:rsidR="008D35EC">
              <w:rPr>
                <w:noProof/>
                <w:webHidden/>
              </w:rPr>
              <w:t>11</w:t>
            </w:r>
            <w:r w:rsidR="008D35EC">
              <w:rPr>
                <w:noProof/>
                <w:webHidden/>
              </w:rPr>
              <w:fldChar w:fldCharType="end"/>
            </w:r>
          </w:hyperlink>
        </w:p>
        <w:p w14:paraId="3959B056" w14:textId="3ECE704E" w:rsidR="008D35EC" w:rsidRDefault="00CD7D1D">
          <w:pPr>
            <w:pStyle w:val="TOC3"/>
            <w:tabs>
              <w:tab w:val="right" w:leader="dot" w:pos="9911"/>
            </w:tabs>
            <w:rPr>
              <w:rFonts w:asciiTheme="minorHAnsi" w:eastAsiaTheme="minorEastAsia" w:hAnsiTheme="minorHAnsi" w:cstheme="minorBidi"/>
              <w:noProof/>
              <w:sz w:val="22"/>
              <w:szCs w:val="22"/>
              <w:lang w:eastAsia="en-GB"/>
            </w:rPr>
          </w:pPr>
          <w:hyperlink w:anchor="_Toc73373521" w:history="1">
            <w:r w:rsidR="008D35EC" w:rsidRPr="00C80F8A">
              <w:rPr>
                <w:rStyle w:val="Hyperlink"/>
                <w:noProof/>
                <w:lang w:eastAsia="en-GB"/>
              </w:rPr>
              <w:t>Incoming LSs noted [CC and others]</w:t>
            </w:r>
            <w:r w:rsidR="008D35EC">
              <w:rPr>
                <w:noProof/>
                <w:webHidden/>
              </w:rPr>
              <w:tab/>
            </w:r>
            <w:r w:rsidR="008D35EC">
              <w:rPr>
                <w:noProof/>
                <w:webHidden/>
              </w:rPr>
              <w:fldChar w:fldCharType="begin"/>
            </w:r>
            <w:r w:rsidR="008D35EC">
              <w:rPr>
                <w:noProof/>
                <w:webHidden/>
              </w:rPr>
              <w:instrText xml:space="preserve"> PAGEREF _Toc73373521 \h </w:instrText>
            </w:r>
            <w:r w:rsidR="008D35EC">
              <w:rPr>
                <w:noProof/>
                <w:webHidden/>
              </w:rPr>
            </w:r>
            <w:r w:rsidR="008D35EC">
              <w:rPr>
                <w:noProof/>
                <w:webHidden/>
              </w:rPr>
              <w:fldChar w:fldCharType="separate"/>
            </w:r>
            <w:r w:rsidR="008D35EC">
              <w:rPr>
                <w:noProof/>
                <w:webHidden/>
              </w:rPr>
              <w:t>11</w:t>
            </w:r>
            <w:r w:rsidR="008D35EC">
              <w:rPr>
                <w:noProof/>
                <w:webHidden/>
              </w:rPr>
              <w:fldChar w:fldCharType="end"/>
            </w:r>
          </w:hyperlink>
        </w:p>
        <w:p w14:paraId="40CEB254" w14:textId="1703BBD2" w:rsidR="008D35EC" w:rsidRDefault="00CD7D1D">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73373522" w:history="1">
            <w:r w:rsidR="008D35EC" w:rsidRPr="00C80F8A">
              <w:rPr>
                <w:rStyle w:val="Hyperlink"/>
                <w:noProof/>
                <w:lang w:eastAsia="en-GB"/>
              </w:rPr>
              <w:t>4</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New Study and Work Items (including related contributions)</w:t>
            </w:r>
            <w:r w:rsidR="008D35EC">
              <w:rPr>
                <w:noProof/>
                <w:webHidden/>
              </w:rPr>
              <w:tab/>
            </w:r>
            <w:r w:rsidR="008D35EC">
              <w:rPr>
                <w:noProof/>
                <w:webHidden/>
              </w:rPr>
              <w:fldChar w:fldCharType="begin"/>
            </w:r>
            <w:r w:rsidR="008D35EC">
              <w:rPr>
                <w:noProof/>
                <w:webHidden/>
              </w:rPr>
              <w:instrText xml:space="preserve"> PAGEREF _Toc73373522 \h </w:instrText>
            </w:r>
            <w:r w:rsidR="008D35EC">
              <w:rPr>
                <w:noProof/>
                <w:webHidden/>
              </w:rPr>
            </w:r>
            <w:r w:rsidR="008D35EC">
              <w:rPr>
                <w:noProof/>
                <w:webHidden/>
              </w:rPr>
              <w:fldChar w:fldCharType="separate"/>
            </w:r>
            <w:r w:rsidR="008D35EC">
              <w:rPr>
                <w:noProof/>
                <w:webHidden/>
              </w:rPr>
              <w:t>12</w:t>
            </w:r>
            <w:r w:rsidR="008D35EC">
              <w:rPr>
                <w:noProof/>
                <w:webHidden/>
              </w:rPr>
              <w:fldChar w:fldCharType="end"/>
            </w:r>
          </w:hyperlink>
        </w:p>
        <w:p w14:paraId="549C073F" w14:textId="15FB6E3C" w:rsidR="008D35EC" w:rsidRDefault="00CD7D1D">
          <w:pPr>
            <w:pStyle w:val="TOC2"/>
            <w:tabs>
              <w:tab w:val="right" w:leader="dot" w:pos="9911"/>
            </w:tabs>
            <w:rPr>
              <w:rFonts w:asciiTheme="minorHAnsi" w:eastAsiaTheme="minorEastAsia" w:hAnsiTheme="minorHAnsi" w:cstheme="minorBidi"/>
              <w:noProof/>
              <w:sz w:val="22"/>
              <w:szCs w:val="22"/>
              <w:lang w:eastAsia="en-GB"/>
            </w:rPr>
          </w:pPr>
          <w:hyperlink w:anchor="_Toc73373523" w:history="1">
            <w:r w:rsidR="008D35EC" w:rsidRPr="00C80F8A">
              <w:rPr>
                <w:rStyle w:val="Hyperlink"/>
                <w:noProof/>
                <w:lang w:eastAsia="en-GB"/>
              </w:rPr>
              <w:t>New SIDs (Rel19)</w:t>
            </w:r>
            <w:r w:rsidR="008D35EC">
              <w:rPr>
                <w:noProof/>
                <w:webHidden/>
              </w:rPr>
              <w:tab/>
            </w:r>
            <w:r w:rsidR="008D35EC">
              <w:rPr>
                <w:noProof/>
                <w:webHidden/>
              </w:rPr>
              <w:fldChar w:fldCharType="begin"/>
            </w:r>
            <w:r w:rsidR="008D35EC">
              <w:rPr>
                <w:noProof/>
                <w:webHidden/>
              </w:rPr>
              <w:instrText xml:space="preserve"> PAGEREF _Toc73373523 \h </w:instrText>
            </w:r>
            <w:r w:rsidR="008D35EC">
              <w:rPr>
                <w:noProof/>
                <w:webHidden/>
              </w:rPr>
            </w:r>
            <w:r w:rsidR="008D35EC">
              <w:rPr>
                <w:noProof/>
                <w:webHidden/>
              </w:rPr>
              <w:fldChar w:fldCharType="separate"/>
            </w:r>
            <w:r w:rsidR="008D35EC">
              <w:rPr>
                <w:noProof/>
                <w:webHidden/>
              </w:rPr>
              <w:t>12</w:t>
            </w:r>
            <w:r w:rsidR="008D35EC">
              <w:rPr>
                <w:noProof/>
                <w:webHidden/>
              </w:rPr>
              <w:fldChar w:fldCharType="end"/>
            </w:r>
          </w:hyperlink>
        </w:p>
        <w:p w14:paraId="00CEE7B6" w14:textId="6405B416" w:rsidR="008D35EC" w:rsidRDefault="00CD7D1D">
          <w:pPr>
            <w:pStyle w:val="TOC2"/>
            <w:tabs>
              <w:tab w:val="right" w:leader="dot" w:pos="9911"/>
            </w:tabs>
            <w:rPr>
              <w:rFonts w:asciiTheme="minorHAnsi" w:eastAsiaTheme="minorEastAsia" w:hAnsiTheme="minorHAnsi" w:cstheme="minorBidi"/>
              <w:noProof/>
              <w:sz w:val="22"/>
              <w:szCs w:val="22"/>
              <w:lang w:eastAsia="en-GB"/>
            </w:rPr>
          </w:pPr>
          <w:hyperlink w:anchor="_Toc73373524" w:history="1">
            <w:r w:rsidR="008D35EC" w:rsidRPr="00C80F8A">
              <w:rPr>
                <w:rStyle w:val="Hyperlink"/>
                <w:noProof/>
                <w:lang w:eastAsia="en-GB"/>
              </w:rPr>
              <w:t>New WIDs (with a previous study)</w:t>
            </w:r>
            <w:r w:rsidR="008D35EC">
              <w:rPr>
                <w:noProof/>
                <w:webHidden/>
              </w:rPr>
              <w:tab/>
            </w:r>
            <w:r w:rsidR="008D35EC">
              <w:rPr>
                <w:noProof/>
                <w:webHidden/>
              </w:rPr>
              <w:fldChar w:fldCharType="begin"/>
            </w:r>
            <w:r w:rsidR="008D35EC">
              <w:rPr>
                <w:noProof/>
                <w:webHidden/>
              </w:rPr>
              <w:instrText xml:space="preserve"> PAGEREF _Toc73373524 \h </w:instrText>
            </w:r>
            <w:r w:rsidR="008D35EC">
              <w:rPr>
                <w:noProof/>
                <w:webHidden/>
              </w:rPr>
            </w:r>
            <w:r w:rsidR="008D35EC">
              <w:rPr>
                <w:noProof/>
                <w:webHidden/>
              </w:rPr>
              <w:fldChar w:fldCharType="separate"/>
            </w:r>
            <w:r w:rsidR="008D35EC">
              <w:rPr>
                <w:noProof/>
                <w:webHidden/>
              </w:rPr>
              <w:t>12</w:t>
            </w:r>
            <w:r w:rsidR="008D35EC">
              <w:rPr>
                <w:noProof/>
                <w:webHidden/>
              </w:rPr>
              <w:fldChar w:fldCharType="end"/>
            </w:r>
          </w:hyperlink>
        </w:p>
        <w:p w14:paraId="1C9BF335" w14:textId="137BAA7B" w:rsidR="008D35EC" w:rsidRDefault="00CD7D1D">
          <w:pPr>
            <w:pStyle w:val="TOC2"/>
            <w:tabs>
              <w:tab w:val="right" w:leader="dot" w:pos="9911"/>
            </w:tabs>
            <w:rPr>
              <w:rFonts w:asciiTheme="minorHAnsi" w:eastAsiaTheme="minorEastAsia" w:hAnsiTheme="minorHAnsi" w:cstheme="minorBidi"/>
              <w:noProof/>
              <w:sz w:val="22"/>
              <w:szCs w:val="22"/>
              <w:lang w:eastAsia="en-GB"/>
            </w:rPr>
          </w:pPr>
          <w:hyperlink w:anchor="_Toc73373525" w:history="1">
            <w:r w:rsidR="008D35EC" w:rsidRPr="00C80F8A">
              <w:rPr>
                <w:rStyle w:val="Hyperlink"/>
                <w:noProof/>
                <w:lang w:eastAsia="en-GB"/>
              </w:rPr>
              <w:t>Mini WIDs</w:t>
            </w:r>
            <w:r w:rsidR="008D35EC">
              <w:rPr>
                <w:noProof/>
                <w:webHidden/>
              </w:rPr>
              <w:tab/>
            </w:r>
            <w:r w:rsidR="008D35EC">
              <w:rPr>
                <w:noProof/>
                <w:webHidden/>
              </w:rPr>
              <w:fldChar w:fldCharType="begin"/>
            </w:r>
            <w:r w:rsidR="008D35EC">
              <w:rPr>
                <w:noProof/>
                <w:webHidden/>
              </w:rPr>
              <w:instrText xml:space="preserve"> PAGEREF _Toc73373525 \h </w:instrText>
            </w:r>
            <w:r w:rsidR="008D35EC">
              <w:rPr>
                <w:noProof/>
                <w:webHidden/>
              </w:rPr>
            </w:r>
            <w:r w:rsidR="008D35EC">
              <w:rPr>
                <w:noProof/>
                <w:webHidden/>
              </w:rPr>
              <w:fldChar w:fldCharType="separate"/>
            </w:r>
            <w:r w:rsidR="008D35EC">
              <w:rPr>
                <w:noProof/>
                <w:webHidden/>
              </w:rPr>
              <w:t>14</w:t>
            </w:r>
            <w:r w:rsidR="008D35EC">
              <w:rPr>
                <w:noProof/>
                <w:webHidden/>
              </w:rPr>
              <w:fldChar w:fldCharType="end"/>
            </w:r>
          </w:hyperlink>
        </w:p>
        <w:p w14:paraId="25CDF3AD" w14:textId="06CA4107" w:rsidR="008D35EC" w:rsidRDefault="00CD7D1D">
          <w:pPr>
            <w:pStyle w:val="TOC3"/>
            <w:tabs>
              <w:tab w:val="right" w:leader="dot" w:pos="9911"/>
            </w:tabs>
            <w:rPr>
              <w:rFonts w:asciiTheme="minorHAnsi" w:eastAsiaTheme="minorEastAsia" w:hAnsiTheme="minorHAnsi" w:cstheme="minorBidi"/>
              <w:noProof/>
              <w:sz w:val="22"/>
              <w:szCs w:val="22"/>
              <w:lang w:eastAsia="en-GB"/>
            </w:rPr>
          </w:pPr>
          <w:hyperlink w:anchor="_Toc73373526" w:history="1">
            <w:r w:rsidR="008D35EC" w:rsidRPr="00C80F8A">
              <w:rPr>
                <w:rStyle w:val="Hyperlink"/>
                <w:noProof/>
                <w:lang w:eastAsia="en-GB"/>
              </w:rPr>
              <w:t>NPNC</w:t>
            </w:r>
            <w:r w:rsidR="008D35EC">
              <w:rPr>
                <w:noProof/>
                <w:webHidden/>
              </w:rPr>
              <w:tab/>
            </w:r>
            <w:r w:rsidR="008D35EC">
              <w:rPr>
                <w:noProof/>
                <w:webHidden/>
              </w:rPr>
              <w:fldChar w:fldCharType="begin"/>
            </w:r>
            <w:r w:rsidR="008D35EC">
              <w:rPr>
                <w:noProof/>
                <w:webHidden/>
              </w:rPr>
              <w:instrText xml:space="preserve"> PAGEREF _Toc73373526 \h </w:instrText>
            </w:r>
            <w:r w:rsidR="008D35EC">
              <w:rPr>
                <w:noProof/>
                <w:webHidden/>
              </w:rPr>
            </w:r>
            <w:r w:rsidR="008D35EC">
              <w:rPr>
                <w:noProof/>
                <w:webHidden/>
              </w:rPr>
              <w:fldChar w:fldCharType="separate"/>
            </w:r>
            <w:r w:rsidR="008D35EC">
              <w:rPr>
                <w:noProof/>
                <w:webHidden/>
              </w:rPr>
              <w:t>14</w:t>
            </w:r>
            <w:r w:rsidR="008D35EC">
              <w:rPr>
                <w:noProof/>
                <w:webHidden/>
              </w:rPr>
              <w:fldChar w:fldCharType="end"/>
            </w:r>
          </w:hyperlink>
        </w:p>
        <w:p w14:paraId="6909F465" w14:textId="4FBE63AE" w:rsidR="008D35EC" w:rsidRDefault="00CD7D1D">
          <w:pPr>
            <w:pStyle w:val="TOC3"/>
            <w:tabs>
              <w:tab w:val="right" w:leader="dot" w:pos="9911"/>
            </w:tabs>
            <w:rPr>
              <w:rFonts w:asciiTheme="minorHAnsi" w:eastAsiaTheme="minorEastAsia" w:hAnsiTheme="minorHAnsi" w:cstheme="minorBidi"/>
              <w:noProof/>
              <w:sz w:val="22"/>
              <w:szCs w:val="22"/>
              <w:lang w:eastAsia="en-GB"/>
            </w:rPr>
          </w:pPr>
          <w:hyperlink w:anchor="_Toc73373527" w:history="1">
            <w:r w:rsidR="008D35EC" w:rsidRPr="00C80F8A">
              <w:rPr>
                <w:rStyle w:val="Hyperlink"/>
                <w:noProof/>
                <w:lang w:eastAsia="en-GB"/>
              </w:rPr>
              <w:t>MPS_WLAN</w:t>
            </w:r>
            <w:r w:rsidR="008D35EC">
              <w:rPr>
                <w:noProof/>
                <w:webHidden/>
              </w:rPr>
              <w:tab/>
            </w:r>
            <w:r w:rsidR="008D35EC">
              <w:rPr>
                <w:noProof/>
                <w:webHidden/>
              </w:rPr>
              <w:fldChar w:fldCharType="begin"/>
            </w:r>
            <w:r w:rsidR="008D35EC">
              <w:rPr>
                <w:noProof/>
                <w:webHidden/>
              </w:rPr>
              <w:instrText xml:space="preserve"> PAGEREF _Toc73373527 \h </w:instrText>
            </w:r>
            <w:r w:rsidR="008D35EC">
              <w:rPr>
                <w:noProof/>
                <w:webHidden/>
              </w:rPr>
            </w:r>
            <w:r w:rsidR="008D35EC">
              <w:rPr>
                <w:noProof/>
                <w:webHidden/>
              </w:rPr>
              <w:fldChar w:fldCharType="separate"/>
            </w:r>
            <w:r w:rsidR="008D35EC">
              <w:rPr>
                <w:noProof/>
                <w:webHidden/>
              </w:rPr>
              <w:t>14</w:t>
            </w:r>
            <w:r w:rsidR="008D35EC">
              <w:rPr>
                <w:noProof/>
                <w:webHidden/>
              </w:rPr>
              <w:fldChar w:fldCharType="end"/>
            </w:r>
          </w:hyperlink>
        </w:p>
        <w:p w14:paraId="3DF1C642" w14:textId="53F36F07" w:rsidR="008D35EC" w:rsidRDefault="00CD7D1D">
          <w:pPr>
            <w:pStyle w:val="TOC3"/>
            <w:tabs>
              <w:tab w:val="right" w:leader="dot" w:pos="9911"/>
            </w:tabs>
            <w:rPr>
              <w:rFonts w:asciiTheme="minorHAnsi" w:eastAsiaTheme="minorEastAsia" w:hAnsiTheme="minorHAnsi" w:cstheme="minorBidi"/>
              <w:noProof/>
              <w:sz w:val="22"/>
              <w:szCs w:val="22"/>
              <w:lang w:eastAsia="en-GB"/>
            </w:rPr>
          </w:pPr>
          <w:hyperlink w:anchor="_Toc73373528" w:history="1">
            <w:r w:rsidR="008D35EC" w:rsidRPr="00C80F8A">
              <w:rPr>
                <w:rStyle w:val="Hyperlink"/>
                <w:noProof/>
                <w:lang w:eastAsia="en-GB"/>
              </w:rPr>
              <w:t>UEset</w:t>
            </w:r>
            <w:r w:rsidR="008D35EC">
              <w:rPr>
                <w:noProof/>
                <w:webHidden/>
              </w:rPr>
              <w:tab/>
            </w:r>
            <w:r w:rsidR="008D35EC">
              <w:rPr>
                <w:noProof/>
                <w:webHidden/>
              </w:rPr>
              <w:fldChar w:fldCharType="begin"/>
            </w:r>
            <w:r w:rsidR="008D35EC">
              <w:rPr>
                <w:noProof/>
                <w:webHidden/>
              </w:rPr>
              <w:instrText xml:space="preserve"> PAGEREF _Toc73373528 \h </w:instrText>
            </w:r>
            <w:r w:rsidR="008D35EC">
              <w:rPr>
                <w:noProof/>
                <w:webHidden/>
              </w:rPr>
            </w:r>
            <w:r w:rsidR="008D35EC">
              <w:rPr>
                <w:noProof/>
                <w:webHidden/>
              </w:rPr>
              <w:fldChar w:fldCharType="separate"/>
            </w:r>
            <w:r w:rsidR="008D35EC">
              <w:rPr>
                <w:noProof/>
                <w:webHidden/>
              </w:rPr>
              <w:t>14</w:t>
            </w:r>
            <w:r w:rsidR="008D35EC">
              <w:rPr>
                <w:noProof/>
                <w:webHidden/>
              </w:rPr>
              <w:fldChar w:fldCharType="end"/>
            </w:r>
          </w:hyperlink>
        </w:p>
        <w:p w14:paraId="7F4FA1FF" w14:textId="1555A5E9" w:rsidR="008D35EC" w:rsidRDefault="00CD7D1D">
          <w:pPr>
            <w:pStyle w:val="TOC3"/>
            <w:tabs>
              <w:tab w:val="right" w:leader="dot" w:pos="9911"/>
            </w:tabs>
            <w:rPr>
              <w:rFonts w:asciiTheme="minorHAnsi" w:eastAsiaTheme="minorEastAsia" w:hAnsiTheme="minorHAnsi" w:cstheme="minorBidi"/>
              <w:noProof/>
              <w:sz w:val="22"/>
              <w:szCs w:val="22"/>
              <w:lang w:eastAsia="en-GB"/>
            </w:rPr>
          </w:pPr>
          <w:hyperlink w:anchor="_Toc73373529" w:history="1">
            <w:r w:rsidR="008D35EC" w:rsidRPr="00C80F8A">
              <w:rPr>
                <w:rStyle w:val="Hyperlink"/>
                <w:noProof/>
                <w:lang w:eastAsia="en-GB"/>
              </w:rPr>
              <w:t>eCAV2</w:t>
            </w:r>
            <w:r w:rsidR="008D35EC">
              <w:rPr>
                <w:noProof/>
                <w:webHidden/>
              </w:rPr>
              <w:tab/>
            </w:r>
            <w:r w:rsidR="008D35EC">
              <w:rPr>
                <w:noProof/>
                <w:webHidden/>
              </w:rPr>
              <w:fldChar w:fldCharType="begin"/>
            </w:r>
            <w:r w:rsidR="008D35EC">
              <w:rPr>
                <w:noProof/>
                <w:webHidden/>
              </w:rPr>
              <w:instrText xml:space="preserve"> PAGEREF _Toc73373529 \h </w:instrText>
            </w:r>
            <w:r w:rsidR="008D35EC">
              <w:rPr>
                <w:noProof/>
                <w:webHidden/>
              </w:rPr>
            </w:r>
            <w:r w:rsidR="008D35EC">
              <w:rPr>
                <w:noProof/>
                <w:webHidden/>
              </w:rPr>
              <w:fldChar w:fldCharType="separate"/>
            </w:r>
            <w:r w:rsidR="008D35EC">
              <w:rPr>
                <w:noProof/>
                <w:webHidden/>
              </w:rPr>
              <w:t>14</w:t>
            </w:r>
            <w:r w:rsidR="008D35EC">
              <w:rPr>
                <w:noProof/>
                <w:webHidden/>
              </w:rPr>
              <w:fldChar w:fldCharType="end"/>
            </w:r>
          </w:hyperlink>
        </w:p>
        <w:p w14:paraId="2D06B38A" w14:textId="3D742759" w:rsidR="008D35EC" w:rsidRDefault="00CD7D1D">
          <w:pPr>
            <w:pStyle w:val="TOC3"/>
            <w:tabs>
              <w:tab w:val="right" w:leader="dot" w:pos="9911"/>
            </w:tabs>
            <w:rPr>
              <w:rFonts w:asciiTheme="minorHAnsi" w:eastAsiaTheme="minorEastAsia" w:hAnsiTheme="minorHAnsi" w:cstheme="minorBidi"/>
              <w:noProof/>
              <w:sz w:val="22"/>
              <w:szCs w:val="22"/>
              <w:lang w:eastAsia="en-GB"/>
            </w:rPr>
          </w:pPr>
          <w:hyperlink w:anchor="_Toc73373530" w:history="1">
            <w:r w:rsidR="008D35EC" w:rsidRPr="00C80F8A">
              <w:rPr>
                <w:rStyle w:val="Hyperlink"/>
                <w:noProof/>
                <w:lang w:eastAsia="en-GB"/>
              </w:rPr>
              <w:t>SENSE</w:t>
            </w:r>
            <w:r w:rsidR="008D35EC">
              <w:rPr>
                <w:noProof/>
                <w:webHidden/>
              </w:rPr>
              <w:tab/>
            </w:r>
            <w:r w:rsidR="008D35EC">
              <w:rPr>
                <w:noProof/>
                <w:webHidden/>
              </w:rPr>
              <w:fldChar w:fldCharType="begin"/>
            </w:r>
            <w:r w:rsidR="008D35EC">
              <w:rPr>
                <w:noProof/>
                <w:webHidden/>
              </w:rPr>
              <w:instrText xml:space="preserve"> PAGEREF _Toc73373530 \h </w:instrText>
            </w:r>
            <w:r w:rsidR="008D35EC">
              <w:rPr>
                <w:noProof/>
                <w:webHidden/>
              </w:rPr>
            </w:r>
            <w:r w:rsidR="008D35EC">
              <w:rPr>
                <w:noProof/>
                <w:webHidden/>
              </w:rPr>
              <w:fldChar w:fldCharType="separate"/>
            </w:r>
            <w:r w:rsidR="008D35EC">
              <w:rPr>
                <w:noProof/>
                <w:webHidden/>
              </w:rPr>
              <w:t>15</w:t>
            </w:r>
            <w:r w:rsidR="008D35EC">
              <w:rPr>
                <w:noProof/>
                <w:webHidden/>
              </w:rPr>
              <w:fldChar w:fldCharType="end"/>
            </w:r>
          </w:hyperlink>
        </w:p>
        <w:p w14:paraId="7522915E" w14:textId="1941553C" w:rsidR="008D35EC" w:rsidRDefault="00CD7D1D">
          <w:pPr>
            <w:pStyle w:val="TOC3"/>
            <w:tabs>
              <w:tab w:val="right" w:leader="dot" w:pos="9911"/>
            </w:tabs>
            <w:rPr>
              <w:rFonts w:asciiTheme="minorHAnsi" w:eastAsiaTheme="minorEastAsia" w:hAnsiTheme="minorHAnsi" w:cstheme="minorBidi"/>
              <w:noProof/>
              <w:sz w:val="22"/>
              <w:szCs w:val="22"/>
              <w:lang w:eastAsia="en-GB"/>
            </w:rPr>
          </w:pPr>
          <w:hyperlink w:anchor="_Toc73373531" w:history="1">
            <w:r w:rsidR="008D35EC" w:rsidRPr="00C80F8A">
              <w:rPr>
                <w:rStyle w:val="Hyperlink"/>
                <w:noProof/>
                <w:lang w:eastAsia="en-GB"/>
              </w:rPr>
              <w:t>SCVS</w:t>
            </w:r>
            <w:r w:rsidR="008D35EC">
              <w:rPr>
                <w:noProof/>
                <w:webHidden/>
              </w:rPr>
              <w:tab/>
            </w:r>
            <w:r w:rsidR="008D35EC">
              <w:rPr>
                <w:noProof/>
                <w:webHidden/>
              </w:rPr>
              <w:fldChar w:fldCharType="begin"/>
            </w:r>
            <w:r w:rsidR="008D35EC">
              <w:rPr>
                <w:noProof/>
                <w:webHidden/>
              </w:rPr>
              <w:instrText xml:space="preserve"> PAGEREF _Toc73373531 \h </w:instrText>
            </w:r>
            <w:r w:rsidR="008D35EC">
              <w:rPr>
                <w:noProof/>
                <w:webHidden/>
              </w:rPr>
            </w:r>
            <w:r w:rsidR="008D35EC">
              <w:rPr>
                <w:noProof/>
                <w:webHidden/>
              </w:rPr>
              <w:fldChar w:fldCharType="separate"/>
            </w:r>
            <w:r w:rsidR="008D35EC">
              <w:rPr>
                <w:noProof/>
                <w:webHidden/>
              </w:rPr>
              <w:t>15</w:t>
            </w:r>
            <w:r w:rsidR="008D35EC">
              <w:rPr>
                <w:noProof/>
                <w:webHidden/>
              </w:rPr>
              <w:fldChar w:fldCharType="end"/>
            </w:r>
          </w:hyperlink>
        </w:p>
        <w:p w14:paraId="4A2FB3FD" w14:textId="11BC3A7C" w:rsidR="008D35EC" w:rsidRDefault="00CD7D1D">
          <w:pPr>
            <w:pStyle w:val="TOC3"/>
            <w:tabs>
              <w:tab w:val="right" w:leader="dot" w:pos="9911"/>
            </w:tabs>
            <w:rPr>
              <w:rFonts w:asciiTheme="minorHAnsi" w:eastAsiaTheme="minorEastAsia" w:hAnsiTheme="minorHAnsi" w:cstheme="minorBidi"/>
              <w:noProof/>
              <w:sz w:val="22"/>
              <w:szCs w:val="22"/>
              <w:lang w:eastAsia="en-GB"/>
            </w:rPr>
          </w:pPr>
          <w:hyperlink w:anchor="_Toc73373532" w:history="1">
            <w:r w:rsidR="008D35EC" w:rsidRPr="00C80F8A">
              <w:rPr>
                <w:rStyle w:val="Hyperlink"/>
                <w:noProof/>
                <w:lang w:eastAsia="en-GB"/>
              </w:rPr>
              <w:t>5GHAPS</w:t>
            </w:r>
            <w:r w:rsidR="008D35EC">
              <w:rPr>
                <w:noProof/>
                <w:webHidden/>
              </w:rPr>
              <w:tab/>
            </w:r>
            <w:r w:rsidR="008D35EC">
              <w:rPr>
                <w:noProof/>
                <w:webHidden/>
              </w:rPr>
              <w:fldChar w:fldCharType="begin"/>
            </w:r>
            <w:r w:rsidR="008D35EC">
              <w:rPr>
                <w:noProof/>
                <w:webHidden/>
              </w:rPr>
              <w:instrText xml:space="preserve"> PAGEREF _Toc73373532 \h </w:instrText>
            </w:r>
            <w:r w:rsidR="008D35EC">
              <w:rPr>
                <w:noProof/>
                <w:webHidden/>
              </w:rPr>
            </w:r>
            <w:r w:rsidR="008D35EC">
              <w:rPr>
                <w:noProof/>
                <w:webHidden/>
              </w:rPr>
              <w:fldChar w:fldCharType="separate"/>
            </w:r>
            <w:r w:rsidR="008D35EC">
              <w:rPr>
                <w:noProof/>
                <w:webHidden/>
              </w:rPr>
              <w:t>16</w:t>
            </w:r>
            <w:r w:rsidR="008D35EC">
              <w:rPr>
                <w:noProof/>
                <w:webHidden/>
              </w:rPr>
              <w:fldChar w:fldCharType="end"/>
            </w:r>
          </w:hyperlink>
        </w:p>
        <w:p w14:paraId="2318E008" w14:textId="76741454" w:rsidR="008D35EC" w:rsidRDefault="00CD7D1D">
          <w:pPr>
            <w:pStyle w:val="TOC3"/>
            <w:tabs>
              <w:tab w:val="right" w:leader="dot" w:pos="9911"/>
            </w:tabs>
            <w:rPr>
              <w:rFonts w:asciiTheme="minorHAnsi" w:eastAsiaTheme="minorEastAsia" w:hAnsiTheme="minorHAnsi" w:cstheme="minorBidi"/>
              <w:noProof/>
              <w:sz w:val="22"/>
              <w:szCs w:val="22"/>
              <w:lang w:eastAsia="en-GB"/>
            </w:rPr>
          </w:pPr>
          <w:hyperlink w:anchor="_Toc73373533" w:history="1">
            <w:r w:rsidR="008D35EC" w:rsidRPr="00C80F8A">
              <w:rPr>
                <w:rStyle w:val="Hyperlink"/>
                <w:noProof/>
                <w:lang w:eastAsia="en-GB"/>
              </w:rPr>
              <w:t>5GSATB</w:t>
            </w:r>
            <w:r w:rsidR="008D35EC">
              <w:rPr>
                <w:noProof/>
                <w:webHidden/>
              </w:rPr>
              <w:tab/>
            </w:r>
            <w:r w:rsidR="008D35EC">
              <w:rPr>
                <w:noProof/>
                <w:webHidden/>
              </w:rPr>
              <w:fldChar w:fldCharType="begin"/>
            </w:r>
            <w:r w:rsidR="008D35EC">
              <w:rPr>
                <w:noProof/>
                <w:webHidden/>
              </w:rPr>
              <w:instrText xml:space="preserve"> PAGEREF _Toc73373533 \h </w:instrText>
            </w:r>
            <w:r w:rsidR="008D35EC">
              <w:rPr>
                <w:noProof/>
                <w:webHidden/>
              </w:rPr>
            </w:r>
            <w:r w:rsidR="008D35EC">
              <w:rPr>
                <w:noProof/>
                <w:webHidden/>
              </w:rPr>
              <w:fldChar w:fldCharType="separate"/>
            </w:r>
            <w:r w:rsidR="008D35EC">
              <w:rPr>
                <w:noProof/>
                <w:webHidden/>
              </w:rPr>
              <w:t>16</w:t>
            </w:r>
            <w:r w:rsidR="008D35EC">
              <w:rPr>
                <w:noProof/>
                <w:webHidden/>
              </w:rPr>
              <w:fldChar w:fldCharType="end"/>
            </w:r>
          </w:hyperlink>
        </w:p>
        <w:p w14:paraId="0C5754B2" w14:textId="234F76F2" w:rsidR="008D35EC" w:rsidRDefault="00CD7D1D">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73373534" w:history="1">
            <w:r w:rsidR="008D35EC" w:rsidRPr="00C80F8A">
              <w:rPr>
                <w:rStyle w:val="Hyperlink"/>
                <w:noProof/>
                <w:lang w:eastAsia="en-GB"/>
              </w:rPr>
              <w:t>5</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Quality improvement contributions</w:t>
            </w:r>
            <w:r w:rsidR="008D35EC">
              <w:rPr>
                <w:noProof/>
                <w:webHidden/>
              </w:rPr>
              <w:tab/>
            </w:r>
            <w:r w:rsidR="008D35EC">
              <w:rPr>
                <w:noProof/>
                <w:webHidden/>
              </w:rPr>
              <w:fldChar w:fldCharType="begin"/>
            </w:r>
            <w:r w:rsidR="008D35EC">
              <w:rPr>
                <w:noProof/>
                <w:webHidden/>
              </w:rPr>
              <w:instrText xml:space="preserve"> PAGEREF _Toc73373534 \h </w:instrText>
            </w:r>
            <w:r w:rsidR="008D35EC">
              <w:rPr>
                <w:noProof/>
                <w:webHidden/>
              </w:rPr>
            </w:r>
            <w:r w:rsidR="008D35EC">
              <w:rPr>
                <w:noProof/>
                <w:webHidden/>
              </w:rPr>
              <w:fldChar w:fldCharType="separate"/>
            </w:r>
            <w:r w:rsidR="008D35EC">
              <w:rPr>
                <w:noProof/>
                <w:webHidden/>
              </w:rPr>
              <w:t>16</w:t>
            </w:r>
            <w:r w:rsidR="008D35EC">
              <w:rPr>
                <w:noProof/>
                <w:webHidden/>
              </w:rPr>
              <w:fldChar w:fldCharType="end"/>
            </w:r>
          </w:hyperlink>
        </w:p>
        <w:p w14:paraId="0D58F693" w14:textId="3EF475CB" w:rsidR="008D35EC" w:rsidRDefault="00CD7D1D">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73373535" w:history="1">
            <w:r w:rsidR="008D35EC" w:rsidRPr="00C80F8A">
              <w:rPr>
                <w:rStyle w:val="Hyperlink"/>
                <w:noProof/>
                <w:lang w:eastAsia="en-GB"/>
              </w:rPr>
              <w:t>6</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Rel-17 and earlier contributions</w:t>
            </w:r>
            <w:r w:rsidR="008D35EC">
              <w:rPr>
                <w:noProof/>
                <w:webHidden/>
              </w:rPr>
              <w:tab/>
            </w:r>
            <w:r w:rsidR="008D35EC">
              <w:rPr>
                <w:noProof/>
                <w:webHidden/>
              </w:rPr>
              <w:fldChar w:fldCharType="begin"/>
            </w:r>
            <w:r w:rsidR="008D35EC">
              <w:rPr>
                <w:noProof/>
                <w:webHidden/>
              </w:rPr>
              <w:instrText xml:space="preserve"> PAGEREF _Toc73373535 \h </w:instrText>
            </w:r>
            <w:r w:rsidR="008D35EC">
              <w:rPr>
                <w:noProof/>
                <w:webHidden/>
              </w:rPr>
            </w:r>
            <w:r w:rsidR="008D35EC">
              <w:rPr>
                <w:noProof/>
                <w:webHidden/>
              </w:rPr>
              <w:fldChar w:fldCharType="separate"/>
            </w:r>
            <w:r w:rsidR="008D35EC">
              <w:rPr>
                <w:noProof/>
                <w:webHidden/>
              </w:rPr>
              <w:t>19</w:t>
            </w:r>
            <w:r w:rsidR="008D35EC">
              <w:rPr>
                <w:noProof/>
                <w:webHidden/>
              </w:rPr>
              <w:fldChar w:fldCharType="end"/>
            </w:r>
          </w:hyperlink>
        </w:p>
        <w:p w14:paraId="28F82AF0" w14:textId="54DA9027" w:rsidR="008D35EC" w:rsidRDefault="00CD7D1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36" w:history="1">
            <w:r w:rsidR="008D35EC" w:rsidRPr="00C80F8A">
              <w:rPr>
                <w:rStyle w:val="Hyperlink"/>
                <w:noProof/>
                <w:lang w:eastAsia="en-GB"/>
              </w:rPr>
              <w:t>6.1</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Rel-17 correction and clarification CRs</w:t>
            </w:r>
            <w:r w:rsidR="008D35EC">
              <w:rPr>
                <w:noProof/>
                <w:webHidden/>
              </w:rPr>
              <w:tab/>
            </w:r>
            <w:r w:rsidR="008D35EC">
              <w:rPr>
                <w:noProof/>
                <w:webHidden/>
              </w:rPr>
              <w:fldChar w:fldCharType="begin"/>
            </w:r>
            <w:r w:rsidR="008D35EC">
              <w:rPr>
                <w:noProof/>
                <w:webHidden/>
              </w:rPr>
              <w:instrText xml:space="preserve"> PAGEREF _Toc73373536 \h </w:instrText>
            </w:r>
            <w:r w:rsidR="008D35EC">
              <w:rPr>
                <w:noProof/>
                <w:webHidden/>
              </w:rPr>
            </w:r>
            <w:r w:rsidR="008D35EC">
              <w:rPr>
                <w:noProof/>
                <w:webHidden/>
              </w:rPr>
              <w:fldChar w:fldCharType="separate"/>
            </w:r>
            <w:r w:rsidR="008D35EC">
              <w:rPr>
                <w:noProof/>
                <w:webHidden/>
              </w:rPr>
              <w:t>19</w:t>
            </w:r>
            <w:r w:rsidR="008D35EC">
              <w:rPr>
                <w:noProof/>
                <w:webHidden/>
              </w:rPr>
              <w:fldChar w:fldCharType="end"/>
            </w:r>
          </w:hyperlink>
        </w:p>
        <w:p w14:paraId="5394023E" w14:textId="78297B9A" w:rsidR="008D35EC" w:rsidRDefault="00CD7D1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37" w:history="1">
            <w:r w:rsidR="008D35EC" w:rsidRPr="00C80F8A">
              <w:rPr>
                <w:rStyle w:val="Hyperlink"/>
                <w:noProof/>
                <w:lang w:eastAsia="en-GB"/>
              </w:rPr>
              <w:t>6.2</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Release 16 Alignment CRs (aligning Stage 1 specifications with what has been implemented in Stage 2 and 3)</w:t>
            </w:r>
            <w:r w:rsidR="008D35EC">
              <w:rPr>
                <w:noProof/>
                <w:webHidden/>
              </w:rPr>
              <w:tab/>
            </w:r>
            <w:r w:rsidR="008D35EC">
              <w:rPr>
                <w:noProof/>
                <w:webHidden/>
              </w:rPr>
              <w:fldChar w:fldCharType="begin"/>
            </w:r>
            <w:r w:rsidR="008D35EC">
              <w:rPr>
                <w:noProof/>
                <w:webHidden/>
              </w:rPr>
              <w:instrText xml:space="preserve"> PAGEREF _Toc73373537 \h </w:instrText>
            </w:r>
            <w:r w:rsidR="008D35EC">
              <w:rPr>
                <w:noProof/>
                <w:webHidden/>
              </w:rPr>
            </w:r>
            <w:r w:rsidR="008D35EC">
              <w:rPr>
                <w:noProof/>
                <w:webHidden/>
              </w:rPr>
              <w:fldChar w:fldCharType="separate"/>
            </w:r>
            <w:r w:rsidR="008D35EC">
              <w:rPr>
                <w:noProof/>
                <w:webHidden/>
              </w:rPr>
              <w:t>20</w:t>
            </w:r>
            <w:r w:rsidR="008D35EC">
              <w:rPr>
                <w:noProof/>
                <w:webHidden/>
              </w:rPr>
              <w:fldChar w:fldCharType="end"/>
            </w:r>
          </w:hyperlink>
        </w:p>
        <w:p w14:paraId="7026E22E" w14:textId="1ED018B9" w:rsidR="008D35EC" w:rsidRDefault="00CD7D1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38" w:history="1">
            <w:r w:rsidR="008D35EC" w:rsidRPr="00C80F8A">
              <w:rPr>
                <w:rStyle w:val="Hyperlink"/>
                <w:noProof/>
                <w:lang w:eastAsia="en-GB"/>
              </w:rPr>
              <w:t>6.3</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Rel-16 and earlier CRs (other than alignment)</w:t>
            </w:r>
            <w:r w:rsidR="008D35EC">
              <w:rPr>
                <w:noProof/>
                <w:webHidden/>
              </w:rPr>
              <w:tab/>
            </w:r>
            <w:r w:rsidR="008D35EC">
              <w:rPr>
                <w:noProof/>
                <w:webHidden/>
              </w:rPr>
              <w:fldChar w:fldCharType="begin"/>
            </w:r>
            <w:r w:rsidR="008D35EC">
              <w:rPr>
                <w:noProof/>
                <w:webHidden/>
              </w:rPr>
              <w:instrText xml:space="preserve"> PAGEREF _Toc73373538 \h </w:instrText>
            </w:r>
            <w:r w:rsidR="008D35EC">
              <w:rPr>
                <w:noProof/>
                <w:webHidden/>
              </w:rPr>
            </w:r>
            <w:r w:rsidR="008D35EC">
              <w:rPr>
                <w:noProof/>
                <w:webHidden/>
              </w:rPr>
              <w:fldChar w:fldCharType="separate"/>
            </w:r>
            <w:r w:rsidR="008D35EC">
              <w:rPr>
                <w:noProof/>
                <w:webHidden/>
              </w:rPr>
              <w:t>20</w:t>
            </w:r>
            <w:r w:rsidR="008D35EC">
              <w:rPr>
                <w:noProof/>
                <w:webHidden/>
              </w:rPr>
              <w:fldChar w:fldCharType="end"/>
            </w:r>
          </w:hyperlink>
        </w:p>
        <w:p w14:paraId="1EC000DD" w14:textId="1F17614A" w:rsidR="008D35EC" w:rsidRDefault="00CD7D1D">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73373539" w:history="1">
            <w:r w:rsidR="008D35EC" w:rsidRPr="00C80F8A">
              <w:rPr>
                <w:rStyle w:val="Hyperlink"/>
                <w:noProof/>
                <w:lang w:eastAsia="en-GB"/>
              </w:rPr>
              <w:t>7</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Rel18 contributions</w:t>
            </w:r>
            <w:r w:rsidR="008D35EC">
              <w:rPr>
                <w:noProof/>
                <w:webHidden/>
              </w:rPr>
              <w:tab/>
            </w:r>
            <w:r w:rsidR="008D35EC">
              <w:rPr>
                <w:noProof/>
                <w:webHidden/>
              </w:rPr>
              <w:fldChar w:fldCharType="begin"/>
            </w:r>
            <w:r w:rsidR="008D35EC">
              <w:rPr>
                <w:noProof/>
                <w:webHidden/>
              </w:rPr>
              <w:instrText xml:space="preserve"> PAGEREF _Toc73373539 \h </w:instrText>
            </w:r>
            <w:r w:rsidR="008D35EC">
              <w:rPr>
                <w:noProof/>
                <w:webHidden/>
              </w:rPr>
            </w:r>
            <w:r w:rsidR="008D35EC">
              <w:rPr>
                <w:noProof/>
                <w:webHidden/>
              </w:rPr>
              <w:fldChar w:fldCharType="separate"/>
            </w:r>
            <w:r w:rsidR="008D35EC">
              <w:rPr>
                <w:noProof/>
                <w:webHidden/>
              </w:rPr>
              <w:t>20</w:t>
            </w:r>
            <w:r w:rsidR="008D35EC">
              <w:rPr>
                <w:noProof/>
                <w:webHidden/>
              </w:rPr>
              <w:fldChar w:fldCharType="end"/>
            </w:r>
          </w:hyperlink>
        </w:p>
        <w:p w14:paraId="46EDE564" w14:textId="76616502" w:rsidR="008D35EC" w:rsidRDefault="00CD7D1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40" w:history="1">
            <w:r w:rsidR="008D35EC" w:rsidRPr="00C80F8A">
              <w:rPr>
                <w:rStyle w:val="Hyperlink"/>
                <w:noProof/>
                <w:lang w:eastAsia="en-GB"/>
              </w:rPr>
              <w:t>7.1</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MMTELin5G</w:t>
            </w:r>
            <w:r w:rsidR="008D35EC">
              <w:rPr>
                <w:noProof/>
                <w:webHidden/>
              </w:rPr>
              <w:tab/>
            </w:r>
            <w:r w:rsidR="008D35EC">
              <w:rPr>
                <w:noProof/>
                <w:webHidden/>
              </w:rPr>
              <w:fldChar w:fldCharType="begin"/>
            </w:r>
            <w:r w:rsidR="008D35EC">
              <w:rPr>
                <w:noProof/>
                <w:webHidden/>
              </w:rPr>
              <w:instrText xml:space="preserve"> PAGEREF _Toc73373540 \h </w:instrText>
            </w:r>
            <w:r w:rsidR="008D35EC">
              <w:rPr>
                <w:noProof/>
                <w:webHidden/>
              </w:rPr>
            </w:r>
            <w:r w:rsidR="008D35EC">
              <w:rPr>
                <w:noProof/>
                <w:webHidden/>
              </w:rPr>
              <w:fldChar w:fldCharType="separate"/>
            </w:r>
            <w:r w:rsidR="008D35EC">
              <w:rPr>
                <w:noProof/>
                <w:webHidden/>
              </w:rPr>
              <w:t>20</w:t>
            </w:r>
            <w:r w:rsidR="008D35EC">
              <w:rPr>
                <w:noProof/>
                <w:webHidden/>
              </w:rPr>
              <w:fldChar w:fldCharType="end"/>
            </w:r>
          </w:hyperlink>
        </w:p>
        <w:p w14:paraId="2F8615A1" w14:textId="36A37A9F" w:rsidR="008D35EC" w:rsidRDefault="00CD7D1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41" w:history="1">
            <w:r w:rsidR="008D35EC" w:rsidRPr="00C80F8A">
              <w:rPr>
                <w:rStyle w:val="Hyperlink"/>
                <w:noProof/>
                <w:lang w:eastAsia="en-GB"/>
              </w:rPr>
              <w:t>7.1.1</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FS_MMTELin5G: Study on evolution of IMS multimedia telephony service [SP-190836]</w:t>
            </w:r>
            <w:r w:rsidR="008D35EC">
              <w:rPr>
                <w:noProof/>
                <w:webHidden/>
              </w:rPr>
              <w:tab/>
            </w:r>
            <w:r w:rsidR="008D35EC">
              <w:rPr>
                <w:noProof/>
                <w:webHidden/>
              </w:rPr>
              <w:fldChar w:fldCharType="begin"/>
            </w:r>
            <w:r w:rsidR="008D35EC">
              <w:rPr>
                <w:noProof/>
                <w:webHidden/>
              </w:rPr>
              <w:instrText xml:space="preserve"> PAGEREF _Toc73373541 \h </w:instrText>
            </w:r>
            <w:r w:rsidR="008D35EC">
              <w:rPr>
                <w:noProof/>
                <w:webHidden/>
              </w:rPr>
            </w:r>
            <w:r w:rsidR="008D35EC">
              <w:rPr>
                <w:noProof/>
                <w:webHidden/>
              </w:rPr>
              <w:fldChar w:fldCharType="separate"/>
            </w:r>
            <w:r w:rsidR="008D35EC">
              <w:rPr>
                <w:noProof/>
                <w:webHidden/>
              </w:rPr>
              <w:t>20</w:t>
            </w:r>
            <w:r w:rsidR="008D35EC">
              <w:rPr>
                <w:noProof/>
                <w:webHidden/>
              </w:rPr>
              <w:fldChar w:fldCharType="end"/>
            </w:r>
          </w:hyperlink>
        </w:p>
        <w:p w14:paraId="45F89555" w14:textId="2CA19375" w:rsidR="008D35EC" w:rsidRDefault="00CD7D1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42" w:history="1">
            <w:r w:rsidR="008D35EC" w:rsidRPr="00C80F8A">
              <w:rPr>
                <w:rStyle w:val="Hyperlink"/>
                <w:noProof/>
                <w:lang w:eastAsia="en-GB"/>
              </w:rPr>
              <w:t>7.1.2</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FS_MMTELin5G output</w:t>
            </w:r>
            <w:r w:rsidR="008D35EC">
              <w:rPr>
                <w:noProof/>
                <w:webHidden/>
              </w:rPr>
              <w:tab/>
            </w:r>
            <w:r w:rsidR="008D35EC">
              <w:rPr>
                <w:noProof/>
                <w:webHidden/>
              </w:rPr>
              <w:fldChar w:fldCharType="begin"/>
            </w:r>
            <w:r w:rsidR="008D35EC">
              <w:rPr>
                <w:noProof/>
                <w:webHidden/>
              </w:rPr>
              <w:instrText xml:space="preserve"> PAGEREF _Toc73373542 \h </w:instrText>
            </w:r>
            <w:r w:rsidR="008D35EC">
              <w:rPr>
                <w:noProof/>
                <w:webHidden/>
              </w:rPr>
            </w:r>
            <w:r w:rsidR="008D35EC">
              <w:rPr>
                <w:noProof/>
                <w:webHidden/>
              </w:rPr>
              <w:fldChar w:fldCharType="separate"/>
            </w:r>
            <w:r w:rsidR="008D35EC">
              <w:rPr>
                <w:noProof/>
                <w:webHidden/>
              </w:rPr>
              <w:t>20</w:t>
            </w:r>
            <w:r w:rsidR="008D35EC">
              <w:rPr>
                <w:noProof/>
                <w:webHidden/>
              </w:rPr>
              <w:fldChar w:fldCharType="end"/>
            </w:r>
          </w:hyperlink>
        </w:p>
        <w:p w14:paraId="6C85C188" w14:textId="797B7CE1" w:rsidR="008D35EC" w:rsidRDefault="00CD7D1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43" w:history="1">
            <w:r w:rsidR="008D35EC" w:rsidRPr="00C80F8A">
              <w:rPr>
                <w:rStyle w:val="Hyperlink"/>
                <w:noProof/>
                <w:lang w:eastAsia="en-GB"/>
              </w:rPr>
              <w:t>7.2</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SACI_MCS</w:t>
            </w:r>
            <w:r w:rsidR="008D35EC">
              <w:rPr>
                <w:noProof/>
                <w:webHidden/>
              </w:rPr>
              <w:tab/>
            </w:r>
            <w:r w:rsidR="008D35EC">
              <w:rPr>
                <w:noProof/>
                <w:webHidden/>
              </w:rPr>
              <w:fldChar w:fldCharType="begin"/>
            </w:r>
            <w:r w:rsidR="008D35EC">
              <w:rPr>
                <w:noProof/>
                <w:webHidden/>
              </w:rPr>
              <w:instrText xml:space="preserve"> PAGEREF _Toc73373543 \h </w:instrText>
            </w:r>
            <w:r w:rsidR="008D35EC">
              <w:rPr>
                <w:noProof/>
                <w:webHidden/>
              </w:rPr>
            </w:r>
            <w:r w:rsidR="008D35EC">
              <w:rPr>
                <w:noProof/>
                <w:webHidden/>
              </w:rPr>
              <w:fldChar w:fldCharType="separate"/>
            </w:r>
            <w:r w:rsidR="008D35EC">
              <w:rPr>
                <w:noProof/>
                <w:webHidden/>
              </w:rPr>
              <w:t>21</w:t>
            </w:r>
            <w:r w:rsidR="008D35EC">
              <w:rPr>
                <w:noProof/>
                <w:webHidden/>
              </w:rPr>
              <w:fldChar w:fldCharType="end"/>
            </w:r>
          </w:hyperlink>
        </w:p>
        <w:p w14:paraId="625E6E92" w14:textId="3F006145" w:rsidR="008D35EC" w:rsidRDefault="00CD7D1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44" w:history="1">
            <w:r w:rsidR="008D35EC" w:rsidRPr="00C80F8A">
              <w:rPr>
                <w:rStyle w:val="Hyperlink"/>
                <w:noProof/>
                <w:lang w:eastAsia="en-GB"/>
              </w:rPr>
              <w:t>7.2.1</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 SACI_MCS: Study on sharing administrative configuration between interconnected MCX Service systems [SP-190837]</w:t>
            </w:r>
            <w:r w:rsidR="008D35EC">
              <w:rPr>
                <w:noProof/>
                <w:webHidden/>
              </w:rPr>
              <w:tab/>
            </w:r>
            <w:r w:rsidR="008D35EC">
              <w:rPr>
                <w:noProof/>
                <w:webHidden/>
              </w:rPr>
              <w:fldChar w:fldCharType="begin"/>
            </w:r>
            <w:r w:rsidR="008D35EC">
              <w:rPr>
                <w:noProof/>
                <w:webHidden/>
              </w:rPr>
              <w:instrText xml:space="preserve"> PAGEREF _Toc73373544 \h </w:instrText>
            </w:r>
            <w:r w:rsidR="008D35EC">
              <w:rPr>
                <w:noProof/>
                <w:webHidden/>
              </w:rPr>
            </w:r>
            <w:r w:rsidR="008D35EC">
              <w:rPr>
                <w:noProof/>
                <w:webHidden/>
              </w:rPr>
              <w:fldChar w:fldCharType="separate"/>
            </w:r>
            <w:r w:rsidR="008D35EC">
              <w:rPr>
                <w:noProof/>
                <w:webHidden/>
              </w:rPr>
              <w:t>21</w:t>
            </w:r>
            <w:r w:rsidR="008D35EC">
              <w:rPr>
                <w:noProof/>
                <w:webHidden/>
              </w:rPr>
              <w:fldChar w:fldCharType="end"/>
            </w:r>
          </w:hyperlink>
        </w:p>
        <w:p w14:paraId="5BC4D418" w14:textId="4D01704F" w:rsidR="008D35EC" w:rsidRDefault="00CD7D1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45" w:history="1">
            <w:r w:rsidR="008D35EC" w:rsidRPr="00C80F8A">
              <w:rPr>
                <w:rStyle w:val="Hyperlink"/>
                <w:noProof/>
                <w:lang w:eastAsia="en-GB"/>
              </w:rPr>
              <w:t>7.2.2</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 SACI_MCS output</w:t>
            </w:r>
            <w:r w:rsidR="008D35EC">
              <w:rPr>
                <w:noProof/>
                <w:webHidden/>
              </w:rPr>
              <w:tab/>
            </w:r>
            <w:r w:rsidR="008D35EC">
              <w:rPr>
                <w:noProof/>
                <w:webHidden/>
              </w:rPr>
              <w:fldChar w:fldCharType="begin"/>
            </w:r>
            <w:r w:rsidR="008D35EC">
              <w:rPr>
                <w:noProof/>
                <w:webHidden/>
              </w:rPr>
              <w:instrText xml:space="preserve"> PAGEREF _Toc73373545 \h </w:instrText>
            </w:r>
            <w:r w:rsidR="008D35EC">
              <w:rPr>
                <w:noProof/>
                <w:webHidden/>
              </w:rPr>
            </w:r>
            <w:r w:rsidR="008D35EC">
              <w:rPr>
                <w:noProof/>
                <w:webHidden/>
              </w:rPr>
              <w:fldChar w:fldCharType="separate"/>
            </w:r>
            <w:r w:rsidR="008D35EC">
              <w:rPr>
                <w:noProof/>
                <w:webHidden/>
              </w:rPr>
              <w:t>21</w:t>
            </w:r>
            <w:r w:rsidR="008D35EC">
              <w:rPr>
                <w:noProof/>
                <w:webHidden/>
              </w:rPr>
              <w:fldChar w:fldCharType="end"/>
            </w:r>
          </w:hyperlink>
        </w:p>
        <w:p w14:paraId="29097CA1" w14:textId="31643CCF" w:rsidR="008D35EC" w:rsidRDefault="00CD7D1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46" w:history="1">
            <w:r w:rsidR="008D35EC" w:rsidRPr="00C80F8A">
              <w:rPr>
                <w:rStyle w:val="Hyperlink"/>
                <w:noProof/>
                <w:lang w:eastAsia="en-GB"/>
              </w:rPr>
              <w:t>7.3</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RAILSS</w:t>
            </w:r>
            <w:r w:rsidR="008D35EC">
              <w:rPr>
                <w:noProof/>
                <w:webHidden/>
              </w:rPr>
              <w:tab/>
            </w:r>
            <w:r w:rsidR="008D35EC">
              <w:rPr>
                <w:noProof/>
                <w:webHidden/>
              </w:rPr>
              <w:fldChar w:fldCharType="begin"/>
            </w:r>
            <w:r w:rsidR="008D35EC">
              <w:rPr>
                <w:noProof/>
                <w:webHidden/>
              </w:rPr>
              <w:instrText xml:space="preserve"> PAGEREF _Toc73373546 \h </w:instrText>
            </w:r>
            <w:r w:rsidR="008D35EC">
              <w:rPr>
                <w:noProof/>
                <w:webHidden/>
              </w:rPr>
            </w:r>
            <w:r w:rsidR="008D35EC">
              <w:rPr>
                <w:noProof/>
                <w:webHidden/>
              </w:rPr>
              <w:fldChar w:fldCharType="separate"/>
            </w:r>
            <w:r w:rsidR="008D35EC">
              <w:rPr>
                <w:noProof/>
                <w:webHidden/>
              </w:rPr>
              <w:t>21</w:t>
            </w:r>
            <w:r w:rsidR="008D35EC">
              <w:rPr>
                <w:noProof/>
                <w:webHidden/>
              </w:rPr>
              <w:fldChar w:fldCharType="end"/>
            </w:r>
          </w:hyperlink>
        </w:p>
        <w:p w14:paraId="6BFEF325" w14:textId="212DA2D0" w:rsidR="008D35EC" w:rsidRDefault="00CD7D1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47" w:history="1">
            <w:r w:rsidR="008D35EC" w:rsidRPr="00C80F8A">
              <w:rPr>
                <w:rStyle w:val="Hyperlink"/>
                <w:noProof/>
                <w:lang w:eastAsia="en-GB"/>
              </w:rPr>
              <w:t>7.3.1</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FS_RAILSS: Study on Supporting of Railway Smart Station Services [SP-190838]</w:t>
            </w:r>
            <w:r w:rsidR="008D35EC">
              <w:rPr>
                <w:noProof/>
                <w:webHidden/>
              </w:rPr>
              <w:tab/>
            </w:r>
            <w:r w:rsidR="008D35EC">
              <w:rPr>
                <w:noProof/>
                <w:webHidden/>
              </w:rPr>
              <w:fldChar w:fldCharType="begin"/>
            </w:r>
            <w:r w:rsidR="008D35EC">
              <w:rPr>
                <w:noProof/>
                <w:webHidden/>
              </w:rPr>
              <w:instrText xml:space="preserve"> PAGEREF _Toc73373547 \h </w:instrText>
            </w:r>
            <w:r w:rsidR="008D35EC">
              <w:rPr>
                <w:noProof/>
                <w:webHidden/>
              </w:rPr>
            </w:r>
            <w:r w:rsidR="008D35EC">
              <w:rPr>
                <w:noProof/>
                <w:webHidden/>
              </w:rPr>
              <w:fldChar w:fldCharType="separate"/>
            </w:r>
            <w:r w:rsidR="008D35EC">
              <w:rPr>
                <w:noProof/>
                <w:webHidden/>
              </w:rPr>
              <w:t>21</w:t>
            </w:r>
            <w:r w:rsidR="008D35EC">
              <w:rPr>
                <w:noProof/>
                <w:webHidden/>
              </w:rPr>
              <w:fldChar w:fldCharType="end"/>
            </w:r>
          </w:hyperlink>
        </w:p>
        <w:p w14:paraId="2EC2B74C" w14:textId="60BEA89A" w:rsidR="008D35EC" w:rsidRDefault="00CD7D1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48" w:history="1">
            <w:r w:rsidR="008D35EC" w:rsidRPr="00C80F8A">
              <w:rPr>
                <w:rStyle w:val="Hyperlink"/>
                <w:noProof/>
                <w:lang w:eastAsia="en-GB"/>
              </w:rPr>
              <w:t>7.4</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AMMT</w:t>
            </w:r>
            <w:r w:rsidR="008D35EC">
              <w:rPr>
                <w:noProof/>
                <w:webHidden/>
              </w:rPr>
              <w:tab/>
            </w:r>
            <w:r w:rsidR="008D35EC">
              <w:rPr>
                <w:noProof/>
                <w:webHidden/>
              </w:rPr>
              <w:fldChar w:fldCharType="begin"/>
            </w:r>
            <w:r w:rsidR="008D35EC">
              <w:rPr>
                <w:noProof/>
                <w:webHidden/>
              </w:rPr>
              <w:instrText xml:space="preserve"> PAGEREF _Toc73373548 \h </w:instrText>
            </w:r>
            <w:r w:rsidR="008D35EC">
              <w:rPr>
                <w:noProof/>
                <w:webHidden/>
              </w:rPr>
            </w:r>
            <w:r w:rsidR="008D35EC">
              <w:rPr>
                <w:noProof/>
                <w:webHidden/>
              </w:rPr>
              <w:fldChar w:fldCharType="separate"/>
            </w:r>
            <w:r w:rsidR="008D35EC">
              <w:rPr>
                <w:noProof/>
                <w:webHidden/>
              </w:rPr>
              <w:t>21</w:t>
            </w:r>
            <w:r w:rsidR="008D35EC">
              <w:rPr>
                <w:noProof/>
                <w:webHidden/>
              </w:rPr>
              <w:fldChar w:fldCharType="end"/>
            </w:r>
          </w:hyperlink>
        </w:p>
        <w:p w14:paraId="7EFEA4F7" w14:textId="13DB03AA" w:rsidR="008D35EC" w:rsidRDefault="00CD7D1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49" w:history="1">
            <w:r w:rsidR="008D35EC" w:rsidRPr="00C80F8A">
              <w:rPr>
                <w:rStyle w:val="Hyperlink"/>
                <w:noProof/>
                <w:lang w:eastAsia="en-GB"/>
              </w:rPr>
              <w:t>7.4.1</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FS_AMMT: Study on AI/ML Model Transfer in 5GS [SP-191040]</w:t>
            </w:r>
            <w:r w:rsidR="008D35EC">
              <w:rPr>
                <w:noProof/>
                <w:webHidden/>
              </w:rPr>
              <w:tab/>
            </w:r>
            <w:r w:rsidR="008D35EC">
              <w:rPr>
                <w:noProof/>
                <w:webHidden/>
              </w:rPr>
              <w:fldChar w:fldCharType="begin"/>
            </w:r>
            <w:r w:rsidR="008D35EC">
              <w:rPr>
                <w:noProof/>
                <w:webHidden/>
              </w:rPr>
              <w:instrText xml:space="preserve"> PAGEREF _Toc73373549 \h </w:instrText>
            </w:r>
            <w:r w:rsidR="008D35EC">
              <w:rPr>
                <w:noProof/>
                <w:webHidden/>
              </w:rPr>
            </w:r>
            <w:r w:rsidR="008D35EC">
              <w:rPr>
                <w:noProof/>
                <w:webHidden/>
              </w:rPr>
              <w:fldChar w:fldCharType="separate"/>
            </w:r>
            <w:r w:rsidR="008D35EC">
              <w:rPr>
                <w:noProof/>
                <w:webHidden/>
              </w:rPr>
              <w:t>21</w:t>
            </w:r>
            <w:r w:rsidR="008D35EC">
              <w:rPr>
                <w:noProof/>
                <w:webHidden/>
              </w:rPr>
              <w:fldChar w:fldCharType="end"/>
            </w:r>
          </w:hyperlink>
        </w:p>
        <w:p w14:paraId="0A0B8714" w14:textId="00D2086B" w:rsidR="008D35EC" w:rsidRDefault="00CD7D1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50" w:history="1">
            <w:r w:rsidR="008D35EC" w:rsidRPr="00C80F8A">
              <w:rPr>
                <w:rStyle w:val="Hyperlink"/>
                <w:noProof/>
                <w:lang w:eastAsia="en-GB"/>
              </w:rPr>
              <w:t>7.4.2</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FS_AMMT: output</w:t>
            </w:r>
            <w:r w:rsidR="008D35EC">
              <w:rPr>
                <w:noProof/>
                <w:webHidden/>
              </w:rPr>
              <w:tab/>
            </w:r>
            <w:r w:rsidR="008D35EC">
              <w:rPr>
                <w:noProof/>
                <w:webHidden/>
              </w:rPr>
              <w:fldChar w:fldCharType="begin"/>
            </w:r>
            <w:r w:rsidR="008D35EC">
              <w:rPr>
                <w:noProof/>
                <w:webHidden/>
              </w:rPr>
              <w:instrText xml:space="preserve"> PAGEREF _Toc73373550 \h </w:instrText>
            </w:r>
            <w:r w:rsidR="008D35EC">
              <w:rPr>
                <w:noProof/>
                <w:webHidden/>
              </w:rPr>
            </w:r>
            <w:r w:rsidR="008D35EC">
              <w:rPr>
                <w:noProof/>
                <w:webHidden/>
              </w:rPr>
              <w:fldChar w:fldCharType="separate"/>
            </w:r>
            <w:r w:rsidR="008D35EC">
              <w:rPr>
                <w:noProof/>
                <w:webHidden/>
              </w:rPr>
              <w:t>24</w:t>
            </w:r>
            <w:r w:rsidR="008D35EC">
              <w:rPr>
                <w:noProof/>
                <w:webHidden/>
              </w:rPr>
              <w:fldChar w:fldCharType="end"/>
            </w:r>
          </w:hyperlink>
        </w:p>
        <w:p w14:paraId="7749BABE" w14:textId="4692E662" w:rsidR="008D35EC" w:rsidRDefault="00CD7D1D">
          <w:pPr>
            <w:pStyle w:val="TOC3"/>
            <w:tabs>
              <w:tab w:val="right" w:leader="dot" w:pos="9911"/>
            </w:tabs>
            <w:rPr>
              <w:rFonts w:asciiTheme="minorHAnsi" w:eastAsiaTheme="minorEastAsia" w:hAnsiTheme="minorHAnsi" w:cstheme="minorBidi"/>
              <w:noProof/>
              <w:sz w:val="22"/>
              <w:szCs w:val="22"/>
              <w:lang w:eastAsia="en-GB"/>
            </w:rPr>
          </w:pPr>
          <w:hyperlink w:anchor="_Toc73373551" w:history="1">
            <w:r w:rsidR="008D35EC" w:rsidRPr="00C80F8A">
              <w:rPr>
                <w:rStyle w:val="Hyperlink"/>
                <w:rFonts w:cs="Arial"/>
                <w:noProof/>
                <w:lang w:eastAsia="en-GB"/>
              </w:rPr>
              <w:t>S1-211302</w:t>
            </w:r>
            <w:r w:rsidR="008D35EC" w:rsidRPr="00C80F8A">
              <w:rPr>
                <w:rStyle w:val="Hyperlink"/>
                <w:noProof/>
              </w:rPr>
              <w:t xml:space="preserve"> </w:t>
            </w:r>
            <w:r w:rsidR="008D35EC" w:rsidRPr="00C80F8A">
              <w:rPr>
                <w:rStyle w:val="Hyperlink"/>
                <w:rFonts w:cs="Arial"/>
                <w:noProof/>
                <w:lang w:eastAsia="en-GB"/>
              </w:rPr>
              <w:t>from Rapporteur (OPPO): Cover page for presentation/approval of TR22.874v1.1.0 (TS or TR cover)</w:t>
            </w:r>
            <w:r w:rsidR="008D35EC">
              <w:rPr>
                <w:noProof/>
                <w:webHidden/>
              </w:rPr>
              <w:tab/>
            </w:r>
            <w:r w:rsidR="008D35EC">
              <w:rPr>
                <w:noProof/>
                <w:webHidden/>
              </w:rPr>
              <w:fldChar w:fldCharType="begin"/>
            </w:r>
            <w:r w:rsidR="008D35EC">
              <w:rPr>
                <w:noProof/>
                <w:webHidden/>
              </w:rPr>
              <w:instrText xml:space="preserve"> PAGEREF _Toc73373551 \h </w:instrText>
            </w:r>
            <w:r w:rsidR="008D35EC">
              <w:rPr>
                <w:noProof/>
                <w:webHidden/>
              </w:rPr>
            </w:r>
            <w:r w:rsidR="008D35EC">
              <w:rPr>
                <w:noProof/>
                <w:webHidden/>
              </w:rPr>
              <w:fldChar w:fldCharType="separate"/>
            </w:r>
            <w:r w:rsidR="008D35EC">
              <w:rPr>
                <w:noProof/>
                <w:webHidden/>
              </w:rPr>
              <w:t>24</w:t>
            </w:r>
            <w:r w:rsidR="008D35EC">
              <w:rPr>
                <w:noProof/>
                <w:webHidden/>
              </w:rPr>
              <w:fldChar w:fldCharType="end"/>
            </w:r>
          </w:hyperlink>
        </w:p>
        <w:p w14:paraId="628DF8DE" w14:textId="22382907" w:rsidR="008D35EC" w:rsidRDefault="00CD7D1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52" w:history="1">
            <w:r w:rsidR="008D35EC" w:rsidRPr="00C80F8A">
              <w:rPr>
                <w:rStyle w:val="Hyperlink"/>
                <w:noProof/>
                <w:lang w:eastAsia="en-GB"/>
              </w:rPr>
              <w:t>7.5</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5GET</w:t>
            </w:r>
            <w:r w:rsidR="008D35EC">
              <w:rPr>
                <w:noProof/>
                <w:webHidden/>
              </w:rPr>
              <w:tab/>
            </w:r>
            <w:r w:rsidR="008D35EC">
              <w:rPr>
                <w:noProof/>
                <w:webHidden/>
              </w:rPr>
              <w:fldChar w:fldCharType="begin"/>
            </w:r>
            <w:r w:rsidR="008D35EC">
              <w:rPr>
                <w:noProof/>
                <w:webHidden/>
              </w:rPr>
              <w:instrText xml:space="preserve"> PAGEREF _Toc73373552 \h </w:instrText>
            </w:r>
            <w:r w:rsidR="008D35EC">
              <w:rPr>
                <w:noProof/>
                <w:webHidden/>
              </w:rPr>
            </w:r>
            <w:r w:rsidR="008D35EC">
              <w:rPr>
                <w:noProof/>
                <w:webHidden/>
              </w:rPr>
              <w:fldChar w:fldCharType="separate"/>
            </w:r>
            <w:r w:rsidR="008D35EC">
              <w:rPr>
                <w:noProof/>
                <w:webHidden/>
              </w:rPr>
              <w:t>24</w:t>
            </w:r>
            <w:r w:rsidR="008D35EC">
              <w:rPr>
                <w:noProof/>
                <w:webHidden/>
              </w:rPr>
              <w:fldChar w:fldCharType="end"/>
            </w:r>
          </w:hyperlink>
        </w:p>
        <w:p w14:paraId="7B914193" w14:textId="1A6D6048" w:rsidR="008D35EC" w:rsidRDefault="00CD7D1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53" w:history="1">
            <w:r w:rsidR="008D35EC" w:rsidRPr="00C80F8A">
              <w:rPr>
                <w:rStyle w:val="Hyperlink"/>
                <w:noProof/>
                <w:lang w:eastAsia="en-GB"/>
              </w:rPr>
              <w:t>7.5.1</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 5GET: Study on Services with Extra-territorial 5G systems [SP-191042]</w:t>
            </w:r>
            <w:r w:rsidR="008D35EC">
              <w:rPr>
                <w:noProof/>
                <w:webHidden/>
              </w:rPr>
              <w:tab/>
            </w:r>
            <w:r w:rsidR="008D35EC">
              <w:rPr>
                <w:noProof/>
                <w:webHidden/>
              </w:rPr>
              <w:fldChar w:fldCharType="begin"/>
            </w:r>
            <w:r w:rsidR="008D35EC">
              <w:rPr>
                <w:noProof/>
                <w:webHidden/>
              </w:rPr>
              <w:instrText xml:space="preserve"> PAGEREF _Toc73373553 \h </w:instrText>
            </w:r>
            <w:r w:rsidR="008D35EC">
              <w:rPr>
                <w:noProof/>
                <w:webHidden/>
              </w:rPr>
            </w:r>
            <w:r w:rsidR="008D35EC">
              <w:rPr>
                <w:noProof/>
                <w:webHidden/>
              </w:rPr>
              <w:fldChar w:fldCharType="separate"/>
            </w:r>
            <w:r w:rsidR="008D35EC">
              <w:rPr>
                <w:noProof/>
                <w:webHidden/>
              </w:rPr>
              <w:t>24</w:t>
            </w:r>
            <w:r w:rsidR="008D35EC">
              <w:rPr>
                <w:noProof/>
                <w:webHidden/>
              </w:rPr>
              <w:fldChar w:fldCharType="end"/>
            </w:r>
          </w:hyperlink>
        </w:p>
        <w:p w14:paraId="0E8D97F2" w14:textId="6F18D5F9" w:rsidR="008D35EC" w:rsidRDefault="00CD7D1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54" w:history="1">
            <w:r w:rsidR="008D35EC" w:rsidRPr="00C80F8A">
              <w:rPr>
                <w:rStyle w:val="Hyperlink"/>
                <w:noProof/>
                <w:lang w:eastAsia="en-GB"/>
              </w:rPr>
              <w:t>7.5.2</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 5GET outputs</w:t>
            </w:r>
            <w:r w:rsidR="008D35EC">
              <w:rPr>
                <w:noProof/>
                <w:webHidden/>
              </w:rPr>
              <w:tab/>
            </w:r>
            <w:r w:rsidR="008D35EC">
              <w:rPr>
                <w:noProof/>
                <w:webHidden/>
              </w:rPr>
              <w:fldChar w:fldCharType="begin"/>
            </w:r>
            <w:r w:rsidR="008D35EC">
              <w:rPr>
                <w:noProof/>
                <w:webHidden/>
              </w:rPr>
              <w:instrText xml:space="preserve"> PAGEREF _Toc73373554 \h </w:instrText>
            </w:r>
            <w:r w:rsidR="008D35EC">
              <w:rPr>
                <w:noProof/>
                <w:webHidden/>
              </w:rPr>
            </w:r>
            <w:r w:rsidR="008D35EC">
              <w:rPr>
                <w:noProof/>
                <w:webHidden/>
              </w:rPr>
              <w:fldChar w:fldCharType="separate"/>
            </w:r>
            <w:r w:rsidR="008D35EC">
              <w:rPr>
                <w:noProof/>
                <w:webHidden/>
              </w:rPr>
              <w:t>25</w:t>
            </w:r>
            <w:r w:rsidR="008D35EC">
              <w:rPr>
                <w:noProof/>
                <w:webHidden/>
              </w:rPr>
              <w:fldChar w:fldCharType="end"/>
            </w:r>
          </w:hyperlink>
        </w:p>
        <w:p w14:paraId="690AD5FC" w14:textId="48D1D0C4" w:rsidR="008D35EC" w:rsidRDefault="00CD7D1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55" w:history="1">
            <w:r w:rsidR="008D35EC" w:rsidRPr="00C80F8A">
              <w:rPr>
                <w:rStyle w:val="Hyperlink"/>
                <w:noProof/>
                <w:lang w:eastAsia="en-GB"/>
              </w:rPr>
              <w:t>7.6</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EASNS</w:t>
            </w:r>
            <w:r w:rsidR="008D35EC">
              <w:rPr>
                <w:noProof/>
                <w:webHidden/>
              </w:rPr>
              <w:tab/>
            </w:r>
            <w:r w:rsidR="008D35EC">
              <w:rPr>
                <w:noProof/>
                <w:webHidden/>
              </w:rPr>
              <w:fldChar w:fldCharType="begin"/>
            </w:r>
            <w:r w:rsidR="008D35EC">
              <w:rPr>
                <w:noProof/>
                <w:webHidden/>
              </w:rPr>
              <w:instrText xml:space="preserve"> PAGEREF _Toc73373555 \h </w:instrText>
            </w:r>
            <w:r w:rsidR="008D35EC">
              <w:rPr>
                <w:noProof/>
                <w:webHidden/>
              </w:rPr>
            </w:r>
            <w:r w:rsidR="008D35EC">
              <w:rPr>
                <w:noProof/>
                <w:webHidden/>
              </w:rPr>
              <w:fldChar w:fldCharType="separate"/>
            </w:r>
            <w:r w:rsidR="008D35EC">
              <w:rPr>
                <w:noProof/>
                <w:webHidden/>
              </w:rPr>
              <w:t>26</w:t>
            </w:r>
            <w:r w:rsidR="008D35EC">
              <w:rPr>
                <w:noProof/>
                <w:webHidden/>
              </w:rPr>
              <w:fldChar w:fldCharType="end"/>
            </w:r>
          </w:hyperlink>
        </w:p>
        <w:p w14:paraId="5FC011CA" w14:textId="03336F8A" w:rsidR="008D35EC" w:rsidRDefault="00CD7D1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56" w:history="1">
            <w:r w:rsidR="008D35EC" w:rsidRPr="00C80F8A">
              <w:rPr>
                <w:rStyle w:val="Hyperlink"/>
                <w:noProof/>
                <w:lang w:eastAsia="en-GB"/>
              </w:rPr>
              <w:t>7.6.1</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FS_EASNS: Study on Enhanced Access to and Support of Network Slice [SP-200571]</w:t>
            </w:r>
            <w:r w:rsidR="008D35EC">
              <w:rPr>
                <w:noProof/>
                <w:webHidden/>
              </w:rPr>
              <w:tab/>
            </w:r>
            <w:r w:rsidR="008D35EC">
              <w:rPr>
                <w:noProof/>
                <w:webHidden/>
              </w:rPr>
              <w:fldChar w:fldCharType="begin"/>
            </w:r>
            <w:r w:rsidR="008D35EC">
              <w:rPr>
                <w:noProof/>
                <w:webHidden/>
              </w:rPr>
              <w:instrText xml:space="preserve"> PAGEREF _Toc73373556 \h </w:instrText>
            </w:r>
            <w:r w:rsidR="008D35EC">
              <w:rPr>
                <w:noProof/>
                <w:webHidden/>
              </w:rPr>
            </w:r>
            <w:r w:rsidR="008D35EC">
              <w:rPr>
                <w:noProof/>
                <w:webHidden/>
              </w:rPr>
              <w:fldChar w:fldCharType="separate"/>
            </w:r>
            <w:r w:rsidR="008D35EC">
              <w:rPr>
                <w:noProof/>
                <w:webHidden/>
              </w:rPr>
              <w:t>26</w:t>
            </w:r>
            <w:r w:rsidR="008D35EC">
              <w:rPr>
                <w:noProof/>
                <w:webHidden/>
              </w:rPr>
              <w:fldChar w:fldCharType="end"/>
            </w:r>
          </w:hyperlink>
        </w:p>
        <w:p w14:paraId="66776C24" w14:textId="177939B4" w:rsidR="008D35EC" w:rsidRDefault="00CD7D1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57" w:history="1">
            <w:r w:rsidR="008D35EC" w:rsidRPr="00C80F8A">
              <w:rPr>
                <w:rStyle w:val="Hyperlink"/>
                <w:noProof/>
                <w:lang w:eastAsia="en-GB"/>
              </w:rPr>
              <w:t>7.6.2</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FS_EASNS outputs</w:t>
            </w:r>
            <w:r w:rsidR="008D35EC">
              <w:rPr>
                <w:noProof/>
                <w:webHidden/>
              </w:rPr>
              <w:tab/>
            </w:r>
            <w:r w:rsidR="008D35EC">
              <w:rPr>
                <w:noProof/>
                <w:webHidden/>
              </w:rPr>
              <w:fldChar w:fldCharType="begin"/>
            </w:r>
            <w:r w:rsidR="008D35EC">
              <w:rPr>
                <w:noProof/>
                <w:webHidden/>
              </w:rPr>
              <w:instrText xml:space="preserve"> PAGEREF _Toc73373557 \h </w:instrText>
            </w:r>
            <w:r w:rsidR="008D35EC">
              <w:rPr>
                <w:noProof/>
                <w:webHidden/>
              </w:rPr>
            </w:r>
            <w:r w:rsidR="008D35EC">
              <w:rPr>
                <w:noProof/>
                <w:webHidden/>
              </w:rPr>
              <w:fldChar w:fldCharType="separate"/>
            </w:r>
            <w:r w:rsidR="008D35EC">
              <w:rPr>
                <w:noProof/>
                <w:webHidden/>
              </w:rPr>
              <w:t>26</w:t>
            </w:r>
            <w:r w:rsidR="008D35EC">
              <w:rPr>
                <w:noProof/>
                <w:webHidden/>
              </w:rPr>
              <w:fldChar w:fldCharType="end"/>
            </w:r>
          </w:hyperlink>
        </w:p>
        <w:p w14:paraId="0E7C814A" w14:textId="0B9B6708" w:rsidR="008D35EC" w:rsidRDefault="00CD7D1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58" w:history="1">
            <w:r w:rsidR="008D35EC" w:rsidRPr="00C80F8A">
              <w:rPr>
                <w:rStyle w:val="Hyperlink"/>
                <w:noProof/>
                <w:lang w:eastAsia="en-GB"/>
              </w:rPr>
              <w:t>7.7</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OffNetRail</w:t>
            </w:r>
            <w:r w:rsidR="008D35EC">
              <w:rPr>
                <w:noProof/>
                <w:webHidden/>
              </w:rPr>
              <w:tab/>
            </w:r>
            <w:r w:rsidR="008D35EC">
              <w:rPr>
                <w:noProof/>
                <w:webHidden/>
              </w:rPr>
              <w:fldChar w:fldCharType="begin"/>
            </w:r>
            <w:r w:rsidR="008D35EC">
              <w:rPr>
                <w:noProof/>
                <w:webHidden/>
              </w:rPr>
              <w:instrText xml:space="preserve"> PAGEREF _Toc73373558 \h </w:instrText>
            </w:r>
            <w:r w:rsidR="008D35EC">
              <w:rPr>
                <w:noProof/>
                <w:webHidden/>
              </w:rPr>
            </w:r>
            <w:r w:rsidR="008D35EC">
              <w:rPr>
                <w:noProof/>
                <w:webHidden/>
              </w:rPr>
              <w:fldChar w:fldCharType="separate"/>
            </w:r>
            <w:r w:rsidR="008D35EC">
              <w:rPr>
                <w:noProof/>
                <w:webHidden/>
              </w:rPr>
              <w:t>27</w:t>
            </w:r>
            <w:r w:rsidR="008D35EC">
              <w:rPr>
                <w:noProof/>
                <w:webHidden/>
              </w:rPr>
              <w:fldChar w:fldCharType="end"/>
            </w:r>
          </w:hyperlink>
        </w:p>
        <w:p w14:paraId="5978B00D" w14:textId="55805656" w:rsidR="008D35EC" w:rsidRDefault="00CD7D1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59" w:history="1">
            <w:r w:rsidR="008D35EC" w:rsidRPr="00C80F8A">
              <w:rPr>
                <w:rStyle w:val="Hyperlink"/>
                <w:noProof/>
                <w:lang w:eastAsia="en-GB"/>
              </w:rPr>
              <w:t>7.7.1</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FS_OffNetRail: Study on Off-Network for Rail [SP-200572]</w:t>
            </w:r>
            <w:r w:rsidR="008D35EC">
              <w:rPr>
                <w:noProof/>
                <w:webHidden/>
              </w:rPr>
              <w:tab/>
            </w:r>
            <w:r w:rsidR="008D35EC">
              <w:rPr>
                <w:noProof/>
                <w:webHidden/>
              </w:rPr>
              <w:fldChar w:fldCharType="begin"/>
            </w:r>
            <w:r w:rsidR="008D35EC">
              <w:rPr>
                <w:noProof/>
                <w:webHidden/>
              </w:rPr>
              <w:instrText xml:space="preserve"> PAGEREF _Toc73373559 \h </w:instrText>
            </w:r>
            <w:r w:rsidR="008D35EC">
              <w:rPr>
                <w:noProof/>
                <w:webHidden/>
              </w:rPr>
            </w:r>
            <w:r w:rsidR="008D35EC">
              <w:rPr>
                <w:noProof/>
                <w:webHidden/>
              </w:rPr>
              <w:fldChar w:fldCharType="separate"/>
            </w:r>
            <w:r w:rsidR="008D35EC">
              <w:rPr>
                <w:noProof/>
                <w:webHidden/>
              </w:rPr>
              <w:t>27</w:t>
            </w:r>
            <w:r w:rsidR="008D35EC">
              <w:rPr>
                <w:noProof/>
                <w:webHidden/>
              </w:rPr>
              <w:fldChar w:fldCharType="end"/>
            </w:r>
          </w:hyperlink>
        </w:p>
        <w:p w14:paraId="0606B719" w14:textId="700E750D" w:rsidR="008D35EC" w:rsidRDefault="00CD7D1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60" w:history="1">
            <w:r w:rsidR="008D35EC" w:rsidRPr="00C80F8A">
              <w:rPr>
                <w:rStyle w:val="Hyperlink"/>
                <w:noProof/>
                <w:lang w:eastAsia="en-GB"/>
              </w:rPr>
              <w:t>7.7.2</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FS_OffNetRail outputs</w:t>
            </w:r>
            <w:r w:rsidR="008D35EC">
              <w:rPr>
                <w:noProof/>
                <w:webHidden/>
              </w:rPr>
              <w:tab/>
            </w:r>
            <w:r w:rsidR="008D35EC">
              <w:rPr>
                <w:noProof/>
                <w:webHidden/>
              </w:rPr>
              <w:fldChar w:fldCharType="begin"/>
            </w:r>
            <w:r w:rsidR="008D35EC">
              <w:rPr>
                <w:noProof/>
                <w:webHidden/>
              </w:rPr>
              <w:instrText xml:space="preserve"> PAGEREF _Toc73373560 \h </w:instrText>
            </w:r>
            <w:r w:rsidR="008D35EC">
              <w:rPr>
                <w:noProof/>
                <w:webHidden/>
              </w:rPr>
            </w:r>
            <w:r w:rsidR="008D35EC">
              <w:rPr>
                <w:noProof/>
                <w:webHidden/>
              </w:rPr>
              <w:fldChar w:fldCharType="separate"/>
            </w:r>
            <w:r w:rsidR="008D35EC">
              <w:rPr>
                <w:noProof/>
                <w:webHidden/>
              </w:rPr>
              <w:t>27</w:t>
            </w:r>
            <w:r w:rsidR="008D35EC">
              <w:rPr>
                <w:noProof/>
                <w:webHidden/>
              </w:rPr>
              <w:fldChar w:fldCharType="end"/>
            </w:r>
          </w:hyperlink>
        </w:p>
        <w:p w14:paraId="4AAADB6D" w14:textId="4B6CB29B" w:rsidR="008D35EC" w:rsidRDefault="00CD7D1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61" w:history="1">
            <w:r w:rsidR="008D35EC" w:rsidRPr="00C80F8A">
              <w:rPr>
                <w:rStyle w:val="Hyperlink"/>
                <w:noProof/>
                <w:lang w:eastAsia="en-GB"/>
              </w:rPr>
              <w:t>7.8</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5TRS</w:t>
            </w:r>
            <w:r w:rsidR="008D35EC">
              <w:rPr>
                <w:noProof/>
                <w:webHidden/>
              </w:rPr>
              <w:tab/>
            </w:r>
            <w:r w:rsidR="008D35EC">
              <w:rPr>
                <w:noProof/>
                <w:webHidden/>
              </w:rPr>
              <w:fldChar w:fldCharType="begin"/>
            </w:r>
            <w:r w:rsidR="008D35EC">
              <w:rPr>
                <w:noProof/>
                <w:webHidden/>
              </w:rPr>
              <w:instrText xml:space="preserve"> PAGEREF _Toc73373561 \h </w:instrText>
            </w:r>
            <w:r w:rsidR="008D35EC">
              <w:rPr>
                <w:noProof/>
                <w:webHidden/>
              </w:rPr>
            </w:r>
            <w:r w:rsidR="008D35EC">
              <w:rPr>
                <w:noProof/>
                <w:webHidden/>
              </w:rPr>
              <w:fldChar w:fldCharType="separate"/>
            </w:r>
            <w:r w:rsidR="008D35EC">
              <w:rPr>
                <w:noProof/>
                <w:webHidden/>
              </w:rPr>
              <w:t>27</w:t>
            </w:r>
            <w:r w:rsidR="008D35EC">
              <w:rPr>
                <w:noProof/>
                <w:webHidden/>
              </w:rPr>
              <w:fldChar w:fldCharType="end"/>
            </w:r>
          </w:hyperlink>
        </w:p>
        <w:p w14:paraId="17B0B7EC" w14:textId="546795B9" w:rsidR="008D35EC" w:rsidRDefault="00CD7D1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62" w:history="1">
            <w:r w:rsidR="008D35EC" w:rsidRPr="00C80F8A">
              <w:rPr>
                <w:rStyle w:val="Hyperlink"/>
                <w:noProof/>
                <w:lang w:eastAsia="en-GB"/>
              </w:rPr>
              <w:t>7.8.1</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FS_5TRS: Study New SID on 5G Timing Resiliency System [SP-200573]</w:t>
            </w:r>
            <w:r w:rsidR="008D35EC">
              <w:rPr>
                <w:noProof/>
                <w:webHidden/>
              </w:rPr>
              <w:tab/>
            </w:r>
            <w:r w:rsidR="008D35EC">
              <w:rPr>
                <w:noProof/>
                <w:webHidden/>
              </w:rPr>
              <w:fldChar w:fldCharType="begin"/>
            </w:r>
            <w:r w:rsidR="008D35EC">
              <w:rPr>
                <w:noProof/>
                <w:webHidden/>
              </w:rPr>
              <w:instrText xml:space="preserve"> PAGEREF _Toc73373562 \h </w:instrText>
            </w:r>
            <w:r w:rsidR="008D35EC">
              <w:rPr>
                <w:noProof/>
                <w:webHidden/>
              </w:rPr>
            </w:r>
            <w:r w:rsidR="008D35EC">
              <w:rPr>
                <w:noProof/>
                <w:webHidden/>
              </w:rPr>
              <w:fldChar w:fldCharType="separate"/>
            </w:r>
            <w:r w:rsidR="008D35EC">
              <w:rPr>
                <w:noProof/>
                <w:webHidden/>
              </w:rPr>
              <w:t>27</w:t>
            </w:r>
            <w:r w:rsidR="008D35EC">
              <w:rPr>
                <w:noProof/>
                <w:webHidden/>
              </w:rPr>
              <w:fldChar w:fldCharType="end"/>
            </w:r>
          </w:hyperlink>
        </w:p>
        <w:p w14:paraId="718C8B9C" w14:textId="21B17EB7" w:rsidR="008D35EC" w:rsidRDefault="00CD7D1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63" w:history="1">
            <w:r w:rsidR="008D35EC" w:rsidRPr="00C80F8A">
              <w:rPr>
                <w:rStyle w:val="Hyperlink"/>
                <w:noProof/>
                <w:lang w:eastAsia="en-GB"/>
              </w:rPr>
              <w:t>7.8.2</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5TRS: 5G Timing Resiliency System [SP-210211]</w:t>
            </w:r>
            <w:r w:rsidR="008D35EC">
              <w:rPr>
                <w:noProof/>
                <w:webHidden/>
              </w:rPr>
              <w:tab/>
            </w:r>
            <w:r w:rsidR="008D35EC">
              <w:rPr>
                <w:noProof/>
                <w:webHidden/>
              </w:rPr>
              <w:fldChar w:fldCharType="begin"/>
            </w:r>
            <w:r w:rsidR="008D35EC">
              <w:rPr>
                <w:noProof/>
                <w:webHidden/>
              </w:rPr>
              <w:instrText xml:space="preserve"> PAGEREF _Toc73373563 \h </w:instrText>
            </w:r>
            <w:r w:rsidR="008D35EC">
              <w:rPr>
                <w:noProof/>
                <w:webHidden/>
              </w:rPr>
            </w:r>
            <w:r w:rsidR="008D35EC">
              <w:rPr>
                <w:noProof/>
                <w:webHidden/>
              </w:rPr>
              <w:fldChar w:fldCharType="separate"/>
            </w:r>
            <w:r w:rsidR="008D35EC">
              <w:rPr>
                <w:noProof/>
                <w:webHidden/>
              </w:rPr>
              <w:t>27</w:t>
            </w:r>
            <w:r w:rsidR="008D35EC">
              <w:rPr>
                <w:noProof/>
                <w:webHidden/>
              </w:rPr>
              <w:fldChar w:fldCharType="end"/>
            </w:r>
          </w:hyperlink>
        </w:p>
        <w:p w14:paraId="37D4C653" w14:textId="40646629" w:rsidR="008D35EC" w:rsidRDefault="00CD7D1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64" w:history="1">
            <w:r w:rsidR="008D35EC" w:rsidRPr="00C80F8A">
              <w:rPr>
                <w:rStyle w:val="Hyperlink"/>
                <w:noProof/>
                <w:lang w:eastAsia="en-GB"/>
              </w:rPr>
              <w:t>7.9</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5GSEI</w:t>
            </w:r>
            <w:r w:rsidR="008D35EC">
              <w:rPr>
                <w:noProof/>
                <w:webHidden/>
              </w:rPr>
              <w:tab/>
            </w:r>
            <w:r w:rsidR="008D35EC">
              <w:rPr>
                <w:noProof/>
                <w:webHidden/>
              </w:rPr>
              <w:fldChar w:fldCharType="begin"/>
            </w:r>
            <w:r w:rsidR="008D35EC">
              <w:rPr>
                <w:noProof/>
                <w:webHidden/>
              </w:rPr>
              <w:instrText xml:space="preserve"> PAGEREF _Toc73373564 \h </w:instrText>
            </w:r>
            <w:r w:rsidR="008D35EC">
              <w:rPr>
                <w:noProof/>
                <w:webHidden/>
              </w:rPr>
            </w:r>
            <w:r w:rsidR="008D35EC">
              <w:rPr>
                <w:noProof/>
                <w:webHidden/>
              </w:rPr>
              <w:fldChar w:fldCharType="separate"/>
            </w:r>
            <w:r w:rsidR="008D35EC">
              <w:rPr>
                <w:noProof/>
                <w:webHidden/>
              </w:rPr>
              <w:t>28</w:t>
            </w:r>
            <w:r w:rsidR="008D35EC">
              <w:rPr>
                <w:noProof/>
                <w:webHidden/>
              </w:rPr>
              <w:fldChar w:fldCharType="end"/>
            </w:r>
          </w:hyperlink>
        </w:p>
        <w:p w14:paraId="78C9324B" w14:textId="11243FC2" w:rsidR="008D35EC" w:rsidRDefault="00CD7D1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65" w:history="1">
            <w:r w:rsidR="008D35EC" w:rsidRPr="00C80F8A">
              <w:rPr>
                <w:rStyle w:val="Hyperlink"/>
                <w:noProof/>
                <w:lang w:eastAsia="en-GB"/>
              </w:rPr>
              <w:t>7.9.1</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FS_5GSEI: Study on 5G Smart Energy and Infrastructure (FS_5GSEI) [SP-200574]</w:t>
            </w:r>
            <w:r w:rsidR="008D35EC">
              <w:rPr>
                <w:noProof/>
                <w:webHidden/>
              </w:rPr>
              <w:tab/>
            </w:r>
            <w:r w:rsidR="008D35EC">
              <w:rPr>
                <w:noProof/>
                <w:webHidden/>
              </w:rPr>
              <w:fldChar w:fldCharType="begin"/>
            </w:r>
            <w:r w:rsidR="008D35EC">
              <w:rPr>
                <w:noProof/>
                <w:webHidden/>
              </w:rPr>
              <w:instrText xml:space="preserve"> PAGEREF _Toc73373565 \h </w:instrText>
            </w:r>
            <w:r w:rsidR="008D35EC">
              <w:rPr>
                <w:noProof/>
                <w:webHidden/>
              </w:rPr>
            </w:r>
            <w:r w:rsidR="008D35EC">
              <w:rPr>
                <w:noProof/>
                <w:webHidden/>
              </w:rPr>
              <w:fldChar w:fldCharType="separate"/>
            </w:r>
            <w:r w:rsidR="008D35EC">
              <w:rPr>
                <w:noProof/>
                <w:webHidden/>
              </w:rPr>
              <w:t>28</w:t>
            </w:r>
            <w:r w:rsidR="008D35EC">
              <w:rPr>
                <w:noProof/>
                <w:webHidden/>
              </w:rPr>
              <w:fldChar w:fldCharType="end"/>
            </w:r>
          </w:hyperlink>
        </w:p>
        <w:p w14:paraId="599B66C6" w14:textId="206A96C5" w:rsidR="008D35EC" w:rsidRDefault="00CD7D1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66" w:history="1">
            <w:r w:rsidR="008D35EC" w:rsidRPr="00C80F8A">
              <w:rPr>
                <w:rStyle w:val="Hyperlink"/>
                <w:noProof/>
                <w:lang w:eastAsia="en-GB"/>
              </w:rPr>
              <w:t>7.9.2</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FS_5GSEI outputs</w:t>
            </w:r>
            <w:r w:rsidR="008D35EC">
              <w:rPr>
                <w:noProof/>
                <w:webHidden/>
              </w:rPr>
              <w:tab/>
            </w:r>
            <w:r w:rsidR="008D35EC">
              <w:rPr>
                <w:noProof/>
                <w:webHidden/>
              </w:rPr>
              <w:fldChar w:fldCharType="begin"/>
            </w:r>
            <w:r w:rsidR="008D35EC">
              <w:rPr>
                <w:noProof/>
                <w:webHidden/>
              </w:rPr>
              <w:instrText xml:space="preserve"> PAGEREF _Toc73373566 \h </w:instrText>
            </w:r>
            <w:r w:rsidR="008D35EC">
              <w:rPr>
                <w:noProof/>
                <w:webHidden/>
              </w:rPr>
            </w:r>
            <w:r w:rsidR="008D35EC">
              <w:rPr>
                <w:noProof/>
                <w:webHidden/>
              </w:rPr>
              <w:fldChar w:fldCharType="separate"/>
            </w:r>
            <w:r w:rsidR="008D35EC">
              <w:rPr>
                <w:noProof/>
                <w:webHidden/>
              </w:rPr>
              <w:t>29</w:t>
            </w:r>
            <w:r w:rsidR="008D35EC">
              <w:rPr>
                <w:noProof/>
                <w:webHidden/>
              </w:rPr>
              <w:fldChar w:fldCharType="end"/>
            </w:r>
          </w:hyperlink>
        </w:p>
        <w:p w14:paraId="39C299C4" w14:textId="691F0C42" w:rsidR="008D35EC" w:rsidRDefault="00CD7D1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67" w:history="1">
            <w:r w:rsidR="008D35EC" w:rsidRPr="00C80F8A">
              <w:rPr>
                <w:rStyle w:val="Hyperlink"/>
                <w:noProof/>
                <w:lang w:eastAsia="en-GB"/>
              </w:rPr>
              <w:t>7.10</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Ranging</w:t>
            </w:r>
            <w:r w:rsidR="008D35EC">
              <w:rPr>
                <w:noProof/>
                <w:webHidden/>
              </w:rPr>
              <w:tab/>
            </w:r>
            <w:r w:rsidR="008D35EC">
              <w:rPr>
                <w:noProof/>
                <w:webHidden/>
              </w:rPr>
              <w:fldChar w:fldCharType="begin"/>
            </w:r>
            <w:r w:rsidR="008D35EC">
              <w:rPr>
                <w:noProof/>
                <w:webHidden/>
              </w:rPr>
              <w:instrText xml:space="preserve"> PAGEREF _Toc73373567 \h </w:instrText>
            </w:r>
            <w:r w:rsidR="008D35EC">
              <w:rPr>
                <w:noProof/>
                <w:webHidden/>
              </w:rPr>
            </w:r>
            <w:r w:rsidR="008D35EC">
              <w:rPr>
                <w:noProof/>
                <w:webHidden/>
              </w:rPr>
              <w:fldChar w:fldCharType="separate"/>
            </w:r>
            <w:r w:rsidR="008D35EC">
              <w:rPr>
                <w:noProof/>
                <w:webHidden/>
              </w:rPr>
              <w:t>30</w:t>
            </w:r>
            <w:r w:rsidR="008D35EC">
              <w:rPr>
                <w:noProof/>
                <w:webHidden/>
              </w:rPr>
              <w:fldChar w:fldCharType="end"/>
            </w:r>
          </w:hyperlink>
        </w:p>
        <w:p w14:paraId="7991B3E4" w14:textId="2B1D4936" w:rsidR="008D35EC" w:rsidRDefault="00CD7D1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68" w:history="1">
            <w:r w:rsidR="008D35EC" w:rsidRPr="00C80F8A">
              <w:rPr>
                <w:rStyle w:val="Hyperlink"/>
                <w:noProof/>
                <w:lang w:eastAsia="en-GB"/>
              </w:rPr>
              <w:t>7.10.1</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FS_Ranging: Study on Ranging-based Services [SP-200575]</w:t>
            </w:r>
            <w:r w:rsidR="008D35EC">
              <w:rPr>
                <w:noProof/>
                <w:webHidden/>
              </w:rPr>
              <w:tab/>
            </w:r>
            <w:r w:rsidR="008D35EC">
              <w:rPr>
                <w:noProof/>
                <w:webHidden/>
              </w:rPr>
              <w:fldChar w:fldCharType="begin"/>
            </w:r>
            <w:r w:rsidR="008D35EC">
              <w:rPr>
                <w:noProof/>
                <w:webHidden/>
              </w:rPr>
              <w:instrText xml:space="preserve"> PAGEREF _Toc73373568 \h </w:instrText>
            </w:r>
            <w:r w:rsidR="008D35EC">
              <w:rPr>
                <w:noProof/>
                <w:webHidden/>
              </w:rPr>
            </w:r>
            <w:r w:rsidR="008D35EC">
              <w:rPr>
                <w:noProof/>
                <w:webHidden/>
              </w:rPr>
              <w:fldChar w:fldCharType="separate"/>
            </w:r>
            <w:r w:rsidR="008D35EC">
              <w:rPr>
                <w:noProof/>
                <w:webHidden/>
              </w:rPr>
              <w:t>30</w:t>
            </w:r>
            <w:r w:rsidR="008D35EC">
              <w:rPr>
                <w:noProof/>
                <w:webHidden/>
              </w:rPr>
              <w:fldChar w:fldCharType="end"/>
            </w:r>
          </w:hyperlink>
        </w:p>
        <w:p w14:paraId="65AF1ACD" w14:textId="4975B20A" w:rsidR="008D35EC" w:rsidRDefault="00CD7D1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69" w:history="1">
            <w:r w:rsidR="008D35EC" w:rsidRPr="00C80F8A">
              <w:rPr>
                <w:rStyle w:val="Hyperlink"/>
                <w:noProof/>
                <w:lang w:eastAsia="en-GB"/>
              </w:rPr>
              <w:t>7.10.2</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Ranging: Ranging-based Services [SP-210212]</w:t>
            </w:r>
            <w:r w:rsidR="008D35EC">
              <w:rPr>
                <w:noProof/>
                <w:webHidden/>
              </w:rPr>
              <w:tab/>
            </w:r>
            <w:r w:rsidR="008D35EC">
              <w:rPr>
                <w:noProof/>
                <w:webHidden/>
              </w:rPr>
              <w:fldChar w:fldCharType="begin"/>
            </w:r>
            <w:r w:rsidR="008D35EC">
              <w:rPr>
                <w:noProof/>
                <w:webHidden/>
              </w:rPr>
              <w:instrText xml:space="preserve"> PAGEREF _Toc73373569 \h </w:instrText>
            </w:r>
            <w:r w:rsidR="008D35EC">
              <w:rPr>
                <w:noProof/>
                <w:webHidden/>
              </w:rPr>
            </w:r>
            <w:r w:rsidR="008D35EC">
              <w:rPr>
                <w:noProof/>
                <w:webHidden/>
              </w:rPr>
              <w:fldChar w:fldCharType="separate"/>
            </w:r>
            <w:r w:rsidR="008D35EC">
              <w:rPr>
                <w:noProof/>
                <w:webHidden/>
              </w:rPr>
              <w:t>30</w:t>
            </w:r>
            <w:r w:rsidR="008D35EC">
              <w:rPr>
                <w:noProof/>
                <w:webHidden/>
              </w:rPr>
              <w:fldChar w:fldCharType="end"/>
            </w:r>
          </w:hyperlink>
        </w:p>
        <w:p w14:paraId="09A416BF" w14:textId="48C0A7A2" w:rsidR="008D35EC" w:rsidRDefault="00CD7D1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70" w:history="1">
            <w:r w:rsidR="008D35EC" w:rsidRPr="00C80F8A">
              <w:rPr>
                <w:rStyle w:val="Hyperlink"/>
                <w:noProof/>
                <w:lang w:eastAsia="en-GB"/>
              </w:rPr>
              <w:t>7.10.3</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FS_Ranging outputs</w:t>
            </w:r>
            <w:r w:rsidR="008D35EC">
              <w:rPr>
                <w:noProof/>
                <w:webHidden/>
              </w:rPr>
              <w:tab/>
            </w:r>
            <w:r w:rsidR="008D35EC">
              <w:rPr>
                <w:noProof/>
                <w:webHidden/>
              </w:rPr>
              <w:fldChar w:fldCharType="begin"/>
            </w:r>
            <w:r w:rsidR="008D35EC">
              <w:rPr>
                <w:noProof/>
                <w:webHidden/>
              </w:rPr>
              <w:instrText xml:space="preserve"> PAGEREF _Toc73373570 \h </w:instrText>
            </w:r>
            <w:r w:rsidR="008D35EC">
              <w:rPr>
                <w:noProof/>
                <w:webHidden/>
              </w:rPr>
            </w:r>
            <w:r w:rsidR="008D35EC">
              <w:rPr>
                <w:noProof/>
                <w:webHidden/>
              </w:rPr>
              <w:fldChar w:fldCharType="separate"/>
            </w:r>
            <w:r w:rsidR="008D35EC">
              <w:rPr>
                <w:noProof/>
                <w:webHidden/>
              </w:rPr>
              <w:t>30</w:t>
            </w:r>
            <w:r w:rsidR="008D35EC">
              <w:rPr>
                <w:noProof/>
                <w:webHidden/>
              </w:rPr>
              <w:fldChar w:fldCharType="end"/>
            </w:r>
          </w:hyperlink>
        </w:p>
        <w:p w14:paraId="770962EB" w14:textId="208E57D6" w:rsidR="008D35EC" w:rsidRDefault="00CD7D1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71" w:history="1">
            <w:r w:rsidR="008D35EC" w:rsidRPr="00C80F8A">
              <w:rPr>
                <w:rStyle w:val="Hyperlink"/>
                <w:noProof/>
                <w:lang w:eastAsia="en-GB"/>
              </w:rPr>
              <w:t>7.11</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Resident</w:t>
            </w:r>
            <w:r w:rsidR="008D35EC">
              <w:rPr>
                <w:noProof/>
                <w:webHidden/>
              </w:rPr>
              <w:tab/>
            </w:r>
            <w:r w:rsidR="008D35EC">
              <w:rPr>
                <w:noProof/>
                <w:webHidden/>
              </w:rPr>
              <w:fldChar w:fldCharType="begin"/>
            </w:r>
            <w:r w:rsidR="008D35EC">
              <w:rPr>
                <w:noProof/>
                <w:webHidden/>
              </w:rPr>
              <w:instrText xml:space="preserve"> PAGEREF _Toc73373571 \h </w:instrText>
            </w:r>
            <w:r w:rsidR="008D35EC">
              <w:rPr>
                <w:noProof/>
                <w:webHidden/>
              </w:rPr>
            </w:r>
            <w:r w:rsidR="008D35EC">
              <w:rPr>
                <w:noProof/>
                <w:webHidden/>
              </w:rPr>
              <w:fldChar w:fldCharType="separate"/>
            </w:r>
            <w:r w:rsidR="008D35EC">
              <w:rPr>
                <w:noProof/>
                <w:webHidden/>
              </w:rPr>
              <w:t>30</w:t>
            </w:r>
            <w:r w:rsidR="008D35EC">
              <w:rPr>
                <w:noProof/>
                <w:webHidden/>
              </w:rPr>
              <w:fldChar w:fldCharType="end"/>
            </w:r>
          </w:hyperlink>
        </w:p>
        <w:p w14:paraId="3E24C0CA" w14:textId="42F99546" w:rsidR="008D35EC" w:rsidRDefault="00CD7D1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72" w:history="1">
            <w:r w:rsidR="008D35EC" w:rsidRPr="00C80F8A">
              <w:rPr>
                <w:rStyle w:val="Hyperlink"/>
                <w:noProof/>
                <w:lang w:eastAsia="en-GB"/>
              </w:rPr>
              <w:t>7.11.1</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FS_Resident: Study on Enhancements for Residential 5G [SP-200576]</w:t>
            </w:r>
            <w:r w:rsidR="008D35EC">
              <w:rPr>
                <w:noProof/>
                <w:webHidden/>
              </w:rPr>
              <w:tab/>
            </w:r>
            <w:r w:rsidR="008D35EC">
              <w:rPr>
                <w:noProof/>
                <w:webHidden/>
              </w:rPr>
              <w:fldChar w:fldCharType="begin"/>
            </w:r>
            <w:r w:rsidR="008D35EC">
              <w:rPr>
                <w:noProof/>
                <w:webHidden/>
              </w:rPr>
              <w:instrText xml:space="preserve"> PAGEREF _Toc73373572 \h </w:instrText>
            </w:r>
            <w:r w:rsidR="008D35EC">
              <w:rPr>
                <w:noProof/>
                <w:webHidden/>
              </w:rPr>
            </w:r>
            <w:r w:rsidR="008D35EC">
              <w:rPr>
                <w:noProof/>
                <w:webHidden/>
              </w:rPr>
              <w:fldChar w:fldCharType="separate"/>
            </w:r>
            <w:r w:rsidR="008D35EC">
              <w:rPr>
                <w:noProof/>
                <w:webHidden/>
              </w:rPr>
              <w:t>30</w:t>
            </w:r>
            <w:r w:rsidR="008D35EC">
              <w:rPr>
                <w:noProof/>
                <w:webHidden/>
              </w:rPr>
              <w:fldChar w:fldCharType="end"/>
            </w:r>
          </w:hyperlink>
        </w:p>
        <w:p w14:paraId="2304E31F" w14:textId="4D570531" w:rsidR="008D35EC" w:rsidRDefault="00CD7D1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73" w:history="1">
            <w:r w:rsidR="008D35EC" w:rsidRPr="00C80F8A">
              <w:rPr>
                <w:rStyle w:val="Hyperlink"/>
                <w:noProof/>
                <w:lang w:eastAsia="en-GB"/>
              </w:rPr>
              <w:t>7.11.2</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FS_Resident outputs</w:t>
            </w:r>
            <w:r w:rsidR="008D35EC">
              <w:rPr>
                <w:noProof/>
                <w:webHidden/>
              </w:rPr>
              <w:tab/>
            </w:r>
            <w:r w:rsidR="008D35EC">
              <w:rPr>
                <w:noProof/>
                <w:webHidden/>
              </w:rPr>
              <w:fldChar w:fldCharType="begin"/>
            </w:r>
            <w:r w:rsidR="008D35EC">
              <w:rPr>
                <w:noProof/>
                <w:webHidden/>
              </w:rPr>
              <w:instrText xml:space="preserve"> PAGEREF _Toc73373573 \h </w:instrText>
            </w:r>
            <w:r w:rsidR="008D35EC">
              <w:rPr>
                <w:noProof/>
                <w:webHidden/>
              </w:rPr>
            </w:r>
            <w:r w:rsidR="008D35EC">
              <w:rPr>
                <w:noProof/>
                <w:webHidden/>
              </w:rPr>
              <w:fldChar w:fldCharType="separate"/>
            </w:r>
            <w:r w:rsidR="008D35EC">
              <w:rPr>
                <w:noProof/>
                <w:webHidden/>
              </w:rPr>
              <w:t>34</w:t>
            </w:r>
            <w:r w:rsidR="008D35EC">
              <w:rPr>
                <w:noProof/>
                <w:webHidden/>
              </w:rPr>
              <w:fldChar w:fldCharType="end"/>
            </w:r>
          </w:hyperlink>
        </w:p>
        <w:p w14:paraId="0D89D8A8" w14:textId="623B6A1D" w:rsidR="008D35EC" w:rsidRDefault="00CD7D1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74" w:history="1">
            <w:r w:rsidR="008D35EC" w:rsidRPr="00C80F8A">
              <w:rPr>
                <w:rStyle w:val="Hyperlink"/>
                <w:noProof/>
                <w:lang w:eastAsia="en-GB"/>
              </w:rPr>
              <w:t>7.12</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PIN</w:t>
            </w:r>
            <w:r w:rsidR="008D35EC">
              <w:rPr>
                <w:noProof/>
                <w:webHidden/>
              </w:rPr>
              <w:tab/>
            </w:r>
            <w:r w:rsidR="008D35EC">
              <w:rPr>
                <w:noProof/>
                <w:webHidden/>
              </w:rPr>
              <w:fldChar w:fldCharType="begin"/>
            </w:r>
            <w:r w:rsidR="008D35EC">
              <w:rPr>
                <w:noProof/>
                <w:webHidden/>
              </w:rPr>
              <w:instrText xml:space="preserve"> PAGEREF _Toc73373574 \h </w:instrText>
            </w:r>
            <w:r w:rsidR="008D35EC">
              <w:rPr>
                <w:noProof/>
                <w:webHidden/>
              </w:rPr>
            </w:r>
            <w:r w:rsidR="008D35EC">
              <w:rPr>
                <w:noProof/>
                <w:webHidden/>
              </w:rPr>
              <w:fldChar w:fldCharType="separate"/>
            </w:r>
            <w:r w:rsidR="008D35EC">
              <w:rPr>
                <w:noProof/>
                <w:webHidden/>
              </w:rPr>
              <w:t>35</w:t>
            </w:r>
            <w:r w:rsidR="008D35EC">
              <w:rPr>
                <w:noProof/>
                <w:webHidden/>
              </w:rPr>
              <w:fldChar w:fldCharType="end"/>
            </w:r>
          </w:hyperlink>
        </w:p>
        <w:p w14:paraId="7C4967F0" w14:textId="3C61B4EB" w:rsidR="008D35EC" w:rsidRDefault="00CD7D1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75" w:history="1">
            <w:r w:rsidR="008D35EC" w:rsidRPr="00C80F8A">
              <w:rPr>
                <w:rStyle w:val="Hyperlink"/>
                <w:noProof/>
                <w:lang w:eastAsia="en-GB"/>
              </w:rPr>
              <w:t>7.12.1</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FS_PIN: Study on Study on Personal IoT Networks [SP-200592]</w:t>
            </w:r>
            <w:r w:rsidR="008D35EC">
              <w:rPr>
                <w:noProof/>
                <w:webHidden/>
              </w:rPr>
              <w:tab/>
            </w:r>
            <w:r w:rsidR="008D35EC">
              <w:rPr>
                <w:noProof/>
                <w:webHidden/>
              </w:rPr>
              <w:fldChar w:fldCharType="begin"/>
            </w:r>
            <w:r w:rsidR="008D35EC">
              <w:rPr>
                <w:noProof/>
                <w:webHidden/>
              </w:rPr>
              <w:instrText xml:space="preserve"> PAGEREF _Toc73373575 \h </w:instrText>
            </w:r>
            <w:r w:rsidR="008D35EC">
              <w:rPr>
                <w:noProof/>
                <w:webHidden/>
              </w:rPr>
            </w:r>
            <w:r w:rsidR="008D35EC">
              <w:rPr>
                <w:noProof/>
                <w:webHidden/>
              </w:rPr>
              <w:fldChar w:fldCharType="separate"/>
            </w:r>
            <w:r w:rsidR="008D35EC">
              <w:rPr>
                <w:noProof/>
                <w:webHidden/>
              </w:rPr>
              <w:t>35</w:t>
            </w:r>
            <w:r w:rsidR="008D35EC">
              <w:rPr>
                <w:noProof/>
                <w:webHidden/>
              </w:rPr>
              <w:fldChar w:fldCharType="end"/>
            </w:r>
          </w:hyperlink>
        </w:p>
        <w:p w14:paraId="27256A42" w14:textId="6813179C" w:rsidR="008D35EC" w:rsidRDefault="00CD7D1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76" w:history="1">
            <w:r w:rsidR="008D35EC" w:rsidRPr="00C80F8A">
              <w:rPr>
                <w:rStyle w:val="Hyperlink"/>
                <w:noProof/>
                <w:lang w:eastAsia="en-GB"/>
              </w:rPr>
              <w:t>7.12.2</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FS_PIN outputs</w:t>
            </w:r>
            <w:r w:rsidR="008D35EC">
              <w:rPr>
                <w:noProof/>
                <w:webHidden/>
              </w:rPr>
              <w:tab/>
            </w:r>
            <w:r w:rsidR="008D35EC">
              <w:rPr>
                <w:noProof/>
                <w:webHidden/>
              </w:rPr>
              <w:fldChar w:fldCharType="begin"/>
            </w:r>
            <w:r w:rsidR="008D35EC">
              <w:rPr>
                <w:noProof/>
                <w:webHidden/>
              </w:rPr>
              <w:instrText xml:space="preserve"> PAGEREF _Toc73373576 \h </w:instrText>
            </w:r>
            <w:r w:rsidR="008D35EC">
              <w:rPr>
                <w:noProof/>
                <w:webHidden/>
              </w:rPr>
            </w:r>
            <w:r w:rsidR="008D35EC">
              <w:rPr>
                <w:noProof/>
                <w:webHidden/>
              </w:rPr>
              <w:fldChar w:fldCharType="separate"/>
            </w:r>
            <w:r w:rsidR="008D35EC">
              <w:rPr>
                <w:noProof/>
                <w:webHidden/>
              </w:rPr>
              <w:t>37</w:t>
            </w:r>
            <w:r w:rsidR="008D35EC">
              <w:rPr>
                <w:noProof/>
                <w:webHidden/>
              </w:rPr>
              <w:fldChar w:fldCharType="end"/>
            </w:r>
          </w:hyperlink>
        </w:p>
        <w:p w14:paraId="616A3A6B" w14:textId="41C7E804" w:rsidR="008D35EC" w:rsidRDefault="00CD7D1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77" w:history="1">
            <w:r w:rsidR="008D35EC" w:rsidRPr="00C80F8A">
              <w:rPr>
                <w:rStyle w:val="Hyperlink"/>
                <w:noProof/>
                <w:lang w:eastAsia="en-GB"/>
              </w:rPr>
              <w:t>7.13</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PALS</w:t>
            </w:r>
            <w:r w:rsidR="008D35EC">
              <w:rPr>
                <w:noProof/>
                <w:webHidden/>
              </w:rPr>
              <w:tab/>
            </w:r>
            <w:r w:rsidR="008D35EC">
              <w:rPr>
                <w:noProof/>
                <w:webHidden/>
              </w:rPr>
              <w:fldChar w:fldCharType="begin"/>
            </w:r>
            <w:r w:rsidR="008D35EC">
              <w:rPr>
                <w:noProof/>
                <w:webHidden/>
              </w:rPr>
              <w:instrText xml:space="preserve"> PAGEREF _Toc73373577 \h </w:instrText>
            </w:r>
            <w:r w:rsidR="008D35EC">
              <w:rPr>
                <w:noProof/>
                <w:webHidden/>
              </w:rPr>
            </w:r>
            <w:r w:rsidR="008D35EC">
              <w:rPr>
                <w:noProof/>
                <w:webHidden/>
              </w:rPr>
              <w:fldChar w:fldCharType="separate"/>
            </w:r>
            <w:r w:rsidR="008D35EC">
              <w:rPr>
                <w:noProof/>
                <w:webHidden/>
              </w:rPr>
              <w:t>37</w:t>
            </w:r>
            <w:r w:rsidR="008D35EC">
              <w:rPr>
                <w:noProof/>
                <w:webHidden/>
              </w:rPr>
              <w:fldChar w:fldCharType="end"/>
            </w:r>
          </w:hyperlink>
        </w:p>
        <w:p w14:paraId="43500FE9" w14:textId="12A05EF5" w:rsidR="008D35EC" w:rsidRDefault="00CD7D1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78" w:history="1">
            <w:r w:rsidR="008D35EC" w:rsidRPr="00C80F8A">
              <w:rPr>
                <w:rStyle w:val="Hyperlink"/>
                <w:noProof/>
                <w:lang w:eastAsia="en-GB"/>
              </w:rPr>
              <w:t>7.13.1</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FS_PALS: Study on 5G Networks Providing Access to Localized Services [SP-200799]</w:t>
            </w:r>
            <w:r w:rsidR="008D35EC">
              <w:rPr>
                <w:noProof/>
                <w:webHidden/>
              </w:rPr>
              <w:tab/>
            </w:r>
            <w:r w:rsidR="008D35EC">
              <w:rPr>
                <w:noProof/>
                <w:webHidden/>
              </w:rPr>
              <w:fldChar w:fldCharType="begin"/>
            </w:r>
            <w:r w:rsidR="008D35EC">
              <w:rPr>
                <w:noProof/>
                <w:webHidden/>
              </w:rPr>
              <w:instrText xml:space="preserve"> PAGEREF _Toc73373578 \h </w:instrText>
            </w:r>
            <w:r w:rsidR="008D35EC">
              <w:rPr>
                <w:noProof/>
                <w:webHidden/>
              </w:rPr>
            </w:r>
            <w:r w:rsidR="008D35EC">
              <w:rPr>
                <w:noProof/>
                <w:webHidden/>
              </w:rPr>
              <w:fldChar w:fldCharType="separate"/>
            </w:r>
            <w:r w:rsidR="008D35EC">
              <w:rPr>
                <w:noProof/>
                <w:webHidden/>
              </w:rPr>
              <w:t>37</w:t>
            </w:r>
            <w:r w:rsidR="008D35EC">
              <w:rPr>
                <w:noProof/>
                <w:webHidden/>
              </w:rPr>
              <w:fldChar w:fldCharType="end"/>
            </w:r>
          </w:hyperlink>
        </w:p>
        <w:p w14:paraId="717F2CD7" w14:textId="58C91565" w:rsidR="008D35EC" w:rsidRDefault="00CD7D1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79" w:history="1">
            <w:r w:rsidR="008D35EC" w:rsidRPr="00C80F8A">
              <w:rPr>
                <w:rStyle w:val="Hyperlink"/>
                <w:noProof/>
                <w:lang w:eastAsia="en-GB"/>
              </w:rPr>
              <w:t>7.13.2</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FS_PALS outputs</w:t>
            </w:r>
            <w:r w:rsidR="008D35EC">
              <w:rPr>
                <w:noProof/>
                <w:webHidden/>
              </w:rPr>
              <w:tab/>
            </w:r>
            <w:r w:rsidR="008D35EC">
              <w:rPr>
                <w:noProof/>
                <w:webHidden/>
              </w:rPr>
              <w:fldChar w:fldCharType="begin"/>
            </w:r>
            <w:r w:rsidR="008D35EC">
              <w:rPr>
                <w:noProof/>
                <w:webHidden/>
              </w:rPr>
              <w:instrText xml:space="preserve"> PAGEREF _Toc73373579 \h </w:instrText>
            </w:r>
            <w:r w:rsidR="008D35EC">
              <w:rPr>
                <w:noProof/>
                <w:webHidden/>
              </w:rPr>
            </w:r>
            <w:r w:rsidR="008D35EC">
              <w:rPr>
                <w:noProof/>
                <w:webHidden/>
              </w:rPr>
              <w:fldChar w:fldCharType="separate"/>
            </w:r>
            <w:r w:rsidR="008D35EC">
              <w:rPr>
                <w:noProof/>
                <w:webHidden/>
              </w:rPr>
              <w:t>39</w:t>
            </w:r>
            <w:r w:rsidR="008D35EC">
              <w:rPr>
                <w:noProof/>
                <w:webHidden/>
              </w:rPr>
              <w:fldChar w:fldCharType="end"/>
            </w:r>
          </w:hyperlink>
        </w:p>
        <w:p w14:paraId="36E83415" w14:textId="5EA7AC76" w:rsidR="008D35EC" w:rsidRDefault="00CD7D1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80" w:history="1">
            <w:r w:rsidR="008D35EC" w:rsidRPr="00C80F8A">
              <w:rPr>
                <w:rStyle w:val="Hyperlink"/>
                <w:noProof/>
                <w:lang w:eastAsia="en-GB"/>
              </w:rPr>
              <w:t>7.14</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VMR</w:t>
            </w:r>
            <w:r w:rsidR="008D35EC">
              <w:rPr>
                <w:noProof/>
                <w:webHidden/>
              </w:rPr>
              <w:tab/>
            </w:r>
            <w:r w:rsidR="008D35EC">
              <w:rPr>
                <w:noProof/>
                <w:webHidden/>
              </w:rPr>
              <w:fldChar w:fldCharType="begin"/>
            </w:r>
            <w:r w:rsidR="008D35EC">
              <w:rPr>
                <w:noProof/>
                <w:webHidden/>
              </w:rPr>
              <w:instrText xml:space="preserve"> PAGEREF _Toc73373580 \h </w:instrText>
            </w:r>
            <w:r w:rsidR="008D35EC">
              <w:rPr>
                <w:noProof/>
                <w:webHidden/>
              </w:rPr>
            </w:r>
            <w:r w:rsidR="008D35EC">
              <w:rPr>
                <w:noProof/>
                <w:webHidden/>
              </w:rPr>
              <w:fldChar w:fldCharType="separate"/>
            </w:r>
            <w:r w:rsidR="008D35EC">
              <w:rPr>
                <w:noProof/>
                <w:webHidden/>
              </w:rPr>
              <w:t>39</w:t>
            </w:r>
            <w:r w:rsidR="008D35EC">
              <w:rPr>
                <w:noProof/>
                <w:webHidden/>
              </w:rPr>
              <w:fldChar w:fldCharType="end"/>
            </w:r>
          </w:hyperlink>
        </w:p>
        <w:p w14:paraId="0522ECC3" w14:textId="48AA6D63" w:rsidR="008D35EC" w:rsidRDefault="00CD7D1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81" w:history="1">
            <w:r w:rsidR="008D35EC" w:rsidRPr="00C80F8A">
              <w:rPr>
                <w:rStyle w:val="Hyperlink"/>
                <w:noProof/>
                <w:lang w:eastAsia="en-GB"/>
              </w:rPr>
              <w:t>7.14.1</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FS_VMR: Study on vehicle-mounted relays [SP-200798]</w:t>
            </w:r>
            <w:r w:rsidR="008D35EC">
              <w:rPr>
                <w:noProof/>
                <w:webHidden/>
              </w:rPr>
              <w:tab/>
            </w:r>
            <w:r w:rsidR="008D35EC">
              <w:rPr>
                <w:noProof/>
                <w:webHidden/>
              </w:rPr>
              <w:fldChar w:fldCharType="begin"/>
            </w:r>
            <w:r w:rsidR="008D35EC">
              <w:rPr>
                <w:noProof/>
                <w:webHidden/>
              </w:rPr>
              <w:instrText xml:space="preserve"> PAGEREF _Toc73373581 \h </w:instrText>
            </w:r>
            <w:r w:rsidR="008D35EC">
              <w:rPr>
                <w:noProof/>
                <w:webHidden/>
              </w:rPr>
            </w:r>
            <w:r w:rsidR="008D35EC">
              <w:rPr>
                <w:noProof/>
                <w:webHidden/>
              </w:rPr>
              <w:fldChar w:fldCharType="separate"/>
            </w:r>
            <w:r w:rsidR="008D35EC">
              <w:rPr>
                <w:noProof/>
                <w:webHidden/>
              </w:rPr>
              <w:t>39</w:t>
            </w:r>
            <w:r w:rsidR="008D35EC">
              <w:rPr>
                <w:noProof/>
                <w:webHidden/>
              </w:rPr>
              <w:fldChar w:fldCharType="end"/>
            </w:r>
          </w:hyperlink>
        </w:p>
        <w:p w14:paraId="27E1B43B" w14:textId="6D76F5E1" w:rsidR="008D35EC" w:rsidRDefault="00CD7D1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82" w:history="1">
            <w:r w:rsidR="008D35EC" w:rsidRPr="00C80F8A">
              <w:rPr>
                <w:rStyle w:val="Hyperlink"/>
                <w:noProof/>
                <w:lang w:eastAsia="en-GB"/>
              </w:rPr>
              <w:t>7.14.2</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FS_VMR Outputs</w:t>
            </w:r>
            <w:r w:rsidR="008D35EC">
              <w:rPr>
                <w:noProof/>
                <w:webHidden/>
              </w:rPr>
              <w:tab/>
            </w:r>
            <w:r w:rsidR="008D35EC">
              <w:rPr>
                <w:noProof/>
                <w:webHidden/>
              </w:rPr>
              <w:fldChar w:fldCharType="begin"/>
            </w:r>
            <w:r w:rsidR="008D35EC">
              <w:rPr>
                <w:noProof/>
                <w:webHidden/>
              </w:rPr>
              <w:instrText xml:space="preserve"> PAGEREF _Toc73373582 \h </w:instrText>
            </w:r>
            <w:r w:rsidR="008D35EC">
              <w:rPr>
                <w:noProof/>
                <w:webHidden/>
              </w:rPr>
            </w:r>
            <w:r w:rsidR="008D35EC">
              <w:rPr>
                <w:noProof/>
                <w:webHidden/>
              </w:rPr>
              <w:fldChar w:fldCharType="separate"/>
            </w:r>
            <w:r w:rsidR="008D35EC">
              <w:rPr>
                <w:noProof/>
                <w:webHidden/>
              </w:rPr>
              <w:t>41</w:t>
            </w:r>
            <w:r w:rsidR="008D35EC">
              <w:rPr>
                <w:noProof/>
                <w:webHidden/>
              </w:rPr>
              <w:fldChar w:fldCharType="end"/>
            </w:r>
          </w:hyperlink>
        </w:p>
        <w:p w14:paraId="18CC088A" w14:textId="329100A4" w:rsidR="008D35EC" w:rsidRDefault="00CD7D1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83" w:history="1">
            <w:r w:rsidR="008D35EC" w:rsidRPr="00C80F8A">
              <w:rPr>
                <w:rStyle w:val="Hyperlink"/>
                <w:noProof/>
                <w:lang w:eastAsia="en-GB"/>
              </w:rPr>
              <w:t>7.15</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eFRMCS</w:t>
            </w:r>
            <w:r w:rsidR="008D35EC">
              <w:rPr>
                <w:noProof/>
                <w:webHidden/>
              </w:rPr>
              <w:tab/>
            </w:r>
            <w:r w:rsidR="008D35EC">
              <w:rPr>
                <w:noProof/>
                <w:webHidden/>
              </w:rPr>
              <w:fldChar w:fldCharType="begin"/>
            </w:r>
            <w:r w:rsidR="008D35EC">
              <w:rPr>
                <w:noProof/>
                <w:webHidden/>
              </w:rPr>
              <w:instrText xml:space="preserve"> PAGEREF _Toc73373583 \h </w:instrText>
            </w:r>
            <w:r w:rsidR="008D35EC">
              <w:rPr>
                <w:noProof/>
                <w:webHidden/>
              </w:rPr>
            </w:r>
            <w:r w:rsidR="008D35EC">
              <w:rPr>
                <w:noProof/>
                <w:webHidden/>
              </w:rPr>
              <w:fldChar w:fldCharType="separate"/>
            </w:r>
            <w:r w:rsidR="008D35EC">
              <w:rPr>
                <w:noProof/>
                <w:webHidden/>
              </w:rPr>
              <w:t>41</w:t>
            </w:r>
            <w:r w:rsidR="008D35EC">
              <w:rPr>
                <w:noProof/>
                <w:webHidden/>
              </w:rPr>
              <w:fldChar w:fldCharType="end"/>
            </w:r>
          </w:hyperlink>
        </w:p>
        <w:p w14:paraId="66704616" w14:textId="1877982E" w:rsidR="008D35EC" w:rsidRDefault="00CD7D1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84" w:history="1">
            <w:r w:rsidR="008D35EC" w:rsidRPr="00C80F8A">
              <w:rPr>
                <w:rStyle w:val="Hyperlink"/>
                <w:noProof/>
                <w:lang w:eastAsia="en-GB"/>
              </w:rPr>
              <w:t>7.15.1</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FS_eFRMCS: Study on FRMCS Evolution [SP-201038]</w:t>
            </w:r>
            <w:r w:rsidR="008D35EC">
              <w:rPr>
                <w:noProof/>
                <w:webHidden/>
              </w:rPr>
              <w:tab/>
            </w:r>
            <w:r w:rsidR="008D35EC">
              <w:rPr>
                <w:noProof/>
                <w:webHidden/>
              </w:rPr>
              <w:fldChar w:fldCharType="begin"/>
            </w:r>
            <w:r w:rsidR="008D35EC">
              <w:rPr>
                <w:noProof/>
                <w:webHidden/>
              </w:rPr>
              <w:instrText xml:space="preserve"> PAGEREF _Toc73373584 \h </w:instrText>
            </w:r>
            <w:r w:rsidR="008D35EC">
              <w:rPr>
                <w:noProof/>
                <w:webHidden/>
              </w:rPr>
            </w:r>
            <w:r w:rsidR="008D35EC">
              <w:rPr>
                <w:noProof/>
                <w:webHidden/>
              </w:rPr>
              <w:fldChar w:fldCharType="separate"/>
            </w:r>
            <w:r w:rsidR="008D35EC">
              <w:rPr>
                <w:noProof/>
                <w:webHidden/>
              </w:rPr>
              <w:t>41</w:t>
            </w:r>
            <w:r w:rsidR="008D35EC">
              <w:rPr>
                <w:noProof/>
                <w:webHidden/>
              </w:rPr>
              <w:fldChar w:fldCharType="end"/>
            </w:r>
          </w:hyperlink>
        </w:p>
        <w:p w14:paraId="7C3D9D6B" w14:textId="4B209A5E" w:rsidR="008D35EC" w:rsidRDefault="00CD7D1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85" w:history="1">
            <w:r w:rsidR="008D35EC" w:rsidRPr="00C80F8A">
              <w:rPr>
                <w:rStyle w:val="Hyperlink"/>
                <w:noProof/>
                <w:lang w:eastAsia="en-GB"/>
              </w:rPr>
              <w:t>7.16</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TACMM</w:t>
            </w:r>
            <w:r w:rsidR="008D35EC">
              <w:rPr>
                <w:noProof/>
                <w:webHidden/>
              </w:rPr>
              <w:tab/>
            </w:r>
            <w:r w:rsidR="008D35EC">
              <w:rPr>
                <w:noProof/>
                <w:webHidden/>
              </w:rPr>
              <w:fldChar w:fldCharType="begin"/>
            </w:r>
            <w:r w:rsidR="008D35EC">
              <w:rPr>
                <w:noProof/>
                <w:webHidden/>
              </w:rPr>
              <w:instrText xml:space="preserve"> PAGEREF _Toc73373585 \h </w:instrText>
            </w:r>
            <w:r w:rsidR="008D35EC">
              <w:rPr>
                <w:noProof/>
                <w:webHidden/>
              </w:rPr>
            </w:r>
            <w:r w:rsidR="008D35EC">
              <w:rPr>
                <w:noProof/>
                <w:webHidden/>
              </w:rPr>
              <w:fldChar w:fldCharType="separate"/>
            </w:r>
            <w:r w:rsidR="008D35EC">
              <w:rPr>
                <w:noProof/>
                <w:webHidden/>
              </w:rPr>
              <w:t>42</w:t>
            </w:r>
            <w:r w:rsidR="008D35EC">
              <w:rPr>
                <w:noProof/>
                <w:webHidden/>
              </w:rPr>
              <w:fldChar w:fldCharType="end"/>
            </w:r>
          </w:hyperlink>
        </w:p>
        <w:p w14:paraId="62CD137F" w14:textId="324FF2FC" w:rsidR="008D35EC" w:rsidRDefault="00CD7D1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86" w:history="1">
            <w:r w:rsidR="008D35EC" w:rsidRPr="00C80F8A">
              <w:rPr>
                <w:rStyle w:val="Hyperlink"/>
                <w:noProof/>
                <w:lang w:eastAsia="en-GB"/>
              </w:rPr>
              <w:t>7.16.1</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FS_TACMM: Study on supporting tactile and multi-modality communication services [SP-201039]</w:t>
            </w:r>
            <w:r w:rsidR="008D35EC">
              <w:rPr>
                <w:noProof/>
                <w:webHidden/>
              </w:rPr>
              <w:tab/>
            </w:r>
            <w:r w:rsidR="008D35EC">
              <w:rPr>
                <w:noProof/>
                <w:webHidden/>
              </w:rPr>
              <w:fldChar w:fldCharType="begin"/>
            </w:r>
            <w:r w:rsidR="008D35EC">
              <w:rPr>
                <w:noProof/>
                <w:webHidden/>
              </w:rPr>
              <w:instrText xml:space="preserve"> PAGEREF _Toc73373586 \h </w:instrText>
            </w:r>
            <w:r w:rsidR="008D35EC">
              <w:rPr>
                <w:noProof/>
                <w:webHidden/>
              </w:rPr>
            </w:r>
            <w:r w:rsidR="008D35EC">
              <w:rPr>
                <w:noProof/>
                <w:webHidden/>
              </w:rPr>
              <w:fldChar w:fldCharType="separate"/>
            </w:r>
            <w:r w:rsidR="008D35EC">
              <w:rPr>
                <w:noProof/>
                <w:webHidden/>
              </w:rPr>
              <w:t>42</w:t>
            </w:r>
            <w:r w:rsidR="008D35EC">
              <w:rPr>
                <w:noProof/>
                <w:webHidden/>
              </w:rPr>
              <w:fldChar w:fldCharType="end"/>
            </w:r>
          </w:hyperlink>
        </w:p>
        <w:p w14:paraId="7071D244" w14:textId="49C69619" w:rsidR="008D35EC" w:rsidRDefault="00CD7D1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87" w:history="1">
            <w:r w:rsidR="008D35EC" w:rsidRPr="00C80F8A">
              <w:rPr>
                <w:rStyle w:val="Hyperlink"/>
                <w:noProof/>
                <w:lang w:eastAsia="en-GB"/>
              </w:rPr>
              <w:t>7.16.2</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FS_TACMM outputs</w:t>
            </w:r>
            <w:r w:rsidR="008D35EC">
              <w:rPr>
                <w:noProof/>
                <w:webHidden/>
              </w:rPr>
              <w:tab/>
            </w:r>
            <w:r w:rsidR="008D35EC">
              <w:rPr>
                <w:noProof/>
                <w:webHidden/>
              </w:rPr>
              <w:fldChar w:fldCharType="begin"/>
            </w:r>
            <w:r w:rsidR="008D35EC">
              <w:rPr>
                <w:noProof/>
                <w:webHidden/>
              </w:rPr>
              <w:instrText xml:space="preserve"> PAGEREF _Toc73373587 \h </w:instrText>
            </w:r>
            <w:r w:rsidR="008D35EC">
              <w:rPr>
                <w:noProof/>
                <w:webHidden/>
              </w:rPr>
            </w:r>
            <w:r w:rsidR="008D35EC">
              <w:rPr>
                <w:noProof/>
                <w:webHidden/>
              </w:rPr>
              <w:fldChar w:fldCharType="separate"/>
            </w:r>
            <w:r w:rsidR="008D35EC">
              <w:rPr>
                <w:noProof/>
                <w:webHidden/>
              </w:rPr>
              <w:t>43</w:t>
            </w:r>
            <w:r w:rsidR="008D35EC">
              <w:rPr>
                <w:noProof/>
                <w:webHidden/>
              </w:rPr>
              <w:fldChar w:fldCharType="end"/>
            </w:r>
          </w:hyperlink>
        </w:p>
        <w:p w14:paraId="599C6074" w14:textId="6D4E2D79" w:rsidR="008D35EC" w:rsidRDefault="00CD7D1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88" w:history="1">
            <w:r w:rsidR="008D35EC" w:rsidRPr="00C80F8A">
              <w:rPr>
                <w:rStyle w:val="Hyperlink"/>
                <w:noProof/>
                <w:lang w:eastAsia="en-GB"/>
              </w:rPr>
              <w:t>7.17</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LPHAP</w:t>
            </w:r>
            <w:r w:rsidR="008D35EC">
              <w:rPr>
                <w:noProof/>
                <w:webHidden/>
              </w:rPr>
              <w:tab/>
            </w:r>
            <w:r w:rsidR="008D35EC">
              <w:rPr>
                <w:noProof/>
                <w:webHidden/>
              </w:rPr>
              <w:fldChar w:fldCharType="begin"/>
            </w:r>
            <w:r w:rsidR="008D35EC">
              <w:rPr>
                <w:noProof/>
                <w:webHidden/>
              </w:rPr>
              <w:instrText xml:space="preserve"> PAGEREF _Toc73373588 \h </w:instrText>
            </w:r>
            <w:r w:rsidR="008D35EC">
              <w:rPr>
                <w:noProof/>
                <w:webHidden/>
              </w:rPr>
            </w:r>
            <w:r w:rsidR="008D35EC">
              <w:rPr>
                <w:noProof/>
                <w:webHidden/>
              </w:rPr>
              <w:fldChar w:fldCharType="separate"/>
            </w:r>
            <w:r w:rsidR="008D35EC">
              <w:rPr>
                <w:noProof/>
                <w:webHidden/>
              </w:rPr>
              <w:t>44</w:t>
            </w:r>
            <w:r w:rsidR="008D35EC">
              <w:rPr>
                <w:noProof/>
                <w:webHidden/>
              </w:rPr>
              <w:fldChar w:fldCharType="end"/>
            </w:r>
          </w:hyperlink>
        </w:p>
        <w:p w14:paraId="5F2D35C1" w14:textId="0CD8C6BF" w:rsidR="008D35EC" w:rsidRDefault="00CD7D1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73373589" w:history="1">
            <w:r w:rsidR="008D35EC" w:rsidRPr="00C80F8A">
              <w:rPr>
                <w:rStyle w:val="Hyperlink"/>
                <w:noProof/>
                <w:lang w:eastAsia="en-GB"/>
              </w:rPr>
              <w:t>7.17.1</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LPHAP: Low Power High Accuracy Positioning for industrial IoT scenarios [SP-210216]</w:t>
            </w:r>
            <w:r w:rsidR="008D35EC">
              <w:rPr>
                <w:noProof/>
                <w:webHidden/>
              </w:rPr>
              <w:tab/>
            </w:r>
            <w:r w:rsidR="008D35EC">
              <w:rPr>
                <w:noProof/>
                <w:webHidden/>
              </w:rPr>
              <w:fldChar w:fldCharType="begin"/>
            </w:r>
            <w:r w:rsidR="008D35EC">
              <w:rPr>
                <w:noProof/>
                <w:webHidden/>
              </w:rPr>
              <w:instrText xml:space="preserve"> PAGEREF _Toc73373589 \h </w:instrText>
            </w:r>
            <w:r w:rsidR="008D35EC">
              <w:rPr>
                <w:noProof/>
                <w:webHidden/>
              </w:rPr>
            </w:r>
            <w:r w:rsidR="008D35EC">
              <w:rPr>
                <w:noProof/>
                <w:webHidden/>
              </w:rPr>
              <w:fldChar w:fldCharType="separate"/>
            </w:r>
            <w:r w:rsidR="008D35EC">
              <w:rPr>
                <w:noProof/>
                <w:webHidden/>
              </w:rPr>
              <w:t>44</w:t>
            </w:r>
            <w:r w:rsidR="008D35EC">
              <w:rPr>
                <w:noProof/>
                <w:webHidden/>
              </w:rPr>
              <w:fldChar w:fldCharType="end"/>
            </w:r>
          </w:hyperlink>
        </w:p>
        <w:p w14:paraId="6474115E" w14:textId="174533A0" w:rsidR="008D35EC" w:rsidRDefault="00CD7D1D">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73373590" w:history="1">
            <w:r w:rsidR="008D35EC" w:rsidRPr="00C80F8A">
              <w:rPr>
                <w:rStyle w:val="Hyperlink"/>
                <w:noProof/>
                <w:lang w:eastAsia="en-GB"/>
              </w:rPr>
              <w:t>8</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Other technical contributions</w:t>
            </w:r>
            <w:r w:rsidR="008D35EC">
              <w:rPr>
                <w:noProof/>
                <w:webHidden/>
              </w:rPr>
              <w:tab/>
            </w:r>
            <w:r w:rsidR="008D35EC">
              <w:rPr>
                <w:noProof/>
                <w:webHidden/>
              </w:rPr>
              <w:fldChar w:fldCharType="begin"/>
            </w:r>
            <w:r w:rsidR="008D35EC">
              <w:rPr>
                <w:noProof/>
                <w:webHidden/>
              </w:rPr>
              <w:instrText xml:space="preserve"> PAGEREF _Toc73373590 \h </w:instrText>
            </w:r>
            <w:r w:rsidR="008D35EC">
              <w:rPr>
                <w:noProof/>
                <w:webHidden/>
              </w:rPr>
            </w:r>
            <w:r w:rsidR="008D35EC">
              <w:rPr>
                <w:noProof/>
                <w:webHidden/>
              </w:rPr>
              <w:fldChar w:fldCharType="separate"/>
            </w:r>
            <w:r w:rsidR="008D35EC">
              <w:rPr>
                <w:noProof/>
                <w:webHidden/>
              </w:rPr>
              <w:t>44</w:t>
            </w:r>
            <w:r w:rsidR="008D35EC">
              <w:rPr>
                <w:noProof/>
                <w:webHidden/>
              </w:rPr>
              <w:fldChar w:fldCharType="end"/>
            </w:r>
          </w:hyperlink>
        </w:p>
        <w:p w14:paraId="53CB1E56" w14:textId="4A7FA11A" w:rsidR="008D35EC" w:rsidRDefault="00CD7D1D">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73373591" w:history="1">
            <w:r w:rsidR="008D35EC" w:rsidRPr="00C80F8A">
              <w:rPr>
                <w:rStyle w:val="Hyperlink"/>
                <w:noProof/>
                <w:lang w:eastAsia="en-GB"/>
              </w:rPr>
              <w:t>9</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Other non-technical contributions</w:t>
            </w:r>
            <w:r w:rsidR="008D35EC">
              <w:rPr>
                <w:noProof/>
                <w:webHidden/>
              </w:rPr>
              <w:tab/>
            </w:r>
            <w:r w:rsidR="008D35EC">
              <w:rPr>
                <w:noProof/>
                <w:webHidden/>
              </w:rPr>
              <w:fldChar w:fldCharType="begin"/>
            </w:r>
            <w:r w:rsidR="008D35EC">
              <w:rPr>
                <w:noProof/>
                <w:webHidden/>
              </w:rPr>
              <w:instrText xml:space="preserve"> PAGEREF _Toc73373591 \h </w:instrText>
            </w:r>
            <w:r w:rsidR="008D35EC">
              <w:rPr>
                <w:noProof/>
                <w:webHidden/>
              </w:rPr>
            </w:r>
            <w:r w:rsidR="008D35EC">
              <w:rPr>
                <w:noProof/>
                <w:webHidden/>
              </w:rPr>
              <w:fldChar w:fldCharType="separate"/>
            </w:r>
            <w:r w:rsidR="008D35EC">
              <w:rPr>
                <w:noProof/>
                <w:webHidden/>
              </w:rPr>
              <w:t>44</w:t>
            </w:r>
            <w:r w:rsidR="008D35EC">
              <w:rPr>
                <w:noProof/>
                <w:webHidden/>
              </w:rPr>
              <w:fldChar w:fldCharType="end"/>
            </w:r>
          </w:hyperlink>
        </w:p>
        <w:p w14:paraId="3257A541" w14:textId="5EF6B881" w:rsidR="008D35EC" w:rsidRDefault="00CD7D1D">
          <w:pPr>
            <w:pStyle w:val="TOC1"/>
            <w:tabs>
              <w:tab w:val="left" w:pos="482"/>
              <w:tab w:val="right" w:leader="dot" w:pos="9911"/>
            </w:tabs>
            <w:rPr>
              <w:rFonts w:asciiTheme="minorHAnsi" w:eastAsiaTheme="minorEastAsia" w:hAnsiTheme="minorHAnsi" w:cstheme="minorBidi"/>
              <w:noProof/>
              <w:sz w:val="22"/>
              <w:szCs w:val="22"/>
              <w:lang w:eastAsia="en-GB"/>
            </w:rPr>
          </w:pPr>
          <w:hyperlink w:anchor="_Toc73373592" w:history="1">
            <w:r w:rsidR="008D35EC" w:rsidRPr="00C80F8A">
              <w:rPr>
                <w:rStyle w:val="Hyperlink"/>
                <w:noProof/>
                <w:lang w:eastAsia="en-GB"/>
              </w:rPr>
              <w:t>10</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Work Item/Study Item progress</w:t>
            </w:r>
            <w:r w:rsidR="008D35EC">
              <w:rPr>
                <w:noProof/>
                <w:webHidden/>
              </w:rPr>
              <w:tab/>
            </w:r>
            <w:r w:rsidR="008D35EC">
              <w:rPr>
                <w:noProof/>
                <w:webHidden/>
              </w:rPr>
              <w:fldChar w:fldCharType="begin"/>
            </w:r>
            <w:r w:rsidR="008D35EC">
              <w:rPr>
                <w:noProof/>
                <w:webHidden/>
              </w:rPr>
              <w:instrText xml:space="preserve"> PAGEREF _Toc73373592 \h </w:instrText>
            </w:r>
            <w:r w:rsidR="008D35EC">
              <w:rPr>
                <w:noProof/>
                <w:webHidden/>
              </w:rPr>
            </w:r>
            <w:r w:rsidR="008D35EC">
              <w:rPr>
                <w:noProof/>
                <w:webHidden/>
              </w:rPr>
              <w:fldChar w:fldCharType="separate"/>
            </w:r>
            <w:r w:rsidR="008D35EC">
              <w:rPr>
                <w:noProof/>
                <w:webHidden/>
              </w:rPr>
              <w:t>45</w:t>
            </w:r>
            <w:r w:rsidR="008D35EC">
              <w:rPr>
                <w:noProof/>
                <w:webHidden/>
              </w:rPr>
              <w:fldChar w:fldCharType="end"/>
            </w:r>
          </w:hyperlink>
        </w:p>
        <w:p w14:paraId="676B8A8C" w14:textId="556906DC" w:rsidR="008D35EC" w:rsidRDefault="00CD7D1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93" w:history="1">
            <w:r w:rsidR="008D35EC" w:rsidRPr="00C80F8A">
              <w:rPr>
                <w:rStyle w:val="Hyperlink"/>
                <w:noProof/>
                <w:lang w:eastAsia="en-GB"/>
              </w:rPr>
              <w:t>10.1</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Session information outputs</w:t>
            </w:r>
            <w:r w:rsidR="008D35EC">
              <w:rPr>
                <w:noProof/>
                <w:webHidden/>
              </w:rPr>
              <w:tab/>
            </w:r>
            <w:r w:rsidR="008D35EC">
              <w:rPr>
                <w:noProof/>
                <w:webHidden/>
              </w:rPr>
              <w:fldChar w:fldCharType="begin"/>
            </w:r>
            <w:r w:rsidR="008D35EC">
              <w:rPr>
                <w:noProof/>
                <w:webHidden/>
              </w:rPr>
              <w:instrText xml:space="preserve"> PAGEREF _Toc73373593 \h </w:instrText>
            </w:r>
            <w:r w:rsidR="008D35EC">
              <w:rPr>
                <w:noProof/>
                <w:webHidden/>
              </w:rPr>
            </w:r>
            <w:r w:rsidR="008D35EC">
              <w:rPr>
                <w:noProof/>
                <w:webHidden/>
              </w:rPr>
              <w:fldChar w:fldCharType="separate"/>
            </w:r>
            <w:r w:rsidR="008D35EC">
              <w:rPr>
                <w:noProof/>
                <w:webHidden/>
              </w:rPr>
              <w:t>45</w:t>
            </w:r>
            <w:r w:rsidR="008D35EC">
              <w:rPr>
                <w:noProof/>
                <w:webHidden/>
              </w:rPr>
              <w:fldChar w:fldCharType="end"/>
            </w:r>
          </w:hyperlink>
        </w:p>
        <w:p w14:paraId="23AF1832" w14:textId="4BA0651B" w:rsidR="008D35EC" w:rsidRDefault="00CD7D1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94" w:history="1">
            <w:r w:rsidR="008D35EC" w:rsidRPr="00C80F8A">
              <w:rPr>
                <w:rStyle w:val="Hyperlink"/>
                <w:noProof/>
                <w:lang w:eastAsia="en-GB"/>
              </w:rPr>
              <w:t>10.2</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Work Item/Study Item status update</w:t>
            </w:r>
            <w:r w:rsidR="008D35EC">
              <w:rPr>
                <w:noProof/>
                <w:webHidden/>
              </w:rPr>
              <w:tab/>
            </w:r>
            <w:r w:rsidR="008D35EC">
              <w:rPr>
                <w:noProof/>
                <w:webHidden/>
              </w:rPr>
              <w:fldChar w:fldCharType="begin"/>
            </w:r>
            <w:r w:rsidR="008D35EC">
              <w:rPr>
                <w:noProof/>
                <w:webHidden/>
              </w:rPr>
              <w:instrText xml:space="preserve"> PAGEREF _Toc73373594 \h </w:instrText>
            </w:r>
            <w:r w:rsidR="008D35EC">
              <w:rPr>
                <w:noProof/>
                <w:webHidden/>
              </w:rPr>
            </w:r>
            <w:r w:rsidR="008D35EC">
              <w:rPr>
                <w:noProof/>
                <w:webHidden/>
              </w:rPr>
              <w:fldChar w:fldCharType="separate"/>
            </w:r>
            <w:r w:rsidR="008D35EC">
              <w:rPr>
                <w:noProof/>
                <w:webHidden/>
              </w:rPr>
              <w:t>45</w:t>
            </w:r>
            <w:r w:rsidR="008D35EC">
              <w:rPr>
                <w:noProof/>
                <w:webHidden/>
              </w:rPr>
              <w:fldChar w:fldCharType="end"/>
            </w:r>
          </w:hyperlink>
        </w:p>
        <w:p w14:paraId="0F3FE8E5" w14:textId="73EAE95A" w:rsidR="008D35EC" w:rsidRDefault="00CD7D1D">
          <w:pPr>
            <w:pStyle w:val="TOC1"/>
            <w:tabs>
              <w:tab w:val="left" w:pos="482"/>
              <w:tab w:val="right" w:leader="dot" w:pos="9911"/>
            </w:tabs>
            <w:rPr>
              <w:rFonts w:asciiTheme="minorHAnsi" w:eastAsiaTheme="minorEastAsia" w:hAnsiTheme="minorHAnsi" w:cstheme="minorBidi"/>
              <w:noProof/>
              <w:sz w:val="22"/>
              <w:szCs w:val="22"/>
              <w:lang w:eastAsia="en-GB"/>
            </w:rPr>
          </w:pPr>
          <w:hyperlink w:anchor="_Toc73373595" w:history="1">
            <w:r w:rsidR="008D35EC" w:rsidRPr="00C80F8A">
              <w:rPr>
                <w:rStyle w:val="Hyperlink"/>
                <w:noProof/>
                <w:lang w:eastAsia="en-GB"/>
              </w:rPr>
              <w:t>11</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Next meetings</w:t>
            </w:r>
            <w:r w:rsidR="008D35EC">
              <w:rPr>
                <w:noProof/>
                <w:webHidden/>
              </w:rPr>
              <w:tab/>
            </w:r>
            <w:r w:rsidR="008D35EC">
              <w:rPr>
                <w:noProof/>
                <w:webHidden/>
              </w:rPr>
              <w:fldChar w:fldCharType="begin"/>
            </w:r>
            <w:r w:rsidR="008D35EC">
              <w:rPr>
                <w:noProof/>
                <w:webHidden/>
              </w:rPr>
              <w:instrText xml:space="preserve"> PAGEREF _Toc73373595 \h </w:instrText>
            </w:r>
            <w:r w:rsidR="008D35EC">
              <w:rPr>
                <w:noProof/>
                <w:webHidden/>
              </w:rPr>
            </w:r>
            <w:r w:rsidR="008D35EC">
              <w:rPr>
                <w:noProof/>
                <w:webHidden/>
              </w:rPr>
              <w:fldChar w:fldCharType="separate"/>
            </w:r>
            <w:r w:rsidR="008D35EC">
              <w:rPr>
                <w:noProof/>
                <w:webHidden/>
              </w:rPr>
              <w:t>46</w:t>
            </w:r>
            <w:r w:rsidR="008D35EC">
              <w:rPr>
                <w:noProof/>
                <w:webHidden/>
              </w:rPr>
              <w:fldChar w:fldCharType="end"/>
            </w:r>
          </w:hyperlink>
        </w:p>
        <w:p w14:paraId="21D64B8C" w14:textId="38646B7E" w:rsidR="008D35EC" w:rsidRDefault="00CD7D1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3373596" w:history="1">
            <w:r w:rsidR="008D35EC" w:rsidRPr="00C80F8A">
              <w:rPr>
                <w:rStyle w:val="Hyperlink"/>
                <w:noProof/>
                <w:lang w:eastAsia="en-GB"/>
              </w:rPr>
              <w:t>11.1</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Calendar</w:t>
            </w:r>
            <w:r w:rsidR="008D35EC">
              <w:rPr>
                <w:noProof/>
                <w:webHidden/>
              </w:rPr>
              <w:tab/>
            </w:r>
            <w:r w:rsidR="008D35EC">
              <w:rPr>
                <w:noProof/>
                <w:webHidden/>
              </w:rPr>
              <w:fldChar w:fldCharType="begin"/>
            </w:r>
            <w:r w:rsidR="008D35EC">
              <w:rPr>
                <w:noProof/>
                <w:webHidden/>
              </w:rPr>
              <w:instrText xml:space="preserve"> PAGEREF _Toc73373596 \h </w:instrText>
            </w:r>
            <w:r w:rsidR="008D35EC">
              <w:rPr>
                <w:noProof/>
                <w:webHidden/>
              </w:rPr>
            </w:r>
            <w:r w:rsidR="008D35EC">
              <w:rPr>
                <w:noProof/>
                <w:webHidden/>
              </w:rPr>
              <w:fldChar w:fldCharType="separate"/>
            </w:r>
            <w:r w:rsidR="008D35EC">
              <w:rPr>
                <w:noProof/>
                <w:webHidden/>
              </w:rPr>
              <w:t>46</w:t>
            </w:r>
            <w:r w:rsidR="008D35EC">
              <w:rPr>
                <w:noProof/>
                <w:webHidden/>
              </w:rPr>
              <w:fldChar w:fldCharType="end"/>
            </w:r>
          </w:hyperlink>
        </w:p>
        <w:p w14:paraId="351CEFBC" w14:textId="2B418AE8" w:rsidR="008D35EC" w:rsidRDefault="00CD7D1D">
          <w:pPr>
            <w:pStyle w:val="TOC1"/>
            <w:tabs>
              <w:tab w:val="left" w:pos="482"/>
              <w:tab w:val="right" w:leader="dot" w:pos="9911"/>
            </w:tabs>
            <w:rPr>
              <w:rFonts w:asciiTheme="minorHAnsi" w:eastAsiaTheme="minorEastAsia" w:hAnsiTheme="minorHAnsi" w:cstheme="minorBidi"/>
              <w:noProof/>
              <w:sz w:val="22"/>
              <w:szCs w:val="22"/>
              <w:lang w:eastAsia="en-GB"/>
            </w:rPr>
          </w:pPr>
          <w:hyperlink w:anchor="_Toc73373597" w:history="1">
            <w:r w:rsidR="008D35EC" w:rsidRPr="00C80F8A">
              <w:rPr>
                <w:rStyle w:val="Hyperlink"/>
                <w:noProof/>
                <w:lang w:eastAsia="en-GB"/>
              </w:rPr>
              <w:t>12</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Any other business</w:t>
            </w:r>
            <w:r w:rsidR="008D35EC">
              <w:rPr>
                <w:noProof/>
                <w:webHidden/>
              </w:rPr>
              <w:tab/>
            </w:r>
            <w:r w:rsidR="008D35EC">
              <w:rPr>
                <w:noProof/>
                <w:webHidden/>
              </w:rPr>
              <w:fldChar w:fldCharType="begin"/>
            </w:r>
            <w:r w:rsidR="008D35EC">
              <w:rPr>
                <w:noProof/>
                <w:webHidden/>
              </w:rPr>
              <w:instrText xml:space="preserve"> PAGEREF _Toc73373597 \h </w:instrText>
            </w:r>
            <w:r w:rsidR="008D35EC">
              <w:rPr>
                <w:noProof/>
                <w:webHidden/>
              </w:rPr>
            </w:r>
            <w:r w:rsidR="008D35EC">
              <w:rPr>
                <w:noProof/>
                <w:webHidden/>
              </w:rPr>
              <w:fldChar w:fldCharType="separate"/>
            </w:r>
            <w:r w:rsidR="008D35EC">
              <w:rPr>
                <w:noProof/>
                <w:webHidden/>
              </w:rPr>
              <w:t>46</w:t>
            </w:r>
            <w:r w:rsidR="008D35EC">
              <w:rPr>
                <w:noProof/>
                <w:webHidden/>
              </w:rPr>
              <w:fldChar w:fldCharType="end"/>
            </w:r>
          </w:hyperlink>
        </w:p>
        <w:p w14:paraId="3225C9C7" w14:textId="6CCB424B" w:rsidR="008D35EC" w:rsidRDefault="00CD7D1D">
          <w:pPr>
            <w:pStyle w:val="TOC1"/>
            <w:tabs>
              <w:tab w:val="left" w:pos="482"/>
              <w:tab w:val="right" w:leader="dot" w:pos="9911"/>
            </w:tabs>
            <w:rPr>
              <w:rFonts w:asciiTheme="minorHAnsi" w:eastAsiaTheme="minorEastAsia" w:hAnsiTheme="minorHAnsi" w:cstheme="minorBidi"/>
              <w:noProof/>
              <w:sz w:val="22"/>
              <w:szCs w:val="22"/>
              <w:lang w:eastAsia="en-GB"/>
            </w:rPr>
          </w:pPr>
          <w:hyperlink w:anchor="_Toc73373598" w:history="1">
            <w:r w:rsidR="008D35EC" w:rsidRPr="00C80F8A">
              <w:rPr>
                <w:rStyle w:val="Hyperlink"/>
                <w:noProof/>
                <w:lang w:eastAsia="en-GB"/>
              </w:rPr>
              <w:t>13</w:t>
            </w:r>
            <w:r w:rsidR="008D35EC">
              <w:rPr>
                <w:rFonts w:asciiTheme="minorHAnsi" w:eastAsiaTheme="minorEastAsia" w:hAnsiTheme="minorHAnsi" w:cstheme="minorBidi"/>
                <w:noProof/>
                <w:sz w:val="22"/>
                <w:szCs w:val="22"/>
                <w:lang w:eastAsia="en-GB"/>
              </w:rPr>
              <w:tab/>
            </w:r>
            <w:r w:rsidR="008D35EC" w:rsidRPr="00C80F8A">
              <w:rPr>
                <w:rStyle w:val="Hyperlink"/>
                <w:noProof/>
                <w:lang w:eastAsia="en-GB"/>
              </w:rPr>
              <w:t>Close</w:t>
            </w:r>
            <w:r w:rsidR="008D35EC">
              <w:rPr>
                <w:noProof/>
                <w:webHidden/>
              </w:rPr>
              <w:tab/>
            </w:r>
            <w:r w:rsidR="008D35EC">
              <w:rPr>
                <w:noProof/>
                <w:webHidden/>
              </w:rPr>
              <w:fldChar w:fldCharType="begin"/>
            </w:r>
            <w:r w:rsidR="008D35EC">
              <w:rPr>
                <w:noProof/>
                <w:webHidden/>
              </w:rPr>
              <w:instrText xml:space="preserve"> PAGEREF _Toc73373598 \h </w:instrText>
            </w:r>
            <w:r w:rsidR="008D35EC">
              <w:rPr>
                <w:noProof/>
                <w:webHidden/>
              </w:rPr>
            </w:r>
            <w:r w:rsidR="008D35EC">
              <w:rPr>
                <w:noProof/>
                <w:webHidden/>
              </w:rPr>
              <w:fldChar w:fldCharType="separate"/>
            </w:r>
            <w:r w:rsidR="008D35EC">
              <w:rPr>
                <w:noProof/>
                <w:webHidden/>
              </w:rPr>
              <w:t>46</w:t>
            </w:r>
            <w:r w:rsidR="008D35EC">
              <w:rPr>
                <w:noProof/>
                <w:webHidden/>
              </w:rPr>
              <w:fldChar w:fldCharType="end"/>
            </w:r>
          </w:hyperlink>
        </w:p>
        <w:p w14:paraId="6EBA9FE5" w14:textId="3C1E105C" w:rsidR="008D35EC" w:rsidRDefault="00CD7D1D">
          <w:pPr>
            <w:pStyle w:val="TOC1"/>
            <w:tabs>
              <w:tab w:val="right" w:leader="dot" w:pos="9911"/>
            </w:tabs>
            <w:rPr>
              <w:rFonts w:asciiTheme="minorHAnsi" w:eastAsiaTheme="minorEastAsia" w:hAnsiTheme="minorHAnsi" w:cstheme="minorBidi"/>
              <w:noProof/>
              <w:sz w:val="22"/>
              <w:szCs w:val="22"/>
              <w:lang w:eastAsia="en-GB"/>
            </w:rPr>
          </w:pPr>
          <w:hyperlink w:anchor="_Toc73373599" w:history="1">
            <w:r w:rsidR="008D35EC" w:rsidRPr="00C80F8A">
              <w:rPr>
                <w:rStyle w:val="Hyperlink"/>
                <w:noProof/>
              </w:rPr>
              <w:t>Annexes</w:t>
            </w:r>
            <w:r w:rsidR="008D35EC">
              <w:rPr>
                <w:noProof/>
                <w:webHidden/>
              </w:rPr>
              <w:tab/>
            </w:r>
            <w:r w:rsidR="008D35EC">
              <w:rPr>
                <w:noProof/>
                <w:webHidden/>
              </w:rPr>
              <w:fldChar w:fldCharType="begin"/>
            </w:r>
            <w:r w:rsidR="008D35EC">
              <w:rPr>
                <w:noProof/>
                <w:webHidden/>
              </w:rPr>
              <w:instrText xml:space="preserve"> PAGEREF _Toc73373599 \h </w:instrText>
            </w:r>
            <w:r w:rsidR="008D35EC">
              <w:rPr>
                <w:noProof/>
                <w:webHidden/>
              </w:rPr>
            </w:r>
            <w:r w:rsidR="008D35EC">
              <w:rPr>
                <w:noProof/>
                <w:webHidden/>
              </w:rPr>
              <w:fldChar w:fldCharType="separate"/>
            </w:r>
            <w:r w:rsidR="008D35EC">
              <w:rPr>
                <w:noProof/>
                <w:webHidden/>
              </w:rPr>
              <w:t>48</w:t>
            </w:r>
            <w:r w:rsidR="008D35EC">
              <w:rPr>
                <w:noProof/>
                <w:webHidden/>
              </w:rPr>
              <w:fldChar w:fldCharType="end"/>
            </w:r>
          </w:hyperlink>
        </w:p>
        <w:p w14:paraId="089514C6" w14:textId="4BB4FFEC" w:rsidR="008D35EC" w:rsidRDefault="00CD7D1D">
          <w:pPr>
            <w:pStyle w:val="TOC2"/>
            <w:tabs>
              <w:tab w:val="right" w:leader="dot" w:pos="9911"/>
            </w:tabs>
            <w:rPr>
              <w:rFonts w:asciiTheme="minorHAnsi" w:eastAsiaTheme="minorEastAsia" w:hAnsiTheme="minorHAnsi" w:cstheme="minorBidi"/>
              <w:noProof/>
              <w:sz w:val="22"/>
              <w:szCs w:val="22"/>
              <w:lang w:eastAsia="en-GB"/>
            </w:rPr>
          </w:pPr>
          <w:hyperlink w:anchor="_Toc73373600" w:history="1">
            <w:r w:rsidR="008D35EC" w:rsidRPr="00C80F8A">
              <w:rPr>
                <w:rStyle w:val="Hyperlink"/>
                <w:noProof/>
              </w:rPr>
              <w:t>Annex A: List of contribution documents</w:t>
            </w:r>
            <w:r w:rsidR="008D35EC">
              <w:rPr>
                <w:noProof/>
                <w:webHidden/>
              </w:rPr>
              <w:tab/>
            </w:r>
            <w:r w:rsidR="008D35EC">
              <w:rPr>
                <w:noProof/>
                <w:webHidden/>
              </w:rPr>
              <w:fldChar w:fldCharType="begin"/>
            </w:r>
            <w:r w:rsidR="008D35EC">
              <w:rPr>
                <w:noProof/>
                <w:webHidden/>
              </w:rPr>
              <w:instrText xml:space="preserve"> PAGEREF _Toc73373600 \h </w:instrText>
            </w:r>
            <w:r w:rsidR="008D35EC">
              <w:rPr>
                <w:noProof/>
                <w:webHidden/>
              </w:rPr>
            </w:r>
            <w:r w:rsidR="008D35EC">
              <w:rPr>
                <w:noProof/>
                <w:webHidden/>
              </w:rPr>
              <w:fldChar w:fldCharType="separate"/>
            </w:r>
            <w:r w:rsidR="008D35EC">
              <w:rPr>
                <w:noProof/>
                <w:webHidden/>
              </w:rPr>
              <w:t>48</w:t>
            </w:r>
            <w:r w:rsidR="008D35EC">
              <w:rPr>
                <w:noProof/>
                <w:webHidden/>
              </w:rPr>
              <w:fldChar w:fldCharType="end"/>
            </w:r>
          </w:hyperlink>
        </w:p>
        <w:p w14:paraId="5A4A97B7" w14:textId="1371D52B" w:rsidR="008D35EC" w:rsidRDefault="00CD7D1D">
          <w:pPr>
            <w:pStyle w:val="TOC2"/>
            <w:tabs>
              <w:tab w:val="right" w:leader="dot" w:pos="9911"/>
            </w:tabs>
            <w:rPr>
              <w:rFonts w:asciiTheme="minorHAnsi" w:eastAsiaTheme="minorEastAsia" w:hAnsiTheme="minorHAnsi" w:cstheme="minorBidi"/>
              <w:noProof/>
              <w:sz w:val="22"/>
              <w:szCs w:val="22"/>
              <w:lang w:eastAsia="en-GB"/>
            </w:rPr>
          </w:pPr>
          <w:hyperlink w:anchor="_Toc73373601" w:history="1">
            <w:r w:rsidR="008D35EC" w:rsidRPr="00C80F8A">
              <w:rPr>
                <w:rStyle w:val="Hyperlink"/>
                <w:noProof/>
              </w:rPr>
              <w:t>Annex B: List of agreed change requests (sorted by TS then CR#)</w:t>
            </w:r>
            <w:r w:rsidR="008D35EC">
              <w:rPr>
                <w:noProof/>
                <w:webHidden/>
              </w:rPr>
              <w:tab/>
            </w:r>
            <w:r w:rsidR="008D35EC">
              <w:rPr>
                <w:noProof/>
                <w:webHidden/>
              </w:rPr>
              <w:fldChar w:fldCharType="begin"/>
            </w:r>
            <w:r w:rsidR="008D35EC">
              <w:rPr>
                <w:noProof/>
                <w:webHidden/>
              </w:rPr>
              <w:instrText xml:space="preserve"> PAGEREF _Toc73373601 \h </w:instrText>
            </w:r>
            <w:r w:rsidR="008D35EC">
              <w:rPr>
                <w:noProof/>
                <w:webHidden/>
              </w:rPr>
            </w:r>
            <w:r w:rsidR="008D35EC">
              <w:rPr>
                <w:noProof/>
                <w:webHidden/>
              </w:rPr>
              <w:fldChar w:fldCharType="separate"/>
            </w:r>
            <w:r w:rsidR="008D35EC">
              <w:rPr>
                <w:noProof/>
                <w:webHidden/>
              </w:rPr>
              <w:t>67</w:t>
            </w:r>
            <w:r w:rsidR="008D35EC">
              <w:rPr>
                <w:noProof/>
                <w:webHidden/>
              </w:rPr>
              <w:fldChar w:fldCharType="end"/>
            </w:r>
          </w:hyperlink>
        </w:p>
        <w:p w14:paraId="7AAB32A0" w14:textId="01A6CEC9" w:rsidR="008D35EC" w:rsidRDefault="00CD7D1D">
          <w:pPr>
            <w:pStyle w:val="TOC2"/>
            <w:tabs>
              <w:tab w:val="right" w:leader="dot" w:pos="9911"/>
            </w:tabs>
            <w:rPr>
              <w:rFonts w:asciiTheme="minorHAnsi" w:eastAsiaTheme="minorEastAsia" w:hAnsiTheme="minorHAnsi" w:cstheme="minorBidi"/>
              <w:noProof/>
              <w:sz w:val="22"/>
              <w:szCs w:val="22"/>
              <w:lang w:eastAsia="en-GB"/>
            </w:rPr>
          </w:pPr>
          <w:hyperlink w:anchor="_Toc73373602" w:history="1">
            <w:r w:rsidR="008D35EC" w:rsidRPr="00C80F8A">
              <w:rPr>
                <w:rStyle w:val="Hyperlink"/>
                <w:noProof/>
              </w:rPr>
              <w:t>Annex C: Lists of liaisons</w:t>
            </w:r>
            <w:r w:rsidR="008D35EC">
              <w:rPr>
                <w:noProof/>
                <w:webHidden/>
              </w:rPr>
              <w:tab/>
            </w:r>
            <w:r w:rsidR="008D35EC">
              <w:rPr>
                <w:noProof/>
                <w:webHidden/>
              </w:rPr>
              <w:fldChar w:fldCharType="begin"/>
            </w:r>
            <w:r w:rsidR="008D35EC">
              <w:rPr>
                <w:noProof/>
                <w:webHidden/>
              </w:rPr>
              <w:instrText xml:space="preserve"> PAGEREF _Toc73373602 \h </w:instrText>
            </w:r>
            <w:r w:rsidR="008D35EC">
              <w:rPr>
                <w:noProof/>
                <w:webHidden/>
              </w:rPr>
            </w:r>
            <w:r w:rsidR="008D35EC">
              <w:rPr>
                <w:noProof/>
                <w:webHidden/>
              </w:rPr>
              <w:fldChar w:fldCharType="separate"/>
            </w:r>
            <w:r w:rsidR="008D35EC">
              <w:rPr>
                <w:noProof/>
                <w:webHidden/>
              </w:rPr>
              <w:t>69</w:t>
            </w:r>
            <w:r w:rsidR="008D35EC">
              <w:rPr>
                <w:noProof/>
                <w:webHidden/>
              </w:rPr>
              <w:fldChar w:fldCharType="end"/>
            </w:r>
          </w:hyperlink>
        </w:p>
        <w:p w14:paraId="14C21A97" w14:textId="4330E76D" w:rsidR="008D35EC" w:rsidRDefault="00CD7D1D">
          <w:pPr>
            <w:pStyle w:val="TOC3"/>
            <w:tabs>
              <w:tab w:val="right" w:leader="dot" w:pos="9911"/>
            </w:tabs>
            <w:rPr>
              <w:rFonts w:asciiTheme="minorHAnsi" w:eastAsiaTheme="minorEastAsia" w:hAnsiTheme="minorHAnsi" w:cstheme="minorBidi"/>
              <w:noProof/>
              <w:sz w:val="22"/>
              <w:szCs w:val="22"/>
              <w:lang w:eastAsia="en-GB"/>
            </w:rPr>
          </w:pPr>
          <w:hyperlink w:anchor="_Toc73373603" w:history="1">
            <w:r w:rsidR="008D35EC" w:rsidRPr="00C80F8A">
              <w:rPr>
                <w:rStyle w:val="Hyperlink"/>
                <w:noProof/>
              </w:rPr>
              <w:t>C1: Incoming liaison statements (sorted by sender)</w:t>
            </w:r>
            <w:r w:rsidR="008D35EC">
              <w:rPr>
                <w:noProof/>
                <w:webHidden/>
              </w:rPr>
              <w:tab/>
            </w:r>
            <w:r w:rsidR="008D35EC">
              <w:rPr>
                <w:noProof/>
                <w:webHidden/>
              </w:rPr>
              <w:fldChar w:fldCharType="begin"/>
            </w:r>
            <w:r w:rsidR="008D35EC">
              <w:rPr>
                <w:noProof/>
                <w:webHidden/>
              </w:rPr>
              <w:instrText xml:space="preserve"> PAGEREF _Toc73373603 \h </w:instrText>
            </w:r>
            <w:r w:rsidR="008D35EC">
              <w:rPr>
                <w:noProof/>
                <w:webHidden/>
              </w:rPr>
            </w:r>
            <w:r w:rsidR="008D35EC">
              <w:rPr>
                <w:noProof/>
                <w:webHidden/>
              </w:rPr>
              <w:fldChar w:fldCharType="separate"/>
            </w:r>
            <w:r w:rsidR="008D35EC">
              <w:rPr>
                <w:noProof/>
                <w:webHidden/>
              </w:rPr>
              <w:t>69</w:t>
            </w:r>
            <w:r w:rsidR="008D35EC">
              <w:rPr>
                <w:noProof/>
                <w:webHidden/>
              </w:rPr>
              <w:fldChar w:fldCharType="end"/>
            </w:r>
          </w:hyperlink>
        </w:p>
        <w:p w14:paraId="7582CD12" w14:textId="4FDBAF5D" w:rsidR="008D35EC" w:rsidRDefault="00CD7D1D">
          <w:pPr>
            <w:pStyle w:val="TOC3"/>
            <w:tabs>
              <w:tab w:val="right" w:leader="dot" w:pos="9911"/>
            </w:tabs>
            <w:rPr>
              <w:rFonts w:asciiTheme="minorHAnsi" w:eastAsiaTheme="minorEastAsia" w:hAnsiTheme="minorHAnsi" w:cstheme="minorBidi"/>
              <w:noProof/>
              <w:sz w:val="22"/>
              <w:szCs w:val="22"/>
              <w:lang w:eastAsia="en-GB"/>
            </w:rPr>
          </w:pPr>
          <w:hyperlink w:anchor="_Toc73373604" w:history="1">
            <w:r w:rsidR="008D35EC" w:rsidRPr="00C80F8A">
              <w:rPr>
                <w:rStyle w:val="Hyperlink"/>
                <w:noProof/>
              </w:rPr>
              <w:t>C2: Outgoing liaison statements</w:t>
            </w:r>
            <w:r w:rsidR="008D35EC">
              <w:rPr>
                <w:noProof/>
                <w:webHidden/>
              </w:rPr>
              <w:tab/>
            </w:r>
            <w:r w:rsidR="008D35EC">
              <w:rPr>
                <w:noProof/>
                <w:webHidden/>
              </w:rPr>
              <w:fldChar w:fldCharType="begin"/>
            </w:r>
            <w:r w:rsidR="008D35EC">
              <w:rPr>
                <w:noProof/>
                <w:webHidden/>
              </w:rPr>
              <w:instrText xml:space="preserve"> PAGEREF _Toc73373604 \h </w:instrText>
            </w:r>
            <w:r w:rsidR="008D35EC">
              <w:rPr>
                <w:noProof/>
                <w:webHidden/>
              </w:rPr>
            </w:r>
            <w:r w:rsidR="008D35EC">
              <w:rPr>
                <w:noProof/>
                <w:webHidden/>
              </w:rPr>
              <w:fldChar w:fldCharType="separate"/>
            </w:r>
            <w:r w:rsidR="008D35EC">
              <w:rPr>
                <w:noProof/>
                <w:webHidden/>
              </w:rPr>
              <w:t>70</w:t>
            </w:r>
            <w:r w:rsidR="008D35EC">
              <w:rPr>
                <w:noProof/>
                <w:webHidden/>
              </w:rPr>
              <w:fldChar w:fldCharType="end"/>
            </w:r>
          </w:hyperlink>
        </w:p>
        <w:p w14:paraId="360230EA" w14:textId="654D1CF5" w:rsidR="008D35EC" w:rsidRDefault="00CD7D1D">
          <w:pPr>
            <w:pStyle w:val="TOC2"/>
            <w:tabs>
              <w:tab w:val="right" w:leader="dot" w:pos="9911"/>
            </w:tabs>
            <w:rPr>
              <w:rFonts w:asciiTheme="minorHAnsi" w:eastAsiaTheme="minorEastAsia" w:hAnsiTheme="minorHAnsi" w:cstheme="minorBidi"/>
              <w:noProof/>
              <w:sz w:val="22"/>
              <w:szCs w:val="22"/>
              <w:lang w:eastAsia="en-GB"/>
            </w:rPr>
          </w:pPr>
          <w:hyperlink w:anchor="_Toc73373605" w:history="1">
            <w:r w:rsidR="008D35EC" w:rsidRPr="00C80F8A">
              <w:rPr>
                <w:rStyle w:val="Hyperlink"/>
                <w:noProof/>
              </w:rPr>
              <w:t>Annex D: List of agreed/approved new and revised Work Items</w:t>
            </w:r>
            <w:r w:rsidR="008D35EC">
              <w:rPr>
                <w:noProof/>
                <w:webHidden/>
              </w:rPr>
              <w:tab/>
            </w:r>
            <w:r w:rsidR="008D35EC">
              <w:rPr>
                <w:noProof/>
                <w:webHidden/>
              </w:rPr>
              <w:fldChar w:fldCharType="begin"/>
            </w:r>
            <w:r w:rsidR="008D35EC">
              <w:rPr>
                <w:noProof/>
                <w:webHidden/>
              </w:rPr>
              <w:instrText xml:space="preserve"> PAGEREF _Toc73373605 \h </w:instrText>
            </w:r>
            <w:r w:rsidR="008D35EC">
              <w:rPr>
                <w:noProof/>
                <w:webHidden/>
              </w:rPr>
            </w:r>
            <w:r w:rsidR="008D35EC">
              <w:rPr>
                <w:noProof/>
                <w:webHidden/>
              </w:rPr>
              <w:fldChar w:fldCharType="separate"/>
            </w:r>
            <w:r w:rsidR="008D35EC">
              <w:rPr>
                <w:noProof/>
                <w:webHidden/>
              </w:rPr>
              <w:t>70</w:t>
            </w:r>
            <w:r w:rsidR="008D35EC">
              <w:rPr>
                <w:noProof/>
                <w:webHidden/>
              </w:rPr>
              <w:fldChar w:fldCharType="end"/>
            </w:r>
          </w:hyperlink>
        </w:p>
        <w:p w14:paraId="0D1B40C6" w14:textId="4D95074B" w:rsidR="008D35EC" w:rsidRDefault="00CD7D1D">
          <w:pPr>
            <w:pStyle w:val="TOC2"/>
            <w:tabs>
              <w:tab w:val="right" w:leader="dot" w:pos="9911"/>
            </w:tabs>
            <w:rPr>
              <w:rFonts w:asciiTheme="minorHAnsi" w:eastAsiaTheme="minorEastAsia" w:hAnsiTheme="minorHAnsi" w:cstheme="minorBidi"/>
              <w:noProof/>
              <w:sz w:val="22"/>
              <w:szCs w:val="22"/>
              <w:lang w:eastAsia="en-GB"/>
            </w:rPr>
          </w:pPr>
          <w:hyperlink w:anchor="_Toc73373606" w:history="1">
            <w:r w:rsidR="008D35EC" w:rsidRPr="00C80F8A">
              <w:rPr>
                <w:rStyle w:val="Hyperlink"/>
                <w:noProof/>
              </w:rPr>
              <w:t>Annex E: Registered Participants list</w:t>
            </w:r>
            <w:r w:rsidR="008D35EC">
              <w:rPr>
                <w:noProof/>
                <w:webHidden/>
              </w:rPr>
              <w:tab/>
            </w:r>
            <w:r w:rsidR="008D35EC">
              <w:rPr>
                <w:noProof/>
                <w:webHidden/>
              </w:rPr>
              <w:fldChar w:fldCharType="begin"/>
            </w:r>
            <w:r w:rsidR="008D35EC">
              <w:rPr>
                <w:noProof/>
                <w:webHidden/>
              </w:rPr>
              <w:instrText xml:space="preserve"> PAGEREF _Toc73373606 \h </w:instrText>
            </w:r>
            <w:r w:rsidR="008D35EC">
              <w:rPr>
                <w:noProof/>
                <w:webHidden/>
              </w:rPr>
            </w:r>
            <w:r w:rsidR="008D35EC">
              <w:rPr>
                <w:noProof/>
                <w:webHidden/>
              </w:rPr>
              <w:fldChar w:fldCharType="separate"/>
            </w:r>
            <w:r w:rsidR="008D35EC">
              <w:rPr>
                <w:noProof/>
                <w:webHidden/>
              </w:rPr>
              <w:t>70</w:t>
            </w:r>
            <w:r w:rsidR="008D35EC">
              <w:rPr>
                <w:noProof/>
                <w:webHidden/>
              </w:rPr>
              <w:fldChar w:fldCharType="end"/>
            </w:r>
          </w:hyperlink>
        </w:p>
        <w:p w14:paraId="1DD9A363" w14:textId="6990B582" w:rsidR="00767B57" w:rsidRDefault="00767B57" w:rsidP="00767B57">
          <w:r>
            <w:rPr>
              <w:b/>
              <w:bCs/>
              <w:noProof/>
            </w:rPr>
            <w:fldChar w:fldCharType="end"/>
          </w:r>
        </w:p>
      </w:sdtContent>
    </w:sdt>
    <w:p w14:paraId="415DBDAB" w14:textId="77777777" w:rsidR="00767B57" w:rsidRDefault="00767B57" w:rsidP="00767B57"/>
    <w:p w14:paraId="44422582" w14:textId="77777777" w:rsidR="00767B57" w:rsidRDefault="00767B57" w:rsidP="00767B57">
      <w:r>
        <w:br w:type="page"/>
      </w:r>
    </w:p>
    <w:p w14:paraId="38A5C4A5" w14:textId="77777777" w:rsidR="00767B57" w:rsidRPr="00697FDE" w:rsidRDefault="00767B57" w:rsidP="00767B57"/>
    <w:p w14:paraId="4A75AE4E" w14:textId="77777777" w:rsidR="00767B57" w:rsidRPr="00697FDE" w:rsidRDefault="00767B57" w:rsidP="00767B57">
      <w:r w:rsidRPr="00697FDE">
        <w:t xml:space="preserve">For the </w:t>
      </w:r>
      <w:r w:rsidRPr="00697FDE">
        <w:rPr>
          <w:b/>
          <w:color w:val="3366FF"/>
          <w:u w:val="single"/>
        </w:rPr>
        <w:t>hyperlinks</w:t>
      </w:r>
      <w:r w:rsidRPr="00697FDE">
        <w:t xml:space="preserve"> to work:</w:t>
      </w:r>
    </w:p>
    <w:p w14:paraId="1FACC14D" w14:textId="77777777" w:rsidR="00767B57" w:rsidRPr="00697FDE" w:rsidRDefault="00767B57" w:rsidP="00767B57">
      <w:r w:rsidRPr="00697FDE">
        <w:t xml:space="preserve">1) unzip this </w:t>
      </w:r>
      <w:proofErr w:type="spellStart"/>
      <w:r w:rsidRPr="00697FDE">
        <w:t>tdoc</w:t>
      </w:r>
      <w:proofErr w:type="spellEnd"/>
      <w:r w:rsidRPr="00697FDE">
        <w:t xml:space="preserve"> list on your PC and place the .doc file in the folder you wish (let's call it ...\</w:t>
      </w:r>
      <w:proofErr w:type="spellStart"/>
      <w:r w:rsidRPr="00697FDE">
        <w:t>meeting_x</w:t>
      </w:r>
      <w:proofErr w:type="spellEnd"/>
      <w:r w:rsidRPr="00697FDE">
        <w:t>)</w:t>
      </w:r>
    </w:p>
    <w:p w14:paraId="41806E14" w14:textId="77777777" w:rsidR="00767B57" w:rsidRPr="00697FDE" w:rsidRDefault="00767B57" w:rsidP="00767B57">
      <w:r w:rsidRPr="00697FDE">
        <w:t xml:space="preserve">2) place all the zipped </w:t>
      </w:r>
      <w:proofErr w:type="spellStart"/>
      <w:r w:rsidRPr="00697FDE">
        <w:t>tdocs</w:t>
      </w:r>
      <w:proofErr w:type="spellEnd"/>
      <w:r w:rsidRPr="00697FDE">
        <w:t xml:space="preserve"> in the subfolder ...\</w:t>
      </w:r>
      <w:proofErr w:type="spellStart"/>
      <w:r w:rsidRPr="00697FDE">
        <w:t>meeting_x</w:t>
      </w:r>
      <w:proofErr w:type="spellEnd"/>
      <w:r w:rsidRPr="00697FDE">
        <w:t>\</w:t>
      </w:r>
      <w:proofErr w:type="spellStart"/>
      <w:r w:rsidRPr="00697FDE">
        <w:t>tdocs</w:t>
      </w:r>
      <w:proofErr w:type="spellEnd"/>
    </w:p>
    <w:p w14:paraId="770BDD90" w14:textId="77777777" w:rsidR="00767B57" w:rsidRPr="00697FDE" w:rsidRDefault="00767B57" w:rsidP="00767B57">
      <w:r w:rsidRPr="00697FDE">
        <w:t>3) you might have to refresh the fields. To do this, select all (</w:t>
      </w:r>
      <w:smartTag w:uri="urn:schemas-microsoft-com:office:smarttags" w:element="stockticker">
        <w:r w:rsidRPr="00697FDE">
          <w:t>CTL</w:t>
        </w:r>
      </w:smartTag>
      <w:r w:rsidRPr="00697FDE">
        <w:t>+A) and press F9.</w:t>
      </w:r>
    </w:p>
    <w:p w14:paraId="1D3FD786" w14:textId="77777777" w:rsidR="00767B57" w:rsidRPr="00697FDE" w:rsidRDefault="00767B57" w:rsidP="00767B57"/>
    <w:p w14:paraId="353BED0C" w14:textId="77777777" w:rsidR="00767B57" w:rsidRPr="00697FDE" w:rsidRDefault="00767B57" w:rsidP="00767B57">
      <w:r w:rsidRPr="00697FDE">
        <w:t xml:space="preserve">Sort by "order" (specifying a sort by "text" and not "number") to list the </w:t>
      </w:r>
      <w:proofErr w:type="spellStart"/>
      <w:r w:rsidRPr="00697FDE">
        <w:t>tdocs</w:t>
      </w:r>
      <w:proofErr w:type="spellEnd"/>
      <w:r w:rsidRPr="00697FDE">
        <w:t xml:space="preserve"> by agenda items.</w:t>
      </w:r>
    </w:p>
    <w:p w14:paraId="5701B622" w14:textId="77777777" w:rsidR="00767B57" w:rsidRDefault="00767B57" w:rsidP="00767B57"/>
    <w:p w14:paraId="77B508D8" w14:textId="77777777" w:rsidR="00767B57" w:rsidRDefault="00767B57" w:rsidP="00767B57">
      <w:pPr>
        <w:pStyle w:val="Heading1"/>
      </w:pPr>
      <w:bookmarkStart w:id="3" w:name="_Toc73373506"/>
      <w:r>
        <w:t>1</w:t>
      </w:r>
      <w:r>
        <w:tab/>
        <w:t>Opening of the meeting</w:t>
      </w:r>
      <w:bookmarkEnd w:id="3"/>
    </w:p>
    <w:p w14:paraId="77214625" w14:textId="2C82C331" w:rsidR="00767B57" w:rsidRDefault="00767B57" w:rsidP="00767B57">
      <w:r>
        <w:t>The 9</w:t>
      </w:r>
      <w:r w:rsidR="0014312C">
        <w:t>4</w:t>
      </w:r>
      <w:r w:rsidR="0014312C" w:rsidRPr="0014312C">
        <w:rPr>
          <w:vertAlign w:val="superscript"/>
        </w:rPr>
        <w:t>th</w:t>
      </w:r>
      <w:r w:rsidR="0014312C">
        <w:t xml:space="preserve"> </w:t>
      </w:r>
      <w:r>
        <w:t xml:space="preserve">meeting of 3GPP SA1 took place from the </w:t>
      </w:r>
      <w:r w:rsidR="0014312C">
        <w:t>10</w:t>
      </w:r>
      <w:r w:rsidR="0014312C" w:rsidRPr="0014312C">
        <w:rPr>
          <w:vertAlign w:val="superscript"/>
        </w:rPr>
        <w:t>th</w:t>
      </w:r>
      <w:r w:rsidR="0014312C">
        <w:t xml:space="preserve"> </w:t>
      </w:r>
      <w:r>
        <w:t xml:space="preserve">till the </w:t>
      </w:r>
      <w:r w:rsidR="0014312C">
        <w:t>20</w:t>
      </w:r>
      <w:r w:rsidRPr="00A60FAD">
        <w:rPr>
          <w:vertAlign w:val="superscript"/>
        </w:rPr>
        <w:t>th</w:t>
      </w:r>
      <w:r>
        <w:t xml:space="preserve"> </w:t>
      </w:r>
      <w:r w:rsidRPr="00A60FAD">
        <w:t>Ma</w:t>
      </w:r>
      <w:r w:rsidR="0014312C">
        <w:t>y</w:t>
      </w:r>
      <w:r w:rsidRPr="00A60FAD">
        <w:t xml:space="preserve"> 2021</w:t>
      </w:r>
      <w:r>
        <w:t>. It was an electronic meeting using conference calls and e-mail exchanges on the 3GPP SA1_eMeet reflector.</w:t>
      </w:r>
    </w:p>
    <w:p w14:paraId="528CE710" w14:textId="77777777" w:rsidR="00767B57" w:rsidRDefault="00767B57" w:rsidP="00767B57"/>
    <w:p w14:paraId="028920C4" w14:textId="7A80F3F6" w:rsidR="00767B57" w:rsidRDefault="00767B57" w:rsidP="00767B57">
      <w:r>
        <w:t xml:space="preserve">The SA1 chair, Mr. Jose Almodóvar (KPN), announced the opening of the e-meeting for Sunday </w:t>
      </w:r>
      <w:r w:rsidR="0014312C">
        <w:t>9</w:t>
      </w:r>
      <w:r w:rsidR="0014312C" w:rsidRPr="0014312C">
        <w:rPr>
          <w:vertAlign w:val="superscript"/>
        </w:rPr>
        <w:t>th</w:t>
      </w:r>
      <w:r w:rsidR="0014312C">
        <w:t xml:space="preserve"> </w:t>
      </w:r>
      <w:r>
        <w:t xml:space="preserve">of </w:t>
      </w:r>
      <w:r w:rsidR="0014312C">
        <w:t xml:space="preserve">May </w:t>
      </w:r>
      <w:r>
        <w:t xml:space="preserve">11PM UTC. He then "verbally welcomed" all the delegates at the occasion of the beginning of the first conference call, on Tuesday </w:t>
      </w:r>
      <w:r w:rsidR="0014312C">
        <w:t>11</w:t>
      </w:r>
      <w:r w:rsidR="0014312C" w:rsidRPr="0014312C">
        <w:rPr>
          <w:vertAlign w:val="superscript"/>
        </w:rPr>
        <w:t>th</w:t>
      </w:r>
      <w:r w:rsidR="0014312C">
        <w:t xml:space="preserve"> Ma</w:t>
      </w:r>
      <w:r>
        <w:t>y 2021 at 2.30 PM UTC.</w:t>
      </w:r>
    </w:p>
    <w:p w14:paraId="61BAAB69" w14:textId="77777777" w:rsidR="00767B57" w:rsidRDefault="00767B57" w:rsidP="00767B57">
      <w:r>
        <w:t>He explained that this was a "full-scope" meeting, i.e. covering all the usual SA1 agenda items.</w:t>
      </w:r>
    </w:p>
    <w:p w14:paraId="514EBB6E" w14:textId="77777777" w:rsidR="00767B57" w:rsidRDefault="00767B57" w:rsidP="00767B57">
      <w:pPr>
        <w:pStyle w:val="Heading2"/>
      </w:pPr>
      <w:bookmarkStart w:id="4" w:name="_Toc73373507"/>
      <w:r>
        <w:t>1.1</w:t>
      </w:r>
      <w:r>
        <w:tab/>
        <w:t>Guidelines e-meeting</w:t>
      </w:r>
      <w:bookmarkEnd w:id="4"/>
    </w:p>
    <w:p w14:paraId="78AADD86" w14:textId="746C5D40" w:rsidR="00BC2898" w:rsidRDefault="00CD7D1D" w:rsidP="00BC2898">
      <w:pPr>
        <w:rPr>
          <w:rFonts w:ascii="Arial" w:eastAsia="Times New Roman" w:hAnsi="Arial" w:cs="Arial"/>
          <w:sz w:val="16"/>
          <w:szCs w:val="16"/>
          <w:lang w:eastAsia="en-GB"/>
        </w:rPr>
      </w:pPr>
      <w:hyperlink r:id="rId12" w:history="1">
        <w:r w:rsidR="00BC2898">
          <w:rPr>
            <w:rStyle w:val="Hyperlink"/>
            <w:rFonts w:ascii="Arial" w:eastAsia="Times New Roman" w:hAnsi="Arial" w:cs="Arial"/>
            <w:b/>
            <w:bCs/>
            <w:sz w:val="16"/>
            <w:szCs w:val="16"/>
            <w:lang w:eastAsia="en-GB"/>
          </w:rPr>
          <w:t>S1-211007</w:t>
        </w:r>
      </w:hyperlink>
      <w:r w:rsidR="00BC2898">
        <w:rPr>
          <w:rFonts w:ascii="Arial" w:eastAsia="Times New Roman" w:hAnsi="Arial" w:cs="Arial"/>
          <w:sz w:val="16"/>
          <w:szCs w:val="16"/>
          <w:lang w:eastAsia="en-GB"/>
        </w:rPr>
        <w:t xml:space="preserve"> from </w:t>
      </w:r>
      <w:r w:rsidR="00BC2898" w:rsidRPr="005E3A5C">
        <w:rPr>
          <w:rFonts w:ascii="Arial" w:eastAsia="Times New Roman" w:hAnsi="Arial" w:cs="Arial"/>
          <w:sz w:val="16"/>
          <w:szCs w:val="16"/>
          <w:lang w:eastAsia="en-GB"/>
        </w:rPr>
        <w:t>Chair</w:t>
      </w:r>
      <w:r w:rsidR="00BC2898">
        <w:rPr>
          <w:rFonts w:ascii="Arial" w:eastAsia="Times New Roman" w:hAnsi="Arial" w:cs="Arial"/>
          <w:sz w:val="16"/>
          <w:szCs w:val="16"/>
          <w:lang w:eastAsia="en-GB"/>
        </w:rPr>
        <w:t xml:space="preserve">: </w:t>
      </w:r>
      <w:r w:rsidR="00BC2898" w:rsidRPr="005E3A5C">
        <w:rPr>
          <w:rFonts w:ascii="Arial" w:eastAsia="Times New Roman" w:hAnsi="Arial" w:cs="Arial"/>
          <w:sz w:val="16"/>
          <w:szCs w:val="16"/>
          <w:lang w:eastAsia="en-GB"/>
        </w:rPr>
        <w:t>Guidelines for SA1#94e (e-meeting)</w:t>
      </w:r>
      <w:r w:rsidR="00BC2898">
        <w:rPr>
          <w:rFonts w:ascii="Arial" w:eastAsia="Times New Roman" w:hAnsi="Arial" w:cs="Arial"/>
          <w:sz w:val="16"/>
          <w:szCs w:val="16"/>
          <w:lang w:eastAsia="en-GB"/>
        </w:rPr>
        <w:t xml:space="preserve"> </w:t>
      </w:r>
      <w:r w:rsidR="00BC2898" w:rsidRPr="008D35EC">
        <w:rPr>
          <w:rFonts w:ascii="Arial" w:eastAsia="Times New Roman" w:hAnsi="Arial" w:cs="Arial"/>
          <w:bCs/>
          <w:iCs/>
          <w:sz w:val="16"/>
          <w:szCs w:val="16"/>
          <w:lang w:eastAsia="en-GB"/>
        </w:rPr>
        <w:t>(</w:t>
      </w:r>
      <w:r w:rsidR="00BC2898" w:rsidRPr="005E3A5C">
        <w:rPr>
          <w:rFonts w:ascii="Arial" w:eastAsia="Times New Roman" w:hAnsi="Arial" w:cs="Arial"/>
          <w:sz w:val="16"/>
          <w:szCs w:val="16"/>
          <w:lang w:eastAsia="en-GB"/>
        </w:rPr>
        <w:t>other</w:t>
      </w:r>
      <w:r w:rsidR="00BC2898">
        <w:rPr>
          <w:rFonts w:ascii="Arial" w:eastAsia="Times New Roman" w:hAnsi="Arial" w:cs="Arial"/>
          <w:sz w:val="16"/>
          <w:szCs w:val="16"/>
          <w:lang w:eastAsia="en-GB"/>
        </w:rPr>
        <w:t>)</w:t>
      </w:r>
    </w:p>
    <w:p w14:paraId="03369689" w14:textId="78287037" w:rsidR="00BC2898" w:rsidRPr="005A345E" w:rsidRDefault="00BC2898" w:rsidP="00BC289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FE39265" w14:textId="77777777" w:rsidR="00767B57" w:rsidRDefault="00767B57" w:rsidP="00767B57">
      <w:pPr>
        <w:rPr>
          <w:rFonts w:ascii="Arial" w:eastAsia="Times New Roman" w:hAnsi="Arial" w:cs="Arial"/>
          <w:sz w:val="16"/>
          <w:szCs w:val="16"/>
          <w:lang w:eastAsia="en-GB"/>
        </w:rPr>
      </w:pPr>
    </w:p>
    <w:p w14:paraId="1873FC6B" w14:textId="40BA8CFE" w:rsidR="00767B57" w:rsidRDefault="00767B57" w:rsidP="00767B57">
      <w:pPr>
        <w:pStyle w:val="Heading2"/>
      </w:pPr>
      <w:bookmarkStart w:id="5" w:name="_Toc73373508"/>
      <w:r>
        <w:t>1.2</w:t>
      </w:r>
      <w:r>
        <w:tab/>
        <w:t>Agenda and scheduling</w:t>
      </w:r>
      <w:bookmarkEnd w:id="5"/>
    </w:p>
    <w:p w14:paraId="75877D9C" w14:textId="0625BC5C" w:rsidR="00BC2898" w:rsidRDefault="00CD7D1D" w:rsidP="00BC2898">
      <w:pPr>
        <w:rPr>
          <w:rFonts w:ascii="Arial" w:eastAsia="Times New Roman" w:hAnsi="Arial" w:cs="Arial"/>
          <w:sz w:val="16"/>
          <w:szCs w:val="16"/>
          <w:lang w:eastAsia="en-GB"/>
        </w:rPr>
      </w:pPr>
      <w:hyperlink r:id="rId13" w:history="1">
        <w:r w:rsidR="00BC2898" w:rsidRPr="005E3A5C">
          <w:rPr>
            <w:rFonts w:ascii="Arial" w:eastAsia="Times New Roman" w:hAnsi="Arial" w:cs="Arial"/>
            <w:b/>
            <w:bCs/>
            <w:color w:val="0000FF"/>
            <w:sz w:val="16"/>
            <w:szCs w:val="16"/>
            <w:u w:val="single"/>
            <w:lang w:eastAsia="en-GB"/>
          </w:rPr>
          <w:t>S1-211000</w:t>
        </w:r>
      </w:hyperlink>
      <w:r w:rsidR="00BC2898">
        <w:rPr>
          <w:rFonts w:ascii="Arial" w:eastAsia="Times New Roman" w:hAnsi="Arial" w:cs="Arial"/>
          <w:sz w:val="16"/>
          <w:szCs w:val="16"/>
          <w:lang w:eastAsia="en-GB"/>
        </w:rPr>
        <w:t xml:space="preserve"> from </w:t>
      </w:r>
      <w:r w:rsidR="00BC2898" w:rsidRPr="005E3A5C">
        <w:rPr>
          <w:rFonts w:ascii="Arial" w:eastAsia="Times New Roman" w:hAnsi="Arial" w:cs="Arial"/>
          <w:sz w:val="16"/>
          <w:szCs w:val="16"/>
          <w:lang w:eastAsia="en-GB"/>
        </w:rPr>
        <w:t>Chair</w:t>
      </w:r>
      <w:r w:rsidR="00BC2898">
        <w:rPr>
          <w:rFonts w:ascii="Arial" w:eastAsia="Times New Roman" w:hAnsi="Arial" w:cs="Arial"/>
          <w:sz w:val="16"/>
          <w:szCs w:val="16"/>
          <w:lang w:eastAsia="en-GB"/>
        </w:rPr>
        <w:t xml:space="preserve">: </w:t>
      </w:r>
      <w:r w:rsidR="00BC2898" w:rsidRPr="00767B57">
        <w:rPr>
          <w:rFonts w:ascii="Arial" w:eastAsia="Times New Roman" w:hAnsi="Arial" w:cs="Arial"/>
          <w:sz w:val="16"/>
          <w:szCs w:val="16"/>
          <w:lang w:eastAsia="en-GB"/>
        </w:rPr>
        <w:t>Draft agenda for SA1#94e</w:t>
      </w:r>
      <w:r w:rsidR="00BC2898">
        <w:rPr>
          <w:rFonts w:ascii="Arial" w:eastAsia="Times New Roman" w:hAnsi="Arial" w:cs="Arial"/>
          <w:sz w:val="16"/>
          <w:szCs w:val="16"/>
          <w:lang w:eastAsia="en-GB"/>
        </w:rPr>
        <w:t xml:space="preserve"> </w:t>
      </w:r>
      <w:r w:rsidR="00BC2898" w:rsidRPr="008D35EC">
        <w:rPr>
          <w:rFonts w:ascii="Arial" w:eastAsia="Times New Roman" w:hAnsi="Arial" w:cs="Arial"/>
          <w:bCs/>
          <w:iCs/>
          <w:sz w:val="16"/>
          <w:szCs w:val="16"/>
          <w:lang w:eastAsia="en-GB"/>
        </w:rPr>
        <w:t>(</w:t>
      </w:r>
      <w:r w:rsidR="00BC2898" w:rsidRPr="005E3A5C">
        <w:rPr>
          <w:rFonts w:ascii="Arial" w:eastAsia="Times New Roman" w:hAnsi="Arial" w:cs="Arial"/>
          <w:sz w:val="16"/>
          <w:szCs w:val="16"/>
          <w:lang w:eastAsia="en-GB"/>
        </w:rPr>
        <w:t>agenda</w:t>
      </w:r>
      <w:r w:rsidR="00BC2898">
        <w:rPr>
          <w:rFonts w:ascii="Arial" w:eastAsia="Times New Roman" w:hAnsi="Arial" w:cs="Arial"/>
          <w:sz w:val="16"/>
          <w:szCs w:val="16"/>
          <w:lang w:eastAsia="en-GB"/>
        </w:rPr>
        <w:t>)</w:t>
      </w:r>
    </w:p>
    <w:p w14:paraId="74C33CFE" w14:textId="064B5F38" w:rsidR="00BC2898" w:rsidRDefault="00BC2898" w:rsidP="00BC289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104618">
        <w:rPr>
          <w:rFonts w:ascii="Arial" w:eastAsia="Times New Roman" w:hAnsi="Arial" w:cs="Arial"/>
          <w:sz w:val="16"/>
          <w:szCs w:val="16"/>
          <w:lang w:eastAsia="en-GB"/>
        </w:rPr>
        <w:t>Revised to S1-211001</w:t>
      </w:r>
    </w:p>
    <w:p w14:paraId="14909C65" w14:textId="77777777" w:rsidR="00BC2898" w:rsidRPr="005A345E" w:rsidRDefault="00BC2898" w:rsidP="00BC2898">
      <w:pPr>
        <w:rPr>
          <w:rFonts w:ascii="Arial" w:eastAsia="Times New Roman" w:hAnsi="Arial" w:cs="Arial"/>
          <w:sz w:val="16"/>
          <w:szCs w:val="16"/>
          <w:lang w:eastAsia="en-GB"/>
        </w:rPr>
      </w:pPr>
    </w:p>
    <w:p w14:paraId="021AAE8A" w14:textId="07959502" w:rsidR="00BC2898" w:rsidRDefault="00CD7D1D" w:rsidP="00BC2898">
      <w:pPr>
        <w:rPr>
          <w:rFonts w:ascii="Arial" w:eastAsia="Times New Roman" w:hAnsi="Arial" w:cs="Arial"/>
          <w:sz w:val="16"/>
          <w:szCs w:val="16"/>
          <w:lang w:eastAsia="en-GB"/>
        </w:rPr>
      </w:pPr>
      <w:hyperlink r:id="rId14" w:history="1">
        <w:r w:rsidR="00BC2898">
          <w:rPr>
            <w:rStyle w:val="Hyperlink"/>
            <w:rFonts w:ascii="Arial" w:eastAsia="Times New Roman" w:hAnsi="Arial" w:cs="Arial"/>
            <w:sz w:val="16"/>
            <w:szCs w:val="16"/>
            <w:lang w:eastAsia="en-GB"/>
          </w:rPr>
          <w:t>S1-211001</w:t>
        </w:r>
      </w:hyperlink>
      <w:r w:rsidR="00BC2898">
        <w:rPr>
          <w:rFonts w:ascii="Arial" w:eastAsia="Times New Roman" w:hAnsi="Arial" w:cs="Arial"/>
          <w:sz w:val="16"/>
          <w:szCs w:val="16"/>
          <w:lang w:eastAsia="en-GB"/>
        </w:rPr>
        <w:t xml:space="preserve"> from </w:t>
      </w:r>
      <w:r w:rsidR="00BC2898" w:rsidRPr="005E3A5C">
        <w:rPr>
          <w:rFonts w:ascii="Arial" w:eastAsia="Times New Roman" w:hAnsi="Arial" w:cs="Arial"/>
          <w:sz w:val="16"/>
          <w:szCs w:val="16"/>
          <w:lang w:eastAsia="en-GB"/>
        </w:rPr>
        <w:t>Chair</w:t>
      </w:r>
      <w:r w:rsidR="00BC2898">
        <w:rPr>
          <w:rFonts w:ascii="Arial" w:eastAsia="Times New Roman" w:hAnsi="Arial" w:cs="Arial"/>
          <w:sz w:val="16"/>
          <w:szCs w:val="16"/>
          <w:lang w:eastAsia="en-GB"/>
        </w:rPr>
        <w:t xml:space="preserve">: </w:t>
      </w:r>
      <w:r w:rsidR="00BC2898" w:rsidRPr="005E3A5C">
        <w:rPr>
          <w:rFonts w:ascii="Arial" w:eastAsia="Times New Roman" w:hAnsi="Arial" w:cs="Arial"/>
          <w:sz w:val="16"/>
          <w:szCs w:val="16"/>
          <w:lang w:eastAsia="en-GB"/>
        </w:rPr>
        <w:t>2nd Draft agenda for SA1#94e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BC2898" w:rsidRPr="005E3A5C">
        <w:rPr>
          <w:rFonts w:ascii="Arial" w:eastAsia="Times New Roman" w:hAnsi="Arial" w:cs="Arial"/>
          <w:sz w:val="16"/>
          <w:szCs w:val="16"/>
          <w:lang w:eastAsia="en-GB"/>
        </w:rPr>
        <w:t>agenda</w:t>
      </w:r>
      <w:r w:rsidR="00BC2898">
        <w:rPr>
          <w:rFonts w:ascii="Arial" w:eastAsia="Times New Roman" w:hAnsi="Arial" w:cs="Arial"/>
          <w:sz w:val="16"/>
          <w:szCs w:val="16"/>
          <w:lang w:eastAsia="en-GB"/>
        </w:rPr>
        <w:t>)</w:t>
      </w:r>
    </w:p>
    <w:p w14:paraId="083E3BF0" w14:textId="353AA140" w:rsidR="00BC2898" w:rsidRDefault="00BC2898" w:rsidP="00BC2898">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Pr>
          <w:rFonts w:ascii="Arial" w:eastAsia="Times New Roman" w:hAnsi="Arial" w:cs="Arial"/>
          <w:sz w:val="16"/>
          <w:szCs w:val="16"/>
          <w:lang w:eastAsia="en-GB"/>
        </w:rPr>
        <w:t>Revision of S1-211000.</w:t>
      </w:r>
    </w:p>
    <w:p w14:paraId="0107C314" w14:textId="7AA6313B" w:rsidR="00BC2898" w:rsidRDefault="00BC2898" w:rsidP="00BC2898">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Pr>
          <w:rFonts w:ascii="Arial" w:eastAsia="Times New Roman" w:hAnsi="Arial" w:cs="Arial"/>
          <w:sz w:val="16"/>
          <w:szCs w:val="16"/>
          <w:lang w:eastAsia="en-GB"/>
        </w:rPr>
        <w:t>Agreed</w:t>
      </w:r>
    </w:p>
    <w:p w14:paraId="3C5F3EB8" w14:textId="77777777" w:rsidR="00BC2898" w:rsidRPr="005A345E" w:rsidRDefault="00BC2898" w:rsidP="00BC2898">
      <w:pPr>
        <w:rPr>
          <w:rFonts w:ascii="Arial" w:eastAsia="Times New Roman" w:hAnsi="Arial" w:cs="Arial"/>
          <w:sz w:val="16"/>
          <w:szCs w:val="16"/>
          <w:lang w:eastAsia="en-GB"/>
        </w:rPr>
      </w:pPr>
    </w:p>
    <w:p w14:paraId="5FD199D2" w14:textId="6D37A2EE" w:rsidR="00BC2898" w:rsidRDefault="00CD7D1D" w:rsidP="00BC2898">
      <w:pPr>
        <w:rPr>
          <w:rFonts w:ascii="Arial" w:eastAsia="Times New Roman" w:hAnsi="Arial" w:cs="Arial"/>
          <w:sz w:val="16"/>
          <w:szCs w:val="16"/>
          <w:lang w:eastAsia="en-GB"/>
        </w:rPr>
      </w:pPr>
      <w:hyperlink r:id="rId15" w:history="1">
        <w:r w:rsidR="00BC2898">
          <w:rPr>
            <w:rStyle w:val="Hyperlink"/>
            <w:rFonts w:ascii="Arial" w:eastAsia="Times New Roman" w:hAnsi="Arial" w:cs="Arial"/>
            <w:sz w:val="16"/>
            <w:szCs w:val="16"/>
            <w:lang w:eastAsia="en-GB"/>
          </w:rPr>
          <w:t>S1-211002</w:t>
        </w:r>
      </w:hyperlink>
      <w:r w:rsidR="00BC2898">
        <w:rPr>
          <w:rFonts w:ascii="Arial" w:eastAsia="Times New Roman" w:hAnsi="Arial" w:cs="Arial"/>
          <w:sz w:val="16"/>
          <w:szCs w:val="16"/>
          <w:lang w:eastAsia="en-GB"/>
        </w:rPr>
        <w:t xml:space="preserve"> from </w:t>
      </w:r>
      <w:r w:rsidR="00BC2898" w:rsidRPr="005E3A5C">
        <w:rPr>
          <w:rFonts w:ascii="Arial" w:eastAsia="Times New Roman" w:hAnsi="Arial" w:cs="Arial"/>
          <w:sz w:val="16"/>
          <w:szCs w:val="16"/>
          <w:lang w:eastAsia="en-GB"/>
        </w:rPr>
        <w:t>Chair</w:t>
      </w:r>
      <w:r w:rsidR="00BC2898">
        <w:rPr>
          <w:rFonts w:ascii="Arial" w:eastAsia="Times New Roman" w:hAnsi="Arial" w:cs="Arial"/>
          <w:sz w:val="16"/>
          <w:szCs w:val="16"/>
          <w:lang w:eastAsia="en-GB"/>
        </w:rPr>
        <w:t xml:space="preserve">: </w:t>
      </w:r>
      <w:r w:rsidR="00BC2898" w:rsidRPr="005E3A5C">
        <w:rPr>
          <w:rFonts w:ascii="Arial" w:eastAsia="Times New Roman" w:hAnsi="Arial" w:cs="Arial"/>
          <w:sz w:val="16"/>
          <w:szCs w:val="16"/>
          <w:lang w:eastAsia="en-GB"/>
        </w:rPr>
        <w:t xml:space="preserve">Agenda for SA1#94e with </w:t>
      </w:r>
      <w:proofErr w:type="spellStart"/>
      <w:r w:rsidR="00BC2898" w:rsidRPr="005E3A5C">
        <w:rPr>
          <w:rFonts w:ascii="Arial" w:eastAsia="Times New Roman" w:hAnsi="Arial" w:cs="Arial"/>
          <w:sz w:val="16"/>
          <w:szCs w:val="16"/>
          <w:lang w:eastAsia="en-GB"/>
        </w:rPr>
        <w:t>tdoc</w:t>
      </w:r>
      <w:proofErr w:type="spellEnd"/>
      <w:r w:rsidR="00BC2898" w:rsidRPr="005E3A5C">
        <w:rPr>
          <w:rFonts w:ascii="Arial" w:eastAsia="Times New Roman" w:hAnsi="Arial" w:cs="Arial"/>
          <w:sz w:val="16"/>
          <w:szCs w:val="16"/>
          <w:lang w:eastAsia="en-GB"/>
        </w:rPr>
        <w:t xml:space="preserve"> allocation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BC2898" w:rsidRPr="005E3A5C">
        <w:rPr>
          <w:rFonts w:ascii="Arial" w:eastAsia="Times New Roman" w:hAnsi="Arial" w:cs="Arial"/>
          <w:sz w:val="16"/>
          <w:szCs w:val="16"/>
          <w:lang w:eastAsia="en-GB"/>
        </w:rPr>
        <w:t>agenda</w:t>
      </w:r>
      <w:r w:rsidR="00BC2898">
        <w:rPr>
          <w:rFonts w:ascii="Arial" w:eastAsia="Times New Roman" w:hAnsi="Arial" w:cs="Arial"/>
          <w:sz w:val="16"/>
          <w:szCs w:val="16"/>
          <w:lang w:eastAsia="en-GB"/>
        </w:rPr>
        <w:t>)</w:t>
      </w:r>
    </w:p>
    <w:p w14:paraId="17F9F767" w14:textId="39DE6D33" w:rsidR="00BC2898" w:rsidRPr="005A345E" w:rsidRDefault="00BC2898" w:rsidP="00BC289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Withdrawn</w:t>
      </w:r>
    </w:p>
    <w:p w14:paraId="559FF693" w14:textId="77777777" w:rsidR="00BC2898" w:rsidRDefault="00BC2898" w:rsidP="0014312C">
      <w:pPr>
        <w:rPr>
          <w:rFonts w:ascii="Arial" w:eastAsia="Times New Roman" w:hAnsi="Arial" w:cs="Arial"/>
          <w:sz w:val="16"/>
          <w:szCs w:val="16"/>
          <w:lang w:eastAsia="en-GB"/>
        </w:rPr>
      </w:pPr>
    </w:p>
    <w:p w14:paraId="2D07AD47" w14:textId="77777777" w:rsidR="0014312C" w:rsidRPr="00952340" w:rsidRDefault="0014312C" w:rsidP="0014312C">
      <w:pPr>
        <w:pStyle w:val="Heading2"/>
        <w:rPr>
          <w:lang w:eastAsia="en-GB"/>
        </w:rPr>
      </w:pPr>
      <w:bookmarkStart w:id="6" w:name="_Toc73373509"/>
      <w:r w:rsidRPr="00952340">
        <w:rPr>
          <w:lang w:eastAsia="en-GB"/>
        </w:rPr>
        <w:t>1.3</w:t>
      </w:r>
      <w:r w:rsidRPr="00952340">
        <w:rPr>
          <w:lang w:eastAsia="en-GB"/>
        </w:rPr>
        <w:tab/>
        <w:t>IPR, antitrust and competition laws</w:t>
      </w:r>
      <w:bookmarkEnd w:id="6"/>
    </w:p>
    <w:p w14:paraId="1A8F445A" w14:textId="77777777" w:rsidR="0014312C" w:rsidRPr="002361C7" w:rsidRDefault="0014312C" w:rsidP="0014312C">
      <w:pPr>
        <w:rPr>
          <w:rFonts w:ascii="Arial" w:eastAsia="Times New Roman" w:hAnsi="Arial" w:cs="Arial"/>
          <w:sz w:val="16"/>
          <w:szCs w:val="16"/>
          <w:lang w:eastAsia="en-GB"/>
        </w:rPr>
      </w:pPr>
      <w:r w:rsidRPr="002361C7">
        <w:rPr>
          <w:rFonts w:ascii="Arial" w:eastAsia="Times New Roman" w:hAnsi="Arial" w:cs="Arial"/>
          <w:sz w:val="16"/>
          <w:szCs w:val="16"/>
          <w:lang w:eastAsia="en-GB"/>
        </w:rPr>
        <w:tab/>
        <w:t xml:space="preserve">IPR call reminder </w:t>
      </w:r>
    </w:p>
    <w:p w14:paraId="053DF615" w14:textId="77777777" w:rsidR="0014312C" w:rsidRPr="002361C7" w:rsidRDefault="0014312C" w:rsidP="0014312C">
      <w:pPr>
        <w:rPr>
          <w:rFonts w:ascii="Arial" w:eastAsia="Times New Roman" w:hAnsi="Arial" w:cs="Arial"/>
          <w:sz w:val="16"/>
          <w:szCs w:val="16"/>
          <w:lang w:eastAsia="en-GB"/>
        </w:rPr>
      </w:pPr>
      <w:r w:rsidRPr="002361C7">
        <w:rPr>
          <w:rFonts w:ascii="Arial" w:eastAsia="Times New Roman" w:hAnsi="Arial" w:cs="Arial"/>
          <w:sz w:val="16"/>
          <w:szCs w:val="16"/>
          <w:lang w:eastAsia="en-GB"/>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35163EC0" w14:textId="77777777" w:rsidR="0014312C" w:rsidRPr="002361C7" w:rsidRDefault="0014312C" w:rsidP="0014312C">
      <w:pPr>
        <w:rPr>
          <w:rFonts w:ascii="Arial" w:eastAsia="Times New Roman" w:hAnsi="Arial" w:cs="Arial"/>
          <w:sz w:val="16"/>
          <w:szCs w:val="16"/>
          <w:lang w:eastAsia="en-GB"/>
        </w:rPr>
      </w:pPr>
      <w:r w:rsidRPr="002361C7">
        <w:rPr>
          <w:rFonts w:ascii="Arial" w:eastAsia="Times New Roman" w:hAnsi="Arial" w:cs="Arial"/>
          <w:sz w:val="16"/>
          <w:szCs w:val="16"/>
          <w:lang w:eastAsia="en-GB"/>
        </w:rPr>
        <w:t>Delegates are asked to take note that they are thereby invited:</w:t>
      </w:r>
    </w:p>
    <w:p w14:paraId="31720B4A" w14:textId="77777777" w:rsidR="0014312C" w:rsidRPr="002361C7" w:rsidRDefault="0014312C" w:rsidP="0014312C">
      <w:pPr>
        <w:rPr>
          <w:rFonts w:ascii="Arial" w:eastAsia="Times New Roman" w:hAnsi="Arial" w:cs="Arial"/>
          <w:sz w:val="16"/>
          <w:szCs w:val="16"/>
          <w:lang w:eastAsia="en-GB"/>
        </w:rPr>
      </w:pPr>
      <w:r w:rsidRPr="002361C7">
        <w:rPr>
          <w:rFonts w:ascii="Arial" w:eastAsia="Times New Roman" w:hAnsi="Arial" w:cs="Arial"/>
          <w:sz w:val="16"/>
          <w:szCs w:val="16"/>
          <w:lang w:eastAsia="en-GB"/>
        </w:rPr>
        <w:t>•</w:t>
      </w:r>
      <w:r w:rsidRPr="002361C7">
        <w:rPr>
          <w:rFonts w:ascii="Arial" w:eastAsia="Times New Roman" w:hAnsi="Arial" w:cs="Arial"/>
          <w:sz w:val="16"/>
          <w:szCs w:val="16"/>
          <w:lang w:eastAsia="en-GB"/>
        </w:rPr>
        <w:tab/>
        <w:t>to investigate whether their organization or any other organization owns IPRs which were, or were likely to become Essential in respect of the work of 3GPP.</w:t>
      </w:r>
    </w:p>
    <w:p w14:paraId="7F27F0EB" w14:textId="77777777" w:rsidR="0014312C" w:rsidRPr="002361C7" w:rsidRDefault="0014312C" w:rsidP="0014312C">
      <w:pPr>
        <w:rPr>
          <w:rFonts w:ascii="Arial" w:eastAsia="Times New Roman" w:hAnsi="Arial" w:cs="Arial"/>
          <w:sz w:val="16"/>
          <w:szCs w:val="16"/>
          <w:lang w:eastAsia="en-GB"/>
        </w:rPr>
      </w:pPr>
      <w:r w:rsidRPr="002361C7">
        <w:rPr>
          <w:rFonts w:ascii="Arial" w:eastAsia="Times New Roman" w:hAnsi="Arial" w:cs="Arial"/>
          <w:sz w:val="16"/>
          <w:szCs w:val="16"/>
          <w:lang w:eastAsia="en-GB"/>
        </w:rPr>
        <w:t>•</w:t>
      </w:r>
      <w:r w:rsidRPr="002361C7">
        <w:rPr>
          <w:rFonts w:ascii="Arial" w:eastAsia="Times New Roman" w:hAnsi="Arial" w:cs="Arial"/>
          <w:sz w:val="16"/>
          <w:szCs w:val="16"/>
          <w:lang w:eastAsia="en-GB"/>
        </w:rPr>
        <w:tab/>
        <w:t>to notify their respective Organizational Partners of all potential IPRs, e.g., for ETSI, by means of the IPR Information Statement and the Licensing declaration forms.</w:t>
      </w:r>
    </w:p>
    <w:p w14:paraId="3A525BCF" w14:textId="77777777" w:rsidR="0014312C" w:rsidRPr="002361C7" w:rsidRDefault="0014312C" w:rsidP="0014312C">
      <w:pPr>
        <w:rPr>
          <w:rFonts w:ascii="Arial" w:eastAsia="Times New Roman" w:hAnsi="Arial" w:cs="Arial"/>
          <w:sz w:val="16"/>
          <w:szCs w:val="16"/>
          <w:lang w:eastAsia="en-GB"/>
        </w:rPr>
      </w:pPr>
      <w:r w:rsidRPr="002361C7">
        <w:rPr>
          <w:rFonts w:ascii="Arial" w:eastAsia="Times New Roman" w:hAnsi="Arial" w:cs="Arial"/>
          <w:sz w:val="16"/>
          <w:szCs w:val="16"/>
          <w:lang w:eastAsia="en-GB"/>
        </w:rPr>
        <w:t>Antitrust policy Reminder</w:t>
      </w:r>
    </w:p>
    <w:p w14:paraId="0498F888" w14:textId="77777777" w:rsidR="0014312C" w:rsidRPr="002361C7" w:rsidRDefault="0014312C" w:rsidP="0014312C">
      <w:pPr>
        <w:rPr>
          <w:rFonts w:ascii="Arial" w:eastAsia="Times New Roman" w:hAnsi="Arial" w:cs="Arial"/>
          <w:sz w:val="16"/>
          <w:szCs w:val="16"/>
          <w:lang w:eastAsia="en-GB"/>
        </w:rPr>
      </w:pPr>
      <w:r w:rsidRPr="002361C7">
        <w:rPr>
          <w:rFonts w:ascii="Arial" w:eastAsia="Times New Roman" w:hAnsi="Arial" w:cs="Arial"/>
          <w:sz w:val="16"/>
          <w:szCs w:val="16"/>
          <w:lang w:eastAsia="en-GB"/>
        </w:rPr>
        <w:t>I also draw your attention to the fact that 3GPP activities are subject to all applicable antitrust and competition laws and that compliance with said laws is therefore required of any participant of this WG meeting including the Chairman and Vice Chairman. In case of question I recommend that you contact your legal counsel.</w:t>
      </w:r>
    </w:p>
    <w:p w14:paraId="7B833532" w14:textId="77777777" w:rsidR="0014312C" w:rsidRPr="002361C7" w:rsidRDefault="0014312C" w:rsidP="0014312C">
      <w:pPr>
        <w:rPr>
          <w:rFonts w:ascii="Arial" w:eastAsia="Times New Roman" w:hAnsi="Arial" w:cs="Arial"/>
          <w:sz w:val="16"/>
          <w:szCs w:val="16"/>
          <w:lang w:eastAsia="en-GB"/>
        </w:rPr>
      </w:pPr>
      <w:r w:rsidRPr="002361C7">
        <w:rPr>
          <w:rFonts w:ascii="Arial" w:eastAsia="Times New Roman" w:hAnsi="Arial" w:cs="Arial"/>
          <w:sz w:val="16"/>
          <w:szCs w:val="16"/>
          <w:lang w:eastAsia="en-GB"/>
        </w:rPr>
        <w:t>The leadership shall conduct the present meeting with impartiality and in the interests of 3GPP.</w:t>
      </w:r>
    </w:p>
    <w:p w14:paraId="739CBD6A" w14:textId="77777777" w:rsidR="0014312C" w:rsidRPr="002361C7" w:rsidRDefault="0014312C" w:rsidP="0014312C">
      <w:pPr>
        <w:rPr>
          <w:rFonts w:ascii="Arial" w:eastAsia="Times New Roman" w:hAnsi="Arial" w:cs="Arial"/>
          <w:sz w:val="16"/>
          <w:szCs w:val="16"/>
          <w:lang w:eastAsia="en-GB"/>
        </w:rPr>
      </w:pPr>
      <w:r w:rsidRPr="002361C7">
        <w:rPr>
          <w:rFonts w:ascii="Arial" w:eastAsia="Times New Roman" w:hAnsi="Arial" w:cs="Arial"/>
          <w:sz w:val="16"/>
          <w:szCs w:val="16"/>
          <w:lang w:eastAsia="en-GB"/>
        </w:rPr>
        <w:t>Furthermore, I would like to remind you that timely submission of work items in advance of TSG/WG meetings is important to allow for full and fair consideration of such matters.</w:t>
      </w:r>
      <w:r w:rsidRPr="002361C7">
        <w:rPr>
          <w:rFonts w:ascii="Arial" w:eastAsia="Times New Roman" w:hAnsi="Arial" w:cs="Arial"/>
          <w:sz w:val="16"/>
          <w:szCs w:val="16"/>
          <w:lang w:eastAsia="en-GB"/>
        </w:rPr>
        <w:tab/>
      </w:r>
    </w:p>
    <w:p w14:paraId="5F1B8E42" w14:textId="77777777" w:rsidR="0014312C" w:rsidRPr="00952340" w:rsidRDefault="0014312C" w:rsidP="0014312C">
      <w:pPr>
        <w:pStyle w:val="Heading2"/>
        <w:rPr>
          <w:lang w:eastAsia="en-GB"/>
        </w:rPr>
      </w:pPr>
      <w:bookmarkStart w:id="7" w:name="_Toc73373510"/>
      <w:r w:rsidRPr="00952340">
        <w:rPr>
          <w:lang w:eastAsia="en-GB"/>
        </w:rPr>
        <w:t>1.4</w:t>
      </w:r>
      <w:r w:rsidRPr="00952340">
        <w:rPr>
          <w:lang w:eastAsia="en-GB"/>
        </w:rPr>
        <w:tab/>
        <w:t>Previous SA1 meeting report</w:t>
      </w:r>
      <w:bookmarkEnd w:id="7"/>
    </w:p>
    <w:bookmarkStart w:id="8" w:name="_Toc73373511"/>
    <w:p w14:paraId="0DD4A217" w14:textId="77777777" w:rsidR="008D35EC" w:rsidRDefault="008D35EC" w:rsidP="008D35EC">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"https://etsihq-my.sharepoint.com/personal/alain_sultan_etsi_org/Documents/Documents/3GPP/SA1/2021/SA1_94e/minutes_this_meeting/docs/S1-211004.zip"</w:instrText>
      </w:r>
      <w:r>
        <w:fldChar w:fldCharType="separate"/>
      </w:r>
      <w:r>
        <w:rPr>
          <w:rStyle w:val="Hyperlink"/>
          <w:rFonts w:ascii="Arial" w:eastAsia="Times New Roman" w:hAnsi="Arial" w:cs="Arial"/>
          <w:sz w:val="16"/>
          <w:szCs w:val="16"/>
          <w:lang w:eastAsia="en-GB"/>
        </w:rPr>
        <w:t>S1-211004</w:t>
      </w:r>
      <w:r>
        <w:rPr>
          <w:rStyle w:val="Hyperlink"/>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w:t>
      </w:r>
      <w:r w:rsidRPr="005E3A5C">
        <w:rPr>
          <w:rFonts w:ascii="Arial" w:eastAsia="Times New Roman" w:hAnsi="Arial" w:cs="Arial"/>
          <w:sz w:val="16"/>
          <w:szCs w:val="16"/>
          <w:lang w:eastAsia="en-GB"/>
        </w:rPr>
        <w:t>ETSI MCC</w:t>
      </w:r>
      <w:r>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Draft minutes of SA1#93e</w:t>
      </w:r>
      <w:r>
        <w:rPr>
          <w:rFonts w:ascii="Arial" w:eastAsia="Times New Roman" w:hAnsi="Arial" w:cs="Arial"/>
          <w:sz w:val="16"/>
          <w:szCs w:val="16"/>
          <w:lang w:eastAsia="en-GB"/>
        </w:rPr>
        <w:t xml:space="preserve"> </w:t>
      </w:r>
      <w:r w:rsidRPr="008D35EC">
        <w:rPr>
          <w:rFonts w:ascii="Arial" w:eastAsia="Times New Roman" w:hAnsi="Arial" w:cs="Arial"/>
          <w:sz w:val="16"/>
          <w:szCs w:val="16"/>
          <w:lang w:eastAsia="en-GB"/>
        </w:rPr>
        <w:t>(</w:t>
      </w:r>
      <w:r w:rsidRPr="005E3A5C">
        <w:rPr>
          <w:rFonts w:ascii="Arial" w:eastAsia="Times New Roman" w:hAnsi="Arial" w:cs="Arial"/>
          <w:sz w:val="16"/>
          <w:szCs w:val="16"/>
          <w:lang w:eastAsia="en-GB"/>
        </w:rPr>
        <w:t>report</w:t>
      </w:r>
      <w:r>
        <w:rPr>
          <w:rFonts w:ascii="Arial" w:eastAsia="Times New Roman" w:hAnsi="Arial" w:cs="Arial"/>
          <w:sz w:val="16"/>
          <w:szCs w:val="16"/>
          <w:lang w:eastAsia="en-GB"/>
        </w:rPr>
        <w:t>)</w:t>
      </w:r>
    </w:p>
    <w:p w14:paraId="315AFAF6" w14:textId="77777777" w:rsidR="008D35EC" w:rsidRDefault="008D35EC" w:rsidP="008D35E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104618">
        <w:rPr>
          <w:rFonts w:ascii="Arial" w:eastAsia="Times New Roman" w:hAnsi="Arial" w:cs="Arial"/>
          <w:sz w:val="16"/>
          <w:szCs w:val="16"/>
          <w:lang w:eastAsia="en-GB"/>
        </w:rPr>
        <w:t>Revised to S1-211005</w:t>
      </w:r>
    </w:p>
    <w:p w14:paraId="0A5A8876" w14:textId="77777777" w:rsidR="008D35EC" w:rsidRPr="005A345E" w:rsidRDefault="008D35EC" w:rsidP="008D35EC">
      <w:pPr>
        <w:rPr>
          <w:rFonts w:ascii="Arial" w:eastAsia="Times New Roman" w:hAnsi="Arial" w:cs="Arial"/>
          <w:sz w:val="16"/>
          <w:szCs w:val="16"/>
          <w:lang w:eastAsia="en-GB"/>
        </w:rPr>
      </w:pPr>
    </w:p>
    <w:p w14:paraId="4E31C938" w14:textId="77777777" w:rsidR="008D35EC" w:rsidRDefault="00CD7D1D" w:rsidP="008D35EC">
      <w:pPr>
        <w:rPr>
          <w:rFonts w:ascii="Arial" w:eastAsia="Times New Roman" w:hAnsi="Arial" w:cs="Arial"/>
          <w:sz w:val="16"/>
          <w:szCs w:val="16"/>
          <w:lang w:eastAsia="en-GB"/>
        </w:rPr>
      </w:pPr>
      <w:hyperlink r:id="rId16" w:history="1">
        <w:r w:rsidR="008D35EC">
          <w:rPr>
            <w:rStyle w:val="Hyperlink"/>
            <w:rFonts w:ascii="Arial" w:eastAsia="Times New Roman" w:hAnsi="Arial" w:cs="Arial"/>
            <w:sz w:val="16"/>
            <w:szCs w:val="16"/>
            <w:lang w:eastAsia="en-GB"/>
          </w:rPr>
          <w:t>S1-211005</w:t>
        </w:r>
      </w:hyperlink>
      <w:r w:rsidR="008D35EC">
        <w:rPr>
          <w:rFonts w:ascii="Arial" w:eastAsia="Times New Roman" w:hAnsi="Arial" w:cs="Arial"/>
          <w:sz w:val="16"/>
          <w:szCs w:val="16"/>
          <w:lang w:eastAsia="en-GB"/>
        </w:rPr>
        <w:t xml:space="preserve"> from </w:t>
      </w:r>
      <w:r w:rsidR="008D35EC" w:rsidRPr="005E3A5C">
        <w:rPr>
          <w:rFonts w:ascii="Arial" w:eastAsia="Times New Roman" w:hAnsi="Arial" w:cs="Arial"/>
          <w:sz w:val="16"/>
          <w:szCs w:val="16"/>
          <w:lang w:eastAsia="en-GB"/>
        </w:rPr>
        <w:t>ETSI MCC</w:t>
      </w:r>
      <w:r w:rsidR="008D35EC">
        <w:rPr>
          <w:rFonts w:ascii="Arial" w:eastAsia="Times New Roman" w:hAnsi="Arial" w:cs="Arial"/>
          <w:sz w:val="16"/>
          <w:szCs w:val="16"/>
          <w:lang w:eastAsia="en-GB"/>
        </w:rPr>
        <w:t xml:space="preserve">: </w:t>
      </w:r>
      <w:r w:rsidR="008D35EC" w:rsidRPr="005E3A5C">
        <w:rPr>
          <w:rFonts w:ascii="Arial" w:eastAsia="Times New Roman" w:hAnsi="Arial" w:cs="Arial"/>
          <w:sz w:val="16"/>
          <w:szCs w:val="16"/>
          <w:lang w:eastAsia="en-GB"/>
        </w:rPr>
        <w:t>Minutes of SA1#93e</w:t>
      </w:r>
      <w:r w:rsidR="008D35EC">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8D35EC" w:rsidRPr="005E3A5C">
        <w:rPr>
          <w:rFonts w:ascii="Arial" w:eastAsia="Times New Roman" w:hAnsi="Arial" w:cs="Arial"/>
          <w:sz w:val="16"/>
          <w:szCs w:val="16"/>
          <w:lang w:eastAsia="en-GB"/>
        </w:rPr>
        <w:t>report</w:t>
      </w:r>
      <w:r w:rsidR="008D35EC">
        <w:rPr>
          <w:rFonts w:ascii="Arial" w:eastAsia="Times New Roman" w:hAnsi="Arial" w:cs="Arial"/>
          <w:sz w:val="16"/>
          <w:szCs w:val="16"/>
          <w:lang w:eastAsia="en-GB"/>
        </w:rPr>
        <w:t>)</w:t>
      </w:r>
    </w:p>
    <w:p w14:paraId="67014594" w14:textId="77777777" w:rsidR="008D35EC" w:rsidRDefault="008D35EC" w:rsidP="008D35E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S1-211004.</w:t>
      </w:r>
    </w:p>
    <w:p w14:paraId="36D72F9C" w14:textId="77777777" w:rsidR="008D35EC" w:rsidRDefault="008D35EC" w:rsidP="008D35E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784A3C46" w14:textId="77777777" w:rsidR="008D35EC" w:rsidRPr="005A345E" w:rsidRDefault="008D35EC" w:rsidP="008D35EC">
      <w:pPr>
        <w:rPr>
          <w:rFonts w:ascii="Arial" w:eastAsia="Times New Roman" w:hAnsi="Arial" w:cs="Arial"/>
          <w:sz w:val="16"/>
          <w:szCs w:val="16"/>
          <w:lang w:eastAsia="en-GB"/>
        </w:rPr>
      </w:pPr>
    </w:p>
    <w:p w14:paraId="1FEB63F0" w14:textId="77777777" w:rsidR="0014312C" w:rsidRPr="00952340" w:rsidRDefault="0014312C" w:rsidP="0014312C">
      <w:pPr>
        <w:pStyle w:val="Heading2"/>
        <w:rPr>
          <w:lang w:eastAsia="en-GB"/>
        </w:rPr>
      </w:pPr>
      <w:r w:rsidRPr="00952340">
        <w:rPr>
          <w:lang w:eastAsia="en-GB"/>
        </w:rPr>
        <w:t>1.5</w:t>
      </w:r>
      <w:r w:rsidRPr="00952340">
        <w:rPr>
          <w:lang w:eastAsia="en-GB"/>
        </w:rPr>
        <w:tab/>
        <w:t>Information for delegates</w:t>
      </w:r>
      <w:bookmarkEnd w:id="8"/>
    </w:p>
    <w:p w14:paraId="2465AA82" w14:textId="77777777" w:rsidR="0014312C" w:rsidRDefault="0014312C" w:rsidP="0014312C">
      <w:r>
        <w:t>Draft TR/TS to SA plenary for information: delegates are encouraged to send draft TR/TS for information as soon as there is useful content to be reviewed. Draft TR/TS can be sent to SA plenary for information more than once.</w:t>
      </w:r>
    </w:p>
    <w:p w14:paraId="6B4AF92B" w14:textId="77777777" w:rsidR="0014312C" w:rsidRDefault="0014312C" w:rsidP="0014312C"/>
    <w:p w14:paraId="3645CC73" w14:textId="77777777" w:rsidR="0014312C" w:rsidRDefault="0014312C" w:rsidP="0014312C">
      <w:r>
        <w:t>Drafting p-CRs:</w:t>
      </w:r>
    </w:p>
    <w:p w14:paraId="2EC12BEC" w14:textId="77777777" w:rsidR="0014312C" w:rsidRDefault="0014312C" w:rsidP="0014312C">
      <w:r>
        <w:t>All changes must be shown as revision marks against existing text in the draft TS/TR, otherwise p-CRs may be Noted</w:t>
      </w:r>
    </w:p>
    <w:p w14:paraId="43BED5E6" w14:textId="77777777" w:rsidR="0014312C" w:rsidRDefault="0014312C" w:rsidP="0014312C"/>
    <w:p w14:paraId="0B20B83E" w14:textId="2676FCD3" w:rsidR="0014312C" w:rsidRDefault="0014312C" w:rsidP="0014312C">
      <w:r>
        <w:t xml:space="preserve">For more info: </w:t>
      </w:r>
      <w:hyperlink r:id="rId17" w:history="1">
        <w:r w:rsidRPr="00933AE6">
          <w:rPr>
            <w:rStyle w:val="Hyperlink"/>
          </w:rPr>
          <w:t>ftp://ftp.3gpp.org/tsg_sa/WG1_Serv/Delegate_Guidelines_v10.doc</w:t>
        </w:r>
      </w:hyperlink>
      <w:r>
        <w:t xml:space="preserve"> </w:t>
      </w:r>
    </w:p>
    <w:p w14:paraId="0148D448" w14:textId="25100456" w:rsidR="0014312C" w:rsidRDefault="0014312C" w:rsidP="0014312C">
      <w:r>
        <w:t>All documents for this meeting are stored in:</w:t>
      </w:r>
    </w:p>
    <w:p w14:paraId="728323AB" w14:textId="69459F16" w:rsidR="00AC1580" w:rsidRDefault="00CD7D1D" w:rsidP="0014312C">
      <w:hyperlink r:id="rId18" w:history="1">
        <w:r w:rsidR="00AC1580" w:rsidRPr="0037462C">
          <w:rPr>
            <w:rStyle w:val="Hyperlink"/>
          </w:rPr>
          <w:t>ftp://ftp.3gpp.org/tsg_sa/WG1_Serv/TSGS1_94e_ElectronicMeeting/Docs</w:t>
        </w:r>
      </w:hyperlink>
    </w:p>
    <w:p w14:paraId="5FAF0F63" w14:textId="77777777" w:rsidR="0014312C" w:rsidRDefault="0014312C" w:rsidP="0014312C">
      <w:pPr>
        <w:rPr>
          <w:rFonts w:ascii="Arial" w:eastAsia="Times New Roman" w:hAnsi="Arial" w:cs="Arial"/>
          <w:sz w:val="16"/>
          <w:szCs w:val="16"/>
          <w:lang w:eastAsia="en-GB"/>
        </w:rPr>
      </w:pPr>
    </w:p>
    <w:p w14:paraId="59EE4066" w14:textId="77777777" w:rsidR="0014312C" w:rsidRPr="00952340" w:rsidRDefault="0014312C" w:rsidP="0014312C">
      <w:pPr>
        <w:pStyle w:val="Heading2"/>
        <w:rPr>
          <w:lang w:eastAsia="en-GB"/>
        </w:rPr>
      </w:pPr>
      <w:bookmarkStart w:id="9" w:name="_Toc73373512"/>
      <w:r w:rsidRPr="00952340">
        <w:rPr>
          <w:lang w:eastAsia="en-GB"/>
        </w:rPr>
        <w:t>1.6</w:t>
      </w:r>
      <w:r w:rsidRPr="00952340">
        <w:rPr>
          <w:lang w:eastAsia="en-GB"/>
        </w:rPr>
        <w:tab/>
        <w:t>Information for rapporteurs</w:t>
      </w:r>
      <w:bookmarkEnd w:id="9"/>
    </w:p>
    <w:p w14:paraId="2429776D" w14:textId="226714C5" w:rsidR="0014312C" w:rsidRDefault="0014312C" w:rsidP="0014312C">
      <w:r>
        <w:t xml:space="preserve">"Beginner's guide" for writing a new TS/TR is available at </w:t>
      </w:r>
      <w:hyperlink r:id="rId19" w:history="1">
        <w:r w:rsidRPr="00933AE6">
          <w:rPr>
            <w:rStyle w:val="Hyperlink"/>
          </w:rPr>
          <w:t>http://www.3gpp.org/specifications-groups/delegates-corner/writing-a-new-spec</w:t>
        </w:r>
      </w:hyperlink>
      <w:r>
        <w:t xml:space="preserve"> </w:t>
      </w:r>
    </w:p>
    <w:p w14:paraId="65D7596D" w14:textId="77777777" w:rsidR="0014312C" w:rsidRDefault="0014312C" w:rsidP="0014312C"/>
    <w:p w14:paraId="118E99B8" w14:textId="77777777" w:rsidR="0014312C" w:rsidRDefault="0014312C" w:rsidP="0014312C">
      <w:r>
        <w:t>For detailed drafting guidelines, please see TR 21.801</w:t>
      </w:r>
    </w:p>
    <w:p w14:paraId="26ABE9A2" w14:textId="77777777" w:rsidR="0014312C" w:rsidRDefault="0014312C" w:rsidP="0014312C"/>
    <w:p w14:paraId="2C2EB1C3" w14:textId="77777777" w:rsidR="0014312C" w:rsidRDefault="0014312C" w:rsidP="0014312C">
      <w:r>
        <w:t>Rapporteurs are expected to produce a work item/study item status report for the end of the meeting under 10.2.</w:t>
      </w:r>
    </w:p>
    <w:p w14:paraId="16664B60" w14:textId="77777777" w:rsidR="0014312C" w:rsidRDefault="0014312C" w:rsidP="0014312C"/>
    <w:p w14:paraId="6D666AED" w14:textId="77777777" w:rsidR="0014312C" w:rsidRPr="002361C7" w:rsidRDefault="0014312C" w:rsidP="0014312C">
      <w:r>
        <w:t>For draft TR/TS, the rapporteur is expected to update the draft TR/TS with all contributions agreed at the meeting before the meeting is closed.</w:t>
      </w:r>
    </w:p>
    <w:p w14:paraId="0D210A20" w14:textId="77777777" w:rsidR="0014312C" w:rsidRDefault="0014312C" w:rsidP="0014312C">
      <w:pPr>
        <w:pStyle w:val="Heading2"/>
        <w:rPr>
          <w:lang w:eastAsia="en-GB"/>
        </w:rPr>
      </w:pPr>
      <w:bookmarkStart w:id="10" w:name="_Toc73373513"/>
      <w:r w:rsidRPr="00952340">
        <w:rPr>
          <w:lang w:eastAsia="en-GB"/>
        </w:rPr>
        <w:t>1.7</w:t>
      </w:r>
      <w:r w:rsidRPr="00952340">
        <w:rPr>
          <w:lang w:eastAsia="en-GB"/>
        </w:rPr>
        <w:tab/>
        <w:t>Working agreements</w:t>
      </w:r>
      <w:bookmarkEnd w:id="10"/>
    </w:p>
    <w:p w14:paraId="478E2333" w14:textId="77777777" w:rsidR="0014312C" w:rsidRPr="00A60FAD" w:rsidRDefault="0014312C" w:rsidP="0014312C">
      <w:pPr>
        <w:rPr>
          <w:lang w:eastAsia="en-GB"/>
        </w:rPr>
      </w:pPr>
      <w:r>
        <w:rPr>
          <w:lang w:eastAsia="en-GB"/>
        </w:rPr>
        <w:t>There was no contribution for this agenda item.</w:t>
      </w:r>
    </w:p>
    <w:p w14:paraId="79C72A2E" w14:textId="6E9BDEEC" w:rsidR="00BC2898" w:rsidRPr="005A345E" w:rsidRDefault="0014312C" w:rsidP="00CD3910">
      <w:pPr>
        <w:pStyle w:val="Heading1"/>
        <w:rPr>
          <w:lang w:eastAsia="en-GB"/>
        </w:rPr>
      </w:pPr>
      <w:bookmarkStart w:id="11" w:name="_Toc73373514"/>
      <w:r w:rsidRPr="00952340">
        <w:rPr>
          <w:lang w:eastAsia="en-GB"/>
        </w:rPr>
        <w:t>2</w:t>
      </w:r>
      <w:r w:rsidRPr="00952340">
        <w:rPr>
          <w:lang w:eastAsia="en-GB"/>
        </w:rPr>
        <w:tab/>
        <w:t>Reports and action items</w:t>
      </w:r>
      <w:bookmarkEnd w:id="0"/>
      <w:bookmarkEnd w:id="1"/>
      <w:bookmarkEnd w:id="2"/>
      <w:bookmarkEnd w:id="11"/>
    </w:p>
    <w:p w14:paraId="4987C9FF" w14:textId="489B6B41" w:rsidR="00BC2898" w:rsidRDefault="00CD7D1D" w:rsidP="002278B0">
      <w:pPr>
        <w:rPr>
          <w:rFonts w:ascii="Arial" w:eastAsia="Times New Roman" w:hAnsi="Arial" w:cs="Arial"/>
          <w:sz w:val="16"/>
          <w:szCs w:val="16"/>
          <w:lang w:eastAsia="en-GB"/>
        </w:rPr>
      </w:pPr>
      <w:hyperlink r:id="rId20" w:history="1">
        <w:r w:rsidR="00767B57">
          <w:rPr>
            <w:rStyle w:val="Hyperlink"/>
            <w:rFonts w:ascii="Arial" w:eastAsia="Times New Roman" w:hAnsi="Arial" w:cs="Arial"/>
            <w:sz w:val="16"/>
            <w:szCs w:val="16"/>
            <w:lang w:eastAsia="en-GB"/>
          </w:rPr>
          <w:t>S1-211003</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Chair</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SA1-related topics at SA#91e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7EB0CFCC" w14:textId="6D0C92F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166DED16" w14:textId="77777777" w:rsidR="00BC2898" w:rsidRPr="005A345E" w:rsidRDefault="00BC2898" w:rsidP="002278B0">
      <w:pPr>
        <w:rPr>
          <w:rFonts w:ascii="Arial" w:eastAsia="Times New Roman" w:hAnsi="Arial" w:cs="Arial"/>
          <w:sz w:val="16"/>
          <w:szCs w:val="16"/>
          <w:lang w:eastAsia="en-GB"/>
        </w:rPr>
      </w:pPr>
    </w:p>
    <w:p w14:paraId="6692B5C9" w14:textId="1D3F82C6" w:rsidR="00BC2898" w:rsidRDefault="00CD7D1D" w:rsidP="002278B0">
      <w:pPr>
        <w:rPr>
          <w:rFonts w:ascii="Arial" w:eastAsia="Times New Roman" w:hAnsi="Arial" w:cs="Arial"/>
          <w:sz w:val="16"/>
          <w:szCs w:val="16"/>
          <w:lang w:eastAsia="en-GB"/>
        </w:rPr>
      </w:pPr>
      <w:hyperlink r:id="rId21" w:history="1">
        <w:r w:rsidR="00767B57">
          <w:rPr>
            <w:rStyle w:val="Hyperlink"/>
            <w:rFonts w:ascii="Arial" w:eastAsia="Times New Roman" w:hAnsi="Arial" w:cs="Arial"/>
            <w:sz w:val="16"/>
            <w:szCs w:val="16"/>
            <w:lang w:eastAsia="en-GB"/>
          </w:rPr>
          <w:t>S1-211006</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ETSI MCC</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Workplan presentation for SA1#94e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Work Plan</w:t>
      </w:r>
      <w:r w:rsidR="00BC2898">
        <w:rPr>
          <w:rFonts w:ascii="Arial" w:eastAsia="Times New Roman" w:hAnsi="Arial" w:cs="Arial"/>
          <w:sz w:val="16"/>
          <w:szCs w:val="16"/>
          <w:lang w:eastAsia="en-GB"/>
        </w:rPr>
        <w:t>)</w:t>
      </w:r>
    </w:p>
    <w:p w14:paraId="6020C54F" w14:textId="2B03DA8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4DE228CE" w14:textId="77777777" w:rsidR="00BC2898" w:rsidRPr="005A345E" w:rsidRDefault="00BC2898" w:rsidP="002278B0">
      <w:pPr>
        <w:rPr>
          <w:rFonts w:ascii="Arial" w:eastAsia="Times New Roman" w:hAnsi="Arial" w:cs="Arial"/>
          <w:sz w:val="16"/>
          <w:szCs w:val="16"/>
          <w:lang w:eastAsia="en-GB"/>
        </w:rPr>
      </w:pPr>
    </w:p>
    <w:p w14:paraId="7E8CF0C4" w14:textId="1C3B3367" w:rsidR="00BC2898" w:rsidRDefault="00CD7D1D" w:rsidP="002278B0">
      <w:pPr>
        <w:rPr>
          <w:rFonts w:ascii="Arial" w:eastAsia="Times New Roman" w:hAnsi="Arial" w:cs="Arial"/>
          <w:sz w:val="16"/>
          <w:szCs w:val="16"/>
          <w:lang w:eastAsia="en-GB"/>
        </w:rPr>
      </w:pPr>
      <w:hyperlink r:id="rId22" w:history="1">
        <w:r w:rsidR="00767B57">
          <w:rPr>
            <w:rStyle w:val="Hyperlink"/>
            <w:rFonts w:ascii="Arial" w:eastAsia="Times New Roman" w:hAnsi="Arial" w:cs="Arial"/>
            <w:sz w:val="16"/>
            <w:szCs w:val="16"/>
            <w:lang w:eastAsia="en-GB"/>
          </w:rPr>
          <w:t>S1-211008</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Chair</w:t>
      </w:r>
      <w:r w:rsidR="00BC2898">
        <w:rPr>
          <w:rFonts w:ascii="Arial" w:eastAsia="Times New Roman" w:hAnsi="Arial" w:cs="Arial"/>
          <w:sz w:val="16"/>
          <w:szCs w:val="16"/>
          <w:lang w:eastAsia="en-GB"/>
        </w:rPr>
        <w:t xml:space="preserve">: </w:t>
      </w:r>
      <w:proofErr w:type="spellStart"/>
      <w:r w:rsidR="00767B57">
        <w:rPr>
          <w:rFonts w:ascii="Arial" w:eastAsia="Times New Roman" w:hAnsi="Arial" w:cs="Arial"/>
          <w:sz w:val="16"/>
          <w:szCs w:val="16"/>
          <w:lang w:eastAsia="en-GB"/>
        </w:rPr>
        <w:t>ToR</w:t>
      </w:r>
      <w:proofErr w:type="spellEnd"/>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other</w:t>
      </w:r>
      <w:r w:rsidR="00BC2898">
        <w:rPr>
          <w:rFonts w:ascii="Arial" w:eastAsia="Times New Roman" w:hAnsi="Arial" w:cs="Arial"/>
          <w:sz w:val="16"/>
          <w:szCs w:val="16"/>
          <w:lang w:eastAsia="en-GB"/>
        </w:rPr>
        <w:t>)</w:t>
      </w:r>
    </w:p>
    <w:p w14:paraId="47EE688F" w14:textId="3E2E3DA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0F000337" w14:textId="77777777" w:rsidR="00BC2898" w:rsidRPr="005A345E" w:rsidRDefault="00BC2898" w:rsidP="002278B0">
      <w:pPr>
        <w:rPr>
          <w:rFonts w:ascii="Arial" w:eastAsia="Times New Roman" w:hAnsi="Arial" w:cs="Arial"/>
          <w:sz w:val="16"/>
          <w:szCs w:val="16"/>
          <w:lang w:eastAsia="en-GB"/>
        </w:rPr>
      </w:pPr>
    </w:p>
    <w:p w14:paraId="0460681D" w14:textId="77777777" w:rsidR="0014312C" w:rsidRPr="00952340" w:rsidRDefault="0014312C" w:rsidP="0014312C">
      <w:pPr>
        <w:pStyle w:val="Heading1"/>
        <w:rPr>
          <w:lang w:eastAsia="en-GB"/>
        </w:rPr>
      </w:pPr>
      <w:bookmarkStart w:id="12" w:name="_Toc73373515"/>
      <w:r w:rsidRPr="00952340">
        <w:rPr>
          <w:lang w:eastAsia="en-GB"/>
        </w:rPr>
        <w:t>3</w:t>
      </w:r>
      <w:r w:rsidRPr="00952340">
        <w:rPr>
          <w:lang w:eastAsia="en-GB"/>
        </w:rPr>
        <w:tab/>
        <w:t>Liaison Statements (including related contributions)</w:t>
      </w:r>
      <w:bookmarkEnd w:id="12"/>
    </w:p>
    <w:p w14:paraId="69C7D592" w14:textId="3259410B" w:rsidR="007E0C1C" w:rsidRPr="007E0C1C" w:rsidRDefault="007E0C1C" w:rsidP="00CD3910">
      <w:pPr>
        <w:pStyle w:val="Heading3"/>
      </w:pPr>
      <w:bookmarkStart w:id="13" w:name="_Toc73373516"/>
      <w:r w:rsidRPr="007E0C1C">
        <w:t>Selecting a PLMN</w:t>
      </w:r>
      <w:bookmarkEnd w:id="13"/>
    </w:p>
    <w:p w14:paraId="2380162F" w14:textId="104768D4" w:rsidR="00BC2898" w:rsidRDefault="00CD7D1D" w:rsidP="002278B0">
      <w:pPr>
        <w:rPr>
          <w:rFonts w:ascii="Arial" w:eastAsia="Times New Roman" w:hAnsi="Arial" w:cs="Arial"/>
          <w:sz w:val="16"/>
          <w:szCs w:val="16"/>
          <w:lang w:eastAsia="en-GB"/>
        </w:rPr>
      </w:pPr>
      <w:hyperlink r:id="rId23" w:history="1">
        <w:r w:rsidR="00767B57">
          <w:rPr>
            <w:rStyle w:val="Hyperlink"/>
            <w:rFonts w:ascii="Arial" w:eastAsia="Times New Roman" w:hAnsi="Arial" w:cs="Arial"/>
            <w:sz w:val="16"/>
            <w:szCs w:val="16"/>
            <w:lang w:eastAsia="en-GB"/>
          </w:rPr>
          <w:t>S1-211262</w:t>
        </w:r>
      </w:hyperlink>
      <w:r w:rsidR="00BC2898">
        <w:rPr>
          <w:rFonts w:ascii="Arial" w:eastAsia="Times New Roman" w:hAnsi="Arial" w:cs="Arial"/>
          <w:sz w:val="16"/>
          <w:szCs w:val="16"/>
          <w:lang w:eastAsia="en-GB"/>
        </w:rPr>
        <w:t xml:space="preserve"> from </w:t>
      </w:r>
      <w:r w:rsidR="00767B57" w:rsidRPr="00D74692">
        <w:rPr>
          <w:rFonts w:ascii="Arial" w:eastAsia="Times New Roman" w:hAnsi="Arial" w:cs="Arial"/>
          <w:sz w:val="16"/>
          <w:szCs w:val="16"/>
          <w:lang w:eastAsia="en-GB"/>
        </w:rPr>
        <w:t>C1-210437</w:t>
      </w:r>
      <w:r w:rsidR="00BC2898">
        <w:rPr>
          <w:rFonts w:ascii="Arial" w:eastAsia="Times New Roman" w:hAnsi="Arial" w:cs="Arial"/>
          <w:sz w:val="16"/>
          <w:szCs w:val="16"/>
          <w:lang w:eastAsia="en-GB"/>
        </w:rPr>
        <w:t xml:space="preserve">: </w:t>
      </w:r>
      <w:r w:rsidR="00767B57" w:rsidRPr="00D74692">
        <w:rPr>
          <w:rFonts w:ascii="Arial" w:eastAsia="Times New Roman" w:hAnsi="Arial" w:cs="Arial"/>
          <w:sz w:val="16"/>
          <w:szCs w:val="16"/>
          <w:lang w:eastAsia="en-GB"/>
        </w:rPr>
        <w:t>LS on selecting a PLMN not allowed in the country where a UE is physically located</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202E000E" w14:textId="03DFC94B" w:rsidR="00767B57" w:rsidRPr="005961B5"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961B5">
        <w:rPr>
          <w:rFonts w:ascii="Arial" w:eastAsia="Times New Roman" w:hAnsi="Arial" w:cs="Arial"/>
          <w:sz w:val="16"/>
          <w:szCs w:val="16"/>
          <w:lang w:eastAsia="en-GB"/>
        </w:rPr>
        <w:t>Q</w:t>
      </w:r>
      <w:r w:rsidR="00767B57">
        <w:rPr>
          <w:rFonts w:ascii="Arial" w:eastAsia="Times New Roman" w:hAnsi="Arial" w:cs="Arial"/>
          <w:sz w:val="16"/>
          <w:szCs w:val="16"/>
          <w:lang w:eastAsia="en-GB"/>
        </w:rPr>
        <w:t xml:space="preserve">1: </w:t>
      </w:r>
      <w:r w:rsidR="00767B57" w:rsidRPr="005961B5">
        <w:rPr>
          <w:rFonts w:ascii="Arial" w:eastAsia="Times New Roman" w:hAnsi="Arial" w:cs="Arial"/>
          <w:sz w:val="16"/>
          <w:szCs w:val="16"/>
          <w:lang w:eastAsia="en-GB"/>
        </w:rPr>
        <w:t>Can a UE using satellite access select a PLMN not allowed in the country where the UE is physically located?</w:t>
      </w:r>
    </w:p>
    <w:p w14:paraId="1FC4E537" w14:textId="77777777" w:rsidR="00767B57" w:rsidRDefault="00767B57" w:rsidP="002278B0">
      <w:pPr>
        <w:rPr>
          <w:rFonts w:ascii="Arial" w:eastAsia="Times New Roman" w:hAnsi="Arial" w:cs="Arial"/>
          <w:sz w:val="16"/>
          <w:szCs w:val="16"/>
          <w:lang w:eastAsia="en-GB"/>
        </w:rPr>
      </w:pPr>
      <w:r w:rsidRPr="005961B5">
        <w:rPr>
          <w:rFonts w:ascii="Arial" w:eastAsia="Times New Roman" w:hAnsi="Arial" w:cs="Arial"/>
          <w:sz w:val="16"/>
          <w:szCs w:val="16"/>
          <w:lang w:eastAsia="en-GB"/>
        </w:rPr>
        <w:t>Q</w:t>
      </w:r>
      <w:r>
        <w:rPr>
          <w:rFonts w:ascii="Arial" w:eastAsia="Times New Roman" w:hAnsi="Arial" w:cs="Arial"/>
          <w:sz w:val="16"/>
          <w:szCs w:val="16"/>
          <w:lang w:eastAsia="en-GB"/>
        </w:rPr>
        <w:t xml:space="preserve">2: </w:t>
      </w:r>
      <w:r w:rsidRPr="005961B5">
        <w:rPr>
          <w:rFonts w:ascii="Arial" w:eastAsia="Times New Roman" w:hAnsi="Arial" w:cs="Arial"/>
          <w:sz w:val="16"/>
          <w:szCs w:val="16"/>
          <w:lang w:eastAsia="en-GB"/>
        </w:rPr>
        <w:t>If the answer to Question 1 is yes, what are the services that a UE can obtain by a PLMN not allowed in the country where the UE is physically located?</w:t>
      </w:r>
    </w:p>
    <w:p w14:paraId="45C8FD8A" w14:textId="77777777" w:rsidR="00BC2898" w:rsidRDefault="00767B57" w:rsidP="002278B0">
      <w:pPr>
        <w:rPr>
          <w:rFonts w:ascii="Arial" w:eastAsia="Times New Roman" w:hAnsi="Arial" w:cs="Arial"/>
          <w:sz w:val="16"/>
          <w:szCs w:val="16"/>
          <w:lang w:eastAsia="en-GB"/>
        </w:rPr>
      </w:pPr>
      <w:r w:rsidRPr="005961B5">
        <w:rPr>
          <w:rFonts w:ascii="Arial" w:eastAsia="Times New Roman" w:hAnsi="Arial" w:cs="Arial"/>
          <w:sz w:val="16"/>
          <w:szCs w:val="16"/>
          <w:lang w:eastAsia="en-GB"/>
        </w:rPr>
        <w:t>CT1 asks SA1 to provide an answer to Question 2 if the answer to Question 1 from SA3-LI is yes.</w:t>
      </w:r>
    </w:p>
    <w:p w14:paraId="728CEABA" w14:textId="018A405C"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Proposed answer in </w:t>
      </w:r>
      <w:r w:rsidR="00767B57" w:rsidRPr="00CC1514">
        <w:rPr>
          <w:rFonts w:ascii="Arial" w:eastAsia="Times New Roman" w:hAnsi="Arial" w:cs="Arial"/>
          <w:sz w:val="16"/>
          <w:szCs w:val="16"/>
          <w:lang w:eastAsia="en-GB"/>
        </w:rPr>
        <w:t>S1-211298</w:t>
      </w:r>
    </w:p>
    <w:p w14:paraId="5F9A376F" w14:textId="1A3292B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21333AAB" w14:textId="77777777" w:rsidR="00BC2898" w:rsidRPr="005A345E" w:rsidRDefault="00BC2898" w:rsidP="002278B0">
      <w:pPr>
        <w:rPr>
          <w:rFonts w:ascii="Arial" w:eastAsia="Times New Roman" w:hAnsi="Arial" w:cs="Arial"/>
          <w:sz w:val="16"/>
          <w:szCs w:val="16"/>
          <w:lang w:eastAsia="en-GB"/>
        </w:rPr>
      </w:pPr>
    </w:p>
    <w:p w14:paraId="24DDAEDF" w14:textId="2D20A5BD" w:rsidR="00BC2898" w:rsidRDefault="00CD7D1D" w:rsidP="002278B0">
      <w:pPr>
        <w:rPr>
          <w:rFonts w:ascii="Arial" w:eastAsia="Times New Roman" w:hAnsi="Arial" w:cs="Arial"/>
          <w:sz w:val="16"/>
          <w:szCs w:val="16"/>
          <w:lang w:eastAsia="en-GB"/>
        </w:rPr>
      </w:pPr>
      <w:hyperlink r:id="rId24" w:history="1">
        <w:r w:rsidR="00767B57">
          <w:rPr>
            <w:rStyle w:val="Hyperlink"/>
            <w:rFonts w:ascii="Arial" w:eastAsia="Times New Roman" w:hAnsi="Arial" w:cs="Arial"/>
            <w:sz w:val="16"/>
            <w:szCs w:val="16"/>
            <w:lang w:eastAsia="en-GB"/>
          </w:rPr>
          <w:t>S1-211281</w:t>
        </w:r>
      </w:hyperlink>
      <w:r w:rsidR="00BC2898">
        <w:rPr>
          <w:rFonts w:ascii="Arial" w:eastAsia="Times New Roman" w:hAnsi="Arial" w:cs="Arial"/>
          <w:sz w:val="16"/>
          <w:szCs w:val="16"/>
          <w:lang w:eastAsia="en-GB"/>
        </w:rPr>
        <w:t xml:space="preserve"> from </w:t>
      </w:r>
      <w:r w:rsidR="00767B57" w:rsidRPr="003164FA">
        <w:rPr>
          <w:rFonts w:ascii="Arial" w:eastAsia="Times New Roman" w:hAnsi="Arial" w:cs="Arial"/>
          <w:sz w:val="16"/>
          <w:szCs w:val="16"/>
          <w:lang w:eastAsia="en-GB"/>
        </w:rPr>
        <w:t>S3i210129</w:t>
      </w:r>
      <w:r w:rsidR="00BC2898">
        <w:rPr>
          <w:rFonts w:ascii="Arial" w:eastAsia="Times New Roman" w:hAnsi="Arial" w:cs="Arial"/>
          <w:sz w:val="16"/>
          <w:szCs w:val="16"/>
          <w:lang w:eastAsia="en-GB"/>
        </w:rPr>
        <w:t xml:space="preserve">: </w:t>
      </w:r>
      <w:r w:rsidR="00767B57" w:rsidRPr="003164FA">
        <w:rPr>
          <w:rFonts w:ascii="Arial" w:eastAsia="Times New Roman" w:hAnsi="Arial" w:cs="Arial"/>
          <w:sz w:val="16"/>
          <w:szCs w:val="16"/>
          <w:lang w:eastAsia="en-GB"/>
        </w:rPr>
        <w:t>Reply LS on selecting a PLMN not allowed in the country where a UE is physically located</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3AD3BE1B"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SA3 answers to Q1 is “no”…</w:t>
      </w:r>
    </w:p>
    <w:p w14:paraId="54BA3EE4" w14:textId="67FD00FF"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KPN might still see the need to answer to CT1. This is to be further discussed by e-mail.</w:t>
      </w:r>
    </w:p>
    <w:p w14:paraId="3A4D8FF7" w14:textId="000E55C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066822CD" w14:textId="77777777" w:rsidR="00BC2898" w:rsidRPr="005A345E" w:rsidRDefault="00BC2898" w:rsidP="002278B0">
      <w:pPr>
        <w:rPr>
          <w:rFonts w:ascii="Arial" w:eastAsia="Times New Roman" w:hAnsi="Arial" w:cs="Arial"/>
          <w:sz w:val="16"/>
          <w:szCs w:val="16"/>
          <w:lang w:eastAsia="en-GB"/>
        </w:rPr>
      </w:pPr>
    </w:p>
    <w:p w14:paraId="19D796BE" w14:textId="36C5238E" w:rsidR="00BC2898" w:rsidRDefault="00CD7D1D" w:rsidP="002278B0">
      <w:pPr>
        <w:rPr>
          <w:rFonts w:ascii="Arial" w:eastAsia="Times New Roman" w:hAnsi="Arial" w:cs="Arial"/>
          <w:sz w:val="16"/>
          <w:szCs w:val="16"/>
          <w:lang w:eastAsia="en-GB"/>
        </w:rPr>
      </w:pPr>
      <w:hyperlink r:id="rId25" w:history="1">
        <w:r w:rsidR="00767B57">
          <w:rPr>
            <w:rStyle w:val="Hyperlink"/>
            <w:rFonts w:ascii="Arial" w:eastAsia="Times New Roman" w:hAnsi="Arial" w:cs="Arial"/>
            <w:sz w:val="16"/>
            <w:szCs w:val="16"/>
            <w:lang w:eastAsia="en-GB"/>
          </w:rPr>
          <w:t>S1-211269</w:t>
        </w:r>
      </w:hyperlink>
      <w:r w:rsidR="00BC2898">
        <w:rPr>
          <w:rFonts w:ascii="Arial" w:eastAsia="Times New Roman" w:hAnsi="Arial" w:cs="Arial"/>
          <w:sz w:val="16"/>
          <w:szCs w:val="16"/>
          <w:lang w:eastAsia="en-GB"/>
        </w:rPr>
        <w:t xml:space="preserve"> from </w:t>
      </w:r>
      <w:r w:rsidR="00767B57" w:rsidRPr="00D74692">
        <w:rPr>
          <w:rFonts w:ascii="Arial" w:eastAsia="Times New Roman" w:hAnsi="Arial" w:cs="Arial"/>
          <w:sz w:val="16"/>
          <w:szCs w:val="16"/>
          <w:lang w:eastAsia="en-GB"/>
        </w:rPr>
        <w:t>C1-212600</w:t>
      </w:r>
      <w:r w:rsidR="00BC2898">
        <w:rPr>
          <w:rFonts w:ascii="Arial" w:eastAsia="Times New Roman" w:hAnsi="Arial" w:cs="Arial"/>
          <w:sz w:val="16"/>
          <w:szCs w:val="16"/>
          <w:lang w:eastAsia="en-GB"/>
        </w:rPr>
        <w:t xml:space="preserve">: </w:t>
      </w:r>
      <w:r w:rsidR="00767B57" w:rsidRPr="00D74692">
        <w:rPr>
          <w:rFonts w:ascii="Arial" w:eastAsia="Times New Roman" w:hAnsi="Arial" w:cs="Arial"/>
          <w:sz w:val="16"/>
          <w:szCs w:val="16"/>
          <w:lang w:eastAsia="en-GB"/>
        </w:rPr>
        <w:t>LS on selecting a PLMN not allowed in the country where a UE is physically located</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4C98CD1F" w14:textId="7EBEC804" w:rsidR="00767B57" w:rsidRPr="005961B5"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 xml:space="preserve">Following SA3li’s answer, </w:t>
      </w:r>
      <w:r w:rsidR="00767B57" w:rsidRPr="005961B5">
        <w:rPr>
          <w:rFonts w:ascii="Arial" w:eastAsia="Times New Roman" w:hAnsi="Arial" w:cs="Arial"/>
          <w:sz w:val="16"/>
          <w:szCs w:val="16"/>
          <w:lang w:eastAsia="en-GB"/>
        </w:rPr>
        <w:t xml:space="preserve">CT1 </w:t>
      </w:r>
      <w:r w:rsidR="00767B57">
        <w:rPr>
          <w:rFonts w:ascii="Arial" w:eastAsia="Times New Roman" w:hAnsi="Arial" w:cs="Arial"/>
          <w:sz w:val="16"/>
          <w:szCs w:val="16"/>
          <w:lang w:eastAsia="en-GB"/>
        </w:rPr>
        <w:t xml:space="preserve">now </w:t>
      </w:r>
      <w:r w:rsidR="00767B57" w:rsidRPr="005961B5">
        <w:rPr>
          <w:rFonts w:ascii="Arial" w:eastAsia="Times New Roman" w:hAnsi="Arial" w:cs="Arial"/>
          <w:sz w:val="16"/>
          <w:szCs w:val="16"/>
          <w:lang w:eastAsia="en-GB"/>
        </w:rPr>
        <w:t>ask SA1:</w:t>
      </w:r>
    </w:p>
    <w:p w14:paraId="1D0208AA" w14:textId="77777777" w:rsidR="00767B57" w:rsidRPr="005961B5" w:rsidRDefault="00767B57" w:rsidP="002278B0">
      <w:pPr>
        <w:rPr>
          <w:rFonts w:ascii="Arial" w:eastAsia="Times New Roman" w:hAnsi="Arial" w:cs="Arial"/>
          <w:sz w:val="16"/>
          <w:szCs w:val="16"/>
          <w:lang w:eastAsia="en-GB"/>
        </w:rPr>
      </w:pPr>
      <w:r w:rsidRPr="005961B5">
        <w:rPr>
          <w:rFonts w:ascii="Arial" w:eastAsia="Times New Roman" w:hAnsi="Arial" w:cs="Arial"/>
          <w:sz w:val="16"/>
          <w:szCs w:val="16"/>
          <w:lang w:eastAsia="en-GB"/>
        </w:rPr>
        <w:t>1.</w:t>
      </w:r>
      <w:r>
        <w:rPr>
          <w:rFonts w:ascii="Arial" w:eastAsia="Times New Roman" w:hAnsi="Arial" w:cs="Arial"/>
          <w:sz w:val="16"/>
          <w:szCs w:val="16"/>
          <w:lang w:eastAsia="en-GB"/>
        </w:rPr>
        <w:t xml:space="preserve"> </w:t>
      </w:r>
      <w:r w:rsidRPr="005961B5">
        <w:rPr>
          <w:rFonts w:ascii="Arial" w:eastAsia="Times New Roman" w:hAnsi="Arial" w:cs="Arial"/>
          <w:sz w:val="16"/>
          <w:szCs w:val="16"/>
          <w:lang w:eastAsia="en-GB"/>
        </w:rPr>
        <w:t>Should a UE, with or without a USIM, attempt to obtain emergency services from a PLMN not allowed to operate in the country of the UE’s location?</w:t>
      </w:r>
    </w:p>
    <w:p w14:paraId="72131289" w14:textId="77777777" w:rsidR="00767B57" w:rsidRPr="005961B5" w:rsidRDefault="00767B57" w:rsidP="002278B0">
      <w:pPr>
        <w:rPr>
          <w:rFonts w:ascii="Arial" w:eastAsia="Times New Roman" w:hAnsi="Arial" w:cs="Arial"/>
          <w:sz w:val="16"/>
          <w:szCs w:val="16"/>
          <w:lang w:eastAsia="en-GB"/>
        </w:rPr>
      </w:pPr>
      <w:r w:rsidRPr="005961B5">
        <w:rPr>
          <w:rFonts w:ascii="Arial" w:eastAsia="Times New Roman" w:hAnsi="Arial" w:cs="Arial"/>
          <w:sz w:val="16"/>
          <w:szCs w:val="16"/>
          <w:lang w:eastAsia="en-GB"/>
        </w:rPr>
        <w:t>2.</w:t>
      </w:r>
      <w:r>
        <w:rPr>
          <w:rFonts w:ascii="Arial" w:eastAsia="Times New Roman" w:hAnsi="Arial" w:cs="Arial"/>
          <w:sz w:val="16"/>
          <w:szCs w:val="16"/>
          <w:lang w:eastAsia="en-GB"/>
        </w:rPr>
        <w:t xml:space="preserve"> </w:t>
      </w:r>
      <w:r w:rsidRPr="005961B5">
        <w:rPr>
          <w:rFonts w:ascii="Arial" w:eastAsia="Times New Roman" w:hAnsi="Arial" w:cs="Arial"/>
          <w:sz w:val="16"/>
          <w:szCs w:val="16"/>
          <w:lang w:eastAsia="en-GB"/>
        </w:rPr>
        <w:t>Should a UE, with or without a USIM, always expect to obtain emergency services from a PLMN allowed to operate in the country in the UE location?</w:t>
      </w:r>
    </w:p>
    <w:p w14:paraId="14255875" w14:textId="3433D7A1" w:rsidR="00BC2898" w:rsidRDefault="00767B57" w:rsidP="002278B0">
      <w:pPr>
        <w:rPr>
          <w:rFonts w:ascii="Arial" w:eastAsia="Times New Roman" w:hAnsi="Arial" w:cs="Arial"/>
          <w:sz w:val="16"/>
          <w:szCs w:val="16"/>
          <w:lang w:eastAsia="en-GB"/>
        </w:rPr>
      </w:pPr>
      <w:r w:rsidRPr="005961B5">
        <w:rPr>
          <w:rFonts w:ascii="Arial" w:eastAsia="Times New Roman" w:hAnsi="Arial" w:cs="Arial"/>
          <w:sz w:val="16"/>
          <w:szCs w:val="16"/>
          <w:lang w:eastAsia="en-GB"/>
        </w:rPr>
        <w:t>3.</w:t>
      </w:r>
      <w:r>
        <w:rPr>
          <w:rFonts w:ascii="Arial" w:eastAsia="Times New Roman" w:hAnsi="Arial" w:cs="Arial"/>
          <w:sz w:val="16"/>
          <w:szCs w:val="16"/>
          <w:lang w:eastAsia="en-GB"/>
        </w:rPr>
        <w:t xml:space="preserve"> </w:t>
      </w:r>
      <w:r w:rsidRPr="005961B5">
        <w:rPr>
          <w:rFonts w:ascii="Arial" w:eastAsia="Times New Roman" w:hAnsi="Arial" w:cs="Arial"/>
          <w:sz w:val="16"/>
          <w:szCs w:val="16"/>
          <w:lang w:eastAsia="en-GB"/>
        </w:rPr>
        <w:t>If the answer to any of the above questions is no, could SA1 provide the necessary guidance for selecting a PLMN that can provide emergency services to the UE over satellite access?</w:t>
      </w:r>
      <w:r w:rsidR="009B5906">
        <w:rPr>
          <w:rFonts w:ascii="Arial" w:eastAsia="Times New Roman" w:hAnsi="Arial" w:cs="Arial"/>
          <w:sz w:val="16"/>
          <w:szCs w:val="16"/>
          <w:lang w:eastAsia="en-GB"/>
        </w:rPr>
        <w:t xml:space="preserve"> </w:t>
      </w:r>
    </w:p>
    <w:p w14:paraId="60BAF51F" w14:textId="7CB5BBC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62F2A4FA" w14:textId="77777777" w:rsidR="00BC2898" w:rsidRPr="005A345E" w:rsidRDefault="00BC2898" w:rsidP="002278B0">
      <w:pPr>
        <w:rPr>
          <w:rFonts w:ascii="Arial" w:eastAsia="Times New Roman" w:hAnsi="Arial" w:cs="Arial"/>
          <w:sz w:val="16"/>
          <w:szCs w:val="16"/>
          <w:lang w:eastAsia="en-GB"/>
        </w:rPr>
      </w:pPr>
    </w:p>
    <w:p w14:paraId="15F1B83A" w14:textId="2F78E5BD" w:rsidR="00BC2898" w:rsidRDefault="00CD7D1D" w:rsidP="002278B0">
      <w:pPr>
        <w:rPr>
          <w:rFonts w:ascii="Arial" w:eastAsia="Times New Roman" w:hAnsi="Arial" w:cs="Arial"/>
          <w:sz w:val="16"/>
          <w:szCs w:val="16"/>
          <w:lang w:eastAsia="en-GB"/>
        </w:rPr>
      </w:pPr>
      <w:hyperlink r:id="rId26" w:history="1">
        <w:r w:rsidR="00767B57">
          <w:rPr>
            <w:rStyle w:val="Hyperlink"/>
            <w:rFonts w:ascii="Arial" w:eastAsia="Times New Roman" w:hAnsi="Arial" w:cs="Arial"/>
            <w:b/>
            <w:bCs/>
            <w:sz w:val="16"/>
            <w:szCs w:val="16"/>
            <w:lang w:eastAsia="en-GB"/>
          </w:rPr>
          <w:t>S1-211122</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NTT DOCOMO INC.</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[DRAFT] Reply LS on selecting a PLMN not allowed in the country where a UE is physically located</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7F5AA111" w14:textId="20130931" w:rsidR="00767B57" w:rsidRPr="00744A42"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This content has been taken into account when revising 1236. </w:t>
      </w:r>
      <w:r w:rsidR="00767B57" w:rsidRPr="00744A42">
        <w:rPr>
          <w:rFonts w:ascii="Arial" w:eastAsia="Times New Roman" w:hAnsi="Arial" w:cs="Arial"/>
          <w:sz w:val="16"/>
          <w:szCs w:val="16"/>
          <w:lang w:eastAsia="en-GB"/>
        </w:rPr>
        <w:t xml:space="preserve">Merge into </w:t>
      </w:r>
    </w:p>
    <w:p w14:paraId="75E68D64" w14:textId="77777777" w:rsidR="00BC2898" w:rsidRDefault="00767B57" w:rsidP="002278B0">
      <w:pPr>
        <w:rPr>
          <w:rFonts w:ascii="Arial" w:eastAsia="Times New Roman" w:hAnsi="Arial" w:cs="Arial"/>
          <w:sz w:val="16"/>
          <w:szCs w:val="16"/>
          <w:lang w:eastAsia="en-GB"/>
        </w:rPr>
      </w:pPr>
      <w:r w:rsidRPr="00744A42">
        <w:rPr>
          <w:rFonts w:ascii="Arial" w:eastAsia="Times New Roman" w:hAnsi="Arial" w:cs="Arial"/>
          <w:sz w:val="16"/>
          <w:szCs w:val="16"/>
          <w:lang w:eastAsia="en-GB"/>
        </w:rPr>
        <w:t>S1-211236r1</w:t>
      </w:r>
    </w:p>
    <w:p w14:paraId="52E1FE37" w14:textId="167B380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Merged</w:t>
      </w:r>
    </w:p>
    <w:p w14:paraId="102173CF" w14:textId="77777777" w:rsidR="00BC2898" w:rsidRPr="005A345E" w:rsidRDefault="00BC2898" w:rsidP="002278B0">
      <w:pPr>
        <w:rPr>
          <w:rFonts w:ascii="Arial" w:eastAsia="Times New Roman" w:hAnsi="Arial" w:cs="Arial"/>
          <w:sz w:val="16"/>
          <w:szCs w:val="16"/>
          <w:lang w:eastAsia="en-GB"/>
        </w:rPr>
      </w:pPr>
    </w:p>
    <w:p w14:paraId="52D03144" w14:textId="73EAF396" w:rsidR="00BC2898" w:rsidRDefault="00CD7D1D" w:rsidP="002278B0">
      <w:pPr>
        <w:rPr>
          <w:rFonts w:ascii="Arial" w:eastAsia="Times New Roman" w:hAnsi="Arial" w:cs="Arial"/>
          <w:sz w:val="16"/>
          <w:szCs w:val="16"/>
          <w:lang w:eastAsia="en-GB"/>
        </w:rPr>
      </w:pPr>
      <w:hyperlink r:id="rId27" w:history="1">
        <w:r w:rsidR="00767B57">
          <w:rPr>
            <w:rStyle w:val="Hyperlink"/>
            <w:rFonts w:ascii="Arial" w:eastAsia="Times New Roman" w:hAnsi="Arial" w:cs="Arial"/>
            <w:b/>
            <w:bCs/>
            <w:sz w:val="16"/>
            <w:szCs w:val="16"/>
            <w:lang w:eastAsia="en-GB"/>
          </w:rPr>
          <w:t>S1-211236</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TNO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Reply LS </w:t>
      </w:r>
      <w:r w:rsidR="00767B57">
        <w:rPr>
          <w:rFonts w:ascii="Arial" w:eastAsia="Times New Roman" w:hAnsi="Arial" w:cs="Arial"/>
          <w:sz w:val="16"/>
          <w:szCs w:val="16"/>
          <w:lang w:eastAsia="en-GB"/>
        </w:rPr>
        <w:t xml:space="preserve">to CT1 (cc </w:t>
      </w:r>
      <w:r w:rsidR="00767B57" w:rsidRPr="00E92A81">
        <w:rPr>
          <w:rFonts w:ascii="Arial" w:eastAsia="Times New Roman" w:hAnsi="Arial" w:cs="Arial"/>
          <w:sz w:val="16"/>
          <w:szCs w:val="16"/>
          <w:lang w:eastAsia="en-GB"/>
        </w:rPr>
        <w:t>SA3LI, SA</w:t>
      </w:r>
      <w:r w:rsidR="00767B57">
        <w:rPr>
          <w:rFonts w:ascii="Arial" w:eastAsia="Times New Roman" w:hAnsi="Arial" w:cs="Arial"/>
          <w:sz w:val="16"/>
          <w:szCs w:val="16"/>
          <w:lang w:eastAsia="en-GB"/>
        </w:rPr>
        <w:t xml:space="preserve">2) </w:t>
      </w:r>
      <w:r w:rsidR="00767B57" w:rsidRPr="005E3A5C">
        <w:rPr>
          <w:rFonts w:ascii="Arial" w:eastAsia="Times New Roman" w:hAnsi="Arial" w:cs="Arial"/>
          <w:sz w:val="16"/>
          <w:szCs w:val="16"/>
          <w:lang w:eastAsia="en-GB"/>
        </w:rPr>
        <w:t>on selecting a PLMN not allowed in the country where a UE is physically located</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42E25354" w14:textId="17FED8F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Rev1 presented.</w:t>
      </w:r>
    </w:p>
    <w:p w14:paraId="7FA3A510"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lastRenderedPageBreak/>
        <w:t xml:space="preserve">Proposed answers: </w:t>
      </w:r>
    </w:p>
    <w:p w14:paraId="44005810" w14:textId="77777777" w:rsidR="00767B57" w:rsidRDefault="00767B57" w:rsidP="002278B0">
      <w:pPr>
        <w:rPr>
          <w:rFonts w:ascii="Arial" w:eastAsia="Times New Roman" w:hAnsi="Arial" w:cs="Arial"/>
          <w:sz w:val="16"/>
          <w:szCs w:val="16"/>
          <w:lang w:eastAsia="en-GB"/>
        </w:rPr>
      </w:pPr>
      <w:r w:rsidRPr="005961B5">
        <w:rPr>
          <w:rFonts w:ascii="Arial" w:eastAsia="Times New Roman" w:hAnsi="Arial" w:cs="Arial"/>
          <w:sz w:val="16"/>
          <w:szCs w:val="16"/>
          <w:lang w:eastAsia="en-GB"/>
        </w:rPr>
        <w:t>Q1: This depends on how the UE knows the PLMN is not allowed to operate at the UE’s location.</w:t>
      </w:r>
    </w:p>
    <w:p w14:paraId="5C3F4463" w14:textId="77777777" w:rsidR="00767B57" w:rsidRPr="005961B5" w:rsidRDefault="00767B57" w:rsidP="002278B0">
      <w:pPr>
        <w:rPr>
          <w:rFonts w:ascii="Arial" w:eastAsia="Times New Roman" w:hAnsi="Arial" w:cs="Arial"/>
          <w:sz w:val="16"/>
          <w:szCs w:val="16"/>
          <w:lang w:eastAsia="en-GB"/>
        </w:rPr>
      </w:pPr>
      <w:r w:rsidRPr="005961B5">
        <w:rPr>
          <w:rFonts w:ascii="Arial" w:eastAsia="Times New Roman" w:hAnsi="Arial" w:cs="Arial"/>
          <w:sz w:val="16"/>
          <w:szCs w:val="16"/>
          <w:lang w:eastAsia="en-GB"/>
        </w:rPr>
        <w:t>Q2: Yes.</w:t>
      </w:r>
    </w:p>
    <w:p w14:paraId="7CEB3030"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Q</w:t>
      </w:r>
      <w:r w:rsidRPr="005961B5">
        <w:rPr>
          <w:rFonts w:ascii="Arial" w:eastAsia="Times New Roman" w:hAnsi="Arial" w:cs="Arial"/>
          <w:sz w:val="16"/>
          <w:szCs w:val="16"/>
          <w:lang w:eastAsia="en-GB"/>
        </w:rPr>
        <w:t>3:</w:t>
      </w:r>
      <w:r>
        <w:rPr>
          <w:rFonts w:ascii="Arial" w:eastAsia="Times New Roman" w:hAnsi="Arial" w:cs="Arial"/>
          <w:sz w:val="16"/>
          <w:szCs w:val="16"/>
          <w:lang w:eastAsia="en-GB"/>
        </w:rPr>
        <w:t xml:space="preserve"> </w:t>
      </w:r>
      <w:r w:rsidRPr="005961B5">
        <w:rPr>
          <w:rFonts w:ascii="Arial" w:eastAsia="Times New Roman" w:hAnsi="Arial" w:cs="Arial"/>
          <w:sz w:val="16"/>
          <w:szCs w:val="16"/>
          <w:lang w:eastAsia="en-GB"/>
        </w:rPr>
        <w:t>The UE should first determine a most suitable PLMN based on its own physical location determination. As there may be border cases where the UE cannot determine sufficiently accurate or sufficiently precise in which country it is, the UE may also still attempt to obtain (emergency) services from a PLMN that according to the UE is not allowed to operate in the country of the UE’s location. If the PLMN indicates it is not allowed to operate in the country of the UE’s location, the UE should (re)-attempt emergency calls.</w:t>
      </w:r>
    </w:p>
    <w:p w14:paraId="022F7D5C" w14:textId="5E87463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Rev2 presented.</w:t>
      </w:r>
    </w:p>
    <w:p w14:paraId="405D98C8"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Rev3 agreed just to remove the rev marks.</w:t>
      </w:r>
    </w:p>
    <w:p w14:paraId="72E8DB68" w14:textId="0A4563C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S1-211319</w:t>
      </w:r>
    </w:p>
    <w:p w14:paraId="07A5E851" w14:textId="77777777" w:rsidR="00BC2898" w:rsidRPr="005A345E" w:rsidRDefault="00BC2898" w:rsidP="002278B0">
      <w:pPr>
        <w:rPr>
          <w:rFonts w:ascii="Arial" w:eastAsia="Times New Roman" w:hAnsi="Arial" w:cs="Arial"/>
          <w:sz w:val="16"/>
          <w:szCs w:val="16"/>
          <w:lang w:eastAsia="en-GB"/>
        </w:rPr>
      </w:pPr>
    </w:p>
    <w:p w14:paraId="26AD596C" w14:textId="024E4CAC" w:rsidR="00BC2898" w:rsidRDefault="00CD7D1D" w:rsidP="002278B0">
      <w:pPr>
        <w:rPr>
          <w:rFonts w:ascii="Arial" w:eastAsia="Times New Roman" w:hAnsi="Arial" w:cs="Arial"/>
          <w:sz w:val="16"/>
          <w:szCs w:val="16"/>
          <w:lang w:eastAsia="en-GB"/>
        </w:rPr>
      </w:pPr>
      <w:hyperlink r:id="rId28" w:history="1">
        <w:r w:rsidR="00767B57">
          <w:rPr>
            <w:rStyle w:val="Hyperlink"/>
            <w:rFonts w:ascii="Arial" w:eastAsia="Times New Roman" w:hAnsi="Arial" w:cs="Arial"/>
            <w:sz w:val="16"/>
            <w:szCs w:val="16"/>
            <w:lang w:eastAsia="en-GB"/>
          </w:rPr>
          <w:t>S1-211319</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TNO</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Reply LS to CT1 (cc SA3LI, SA2) on selecting a PLMN not allowed in the country where a UE is physically located</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2823E851"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Replaces S1-211236</w:t>
      </w:r>
    </w:p>
    <w:p w14:paraId="6A360C55" w14:textId="0494213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r3 </w:t>
      </w:r>
    </w:p>
    <w:p w14:paraId="3B8A8EBA"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S1-211236.</w:t>
      </w:r>
    </w:p>
    <w:p w14:paraId="36840AD9" w14:textId="6C3AD94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905EFF8" w14:textId="77777777" w:rsidR="00BC2898" w:rsidRPr="005A345E" w:rsidRDefault="00BC2898" w:rsidP="002278B0">
      <w:pPr>
        <w:rPr>
          <w:rFonts w:ascii="Arial" w:eastAsia="Times New Roman" w:hAnsi="Arial" w:cs="Arial"/>
          <w:sz w:val="16"/>
          <w:szCs w:val="16"/>
          <w:lang w:eastAsia="en-GB"/>
        </w:rPr>
      </w:pPr>
    </w:p>
    <w:p w14:paraId="715C58FA" w14:textId="7F473515" w:rsidR="00BC2898" w:rsidRDefault="00CD7D1D" w:rsidP="002278B0">
      <w:pPr>
        <w:rPr>
          <w:rFonts w:ascii="Arial" w:eastAsia="Times New Roman" w:hAnsi="Arial" w:cs="Arial"/>
          <w:sz w:val="16"/>
          <w:szCs w:val="16"/>
          <w:lang w:eastAsia="en-GB"/>
        </w:rPr>
      </w:pPr>
      <w:hyperlink r:id="rId29" w:history="1">
        <w:r w:rsidR="00767B57">
          <w:rPr>
            <w:rStyle w:val="Hyperlink"/>
            <w:rFonts w:ascii="Arial" w:eastAsia="Times New Roman" w:hAnsi="Arial" w:cs="Arial"/>
            <w:sz w:val="16"/>
            <w:szCs w:val="16"/>
            <w:lang w:eastAsia="en-GB"/>
          </w:rPr>
          <w:t>S1-211298</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KPN</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 xml:space="preserve">LS to CT1 (cc </w:t>
      </w:r>
      <w:r w:rsidR="00767B57" w:rsidRPr="00E92A81">
        <w:rPr>
          <w:rFonts w:ascii="Arial" w:eastAsia="Times New Roman" w:hAnsi="Arial" w:cs="Arial"/>
          <w:sz w:val="16"/>
          <w:szCs w:val="16"/>
          <w:lang w:eastAsia="en-GB"/>
        </w:rPr>
        <w:t>SA2, SA3-LI</w:t>
      </w:r>
      <w:r w:rsidR="00767B57">
        <w:rPr>
          <w:rFonts w:ascii="Arial" w:eastAsia="Times New Roman" w:hAnsi="Arial" w:cs="Arial"/>
          <w:sz w:val="16"/>
          <w:szCs w:val="16"/>
          <w:lang w:eastAsia="en-GB"/>
        </w:rPr>
        <w:t>) answer on selecting a PLMN not allowed in the country where a UE is physically located</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347CDD5E"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 xml:space="preserve">Proposed answer to </w:t>
      </w:r>
      <w:r w:rsidR="00767B57" w:rsidRPr="00CC1514">
        <w:rPr>
          <w:rFonts w:ascii="Arial" w:eastAsia="Times New Roman" w:hAnsi="Arial" w:cs="Arial"/>
          <w:sz w:val="16"/>
          <w:szCs w:val="16"/>
          <w:lang w:eastAsia="en-GB"/>
        </w:rPr>
        <w:t>C1-210437</w:t>
      </w:r>
      <w:r w:rsidR="00767B57">
        <w:rPr>
          <w:rFonts w:ascii="Arial" w:eastAsia="Times New Roman" w:hAnsi="Arial" w:cs="Arial"/>
          <w:sz w:val="16"/>
          <w:szCs w:val="16"/>
          <w:lang w:eastAsia="en-GB"/>
        </w:rPr>
        <w:t>/S1-211262</w:t>
      </w:r>
    </w:p>
    <w:p w14:paraId="02A0E4E0" w14:textId="5EC29EC4" w:rsidR="00767B57" w:rsidRPr="005938B5"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w:t>
      </w:r>
      <w:r w:rsidR="00767B57" w:rsidRPr="005938B5">
        <w:rPr>
          <w:rFonts w:ascii="Arial" w:eastAsia="Times New Roman" w:hAnsi="Arial" w:cs="Arial"/>
          <w:sz w:val="16"/>
          <w:szCs w:val="16"/>
          <w:lang w:eastAsia="en-GB"/>
        </w:rPr>
        <w:t>SA1 agrees with the answer provided by SA3LI (S3i210129) to the CT1 LS.</w:t>
      </w:r>
    </w:p>
    <w:p w14:paraId="71792822" w14:textId="77777777" w:rsidR="00767B57" w:rsidRDefault="00767B57" w:rsidP="002278B0">
      <w:pPr>
        <w:rPr>
          <w:rFonts w:ascii="Arial" w:eastAsia="Times New Roman" w:hAnsi="Arial" w:cs="Arial"/>
          <w:sz w:val="16"/>
          <w:szCs w:val="16"/>
          <w:lang w:eastAsia="en-GB"/>
        </w:rPr>
      </w:pPr>
      <w:r w:rsidRPr="005938B5">
        <w:rPr>
          <w:rFonts w:ascii="Arial" w:eastAsia="Times New Roman" w:hAnsi="Arial" w:cs="Arial"/>
          <w:sz w:val="16"/>
          <w:szCs w:val="16"/>
          <w:lang w:eastAsia="en-GB"/>
        </w:rPr>
        <w:t>In addition,</w:t>
      </w:r>
      <w:r>
        <w:rPr>
          <w:rFonts w:ascii="Arial" w:eastAsia="Times New Roman" w:hAnsi="Arial" w:cs="Arial"/>
          <w:sz w:val="16"/>
          <w:szCs w:val="16"/>
          <w:lang w:eastAsia="en-GB"/>
        </w:rPr>
        <w:t>” -&gt; to be deleted</w:t>
      </w:r>
    </w:p>
    <w:p w14:paraId="40A5B92B"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Rev1 agreed</w:t>
      </w:r>
    </w:p>
    <w:p w14:paraId="50059A7D" w14:textId="70A5842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S1-211503</w:t>
      </w:r>
    </w:p>
    <w:p w14:paraId="18CBF296" w14:textId="77777777" w:rsidR="00BC2898" w:rsidRPr="005A345E" w:rsidRDefault="00BC2898" w:rsidP="002278B0">
      <w:pPr>
        <w:rPr>
          <w:rFonts w:ascii="Arial" w:eastAsia="Times New Roman" w:hAnsi="Arial" w:cs="Arial"/>
          <w:sz w:val="16"/>
          <w:szCs w:val="16"/>
          <w:lang w:eastAsia="en-GB"/>
        </w:rPr>
      </w:pPr>
    </w:p>
    <w:p w14:paraId="3E31F3CC" w14:textId="604A19DE" w:rsidR="00BC2898" w:rsidRDefault="00767B57" w:rsidP="002278B0">
      <w:pPr>
        <w:rPr>
          <w:rFonts w:ascii="Arial" w:eastAsia="Times New Roman" w:hAnsi="Arial" w:cs="Arial"/>
          <w:sz w:val="16"/>
          <w:szCs w:val="16"/>
          <w:lang w:eastAsia="en-GB"/>
        </w:rPr>
      </w:pPr>
      <w:bookmarkStart w:id="14" w:name="_Hlk72500870"/>
      <w:r w:rsidRPr="00213F64">
        <w:rPr>
          <w:rFonts w:ascii="Courier New" w:eastAsia="Times New Roman" w:hAnsi="Courier New" w:cs="Courier New"/>
          <w:sz w:val="16"/>
          <w:szCs w:val="16"/>
          <w:lang w:eastAsia="en-GB"/>
        </w:rPr>
        <w:t>r</w:t>
      </w:r>
      <w:hyperlink r:id="rId30" w:history="1">
        <w:r>
          <w:rPr>
            <w:rStyle w:val="Hyperlink"/>
            <w:rFonts w:ascii="Arial" w:eastAsia="Times New Roman" w:hAnsi="Arial" w:cs="Arial"/>
            <w:sz w:val="16"/>
            <w:szCs w:val="16"/>
            <w:lang w:eastAsia="en-GB"/>
          </w:rPr>
          <w:t>S1-211503</w:t>
        </w:r>
      </w:hyperlink>
      <w:r w:rsidR="00BC2898">
        <w:rPr>
          <w:rFonts w:ascii="Arial" w:eastAsia="Times New Roman" w:hAnsi="Arial" w:cs="Arial"/>
          <w:sz w:val="16"/>
          <w:szCs w:val="16"/>
          <w:lang w:eastAsia="en-GB"/>
        </w:rPr>
        <w:t xml:space="preserve"> from </w:t>
      </w:r>
      <w:r>
        <w:rPr>
          <w:rFonts w:ascii="Arial" w:eastAsia="Times New Roman" w:hAnsi="Arial" w:cs="Arial"/>
          <w:sz w:val="16"/>
          <w:szCs w:val="16"/>
          <w:lang w:eastAsia="en-GB"/>
        </w:rPr>
        <w:t>KPN</w:t>
      </w:r>
      <w:r w:rsidR="00BC2898">
        <w:rPr>
          <w:rFonts w:ascii="Arial" w:eastAsia="Times New Roman" w:hAnsi="Arial" w:cs="Arial"/>
          <w:sz w:val="16"/>
          <w:szCs w:val="16"/>
          <w:lang w:eastAsia="en-GB"/>
        </w:rPr>
        <w:t xml:space="preserve">: </w:t>
      </w:r>
      <w:r>
        <w:rPr>
          <w:rFonts w:ascii="Arial" w:eastAsia="Times New Roman" w:hAnsi="Arial" w:cs="Arial"/>
          <w:sz w:val="16"/>
          <w:szCs w:val="16"/>
          <w:lang w:eastAsia="en-GB"/>
        </w:rPr>
        <w:t>LS to CT1 (cc SA2, SA3-LI) answer on selecting a PLMN not allowed in the country where a UE is physically located</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50E0C9B5"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Replaces S1-211298</w:t>
      </w:r>
    </w:p>
    <w:p w14:paraId="02047AD1" w14:textId="542B774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Agreed</w:t>
      </w:r>
    </w:p>
    <w:p w14:paraId="228B11C5" w14:textId="77777777" w:rsidR="00BC2898" w:rsidRPr="005A345E" w:rsidRDefault="00BC2898" w:rsidP="002278B0">
      <w:pPr>
        <w:rPr>
          <w:rFonts w:ascii="Arial" w:eastAsia="Times New Roman" w:hAnsi="Arial" w:cs="Arial"/>
          <w:sz w:val="16"/>
          <w:szCs w:val="16"/>
          <w:lang w:eastAsia="en-GB"/>
        </w:rPr>
      </w:pPr>
    </w:p>
    <w:p w14:paraId="4E9BF8CA" w14:textId="50A44BD4" w:rsidR="007E0C1C" w:rsidRPr="007E0C1C" w:rsidRDefault="007E0C1C" w:rsidP="00CD3910">
      <w:pPr>
        <w:pStyle w:val="Heading3"/>
      </w:pPr>
      <w:bookmarkStart w:id="15" w:name="_Toc73373517"/>
      <w:bookmarkEnd w:id="14"/>
      <w:r w:rsidRPr="007E0C1C">
        <w:t>RAT prioritization for UEs supporting satellite access</w:t>
      </w:r>
      <w:bookmarkEnd w:id="15"/>
    </w:p>
    <w:p w14:paraId="33BCDD1B" w14:textId="4C5DDA48" w:rsidR="00BC2898" w:rsidRDefault="00CD7D1D" w:rsidP="002278B0">
      <w:pPr>
        <w:rPr>
          <w:rFonts w:ascii="Arial" w:eastAsia="Times New Roman" w:hAnsi="Arial" w:cs="Arial"/>
          <w:sz w:val="16"/>
          <w:szCs w:val="16"/>
          <w:lang w:eastAsia="en-GB"/>
        </w:rPr>
      </w:pPr>
      <w:hyperlink r:id="rId31" w:history="1">
        <w:r w:rsidR="00767B57">
          <w:rPr>
            <w:rStyle w:val="Hyperlink"/>
            <w:rFonts w:ascii="Arial" w:eastAsia="Times New Roman" w:hAnsi="Arial" w:cs="Arial"/>
            <w:sz w:val="16"/>
            <w:szCs w:val="16"/>
            <w:lang w:eastAsia="en-GB"/>
          </w:rPr>
          <w:t>S1-211268</w:t>
        </w:r>
      </w:hyperlink>
      <w:r w:rsidR="00BC2898">
        <w:rPr>
          <w:rFonts w:ascii="Arial" w:eastAsia="Times New Roman" w:hAnsi="Arial" w:cs="Arial"/>
          <w:sz w:val="16"/>
          <w:szCs w:val="16"/>
          <w:lang w:eastAsia="en-GB"/>
        </w:rPr>
        <w:t xml:space="preserve"> from </w:t>
      </w:r>
      <w:r w:rsidR="00767B57" w:rsidRPr="00D74692">
        <w:rPr>
          <w:rFonts w:ascii="Arial" w:eastAsia="Times New Roman" w:hAnsi="Arial" w:cs="Arial"/>
          <w:sz w:val="16"/>
          <w:szCs w:val="16"/>
          <w:lang w:eastAsia="en-GB"/>
        </w:rPr>
        <w:t>C1-212597</w:t>
      </w:r>
      <w:r w:rsidR="00BC2898">
        <w:rPr>
          <w:rFonts w:ascii="Arial" w:eastAsia="Times New Roman" w:hAnsi="Arial" w:cs="Arial"/>
          <w:sz w:val="16"/>
          <w:szCs w:val="16"/>
          <w:lang w:eastAsia="en-GB"/>
        </w:rPr>
        <w:t xml:space="preserve">: </w:t>
      </w:r>
      <w:r w:rsidR="00767B57" w:rsidRPr="00D74692">
        <w:rPr>
          <w:rFonts w:ascii="Arial" w:eastAsia="Times New Roman" w:hAnsi="Arial" w:cs="Arial"/>
          <w:sz w:val="16"/>
          <w:szCs w:val="16"/>
          <w:lang w:eastAsia="en-GB"/>
        </w:rPr>
        <w:t>LS on RAT prioritization for UEs supporting satellite access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00E84965" w14:textId="6F7B177E" w:rsidR="00767B57" w:rsidRPr="00E256FD"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E256FD">
        <w:rPr>
          <w:rFonts w:ascii="Arial" w:eastAsia="Times New Roman" w:hAnsi="Arial" w:cs="Arial"/>
          <w:sz w:val="16"/>
          <w:szCs w:val="16"/>
          <w:lang w:eastAsia="en-GB"/>
        </w:rPr>
        <w:t xml:space="preserve">According to TS 22.261, 6.2.4 Roaming related requirements, </w:t>
      </w:r>
    </w:p>
    <w:p w14:paraId="6A545446" w14:textId="77777777" w:rsidR="00767B57" w:rsidRPr="00E256FD" w:rsidRDefault="00767B57" w:rsidP="002278B0">
      <w:pPr>
        <w:rPr>
          <w:rFonts w:ascii="Arial" w:eastAsia="Times New Roman" w:hAnsi="Arial" w:cs="Arial"/>
          <w:sz w:val="16"/>
          <w:szCs w:val="16"/>
          <w:lang w:eastAsia="en-GB"/>
        </w:rPr>
      </w:pPr>
      <w:r w:rsidRPr="00E256FD">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E256FD">
        <w:rPr>
          <w:rFonts w:ascii="Arial" w:eastAsia="Times New Roman" w:hAnsi="Arial" w:cs="Arial"/>
          <w:sz w:val="16"/>
          <w:szCs w:val="16"/>
          <w:lang w:eastAsia="en-GB"/>
        </w:rPr>
        <w:t>UEs supporting satellite access shall support optimized network selection and reselection to PLMNs with satellite access, based on home operator policy.</w:t>
      </w:r>
    </w:p>
    <w:p w14:paraId="598CA317" w14:textId="77777777" w:rsidR="00BC2898" w:rsidRDefault="00767B57" w:rsidP="002278B0">
      <w:pPr>
        <w:rPr>
          <w:rFonts w:ascii="Arial" w:eastAsia="Times New Roman" w:hAnsi="Arial" w:cs="Arial"/>
          <w:sz w:val="16"/>
          <w:szCs w:val="16"/>
          <w:lang w:eastAsia="en-GB"/>
        </w:rPr>
      </w:pPr>
      <w:r w:rsidRPr="00E256FD">
        <w:rPr>
          <w:rFonts w:ascii="Arial" w:eastAsia="Times New Roman" w:hAnsi="Arial" w:cs="Arial"/>
          <w:sz w:val="16"/>
          <w:szCs w:val="16"/>
          <w:lang w:eastAsia="en-GB"/>
        </w:rPr>
        <w:t xml:space="preserve">CT1 would like to ask SA1, whether the solutions for prioritization of a specific RAT described above would require additional service requirements from SA1. If yes, CT1 </w:t>
      </w:r>
      <w:r>
        <w:rPr>
          <w:rFonts w:ascii="Arial" w:eastAsia="Times New Roman" w:hAnsi="Arial" w:cs="Arial"/>
          <w:sz w:val="16"/>
          <w:szCs w:val="16"/>
          <w:lang w:eastAsia="en-GB"/>
        </w:rPr>
        <w:t xml:space="preserve">asks </w:t>
      </w:r>
      <w:r w:rsidRPr="00E256FD">
        <w:rPr>
          <w:rFonts w:ascii="Arial" w:eastAsia="Times New Roman" w:hAnsi="Arial" w:cs="Arial"/>
          <w:sz w:val="16"/>
          <w:szCs w:val="16"/>
          <w:lang w:eastAsia="en-GB"/>
        </w:rPr>
        <w:t>SA1 to decide whether the proposed enhancement is acceptable and agree any changes to the stage 1 specifications SA1 deem necessary.</w:t>
      </w:r>
    </w:p>
    <w:p w14:paraId="4031F530" w14:textId="6FC9B8B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28C0A8F0" w14:textId="77777777" w:rsidR="00BC2898" w:rsidRPr="005A345E" w:rsidRDefault="00BC2898" w:rsidP="002278B0">
      <w:pPr>
        <w:rPr>
          <w:rFonts w:ascii="Arial" w:eastAsia="Times New Roman" w:hAnsi="Arial" w:cs="Arial"/>
          <w:sz w:val="16"/>
          <w:szCs w:val="16"/>
          <w:lang w:eastAsia="en-GB"/>
        </w:rPr>
      </w:pPr>
    </w:p>
    <w:p w14:paraId="597EF2AA" w14:textId="59DFB1D8" w:rsidR="00BC2898" w:rsidRDefault="00CD7D1D" w:rsidP="002278B0">
      <w:pPr>
        <w:rPr>
          <w:rFonts w:ascii="Arial" w:eastAsia="Times New Roman" w:hAnsi="Arial" w:cs="Arial"/>
          <w:sz w:val="16"/>
          <w:szCs w:val="16"/>
          <w:lang w:eastAsia="en-GB"/>
        </w:rPr>
      </w:pPr>
      <w:hyperlink r:id="rId32" w:history="1">
        <w:r w:rsidR="00767B57">
          <w:rPr>
            <w:rStyle w:val="Hyperlink"/>
            <w:rFonts w:ascii="Arial" w:eastAsia="Times New Roman" w:hAnsi="Arial" w:cs="Arial"/>
            <w:b/>
            <w:bCs/>
            <w:sz w:val="16"/>
            <w:szCs w:val="16"/>
            <w:lang w:eastAsia="en-GB"/>
          </w:rPr>
          <w:t>S1-211249</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Korea</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Reply LS </w:t>
      </w:r>
      <w:r w:rsidR="00767B57">
        <w:rPr>
          <w:rFonts w:ascii="Arial" w:eastAsia="Times New Roman" w:hAnsi="Arial" w:cs="Arial"/>
          <w:sz w:val="16"/>
          <w:szCs w:val="16"/>
          <w:lang w:eastAsia="en-GB"/>
        </w:rPr>
        <w:t xml:space="preserve">to CT1 </w:t>
      </w:r>
      <w:r w:rsidR="00767B57" w:rsidRPr="005938B5">
        <w:rPr>
          <w:rFonts w:ascii="Arial" w:eastAsia="Times New Roman" w:hAnsi="Arial" w:cs="Arial"/>
          <w:sz w:val="16"/>
          <w:szCs w:val="16"/>
          <w:lang w:eastAsia="en-GB"/>
        </w:rPr>
        <w:t>on RAT prioritization for UEs supporting satellite access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57981185" w14:textId="763039D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It is proposed to answer:</w:t>
      </w:r>
    </w:p>
    <w:p w14:paraId="7FE50869" w14:textId="77777777" w:rsidR="00767B57" w:rsidRPr="00E256FD" w:rsidRDefault="00767B57" w:rsidP="002278B0">
      <w:pPr>
        <w:rPr>
          <w:rFonts w:ascii="Arial" w:eastAsia="Times New Roman" w:hAnsi="Arial" w:cs="Arial"/>
          <w:sz w:val="16"/>
          <w:szCs w:val="16"/>
          <w:lang w:eastAsia="en-GB"/>
        </w:rPr>
      </w:pPr>
      <w:r w:rsidRPr="00E256FD">
        <w:rPr>
          <w:rFonts w:ascii="Arial" w:eastAsia="Times New Roman" w:hAnsi="Arial" w:cs="Arial"/>
          <w:sz w:val="16"/>
          <w:szCs w:val="16"/>
          <w:lang w:eastAsia="en-GB"/>
        </w:rPr>
        <w:t>SA1 understanding and agreement are:</w:t>
      </w:r>
    </w:p>
    <w:p w14:paraId="10808FF8" w14:textId="77777777" w:rsidR="00767B57" w:rsidRPr="00E256FD" w:rsidRDefault="00767B57" w:rsidP="002278B0">
      <w:pPr>
        <w:rPr>
          <w:rFonts w:ascii="Arial" w:eastAsia="Times New Roman" w:hAnsi="Arial" w:cs="Arial"/>
          <w:sz w:val="16"/>
          <w:szCs w:val="16"/>
          <w:lang w:eastAsia="en-GB"/>
        </w:rPr>
      </w:pPr>
      <w:r w:rsidRPr="00E256FD">
        <w:rPr>
          <w:rFonts w:ascii="Arial" w:eastAsia="Times New Roman" w:hAnsi="Arial" w:cs="Arial"/>
          <w:sz w:val="16"/>
          <w:szCs w:val="16"/>
          <w:lang w:eastAsia="en-GB"/>
        </w:rPr>
        <w:t>- the existing requirement quoted above (from 22.261) would not fully cover the proposed prioritization scenario, so additional or updated requirements would be needed.</w:t>
      </w:r>
    </w:p>
    <w:p w14:paraId="2F1FDF42" w14:textId="77777777" w:rsidR="00767B57" w:rsidRDefault="00767B57" w:rsidP="002278B0">
      <w:pPr>
        <w:rPr>
          <w:rFonts w:ascii="Arial" w:eastAsia="Times New Roman" w:hAnsi="Arial" w:cs="Arial"/>
          <w:sz w:val="16"/>
          <w:szCs w:val="16"/>
          <w:lang w:eastAsia="en-GB"/>
        </w:rPr>
      </w:pPr>
      <w:r w:rsidRPr="00E256FD">
        <w:rPr>
          <w:rFonts w:ascii="Arial" w:eastAsia="Times New Roman" w:hAnsi="Arial" w:cs="Arial"/>
          <w:sz w:val="16"/>
          <w:szCs w:val="16"/>
          <w:lang w:eastAsia="en-GB"/>
        </w:rPr>
        <w:t>- SA1 concluded that the above scenario would be beneficial, and agreed the CR to clarify/add corresponding requirements.</w:t>
      </w:r>
    </w:p>
    <w:p w14:paraId="12B51729"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The CR is in 1237.</w:t>
      </w:r>
    </w:p>
    <w:p w14:paraId="74C4A95C" w14:textId="066B91F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orig.</w:t>
      </w:r>
    </w:p>
    <w:p w14:paraId="37A22C14"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New revisions)</w:t>
      </w:r>
    </w:p>
    <w:p w14:paraId="70A4509C"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Rev2 agreed.</w:t>
      </w:r>
    </w:p>
    <w:p w14:paraId="6381C644" w14:textId="6E716A8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S1-211362</w:t>
      </w:r>
    </w:p>
    <w:p w14:paraId="068D7A9E" w14:textId="77777777" w:rsidR="00BC2898" w:rsidRPr="005A345E" w:rsidRDefault="00BC2898" w:rsidP="002278B0">
      <w:pPr>
        <w:rPr>
          <w:rFonts w:ascii="Arial" w:eastAsia="Times New Roman" w:hAnsi="Arial" w:cs="Arial"/>
          <w:sz w:val="16"/>
          <w:szCs w:val="16"/>
          <w:lang w:eastAsia="en-GB"/>
        </w:rPr>
      </w:pPr>
    </w:p>
    <w:p w14:paraId="50D6FFF7" w14:textId="7697F432" w:rsidR="00BC2898" w:rsidRDefault="00CD7D1D" w:rsidP="002278B0">
      <w:pPr>
        <w:rPr>
          <w:rFonts w:ascii="Arial" w:eastAsia="Times New Roman" w:hAnsi="Arial" w:cs="Arial"/>
          <w:sz w:val="16"/>
          <w:szCs w:val="16"/>
          <w:lang w:eastAsia="en-GB"/>
        </w:rPr>
      </w:pPr>
      <w:hyperlink r:id="rId33" w:history="1">
        <w:r w:rsidR="00767B57">
          <w:rPr>
            <w:rStyle w:val="Hyperlink"/>
            <w:rFonts w:ascii="Arial" w:eastAsia="Times New Roman" w:hAnsi="Arial" w:cs="Arial"/>
            <w:sz w:val="16"/>
            <w:szCs w:val="16"/>
            <w:lang w:eastAsia="en-GB"/>
          </w:rPr>
          <w:t>S1-211362</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Qualcomm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Reply LS on prioritizing Satellite RAT for PLMN selection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7459EA10"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 xml:space="preserve">Revision of </w:t>
      </w:r>
      <w:r w:rsidR="00767B57" w:rsidRPr="00E5423E">
        <w:rPr>
          <w:rFonts w:ascii="Arial" w:eastAsia="Times New Roman" w:hAnsi="Arial" w:cs="Arial"/>
          <w:sz w:val="16"/>
          <w:szCs w:val="16"/>
          <w:lang w:eastAsia="en-GB"/>
        </w:rPr>
        <w:t>S1-211249</w:t>
      </w:r>
    </w:p>
    <w:p w14:paraId="04A01817" w14:textId="38755A6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r2</w:t>
      </w:r>
    </w:p>
    <w:p w14:paraId="247B0903"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S1-211249.</w:t>
      </w:r>
    </w:p>
    <w:p w14:paraId="0CC8E7BA" w14:textId="436E0CF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A9AC1E1" w14:textId="77777777" w:rsidR="00BC2898" w:rsidRPr="005A345E" w:rsidRDefault="00BC2898" w:rsidP="002278B0">
      <w:pPr>
        <w:rPr>
          <w:rFonts w:ascii="Arial" w:eastAsia="Times New Roman" w:hAnsi="Arial" w:cs="Arial"/>
          <w:sz w:val="16"/>
          <w:szCs w:val="16"/>
          <w:lang w:eastAsia="en-GB"/>
        </w:rPr>
      </w:pPr>
    </w:p>
    <w:p w14:paraId="7688011D" w14:textId="52F2D612" w:rsidR="00BC2898" w:rsidRDefault="00CD7D1D" w:rsidP="002278B0">
      <w:pPr>
        <w:rPr>
          <w:rFonts w:ascii="Arial" w:eastAsia="Times New Roman" w:hAnsi="Arial" w:cs="Arial"/>
          <w:sz w:val="16"/>
          <w:szCs w:val="16"/>
          <w:lang w:eastAsia="en-GB"/>
        </w:rPr>
      </w:pPr>
      <w:hyperlink r:id="rId34" w:history="1">
        <w:r w:rsidR="00767B57">
          <w:rPr>
            <w:rStyle w:val="Hyperlink"/>
            <w:rFonts w:ascii="Arial" w:eastAsia="Times New Roman" w:hAnsi="Arial" w:cs="Arial"/>
            <w:b/>
            <w:bCs/>
            <w:sz w:val="16"/>
            <w:szCs w:val="16"/>
            <w:lang w:eastAsia="en-GB"/>
          </w:rPr>
          <w:t>S1-211237</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Incorporated</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Optimizing prioritization of satellite RAT for PLMN selection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35" w:history="1">
        <w:r w:rsidR="00767B57"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0529</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F</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17.6.0</w:t>
      </w:r>
      <w:r w:rsidR="00BC2898">
        <w:rPr>
          <w:rFonts w:ascii="Arial" w:eastAsia="Times New Roman" w:hAnsi="Arial" w:cs="Arial"/>
          <w:sz w:val="16"/>
          <w:szCs w:val="16"/>
          <w:lang w:eastAsia="en-GB"/>
        </w:rPr>
        <w:t xml:space="preserve">, </w:t>
      </w:r>
      <w:hyperlink r:id="rId36" w:history="1">
        <w:r w:rsidR="00767B57" w:rsidRPr="00ED5CB3">
          <w:rPr>
            <w:rFonts w:ascii="Arial" w:eastAsia="Times New Roman" w:hAnsi="Arial" w:cs="Arial"/>
            <w:sz w:val="16"/>
            <w:szCs w:val="16"/>
            <w:lang w:eastAsia="en-GB"/>
          </w:rPr>
          <w:t>Rel-17</w:t>
        </w:r>
      </w:hyperlink>
      <w:r w:rsidR="00BC2898">
        <w:rPr>
          <w:rFonts w:ascii="Arial" w:eastAsia="Times New Roman" w:hAnsi="Arial" w:cs="Arial"/>
          <w:sz w:val="16"/>
          <w:szCs w:val="16"/>
          <w:lang w:eastAsia="en-GB"/>
        </w:rPr>
        <w:t xml:space="preserve">, WID: </w:t>
      </w:r>
      <w:hyperlink r:id="rId37" w:history="1">
        <w:r w:rsidR="00767B57" w:rsidRPr="00ED5CB3">
          <w:rPr>
            <w:rFonts w:ascii="Arial" w:eastAsia="Times New Roman" w:hAnsi="Arial" w:cs="Arial"/>
            <w:sz w:val="16"/>
            <w:szCs w:val="16"/>
            <w:lang w:eastAsia="en-GB"/>
          </w:rPr>
          <w:t>TEI17</w:t>
        </w:r>
      </w:hyperlink>
      <w:r w:rsidR="00BC2898">
        <w:rPr>
          <w:rFonts w:ascii="Arial" w:eastAsia="Times New Roman" w:hAnsi="Arial" w:cs="Arial"/>
          <w:sz w:val="16"/>
          <w:szCs w:val="16"/>
          <w:lang w:eastAsia="en-GB"/>
        </w:rPr>
        <w:t>)</w:t>
      </w:r>
    </w:p>
    <w:p w14:paraId="5E9B0DC1"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 xml:space="preserve">The CR adds </w:t>
      </w:r>
      <w:r w:rsidR="00767B57" w:rsidRPr="00E256FD">
        <w:rPr>
          <w:rFonts w:ascii="Arial" w:eastAsia="Times New Roman" w:hAnsi="Arial" w:cs="Arial"/>
          <w:sz w:val="16"/>
          <w:szCs w:val="16"/>
          <w:lang w:eastAsia="en-GB"/>
        </w:rPr>
        <w:t>a new requirement</w:t>
      </w:r>
      <w:r w:rsidR="00767B57">
        <w:rPr>
          <w:rFonts w:ascii="Arial" w:eastAsia="Times New Roman" w:hAnsi="Arial" w:cs="Arial"/>
          <w:sz w:val="16"/>
          <w:szCs w:val="16"/>
          <w:lang w:eastAsia="en-GB"/>
        </w:rPr>
        <w:t xml:space="preserve"> </w:t>
      </w:r>
      <w:r w:rsidR="00767B57" w:rsidRPr="00E256FD">
        <w:rPr>
          <w:rFonts w:ascii="Arial" w:eastAsia="Times New Roman" w:hAnsi="Arial" w:cs="Arial"/>
          <w:sz w:val="16"/>
          <w:szCs w:val="16"/>
          <w:lang w:eastAsia="en-GB"/>
        </w:rPr>
        <w:t>to include support of optimal prioritization of Satellite access (vs other RATs) across PLMNs, during PLMN selection</w:t>
      </w:r>
      <w:r w:rsidR="00767B57">
        <w:rPr>
          <w:rFonts w:ascii="Arial" w:eastAsia="Times New Roman" w:hAnsi="Arial" w:cs="Arial"/>
          <w:sz w:val="16"/>
          <w:szCs w:val="16"/>
          <w:lang w:eastAsia="en-GB"/>
        </w:rPr>
        <w:t>.</w:t>
      </w:r>
    </w:p>
    <w:p w14:paraId="126E74FC" w14:textId="24077D0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 mirror CR?</w:t>
      </w:r>
    </w:p>
    <w:p w14:paraId="328A93AE"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Apple and LG wonder about the real-life use case for this to happen.</w:t>
      </w:r>
    </w:p>
    <w:p w14:paraId="3937B3DC"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Discussion to be continued by e-mail.</w:t>
      </w:r>
    </w:p>
    <w:p w14:paraId="09505387" w14:textId="0F8261C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1158C1DC" w14:textId="77777777" w:rsidR="00BC2898" w:rsidRPr="005A345E" w:rsidRDefault="00BC2898" w:rsidP="002278B0">
      <w:pPr>
        <w:rPr>
          <w:rFonts w:ascii="Arial" w:eastAsia="Times New Roman" w:hAnsi="Arial" w:cs="Arial"/>
          <w:sz w:val="16"/>
          <w:szCs w:val="16"/>
          <w:lang w:eastAsia="en-GB"/>
        </w:rPr>
      </w:pPr>
    </w:p>
    <w:p w14:paraId="3352ADB1" w14:textId="77777777" w:rsidR="00FF64DB" w:rsidRPr="00FF64DB" w:rsidRDefault="00FF64DB" w:rsidP="00CD3910">
      <w:pPr>
        <w:pStyle w:val="Heading3"/>
      </w:pPr>
      <w:bookmarkStart w:id="16" w:name="_Toc73373518"/>
      <w:r w:rsidRPr="00FF64DB">
        <w:t>Disaster roaming for MINT</w:t>
      </w:r>
      <w:bookmarkEnd w:id="16"/>
    </w:p>
    <w:p w14:paraId="2E7F867A" w14:textId="50C6E1B2" w:rsidR="00BC2898" w:rsidRDefault="00CD7D1D" w:rsidP="002278B0">
      <w:pPr>
        <w:rPr>
          <w:rFonts w:ascii="Arial" w:eastAsia="Times New Roman" w:hAnsi="Arial" w:cs="Arial"/>
          <w:sz w:val="16"/>
          <w:szCs w:val="16"/>
          <w:lang w:eastAsia="en-GB"/>
        </w:rPr>
      </w:pPr>
      <w:hyperlink r:id="rId38" w:history="1">
        <w:r w:rsidR="00767B57">
          <w:rPr>
            <w:rStyle w:val="Hyperlink"/>
            <w:rFonts w:ascii="Arial" w:eastAsia="Times New Roman" w:hAnsi="Arial" w:cs="Arial"/>
            <w:sz w:val="16"/>
            <w:szCs w:val="16"/>
            <w:lang w:eastAsia="en-GB"/>
          </w:rPr>
          <w:t>S1-211263</w:t>
        </w:r>
      </w:hyperlink>
      <w:r w:rsidR="00BC2898">
        <w:rPr>
          <w:rFonts w:ascii="Arial" w:eastAsia="Times New Roman" w:hAnsi="Arial" w:cs="Arial"/>
          <w:sz w:val="16"/>
          <w:szCs w:val="16"/>
          <w:lang w:eastAsia="en-GB"/>
        </w:rPr>
        <w:t xml:space="preserve"> from </w:t>
      </w:r>
      <w:r w:rsidR="00767B57" w:rsidRPr="00D74692">
        <w:rPr>
          <w:rFonts w:ascii="Arial" w:eastAsia="Times New Roman" w:hAnsi="Arial" w:cs="Arial"/>
          <w:sz w:val="16"/>
          <w:szCs w:val="16"/>
          <w:lang w:eastAsia="en-GB"/>
        </w:rPr>
        <w:t>C1-211192</w:t>
      </w:r>
      <w:r w:rsidR="00BC2898">
        <w:rPr>
          <w:rFonts w:ascii="Arial" w:eastAsia="Times New Roman" w:hAnsi="Arial" w:cs="Arial"/>
          <w:sz w:val="16"/>
          <w:szCs w:val="16"/>
          <w:lang w:eastAsia="en-GB"/>
        </w:rPr>
        <w:t xml:space="preserve">: </w:t>
      </w:r>
      <w:r w:rsidR="00767B57" w:rsidRPr="00D74692">
        <w:rPr>
          <w:rFonts w:ascii="Arial" w:eastAsia="Times New Roman" w:hAnsi="Arial" w:cs="Arial"/>
          <w:sz w:val="16"/>
          <w:szCs w:val="16"/>
          <w:lang w:eastAsia="en-GB"/>
        </w:rPr>
        <w:t>LS on disaster roaming for MINT related to PLMN change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69A1294C" w14:textId="6D56C6B7" w:rsidR="00767B57" w:rsidRPr="00E256FD"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E256FD">
        <w:rPr>
          <w:rFonts w:ascii="Arial" w:eastAsia="Times New Roman" w:hAnsi="Arial" w:cs="Arial"/>
          <w:sz w:val="16"/>
          <w:szCs w:val="16"/>
          <w:lang w:eastAsia="en-GB"/>
        </w:rPr>
        <w:t>CT1 is under the solution evaluation for MINT and would like to ask SA1:</w:t>
      </w:r>
    </w:p>
    <w:p w14:paraId="66BA3ED8" w14:textId="77777777" w:rsidR="00767B57" w:rsidRPr="00E256FD" w:rsidRDefault="00767B57" w:rsidP="002278B0">
      <w:pPr>
        <w:rPr>
          <w:rFonts w:ascii="Arial" w:eastAsia="Times New Roman" w:hAnsi="Arial" w:cs="Arial"/>
          <w:sz w:val="16"/>
          <w:szCs w:val="16"/>
          <w:lang w:eastAsia="en-GB"/>
        </w:rPr>
      </w:pPr>
      <w:r w:rsidRPr="00E256FD">
        <w:rPr>
          <w:rFonts w:ascii="Arial" w:eastAsia="Times New Roman" w:hAnsi="Arial" w:cs="Arial"/>
          <w:sz w:val="16"/>
          <w:szCs w:val="16"/>
          <w:lang w:eastAsia="en-GB"/>
        </w:rPr>
        <w:t>Q1: Can disaster roaming service be provided to the UE in disaster area by the PLMN with Disaster Condition over 3GPP access?</w:t>
      </w:r>
    </w:p>
    <w:p w14:paraId="006ABEAE" w14:textId="77777777" w:rsidR="00BC2898" w:rsidRDefault="00767B57" w:rsidP="002278B0">
      <w:pPr>
        <w:rPr>
          <w:rFonts w:ascii="Arial" w:eastAsia="Times New Roman" w:hAnsi="Arial" w:cs="Arial"/>
          <w:sz w:val="16"/>
          <w:szCs w:val="16"/>
          <w:lang w:eastAsia="en-GB"/>
        </w:rPr>
      </w:pPr>
      <w:r w:rsidRPr="00E256FD">
        <w:rPr>
          <w:rFonts w:ascii="Arial" w:eastAsia="Times New Roman" w:hAnsi="Arial" w:cs="Arial"/>
          <w:sz w:val="16"/>
          <w:szCs w:val="16"/>
          <w:lang w:eastAsia="en-GB"/>
        </w:rPr>
        <w:t>Q2: Can disaster roaming service be provided to the UE in disaster area by the PLMN with Disaster Condition over non-3GPP access?</w:t>
      </w:r>
    </w:p>
    <w:p w14:paraId="1209D670" w14:textId="732B4EF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5F803663" w14:textId="77777777" w:rsidR="00BC2898" w:rsidRPr="005A345E" w:rsidRDefault="00BC2898" w:rsidP="002278B0">
      <w:pPr>
        <w:rPr>
          <w:rFonts w:ascii="Arial" w:eastAsia="Times New Roman" w:hAnsi="Arial" w:cs="Arial"/>
          <w:sz w:val="16"/>
          <w:szCs w:val="16"/>
          <w:lang w:eastAsia="en-GB"/>
        </w:rPr>
      </w:pPr>
    </w:p>
    <w:p w14:paraId="2A0E8313" w14:textId="756CDFFD" w:rsidR="00BC2898" w:rsidRDefault="00CD7D1D" w:rsidP="002278B0">
      <w:pPr>
        <w:rPr>
          <w:rFonts w:ascii="Arial" w:eastAsia="Times New Roman" w:hAnsi="Arial" w:cs="Arial"/>
          <w:sz w:val="16"/>
          <w:szCs w:val="16"/>
          <w:lang w:eastAsia="en-GB"/>
        </w:rPr>
      </w:pPr>
      <w:hyperlink r:id="rId39" w:history="1">
        <w:r w:rsidR="00767B57">
          <w:rPr>
            <w:rStyle w:val="Hyperlink"/>
            <w:rFonts w:ascii="Arial" w:eastAsia="Times New Roman" w:hAnsi="Arial" w:cs="Arial"/>
            <w:b/>
            <w:bCs/>
            <w:sz w:val="16"/>
            <w:szCs w:val="16"/>
            <w:lang w:eastAsia="en-GB"/>
          </w:rPr>
          <w:t>S1-211116</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LG Electronics France</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Reply LS </w:t>
      </w:r>
      <w:r w:rsidR="00767B57">
        <w:rPr>
          <w:rFonts w:ascii="Arial" w:eastAsia="Times New Roman" w:hAnsi="Arial" w:cs="Arial"/>
          <w:sz w:val="16"/>
          <w:szCs w:val="16"/>
          <w:lang w:eastAsia="en-GB"/>
        </w:rPr>
        <w:t xml:space="preserve">to CT1 </w:t>
      </w:r>
      <w:r w:rsidR="00767B57" w:rsidRPr="005E3A5C">
        <w:rPr>
          <w:rFonts w:ascii="Arial" w:eastAsia="Times New Roman" w:hAnsi="Arial" w:cs="Arial"/>
          <w:sz w:val="16"/>
          <w:szCs w:val="16"/>
          <w:lang w:eastAsia="en-GB"/>
        </w:rPr>
        <w:t>on disaster roaming for MINT related to PLMN change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1E7444BB" w14:textId="09C72F5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Rev2 presented.</w:t>
      </w:r>
    </w:p>
    <w:p w14:paraId="6D7D7CB1" w14:textId="77777777" w:rsidR="00767B57" w:rsidRPr="002750B2"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A1</w:t>
      </w:r>
      <w:r w:rsidRPr="002750B2">
        <w:rPr>
          <w:rFonts w:ascii="Arial" w:eastAsia="Times New Roman" w:hAnsi="Arial" w:cs="Arial"/>
          <w:sz w:val="16"/>
          <w:szCs w:val="16"/>
          <w:lang w:eastAsia="en-GB"/>
        </w:rPr>
        <w:t xml:space="preserve">: No. In the area where a PLMN can provide services for a UE, the PLMN is not considered as a PLMN with Disaster condition in that area for that UE. </w:t>
      </w:r>
    </w:p>
    <w:p w14:paraId="144AD2EE" w14:textId="77777777" w:rsidR="00BC2898" w:rsidRDefault="00767B57" w:rsidP="002278B0">
      <w:pPr>
        <w:rPr>
          <w:rFonts w:ascii="Arial" w:eastAsia="Times New Roman" w:hAnsi="Arial" w:cs="Arial"/>
          <w:sz w:val="16"/>
          <w:szCs w:val="16"/>
          <w:lang w:eastAsia="en-GB"/>
        </w:rPr>
      </w:pPr>
      <w:r w:rsidRPr="002750B2">
        <w:rPr>
          <w:rFonts w:ascii="Arial" w:eastAsia="Times New Roman" w:hAnsi="Arial" w:cs="Arial"/>
          <w:sz w:val="16"/>
          <w:szCs w:val="16"/>
          <w:lang w:eastAsia="en-GB"/>
        </w:rPr>
        <w:lastRenderedPageBreak/>
        <w:t>A</w:t>
      </w:r>
      <w:r>
        <w:rPr>
          <w:rFonts w:ascii="Arial" w:eastAsia="Times New Roman" w:hAnsi="Arial" w:cs="Arial"/>
          <w:sz w:val="16"/>
          <w:szCs w:val="16"/>
          <w:lang w:eastAsia="en-GB"/>
        </w:rPr>
        <w:t>2</w:t>
      </w:r>
      <w:r w:rsidRPr="002750B2">
        <w:rPr>
          <w:rFonts w:ascii="Arial" w:eastAsia="Times New Roman" w:hAnsi="Arial" w:cs="Arial"/>
          <w:sz w:val="16"/>
          <w:szCs w:val="16"/>
          <w:lang w:eastAsia="en-GB"/>
        </w:rPr>
        <w:t>: No. Disaster roaming service is provided when the UE cannot be provided with any service from the PLMN it normally receives. If a UE supporting a non-3GPP access can get a service over a non-3GPP access for a PLMN which is having problem with 3GPP access, the UE is not eligible for disaster roaming.</w:t>
      </w:r>
    </w:p>
    <w:p w14:paraId="02258C70" w14:textId="15B56BA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Qualcomm, Apple, Huawei, Vodafone can agree with rev2.</w:t>
      </w:r>
    </w:p>
    <w:p w14:paraId="75895B28"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For Samsung, the UE behaviour has to be further clarified. They have some concerns with the last sentence.</w:t>
      </w:r>
    </w:p>
    <w:p w14:paraId="317B0FC3"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Nokia want more time to check.</w:t>
      </w:r>
    </w:p>
    <w:p w14:paraId="59186A8E"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Coming back on this document: agreeable.</w:t>
      </w:r>
    </w:p>
    <w:p w14:paraId="41A6FF1B"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Rev3 agreed (to remove change marks).</w:t>
      </w:r>
    </w:p>
    <w:p w14:paraId="18BCA4B4" w14:textId="78CC298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S1-211318</w:t>
      </w:r>
    </w:p>
    <w:p w14:paraId="131E837E" w14:textId="77777777" w:rsidR="00BC2898" w:rsidRPr="005A345E" w:rsidRDefault="00BC2898" w:rsidP="002278B0">
      <w:pPr>
        <w:rPr>
          <w:rFonts w:ascii="Arial" w:eastAsia="Times New Roman" w:hAnsi="Arial" w:cs="Arial"/>
          <w:sz w:val="16"/>
          <w:szCs w:val="16"/>
          <w:lang w:eastAsia="en-GB"/>
        </w:rPr>
      </w:pPr>
    </w:p>
    <w:p w14:paraId="5DB4FAE3" w14:textId="7F984136" w:rsidR="00BC2898" w:rsidRDefault="00CD7D1D" w:rsidP="002278B0">
      <w:pPr>
        <w:rPr>
          <w:rFonts w:ascii="Arial" w:eastAsia="Times New Roman" w:hAnsi="Arial" w:cs="Arial"/>
          <w:sz w:val="16"/>
          <w:szCs w:val="16"/>
          <w:lang w:eastAsia="en-GB"/>
        </w:rPr>
      </w:pPr>
      <w:hyperlink r:id="rId40" w:history="1">
        <w:r w:rsidR="00767B57">
          <w:rPr>
            <w:rStyle w:val="Hyperlink"/>
            <w:rFonts w:ascii="Arial" w:eastAsia="Times New Roman" w:hAnsi="Arial" w:cs="Arial"/>
            <w:sz w:val="16"/>
            <w:szCs w:val="16"/>
            <w:lang w:eastAsia="en-GB"/>
          </w:rPr>
          <w:t>S1-211318</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LG Electronics France</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Reply LS to CT1 on disaster roaming for MINT related to PLMN change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2DE36F51"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Replaces S1-211116</w:t>
      </w:r>
    </w:p>
    <w:p w14:paraId="18073C13" w14:textId="09324A4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r3 </w:t>
      </w:r>
    </w:p>
    <w:p w14:paraId="58EFE4B1"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S1-211116.</w:t>
      </w:r>
    </w:p>
    <w:p w14:paraId="68985E98" w14:textId="72E8204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32EFB523" w14:textId="77777777" w:rsidR="00BC2898" w:rsidRDefault="00BC2898" w:rsidP="002278B0">
      <w:pPr>
        <w:rPr>
          <w:rFonts w:ascii="Arial" w:eastAsia="Times New Roman" w:hAnsi="Arial" w:cs="Arial"/>
          <w:sz w:val="16"/>
          <w:szCs w:val="16"/>
          <w:lang w:eastAsia="en-GB"/>
        </w:rPr>
      </w:pPr>
    </w:p>
    <w:p w14:paraId="3E8E686A" w14:textId="586E9E8C" w:rsidR="00FF64DB" w:rsidRPr="00FF64DB" w:rsidRDefault="00FF64DB" w:rsidP="002278B0">
      <w:pPr>
        <w:rPr>
          <w:rFonts w:ascii="Arial" w:eastAsia="Times New Roman" w:hAnsi="Arial" w:cs="Arial"/>
          <w:b/>
          <w:bCs/>
          <w:sz w:val="16"/>
          <w:szCs w:val="16"/>
          <w:lang w:eastAsia="en-GB"/>
        </w:rPr>
      </w:pPr>
      <w:r w:rsidRPr="00FF64DB">
        <w:rPr>
          <w:rFonts w:ascii="Arial" w:eastAsia="Times New Roman" w:hAnsi="Arial" w:cs="Arial"/>
          <w:b/>
          <w:bCs/>
          <w:sz w:val="16"/>
          <w:szCs w:val="16"/>
          <w:lang w:eastAsia="en-GB"/>
        </w:rPr>
        <w:t>HPLMN control of devices that should not use disaster roaming service</w:t>
      </w:r>
    </w:p>
    <w:p w14:paraId="7A4C5CCB" w14:textId="25A2D240" w:rsidR="00BC2898" w:rsidRDefault="00CD7D1D" w:rsidP="002278B0">
      <w:pPr>
        <w:rPr>
          <w:rFonts w:ascii="Arial" w:eastAsia="Times New Roman" w:hAnsi="Arial" w:cs="Arial"/>
          <w:sz w:val="16"/>
          <w:szCs w:val="16"/>
          <w:lang w:eastAsia="en-GB"/>
        </w:rPr>
      </w:pPr>
      <w:hyperlink r:id="rId41" w:history="1">
        <w:r w:rsidR="00767B57">
          <w:rPr>
            <w:rStyle w:val="Hyperlink"/>
            <w:rFonts w:ascii="Arial" w:eastAsia="Times New Roman" w:hAnsi="Arial" w:cs="Arial"/>
            <w:b/>
            <w:bCs/>
            <w:sz w:val="16"/>
            <w:szCs w:val="16"/>
            <w:lang w:eastAsia="en-GB"/>
          </w:rPr>
          <w:t>S1-211146</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Huawei Technologies R&amp;D UK</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Reply LS on disaster roaming for MINT related to PLMN change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0E24A36F" w14:textId="4A5B0CE0"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sidRPr="002750B2">
        <w:rPr>
          <w:rFonts w:ascii="Arial" w:eastAsia="Times New Roman" w:hAnsi="Arial" w:cs="Arial"/>
          <w:sz w:val="16"/>
          <w:szCs w:val="16"/>
          <w:lang w:eastAsia="en-GB"/>
        </w:rPr>
        <w:t>Merged</w:t>
      </w:r>
      <w:r w:rsidR="00767B57">
        <w:rPr>
          <w:rFonts w:ascii="Arial" w:eastAsia="Times New Roman" w:hAnsi="Arial" w:cs="Arial"/>
          <w:sz w:val="16"/>
          <w:szCs w:val="16"/>
          <w:lang w:eastAsia="en-GB"/>
        </w:rPr>
        <w:t xml:space="preserve"> in 1116r2</w:t>
      </w:r>
    </w:p>
    <w:p w14:paraId="3871E82D" w14:textId="14CB77C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Merged</w:t>
      </w:r>
    </w:p>
    <w:p w14:paraId="5CBF5CB1" w14:textId="77777777" w:rsidR="00BC2898" w:rsidRPr="005A345E" w:rsidRDefault="00BC2898" w:rsidP="002278B0">
      <w:pPr>
        <w:rPr>
          <w:rFonts w:ascii="Arial" w:eastAsia="Times New Roman" w:hAnsi="Arial" w:cs="Arial"/>
          <w:sz w:val="16"/>
          <w:szCs w:val="16"/>
          <w:lang w:eastAsia="en-GB"/>
        </w:rPr>
      </w:pPr>
    </w:p>
    <w:p w14:paraId="18A4C5B8" w14:textId="328B84D2" w:rsidR="00BC2898" w:rsidRDefault="00CD7D1D" w:rsidP="002278B0">
      <w:pPr>
        <w:rPr>
          <w:rFonts w:ascii="Arial" w:eastAsia="Times New Roman" w:hAnsi="Arial" w:cs="Arial"/>
          <w:sz w:val="16"/>
          <w:szCs w:val="16"/>
          <w:lang w:eastAsia="en-GB"/>
        </w:rPr>
      </w:pPr>
      <w:hyperlink r:id="rId42" w:history="1">
        <w:r w:rsidR="00767B57">
          <w:rPr>
            <w:rStyle w:val="Hyperlink"/>
            <w:rFonts w:ascii="Arial" w:eastAsia="Times New Roman" w:hAnsi="Arial" w:cs="Arial"/>
            <w:b/>
            <w:bCs/>
            <w:sz w:val="16"/>
            <w:szCs w:val="16"/>
            <w:lang w:eastAsia="en-GB"/>
          </w:rPr>
          <w:t>S1-211139</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Huawei Technologies R&amp;D UK</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Discussion on SA1 service requirements in support for Minimization of service </w:t>
      </w:r>
      <w:proofErr w:type="spellStart"/>
      <w:r w:rsidR="00767B57" w:rsidRPr="005E3A5C">
        <w:rPr>
          <w:rFonts w:ascii="Arial" w:eastAsia="Times New Roman" w:hAnsi="Arial" w:cs="Arial"/>
          <w:sz w:val="16"/>
          <w:szCs w:val="16"/>
          <w:lang w:eastAsia="en-GB"/>
        </w:rPr>
        <w:t>INTerruption</w:t>
      </w:r>
      <w:proofErr w:type="spellEnd"/>
      <w:r w:rsidR="00767B57" w:rsidRPr="005E3A5C">
        <w:rPr>
          <w:rFonts w:ascii="Arial" w:eastAsia="Times New Roman" w:hAnsi="Arial" w:cs="Arial"/>
          <w:sz w:val="16"/>
          <w:szCs w:val="16"/>
          <w:lang w:eastAsia="en-GB"/>
        </w:rPr>
        <w:t xml:space="preserve"> (MINT)</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04E4E2F7" w14:textId="626AB63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32DC75B4" w14:textId="77777777" w:rsidR="00BC2898" w:rsidRPr="005A345E" w:rsidRDefault="00BC2898" w:rsidP="002278B0">
      <w:pPr>
        <w:rPr>
          <w:rFonts w:ascii="Arial" w:eastAsia="Times New Roman" w:hAnsi="Arial" w:cs="Arial"/>
          <w:sz w:val="16"/>
          <w:szCs w:val="16"/>
          <w:lang w:eastAsia="en-GB"/>
        </w:rPr>
      </w:pPr>
    </w:p>
    <w:p w14:paraId="4DBBACB5" w14:textId="36961CDB" w:rsidR="00BC2898" w:rsidRDefault="00CD7D1D" w:rsidP="002278B0">
      <w:pPr>
        <w:rPr>
          <w:rFonts w:ascii="Arial" w:eastAsia="Times New Roman" w:hAnsi="Arial" w:cs="Arial"/>
          <w:sz w:val="16"/>
          <w:szCs w:val="16"/>
          <w:lang w:eastAsia="en-GB"/>
        </w:rPr>
      </w:pPr>
      <w:hyperlink r:id="rId43" w:history="1">
        <w:r w:rsidR="00767B57">
          <w:rPr>
            <w:rStyle w:val="Hyperlink"/>
            <w:rFonts w:ascii="Arial" w:eastAsia="Times New Roman" w:hAnsi="Arial" w:cs="Arial"/>
            <w:sz w:val="16"/>
            <w:szCs w:val="16"/>
            <w:lang w:eastAsia="en-GB"/>
          </w:rPr>
          <w:t>S1-211264</w:t>
        </w:r>
      </w:hyperlink>
      <w:r w:rsidR="00BC2898">
        <w:rPr>
          <w:rFonts w:ascii="Arial" w:eastAsia="Times New Roman" w:hAnsi="Arial" w:cs="Arial"/>
          <w:sz w:val="16"/>
          <w:szCs w:val="16"/>
          <w:lang w:eastAsia="en-GB"/>
        </w:rPr>
        <w:t xml:space="preserve"> from </w:t>
      </w:r>
      <w:r w:rsidR="00767B57" w:rsidRPr="00D74692">
        <w:rPr>
          <w:rFonts w:ascii="Arial" w:eastAsia="Times New Roman" w:hAnsi="Arial" w:cs="Arial"/>
          <w:sz w:val="16"/>
          <w:szCs w:val="16"/>
          <w:lang w:eastAsia="en-GB"/>
        </w:rPr>
        <w:t>C1-211237</w:t>
      </w:r>
      <w:r w:rsidR="00BC2898">
        <w:rPr>
          <w:rFonts w:ascii="Arial" w:eastAsia="Times New Roman" w:hAnsi="Arial" w:cs="Arial"/>
          <w:sz w:val="16"/>
          <w:szCs w:val="16"/>
          <w:lang w:eastAsia="en-GB"/>
        </w:rPr>
        <w:t xml:space="preserve">: </w:t>
      </w:r>
      <w:r w:rsidR="00767B57" w:rsidRPr="00D74692">
        <w:rPr>
          <w:rFonts w:ascii="Arial" w:eastAsia="Times New Roman" w:hAnsi="Arial" w:cs="Arial"/>
          <w:sz w:val="16"/>
          <w:szCs w:val="16"/>
          <w:lang w:eastAsia="en-GB"/>
        </w:rPr>
        <w:t>LS on HPLMN control of devices that should not use disaster roaming service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52C3D9FF"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 xml:space="preserve">CT1 asks if </w:t>
      </w:r>
      <w:r w:rsidR="00767B57" w:rsidRPr="00592B98">
        <w:rPr>
          <w:rFonts w:ascii="Arial" w:eastAsia="Times New Roman" w:hAnsi="Arial" w:cs="Arial"/>
          <w:sz w:val="16"/>
          <w:szCs w:val="16"/>
          <w:lang w:eastAsia="en-GB"/>
        </w:rPr>
        <w:t xml:space="preserve">there </w:t>
      </w:r>
      <w:r w:rsidR="00767B57">
        <w:rPr>
          <w:rFonts w:ascii="Arial" w:eastAsia="Times New Roman" w:hAnsi="Arial" w:cs="Arial"/>
          <w:sz w:val="16"/>
          <w:szCs w:val="16"/>
          <w:lang w:eastAsia="en-GB"/>
        </w:rPr>
        <w:t xml:space="preserve">is </w:t>
      </w:r>
      <w:r w:rsidR="00767B57" w:rsidRPr="00592B98">
        <w:rPr>
          <w:rFonts w:ascii="Arial" w:eastAsia="Times New Roman" w:hAnsi="Arial" w:cs="Arial"/>
          <w:sz w:val="16"/>
          <w:szCs w:val="16"/>
          <w:lang w:eastAsia="en-GB"/>
        </w:rPr>
        <w:t>a requirement for the HPLMN to preclude certain UEs from attempting to use disaster roaming service</w:t>
      </w:r>
      <w:r w:rsidR="00767B57">
        <w:rPr>
          <w:rFonts w:ascii="Arial" w:eastAsia="Times New Roman" w:hAnsi="Arial" w:cs="Arial"/>
          <w:sz w:val="16"/>
          <w:szCs w:val="16"/>
          <w:lang w:eastAsia="en-GB"/>
        </w:rPr>
        <w:t>.</w:t>
      </w:r>
    </w:p>
    <w:p w14:paraId="75FFFA9D" w14:textId="62F73216"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Proposed answers in 1203, 1246 and 1117.</w:t>
      </w:r>
    </w:p>
    <w:p w14:paraId="5BE3BE53" w14:textId="57A80EA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202E5836" w14:textId="77777777" w:rsidR="00BC2898" w:rsidRPr="005A345E" w:rsidRDefault="00BC2898" w:rsidP="002278B0">
      <w:pPr>
        <w:rPr>
          <w:rFonts w:ascii="Arial" w:eastAsia="Times New Roman" w:hAnsi="Arial" w:cs="Arial"/>
          <w:sz w:val="16"/>
          <w:szCs w:val="16"/>
          <w:lang w:eastAsia="en-GB"/>
        </w:rPr>
      </w:pPr>
    </w:p>
    <w:p w14:paraId="5E2D865B" w14:textId="53D9BE85" w:rsidR="00BC2898" w:rsidRDefault="00CD7D1D" w:rsidP="002278B0">
      <w:pPr>
        <w:rPr>
          <w:rFonts w:ascii="Arial" w:eastAsia="Times New Roman" w:hAnsi="Arial" w:cs="Arial"/>
          <w:sz w:val="16"/>
          <w:szCs w:val="16"/>
          <w:lang w:eastAsia="en-GB"/>
        </w:rPr>
      </w:pPr>
      <w:hyperlink r:id="rId44" w:history="1">
        <w:r w:rsidR="00767B57">
          <w:rPr>
            <w:rStyle w:val="Hyperlink"/>
            <w:rFonts w:ascii="Arial" w:eastAsia="Times New Roman" w:hAnsi="Arial" w:cs="Arial"/>
            <w:b/>
            <w:bCs/>
            <w:sz w:val="16"/>
            <w:szCs w:val="16"/>
            <w:lang w:eastAsia="en-GB"/>
          </w:rPr>
          <w:t>S1-211203</w:t>
        </w:r>
      </w:hyperlink>
      <w:r w:rsidR="00BC2898">
        <w:rPr>
          <w:rFonts w:ascii="Arial" w:eastAsia="Times New Roman" w:hAnsi="Arial" w:cs="Arial"/>
          <w:sz w:val="16"/>
          <w:szCs w:val="16"/>
          <w:lang w:eastAsia="en-GB"/>
        </w:rPr>
        <w:t xml:space="preserve"> from </w:t>
      </w:r>
      <w:r w:rsidR="00767B57" w:rsidRPr="00767B57">
        <w:rPr>
          <w:rFonts w:ascii="Arial" w:eastAsia="Times New Roman" w:hAnsi="Arial" w:cs="Arial"/>
          <w:sz w:val="16"/>
          <w:szCs w:val="16"/>
          <w:lang w:eastAsia="en-GB"/>
        </w:rPr>
        <w:t>Samsung R&amp;D Institute UK</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[DRAFT] LS </w:t>
      </w:r>
      <w:r w:rsidR="00767B57">
        <w:rPr>
          <w:rFonts w:ascii="Arial" w:eastAsia="Times New Roman" w:hAnsi="Arial" w:cs="Arial"/>
          <w:sz w:val="16"/>
          <w:szCs w:val="16"/>
          <w:lang w:eastAsia="en-GB"/>
        </w:rPr>
        <w:t xml:space="preserve">to CT1 </w:t>
      </w:r>
      <w:r w:rsidR="00767B57" w:rsidRPr="005E3A5C">
        <w:rPr>
          <w:rFonts w:ascii="Arial" w:eastAsia="Times New Roman" w:hAnsi="Arial" w:cs="Arial"/>
          <w:sz w:val="16"/>
          <w:szCs w:val="16"/>
          <w:lang w:eastAsia="en-GB"/>
        </w:rPr>
        <w:t>Reply on HPLMN control of devices that should not use disaster roaming service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4B095084" w14:textId="13882907" w:rsidR="00767B57" w:rsidRPr="00592B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92B98">
        <w:rPr>
          <w:rFonts w:ascii="Arial" w:eastAsia="Times New Roman" w:hAnsi="Arial" w:cs="Arial"/>
          <w:sz w:val="16"/>
          <w:szCs w:val="16"/>
          <w:lang w:eastAsia="en-GB"/>
        </w:rPr>
        <w:t>SA1 answers that while there is no specific requirement to provide this control from the HPLMN, the existing requirement is general enough to allow this:</w:t>
      </w:r>
    </w:p>
    <w:p w14:paraId="3F62B40A" w14:textId="77777777" w:rsidR="00767B57" w:rsidRDefault="00767B57" w:rsidP="002278B0">
      <w:pPr>
        <w:rPr>
          <w:rFonts w:ascii="Arial" w:eastAsia="Times New Roman" w:hAnsi="Arial" w:cs="Arial"/>
          <w:sz w:val="16"/>
          <w:szCs w:val="16"/>
          <w:lang w:eastAsia="en-GB"/>
        </w:rPr>
      </w:pPr>
      <w:r w:rsidRPr="00592B98">
        <w:rPr>
          <w:rFonts w:ascii="Arial" w:eastAsia="Times New Roman" w:hAnsi="Arial" w:cs="Arial"/>
          <w:sz w:val="16"/>
          <w:szCs w:val="16"/>
          <w:lang w:eastAsia="en-GB"/>
        </w:rPr>
        <w:t>TS 22.261, 6.31.2.3:</w:t>
      </w:r>
      <w:r>
        <w:rPr>
          <w:rFonts w:ascii="Arial" w:eastAsia="Times New Roman" w:hAnsi="Arial" w:cs="Arial"/>
          <w:sz w:val="16"/>
          <w:szCs w:val="16"/>
          <w:lang w:eastAsia="en-GB"/>
        </w:rPr>
        <w:t xml:space="preserve"> </w:t>
      </w:r>
      <w:r w:rsidRPr="00592B98">
        <w:rPr>
          <w:rFonts w:ascii="Arial" w:eastAsia="Times New Roman" w:hAnsi="Arial" w:cs="Arial"/>
          <w:sz w:val="16"/>
          <w:szCs w:val="16"/>
          <w:lang w:eastAsia="en-GB"/>
        </w:rPr>
        <w:t>The 3GPP system shall minimize congestion caused by Disaster Roaming.</w:t>
      </w:r>
    </w:p>
    <w:p w14:paraId="15CCD653"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The CR in 1201 </w:t>
      </w:r>
      <w:proofErr w:type="spellStart"/>
      <w:r>
        <w:rPr>
          <w:rFonts w:ascii="Arial" w:eastAsia="Times New Roman" w:hAnsi="Arial" w:cs="Arial"/>
          <w:sz w:val="16"/>
          <w:szCs w:val="16"/>
          <w:lang w:eastAsia="en-GB"/>
        </w:rPr>
        <w:t>calrifies</w:t>
      </w:r>
      <w:proofErr w:type="spellEnd"/>
      <w:r>
        <w:rPr>
          <w:rFonts w:ascii="Arial" w:eastAsia="Times New Roman" w:hAnsi="Arial" w:cs="Arial"/>
          <w:sz w:val="16"/>
          <w:szCs w:val="16"/>
          <w:lang w:eastAsia="en-GB"/>
        </w:rPr>
        <w:t xml:space="preserve"> this point.</w:t>
      </w:r>
    </w:p>
    <w:p w14:paraId="0467155F" w14:textId="4AD0A4FE"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Rev1 agreeable</w:t>
      </w:r>
    </w:p>
    <w:p w14:paraId="48A1C68A" w14:textId="2D22946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S1-211320</w:t>
      </w:r>
    </w:p>
    <w:p w14:paraId="22A30BF5" w14:textId="77777777" w:rsidR="00BC2898" w:rsidRPr="005A345E" w:rsidRDefault="00BC2898" w:rsidP="002278B0">
      <w:pPr>
        <w:rPr>
          <w:rFonts w:ascii="Arial" w:eastAsia="Times New Roman" w:hAnsi="Arial" w:cs="Arial"/>
          <w:sz w:val="16"/>
          <w:szCs w:val="16"/>
          <w:lang w:eastAsia="en-GB"/>
        </w:rPr>
      </w:pPr>
    </w:p>
    <w:p w14:paraId="5F550DD5" w14:textId="2E96D2CE" w:rsidR="00BC2898" w:rsidRDefault="00CD7D1D" w:rsidP="002278B0">
      <w:pPr>
        <w:rPr>
          <w:rFonts w:ascii="Arial" w:eastAsia="Times New Roman" w:hAnsi="Arial" w:cs="Arial"/>
          <w:sz w:val="16"/>
          <w:szCs w:val="16"/>
          <w:lang w:eastAsia="en-GB"/>
        </w:rPr>
      </w:pPr>
      <w:hyperlink r:id="rId45" w:history="1">
        <w:r w:rsidR="00767B57">
          <w:rPr>
            <w:rStyle w:val="Hyperlink"/>
            <w:rFonts w:ascii="Arial" w:eastAsia="Times New Roman" w:hAnsi="Arial" w:cs="Arial"/>
            <w:sz w:val="16"/>
            <w:szCs w:val="16"/>
            <w:lang w:eastAsia="en-GB"/>
          </w:rPr>
          <w:t>S1-211320</w:t>
        </w:r>
      </w:hyperlink>
      <w:r w:rsidR="00BC2898">
        <w:rPr>
          <w:rFonts w:ascii="Arial" w:eastAsia="Times New Roman" w:hAnsi="Arial" w:cs="Arial"/>
          <w:sz w:val="16"/>
          <w:szCs w:val="16"/>
          <w:lang w:eastAsia="en-GB"/>
        </w:rPr>
        <w:t xml:space="preserve"> from </w:t>
      </w:r>
      <w:r w:rsidR="00767B57" w:rsidRPr="00767B57">
        <w:rPr>
          <w:rFonts w:ascii="Arial" w:eastAsia="Times New Roman" w:hAnsi="Arial" w:cs="Arial"/>
          <w:sz w:val="16"/>
          <w:szCs w:val="16"/>
          <w:lang w:eastAsia="en-GB"/>
        </w:rPr>
        <w:t>Samsung R&amp;D Institute UK</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LS to CT1 Reply on HPLMN control of devices that should not use disaster roaming service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6FFD2EB6"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Replaces S1-211203</w:t>
      </w:r>
    </w:p>
    <w:p w14:paraId="014A6CFC" w14:textId="5EF5EEE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r2</w:t>
      </w:r>
    </w:p>
    <w:p w14:paraId="6075B497"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S1-211203.</w:t>
      </w:r>
    </w:p>
    <w:p w14:paraId="1F43B2A6" w14:textId="2C06292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5C0544E5" w14:textId="77777777" w:rsidR="00BC2898" w:rsidRPr="005A345E" w:rsidRDefault="00BC2898" w:rsidP="002278B0">
      <w:pPr>
        <w:rPr>
          <w:rFonts w:ascii="Arial" w:eastAsia="Times New Roman" w:hAnsi="Arial" w:cs="Arial"/>
          <w:sz w:val="16"/>
          <w:szCs w:val="16"/>
          <w:lang w:eastAsia="en-GB"/>
        </w:rPr>
      </w:pPr>
    </w:p>
    <w:p w14:paraId="0E34C0C5" w14:textId="121580CD" w:rsidR="00BC2898" w:rsidRDefault="00CD7D1D" w:rsidP="002278B0">
      <w:pPr>
        <w:rPr>
          <w:rFonts w:ascii="Arial" w:eastAsia="Times New Roman" w:hAnsi="Arial" w:cs="Arial"/>
          <w:sz w:val="16"/>
          <w:szCs w:val="16"/>
          <w:lang w:eastAsia="en-GB"/>
        </w:rPr>
      </w:pPr>
      <w:hyperlink r:id="rId46" w:history="1">
        <w:r w:rsidR="00767B57">
          <w:rPr>
            <w:rStyle w:val="Hyperlink"/>
            <w:rFonts w:ascii="Arial" w:eastAsia="Times New Roman" w:hAnsi="Arial" w:cs="Arial"/>
            <w:b/>
            <w:bCs/>
            <w:sz w:val="16"/>
            <w:szCs w:val="16"/>
            <w:lang w:eastAsia="en-GB"/>
          </w:rPr>
          <w:t>S1-211201</w:t>
        </w:r>
      </w:hyperlink>
      <w:r w:rsidR="00BC2898">
        <w:rPr>
          <w:rFonts w:ascii="Arial" w:eastAsia="Times New Roman" w:hAnsi="Arial" w:cs="Arial"/>
          <w:sz w:val="16"/>
          <w:szCs w:val="16"/>
          <w:lang w:eastAsia="en-GB"/>
        </w:rPr>
        <w:t xml:space="preserve"> from </w:t>
      </w:r>
      <w:r w:rsidR="00767B57" w:rsidRPr="00767B57">
        <w:rPr>
          <w:rFonts w:ascii="Arial" w:eastAsia="Times New Roman" w:hAnsi="Arial" w:cs="Arial"/>
          <w:sz w:val="16"/>
          <w:szCs w:val="16"/>
          <w:lang w:eastAsia="en-GB"/>
        </w:rPr>
        <w:t>Samsung R&amp;D Institute UK</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Clarification for Congestion Avoidance for MINT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47" w:history="1">
        <w:r w:rsidR="00767B57"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0527</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F</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17.6.0</w:t>
      </w:r>
      <w:r w:rsidR="00BC2898">
        <w:rPr>
          <w:rFonts w:ascii="Arial" w:eastAsia="Times New Roman" w:hAnsi="Arial" w:cs="Arial"/>
          <w:sz w:val="16"/>
          <w:szCs w:val="16"/>
          <w:lang w:eastAsia="en-GB"/>
        </w:rPr>
        <w:t xml:space="preserve">, </w:t>
      </w:r>
      <w:hyperlink r:id="rId48" w:history="1">
        <w:r w:rsidR="00767B57" w:rsidRPr="00ED5CB3">
          <w:rPr>
            <w:rFonts w:ascii="Arial" w:eastAsia="Times New Roman" w:hAnsi="Arial" w:cs="Arial"/>
            <w:sz w:val="16"/>
            <w:szCs w:val="16"/>
            <w:lang w:eastAsia="en-GB"/>
          </w:rPr>
          <w:t>Rel-17</w:t>
        </w:r>
      </w:hyperlink>
      <w:r w:rsidR="00BC2898">
        <w:rPr>
          <w:rFonts w:ascii="Arial" w:eastAsia="Times New Roman" w:hAnsi="Arial" w:cs="Arial"/>
          <w:sz w:val="16"/>
          <w:szCs w:val="16"/>
          <w:lang w:eastAsia="en-GB"/>
        </w:rPr>
        <w:t xml:space="preserve">, WID: </w:t>
      </w:r>
      <w:hyperlink r:id="rId49" w:history="1">
        <w:r w:rsidR="00767B57" w:rsidRPr="00ED5CB3">
          <w:rPr>
            <w:rFonts w:ascii="Arial" w:eastAsia="Times New Roman" w:hAnsi="Arial" w:cs="Arial"/>
            <w:sz w:val="16"/>
            <w:szCs w:val="16"/>
            <w:lang w:eastAsia="en-GB"/>
          </w:rPr>
          <w:t>MINT</w:t>
        </w:r>
      </w:hyperlink>
      <w:r w:rsidR="00BC2898">
        <w:rPr>
          <w:rFonts w:ascii="Arial" w:eastAsia="Times New Roman" w:hAnsi="Arial" w:cs="Arial"/>
          <w:sz w:val="16"/>
          <w:szCs w:val="16"/>
          <w:lang w:eastAsia="en-GB"/>
        </w:rPr>
        <w:t>)</w:t>
      </w:r>
    </w:p>
    <w:p w14:paraId="2CC32F45"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MINT services are intended to serve to provide communication for those who need it urgently during a disaster situation. This CR offers clarification to accompany an LS reply to C1-211237</w:t>
      </w:r>
    </w:p>
    <w:p w14:paraId="03295F81" w14:textId="56F92B5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Samsung explains that this is really needed, both for business reasons and for congestion reasons, in particular with IoT devices.</w:t>
      </w:r>
    </w:p>
    <w:p w14:paraId="654184A2"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There is a consensus that IoT devices should not access in this congestion context. The problem is to know if the existing mechanisms are enough (Qualcomm, LG, etc view) whereas Samsung, Vivo, etc think that a new requirement is needed.</w:t>
      </w:r>
    </w:p>
    <w:p w14:paraId="1D8A15DB"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New requirement needed: 9 companies (including Samsung, TIM, Telefonica, Vodafone, etc.)</w:t>
      </w:r>
    </w:p>
    <w:p w14:paraId="557540EF"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Enough: 4 companies (including Qualcomm, LGE, LG </w:t>
      </w:r>
      <w:proofErr w:type="spellStart"/>
      <w:r>
        <w:rPr>
          <w:rFonts w:ascii="Arial" w:eastAsia="Times New Roman" w:hAnsi="Arial" w:cs="Arial"/>
          <w:sz w:val="16"/>
          <w:szCs w:val="16"/>
          <w:lang w:eastAsia="en-GB"/>
        </w:rPr>
        <w:t>Uplus</w:t>
      </w:r>
      <w:proofErr w:type="spellEnd"/>
      <w:r>
        <w:rPr>
          <w:rFonts w:ascii="Arial" w:eastAsia="Times New Roman" w:hAnsi="Arial" w:cs="Arial"/>
          <w:sz w:val="16"/>
          <w:szCs w:val="16"/>
          <w:lang w:eastAsia="en-GB"/>
        </w:rPr>
        <w:t>)</w:t>
      </w:r>
    </w:p>
    <w:p w14:paraId="1F132613"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Rev1 agreeable.</w:t>
      </w:r>
    </w:p>
    <w:p w14:paraId="0E48EA84" w14:textId="00C2E30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S1-211321</w:t>
      </w:r>
    </w:p>
    <w:p w14:paraId="5841C8A8" w14:textId="77777777" w:rsidR="00BC2898" w:rsidRPr="005A345E" w:rsidRDefault="00BC2898" w:rsidP="002278B0">
      <w:pPr>
        <w:rPr>
          <w:rFonts w:ascii="Arial" w:eastAsia="Times New Roman" w:hAnsi="Arial" w:cs="Arial"/>
          <w:sz w:val="16"/>
          <w:szCs w:val="16"/>
          <w:lang w:eastAsia="en-GB"/>
        </w:rPr>
      </w:pPr>
    </w:p>
    <w:p w14:paraId="23BF221F" w14:textId="7D7723BD" w:rsidR="00BC2898" w:rsidRDefault="00CD7D1D" w:rsidP="002278B0">
      <w:pPr>
        <w:rPr>
          <w:rFonts w:ascii="Arial" w:eastAsia="Times New Roman" w:hAnsi="Arial" w:cs="Arial"/>
          <w:sz w:val="16"/>
          <w:szCs w:val="16"/>
          <w:lang w:eastAsia="en-GB"/>
        </w:rPr>
      </w:pPr>
      <w:hyperlink r:id="rId50" w:history="1">
        <w:r w:rsidR="00767B57">
          <w:rPr>
            <w:rStyle w:val="Hyperlink"/>
            <w:rFonts w:ascii="Arial" w:eastAsia="Times New Roman" w:hAnsi="Arial" w:cs="Arial"/>
            <w:sz w:val="16"/>
            <w:szCs w:val="16"/>
            <w:lang w:eastAsia="en-GB"/>
          </w:rPr>
          <w:t>S1-211321</w:t>
        </w:r>
      </w:hyperlink>
      <w:r w:rsidR="00BC2898">
        <w:rPr>
          <w:rFonts w:ascii="Arial" w:eastAsia="Times New Roman" w:hAnsi="Arial" w:cs="Arial"/>
          <w:sz w:val="16"/>
          <w:szCs w:val="16"/>
          <w:lang w:eastAsia="en-GB"/>
        </w:rPr>
        <w:t xml:space="preserve"> from </w:t>
      </w:r>
      <w:r w:rsidR="00767B57" w:rsidRPr="00767B57">
        <w:rPr>
          <w:rFonts w:ascii="Arial" w:eastAsia="Times New Roman" w:hAnsi="Arial" w:cs="Arial"/>
          <w:sz w:val="16"/>
          <w:szCs w:val="16"/>
          <w:lang w:eastAsia="en-GB"/>
        </w:rPr>
        <w:t>Samsung R&amp;D Institute UK</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Clarification for Congestion Avoidance for MINT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22.261</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0527</w:t>
      </w:r>
      <w:r w:rsidR="00BC2898">
        <w:rPr>
          <w:rFonts w:ascii="Arial" w:eastAsia="Times New Roman" w:hAnsi="Arial" w:cs="Arial"/>
          <w:sz w:val="16"/>
          <w:szCs w:val="16"/>
          <w:lang w:eastAsia="en-GB"/>
        </w:rPr>
        <w:t>r</w:t>
      </w:r>
      <w:r w:rsidR="00767B57">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F</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17.6.0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Rel-17</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MINT</w:t>
      </w:r>
      <w:r w:rsidR="00BC2898">
        <w:rPr>
          <w:rFonts w:ascii="Arial" w:eastAsia="Times New Roman" w:hAnsi="Arial" w:cs="Arial"/>
          <w:sz w:val="16"/>
          <w:szCs w:val="16"/>
          <w:lang w:eastAsia="en-GB"/>
        </w:rPr>
        <w:t>)</w:t>
      </w:r>
    </w:p>
    <w:p w14:paraId="55677210"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Replaces S1-211201</w:t>
      </w:r>
    </w:p>
    <w:p w14:paraId="1E598DB1" w14:textId="7C8FC4C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R2 </w:t>
      </w:r>
    </w:p>
    <w:p w14:paraId="2EB08CC4"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S1-211201.</w:t>
      </w:r>
    </w:p>
    <w:p w14:paraId="6C9D7A91" w14:textId="5EA990E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2456C7AD" w14:textId="77777777" w:rsidR="00BC2898" w:rsidRPr="005A345E" w:rsidRDefault="00BC2898" w:rsidP="002278B0">
      <w:pPr>
        <w:rPr>
          <w:rFonts w:ascii="Arial" w:eastAsia="Times New Roman" w:hAnsi="Arial" w:cs="Arial"/>
          <w:sz w:val="16"/>
          <w:szCs w:val="16"/>
          <w:lang w:eastAsia="en-GB"/>
        </w:rPr>
      </w:pPr>
    </w:p>
    <w:p w14:paraId="0F4F5CE2" w14:textId="316D61A2" w:rsidR="00BC2898" w:rsidRDefault="00CD7D1D" w:rsidP="002278B0">
      <w:pPr>
        <w:rPr>
          <w:rFonts w:ascii="Arial" w:eastAsia="Times New Roman" w:hAnsi="Arial" w:cs="Arial"/>
          <w:sz w:val="16"/>
          <w:szCs w:val="16"/>
          <w:lang w:eastAsia="en-GB"/>
        </w:rPr>
      </w:pPr>
      <w:hyperlink r:id="rId51" w:history="1">
        <w:r w:rsidR="00767B57">
          <w:rPr>
            <w:rStyle w:val="Hyperlink"/>
            <w:rFonts w:ascii="Arial" w:eastAsia="Times New Roman" w:hAnsi="Arial" w:cs="Arial"/>
            <w:b/>
            <w:bCs/>
            <w:sz w:val="16"/>
            <w:szCs w:val="16"/>
            <w:lang w:eastAsia="en-GB"/>
          </w:rPr>
          <w:t>S1-211202</w:t>
        </w:r>
      </w:hyperlink>
      <w:r w:rsidR="00BC2898">
        <w:rPr>
          <w:rFonts w:ascii="Arial" w:eastAsia="Times New Roman" w:hAnsi="Arial" w:cs="Arial"/>
          <w:sz w:val="16"/>
          <w:szCs w:val="16"/>
          <w:lang w:eastAsia="en-GB"/>
        </w:rPr>
        <w:t xml:space="preserve"> from </w:t>
      </w:r>
      <w:r w:rsidR="00767B57" w:rsidRPr="00767B57">
        <w:rPr>
          <w:rFonts w:ascii="Arial" w:eastAsia="Times New Roman" w:hAnsi="Arial" w:cs="Arial"/>
          <w:sz w:val="16"/>
          <w:szCs w:val="16"/>
          <w:lang w:eastAsia="en-GB"/>
        </w:rPr>
        <w:t>Samsung R&amp;D Institute UK</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Clarification for Congestion Avoidance for MINT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52" w:history="1">
        <w:r w:rsidR="00767B57"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0528</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A</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hyperlink r:id="rId53"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54" w:history="1">
        <w:r w:rsidR="00767B57" w:rsidRPr="00ED5CB3">
          <w:rPr>
            <w:rFonts w:ascii="Arial" w:eastAsia="Times New Roman" w:hAnsi="Arial" w:cs="Arial"/>
            <w:sz w:val="16"/>
            <w:szCs w:val="16"/>
            <w:lang w:eastAsia="en-GB"/>
          </w:rPr>
          <w:t>MINT</w:t>
        </w:r>
      </w:hyperlink>
      <w:r w:rsidR="00BC2898">
        <w:rPr>
          <w:rFonts w:ascii="Arial" w:eastAsia="Times New Roman" w:hAnsi="Arial" w:cs="Arial"/>
          <w:sz w:val="16"/>
          <w:szCs w:val="16"/>
          <w:lang w:eastAsia="en-GB"/>
        </w:rPr>
        <w:t>)</w:t>
      </w:r>
    </w:p>
    <w:p w14:paraId="65AB9395"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Mirror CR</w:t>
      </w:r>
    </w:p>
    <w:p w14:paraId="70740083" w14:textId="0249A03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Rev1 agreeable, clean-up needed</w:t>
      </w:r>
    </w:p>
    <w:p w14:paraId="351DF9DD" w14:textId="77777777" w:rsidR="00BC2898" w:rsidRDefault="00BC2898" w:rsidP="002278B0">
      <w:pPr>
        <w:rPr>
          <w:rFonts w:ascii="Arial" w:eastAsia="Times New Roman" w:hAnsi="Arial" w:cs="Arial"/>
          <w:sz w:val="16"/>
          <w:szCs w:val="16"/>
          <w:lang w:eastAsia="en-GB"/>
        </w:rPr>
      </w:pPr>
    </w:p>
    <w:p w14:paraId="2D449AE6" w14:textId="67CD2EF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S1-211322</w:t>
      </w:r>
    </w:p>
    <w:p w14:paraId="4590D9E2" w14:textId="77777777" w:rsidR="00BC2898" w:rsidRPr="005A345E" w:rsidRDefault="00BC2898" w:rsidP="002278B0">
      <w:pPr>
        <w:rPr>
          <w:rFonts w:ascii="Arial" w:eastAsia="Times New Roman" w:hAnsi="Arial" w:cs="Arial"/>
          <w:sz w:val="16"/>
          <w:szCs w:val="16"/>
          <w:lang w:eastAsia="en-GB"/>
        </w:rPr>
      </w:pPr>
    </w:p>
    <w:p w14:paraId="69CFB834" w14:textId="69357D38" w:rsidR="00BC2898" w:rsidRDefault="00CD7D1D" w:rsidP="002278B0">
      <w:pPr>
        <w:rPr>
          <w:rFonts w:ascii="Arial" w:eastAsia="Times New Roman" w:hAnsi="Arial" w:cs="Arial"/>
          <w:sz w:val="16"/>
          <w:szCs w:val="16"/>
          <w:lang w:eastAsia="en-GB"/>
        </w:rPr>
      </w:pPr>
      <w:hyperlink r:id="rId55" w:history="1">
        <w:r w:rsidR="00767B57">
          <w:rPr>
            <w:rStyle w:val="Hyperlink"/>
            <w:rFonts w:ascii="Arial" w:eastAsia="Times New Roman" w:hAnsi="Arial" w:cs="Arial"/>
            <w:sz w:val="16"/>
            <w:szCs w:val="16"/>
            <w:lang w:eastAsia="en-GB"/>
          </w:rPr>
          <w:t>S1-211322</w:t>
        </w:r>
      </w:hyperlink>
      <w:r w:rsidR="00BC2898">
        <w:rPr>
          <w:rFonts w:ascii="Arial" w:eastAsia="Times New Roman" w:hAnsi="Arial" w:cs="Arial"/>
          <w:sz w:val="16"/>
          <w:szCs w:val="16"/>
          <w:lang w:eastAsia="en-GB"/>
        </w:rPr>
        <w:t xml:space="preserve"> from </w:t>
      </w:r>
      <w:r w:rsidR="00767B57" w:rsidRPr="00767B57">
        <w:rPr>
          <w:rFonts w:ascii="Arial" w:eastAsia="Times New Roman" w:hAnsi="Arial" w:cs="Arial"/>
          <w:sz w:val="16"/>
          <w:szCs w:val="16"/>
          <w:lang w:eastAsia="en-GB"/>
        </w:rPr>
        <w:t>Samsung R&amp;D Institute UK</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Clarification for Congestion Avoidance for MINT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22.261</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0528</w:t>
      </w:r>
      <w:r w:rsidR="00BC2898">
        <w:rPr>
          <w:rFonts w:ascii="Arial" w:eastAsia="Times New Roman" w:hAnsi="Arial" w:cs="Arial"/>
          <w:sz w:val="16"/>
          <w:szCs w:val="16"/>
          <w:lang w:eastAsia="en-GB"/>
        </w:rPr>
        <w:t>r</w:t>
      </w:r>
      <w:r w:rsidR="00767B57">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A</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MINT</w:t>
      </w:r>
      <w:r w:rsidR="00BC2898">
        <w:rPr>
          <w:rFonts w:ascii="Arial" w:eastAsia="Times New Roman" w:hAnsi="Arial" w:cs="Arial"/>
          <w:sz w:val="16"/>
          <w:szCs w:val="16"/>
          <w:lang w:eastAsia="en-GB"/>
        </w:rPr>
        <w:t>)</w:t>
      </w:r>
    </w:p>
    <w:p w14:paraId="55A5903F"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Replaces S1-211202</w:t>
      </w:r>
    </w:p>
    <w:p w14:paraId="3BF74664" w14:textId="4B9BAE3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R2 </w:t>
      </w:r>
    </w:p>
    <w:p w14:paraId="5539327D"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S1-211202.</w:t>
      </w:r>
    </w:p>
    <w:p w14:paraId="18544631" w14:textId="0559E6D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63A54E8F" w14:textId="77777777" w:rsidR="00BC2898" w:rsidRPr="005A345E" w:rsidRDefault="00BC2898" w:rsidP="002278B0">
      <w:pPr>
        <w:rPr>
          <w:rFonts w:ascii="Arial" w:eastAsia="Times New Roman" w:hAnsi="Arial" w:cs="Arial"/>
          <w:sz w:val="16"/>
          <w:szCs w:val="16"/>
          <w:lang w:eastAsia="en-GB"/>
        </w:rPr>
      </w:pPr>
    </w:p>
    <w:p w14:paraId="3380DF2B" w14:textId="794C6DEF" w:rsidR="00BC2898" w:rsidRDefault="00CD7D1D" w:rsidP="002278B0">
      <w:pPr>
        <w:rPr>
          <w:rFonts w:ascii="Arial" w:eastAsia="Times New Roman" w:hAnsi="Arial" w:cs="Arial"/>
          <w:sz w:val="16"/>
          <w:szCs w:val="16"/>
          <w:lang w:eastAsia="en-GB"/>
        </w:rPr>
      </w:pPr>
      <w:hyperlink r:id="rId56" w:history="1">
        <w:r w:rsidR="00767B57">
          <w:rPr>
            <w:rStyle w:val="Hyperlink"/>
            <w:rFonts w:ascii="Arial" w:eastAsia="Times New Roman" w:hAnsi="Arial" w:cs="Arial"/>
            <w:b/>
            <w:bCs/>
            <w:sz w:val="16"/>
            <w:szCs w:val="16"/>
            <w:lang w:eastAsia="en-GB"/>
          </w:rPr>
          <w:t>S1-211246</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Korea</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Reply LS on HPLMN control of disaster roaming service</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50D9C695"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To Qualcomm, there is no such a requirement and there should not be.</w:t>
      </w:r>
    </w:p>
    <w:p w14:paraId="741593CC" w14:textId="4A7418E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Conclusion: </w:t>
      </w:r>
      <w:r w:rsidR="00767B57">
        <w:rPr>
          <w:rFonts w:ascii="Arial" w:eastAsia="Times New Roman" w:hAnsi="Arial" w:cs="Arial"/>
          <w:sz w:val="16"/>
          <w:szCs w:val="16"/>
          <w:lang w:eastAsia="en-GB"/>
        </w:rPr>
        <w:t>Noted</w:t>
      </w:r>
    </w:p>
    <w:p w14:paraId="62ED382D" w14:textId="77777777" w:rsidR="00BC2898" w:rsidRPr="005A345E" w:rsidRDefault="00BC2898" w:rsidP="002278B0">
      <w:pPr>
        <w:rPr>
          <w:rFonts w:ascii="Arial" w:eastAsia="Times New Roman" w:hAnsi="Arial" w:cs="Arial"/>
          <w:sz w:val="16"/>
          <w:szCs w:val="16"/>
          <w:lang w:eastAsia="en-GB"/>
        </w:rPr>
      </w:pPr>
    </w:p>
    <w:p w14:paraId="64FC9FAC" w14:textId="371F4228" w:rsidR="00BC2898" w:rsidRDefault="00CD7D1D" w:rsidP="002278B0">
      <w:pPr>
        <w:rPr>
          <w:rFonts w:ascii="Arial" w:eastAsia="Times New Roman" w:hAnsi="Arial" w:cs="Arial"/>
          <w:sz w:val="16"/>
          <w:szCs w:val="16"/>
          <w:lang w:eastAsia="en-GB"/>
        </w:rPr>
      </w:pPr>
      <w:hyperlink r:id="rId57" w:history="1">
        <w:r w:rsidR="00767B57">
          <w:rPr>
            <w:rStyle w:val="Hyperlink"/>
            <w:rFonts w:ascii="Arial" w:eastAsia="Times New Roman" w:hAnsi="Arial" w:cs="Arial"/>
            <w:b/>
            <w:bCs/>
            <w:sz w:val="16"/>
            <w:szCs w:val="16"/>
            <w:lang w:eastAsia="en-GB"/>
          </w:rPr>
          <w:t>S1-211117</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LG Electronics France</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Reply LS on HPLMN control of devices that should not use disaster roaming service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7AD3FCAE" w14:textId="4A8681E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Rev1 presented.</w:t>
      </w:r>
    </w:p>
    <w:p w14:paraId="76390902"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LG has the same opinion as Qualcomm.</w:t>
      </w:r>
    </w:p>
    <w:p w14:paraId="31919DEA" w14:textId="6277635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To be merged in 1246.</w:t>
      </w:r>
    </w:p>
    <w:p w14:paraId="3A63F9D7"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For KPN and Huawei, there should be a HPLMN control.</w:t>
      </w:r>
    </w:p>
    <w:p w14:paraId="476D9E93"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Vivo supports Samsung’s view.</w:t>
      </w:r>
    </w:p>
    <w:p w14:paraId="28749329" w14:textId="24B3556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77A87EFF" w14:textId="77777777" w:rsidR="00BC2898" w:rsidRDefault="00BC2898" w:rsidP="002278B0">
      <w:pPr>
        <w:rPr>
          <w:rFonts w:ascii="Arial" w:eastAsia="Times New Roman" w:hAnsi="Arial" w:cs="Arial"/>
          <w:sz w:val="16"/>
          <w:szCs w:val="16"/>
          <w:lang w:eastAsia="en-GB"/>
        </w:rPr>
      </w:pPr>
    </w:p>
    <w:p w14:paraId="405CA4EA" w14:textId="0F74DCD2" w:rsidR="00FF64DB" w:rsidRPr="00FF64DB" w:rsidRDefault="00FF64DB" w:rsidP="002278B0">
      <w:pPr>
        <w:rPr>
          <w:rFonts w:ascii="Arial" w:eastAsia="Times New Roman" w:hAnsi="Arial" w:cs="Arial"/>
          <w:b/>
          <w:bCs/>
          <w:sz w:val="16"/>
          <w:szCs w:val="16"/>
          <w:lang w:eastAsia="en-GB"/>
        </w:rPr>
      </w:pPr>
      <w:r w:rsidRPr="00FF64DB">
        <w:rPr>
          <w:rFonts w:ascii="Arial" w:eastAsia="Times New Roman" w:hAnsi="Arial" w:cs="Arial"/>
          <w:b/>
          <w:bCs/>
          <w:sz w:val="16"/>
          <w:szCs w:val="16"/>
          <w:lang w:eastAsia="en-GB"/>
        </w:rPr>
        <w:t>Disaster roaming and non-public network hosted by a PLMN</w:t>
      </w:r>
    </w:p>
    <w:p w14:paraId="443BD829" w14:textId="53FB12B2" w:rsidR="00BC2898" w:rsidRDefault="00CD7D1D" w:rsidP="002278B0">
      <w:pPr>
        <w:rPr>
          <w:rFonts w:ascii="Arial" w:eastAsia="Times New Roman" w:hAnsi="Arial" w:cs="Arial"/>
          <w:sz w:val="16"/>
          <w:szCs w:val="16"/>
          <w:lang w:eastAsia="en-GB"/>
        </w:rPr>
      </w:pPr>
      <w:hyperlink r:id="rId58" w:history="1">
        <w:r w:rsidR="00767B57">
          <w:rPr>
            <w:rStyle w:val="Hyperlink"/>
            <w:rFonts w:ascii="Arial" w:eastAsia="Times New Roman" w:hAnsi="Arial" w:cs="Arial"/>
            <w:sz w:val="16"/>
            <w:szCs w:val="16"/>
            <w:lang w:eastAsia="en-GB"/>
          </w:rPr>
          <w:t>S1-211265</w:t>
        </w:r>
      </w:hyperlink>
      <w:r w:rsidR="00BC2898">
        <w:rPr>
          <w:rFonts w:ascii="Arial" w:eastAsia="Times New Roman" w:hAnsi="Arial" w:cs="Arial"/>
          <w:sz w:val="16"/>
          <w:szCs w:val="16"/>
          <w:lang w:eastAsia="en-GB"/>
        </w:rPr>
        <w:t xml:space="preserve"> from </w:t>
      </w:r>
      <w:r w:rsidR="00767B57" w:rsidRPr="00D74692">
        <w:rPr>
          <w:rFonts w:ascii="Arial" w:eastAsia="Times New Roman" w:hAnsi="Arial" w:cs="Arial"/>
          <w:sz w:val="16"/>
          <w:szCs w:val="16"/>
          <w:lang w:eastAsia="en-GB"/>
        </w:rPr>
        <w:t>C1-211324</w:t>
      </w:r>
      <w:r w:rsidR="00BC2898">
        <w:rPr>
          <w:rFonts w:ascii="Arial" w:eastAsia="Times New Roman" w:hAnsi="Arial" w:cs="Arial"/>
          <w:sz w:val="16"/>
          <w:szCs w:val="16"/>
          <w:lang w:eastAsia="en-GB"/>
        </w:rPr>
        <w:t xml:space="preserve">: </w:t>
      </w:r>
      <w:r w:rsidR="00767B57" w:rsidRPr="00D74692">
        <w:rPr>
          <w:rFonts w:ascii="Arial" w:eastAsia="Times New Roman" w:hAnsi="Arial" w:cs="Arial"/>
          <w:sz w:val="16"/>
          <w:szCs w:val="16"/>
          <w:lang w:eastAsia="en-GB"/>
        </w:rPr>
        <w:t>LS on disaster roaming and non-public network hosted by a PLMN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2CBA2ABA"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 xml:space="preserve">CT1 ask: </w:t>
      </w:r>
      <w:r w:rsidR="00767B57" w:rsidRPr="00A839A5">
        <w:rPr>
          <w:rFonts w:ascii="Arial" w:eastAsia="Times New Roman" w:hAnsi="Arial" w:cs="Arial"/>
          <w:sz w:val="16"/>
          <w:szCs w:val="16"/>
          <w:lang w:eastAsia="en-GB"/>
        </w:rPr>
        <w:t>When a CAG</w:t>
      </w:r>
      <w:r w:rsidR="00767B57">
        <w:rPr>
          <w:rFonts w:ascii="Arial" w:eastAsia="Times New Roman" w:hAnsi="Arial" w:cs="Arial"/>
          <w:sz w:val="16"/>
          <w:szCs w:val="16"/>
          <w:lang w:eastAsia="en-GB"/>
        </w:rPr>
        <w:t xml:space="preserve"> (closed Access Group)</w:t>
      </w:r>
      <w:r w:rsidR="00767B57" w:rsidRPr="00A839A5">
        <w:rPr>
          <w:rFonts w:ascii="Arial" w:eastAsia="Times New Roman" w:hAnsi="Arial" w:cs="Arial"/>
          <w:sz w:val="16"/>
          <w:szCs w:val="16"/>
          <w:lang w:eastAsia="en-GB"/>
        </w:rPr>
        <w:t>-supporting UE determines that Disaster Condition applies, and a PLMN can provide disaster roaming to the UE, is the UE without CAG configuration for the PLMN allowed to select and register on a CAG cell of the PLMN?</w:t>
      </w:r>
    </w:p>
    <w:p w14:paraId="24EEB9BD" w14:textId="21781C29"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Proposed answers in 1118 and 1200.</w:t>
      </w:r>
    </w:p>
    <w:p w14:paraId="1B3E4E82" w14:textId="19EB696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69C1B552" w14:textId="77777777" w:rsidR="00BC2898" w:rsidRPr="005A345E" w:rsidRDefault="00BC2898" w:rsidP="002278B0">
      <w:pPr>
        <w:rPr>
          <w:rFonts w:ascii="Arial" w:eastAsia="Times New Roman" w:hAnsi="Arial" w:cs="Arial"/>
          <w:sz w:val="16"/>
          <w:szCs w:val="16"/>
          <w:lang w:eastAsia="en-GB"/>
        </w:rPr>
      </w:pPr>
    </w:p>
    <w:p w14:paraId="6FA0E72B" w14:textId="10D955E4" w:rsidR="00BC2898" w:rsidRDefault="00CD7D1D" w:rsidP="002278B0">
      <w:pPr>
        <w:rPr>
          <w:rFonts w:ascii="Arial" w:eastAsia="Times New Roman" w:hAnsi="Arial" w:cs="Arial"/>
          <w:sz w:val="16"/>
          <w:szCs w:val="16"/>
          <w:lang w:eastAsia="en-GB"/>
        </w:rPr>
      </w:pPr>
      <w:hyperlink r:id="rId59" w:history="1">
        <w:r w:rsidR="00767B57">
          <w:rPr>
            <w:rStyle w:val="Hyperlink"/>
            <w:rFonts w:ascii="Arial" w:eastAsia="Times New Roman" w:hAnsi="Arial" w:cs="Arial"/>
            <w:b/>
            <w:bCs/>
            <w:sz w:val="16"/>
            <w:szCs w:val="16"/>
            <w:lang w:eastAsia="en-GB"/>
          </w:rPr>
          <w:t>S1-211118</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LG Electronics France</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Reply LS </w:t>
      </w:r>
      <w:r w:rsidR="00767B57">
        <w:rPr>
          <w:rFonts w:ascii="Arial" w:eastAsia="Times New Roman" w:hAnsi="Arial" w:cs="Arial"/>
          <w:sz w:val="16"/>
          <w:szCs w:val="16"/>
          <w:lang w:eastAsia="en-GB"/>
        </w:rPr>
        <w:t xml:space="preserve">to CT1 </w:t>
      </w:r>
      <w:r w:rsidR="00767B57" w:rsidRPr="005E3A5C">
        <w:rPr>
          <w:rFonts w:ascii="Arial" w:eastAsia="Times New Roman" w:hAnsi="Arial" w:cs="Arial"/>
          <w:sz w:val="16"/>
          <w:szCs w:val="16"/>
          <w:lang w:eastAsia="en-GB"/>
        </w:rPr>
        <w:t>on disaster roaming and non-public network hosted by a PLMN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4056970F" w14:textId="0AD153C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Rev2 presented.</w:t>
      </w:r>
    </w:p>
    <w:p w14:paraId="54EDFF60"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Proposed a</w:t>
      </w:r>
      <w:r w:rsidRPr="00A839A5">
        <w:rPr>
          <w:rFonts w:ascii="Arial" w:eastAsia="Times New Roman" w:hAnsi="Arial" w:cs="Arial"/>
          <w:sz w:val="16"/>
          <w:szCs w:val="16"/>
          <w:lang w:eastAsia="en-GB"/>
        </w:rPr>
        <w:t xml:space="preserve">nswer: </w:t>
      </w:r>
    </w:p>
    <w:p w14:paraId="496AF96A" w14:textId="77777777" w:rsidR="00767B57" w:rsidRPr="00A839A5" w:rsidRDefault="00767B57" w:rsidP="002278B0">
      <w:pPr>
        <w:rPr>
          <w:rFonts w:ascii="Arial" w:eastAsia="Times New Roman" w:hAnsi="Arial" w:cs="Arial"/>
          <w:sz w:val="16"/>
          <w:szCs w:val="16"/>
          <w:lang w:eastAsia="en-GB"/>
        </w:rPr>
      </w:pPr>
      <w:r w:rsidRPr="00A839A5">
        <w:rPr>
          <w:rFonts w:ascii="Arial" w:eastAsia="Times New Roman" w:hAnsi="Arial" w:cs="Arial"/>
          <w:sz w:val="16"/>
          <w:szCs w:val="16"/>
          <w:lang w:eastAsia="en-GB"/>
        </w:rPr>
        <w:t xml:space="preserve">A CAG cell is reserved for the use of a specific set of UEs and it is provided when the UEs have at least subscription for a PLMN. Even if a UE has subscription for a PLMN, when the UE does not have valid authorization for a CAG of the PLMN, the UE cannot access the CAG cell of the PLMN. </w:t>
      </w:r>
    </w:p>
    <w:p w14:paraId="620CD0B7" w14:textId="77777777" w:rsidR="00BC2898" w:rsidRDefault="00767B57" w:rsidP="002278B0">
      <w:pPr>
        <w:rPr>
          <w:rFonts w:ascii="Arial" w:eastAsia="Times New Roman" w:hAnsi="Arial" w:cs="Arial"/>
          <w:sz w:val="16"/>
          <w:szCs w:val="16"/>
          <w:lang w:eastAsia="en-GB"/>
        </w:rPr>
      </w:pPr>
      <w:r w:rsidRPr="00A839A5">
        <w:rPr>
          <w:rFonts w:ascii="Arial" w:eastAsia="Times New Roman" w:hAnsi="Arial" w:cs="Arial"/>
          <w:sz w:val="16"/>
          <w:szCs w:val="16"/>
          <w:lang w:eastAsia="en-GB"/>
        </w:rPr>
        <w:t>Rel-16 requirements apply for UE's access to CAG cells. I.e. for automatic selection, access to CAG cell of a PLMN for which the UE is not configured is not allowed. For manual selection, access to CAG cell of a PLMN for which the UE is not configured is allowed only when the CAG cell indicates that manual selection is possible.</w:t>
      </w:r>
    </w:p>
    <w:p w14:paraId="27EF34CC" w14:textId="2F13127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KPN, Ericsson, Huawei support this view.</w:t>
      </w:r>
    </w:p>
    <w:p w14:paraId="199D15C7"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Agreeable, clean-up needed.</w:t>
      </w:r>
    </w:p>
    <w:p w14:paraId="1EC92F0F" w14:textId="032060C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S1-211323</w:t>
      </w:r>
    </w:p>
    <w:p w14:paraId="70761299" w14:textId="77777777" w:rsidR="00BC2898" w:rsidRPr="005A345E" w:rsidRDefault="00BC2898" w:rsidP="002278B0">
      <w:pPr>
        <w:rPr>
          <w:rFonts w:ascii="Arial" w:eastAsia="Times New Roman" w:hAnsi="Arial" w:cs="Arial"/>
          <w:sz w:val="16"/>
          <w:szCs w:val="16"/>
          <w:lang w:eastAsia="en-GB"/>
        </w:rPr>
      </w:pPr>
    </w:p>
    <w:p w14:paraId="7B7889CD" w14:textId="0C0FE723" w:rsidR="00BC2898" w:rsidRDefault="00CD7D1D" w:rsidP="002278B0">
      <w:pPr>
        <w:rPr>
          <w:rFonts w:ascii="Arial" w:eastAsia="Times New Roman" w:hAnsi="Arial" w:cs="Arial"/>
          <w:sz w:val="16"/>
          <w:szCs w:val="16"/>
          <w:lang w:eastAsia="en-GB"/>
        </w:rPr>
      </w:pPr>
      <w:hyperlink r:id="rId60" w:history="1">
        <w:r w:rsidR="00767B57">
          <w:rPr>
            <w:rStyle w:val="Hyperlink"/>
            <w:rFonts w:ascii="Arial" w:eastAsia="Times New Roman" w:hAnsi="Arial" w:cs="Arial"/>
            <w:sz w:val="16"/>
            <w:szCs w:val="16"/>
            <w:lang w:eastAsia="en-GB"/>
          </w:rPr>
          <w:t>S1-211323</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LG Electronics France</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Reply LS to CT1 on disaster roaming and non-public network hosted by a PLMN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1C2C7BEE"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Replaces S1-211118</w:t>
      </w:r>
    </w:p>
    <w:p w14:paraId="271F07BA" w14:textId="719B0F7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Moved from 4</w:t>
      </w:r>
    </w:p>
    <w:p w14:paraId="6C7823AA" w14:textId="2518B3A6"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Same as r4</w:t>
      </w:r>
      <w:r w:rsidR="009B5906">
        <w:rPr>
          <w:rFonts w:ascii="Arial" w:eastAsia="Times New Roman" w:hAnsi="Arial" w:cs="Arial"/>
          <w:sz w:val="16"/>
          <w:szCs w:val="16"/>
          <w:lang w:eastAsia="en-GB"/>
        </w:rPr>
        <w:t xml:space="preserve"> </w:t>
      </w:r>
    </w:p>
    <w:p w14:paraId="397B0955"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S1-211118.</w:t>
      </w:r>
    </w:p>
    <w:p w14:paraId="57FD1A55" w14:textId="77BAE2F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6B53E4E2" w14:textId="77777777" w:rsidR="00BC2898" w:rsidRPr="005A345E" w:rsidRDefault="00BC2898" w:rsidP="002278B0">
      <w:pPr>
        <w:rPr>
          <w:rFonts w:ascii="Arial" w:eastAsia="Times New Roman" w:hAnsi="Arial" w:cs="Arial"/>
          <w:sz w:val="16"/>
          <w:szCs w:val="16"/>
          <w:lang w:eastAsia="en-GB"/>
        </w:rPr>
      </w:pPr>
    </w:p>
    <w:p w14:paraId="1BA2047D" w14:textId="2A8F26D6" w:rsidR="00BC2898" w:rsidRDefault="00CD7D1D" w:rsidP="002278B0">
      <w:pPr>
        <w:rPr>
          <w:rFonts w:ascii="Arial" w:eastAsia="Times New Roman" w:hAnsi="Arial" w:cs="Arial"/>
          <w:sz w:val="16"/>
          <w:szCs w:val="16"/>
          <w:lang w:eastAsia="en-GB"/>
        </w:rPr>
      </w:pPr>
      <w:hyperlink r:id="rId61" w:history="1">
        <w:r w:rsidR="00767B57">
          <w:rPr>
            <w:rStyle w:val="Hyperlink"/>
            <w:rFonts w:ascii="Arial" w:eastAsia="Times New Roman" w:hAnsi="Arial" w:cs="Arial"/>
            <w:b/>
            <w:bCs/>
            <w:sz w:val="16"/>
            <w:szCs w:val="16"/>
            <w:lang w:eastAsia="en-GB"/>
          </w:rPr>
          <w:t>S1-211200</w:t>
        </w:r>
      </w:hyperlink>
      <w:r w:rsidR="00BC2898">
        <w:rPr>
          <w:rFonts w:ascii="Arial" w:eastAsia="Times New Roman" w:hAnsi="Arial" w:cs="Arial"/>
          <w:sz w:val="16"/>
          <w:szCs w:val="16"/>
          <w:lang w:eastAsia="en-GB"/>
        </w:rPr>
        <w:t xml:space="preserve"> from </w:t>
      </w:r>
      <w:r w:rsidR="00767B57" w:rsidRPr="00767B57">
        <w:rPr>
          <w:rFonts w:ascii="Arial" w:eastAsia="Times New Roman" w:hAnsi="Arial" w:cs="Arial"/>
          <w:sz w:val="16"/>
          <w:szCs w:val="16"/>
          <w:lang w:eastAsia="en-GB"/>
        </w:rPr>
        <w:t>Samsung R&amp;D Institute UK</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[DRAFT] LS Reply on disaster roaming and non-public network hosted by a PLMN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23E8062C" w14:textId="3192E7C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Proposes a reply LS to C1-211324</w:t>
      </w:r>
      <w:r w:rsidR="00767B57">
        <w:rPr>
          <w:rFonts w:ascii="Arial" w:eastAsia="Times New Roman" w:hAnsi="Arial" w:cs="Arial"/>
          <w:sz w:val="16"/>
          <w:szCs w:val="16"/>
          <w:lang w:eastAsia="en-GB"/>
        </w:rPr>
        <w:t>.</w:t>
      </w:r>
    </w:p>
    <w:p w14:paraId="174190EA" w14:textId="77777777" w:rsidR="00767B57" w:rsidRDefault="00767B57" w:rsidP="002278B0">
      <w:pPr>
        <w:rPr>
          <w:rFonts w:ascii="Arial" w:eastAsia="Times New Roman" w:hAnsi="Arial" w:cs="Arial"/>
          <w:sz w:val="16"/>
          <w:szCs w:val="16"/>
          <w:lang w:eastAsia="en-GB"/>
        </w:rPr>
      </w:pPr>
      <w:r w:rsidRPr="000B3AB4">
        <w:rPr>
          <w:rFonts w:ascii="Arial" w:eastAsia="Times New Roman" w:hAnsi="Arial" w:cs="Arial"/>
          <w:sz w:val="16"/>
          <w:szCs w:val="16"/>
          <w:lang w:eastAsia="en-GB"/>
        </w:rPr>
        <w:t>SA1 answers</w:t>
      </w:r>
      <w:r>
        <w:rPr>
          <w:rFonts w:ascii="Arial" w:eastAsia="Times New Roman" w:hAnsi="Arial" w:cs="Arial"/>
          <w:sz w:val="16"/>
          <w:szCs w:val="16"/>
          <w:lang w:eastAsia="en-GB"/>
        </w:rPr>
        <w:t>:</w:t>
      </w:r>
      <w:r w:rsidRPr="000B3AB4">
        <w:rPr>
          <w:rFonts w:ascii="Arial" w:eastAsia="Times New Roman" w:hAnsi="Arial" w:cs="Arial"/>
          <w:sz w:val="16"/>
          <w:szCs w:val="16"/>
          <w:lang w:eastAsia="en-GB"/>
        </w:rPr>
        <w:t xml:space="preserve"> yes, this is possible.</w:t>
      </w:r>
    </w:p>
    <w:p w14:paraId="77454DBF"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“CAG” is not defined in SA1, only “Non-Public network”.</w:t>
      </w:r>
    </w:p>
    <w:p w14:paraId="49612D0F" w14:textId="2A6D72F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CAG out of disaster roaming): 9 companies (including LG, Deutsch Telecom, Vodafone, etc)</w:t>
      </w:r>
    </w:p>
    <w:p w14:paraId="300A804D"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CAG can be used: 2 companies (Samsung &amp; </w:t>
      </w:r>
      <w:proofErr w:type="spellStart"/>
      <w:r>
        <w:rPr>
          <w:rFonts w:ascii="Arial" w:eastAsia="Times New Roman" w:hAnsi="Arial" w:cs="Arial"/>
          <w:sz w:val="16"/>
          <w:szCs w:val="16"/>
          <w:lang w:eastAsia="en-GB"/>
        </w:rPr>
        <w:t>InterDigital</w:t>
      </w:r>
      <w:proofErr w:type="spellEnd"/>
      <w:r>
        <w:rPr>
          <w:rFonts w:ascii="Arial" w:eastAsia="Times New Roman" w:hAnsi="Arial" w:cs="Arial"/>
          <w:sz w:val="16"/>
          <w:szCs w:val="16"/>
          <w:lang w:eastAsia="en-GB"/>
        </w:rPr>
        <w:t>)</w:t>
      </w:r>
    </w:p>
    <w:p w14:paraId="22D3A0EE"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Conclusion: LG’s approach to be used as a basis for the answer. LG should use SA1’s terminology (no “CAG”, etc).</w:t>
      </w:r>
    </w:p>
    <w:p w14:paraId="1DE8DA60" w14:textId="06D1722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556D2C2C" w14:textId="77777777" w:rsidR="00BC2898" w:rsidRPr="005A345E" w:rsidRDefault="00BC2898" w:rsidP="002278B0">
      <w:pPr>
        <w:rPr>
          <w:rFonts w:ascii="Arial" w:eastAsia="Times New Roman" w:hAnsi="Arial" w:cs="Arial"/>
          <w:sz w:val="16"/>
          <w:szCs w:val="16"/>
          <w:lang w:eastAsia="en-GB"/>
        </w:rPr>
      </w:pPr>
    </w:p>
    <w:p w14:paraId="789837DC" w14:textId="14E107CF" w:rsidR="00BC2898" w:rsidRDefault="00CD7D1D" w:rsidP="002278B0">
      <w:pPr>
        <w:rPr>
          <w:rFonts w:ascii="Arial" w:eastAsia="Times New Roman" w:hAnsi="Arial" w:cs="Arial"/>
          <w:sz w:val="16"/>
          <w:szCs w:val="16"/>
          <w:lang w:eastAsia="en-GB"/>
        </w:rPr>
      </w:pPr>
      <w:hyperlink r:id="rId62" w:history="1">
        <w:r w:rsidR="00767B57">
          <w:rPr>
            <w:rStyle w:val="Hyperlink"/>
            <w:rFonts w:ascii="Arial" w:eastAsia="Times New Roman" w:hAnsi="Arial" w:cs="Arial"/>
            <w:b/>
            <w:bCs/>
            <w:sz w:val="16"/>
            <w:szCs w:val="16"/>
            <w:lang w:eastAsia="en-GB"/>
          </w:rPr>
          <w:t>S1-211199</w:t>
        </w:r>
      </w:hyperlink>
      <w:r w:rsidR="00BC2898">
        <w:rPr>
          <w:rFonts w:ascii="Arial" w:eastAsia="Times New Roman" w:hAnsi="Arial" w:cs="Arial"/>
          <w:sz w:val="16"/>
          <w:szCs w:val="16"/>
          <w:lang w:eastAsia="en-GB"/>
        </w:rPr>
        <w:t xml:space="preserve"> from </w:t>
      </w:r>
      <w:r w:rsidR="00767B57" w:rsidRPr="00767B57">
        <w:rPr>
          <w:rFonts w:ascii="Arial" w:eastAsia="Times New Roman" w:hAnsi="Arial" w:cs="Arial"/>
          <w:sz w:val="16"/>
          <w:szCs w:val="16"/>
          <w:lang w:eastAsia="en-GB"/>
        </w:rPr>
        <w:t>Samsung R&amp;D Institute UK</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MINT and CAG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293E5469"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document provides a brief discussion of use of MINT in networks in which CAG cells exist.</w:t>
      </w:r>
    </w:p>
    <w:p w14:paraId="37A7C8C8" w14:textId="4D261D0B"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Supporting paper for 1200.</w:t>
      </w:r>
    </w:p>
    <w:p w14:paraId="090E4488" w14:textId="72F0C54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216014ED" w14:textId="77777777" w:rsidR="00BC2898" w:rsidRDefault="00BC2898" w:rsidP="002278B0">
      <w:pPr>
        <w:rPr>
          <w:rFonts w:ascii="Arial" w:eastAsia="Times New Roman" w:hAnsi="Arial" w:cs="Arial"/>
          <w:sz w:val="16"/>
          <w:szCs w:val="16"/>
          <w:lang w:eastAsia="en-GB"/>
        </w:rPr>
      </w:pPr>
    </w:p>
    <w:p w14:paraId="41CE3725" w14:textId="51C03D5E" w:rsidR="00FF64DB" w:rsidRPr="00FF64DB" w:rsidRDefault="00FF64DB" w:rsidP="002278B0">
      <w:pPr>
        <w:rPr>
          <w:rFonts w:ascii="Arial" w:eastAsia="Times New Roman" w:hAnsi="Arial" w:cs="Arial"/>
          <w:b/>
          <w:bCs/>
          <w:sz w:val="16"/>
          <w:szCs w:val="16"/>
          <w:lang w:eastAsia="en-GB"/>
        </w:rPr>
      </w:pPr>
      <w:r w:rsidRPr="00FF64DB">
        <w:rPr>
          <w:rFonts w:ascii="Arial" w:eastAsia="Times New Roman" w:hAnsi="Arial" w:cs="Arial"/>
          <w:b/>
          <w:bCs/>
          <w:sz w:val="16"/>
          <w:szCs w:val="16"/>
          <w:lang w:eastAsia="en-GB"/>
        </w:rPr>
        <w:t xml:space="preserve">Unified Access Control (UAC) for </w:t>
      </w:r>
      <w:proofErr w:type="spellStart"/>
      <w:r w:rsidRPr="00FF64DB">
        <w:rPr>
          <w:rFonts w:ascii="Arial" w:eastAsia="Times New Roman" w:hAnsi="Arial" w:cs="Arial"/>
          <w:b/>
          <w:bCs/>
          <w:sz w:val="16"/>
          <w:szCs w:val="16"/>
          <w:lang w:eastAsia="en-GB"/>
        </w:rPr>
        <w:t>RedCap</w:t>
      </w:r>
      <w:proofErr w:type="spellEnd"/>
    </w:p>
    <w:p w14:paraId="15300D40" w14:textId="39543CF3" w:rsidR="00BC2898" w:rsidRDefault="00CD7D1D" w:rsidP="002278B0">
      <w:pPr>
        <w:rPr>
          <w:rFonts w:ascii="Arial" w:eastAsia="Times New Roman" w:hAnsi="Arial" w:cs="Arial"/>
          <w:sz w:val="16"/>
          <w:szCs w:val="16"/>
          <w:lang w:eastAsia="en-GB"/>
        </w:rPr>
      </w:pPr>
      <w:hyperlink r:id="rId63" w:history="1">
        <w:r w:rsidR="00767B57">
          <w:rPr>
            <w:rStyle w:val="Hyperlink"/>
            <w:rFonts w:ascii="Arial" w:eastAsia="Times New Roman" w:hAnsi="Arial" w:cs="Arial"/>
            <w:sz w:val="16"/>
            <w:szCs w:val="16"/>
            <w:lang w:eastAsia="en-GB"/>
          </w:rPr>
          <w:t>S1-211278</w:t>
        </w:r>
      </w:hyperlink>
      <w:r w:rsidR="00BC2898">
        <w:rPr>
          <w:rFonts w:ascii="Arial" w:eastAsia="Times New Roman" w:hAnsi="Arial" w:cs="Arial"/>
          <w:sz w:val="16"/>
          <w:szCs w:val="16"/>
          <w:lang w:eastAsia="en-GB"/>
        </w:rPr>
        <w:t xml:space="preserve"> from </w:t>
      </w:r>
      <w:r w:rsidR="00767B57" w:rsidRPr="003164FA">
        <w:rPr>
          <w:rFonts w:ascii="Arial" w:eastAsia="Times New Roman" w:hAnsi="Arial" w:cs="Arial"/>
          <w:sz w:val="16"/>
          <w:szCs w:val="16"/>
          <w:lang w:eastAsia="en-GB"/>
        </w:rPr>
        <w:t>RP-210919</w:t>
      </w:r>
      <w:r w:rsidR="00BC2898">
        <w:rPr>
          <w:rFonts w:ascii="Arial" w:eastAsia="Times New Roman" w:hAnsi="Arial" w:cs="Arial"/>
          <w:sz w:val="16"/>
          <w:szCs w:val="16"/>
          <w:lang w:eastAsia="en-GB"/>
        </w:rPr>
        <w:t xml:space="preserve">: </w:t>
      </w:r>
      <w:r w:rsidR="00767B57" w:rsidRPr="003164FA">
        <w:rPr>
          <w:rFonts w:ascii="Arial" w:eastAsia="Times New Roman" w:hAnsi="Arial" w:cs="Arial"/>
          <w:sz w:val="16"/>
          <w:szCs w:val="16"/>
          <w:lang w:eastAsia="en-GB"/>
        </w:rPr>
        <w:t xml:space="preserve">LS on Unified Access Control (UAC) for </w:t>
      </w:r>
      <w:proofErr w:type="spellStart"/>
      <w:r w:rsidR="00767B57" w:rsidRPr="003164FA">
        <w:rPr>
          <w:rFonts w:ascii="Arial" w:eastAsia="Times New Roman" w:hAnsi="Arial" w:cs="Arial"/>
          <w:sz w:val="16"/>
          <w:szCs w:val="16"/>
          <w:lang w:eastAsia="en-GB"/>
        </w:rPr>
        <w:t>RedCap</w:t>
      </w:r>
      <w:proofErr w:type="spellEnd"/>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21B9FAE8"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0B3AB4">
        <w:rPr>
          <w:rFonts w:ascii="Arial" w:eastAsia="Times New Roman" w:hAnsi="Arial" w:cs="Arial"/>
          <w:sz w:val="16"/>
          <w:szCs w:val="16"/>
          <w:lang w:eastAsia="en-GB"/>
        </w:rPr>
        <w:t xml:space="preserve">RAN asks SA1 and CT1 to provide feedback to RAN and RAN2 regarding potential extension of UAC in relation to </w:t>
      </w:r>
      <w:proofErr w:type="spellStart"/>
      <w:r w:rsidR="00767B57" w:rsidRPr="000B3AB4">
        <w:rPr>
          <w:rFonts w:ascii="Arial" w:eastAsia="Times New Roman" w:hAnsi="Arial" w:cs="Arial"/>
          <w:sz w:val="16"/>
          <w:szCs w:val="16"/>
          <w:lang w:eastAsia="en-GB"/>
        </w:rPr>
        <w:t>RedCap</w:t>
      </w:r>
      <w:proofErr w:type="spellEnd"/>
      <w:r w:rsidR="00767B57" w:rsidRPr="000B3AB4">
        <w:rPr>
          <w:rFonts w:ascii="Arial" w:eastAsia="Times New Roman" w:hAnsi="Arial" w:cs="Arial"/>
          <w:sz w:val="16"/>
          <w:szCs w:val="16"/>
          <w:lang w:eastAsia="en-GB"/>
        </w:rPr>
        <w:t xml:space="preserve"> devices, including whether any RRC impact is expected.</w:t>
      </w:r>
    </w:p>
    <w:p w14:paraId="745EB22D" w14:textId="55700398"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CT1’s answer in 1266.</w:t>
      </w:r>
    </w:p>
    <w:p w14:paraId="0367DCF7" w14:textId="483D648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5A31348A" w14:textId="77777777" w:rsidR="00BC2898" w:rsidRPr="005A345E" w:rsidRDefault="00BC2898" w:rsidP="002278B0">
      <w:pPr>
        <w:rPr>
          <w:rFonts w:ascii="Arial" w:eastAsia="Times New Roman" w:hAnsi="Arial" w:cs="Arial"/>
          <w:sz w:val="16"/>
          <w:szCs w:val="16"/>
          <w:lang w:eastAsia="en-GB"/>
        </w:rPr>
      </w:pPr>
    </w:p>
    <w:p w14:paraId="5F361A10" w14:textId="41113C81" w:rsidR="00BC2898" w:rsidRDefault="00CD7D1D" w:rsidP="002278B0">
      <w:pPr>
        <w:rPr>
          <w:rFonts w:ascii="Arial" w:eastAsia="Times New Roman" w:hAnsi="Arial" w:cs="Arial"/>
          <w:sz w:val="16"/>
          <w:szCs w:val="16"/>
          <w:lang w:eastAsia="en-GB"/>
        </w:rPr>
      </w:pPr>
      <w:hyperlink r:id="rId64" w:history="1">
        <w:r w:rsidR="00767B57">
          <w:rPr>
            <w:rStyle w:val="Hyperlink"/>
            <w:rFonts w:ascii="Arial" w:eastAsia="Times New Roman" w:hAnsi="Arial" w:cs="Arial"/>
            <w:sz w:val="16"/>
            <w:szCs w:val="16"/>
            <w:lang w:eastAsia="en-GB"/>
          </w:rPr>
          <w:t>S1-211266</w:t>
        </w:r>
      </w:hyperlink>
      <w:r w:rsidR="00BC2898">
        <w:rPr>
          <w:rFonts w:ascii="Arial" w:eastAsia="Times New Roman" w:hAnsi="Arial" w:cs="Arial"/>
          <w:sz w:val="16"/>
          <w:szCs w:val="16"/>
          <w:lang w:eastAsia="en-GB"/>
        </w:rPr>
        <w:t xml:space="preserve"> from </w:t>
      </w:r>
      <w:r w:rsidR="00767B57" w:rsidRPr="00D74692">
        <w:rPr>
          <w:rFonts w:ascii="Arial" w:eastAsia="Times New Roman" w:hAnsi="Arial" w:cs="Arial"/>
          <w:sz w:val="16"/>
          <w:szCs w:val="16"/>
          <w:lang w:eastAsia="en-GB"/>
        </w:rPr>
        <w:t>C1-212395</w:t>
      </w:r>
      <w:r w:rsidR="00BC2898">
        <w:rPr>
          <w:rFonts w:ascii="Arial" w:eastAsia="Times New Roman" w:hAnsi="Arial" w:cs="Arial"/>
          <w:sz w:val="16"/>
          <w:szCs w:val="16"/>
          <w:lang w:eastAsia="en-GB"/>
        </w:rPr>
        <w:t xml:space="preserve">: </w:t>
      </w:r>
      <w:r w:rsidR="00767B57" w:rsidRPr="00D74692">
        <w:rPr>
          <w:rFonts w:ascii="Arial" w:eastAsia="Times New Roman" w:hAnsi="Arial" w:cs="Arial"/>
          <w:sz w:val="16"/>
          <w:szCs w:val="16"/>
          <w:lang w:eastAsia="en-GB"/>
        </w:rPr>
        <w:t xml:space="preserve">Reply LS on Unified Access Control (UAC) for </w:t>
      </w:r>
      <w:proofErr w:type="spellStart"/>
      <w:r w:rsidR="00767B57" w:rsidRPr="00D74692">
        <w:rPr>
          <w:rFonts w:ascii="Arial" w:eastAsia="Times New Roman" w:hAnsi="Arial" w:cs="Arial"/>
          <w:sz w:val="16"/>
          <w:szCs w:val="16"/>
          <w:lang w:eastAsia="en-GB"/>
        </w:rPr>
        <w:t>RedCap</w:t>
      </w:r>
      <w:proofErr w:type="spellEnd"/>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4294B51D" w14:textId="3992B673" w:rsidR="00767B57" w:rsidRPr="000B3AB4"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0B3AB4">
        <w:rPr>
          <w:rFonts w:ascii="Arial" w:eastAsia="Times New Roman" w:hAnsi="Arial" w:cs="Arial"/>
          <w:sz w:val="16"/>
          <w:szCs w:val="16"/>
          <w:lang w:eastAsia="en-GB"/>
        </w:rPr>
        <w:t>From CT1 perspective</w:t>
      </w:r>
      <w:r w:rsidR="00767B57">
        <w:rPr>
          <w:rFonts w:ascii="Arial" w:eastAsia="Times New Roman" w:hAnsi="Arial" w:cs="Arial"/>
          <w:sz w:val="16"/>
          <w:szCs w:val="16"/>
          <w:lang w:eastAsia="en-GB"/>
        </w:rPr>
        <w:t>,</w:t>
      </w:r>
      <w:r w:rsidR="00767B57" w:rsidRPr="000B3AB4">
        <w:rPr>
          <w:rFonts w:ascii="Arial" w:eastAsia="Times New Roman" w:hAnsi="Arial" w:cs="Arial"/>
          <w:sz w:val="16"/>
          <w:szCs w:val="16"/>
          <w:lang w:eastAsia="en-GB"/>
        </w:rPr>
        <w:t xml:space="preserve"> it would be possible to extend UAC to support differentiation between </w:t>
      </w:r>
      <w:proofErr w:type="spellStart"/>
      <w:r w:rsidR="00767B57" w:rsidRPr="000B3AB4">
        <w:rPr>
          <w:rFonts w:ascii="Arial" w:eastAsia="Times New Roman" w:hAnsi="Arial" w:cs="Arial"/>
          <w:sz w:val="16"/>
          <w:szCs w:val="16"/>
          <w:lang w:eastAsia="en-GB"/>
        </w:rPr>
        <w:t>RedCap</w:t>
      </w:r>
      <w:proofErr w:type="spellEnd"/>
      <w:r w:rsidR="00767B57" w:rsidRPr="000B3AB4">
        <w:rPr>
          <w:rFonts w:ascii="Arial" w:eastAsia="Times New Roman" w:hAnsi="Arial" w:cs="Arial"/>
          <w:sz w:val="16"/>
          <w:szCs w:val="16"/>
          <w:lang w:eastAsia="en-GB"/>
        </w:rPr>
        <w:t xml:space="preserve"> and non-</w:t>
      </w:r>
      <w:proofErr w:type="spellStart"/>
      <w:r w:rsidR="00767B57" w:rsidRPr="000B3AB4">
        <w:rPr>
          <w:rFonts w:ascii="Arial" w:eastAsia="Times New Roman" w:hAnsi="Arial" w:cs="Arial"/>
          <w:sz w:val="16"/>
          <w:szCs w:val="16"/>
          <w:lang w:eastAsia="en-GB"/>
        </w:rPr>
        <w:t>RedCap</w:t>
      </w:r>
      <w:proofErr w:type="spellEnd"/>
      <w:r w:rsidR="00767B57" w:rsidRPr="000B3AB4">
        <w:rPr>
          <w:rFonts w:ascii="Arial" w:eastAsia="Times New Roman" w:hAnsi="Arial" w:cs="Arial"/>
          <w:sz w:val="16"/>
          <w:szCs w:val="16"/>
          <w:lang w:eastAsia="en-GB"/>
        </w:rPr>
        <w:t xml:space="preserve"> UEs via creation of one or more new Access Identities, creation of one or more new Access Categories, or both of them.</w:t>
      </w:r>
    </w:p>
    <w:p w14:paraId="7F2760A6" w14:textId="77777777" w:rsidR="00BC2898" w:rsidRDefault="00767B57" w:rsidP="002278B0">
      <w:pPr>
        <w:rPr>
          <w:rFonts w:ascii="Arial" w:eastAsia="Times New Roman" w:hAnsi="Arial" w:cs="Arial"/>
          <w:sz w:val="16"/>
          <w:szCs w:val="16"/>
          <w:lang w:eastAsia="en-GB"/>
        </w:rPr>
      </w:pPr>
      <w:r w:rsidRPr="000B3AB4">
        <w:rPr>
          <w:rFonts w:ascii="Arial" w:eastAsia="Times New Roman" w:hAnsi="Arial" w:cs="Arial"/>
          <w:sz w:val="16"/>
          <w:szCs w:val="16"/>
          <w:lang w:eastAsia="en-GB"/>
        </w:rPr>
        <w:t xml:space="preserve">CT1 will follow SA1’s requirement on UAC for </w:t>
      </w:r>
      <w:proofErr w:type="spellStart"/>
      <w:r w:rsidRPr="000B3AB4">
        <w:rPr>
          <w:rFonts w:ascii="Arial" w:eastAsia="Times New Roman" w:hAnsi="Arial" w:cs="Arial"/>
          <w:sz w:val="16"/>
          <w:szCs w:val="16"/>
          <w:lang w:eastAsia="en-GB"/>
        </w:rPr>
        <w:t>RedCap</w:t>
      </w:r>
      <w:proofErr w:type="spellEnd"/>
      <w:r w:rsidRPr="000B3AB4">
        <w:rPr>
          <w:rFonts w:ascii="Arial" w:eastAsia="Times New Roman" w:hAnsi="Arial" w:cs="Arial"/>
          <w:sz w:val="16"/>
          <w:szCs w:val="16"/>
          <w:lang w:eastAsia="en-GB"/>
        </w:rPr>
        <w:t xml:space="preserve"> UEs.</w:t>
      </w:r>
    </w:p>
    <w:p w14:paraId="7032FA0C" w14:textId="7E143546"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SA1’s proposed answer in 1038, 1119 , 1156 and 1239.</w:t>
      </w:r>
    </w:p>
    <w:p w14:paraId="5DF4FB04" w14:textId="6140355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7387A6F1" w14:textId="77777777" w:rsidR="00BC2898" w:rsidRPr="005A345E" w:rsidRDefault="00BC2898" w:rsidP="002278B0">
      <w:pPr>
        <w:rPr>
          <w:rFonts w:ascii="Arial" w:eastAsia="Times New Roman" w:hAnsi="Arial" w:cs="Arial"/>
          <w:sz w:val="16"/>
          <w:szCs w:val="16"/>
          <w:lang w:eastAsia="en-GB"/>
        </w:rPr>
      </w:pPr>
    </w:p>
    <w:p w14:paraId="23863DF5" w14:textId="51A01021" w:rsidR="00BC2898" w:rsidRDefault="00CD7D1D" w:rsidP="002278B0">
      <w:pPr>
        <w:rPr>
          <w:rFonts w:ascii="Arial" w:eastAsia="Times New Roman" w:hAnsi="Arial" w:cs="Arial"/>
          <w:sz w:val="16"/>
          <w:szCs w:val="16"/>
          <w:lang w:eastAsia="en-GB"/>
        </w:rPr>
      </w:pPr>
      <w:hyperlink r:id="rId65" w:history="1">
        <w:r w:rsidR="00767B57">
          <w:rPr>
            <w:rStyle w:val="Hyperlink"/>
            <w:rFonts w:ascii="Arial" w:eastAsia="Times New Roman" w:hAnsi="Arial" w:cs="Arial"/>
            <w:b/>
            <w:bCs/>
            <w:sz w:val="16"/>
            <w:szCs w:val="16"/>
            <w:lang w:eastAsia="en-GB"/>
          </w:rPr>
          <w:t>S1-211038</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vivo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[DRAFT] Reply LS on Unified Access Control (UAC) for </w:t>
      </w:r>
      <w:proofErr w:type="spellStart"/>
      <w:r w:rsidR="00767B57" w:rsidRPr="005E3A5C">
        <w:rPr>
          <w:rFonts w:ascii="Arial" w:eastAsia="Times New Roman" w:hAnsi="Arial" w:cs="Arial"/>
          <w:sz w:val="16"/>
          <w:szCs w:val="16"/>
          <w:lang w:eastAsia="en-GB"/>
        </w:rPr>
        <w:t>RedCap</w:t>
      </w:r>
      <w:proofErr w:type="spellEnd"/>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033B8DCC"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053A57">
        <w:rPr>
          <w:rFonts w:ascii="Arial" w:eastAsia="Times New Roman" w:hAnsi="Arial" w:cs="Arial"/>
          <w:sz w:val="16"/>
          <w:szCs w:val="16"/>
          <w:lang w:eastAsia="en-GB"/>
        </w:rPr>
        <w:t xml:space="preserve">SA1 has discussed the use cases for Redcap devices and agreed the requirement on UAC for Redcap as </w:t>
      </w:r>
      <w:r w:rsidR="00767B57">
        <w:rPr>
          <w:rFonts w:ascii="Arial" w:eastAsia="Times New Roman" w:hAnsi="Arial" w:cs="Arial"/>
          <w:sz w:val="16"/>
          <w:szCs w:val="16"/>
          <w:lang w:eastAsia="en-GB"/>
        </w:rPr>
        <w:t>per the CR in 1042</w:t>
      </w:r>
      <w:r w:rsidR="00767B57" w:rsidRPr="00053A57">
        <w:rPr>
          <w:rFonts w:ascii="Arial" w:eastAsia="Times New Roman" w:hAnsi="Arial" w:cs="Arial"/>
          <w:sz w:val="16"/>
          <w:szCs w:val="16"/>
          <w:lang w:eastAsia="en-GB"/>
        </w:rPr>
        <w:t>.</w:t>
      </w:r>
    </w:p>
    <w:p w14:paraId="1A4EAE5C" w14:textId="24CAFC3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1A3B8475" w14:textId="77777777" w:rsidR="00BC2898" w:rsidRPr="005A345E" w:rsidRDefault="00BC2898" w:rsidP="002278B0">
      <w:pPr>
        <w:rPr>
          <w:rFonts w:ascii="Arial" w:eastAsia="Times New Roman" w:hAnsi="Arial" w:cs="Arial"/>
          <w:sz w:val="16"/>
          <w:szCs w:val="16"/>
          <w:lang w:eastAsia="en-GB"/>
        </w:rPr>
      </w:pPr>
    </w:p>
    <w:p w14:paraId="72E2CBAB" w14:textId="48AC1564" w:rsidR="00BC2898" w:rsidRDefault="00CD7D1D" w:rsidP="002278B0">
      <w:pPr>
        <w:rPr>
          <w:rFonts w:ascii="Arial" w:eastAsia="Times New Roman" w:hAnsi="Arial" w:cs="Arial"/>
          <w:sz w:val="16"/>
          <w:szCs w:val="16"/>
          <w:lang w:eastAsia="en-GB"/>
        </w:rPr>
      </w:pPr>
      <w:hyperlink r:id="rId66" w:history="1">
        <w:r w:rsidR="00767B57">
          <w:rPr>
            <w:rStyle w:val="Hyperlink"/>
            <w:rFonts w:ascii="Arial" w:eastAsia="Times New Roman" w:hAnsi="Arial" w:cs="Arial"/>
            <w:b/>
            <w:bCs/>
            <w:sz w:val="16"/>
            <w:szCs w:val="16"/>
            <w:lang w:eastAsia="en-GB"/>
          </w:rPr>
          <w:t>S1-211039</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vivo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Discussion on UAC for </w:t>
      </w:r>
      <w:proofErr w:type="spellStart"/>
      <w:r w:rsidR="00767B57" w:rsidRPr="005E3A5C">
        <w:rPr>
          <w:rFonts w:ascii="Arial" w:eastAsia="Times New Roman" w:hAnsi="Arial" w:cs="Arial"/>
          <w:sz w:val="16"/>
          <w:szCs w:val="16"/>
          <w:lang w:eastAsia="en-GB"/>
        </w:rPr>
        <w:t>RedCap</w:t>
      </w:r>
      <w:proofErr w:type="spellEnd"/>
      <w:r w:rsidR="00767B57" w:rsidRPr="005E3A5C">
        <w:rPr>
          <w:rFonts w:ascii="Arial" w:eastAsia="Times New Roman" w:hAnsi="Arial" w:cs="Arial"/>
          <w:sz w:val="16"/>
          <w:szCs w:val="16"/>
          <w:lang w:eastAsia="en-GB"/>
        </w:rPr>
        <w:t xml:space="preserve"> devices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5783B418" w14:textId="576A0B2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1A3BB0D1" w14:textId="77777777" w:rsidR="00BC2898" w:rsidRPr="005A345E" w:rsidRDefault="00BC2898" w:rsidP="002278B0">
      <w:pPr>
        <w:rPr>
          <w:rFonts w:ascii="Arial" w:eastAsia="Times New Roman" w:hAnsi="Arial" w:cs="Arial"/>
          <w:sz w:val="16"/>
          <w:szCs w:val="16"/>
          <w:lang w:eastAsia="en-GB"/>
        </w:rPr>
      </w:pPr>
    </w:p>
    <w:p w14:paraId="49C5F934" w14:textId="5E2C604A" w:rsidR="00BC2898" w:rsidRDefault="00CD7D1D" w:rsidP="002278B0">
      <w:pPr>
        <w:rPr>
          <w:rFonts w:ascii="Arial" w:eastAsia="Times New Roman" w:hAnsi="Arial" w:cs="Arial"/>
          <w:sz w:val="16"/>
          <w:szCs w:val="16"/>
          <w:lang w:eastAsia="en-GB"/>
        </w:rPr>
      </w:pPr>
      <w:hyperlink r:id="rId67" w:history="1">
        <w:r w:rsidR="00767B57">
          <w:rPr>
            <w:rStyle w:val="Hyperlink"/>
            <w:rFonts w:ascii="Arial" w:eastAsia="Times New Roman" w:hAnsi="Arial" w:cs="Arial"/>
            <w:b/>
            <w:bCs/>
            <w:sz w:val="16"/>
            <w:szCs w:val="16"/>
            <w:lang w:eastAsia="en-GB"/>
          </w:rPr>
          <w:t>S1-211042</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 xml:space="preserve">vivo </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UAC for Redcap devices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68" w:history="1">
        <w:r w:rsidR="00767B57"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0516</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F</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17.6.0</w:t>
      </w:r>
      <w:r w:rsidR="00BC2898">
        <w:rPr>
          <w:rFonts w:ascii="Arial" w:eastAsia="Times New Roman" w:hAnsi="Arial" w:cs="Arial"/>
          <w:sz w:val="16"/>
          <w:szCs w:val="16"/>
          <w:lang w:eastAsia="en-GB"/>
        </w:rPr>
        <w:t xml:space="preserve">, </w:t>
      </w:r>
      <w:hyperlink r:id="rId69" w:history="1">
        <w:r w:rsidR="00767B57" w:rsidRPr="00ED5CB3">
          <w:rPr>
            <w:rFonts w:ascii="Arial" w:eastAsia="Times New Roman" w:hAnsi="Arial" w:cs="Arial"/>
            <w:sz w:val="16"/>
            <w:szCs w:val="16"/>
            <w:lang w:eastAsia="en-GB"/>
          </w:rPr>
          <w:t>Rel-17</w:t>
        </w:r>
      </w:hyperlink>
      <w:r w:rsidR="00BC2898">
        <w:rPr>
          <w:rFonts w:ascii="Arial" w:eastAsia="Times New Roman" w:hAnsi="Arial" w:cs="Arial"/>
          <w:sz w:val="16"/>
          <w:szCs w:val="16"/>
          <w:lang w:eastAsia="en-GB"/>
        </w:rPr>
        <w:t xml:space="preserve">, WID: </w:t>
      </w:r>
      <w:r w:rsidR="00767B57" w:rsidRPr="00ED5CB3">
        <w:rPr>
          <w:rFonts w:ascii="Arial" w:eastAsia="Times New Roman" w:hAnsi="Arial" w:cs="Arial"/>
          <w:sz w:val="16"/>
          <w:szCs w:val="16"/>
          <w:lang w:eastAsia="en-GB"/>
        </w:rPr>
        <w:t>SMARTER_Ph2,cyberCAV,CMED,eCAV</w:t>
      </w:r>
      <w:r w:rsidR="00BC2898">
        <w:rPr>
          <w:rFonts w:ascii="Arial" w:eastAsia="Times New Roman" w:hAnsi="Arial" w:cs="Arial"/>
          <w:sz w:val="16"/>
          <w:szCs w:val="16"/>
          <w:lang w:eastAsia="en-GB"/>
        </w:rPr>
        <w:t>)</w:t>
      </w:r>
    </w:p>
    <w:p w14:paraId="72A0F128" w14:textId="4AF62B6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The CR adds:</w:t>
      </w:r>
    </w:p>
    <w:p w14:paraId="23506FB6" w14:textId="77777777" w:rsidR="00767B57" w:rsidRPr="00053A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053A57">
        <w:rPr>
          <w:rFonts w:ascii="Arial" w:eastAsia="Times New Roman" w:hAnsi="Arial" w:cs="Arial"/>
          <w:sz w:val="16"/>
          <w:szCs w:val="16"/>
          <w:lang w:eastAsia="en-GB"/>
        </w:rPr>
        <w:t xml:space="preserve">A new Access Identity for </w:t>
      </w:r>
      <w:proofErr w:type="spellStart"/>
      <w:r w:rsidRPr="00053A57">
        <w:rPr>
          <w:rFonts w:ascii="Arial" w:eastAsia="Times New Roman" w:hAnsi="Arial" w:cs="Arial"/>
          <w:sz w:val="16"/>
          <w:szCs w:val="16"/>
          <w:lang w:eastAsia="en-GB"/>
        </w:rPr>
        <w:t>RedCap</w:t>
      </w:r>
      <w:proofErr w:type="spellEnd"/>
      <w:r w:rsidRPr="00053A57">
        <w:rPr>
          <w:rFonts w:ascii="Arial" w:eastAsia="Times New Roman" w:hAnsi="Arial" w:cs="Arial"/>
          <w:sz w:val="16"/>
          <w:szCs w:val="16"/>
          <w:lang w:eastAsia="en-GB"/>
        </w:rPr>
        <w:t xml:space="preserve"> is defined to support differentiation between </w:t>
      </w:r>
      <w:proofErr w:type="spellStart"/>
      <w:r w:rsidRPr="00053A57">
        <w:rPr>
          <w:rFonts w:ascii="Arial" w:eastAsia="Times New Roman" w:hAnsi="Arial" w:cs="Arial"/>
          <w:sz w:val="16"/>
          <w:szCs w:val="16"/>
          <w:lang w:eastAsia="en-GB"/>
        </w:rPr>
        <w:t>RedCap</w:t>
      </w:r>
      <w:proofErr w:type="spellEnd"/>
      <w:r w:rsidRPr="00053A57">
        <w:rPr>
          <w:rFonts w:ascii="Arial" w:eastAsia="Times New Roman" w:hAnsi="Arial" w:cs="Arial"/>
          <w:sz w:val="16"/>
          <w:szCs w:val="16"/>
          <w:lang w:eastAsia="en-GB"/>
        </w:rPr>
        <w:t xml:space="preserve"> and non-</w:t>
      </w:r>
      <w:proofErr w:type="spellStart"/>
      <w:r w:rsidRPr="00053A57">
        <w:rPr>
          <w:rFonts w:ascii="Arial" w:eastAsia="Times New Roman" w:hAnsi="Arial" w:cs="Arial"/>
          <w:sz w:val="16"/>
          <w:szCs w:val="16"/>
          <w:lang w:eastAsia="en-GB"/>
        </w:rPr>
        <w:t>RedCap</w:t>
      </w:r>
      <w:proofErr w:type="spellEnd"/>
      <w:r w:rsidRPr="00053A57">
        <w:rPr>
          <w:rFonts w:ascii="Arial" w:eastAsia="Times New Roman" w:hAnsi="Arial" w:cs="Arial"/>
          <w:sz w:val="16"/>
          <w:szCs w:val="16"/>
          <w:lang w:eastAsia="en-GB"/>
        </w:rPr>
        <w:t xml:space="preserve"> UEs.</w:t>
      </w:r>
    </w:p>
    <w:p w14:paraId="5FDA6D69" w14:textId="77777777" w:rsidR="00767B57" w:rsidRPr="00053A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053A57">
        <w:rPr>
          <w:rFonts w:ascii="Arial" w:eastAsia="Times New Roman" w:hAnsi="Arial" w:cs="Arial"/>
          <w:sz w:val="16"/>
          <w:szCs w:val="16"/>
          <w:lang w:eastAsia="en-GB"/>
        </w:rPr>
        <w:t>For emergency service, voice call and MO signalling resulting from paging, the 5G network shall apply the same access control for access attempt from Redcap and non-Redcap devices.</w:t>
      </w:r>
    </w:p>
    <w:p w14:paraId="10C01874"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053A57">
        <w:rPr>
          <w:rFonts w:ascii="Arial" w:eastAsia="Times New Roman" w:hAnsi="Arial" w:cs="Arial"/>
          <w:sz w:val="16"/>
          <w:szCs w:val="16"/>
          <w:lang w:eastAsia="en-GB"/>
        </w:rPr>
        <w:t>For other service except for emergency service, voice call and MO signalling resulting from paging, the 5G network shall be able to apply the different access control for access attempt from Redcap and non-Redcap devices.</w:t>
      </w:r>
    </w:p>
    <w:p w14:paraId="59A43C3F" w14:textId="3DA9FC96" w:rsidR="00767B57" w:rsidRP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proofErr w:type="spellStart"/>
      <w:r w:rsidR="00767B57" w:rsidRPr="00767B57">
        <w:rPr>
          <w:rFonts w:ascii="Arial" w:eastAsia="Times New Roman" w:hAnsi="Arial" w:cs="Arial"/>
          <w:sz w:val="16"/>
          <w:szCs w:val="16"/>
          <w:lang w:eastAsia="en-GB"/>
        </w:rPr>
        <w:t>cyberCAV</w:t>
      </w:r>
      <w:proofErr w:type="spellEnd"/>
      <w:r w:rsidR="00767B57" w:rsidRPr="00767B57">
        <w:rPr>
          <w:rFonts w:ascii="Arial" w:eastAsia="Times New Roman" w:hAnsi="Arial" w:cs="Arial"/>
          <w:sz w:val="16"/>
          <w:szCs w:val="16"/>
          <w:lang w:eastAsia="en-GB"/>
        </w:rPr>
        <w:t xml:space="preserve"> Rel-17 CR0516R1 Cat B</w:t>
      </w:r>
    </w:p>
    <w:p w14:paraId="0CA81455" w14:textId="4D6146D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27E81D26" w14:textId="77777777" w:rsidR="00BC2898" w:rsidRPr="00767B57" w:rsidRDefault="00BC2898" w:rsidP="002278B0">
      <w:pPr>
        <w:rPr>
          <w:rFonts w:ascii="Arial" w:eastAsia="Times New Roman" w:hAnsi="Arial" w:cs="Arial"/>
          <w:sz w:val="16"/>
          <w:szCs w:val="16"/>
          <w:lang w:eastAsia="en-GB"/>
        </w:rPr>
      </w:pPr>
    </w:p>
    <w:p w14:paraId="45C1301C" w14:textId="5493D67B" w:rsidR="00BC2898" w:rsidRDefault="00CD7D1D" w:rsidP="002278B0">
      <w:pPr>
        <w:rPr>
          <w:rFonts w:ascii="Arial" w:eastAsia="Times New Roman" w:hAnsi="Arial" w:cs="Arial"/>
          <w:sz w:val="16"/>
          <w:szCs w:val="16"/>
          <w:lang w:eastAsia="en-GB"/>
        </w:rPr>
      </w:pPr>
      <w:hyperlink r:id="rId70" w:history="1">
        <w:r w:rsidR="00767B57">
          <w:rPr>
            <w:rStyle w:val="Hyperlink"/>
            <w:rFonts w:ascii="Arial" w:eastAsia="Times New Roman" w:hAnsi="Arial" w:cs="Arial"/>
            <w:b/>
            <w:bCs/>
            <w:sz w:val="16"/>
            <w:szCs w:val="16"/>
            <w:lang w:eastAsia="en-GB"/>
          </w:rPr>
          <w:t>S1-211043</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 xml:space="preserve">vivo </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UAC for Redcap devices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71" w:history="1">
        <w:r w:rsidR="00767B57"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0517</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A</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hyperlink r:id="rId72"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r w:rsidR="00767B57" w:rsidRPr="00ED5CB3">
        <w:rPr>
          <w:rFonts w:ascii="Arial" w:eastAsia="Times New Roman" w:hAnsi="Arial" w:cs="Arial"/>
          <w:sz w:val="16"/>
          <w:szCs w:val="16"/>
          <w:lang w:eastAsia="en-GB"/>
        </w:rPr>
        <w:t>SMARTER_Ph2,cyberCAV,CMED,eCAV</w:t>
      </w:r>
      <w:r w:rsidR="00BC2898">
        <w:rPr>
          <w:rFonts w:ascii="Arial" w:eastAsia="Times New Roman" w:hAnsi="Arial" w:cs="Arial"/>
          <w:sz w:val="16"/>
          <w:szCs w:val="16"/>
          <w:lang w:eastAsia="en-GB"/>
        </w:rPr>
        <w:t>)</w:t>
      </w:r>
    </w:p>
    <w:p w14:paraId="2720B362" w14:textId="22E9EE8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proofErr w:type="spellStart"/>
      <w:r w:rsidR="00767B57">
        <w:rPr>
          <w:rFonts w:ascii="Arial" w:eastAsia="Times New Roman" w:hAnsi="Arial" w:cs="Arial"/>
          <w:sz w:val="16"/>
          <w:szCs w:val="16"/>
          <w:lang w:eastAsia="en-GB"/>
        </w:rPr>
        <w:t>cyberCAV</w:t>
      </w:r>
      <w:proofErr w:type="spellEnd"/>
      <w:r w:rsidR="00767B57">
        <w:rPr>
          <w:rFonts w:ascii="Arial" w:eastAsia="Times New Roman" w:hAnsi="Arial" w:cs="Arial"/>
          <w:sz w:val="16"/>
          <w:szCs w:val="16"/>
          <w:lang w:eastAsia="en-GB"/>
        </w:rPr>
        <w:t xml:space="preserve"> Rel-18 CR0517R1 Cat A</w:t>
      </w:r>
    </w:p>
    <w:p w14:paraId="2C8E7A6A" w14:textId="7D3C032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0251AAD1" w14:textId="77777777" w:rsidR="00BC2898" w:rsidRPr="005A345E" w:rsidRDefault="00BC2898" w:rsidP="002278B0">
      <w:pPr>
        <w:rPr>
          <w:rFonts w:ascii="Arial" w:eastAsia="Times New Roman" w:hAnsi="Arial" w:cs="Arial"/>
          <w:sz w:val="16"/>
          <w:szCs w:val="16"/>
          <w:lang w:eastAsia="en-GB"/>
        </w:rPr>
      </w:pPr>
    </w:p>
    <w:p w14:paraId="37DFEF12" w14:textId="532D7E1B" w:rsidR="00BC2898" w:rsidRDefault="00CD7D1D" w:rsidP="002278B0">
      <w:pPr>
        <w:rPr>
          <w:rFonts w:ascii="Arial" w:eastAsia="Times New Roman" w:hAnsi="Arial" w:cs="Arial"/>
          <w:sz w:val="16"/>
          <w:szCs w:val="16"/>
          <w:lang w:eastAsia="en-GB"/>
        </w:rPr>
      </w:pPr>
      <w:hyperlink r:id="rId73" w:history="1">
        <w:r w:rsidR="00767B57">
          <w:rPr>
            <w:rStyle w:val="Hyperlink"/>
            <w:rFonts w:ascii="Arial" w:eastAsia="Times New Roman" w:hAnsi="Arial" w:cs="Arial"/>
            <w:b/>
            <w:bCs/>
            <w:sz w:val="16"/>
            <w:szCs w:val="16"/>
            <w:lang w:eastAsia="en-GB"/>
          </w:rPr>
          <w:t>S1-211119</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NTT DOCOMO INC.</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[DRAFT] Reply LS on Unified Access Control (UAC) for </w:t>
      </w:r>
      <w:proofErr w:type="spellStart"/>
      <w:r w:rsidR="00767B57" w:rsidRPr="005E3A5C">
        <w:rPr>
          <w:rFonts w:ascii="Arial" w:eastAsia="Times New Roman" w:hAnsi="Arial" w:cs="Arial"/>
          <w:sz w:val="16"/>
          <w:szCs w:val="16"/>
          <w:lang w:eastAsia="en-GB"/>
        </w:rPr>
        <w:t>RedCap</w:t>
      </w:r>
      <w:proofErr w:type="spellEnd"/>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70FAF6BE" w14:textId="24E3551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 xml:space="preserve">For DoCoMo, </w:t>
      </w:r>
      <w:r w:rsidR="00767B57" w:rsidRPr="00053A57">
        <w:rPr>
          <w:rFonts w:ascii="Arial" w:eastAsia="Times New Roman" w:hAnsi="Arial" w:cs="Arial"/>
          <w:sz w:val="16"/>
          <w:szCs w:val="16"/>
          <w:lang w:eastAsia="en-GB"/>
        </w:rPr>
        <w:t>the current UAC is sufficient</w:t>
      </w:r>
      <w:r w:rsidR="00767B57">
        <w:rPr>
          <w:rFonts w:ascii="Arial" w:eastAsia="Times New Roman" w:hAnsi="Arial" w:cs="Arial"/>
          <w:sz w:val="16"/>
          <w:szCs w:val="16"/>
          <w:lang w:eastAsia="en-GB"/>
        </w:rPr>
        <w:t>, no need to extend it.</w:t>
      </w:r>
    </w:p>
    <w:p w14:paraId="61E1F256"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This is what they propose to answer to RAN.</w:t>
      </w:r>
    </w:p>
    <w:p w14:paraId="3C12F1C7" w14:textId="31FA0543"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Merged in 1156.</w:t>
      </w:r>
    </w:p>
    <w:p w14:paraId="66D8C6BD" w14:textId="641F0FB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Merged</w:t>
      </w:r>
    </w:p>
    <w:p w14:paraId="34CB35BB" w14:textId="77777777" w:rsidR="00BC2898" w:rsidRPr="005A345E" w:rsidRDefault="00BC2898" w:rsidP="002278B0">
      <w:pPr>
        <w:rPr>
          <w:rFonts w:ascii="Arial" w:eastAsia="Times New Roman" w:hAnsi="Arial" w:cs="Arial"/>
          <w:sz w:val="16"/>
          <w:szCs w:val="16"/>
          <w:lang w:eastAsia="en-GB"/>
        </w:rPr>
      </w:pPr>
    </w:p>
    <w:p w14:paraId="4820AB08" w14:textId="5BF5EF17" w:rsidR="00BC2898" w:rsidRDefault="00CD7D1D" w:rsidP="002278B0">
      <w:pPr>
        <w:rPr>
          <w:rFonts w:ascii="Arial" w:eastAsia="Times New Roman" w:hAnsi="Arial" w:cs="Arial"/>
          <w:sz w:val="16"/>
          <w:szCs w:val="16"/>
          <w:lang w:eastAsia="en-GB"/>
        </w:rPr>
      </w:pPr>
      <w:hyperlink r:id="rId74" w:history="1">
        <w:r w:rsidR="00767B57">
          <w:rPr>
            <w:rStyle w:val="Hyperlink"/>
            <w:rFonts w:ascii="Arial" w:eastAsia="Times New Roman" w:hAnsi="Arial" w:cs="Arial"/>
            <w:b/>
            <w:bCs/>
            <w:sz w:val="16"/>
            <w:szCs w:val="16"/>
            <w:lang w:eastAsia="en-GB"/>
          </w:rPr>
          <w:t>S1-211156</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Huawei, Huawei Device</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Reply LS </w:t>
      </w:r>
      <w:r w:rsidR="00767B57">
        <w:rPr>
          <w:rFonts w:ascii="Arial" w:eastAsia="Times New Roman" w:hAnsi="Arial" w:cs="Arial"/>
          <w:sz w:val="16"/>
          <w:szCs w:val="16"/>
          <w:lang w:eastAsia="en-GB"/>
        </w:rPr>
        <w:t xml:space="preserve">to </w:t>
      </w:r>
      <w:r w:rsidR="00767B57" w:rsidRPr="00360E88">
        <w:rPr>
          <w:rFonts w:ascii="Arial" w:eastAsia="Times New Roman" w:hAnsi="Arial" w:cs="Arial"/>
          <w:sz w:val="16"/>
          <w:szCs w:val="16"/>
          <w:lang w:eastAsia="en-GB"/>
        </w:rPr>
        <w:t>RAN, CT1, RAN2</w:t>
      </w:r>
      <w:r w:rsidR="00767B57">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on Unified Access Control (UAC) for </w:t>
      </w:r>
      <w:proofErr w:type="spellStart"/>
      <w:r w:rsidR="00767B57" w:rsidRPr="005E3A5C">
        <w:rPr>
          <w:rFonts w:ascii="Arial" w:eastAsia="Times New Roman" w:hAnsi="Arial" w:cs="Arial"/>
          <w:sz w:val="16"/>
          <w:szCs w:val="16"/>
          <w:lang w:eastAsia="en-GB"/>
        </w:rPr>
        <w:t>RedCap</w:t>
      </w:r>
      <w:proofErr w:type="spellEnd"/>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254D3A45" w14:textId="284E2D8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LS reply to RP-210919</w:t>
      </w:r>
    </w:p>
    <w:p w14:paraId="1EC13B57"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As DoCoMo, Huawei propose to answer:</w:t>
      </w:r>
    </w:p>
    <w:p w14:paraId="5A340F7C" w14:textId="77777777" w:rsidR="00BC2898" w:rsidRDefault="00767B57" w:rsidP="002278B0">
      <w:pPr>
        <w:rPr>
          <w:rFonts w:ascii="Arial" w:eastAsia="Times New Roman" w:hAnsi="Arial" w:cs="Arial"/>
          <w:sz w:val="16"/>
          <w:szCs w:val="16"/>
          <w:lang w:eastAsia="en-GB"/>
        </w:rPr>
      </w:pPr>
      <w:r w:rsidRPr="00A15903">
        <w:rPr>
          <w:rFonts w:ascii="Arial" w:eastAsia="Times New Roman" w:hAnsi="Arial" w:cs="Arial"/>
          <w:sz w:val="16"/>
          <w:szCs w:val="16"/>
          <w:lang w:eastAsia="en-GB"/>
        </w:rPr>
        <w:t xml:space="preserve">SA1 has considered the potential extension of UAC in relation to </w:t>
      </w:r>
      <w:proofErr w:type="spellStart"/>
      <w:r w:rsidRPr="00A15903">
        <w:rPr>
          <w:rFonts w:ascii="Arial" w:eastAsia="Times New Roman" w:hAnsi="Arial" w:cs="Arial"/>
          <w:sz w:val="16"/>
          <w:szCs w:val="16"/>
          <w:lang w:eastAsia="en-GB"/>
        </w:rPr>
        <w:t>RedCap</w:t>
      </w:r>
      <w:proofErr w:type="spellEnd"/>
      <w:r w:rsidRPr="00A15903">
        <w:rPr>
          <w:rFonts w:ascii="Arial" w:eastAsia="Times New Roman" w:hAnsi="Arial" w:cs="Arial"/>
          <w:sz w:val="16"/>
          <w:szCs w:val="16"/>
          <w:lang w:eastAsia="en-GB"/>
        </w:rPr>
        <w:t xml:space="preserve"> devices and concluded that no new UAC Access Category or Access Identity is required.</w:t>
      </w:r>
    </w:p>
    <w:p w14:paraId="760E3D03" w14:textId="12E3CF6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Rev1 presented.</w:t>
      </w:r>
    </w:p>
    <w:p w14:paraId="1B479613"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Vivo prefer to have more time in between meetings to further discuss this topic.</w:t>
      </w:r>
    </w:p>
    <w:p w14:paraId="245525A7"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Qualcomm need more time to check internally.</w:t>
      </w:r>
    </w:p>
    <w:p w14:paraId="71924DD5"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Samsung and Apple support the Huawei’s LS.</w:t>
      </w:r>
    </w:p>
    <w:p w14:paraId="14C0E03D"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Apple wonder if </w:t>
      </w:r>
      <w:proofErr w:type="spellStart"/>
      <w:r>
        <w:rPr>
          <w:rFonts w:ascii="Arial" w:eastAsia="Times New Roman" w:hAnsi="Arial" w:cs="Arial"/>
          <w:sz w:val="16"/>
          <w:szCs w:val="16"/>
          <w:lang w:eastAsia="en-GB"/>
        </w:rPr>
        <w:t>Vivo’s</w:t>
      </w:r>
      <w:proofErr w:type="spellEnd"/>
      <w:r>
        <w:rPr>
          <w:rFonts w:ascii="Arial" w:eastAsia="Times New Roman" w:hAnsi="Arial" w:cs="Arial"/>
          <w:sz w:val="16"/>
          <w:szCs w:val="16"/>
          <w:lang w:eastAsia="en-GB"/>
        </w:rPr>
        <w:t xml:space="preserve"> concern is linked to some incompatibility between UAC and cell-baring when applied together. Vivo acknowledge.</w:t>
      </w:r>
    </w:p>
    <w:p w14:paraId="46674160"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Rev2 still not agreeable.</w:t>
      </w:r>
    </w:p>
    <w:p w14:paraId="0243E914"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Vivo want to give more time to RAN/RAN2 to progress. Huawei and Ericsson inform that this topic has been delayed already twice.</w:t>
      </w:r>
    </w:p>
    <w:p w14:paraId="5A534459"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A clear majority support sending this LS as per rev2. </w:t>
      </w:r>
      <w:r w:rsidRPr="00373CBC">
        <w:rPr>
          <w:rFonts w:ascii="Arial" w:eastAsia="Times New Roman" w:hAnsi="Arial" w:cs="Arial"/>
          <w:sz w:val="16"/>
          <w:szCs w:val="16"/>
          <w:lang w:eastAsia="en-GB"/>
        </w:rPr>
        <w:t>Vivo still have an objection however the chair decided to send this LS</w:t>
      </w:r>
      <w:r>
        <w:rPr>
          <w:rFonts w:ascii="Arial" w:eastAsia="Times New Roman" w:hAnsi="Arial" w:cs="Arial"/>
          <w:sz w:val="16"/>
          <w:szCs w:val="16"/>
          <w:lang w:eastAsia="en-GB"/>
        </w:rPr>
        <w:t>, so the LS is going to be sent</w:t>
      </w:r>
      <w:r w:rsidRPr="00373CBC">
        <w:rPr>
          <w:rFonts w:ascii="Arial" w:eastAsia="Times New Roman" w:hAnsi="Arial" w:cs="Arial"/>
          <w:sz w:val="16"/>
          <w:szCs w:val="16"/>
          <w:lang w:eastAsia="en-GB"/>
        </w:rPr>
        <w:t>.</w:t>
      </w:r>
    </w:p>
    <w:p w14:paraId="025158A5" w14:textId="79C4562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S1-211363</w:t>
      </w:r>
    </w:p>
    <w:p w14:paraId="3E157793" w14:textId="77777777" w:rsidR="00BC2898" w:rsidRPr="005A345E" w:rsidRDefault="00BC2898" w:rsidP="002278B0">
      <w:pPr>
        <w:rPr>
          <w:rFonts w:ascii="Arial" w:eastAsia="Times New Roman" w:hAnsi="Arial" w:cs="Arial"/>
          <w:sz w:val="16"/>
          <w:szCs w:val="16"/>
          <w:lang w:eastAsia="en-GB"/>
        </w:rPr>
      </w:pPr>
    </w:p>
    <w:p w14:paraId="2D962E7E" w14:textId="76AD5AF7" w:rsidR="00BC2898" w:rsidRDefault="00CD7D1D" w:rsidP="002278B0">
      <w:pPr>
        <w:rPr>
          <w:rFonts w:ascii="Arial" w:eastAsia="Times New Roman" w:hAnsi="Arial" w:cs="Arial"/>
          <w:sz w:val="16"/>
          <w:szCs w:val="16"/>
          <w:lang w:eastAsia="en-GB"/>
        </w:rPr>
      </w:pPr>
      <w:hyperlink r:id="rId75" w:history="1">
        <w:r w:rsidR="00767B57">
          <w:rPr>
            <w:rStyle w:val="Hyperlink"/>
            <w:rFonts w:ascii="Arial" w:eastAsia="Times New Roman" w:hAnsi="Arial" w:cs="Arial"/>
            <w:sz w:val="16"/>
            <w:szCs w:val="16"/>
            <w:lang w:eastAsia="en-GB"/>
          </w:rPr>
          <w:t>S1-211363</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Huawei, Huawei Device</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 xml:space="preserve">Reply LS on Unified Access Control (UAC) for </w:t>
      </w:r>
      <w:proofErr w:type="spellStart"/>
      <w:r w:rsidR="00767B57">
        <w:rPr>
          <w:rFonts w:ascii="Arial" w:eastAsia="Times New Roman" w:hAnsi="Arial" w:cs="Arial"/>
          <w:sz w:val="16"/>
          <w:szCs w:val="16"/>
          <w:lang w:eastAsia="en-GB"/>
        </w:rPr>
        <w:t>RedCap</w:t>
      </w:r>
      <w:proofErr w:type="spellEnd"/>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106684EC"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 xml:space="preserve">Revision of </w:t>
      </w:r>
      <w:r w:rsidR="00767B57" w:rsidRPr="00E5423E">
        <w:rPr>
          <w:rFonts w:ascii="Arial" w:eastAsia="Times New Roman" w:hAnsi="Arial" w:cs="Arial"/>
          <w:sz w:val="16"/>
          <w:szCs w:val="16"/>
          <w:lang w:eastAsia="en-GB"/>
        </w:rPr>
        <w:t>S1-211156</w:t>
      </w:r>
    </w:p>
    <w:p w14:paraId="05C26426" w14:textId="4806156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156r3 </w:t>
      </w:r>
    </w:p>
    <w:p w14:paraId="42CD017D"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S1-211156.</w:t>
      </w:r>
    </w:p>
    <w:p w14:paraId="0D88C4BE" w14:textId="182D3EB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34442C3A" w14:textId="77777777" w:rsidR="00BC2898" w:rsidRPr="005A345E" w:rsidRDefault="00BC2898" w:rsidP="002278B0">
      <w:pPr>
        <w:rPr>
          <w:rFonts w:ascii="Arial" w:eastAsia="Times New Roman" w:hAnsi="Arial" w:cs="Arial"/>
          <w:sz w:val="16"/>
          <w:szCs w:val="16"/>
          <w:lang w:eastAsia="en-GB"/>
        </w:rPr>
      </w:pPr>
    </w:p>
    <w:p w14:paraId="683BFBEE" w14:textId="35F43F3F" w:rsidR="00BC2898" w:rsidRDefault="00CD7D1D" w:rsidP="002278B0">
      <w:pPr>
        <w:rPr>
          <w:rFonts w:ascii="Arial" w:eastAsia="Times New Roman" w:hAnsi="Arial" w:cs="Arial"/>
          <w:sz w:val="16"/>
          <w:szCs w:val="16"/>
          <w:lang w:eastAsia="en-GB"/>
        </w:rPr>
      </w:pPr>
      <w:hyperlink r:id="rId76" w:history="1">
        <w:r w:rsidR="00767B57">
          <w:rPr>
            <w:rStyle w:val="Hyperlink"/>
            <w:rFonts w:ascii="Arial" w:eastAsia="Times New Roman" w:hAnsi="Arial" w:cs="Arial"/>
            <w:b/>
            <w:bCs/>
            <w:sz w:val="16"/>
            <w:szCs w:val="16"/>
            <w:lang w:eastAsia="en-GB"/>
          </w:rPr>
          <w:t>S1-211155</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Huawei, Huawei Device</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Discussion on whether introduce new UAC AC and AI for </w:t>
      </w:r>
      <w:proofErr w:type="spellStart"/>
      <w:r w:rsidR="00767B57" w:rsidRPr="005E3A5C">
        <w:rPr>
          <w:rFonts w:ascii="Arial" w:eastAsia="Times New Roman" w:hAnsi="Arial" w:cs="Arial"/>
          <w:sz w:val="16"/>
          <w:szCs w:val="16"/>
          <w:lang w:eastAsia="en-GB"/>
        </w:rPr>
        <w:t>RedCap</w:t>
      </w:r>
      <w:proofErr w:type="spellEnd"/>
      <w:r w:rsidR="00767B57" w:rsidRPr="005E3A5C">
        <w:rPr>
          <w:rFonts w:ascii="Arial" w:eastAsia="Times New Roman" w:hAnsi="Arial" w:cs="Arial"/>
          <w:sz w:val="16"/>
          <w:szCs w:val="16"/>
          <w:lang w:eastAsia="en-GB"/>
        </w:rPr>
        <w:t xml:space="preserve"> UE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4864DCE9"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 xml:space="preserve">This document discusses whether introduce new UAC AC and/or AI for </w:t>
      </w:r>
      <w:proofErr w:type="spellStart"/>
      <w:r w:rsidR="00767B57" w:rsidRPr="005E3A5C">
        <w:rPr>
          <w:rFonts w:ascii="Arial" w:eastAsia="Times New Roman" w:hAnsi="Arial" w:cs="Arial"/>
          <w:sz w:val="16"/>
          <w:szCs w:val="16"/>
          <w:lang w:eastAsia="en-GB"/>
        </w:rPr>
        <w:t>RedCap</w:t>
      </w:r>
      <w:proofErr w:type="spellEnd"/>
      <w:r w:rsidR="00767B57" w:rsidRPr="005E3A5C">
        <w:rPr>
          <w:rFonts w:ascii="Arial" w:eastAsia="Times New Roman" w:hAnsi="Arial" w:cs="Arial"/>
          <w:sz w:val="16"/>
          <w:szCs w:val="16"/>
          <w:lang w:eastAsia="en-GB"/>
        </w:rPr>
        <w:t xml:space="preserve"> UE. The document concludes that there is no need to introduce new UAC AC and/or AI for </w:t>
      </w:r>
      <w:proofErr w:type="spellStart"/>
      <w:r w:rsidR="00767B57" w:rsidRPr="005E3A5C">
        <w:rPr>
          <w:rFonts w:ascii="Arial" w:eastAsia="Times New Roman" w:hAnsi="Arial" w:cs="Arial"/>
          <w:sz w:val="16"/>
          <w:szCs w:val="16"/>
          <w:lang w:eastAsia="en-GB"/>
        </w:rPr>
        <w:t>RedCap</w:t>
      </w:r>
      <w:proofErr w:type="spellEnd"/>
      <w:r w:rsidR="00767B57" w:rsidRPr="005E3A5C">
        <w:rPr>
          <w:rFonts w:ascii="Arial" w:eastAsia="Times New Roman" w:hAnsi="Arial" w:cs="Arial"/>
          <w:sz w:val="16"/>
          <w:szCs w:val="16"/>
          <w:lang w:eastAsia="en-GB"/>
        </w:rPr>
        <w:t xml:space="preserve"> UE.</w:t>
      </w:r>
    </w:p>
    <w:p w14:paraId="52F06F0C" w14:textId="34EF563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5CCC8A39" w14:textId="77777777" w:rsidR="00BC2898" w:rsidRPr="005A345E" w:rsidRDefault="00BC2898" w:rsidP="002278B0">
      <w:pPr>
        <w:rPr>
          <w:rFonts w:ascii="Arial" w:eastAsia="Times New Roman" w:hAnsi="Arial" w:cs="Arial"/>
          <w:sz w:val="16"/>
          <w:szCs w:val="16"/>
          <w:lang w:eastAsia="en-GB"/>
        </w:rPr>
      </w:pPr>
    </w:p>
    <w:p w14:paraId="2FE83B36" w14:textId="7271BFA2" w:rsidR="00BC2898" w:rsidRDefault="00CD7D1D" w:rsidP="002278B0">
      <w:pPr>
        <w:rPr>
          <w:rFonts w:ascii="Arial" w:eastAsia="Times New Roman" w:hAnsi="Arial" w:cs="Arial"/>
          <w:sz w:val="16"/>
          <w:szCs w:val="16"/>
          <w:lang w:eastAsia="en-GB"/>
        </w:rPr>
      </w:pPr>
      <w:hyperlink r:id="rId77" w:history="1">
        <w:r w:rsidR="00767B57">
          <w:rPr>
            <w:rStyle w:val="Hyperlink"/>
            <w:rFonts w:ascii="Arial" w:eastAsia="Times New Roman" w:hAnsi="Arial" w:cs="Arial"/>
            <w:b/>
            <w:bCs/>
            <w:sz w:val="16"/>
            <w:szCs w:val="16"/>
            <w:lang w:eastAsia="en-GB"/>
          </w:rPr>
          <w:t>S1-211239</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Korea</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Reply LS on UAC for </w:t>
      </w:r>
      <w:proofErr w:type="spellStart"/>
      <w:r w:rsidR="00767B57" w:rsidRPr="005E3A5C">
        <w:rPr>
          <w:rFonts w:ascii="Arial" w:eastAsia="Times New Roman" w:hAnsi="Arial" w:cs="Arial"/>
          <w:sz w:val="16"/>
          <w:szCs w:val="16"/>
          <w:lang w:eastAsia="en-GB"/>
        </w:rPr>
        <w:t>RedCap</w:t>
      </w:r>
      <w:proofErr w:type="spellEnd"/>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6CE11110" w14:textId="7B3458B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Qualcomm’s view is intermediate as they propose to answer:</w:t>
      </w:r>
    </w:p>
    <w:p w14:paraId="115871FA" w14:textId="77777777" w:rsidR="00767B57" w:rsidRPr="00393C42" w:rsidRDefault="00767B57" w:rsidP="002278B0">
      <w:pPr>
        <w:rPr>
          <w:rFonts w:ascii="Arial" w:eastAsia="Times New Roman" w:hAnsi="Arial" w:cs="Arial"/>
          <w:sz w:val="16"/>
          <w:szCs w:val="16"/>
          <w:lang w:eastAsia="en-GB"/>
        </w:rPr>
      </w:pPr>
      <w:r w:rsidRPr="00393C42">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393C42">
        <w:rPr>
          <w:rFonts w:ascii="Arial" w:eastAsia="Times New Roman" w:hAnsi="Arial" w:cs="Arial"/>
          <w:sz w:val="16"/>
          <w:szCs w:val="16"/>
          <w:lang w:eastAsia="en-GB"/>
        </w:rPr>
        <w:t xml:space="preserve">Extending UAC for </w:t>
      </w:r>
      <w:proofErr w:type="spellStart"/>
      <w:r w:rsidRPr="00393C42">
        <w:rPr>
          <w:rFonts w:ascii="Arial" w:eastAsia="Times New Roman" w:hAnsi="Arial" w:cs="Arial"/>
          <w:sz w:val="16"/>
          <w:szCs w:val="16"/>
          <w:lang w:eastAsia="en-GB"/>
        </w:rPr>
        <w:t>RedCap</w:t>
      </w:r>
      <w:proofErr w:type="spellEnd"/>
      <w:r w:rsidRPr="00393C42">
        <w:rPr>
          <w:rFonts w:ascii="Arial" w:eastAsia="Times New Roman" w:hAnsi="Arial" w:cs="Arial"/>
          <w:sz w:val="16"/>
          <w:szCs w:val="16"/>
          <w:lang w:eastAsia="en-GB"/>
        </w:rPr>
        <w:t xml:space="preserve"> devices, i.e. for UAC differentiation between </w:t>
      </w:r>
      <w:proofErr w:type="spellStart"/>
      <w:r w:rsidRPr="00393C42">
        <w:rPr>
          <w:rFonts w:ascii="Arial" w:eastAsia="Times New Roman" w:hAnsi="Arial" w:cs="Arial"/>
          <w:sz w:val="16"/>
          <w:szCs w:val="16"/>
          <w:lang w:eastAsia="en-GB"/>
        </w:rPr>
        <w:t>RedCap</w:t>
      </w:r>
      <w:proofErr w:type="spellEnd"/>
      <w:r w:rsidRPr="00393C42">
        <w:rPr>
          <w:rFonts w:ascii="Arial" w:eastAsia="Times New Roman" w:hAnsi="Arial" w:cs="Arial"/>
          <w:sz w:val="16"/>
          <w:szCs w:val="16"/>
          <w:lang w:eastAsia="en-GB"/>
        </w:rPr>
        <w:t xml:space="preserve"> and non-</w:t>
      </w:r>
      <w:proofErr w:type="spellStart"/>
      <w:r w:rsidRPr="00393C42">
        <w:rPr>
          <w:rFonts w:ascii="Arial" w:eastAsia="Times New Roman" w:hAnsi="Arial" w:cs="Arial"/>
          <w:sz w:val="16"/>
          <w:szCs w:val="16"/>
          <w:lang w:eastAsia="en-GB"/>
        </w:rPr>
        <w:t>RedCap</w:t>
      </w:r>
      <w:proofErr w:type="spellEnd"/>
      <w:r w:rsidRPr="00393C42">
        <w:rPr>
          <w:rFonts w:ascii="Arial" w:eastAsia="Times New Roman" w:hAnsi="Arial" w:cs="Arial"/>
          <w:sz w:val="16"/>
          <w:szCs w:val="16"/>
          <w:lang w:eastAsia="en-GB"/>
        </w:rPr>
        <w:t xml:space="preserve"> UEs, would be possible, for example by defining a new UAC access category for </w:t>
      </w:r>
      <w:proofErr w:type="spellStart"/>
      <w:r w:rsidRPr="00393C42">
        <w:rPr>
          <w:rFonts w:ascii="Arial" w:eastAsia="Times New Roman" w:hAnsi="Arial" w:cs="Arial"/>
          <w:sz w:val="16"/>
          <w:szCs w:val="16"/>
          <w:lang w:eastAsia="en-GB"/>
        </w:rPr>
        <w:t>RedCap</w:t>
      </w:r>
      <w:proofErr w:type="spellEnd"/>
      <w:r w:rsidRPr="00393C42">
        <w:rPr>
          <w:rFonts w:ascii="Arial" w:eastAsia="Times New Roman" w:hAnsi="Arial" w:cs="Arial"/>
          <w:sz w:val="16"/>
          <w:szCs w:val="16"/>
          <w:lang w:eastAsia="en-GB"/>
        </w:rPr>
        <w:t xml:space="preserve"> UEs.</w:t>
      </w:r>
    </w:p>
    <w:p w14:paraId="4D95E41A" w14:textId="77777777" w:rsidR="00BC2898" w:rsidRDefault="00767B57" w:rsidP="002278B0">
      <w:pPr>
        <w:rPr>
          <w:rFonts w:ascii="Arial" w:eastAsia="Times New Roman" w:hAnsi="Arial" w:cs="Arial"/>
          <w:sz w:val="16"/>
          <w:szCs w:val="16"/>
          <w:lang w:eastAsia="en-GB"/>
        </w:rPr>
      </w:pPr>
      <w:r w:rsidRPr="00393C42">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393C42">
        <w:rPr>
          <w:rFonts w:ascii="Arial" w:eastAsia="Times New Roman" w:hAnsi="Arial" w:cs="Arial"/>
          <w:sz w:val="16"/>
          <w:szCs w:val="16"/>
          <w:lang w:eastAsia="en-GB"/>
        </w:rPr>
        <w:t xml:space="preserve">SA1 would leave it up to RAN2 to assess specific RRC impacts of extending UAC for </w:t>
      </w:r>
      <w:proofErr w:type="spellStart"/>
      <w:r w:rsidRPr="00393C42">
        <w:rPr>
          <w:rFonts w:ascii="Arial" w:eastAsia="Times New Roman" w:hAnsi="Arial" w:cs="Arial"/>
          <w:sz w:val="16"/>
          <w:szCs w:val="16"/>
          <w:lang w:eastAsia="en-GB"/>
        </w:rPr>
        <w:t>RedCap</w:t>
      </w:r>
      <w:proofErr w:type="spellEnd"/>
      <w:r w:rsidRPr="00393C42">
        <w:rPr>
          <w:rFonts w:ascii="Arial" w:eastAsia="Times New Roman" w:hAnsi="Arial" w:cs="Arial"/>
          <w:sz w:val="16"/>
          <w:szCs w:val="16"/>
          <w:lang w:eastAsia="en-GB"/>
        </w:rPr>
        <w:t xml:space="preserve">, including possible overlapping or issues with other </w:t>
      </w:r>
      <w:proofErr w:type="spellStart"/>
      <w:r w:rsidRPr="00393C42">
        <w:rPr>
          <w:rFonts w:ascii="Arial" w:eastAsia="Times New Roman" w:hAnsi="Arial" w:cs="Arial"/>
          <w:sz w:val="16"/>
          <w:szCs w:val="16"/>
          <w:lang w:eastAsia="en-GB"/>
        </w:rPr>
        <w:t>RedCap</w:t>
      </w:r>
      <w:proofErr w:type="spellEnd"/>
      <w:r w:rsidRPr="00393C42">
        <w:rPr>
          <w:rFonts w:ascii="Arial" w:eastAsia="Times New Roman" w:hAnsi="Arial" w:cs="Arial"/>
          <w:sz w:val="16"/>
          <w:szCs w:val="16"/>
          <w:lang w:eastAsia="en-GB"/>
        </w:rPr>
        <w:t xml:space="preserve"> specific radio barring mechanisms being discussed/considered by RAN2.</w:t>
      </w:r>
    </w:p>
    <w:p w14:paraId="09192B50" w14:textId="0280C4F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For Samsung, the current access categories are not enough.</w:t>
      </w:r>
    </w:p>
    <w:p w14:paraId="259F44FA"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Nokia. Apple and Intel are more for the Huawei’s approach.</w:t>
      </w:r>
    </w:p>
    <w:p w14:paraId="6A25E50A"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For Huawei, there are 2 questions: Make a change to UAC or not? IF yes, do we go for Vivo or Qualcomm?</w:t>
      </w:r>
    </w:p>
    <w:p w14:paraId="4AD08FA4"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Need for a new UAC mechanism for </w:t>
      </w:r>
      <w:proofErr w:type="spellStart"/>
      <w:r>
        <w:rPr>
          <w:rFonts w:ascii="Arial" w:eastAsia="Times New Roman" w:hAnsi="Arial" w:cs="Arial"/>
          <w:sz w:val="16"/>
          <w:szCs w:val="16"/>
          <w:lang w:eastAsia="en-GB"/>
        </w:rPr>
        <w:t>RedCap</w:t>
      </w:r>
      <w:proofErr w:type="spellEnd"/>
      <w:r>
        <w:rPr>
          <w:rFonts w:ascii="Arial" w:eastAsia="Times New Roman" w:hAnsi="Arial" w:cs="Arial"/>
          <w:sz w:val="16"/>
          <w:szCs w:val="16"/>
          <w:lang w:eastAsia="en-GB"/>
        </w:rPr>
        <w:t xml:space="preserve">: 4 companies (vivo, Oppo, </w:t>
      </w:r>
      <w:proofErr w:type="spellStart"/>
      <w:r>
        <w:rPr>
          <w:rFonts w:ascii="Arial" w:eastAsia="Times New Roman" w:hAnsi="Arial" w:cs="Arial"/>
          <w:sz w:val="16"/>
          <w:szCs w:val="16"/>
          <w:lang w:eastAsia="en-GB"/>
        </w:rPr>
        <w:t>Convida</w:t>
      </w:r>
      <w:proofErr w:type="spellEnd"/>
      <w:r>
        <w:rPr>
          <w:rFonts w:ascii="Arial" w:eastAsia="Times New Roman" w:hAnsi="Arial" w:cs="Arial"/>
          <w:sz w:val="16"/>
          <w:szCs w:val="16"/>
          <w:lang w:eastAsia="en-GB"/>
        </w:rPr>
        <w:t>, CATT)</w:t>
      </w:r>
    </w:p>
    <w:p w14:paraId="3E236CB5"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No need for a new UAC: 19 companies (including Huawei, Qualcomm, Orange, Intel, etc)</w:t>
      </w:r>
    </w:p>
    <w:p w14:paraId="575E4DC2"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Conclusion: the assumption is that there is no need to extend the UAC.</w:t>
      </w:r>
    </w:p>
    <w:p w14:paraId="700E2555" w14:textId="1748F31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3490A78C" w14:textId="77777777" w:rsidR="00BC2898" w:rsidRPr="005A345E" w:rsidRDefault="00BC2898" w:rsidP="002278B0">
      <w:pPr>
        <w:rPr>
          <w:rFonts w:ascii="Arial" w:eastAsia="Times New Roman" w:hAnsi="Arial" w:cs="Arial"/>
          <w:sz w:val="16"/>
          <w:szCs w:val="16"/>
          <w:lang w:eastAsia="en-GB"/>
        </w:rPr>
      </w:pPr>
    </w:p>
    <w:bookmarkStart w:id="17" w:name="_Hlk72851598"/>
    <w:p w14:paraId="6D79E1EF" w14:textId="577E20EF"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"https://etsihq-my.sharepoint.com/personal/alain_sultan_etsi_org/Documents/Documents/3GPP/SA1/2021/SA1_94e/minutes_this_meeting/docs/S1-211260.zip"</w:instrText>
      </w:r>
      <w:r>
        <w:fldChar w:fldCharType="separate"/>
      </w:r>
      <w:r>
        <w:rPr>
          <w:rStyle w:val="Hyperlink"/>
          <w:rFonts w:ascii="Arial" w:eastAsia="Times New Roman" w:hAnsi="Arial" w:cs="Arial"/>
          <w:b/>
          <w:bCs/>
          <w:sz w:val="16"/>
          <w:szCs w:val="16"/>
          <w:lang w:eastAsia="en-GB"/>
        </w:rPr>
        <w:t>S1-211260</w:t>
      </w:r>
      <w:r>
        <w:rPr>
          <w:rStyle w:val="Hyperlink"/>
          <w:rFonts w:ascii="Arial" w:eastAsia="Times New Roman" w:hAnsi="Arial" w:cs="Arial"/>
          <w:b/>
          <w:bCs/>
          <w:sz w:val="16"/>
          <w:szCs w:val="16"/>
          <w:lang w:eastAsia="en-GB"/>
        </w:rPr>
        <w:fldChar w:fldCharType="end"/>
      </w:r>
      <w:r w:rsidR="00BC2898">
        <w:rPr>
          <w:rFonts w:ascii="Arial" w:eastAsia="Times New Roman" w:hAnsi="Arial" w:cs="Arial"/>
          <w:sz w:val="16"/>
          <w:szCs w:val="16"/>
          <w:lang w:eastAsia="en-GB"/>
        </w:rPr>
        <w:t xml:space="preserve"> from </w:t>
      </w:r>
      <w:r w:rsidRPr="005E3A5C">
        <w:rPr>
          <w:rFonts w:ascii="Arial" w:eastAsia="Times New Roman" w:hAnsi="Arial" w:cs="Arial"/>
          <w:sz w:val="16"/>
          <w:szCs w:val="16"/>
          <w:lang w:eastAsia="en-GB"/>
        </w:rPr>
        <w:t>Qualcomm Korea</w:t>
      </w:r>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 xml:space="preserve">Considerations on UAC for </w:t>
      </w:r>
      <w:proofErr w:type="spellStart"/>
      <w:r w:rsidRPr="005E3A5C">
        <w:rPr>
          <w:rFonts w:ascii="Arial" w:eastAsia="Times New Roman" w:hAnsi="Arial" w:cs="Arial"/>
          <w:sz w:val="16"/>
          <w:szCs w:val="16"/>
          <w:lang w:eastAsia="en-GB"/>
        </w:rPr>
        <w:t>RedCap</w:t>
      </w:r>
      <w:proofErr w:type="spellEnd"/>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Pr="005E3A5C">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69BB15F4" w14:textId="59D21D6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6CBDEE53" w14:textId="77777777" w:rsidR="00BC2898" w:rsidRDefault="00BC2898" w:rsidP="002278B0">
      <w:pPr>
        <w:rPr>
          <w:rFonts w:ascii="Arial" w:eastAsia="Times New Roman" w:hAnsi="Arial" w:cs="Arial"/>
          <w:sz w:val="16"/>
          <w:szCs w:val="16"/>
          <w:lang w:eastAsia="en-GB"/>
        </w:rPr>
      </w:pPr>
    </w:p>
    <w:p w14:paraId="1BE18304" w14:textId="1740D1AF" w:rsidR="00FF64DB" w:rsidRPr="00FF64DB" w:rsidRDefault="00FF64DB" w:rsidP="00CD3910">
      <w:pPr>
        <w:pStyle w:val="Heading3"/>
        <w:rPr>
          <w:lang w:eastAsia="en-GB"/>
        </w:rPr>
      </w:pPr>
      <w:bookmarkStart w:id="18" w:name="_Toc73373519"/>
      <w:r w:rsidRPr="00FF64DB">
        <w:rPr>
          <w:lang w:eastAsia="en-GB"/>
        </w:rPr>
        <w:t>Hold and forward buffer support for VIAPA services</w:t>
      </w:r>
      <w:bookmarkEnd w:id="18"/>
    </w:p>
    <w:p w14:paraId="0281B0D6" w14:textId="665DBA6B" w:rsidR="00BC2898" w:rsidRDefault="00CD7D1D" w:rsidP="002278B0">
      <w:pPr>
        <w:rPr>
          <w:rFonts w:ascii="Arial" w:eastAsia="Times New Roman" w:hAnsi="Arial" w:cs="Arial"/>
          <w:sz w:val="16"/>
          <w:szCs w:val="16"/>
          <w:lang w:eastAsia="en-GB"/>
        </w:rPr>
      </w:pPr>
      <w:hyperlink r:id="rId78" w:history="1">
        <w:r w:rsidR="00767B57">
          <w:rPr>
            <w:rStyle w:val="Hyperlink"/>
            <w:rFonts w:ascii="Arial" w:eastAsia="Times New Roman" w:hAnsi="Arial" w:cs="Arial"/>
            <w:sz w:val="16"/>
            <w:szCs w:val="16"/>
            <w:lang w:eastAsia="en-GB"/>
          </w:rPr>
          <w:t>S1-211280</w:t>
        </w:r>
      </w:hyperlink>
      <w:r w:rsidR="00BC2898">
        <w:rPr>
          <w:rFonts w:ascii="Arial" w:eastAsia="Times New Roman" w:hAnsi="Arial" w:cs="Arial"/>
          <w:sz w:val="16"/>
          <w:szCs w:val="16"/>
          <w:lang w:eastAsia="en-GB"/>
        </w:rPr>
        <w:t xml:space="preserve"> from </w:t>
      </w:r>
      <w:r w:rsidR="00767B57" w:rsidRPr="003164FA">
        <w:rPr>
          <w:rFonts w:ascii="Arial" w:eastAsia="Times New Roman" w:hAnsi="Arial" w:cs="Arial"/>
          <w:sz w:val="16"/>
          <w:szCs w:val="16"/>
          <w:lang w:eastAsia="en-GB"/>
        </w:rPr>
        <w:t>S2-2102014</w:t>
      </w:r>
      <w:r w:rsidR="00BC2898">
        <w:rPr>
          <w:rFonts w:ascii="Arial" w:eastAsia="Times New Roman" w:hAnsi="Arial" w:cs="Arial"/>
          <w:sz w:val="16"/>
          <w:szCs w:val="16"/>
          <w:lang w:eastAsia="en-GB"/>
        </w:rPr>
        <w:t xml:space="preserve">: </w:t>
      </w:r>
      <w:r w:rsidR="00767B57" w:rsidRPr="003164FA">
        <w:rPr>
          <w:rFonts w:ascii="Arial" w:eastAsia="Times New Roman" w:hAnsi="Arial" w:cs="Arial"/>
          <w:sz w:val="16"/>
          <w:szCs w:val="16"/>
          <w:lang w:eastAsia="en-GB"/>
        </w:rPr>
        <w:t>LS on hold and forward buffer support for VIAPA services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49461705" w14:textId="4469AF8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 xml:space="preserve">SA2 ask if </w:t>
      </w:r>
      <w:r w:rsidR="00767B57" w:rsidRPr="00595491">
        <w:rPr>
          <w:rFonts w:ascii="Arial" w:eastAsia="Times New Roman" w:hAnsi="Arial" w:cs="Arial"/>
          <w:sz w:val="16"/>
          <w:szCs w:val="16"/>
          <w:lang w:eastAsia="en-GB"/>
        </w:rPr>
        <w:t xml:space="preserve">there </w:t>
      </w:r>
      <w:r w:rsidR="00767B57">
        <w:rPr>
          <w:rFonts w:ascii="Arial" w:eastAsia="Times New Roman" w:hAnsi="Arial" w:cs="Arial"/>
          <w:sz w:val="16"/>
          <w:szCs w:val="16"/>
          <w:lang w:eastAsia="en-GB"/>
        </w:rPr>
        <w:t xml:space="preserve">is </w:t>
      </w:r>
      <w:r w:rsidR="00767B57" w:rsidRPr="00595491">
        <w:rPr>
          <w:rFonts w:ascii="Arial" w:eastAsia="Times New Roman" w:hAnsi="Arial" w:cs="Arial"/>
          <w:sz w:val="16"/>
          <w:szCs w:val="16"/>
          <w:lang w:eastAsia="en-GB"/>
        </w:rPr>
        <w:t>an existing Rel-17 requirement for 5GS to support hold and forward functionality for VIAPA scenarios</w:t>
      </w:r>
      <w:r w:rsidR="00767B57">
        <w:rPr>
          <w:rFonts w:ascii="Arial" w:eastAsia="Times New Roman" w:hAnsi="Arial" w:cs="Arial"/>
          <w:sz w:val="16"/>
          <w:szCs w:val="16"/>
          <w:lang w:eastAsia="en-GB"/>
        </w:rPr>
        <w:t>.</w:t>
      </w:r>
    </w:p>
    <w:p w14:paraId="4C3BD5CE"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They also ask </w:t>
      </w:r>
      <w:r w:rsidRPr="003C242B">
        <w:rPr>
          <w:rFonts w:ascii="Arial" w:eastAsia="Times New Roman" w:hAnsi="Arial" w:cs="Arial"/>
          <w:sz w:val="16"/>
          <w:szCs w:val="16"/>
          <w:lang w:eastAsia="en-GB"/>
        </w:rPr>
        <w:t>SA4</w:t>
      </w:r>
      <w:r>
        <w:rPr>
          <w:rFonts w:ascii="Arial" w:eastAsia="Times New Roman" w:hAnsi="Arial" w:cs="Arial"/>
          <w:sz w:val="16"/>
          <w:szCs w:val="16"/>
          <w:lang w:eastAsia="en-GB"/>
        </w:rPr>
        <w:t xml:space="preserve"> w</w:t>
      </w:r>
      <w:r w:rsidRPr="003C242B">
        <w:rPr>
          <w:rFonts w:ascii="Arial" w:eastAsia="Times New Roman" w:hAnsi="Arial" w:cs="Arial"/>
          <w:sz w:val="16"/>
          <w:szCs w:val="16"/>
          <w:lang w:eastAsia="en-GB"/>
        </w:rPr>
        <w:t>hether professional audio and video applications expect the 5GS to de-jitter the traffic (e.g. using a hold/forward buffer) so that audio/video samples do not arrive earlier than the expected arrival time?</w:t>
      </w:r>
    </w:p>
    <w:p w14:paraId="634B9C26" w14:textId="247CC40F"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Proposed answers in 1243 (no requirement needed) and 1290 (requirement needed).</w:t>
      </w:r>
    </w:p>
    <w:p w14:paraId="20EDEB71" w14:textId="2930C15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3B5192F9" w14:textId="77777777" w:rsidR="00BC2898" w:rsidRPr="005A345E" w:rsidRDefault="00BC2898" w:rsidP="002278B0">
      <w:pPr>
        <w:rPr>
          <w:rFonts w:ascii="Arial" w:eastAsia="Times New Roman" w:hAnsi="Arial" w:cs="Arial"/>
          <w:sz w:val="16"/>
          <w:szCs w:val="16"/>
          <w:lang w:eastAsia="en-GB"/>
        </w:rPr>
      </w:pPr>
    </w:p>
    <w:p w14:paraId="2996652F" w14:textId="173D8EBB" w:rsidR="00BC2898" w:rsidRDefault="00CD7D1D" w:rsidP="002278B0">
      <w:pPr>
        <w:rPr>
          <w:rFonts w:ascii="Arial" w:eastAsia="Times New Roman" w:hAnsi="Arial" w:cs="Arial"/>
          <w:sz w:val="16"/>
          <w:szCs w:val="16"/>
          <w:lang w:eastAsia="en-GB"/>
        </w:rPr>
      </w:pPr>
      <w:hyperlink r:id="rId79" w:history="1">
        <w:r w:rsidR="00767B57">
          <w:rPr>
            <w:rStyle w:val="Hyperlink"/>
            <w:rFonts w:ascii="Arial" w:eastAsia="Times New Roman" w:hAnsi="Arial" w:cs="Arial"/>
            <w:sz w:val="16"/>
            <w:szCs w:val="16"/>
            <w:lang w:eastAsia="en-GB"/>
          </w:rPr>
          <w:t>S1-211283</w:t>
        </w:r>
      </w:hyperlink>
      <w:r w:rsidR="00BC2898">
        <w:rPr>
          <w:rFonts w:ascii="Arial" w:eastAsia="Times New Roman" w:hAnsi="Arial" w:cs="Arial"/>
          <w:sz w:val="16"/>
          <w:szCs w:val="16"/>
          <w:lang w:eastAsia="en-GB"/>
        </w:rPr>
        <w:t xml:space="preserve"> from </w:t>
      </w:r>
      <w:r w:rsidR="00767B57" w:rsidRPr="003164FA">
        <w:rPr>
          <w:rFonts w:ascii="Arial" w:eastAsia="Times New Roman" w:hAnsi="Arial" w:cs="Arial"/>
          <w:sz w:val="16"/>
          <w:szCs w:val="16"/>
          <w:lang w:eastAsia="en-GB"/>
        </w:rPr>
        <w:t>S4-210619</w:t>
      </w:r>
      <w:r w:rsidR="00BC2898">
        <w:rPr>
          <w:rFonts w:ascii="Arial" w:eastAsia="Times New Roman" w:hAnsi="Arial" w:cs="Arial"/>
          <w:sz w:val="16"/>
          <w:szCs w:val="16"/>
          <w:lang w:eastAsia="en-GB"/>
        </w:rPr>
        <w:t xml:space="preserve">: </w:t>
      </w:r>
      <w:r w:rsidR="00767B57" w:rsidRPr="003164FA">
        <w:rPr>
          <w:rFonts w:ascii="Arial" w:eastAsia="Times New Roman" w:hAnsi="Arial" w:cs="Arial"/>
          <w:sz w:val="16"/>
          <w:szCs w:val="16"/>
          <w:lang w:eastAsia="en-GB"/>
        </w:rPr>
        <w:t>Reply LS to SA2 on hold and forward buffer support for VIAPA services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43503D7B"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SA4’s answer to the SA2’s question addressed to SA4 in 1280.</w:t>
      </w:r>
    </w:p>
    <w:p w14:paraId="626E129C" w14:textId="1605B94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74A29596" w14:textId="77777777" w:rsidR="00BC2898" w:rsidRPr="005A345E" w:rsidRDefault="00BC2898" w:rsidP="002278B0">
      <w:pPr>
        <w:rPr>
          <w:rFonts w:ascii="Arial" w:eastAsia="Times New Roman" w:hAnsi="Arial" w:cs="Arial"/>
          <w:sz w:val="16"/>
          <w:szCs w:val="16"/>
          <w:lang w:eastAsia="en-GB"/>
        </w:rPr>
      </w:pPr>
    </w:p>
    <w:p w14:paraId="0F40E486" w14:textId="285457A3" w:rsidR="00BC2898" w:rsidRDefault="00CD7D1D" w:rsidP="002278B0">
      <w:pPr>
        <w:rPr>
          <w:rFonts w:ascii="Arial" w:eastAsia="Times New Roman" w:hAnsi="Arial" w:cs="Arial"/>
          <w:sz w:val="16"/>
          <w:szCs w:val="16"/>
          <w:lang w:eastAsia="en-GB"/>
        </w:rPr>
      </w:pPr>
      <w:hyperlink r:id="rId80" w:history="1">
        <w:r w:rsidR="00767B57">
          <w:rPr>
            <w:rStyle w:val="Hyperlink"/>
            <w:rFonts w:ascii="Arial" w:eastAsia="Times New Roman" w:hAnsi="Arial" w:cs="Arial"/>
            <w:b/>
            <w:bCs/>
            <w:sz w:val="16"/>
            <w:szCs w:val="16"/>
            <w:lang w:eastAsia="en-GB"/>
          </w:rPr>
          <w:t>S1-211243</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Korea</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Reply LS </w:t>
      </w:r>
      <w:r w:rsidR="00767B57">
        <w:rPr>
          <w:rFonts w:ascii="Arial" w:eastAsia="Times New Roman" w:hAnsi="Arial" w:cs="Arial"/>
          <w:sz w:val="16"/>
          <w:szCs w:val="16"/>
          <w:lang w:eastAsia="en-GB"/>
        </w:rPr>
        <w:t xml:space="preserve">to SA2 (cc SA4) </w:t>
      </w:r>
      <w:r w:rsidR="00767B57" w:rsidRPr="005E3A5C">
        <w:rPr>
          <w:rFonts w:ascii="Arial" w:eastAsia="Times New Roman" w:hAnsi="Arial" w:cs="Arial"/>
          <w:sz w:val="16"/>
          <w:szCs w:val="16"/>
          <w:lang w:eastAsia="en-GB"/>
        </w:rPr>
        <w:t>on hold and forward buffer</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2D371436"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Qualcomm proposes to answer that there is no requirement and no requirement is needed.</w:t>
      </w:r>
    </w:p>
    <w:p w14:paraId="233744BB" w14:textId="74C22F64"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Rev1 agreeable</w:t>
      </w:r>
    </w:p>
    <w:p w14:paraId="33CCCC3B" w14:textId="36B0A76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S1-211324</w:t>
      </w:r>
    </w:p>
    <w:p w14:paraId="32127CBF" w14:textId="77777777" w:rsidR="00BC2898" w:rsidRPr="005A345E" w:rsidRDefault="00BC2898" w:rsidP="002278B0">
      <w:pPr>
        <w:rPr>
          <w:rFonts w:ascii="Arial" w:eastAsia="Times New Roman" w:hAnsi="Arial" w:cs="Arial"/>
          <w:sz w:val="16"/>
          <w:szCs w:val="16"/>
          <w:lang w:eastAsia="en-GB"/>
        </w:rPr>
      </w:pPr>
    </w:p>
    <w:p w14:paraId="6897486D" w14:textId="53EB0F0C" w:rsidR="00BC2898" w:rsidRDefault="00CD7D1D" w:rsidP="002278B0">
      <w:pPr>
        <w:rPr>
          <w:rFonts w:ascii="Arial" w:eastAsia="Times New Roman" w:hAnsi="Arial" w:cs="Arial"/>
          <w:sz w:val="16"/>
          <w:szCs w:val="16"/>
          <w:lang w:eastAsia="en-GB"/>
        </w:rPr>
      </w:pPr>
      <w:hyperlink r:id="rId81" w:history="1">
        <w:r w:rsidR="00767B57">
          <w:rPr>
            <w:rStyle w:val="Hyperlink"/>
            <w:rFonts w:ascii="Arial" w:eastAsia="Times New Roman" w:hAnsi="Arial" w:cs="Arial"/>
            <w:sz w:val="16"/>
            <w:szCs w:val="16"/>
            <w:lang w:eastAsia="en-GB"/>
          </w:rPr>
          <w:t>S1-211324</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Qualcomm Korea</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Reply LS to SA2 (cc SA4) on hold and forward buffer</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46D8E09A"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Replaces S1-211243</w:t>
      </w:r>
    </w:p>
    <w:p w14:paraId="52C3B9F1" w14:textId="092D601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R2</w:t>
      </w:r>
    </w:p>
    <w:p w14:paraId="1F89F4D5"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S1-211243.</w:t>
      </w:r>
    </w:p>
    <w:p w14:paraId="39C12978" w14:textId="6FE0A2E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36196722" w14:textId="77777777" w:rsidR="00BC2898" w:rsidRPr="005A345E" w:rsidRDefault="00BC2898" w:rsidP="002278B0">
      <w:pPr>
        <w:rPr>
          <w:rFonts w:ascii="Arial" w:eastAsia="Times New Roman" w:hAnsi="Arial" w:cs="Arial"/>
          <w:sz w:val="16"/>
          <w:szCs w:val="16"/>
          <w:lang w:eastAsia="en-GB"/>
        </w:rPr>
      </w:pPr>
    </w:p>
    <w:bookmarkStart w:id="19" w:name="_Hlk71032265"/>
    <w:p w14:paraId="35EBF694" w14:textId="3B562392"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"https://etsihq-my.sharepoint.com/personal/alain_sultan_etsi_org/Documents/Documents/3GPP/SA1/2021/SA1_94e/minutes_this_meeting/docs/S1-211290.zip"</w:instrText>
      </w:r>
      <w:r>
        <w:fldChar w:fldCharType="separate"/>
      </w:r>
      <w:r>
        <w:rPr>
          <w:rStyle w:val="Hyperlink"/>
          <w:rFonts w:ascii="Arial" w:eastAsia="Times New Roman" w:hAnsi="Arial" w:cs="Arial"/>
          <w:sz w:val="16"/>
          <w:szCs w:val="16"/>
          <w:lang w:eastAsia="en-GB"/>
        </w:rPr>
        <w:t>S1-211290</w:t>
      </w:r>
      <w:r>
        <w:rPr>
          <w:rStyle w:val="Hyperlink"/>
          <w:rFonts w:ascii="Arial" w:eastAsia="Times New Roman" w:hAnsi="Arial" w:cs="Arial"/>
          <w:sz w:val="16"/>
          <w:szCs w:val="16"/>
          <w:lang w:eastAsia="en-GB"/>
        </w:rPr>
        <w:fldChar w:fldCharType="end"/>
      </w:r>
      <w:r w:rsidR="00BC2898">
        <w:rPr>
          <w:rFonts w:ascii="Arial" w:eastAsia="Times New Roman" w:hAnsi="Arial" w:cs="Arial"/>
          <w:sz w:val="16"/>
          <w:szCs w:val="16"/>
          <w:lang w:eastAsia="en-GB"/>
        </w:rPr>
        <w:t xml:space="preserve"> from </w:t>
      </w:r>
      <w:r>
        <w:rPr>
          <w:rFonts w:ascii="Arial" w:eastAsia="Times New Roman" w:hAnsi="Arial" w:cs="Arial"/>
          <w:sz w:val="16"/>
          <w:szCs w:val="16"/>
          <w:lang w:eastAsia="en-GB"/>
        </w:rPr>
        <w:t>Nokia</w:t>
      </w:r>
      <w:r w:rsidR="00BC2898">
        <w:rPr>
          <w:rFonts w:ascii="Arial" w:eastAsia="Times New Roman" w:hAnsi="Arial" w:cs="Arial"/>
          <w:sz w:val="16"/>
          <w:szCs w:val="16"/>
          <w:lang w:eastAsia="en-GB"/>
        </w:rPr>
        <w:t xml:space="preserve">: </w:t>
      </w:r>
      <w:r w:rsidRPr="00973985">
        <w:rPr>
          <w:rFonts w:ascii="Arial" w:eastAsia="Times New Roman" w:hAnsi="Arial" w:cs="Arial"/>
          <w:sz w:val="16"/>
          <w:szCs w:val="16"/>
          <w:lang w:eastAsia="en-GB"/>
        </w:rPr>
        <w:t>[DRAFT] LS</w:t>
      </w:r>
      <w:r>
        <w:rPr>
          <w:rFonts w:ascii="Arial" w:eastAsia="Times New Roman" w:hAnsi="Arial" w:cs="Arial"/>
          <w:sz w:val="16"/>
          <w:szCs w:val="16"/>
          <w:lang w:eastAsia="en-GB"/>
        </w:rPr>
        <w:t xml:space="preserve"> to SA2 (cc SA4)</w:t>
      </w:r>
      <w:r w:rsidRPr="00973985">
        <w:rPr>
          <w:rFonts w:ascii="Arial" w:eastAsia="Times New Roman" w:hAnsi="Arial" w:cs="Arial"/>
          <w:sz w:val="16"/>
          <w:szCs w:val="16"/>
          <w:lang w:eastAsia="en-GB"/>
        </w:rPr>
        <w:t xml:space="preserve"> on hold and forward buffer support for VIAPA services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14E54294"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973985">
        <w:rPr>
          <w:rFonts w:ascii="Arial" w:eastAsia="Times New Roman" w:hAnsi="Arial" w:cs="Arial"/>
          <w:sz w:val="16"/>
          <w:szCs w:val="16"/>
          <w:lang w:eastAsia="en-GB"/>
        </w:rPr>
        <w:t>Response to</w:t>
      </w:r>
      <w:r w:rsidR="00767B57">
        <w:rPr>
          <w:rFonts w:ascii="Arial" w:eastAsia="Times New Roman" w:hAnsi="Arial" w:cs="Arial"/>
          <w:sz w:val="16"/>
          <w:szCs w:val="16"/>
          <w:lang w:eastAsia="en-GB"/>
        </w:rPr>
        <w:t xml:space="preserve"> </w:t>
      </w:r>
      <w:r w:rsidR="00767B57" w:rsidRPr="00973985">
        <w:rPr>
          <w:rFonts w:ascii="Arial" w:eastAsia="Times New Roman" w:hAnsi="Arial" w:cs="Arial"/>
          <w:sz w:val="16"/>
          <w:szCs w:val="16"/>
          <w:lang w:eastAsia="en-GB"/>
        </w:rPr>
        <w:t>S2-2102014</w:t>
      </w:r>
    </w:p>
    <w:p w14:paraId="4260AF0B" w14:textId="3A37EF0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Different views at this stage. More e-mail discussions needed.</w:t>
      </w:r>
    </w:p>
    <w:p w14:paraId="1F59A958"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lastRenderedPageBreak/>
        <w:t>No consensus by e-mail</w:t>
      </w:r>
    </w:p>
    <w:p w14:paraId="122819A8" w14:textId="33AC74B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7A05FA13" w14:textId="77777777" w:rsidR="00BC2898" w:rsidRDefault="00BC2898" w:rsidP="002278B0">
      <w:pPr>
        <w:rPr>
          <w:rFonts w:ascii="Arial" w:eastAsia="Times New Roman" w:hAnsi="Arial" w:cs="Arial"/>
          <w:sz w:val="16"/>
          <w:szCs w:val="16"/>
          <w:lang w:eastAsia="en-GB"/>
        </w:rPr>
      </w:pPr>
    </w:p>
    <w:p w14:paraId="0A102F8E" w14:textId="1D7D7D95" w:rsidR="00FF64DB" w:rsidRPr="00FF64DB" w:rsidRDefault="00FF64DB" w:rsidP="00CD3910">
      <w:pPr>
        <w:pStyle w:val="Heading3"/>
        <w:rPr>
          <w:lang w:eastAsia="en-GB"/>
        </w:rPr>
      </w:pPr>
      <w:bookmarkStart w:id="20" w:name="_Toc73373520"/>
      <w:r w:rsidRPr="00FF64DB">
        <w:rPr>
          <w:lang w:eastAsia="en-GB"/>
        </w:rPr>
        <w:t>Media-Related Services and Requirements</w:t>
      </w:r>
      <w:bookmarkEnd w:id="20"/>
    </w:p>
    <w:bookmarkEnd w:id="19"/>
    <w:p w14:paraId="2B6CA617" w14:textId="67E0ED6E"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"https://etsihq-my.sharepoint.com/personal/alain_sultan_etsi_org/Documents/Documents/3GPP/SA1/2021/SA1_94e/minutes_this_meeting/docs/S1-211286.zip"</w:instrText>
      </w:r>
      <w:r>
        <w:fldChar w:fldCharType="separate"/>
      </w:r>
      <w:r>
        <w:rPr>
          <w:rStyle w:val="Hyperlink"/>
          <w:rFonts w:ascii="Arial" w:eastAsia="Times New Roman" w:hAnsi="Arial" w:cs="Arial"/>
          <w:sz w:val="16"/>
          <w:szCs w:val="16"/>
          <w:lang w:eastAsia="en-GB"/>
        </w:rPr>
        <w:t>S1-211286</w:t>
      </w:r>
      <w:r>
        <w:rPr>
          <w:rStyle w:val="Hyperlink"/>
          <w:rFonts w:ascii="Arial" w:eastAsia="Times New Roman" w:hAnsi="Arial" w:cs="Arial"/>
          <w:sz w:val="16"/>
          <w:szCs w:val="16"/>
          <w:lang w:eastAsia="en-GB"/>
        </w:rPr>
        <w:fldChar w:fldCharType="end"/>
      </w:r>
      <w:r w:rsidR="00BC2898">
        <w:rPr>
          <w:rFonts w:ascii="Arial" w:eastAsia="Times New Roman" w:hAnsi="Arial" w:cs="Arial"/>
          <w:sz w:val="16"/>
          <w:szCs w:val="16"/>
          <w:lang w:eastAsia="en-GB"/>
        </w:rPr>
        <w:t xml:space="preserve"> from </w:t>
      </w:r>
      <w:r w:rsidRPr="00EC7DA7">
        <w:rPr>
          <w:rFonts w:ascii="Arial" w:eastAsia="Times New Roman" w:hAnsi="Arial" w:cs="Arial"/>
          <w:sz w:val="16"/>
          <w:szCs w:val="16"/>
          <w:lang w:eastAsia="en-GB"/>
        </w:rPr>
        <w:t>S4-210680</w:t>
      </w:r>
      <w:r w:rsidR="00BC2898">
        <w:rPr>
          <w:rFonts w:ascii="Arial" w:eastAsia="Times New Roman" w:hAnsi="Arial" w:cs="Arial"/>
          <w:sz w:val="16"/>
          <w:szCs w:val="16"/>
          <w:lang w:eastAsia="en-GB"/>
        </w:rPr>
        <w:t xml:space="preserve">: </w:t>
      </w:r>
      <w:r w:rsidRPr="00EC7DA7">
        <w:rPr>
          <w:rFonts w:ascii="Arial" w:eastAsia="Times New Roman" w:hAnsi="Arial" w:cs="Arial"/>
          <w:sz w:val="16"/>
          <w:szCs w:val="16"/>
          <w:lang w:eastAsia="en-GB"/>
        </w:rPr>
        <w:t>LS on Media-Related Services and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5F675868"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 xml:space="preserve">S4 ask SA1 to </w:t>
      </w:r>
      <w:r w:rsidR="00767B57" w:rsidRPr="00061458">
        <w:rPr>
          <w:rFonts w:ascii="Arial" w:eastAsia="Times New Roman" w:hAnsi="Arial" w:cs="Arial"/>
          <w:sz w:val="16"/>
          <w:szCs w:val="16"/>
          <w:lang w:eastAsia="en-GB"/>
        </w:rPr>
        <w:t>provide instructions and expectations to SA4 with respect to ongoing Rel-18 work on media-related service requirements.</w:t>
      </w:r>
      <w:r w:rsidR="00767B57">
        <w:rPr>
          <w:rFonts w:ascii="Arial" w:eastAsia="Times New Roman" w:hAnsi="Arial" w:cs="Arial"/>
          <w:sz w:val="16"/>
          <w:szCs w:val="16"/>
          <w:lang w:eastAsia="en-GB"/>
        </w:rPr>
        <w:t xml:space="preserve"> Also, SA4 </w:t>
      </w:r>
      <w:r w:rsidR="00767B57" w:rsidRPr="00061458">
        <w:rPr>
          <w:rFonts w:ascii="Arial" w:eastAsia="Times New Roman" w:hAnsi="Arial" w:cs="Arial"/>
          <w:sz w:val="16"/>
          <w:szCs w:val="16"/>
          <w:lang w:eastAsia="en-GB"/>
        </w:rPr>
        <w:t xml:space="preserve">ask SA1, when approving new work in SA1 related to media, to explicitly tag any needed media related support in the appropriate WID Clause 8. "Aspects that involve other WGs". </w:t>
      </w:r>
      <w:r w:rsidR="00767B57">
        <w:rPr>
          <w:rFonts w:ascii="Arial" w:eastAsia="Times New Roman" w:hAnsi="Arial" w:cs="Arial"/>
          <w:sz w:val="16"/>
          <w:szCs w:val="16"/>
          <w:lang w:eastAsia="en-GB"/>
        </w:rPr>
        <w:t xml:space="preserve">SA4 also </w:t>
      </w:r>
      <w:r w:rsidR="00767B57" w:rsidRPr="00061458">
        <w:rPr>
          <w:rFonts w:ascii="Arial" w:eastAsia="Times New Roman" w:hAnsi="Arial" w:cs="Arial"/>
          <w:sz w:val="16"/>
          <w:szCs w:val="16"/>
          <w:lang w:eastAsia="en-GB"/>
        </w:rPr>
        <w:t>invite SA1, when appropriate in the course of a Study or Work Item related to media, to liaise with SA4 as early as possible.</w:t>
      </w:r>
    </w:p>
    <w:p w14:paraId="75E35EA2" w14:textId="7FDDD9B1"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Proposed answer in 1099 and 1229.</w:t>
      </w:r>
    </w:p>
    <w:p w14:paraId="276D01A6" w14:textId="6E003BF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6FFB502A" w14:textId="77777777" w:rsidR="00BC2898" w:rsidRPr="005A345E" w:rsidRDefault="00BC2898" w:rsidP="002278B0">
      <w:pPr>
        <w:rPr>
          <w:rFonts w:ascii="Arial" w:eastAsia="Times New Roman" w:hAnsi="Arial" w:cs="Arial"/>
          <w:sz w:val="16"/>
          <w:szCs w:val="16"/>
          <w:lang w:eastAsia="en-GB"/>
        </w:rPr>
      </w:pPr>
    </w:p>
    <w:p w14:paraId="23AFE7E7" w14:textId="41A578E7" w:rsidR="00BC2898" w:rsidRDefault="00CD7D1D" w:rsidP="002278B0">
      <w:pPr>
        <w:rPr>
          <w:rFonts w:ascii="Arial" w:eastAsia="Times New Roman" w:hAnsi="Arial" w:cs="Arial"/>
          <w:sz w:val="16"/>
          <w:szCs w:val="16"/>
          <w:lang w:eastAsia="en-GB"/>
        </w:rPr>
      </w:pPr>
      <w:hyperlink r:id="rId82" w:history="1">
        <w:r w:rsidR="00767B57">
          <w:rPr>
            <w:rStyle w:val="Hyperlink"/>
            <w:rFonts w:ascii="Arial" w:eastAsia="Times New Roman" w:hAnsi="Arial" w:cs="Arial"/>
            <w:b/>
            <w:bCs/>
            <w:sz w:val="16"/>
            <w:szCs w:val="16"/>
            <w:lang w:eastAsia="en-GB"/>
          </w:rPr>
          <w:t>S1-211099</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Korea</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LS Response on Media-Related Services and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39F0499D"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The SA1 Work Items that could impact SA4 are listed.</w:t>
      </w:r>
    </w:p>
    <w:p w14:paraId="77FA5BB4" w14:textId="5AA9D932"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See discussion under 1229.</w:t>
      </w:r>
    </w:p>
    <w:p w14:paraId="1BE4F8F3" w14:textId="74B4D2A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6985A6E0" w14:textId="77777777" w:rsidR="00BC2898" w:rsidRPr="005A345E" w:rsidRDefault="00BC2898" w:rsidP="002278B0">
      <w:pPr>
        <w:rPr>
          <w:rFonts w:ascii="Arial" w:eastAsia="Times New Roman" w:hAnsi="Arial" w:cs="Arial"/>
          <w:sz w:val="16"/>
          <w:szCs w:val="16"/>
          <w:lang w:eastAsia="en-GB"/>
        </w:rPr>
      </w:pPr>
    </w:p>
    <w:p w14:paraId="5AC9BBC8" w14:textId="436D18F6" w:rsidR="00BC2898" w:rsidRDefault="00CD7D1D" w:rsidP="002278B0">
      <w:pPr>
        <w:rPr>
          <w:rFonts w:ascii="Arial" w:eastAsia="Times New Roman" w:hAnsi="Arial" w:cs="Arial"/>
          <w:sz w:val="16"/>
          <w:szCs w:val="16"/>
          <w:lang w:eastAsia="en-GB"/>
        </w:rPr>
      </w:pPr>
      <w:hyperlink r:id="rId83" w:history="1">
        <w:r w:rsidR="00767B57">
          <w:rPr>
            <w:rStyle w:val="Hyperlink"/>
            <w:rFonts w:ascii="Arial" w:eastAsia="Times New Roman" w:hAnsi="Arial" w:cs="Arial"/>
            <w:b/>
            <w:bCs/>
            <w:sz w:val="16"/>
            <w:szCs w:val="16"/>
            <w:lang w:eastAsia="en-GB"/>
          </w:rPr>
          <w:t>S1-211229</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China Mobile Com. Corporation</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LS Response </w:t>
      </w:r>
      <w:r w:rsidR="00767B57">
        <w:rPr>
          <w:rFonts w:ascii="Arial" w:eastAsia="Times New Roman" w:hAnsi="Arial" w:cs="Arial"/>
          <w:sz w:val="16"/>
          <w:szCs w:val="16"/>
          <w:lang w:eastAsia="en-GB"/>
        </w:rPr>
        <w:t xml:space="preserve">to SA4 (cc SA) </w:t>
      </w:r>
      <w:r w:rsidR="00767B57" w:rsidRPr="005E3A5C">
        <w:rPr>
          <w:rFonts w:ascii="Arial" w:eastAsia="Times New Roman" w:hAnsi="Arial" w:cs="Arial"/>
          <w:sz w:val="16"/>
          <w:szCs w:val="16"/>
          <w:lang w:eastAsia="en-GB"/>
        </w:rPr>
        <w:t>on Media-Related Services and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4F1624CB"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For China Mobile, the tools and mechanisms are already in place.</w:t>
      </w:r>
    </w:p>
    <w:p w14:paraId="3A2F4C3B" w14:textId="592D844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For several companies, this is “business as usual”, there should not be an LS to tell SA4 to list down all the SA1 items that might impact SA4. The mechanisms are already in place: the Work Plan, the SA1 report to SA, etc.</w:t>
      </w:r>
    </w:p>
    <w:p w14:paraId="438C57FD"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For Samsung, </w:t>
      </w:r>
      <w:proofErr w:type="spellStart"/>
      <w:r>
        <w:rPr>
          <w:rFonts w:ascii="Arial" w:eastAsia="Times New Roman" w:hAnsi="Arial" w:cs="Arial"/>
          <w:sz w:val="16"/>
          <w:szCs w:val="16"/>
          <w:lang w:eastAsia="en-GB"/>
        </w:rPr>
        <w:t>ths</w:t>
      </w:r>
      <w:proofErr w:type="spellEnd"/>
      <w:r>
        <w:rPr>
          <w:rFonts w:ascii="Arial" w:eastAsia="Times New Roman" w:hAnsi="Arial" w:cs="Arial"/>
          <w:sz w:val="16"/>
          <w:szCs w:val="16"/>
          <w:lang w:eastAsia="en-GB"/>
        </w:rPr>
        <w:t xml:space="preserve"> request is specific and should be handled with due respect.</w:t>
      </w:r>
    </w:p>
    <w:p w14:paraId="7A18559B"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Rev1 presented</w:t>
      </w:r>
    </w:p>
    <w:p w14:paraId="12990D34"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Work Plan to be added, other groups to be added.</w:t>
      </w:r>
    </w:p>
    <w:p w14:paraId="378BFEF1"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Rev2 agreed</w:t>
      </w:r>
    </w:p>
    <w:p w14:paraId="149C3AF7" w14:textId="3790331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S1-211364</w:t>
      </w:r>
    </w:p>
    <w:p w14:paraId="3203D21E" w14:textId="77777777" w:rsidR="00BC2898" w:rsidRPr="005A345E" w:rsidRDefault="00BC2898" w:rsidP="002278B0">
      <w:pPr>
        <w:rPr>
          <w:rFonts w:ascii="Arial" w:eastAsia="Times New Roman" w:hAnsi="Arial" w:cs="Arial"/>
          <w:sz w:val="16"/>
          <w:szCs w:val="16"/>
          <w:lang w:eastAsia="en-GB"/>
        </w:rPr>
      </w:pPr>
    </w:p>
    <w:p w14:paraId="39AED658" w14:textId="3DC2B78D" w:rsidR="00BC2898" w:rsidRDefault="00CD7D1D" w:rsidP="002278B0">
      <w:pPr>
        <w:rPr>
          <w:rFonts w:ascii="Arial" w:eastAsia="Times New Roman" w:hAnsi="Arial" w:cs="Arial"/>
          <w:sz w:val="16"/>
          <w:szCs w:val="16"/>
          <w:lang w:eastAsia="en-GB"/>
        </w:rPr>
      </w:pPr>
      <w:hyperlink r:id="rId84" w:history="1">
        <w:r w:rsidR="00767B57">
          <w:rPr>
            <w:rStyle w:val="Hyperlink"/>
            <w:rFonts w:ascii="Arial" w:eastAsia="Times New Roman" w:hAnsi="Arial" w:cs="Arial"/>
            <w:sz w:val="16"/>
            <w:szCs w:val="16"/>
            <w:lang w:eastAsia="en-GB"/>
          </w:rPr>
          <w:t>S1-211364</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China Mobile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LS Response on Media-Related Services and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out</w:t>
      </w:r>
      <w:r w:rsidR="00BC2898">
        <w:rPr>
          <w:rFonts w:ascii="Arial" w:eastAsia="Times New Roman" w:hAnsi="Arial" w:cs="Arial"/>
          <w:sz w:val="16"/>
          <w:szCs w:val="16"/>
          <w:lang w:eastAsia="en-GB"/>
        </w:rPr>
        <w:t>)</w:t>
      </w:r>
    </w:p>
    <w:p w14:paraId="4015DC3A"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 xml:space="preserve">Revision of </w:t>
      </w:r>
      <w:r w:rsidR="00767B57" w:rsidRPr="00E5423E">
        <w:rPr>
          <w:rFonts w:ascii="Arial" w:eastAsia="Times New Roman" w:hAnsi="Arial" w:cs="Arial"/>
          <w:sz w:val="16"/>
          <w:szCs w:val="16"/>
          <w:lang w:eastAsia="en-GB"/>
        </w:rPr>
        <w:t>S1-211229</w:t>
      </w:r>
    </w:p>
    <w:p w14:paraId="2BB2466F" w14:textId="21AE865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229r2</w:t>
      </w:r>
    </w:p>
    <w:p w14:paraId="50A86FEF"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S1-211229.</w:t>
      </w:r>
    </w:p>
    <w:p w14:paraId="7144CA2B" w14:textId="7F45C5F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200EFBAE" w14:textId="77777777" w:rsidR="00BC2898" w:rsidRDefault="00BC2898" w:rsidP="002278B0">
      <w:pPr>
        <w:rPr>
          <w:rFonts w:ascii="Arial" w:eastAsia="Times New Roman" w:hAnsi="Arial" w:cs="Arial"/>
          <w:sz w:val="16"/>
          <w:szCs w:val="16"/>
          <w:lang w:eastAsia="en-GB"/>
        </w:rPr>
      </w:pPr>
    </w:p>
    <w:p w14:paraId="4815DFBA" w14:textId="5F07B54B" w:rsidR="00FF64DB" w:rsidRPr="00FF64DB" w:rsidRDefault="00FF64DB" w:rsidP="00CD3910">
      <w:pPr>
        <w:pStyle w:val="Heading3"/>
        <w:rPr>
          <w:lang w:eastAsia="en-GB"/>
        </w:rPr>
      </w:pPr>
      <w:bookmarkStart w:id="21" w:name="_Toc73373521"/>
      <w:r w:rsidRPr="00FF64DB">
        <w:rPr>
          <w:lang w:eastAsia="en-GB"/>
        </w:rPr>
        <w:t>Incoming LSs noted [CC and others]</w:t>
      </w:r>
      <w:bookmarkEnd w:id="21"/>
    </w:p>
    <w:p w14:paraId="75A61F81" w14:textId="492D5AEA" w:rsidR="00BC2898" w:rsidRDefault="00CD7D1D" w:rsidP="002278B0">
      <w:pPr>
        <w:rPr>
          <w:rFonts w:ascii="Arial" w:eastAsia="Times New Roman" w:hAnsi="Arial" w:cs="Arial"/>
          <w:sz w:val="16"/>
          <w:szCs w:val="16"/>
          <w:lang w:eastAsia="en-GB"/>
        </w:rPr>
      </w:pPr>
      <w:hyperlink r:id="rId85" w:history="1">
        <w:r w:rsidR="00767B57">
          <w:rPr>
            <w:rStyle w:val="Hyperlink"/>
            <w:rFonts w:ascii="Arial" w:eastAsia="Times New Roman" w:hAnsi="Arial" w:cs="Arial"/>
            <w:sz w:val="16"/>
            <w:szCs w:val="16"/>
            <w:lang w:eastAsia="en-GB"/>
          </w:rPr>
          <w:t>S1-211276</w:t>
        </w:r>
      </w:hyperlink>
      <w:r w:rsidR="00BC2898">
        <w:rPr>
          <w:rFonts w:ascii="Arial" w:eastAsia="Times New Roman" w:hAnsi="Arial" w:cs="Arial"/>
          <w:sz w:val="16"/>
          <w:szCs w:val="16"/>
          <w:lang w:eastAsia="en-GB"/>
        </w:rPr>
        <w:t xml:space="preserve"> from </w:t>
      </w:r>
      <w:r w:rsidR="00767B57" w:rsidRPr="003164FA">
        <w:rPr>
          <w:rFonts w:ascii="Arial" w:eastAsia="Times New Roman" w:hAnsi="Arial" w:cs="Arial"/>
          <w:sz w:val="16"/>
          <w:szCs w:val="16"/>
          <w:lang w:eastAsia="en-GB"/>
        </w:rPr>
        <w:t>R2-2104640</w:t>
      </w:r>
      <w:r w:rsidR="00BC2898">
        <w:rPr>
          <w:rFonts w:ascii="Arial" w:eastAsia="Times New Roman" w:hAnsi="Arial" w:cs="Arial"/>
          <w:sz w:val="16"/>
          <w:szCs w:val="16"/>
          <w:lang w:eastAsia="en-GB"/>
        </w:rPr>
        <w:t xml:space="preserve">: </w:t>
      </w:r>
      <w:r w:rsidR="00767B57" w:rsidRPr="003164FA">
        <w:rPr>
          <w:rFonts w:ascii="Arial" w:eastAsia="Times New Roman" w:hAnsi="Arial" w:cs="Arial"/>
          <w:sz w:val="16"/>
          <w:szCs w:val="16"/>
          <w:lang w:eastAsia="en-GB"/>
        </w:rPr>
        <w:t>Reply LS on support of PWS over SNPN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770CB626" w14:textId="05F9F73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618E1C8C" w14:textId="77777777" w:rsidR="00BC2898" w:rsidRPr="005A345E" w:rsidRDefault="00BC2898" w:rsidP="002278B0">
      <w:pPr>
        <w:rPr>
          <w:rFonts w:ascii="Arial" w:eastAsia="Times New Roman" w:hAnsi="Arial" w:cs="Arial"/>
          <w:sz w:val="16"/>
          <w:szCs w:val="16"/>
          <w:lang w:eastAsia="en-GB"/>
        </w:rPr>
      </w:pPr>
    </w:p>
    <w:p w14:paraId="2B1AAC0B" w14:textId="313EE166" w:rsidR="00BC2898" w:rsidRDefault="00CD7D1D" w:rsidP="002278B0">
      <w:pPr>
        <w:rPr>
          <w:rFonts w:ascii="Arial" w:eastAsia="Times New Roman" w:hAnsi="Arial" w:cs="Arial"/>
          <w:sz w:val="16"/>
          <w:szCs w:val="16"/>
          <w:lang w:eastAsia="en-GB"/>
        </w:rPr>
      </w:pPr>
      <w:hyperlink r:id="rId86" w:history="1">
        <w:r w:rsidR="00767B57">
          <w:rPr>
            <w:rStyle w:val="Hyperlink"/>
            <w:rFonts w:ascii="Arial" w:eastAsia="Times New Roman" w:hAnsi="Arial" w:cs="Arial"/>
            <w:sz w:val="16"/>
            <w:szCs w:val="16"/>
            <w:lang w:eastAsia="en-GB"/>
          </w:rPr>
          <w:t>S1-211288</w:t>
        </w:r>
      </w:hyperlink>
      <w:r w:rsidR="00BC2898">
        <w:rPr>
          <w:rFonts w:ascii="Arial" w:eastAsia="Times New Roman" w:hAnsi="Arial" w:cs="Arial"/>
          <w:sz w:val="16"/>
          <w:szCs w:val="16"/>
          <w:lang w:eastAsia="en-GB"/>
        </w:rPr>
        <w:t xml:space="preserve"> from </w:t>
      </w:r>
      <w:r w:rsidR="00767B57" w:rsidRPr="00EC7DA7">
        <w:rPr>
          <w:rFonts w:ascii="Arial" w:eastAsia="Times New Roman" w:hAnsi="Arial" w:cs="Arial"/>
          <w:sz w:val="16"/>
          <w:szCs w:val="16"/>
          <w:lang w:eastAsia="en-GB"/>
        </w:rPr>
        <w:t>SP-210263</w:t>
      </w:r>
      <w:r w:rsidR="00BC2898">
        <w:rPr>
          <w:rFonts w:ascii="Arial" w:eastAsia="Times New Roman" w:hAnsi="Arial" w:cs="Arial"/>
          <w:sz w:val="16"/>
          <w:szCs w:val="16"/>
          <w:lang w:eastAsia="en-GB"/>
        </w:rPr>
        <w:t xml:space="preserve">: </w:t>
      </w:r>
      <w:r w:rsidR="00767B57" w:rsidRPr="00EC7DA7">
        <w:rPr>
          <w:rFonts w:ascii="Arial" w:eastAsia="Times New Roman" w:hAnsi="Arial" w:cs="Arial"/>
          <w:sz w:val="16"/>
          <w:szCs w:val="16"/>
          <w:lang w:eastAsia="en-GB"/>
        </w:rPr>
        <w:t>LS on the support for eCall over IMS over SNPN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EC7DA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3DB4CA9D" w14:textId="3B65676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3C3D88AE" w14:textId="77777777" w:rsidR="00BC2898" w:rsidRPr="005A345E" w:rsidRDefault="00BC2898" w:rsidP="002278B0">
      <w:pPr>
        <w:rPr>
          <w:rFonts w:ascii="Arial" w:eastAsia="Times New Roman" w:hAnsi="Arial" w:cs="Arial"/>
          <w:sz w:val="16"/>
          <w:szCs w:val="16"/>
          <w:lang w:eastAsia="en-GB"/>
        </w:rPr>
      </w:pPr>
    </w:p>
    <w:p w14:paraId="74CA08D7" w14:textId="1403C77E" w:rsidR="00BC2898" w:rsidRDefault="00CD7D1D" w:rsidP="002278B0">
      <w:pPr>
        <w:rPr>
          <w:rFonts w:ascii="Arial" w:eastAsia="Times New Roman" w:hAnsi="Arial" w:cs="Arial"/>
          <w:sz w:val="16"/>
          <w:szCs w:val="16"/>
          <w:lang w:eastAsia="en-GB"/>
        </w:rPr>
      </w:pPr>
      <w:hyperlink r:id="rId87" w:history="1">
        <w:r w:rsidR="00767B57">
          <w:rPr>
            <w:rStyle w:val="Hyperlink"/>
            <w:rFonts w:ascii="Arial" w:eastAsia="Times New Roman" w:hAnsi="Arial" w:cs="Arial"/>
            <w:sz w:val="16"/>
            <w:szCs w:val="16"/>
            <w:lang w:eastAsia="en-GB"/>
          </w:rPr>
          <w:t>S1-211271</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ETSI </w:t>
      </w:r>
      <w:r w:rsidR="00767B57" w:rsidRPr="00D74692">
        <w:rPr>
          <w:rFonts w:ascii="Arial" w:eastAsia="Times New Roman" w:hAnsi="Arial" w:cs="Arial"/>
          <w:sz w:val="16"/>
          <w:szCs w:val="16"/>
          <w:lang w:eastAsia="en-GB"/>
        </w:rPr>
        <w:t>SmartM2M(21)057008r2</w:t>
      </w:r>
      <w:r w:rsidR="00BC2898">
        <w:rPr>
          <w:rFonts w:ascii="Arial" w:eastAsia="Times New Roman" w:hAnsi="Arial" w:cs="Arial"/>
          <w:sz w:val="16"/>
          <w:szCs w:val="16"/>
          <w:lang w:eastAsia="en-GB"/>
        </w:rPr>
        <w:t xml:space="preserve">: </w:t>
      </w:r>
      <w:r w:rsidR="00767B57" w:rsidRPr="00D74692">
        <w:rPr>
          <w:rFonts w:ascii="Arial" w:eastAsia="Times New Roman" w:hAnsi="Arial" w:cs="Arial"/>
          <w:sz w:val="16"/>
          <w:szCs w:val="16"/>
          <w:lang w:eastAsia="en-GB"/>
        </w:rPr>
        <w:t>LS on the start of ETSI STF601 about Cross-domain usability of IoT devices for humans and machines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5BCDB7C9" w14:textId="32FE4F1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612BF9EB" w14:textId="77777777" w:rsidR="00BC2898" w:rsidRPr="005A345E" w:rsidRDefault="00BC2898" w:rsidP="002278B0">
      <w:pPr>
        <w:rPr>
          <w:rFonts w:ascii="Arial" w:eastAsia="Times New Roman" w:hAnsi="Arial" w:cs="Arial"/>
          <w:sz w:val="16"/>
          <w:szCs w:val="16"/>
          <w:lang w:eastAsia="en-GB"/>
        </w:rPr>
      </w:pPr>
    </w:p>
    <w:p w14:paraId="6D17C7A8" w14:textId="1F170E5B" w:rsidR="00BC2898" w:rsidRDefault="00CD7D1D" w:rsidP="002278B0">
      <w:pPr>
        <w:rPr>
          <w:rFonts w:ascii="Arial" w:eastAsia="Times New Roman" w:hAnsi="Arial" w:cs="Arial"/>
          <w:sz w:val="16"/>
          <w:szCs w:val="16"/>
          <w:lang w:eastAsia="en-GB"/>
        </w:rPr>
      </w:pPr>
      <w:hyperlink r:id="rId88" w:history="1">
        <w:r w:rsidR="00767B57">
          <w:rPr>
            <w:rStyle w:val="Hyperlink"/>
            <w:rFonts w:ascii="Arial" w:eastAsia="Times New Roman" w:hAnsi="Arial" w:cs="Arial"/>
            <w:sz w:val="16"/>
            <w:szCs w:val="16"/>
            <w:lang w:eastAsia="en-GB"/>
          </w:rPr>
          <w:t>S1-211272</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GSMA </w:t>
      </w:r>
      <w:r w:rsidR="00767B57" w:rsidRPr="003164FA">
        <w:rPr>
          <w:rFonts w:ascii="Arial" w:eastAsia="Times New Roman" w:hAnsi="Arial" w:cs="Arial"/>
          <w:sz w:val="16"/>
          <w:szCs w:val="16"/>
          <w:lang w:eastAsia="en-GB"/>
        </w:rPr>
        <w:t>ACJA LS_24Mar21</w:t>
      </w:r>
      <w:r w:rsidR="00BC2898">
        <w:rPr>
          <w:rFonts w:ascii="Arial" w:eastAsia="Times New Roman" w:hAnsi="Arial" w:cs="Arial"/>
          <w:sz w:val="16"/>
          <w:szCs w:val="16"/>
          <w:lang w:eastAsia="en-GB"/>
        </w:rPr>
        <w:t xml:space="preserve">: </w:t>
      </w:r>
      <w:r w:rsidR="00767B57" w:rsidRPr="003164FA">
        <w:rPr>
          <w:rFonts w:ascii="Arial" w:eastAsia="Times New Roman" w:hAnsi="Arial" w:cs="Arial"/>
          <w:sz w:val="16"/>
          <w:szCs w:val="16"/>
          <w:lang w:eastAsia="en-GB"/>
        </w:rPr>
        <w:t xml:space="preserve">Promotion of ACJA </w:t>
      </w:r>
      <w:proofErr w:type="spellStart"/>
      <w:r w:rsidR="00767B57" w:rsidRPr="003164FA">
        <w:rPr>
          <w:rFonts w:ascii="Arial" w:eastAsia="Times New Roman" w:hAnsi="Arial" w:cs="Arial"/>
          <w:sz w:val="16"/>
          <w:szCs w:val="16"/>
          <w:lang w:eastAsia="en-GB"/>
        </w:rPr>
        <w:t>WebTalk</w:t>
      </w:r>
      <w:proofErr w:type="spellEnd"/>
      <w:r w:rsidR="00767B57" w:rsidRPr="003164FA">
        <w:rPr>
          <w:rFonts w:ascii="Arial" w:eastAsia="Times New Roman" w:hAnsi="Arial" w:cs="Arial"/>
          <w:sz w:val="16"/>
          <w:szCs w:val="16"/>
          <w:lang w:eastAsia="en-GB"/>
        </w:rPr>
        <w:t xml:space="preserve"> The Power of Partnership – Clear Skies Ahead for Connected Drones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7E10702F" w14:textId="40B9F77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39584D1A" w14:textId="77777777" w:rsidR="00BC2898" w:rsidRPr="005A345E" w:rsidRDefault="00BC2898" w:rsidP="002278B0">
      <w:pPr>
        <w:rPr>
          <w:rFonts w:ascii="Arial" w:eastAsia="Times New Roman" w:hAnsi="Arial" w:cs="Arial"/>
          <w:sz w:val="16"/>
          <w:szCs w:val="16"/>
          <w:lang w:eastAsia="en-GB"/>
        </w:rPr>
      </w:pPr>
    </w:p>
    <w:p w14:paraId="0C003ED6" w14:textId="3FC67456" w:rsidR="00BC2898" w:rsidRDefault="00CD7D1D" w:rsidP="002278B0">
      <w:pPr>
        <w:rPr>
          <w:rFonts w:ascii="Arial" w:eastAsia="Times New Roman" w:hAnsi="Arial" w:cs="Arial"/>
          <w:sz w:val="16"/>
          <w:szCs w:val="16"/>
          <w:lang w:eastAsia="en-GB"/>
        </w:rPr>
      </w:pPr>
      <w:hyperlink r:id="rId89" w:history="1">
        <w:r w:rsidR="00767B57">
          <w:rPr>
            <w:rStyle w:val="Hyperlink"/>
            <w:rFonts w:ascii="Arial" w:eastAsia="Times New Roman" w:hAnsi="Arial" w:cs="Arial"/>
            <w:sz w:val="16"/>
            <w:szCs w:val="16"/>
            <w:lang w:eastAsia="en-GB"/>
          </w:rPr>
          <w:t>S1-211273</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GSMA </w:t>
      </w:r>
      <w:r w:rsidR="00767B57" w:rsidRPr="003164FA">
        <w:rPr>
          <w:rFonts w:ascii="Arial" w:eastAsia="Times New Roman" w:hAnsi="Arial" w:cs="Arial"/>
          <w:sz w:val="16"/>
          <w:szCs w:val="16"/>
          <w:lang w:eastAsia="en-GB"/>
        </w:rPr>
        <w:t>ACJA LS_</w:t>
      </w:r>
      <w:r w:rsidR="00767B57">
        <w:rPr>
          <w:rFonts w:ascii="Arial" w:eastAsia="Times New Roman" w:hAnsi="Arial" w:cs="Arial"/>
          <w:sz w:val="16"/>
          <w:szCs w:val="16"/>
          <w:lang w:eastAsia="en-GB"/>
        </w:rPr>
        <w:t>UAV</w:t>
      </w:r>
      <w:r w:rsidR="00BC2898">
        <w:rPr>
          <w:rFonts w:ascii="Arial" w:eastAsia="Times New Roman" w:hAnsi="Arial" w:cs="Arial"/>
          <w:sz w:val="16"/>
          <w:szCs w:val="16"/>
          <w:lang w:eastAsia="en-GB"/>
        </w:rPr>
        <w:t xml:space="preserve">: </w:t>
      </w:r>
      <w:r w:rsidR="00767B57" w:rsidRPr="00767B57">
        <w:rPr>
          <w:rFonts w:ascii="Arial" w:eastAsia="Times New Roman" w:hAnsi="Arial" w:cs="Arial"/>
          <w:sz w:val="16"/>
          <w:szCs w:val="16"/>
          <w:lang w:eastAsia="en-GB"/>
        </w:rPr>
        <w:t>3GPP SA1 clarifications on problematic UAV</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57ACB6EE" w14:textId="00775C4E" w:rsidR="00767B57" w:rsidRPr="00BA46A4"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BA46A4">
        <w:rPr>
          <w:rFonts w:ascii="Arial" w:eastAsia="Times New Roman" w:hAnsi="Arial" w:cs="Arial"/>
          <w:sz w:val="16"/>
          <w:szCs w:val="16"/>
          <w:lang w:eastAsia="en-GB"/>
        </w:rPr>
        <w:t>ACJA thanks 3GPP SA WG1 for their liaison statement in S1-210359.</w:t>
      </w:r>
    </w:p>
    <w:p w14:paraId="17F2AC0B" w14:textId="77777777" w:rsidR="00767B57" w:rsidRPr="00BA46A4" w:rsidRDefault="00767B57" w:rsidP="002278B0">
      <w:pPr>
        <w:rPr>
          <w:rFonts w:ascii="Arial" w:eastAsia="Times New Roman" w:hAnsi="Arial" w:cs="Arial"/>
          <w:sz w:val="16"/>
          <w:szCs w:val="16"/>
          <w:lang w:eastAsia="en-GB"/>
        </w:rPr>
      </w:pPr>
      <w:r w:rsidRPr="00BA46A4">
        <w:rPr>
          <w:rFonts w:ascii="Arial" w:eastAsia="Times New Roman" w:hAnsi="Arial" w:cs="Arial"/>
          <w:sz w:val="16"/>
          <w:szCs w:val="16"/>
          <w:lang w:eastAsia="en-GB"/>
        </w:rPr>
        <w:t xml:space="preserve">ACJA has discussed the changes to TS 22.125. With respect to the newly formulated </w:t>
      </w:r>
    </w:p>
    <w:p w14:paraId="53BEE4D5" w14:textId="77777777" w:rsidR="00767B57" w:rsidRPr="00BA46A4" w:rsidRDefault="00767B57" w:rsidP="002278B0">
      <w:pPr>
        <w:rPr>
          <w:rFonts w:ascii="Arial" w:eastAsia="Times New Roman" w:hAnsi="Arial" w:cs="Arial"/>
          <w:sz w:val="16"/>
          <w:szCs w:val="16"/>
          <w:lang w:eastAsia="en-GB"/>
        </w:rPr>
      </w:pPr>
      <w:r w:rsidRPr="00BA46A4">
        <w:rPr>
          <w:rFonts w:ascii="Arial" w:eastAsia="Times New Roman" w:hAnsi="Arial" w:cs="Arial"/>
          <w:sz w:val="16"/>
          <w:szCs w:val="16"/>
          <w:lang w:eastAsia="en-GB"/>
        </w:rPr>
        <w:t>requirement:</w:t>
      </w:r>
    </w:p>
    <w:p w14:paraId="5D5D9A1E" w14:textId="77777777" w:rsidR="00767B57" w:rsidRPr="00BA46A4" w:rsidRDefault="00767B57" w:rsidP="002278B0">
      <w:pPr>
        <w:rPr>
          <w:rFonts w:ascii="Arial" w:eastAsia="Times New Roman" w:hAnsi="Arial" w:cs="Arial"/>
          <w:sz w:val="16"/>
          <w:szCs w:val="16"/>
          <w:lang w:eastAsia="en-GB"/>
        </w:rPr>
      </w:pPr>
      <w:r w:rsidRPr="00BA46A4">
        <w:rPr>
          <w:rFonts w:ascii="Arial" w:eastAsia="Times New Roman" w:hAnsi="Arial" w:cs="Arial"/>
          <w:sz w:val="16"/>
          <w:szCs w:val="16"/>
          <w:lang w:eastAsia="en-GB"/>
        </w:rPr>
        <w:t>[R-5.1-017] The 3GPP system shall support the UTM in detection of UAV operating without authorization.</w:t>
      </w:r>
    </w:p>
    <w:p w14:paraId="2CF99B81" w14:textId="77777777" w:rsidR="00BC2898" w:rsidRDefault="00767B57" w:rsidP="002278B0">
      <w:pPr>
        <w:rPr>
          <w:rFonts w:ascii="Arial" w:eastAsia="Times New Roman" w:hAnsi="Arial" w:cs="Arial"/>
          <w:sz w:val="16"/>
          <w:szCs w:val="16"/>
          <w:lang w:eastAsia="en-GB"/>
        </w:rPr>
      </w:pPr>
      <w:r w:rsidRPr="00BA46A4">
        <w:rPr>
          <w:rFonts w:ascii="Arial" w:eastAsia="Times New Roman" w:hAnsi="Arial" w:cs="Arial"/>
          <w:sz w:val="16"/>
          <w:szCs w:val="16"/>
          <w:lang w:eastAsia="en-GB"/>
        </w:rPr>
        <w:t>ACJA expresses concerns about the feasibility and logic of such requirement and sees the scenarios below to be considered:</w:t>
      </w:r>
    </w:p>
    <w:p w14:paraId="4FC4A339" w14:textId="122B79B8"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This might need further discussions at next meeting.</w:t>
      </w:r>
    </w:p>
    <w:p w14:paraId="6AEE4976" w14:textId="1A1F01B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Postponed</w:t>
      </w:r>
    </w:p>
    <w:p w14:paraId="088F6927" w14:textId="77777777" w:rsidR="00BC2898" w:rsidRPr="00BA46A4" w:rsidRDefault="00BC2898" w:rsidP="002278B0">
      <w:pPr>
        <w:rPr>
          <w:rFonts w:ascii="Arial" w:eastAsia="Times New Roman" w:hAnsi="Arial" w:cs="Arial"/>
          <w:sz w:val="16"/>
          <w:szCs w:val="16"/>
          <w:lang w:eastAsia="en-GB"/>
        </w:rPr>
      </w:pPr>
    </w:p>
    <w:p w14:paraId="6DBA27B8" w14:textId="64FB962F" w:rsidR="00BC2898" w:rsidRDefault="00CD7D1D" w:rsidP="002278B0">
      <w:pPr>
        <w:rPr>
          <w:rFonts w:ascii="Arial" w:eastAsia="Times New Roman" w:hAnsi="Arial" w:cs="Arial"/>
          <w:sz w:val="16"/>
          <w:szCs w:val="16"/>
          <w:lang w:eastAsia="en-GB"/>
        </w:rPr>
      </w:pPr>
      <w:hyperlink r:id="rId90" w:history="1">
        <w:r w:rsidR="00767B57">
          <w:rPr>
            <w:rStyle w:val="Hyperlink"/>
            <w:rFonts w:ascii="Arial" w:eastAsia="Times New Roman" w:hAnsi="Arial" w:cs="Arial"/>
            <w:sz w:val="16"/>
            <w:szCs w:val="16"/>
            <w:lang w:eastAsia="en-GB"/>
          </w:rPr>
          <w:t>S1-211274</w:t>
        </w:r>
      </w:hyperlink>
      <w:r w:rsidR="00BC2898">
        <w:rPr>
          <w:rFonts w:ascii="Arial" w:eastAsia="Times New Roman" w:hAnsi="Arial" w:cs="Arial"/>
          <w:sz w:val="16"/>
          <w:szCs w:val="16"/>
          <w:lang w:eastAsia="en-GB"/>
        </w:rPr>
        <w:t xml:space="preserve"> from </w:t>
      </w:r>
      <w:r w:rsidR="00767B57" w:rsidRPr="003164FA">
        <w:rPr>
          <w:rFonts w:ascii="Arial" w:eastAsia="Times New Roman" w:hAnsi="Arial" w:cs="Arial"/>
          <w:sz w:val="16"/>
          <w:szCs w:val="16"/>
          <w:lang w:eastAsia="en-GB"/>
        </w:rPr>
        <w:t>5G-ACIA-LS-2021-001</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 xml:space="preserve">LS on </w:t>
      </w:r>
      <w:r w:rsidR="00767B57" w:rsidRPr="003164FA">
        <w:rPr>
          <w:rFonts w:ascii="Arial" w:eastAsia="Times New Roman" w:hAnsi="Arial" w:cs="Arial"/>
          <w:sz w:val="16"/>
          <w:szCs w:val="16"/>
          <w:lang w:eastAsia="en-GB"/>
        </w:rPr>
        <w:t>5G capabilities exposure for factories of the future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52852888" w14:textId="12F3BBF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2B7F9CCC" w14:textId="77777777" w:rsidR="00BC2898" w:rsidRPr="005A345E" w:rsidRDefault="00BC2898" w:rsidP="002278B0">
      <w:pPr>
        <w:rPr>
          <w:rFonts w:ascii="Arial" w:eastAsia="Times New Roman" w:hAnsi="Arial" w:cs="Arial"/>
          <w:sz w:val="16"/>
          <w:szCs w:val="16"/>
          <w:lang w:eastAsia="en-GB"/>
        </w:rPr>
      </w:pPr>
    </w:p>
    <w:p w14:paraId="3F56963E" w14:textId="574BF3E2" w:rsidR="00BC2898" w:rsidRDefault="00CD7D1D" w:rsidP="002278B0">
      <w:pPr>
        <w:rPr>
          <w:rFonts w:ascii="Arial" w:eastAsia="Times New Roman" w:hAnsi="Arial" w:cs="Arial"/>
          <w:sz w:val="16"/>
          <w:szCs w:val="16"/>
          <w:lang w:eastAsia="en-GB"/>
        </w:rPr>
      </w:pPr>
      <w:hyperlink r:id="rId91" w:history="1">
        <w:r w:rsidR="00767B57">
          <w:rPr>
            <w:rStyle w:val="Hyperlink"/>
            <w:rFonts w:ascii="Arial" w:eastAsia="Times New Roman" w:hAnsi="Arial" w:cs="Arial"/>
            <w:sz w:val="16"/>
            <w:szCs w:val="16"/>
            <w:lang w:eastAsia="en-GB"/>
          </w:rPr>
          <w:t>S1-211277</w:t>
        </w:r>
      </w:hyperlink>
      <w:r w:rsidR="00BC2898">
        <w:rPr>
          <w:rFonts w:ascii="Arial" w:eastAsia="Times New Roman" w:hAnsi="Arial" w:cs="Arial"/>
          <w:sz w:val="16"/>
          <w:szCs w:val="16"/>
          <w:lang w:eastAsia="en-GB"/>
        </w:rPr>
        <w:t xml:space="preserve"> from </w:t>
      </w:r>
      <w:r w:rsidR="00767B57" w:rsidRPr="003164FA">
        <w:rPr>
          <w:rFonts w:ascii="Arial" w:eastAsia="Times New Roman" w:hAnsi="Arial" w:cs="Arial"/>
          <w:sz w:val="16"/>
          <w:szCs w:val="16"/>
          <w:lang w:eastAsia="en-GB"/>
        </w:rPr>
        <w:t>RP-210884</w:t>
      </w:r>
      <w:r w:rsidR="00BC2898">
        <w:rPr>
          <w:rFonts w:ascii="Arial" w:eastAsia="Times New Roman" w:hAnsi="Arial" w:cs="Arial"/>
          <w:sz w:val="16"/>
          <w:szCs w:val="16"/>
          <w:lang w:eastAsia="en-GB"/>
        </w:rPr>
        <w:t xml:space="preserve">: </w:t>
      </w:r>
      <w:r w:rsidR="00767B57" w:rsidRPr="003164FA">
        <w:rPr>
          <w:rFonts w:ascii="Arial" w:eastAsia="Times New Roman" w:hAnsi="Arial" w:cs="Arial"/>
          <w:sz w:val="16"/>
          <w:szCs w:val="16"/>
          <w:lang w:eastAsia="en-GB"/>
        </w:rPr>
        <w:t xml:space="preserve">Reply LS on 3GPP NR Rel-16 URLLC and </w:t>
      </w:r>
      <w:proofErr w:type="spellStart"/>
      <w:r w:rsidR="00767B57" w:rsidRPr="003164FA">
        <w:rPr>
          <w:rFonts w:ascii="Arial" w:eastAsia="Times New Roman" w:hAnsi="Arial" w:cs="Arial"/>
          <w:sz w:val="16"/>
          <w:szCs w:val="16"/>
          <w:lang w:eastAsia="en-GB"/>
        </w:rPr>
        <w:t>IIoT</w:t>
      </w:r>
      <w:proofErr w:type="spellEnd"/>
      <w:r w:rsidR="00767B57" w:rsidRPr="003164FA">
        <w:rPr>
          <w:rFonts w:ascii="Arial" w:eastAsia="Times New Roman" w:hAnsi="Arial" w:cs="Arial"/>
          <w:sz w:val="16"/>
          <w:szCs w:val="16"/>
          <w:lang w:eastAsia="en-GB"/>
        </w:rPr>
        <w:t xml:space="preserve"> performance evaluation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5970BC33" w14:textId="46C8FB6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27618F7D" w14:textId="77777777" w:rsidR="00BC2898" w:rsidRPr="005A345E" w:rsidRDefault="00BC2898" w:rsidP="002278B0">
      <w:pPr>
        <w:rPr>
          <w:rFonts w:ascii="Arial" w:eastAsia="Times New Roman" w:hAnsi="Arial" w:cs="Arial"/>
          <w:sz w:val="16"/>
          <w:szCs w:val="16"/>
          <w:lang w:eastAsia="en-GB"/>
        </w:rPr>
      </w:pPr>
    </w:p>
    <w:p w14:paraId="7BB370BD" w14:textId="584A47F5" w:rsidR="00BC2898" w:rsidRDefault="00CD7D1D" w:rsidP="002278B0">
      <w:pPr>
        <w:rPr>
          <w:rFonts w:ascii="Arial" w:eastAsia="Times New Roman" w:hAnsi="Arial" w:cs="Arial"/>
          <w:sz w:val="16"/>
          <w:szCs w:val="16"/>
          <w:lang w:eastAsia="en-GB"/>
        </w:rPr>
      </w:pPr>
      <w:hyperlink r:id="rId92" w:history="1">
        <w:r w:rsidR="00767B57">
          <w:rPr>
            <w:rStyle w:val="Hyperlink"/>
            <w:rFonts w:ascii="Arial" w:eastAsia="Times New Roman" w:hAnsi="Arial" w:cs="Arial"/>
            <w:sz w:val="16"/>
            <w:szCs w:val="16"/>
            <w:lang w:eastAsia="en-GB"/>
          </w:rPr>
          <w:t>S1-211267</w:t>
        </w:r>
      </w:hyperlink>
      <w:r w:rsidR="00BC2898">
        <w:rPr>
          <w:rFonts w:ascii="Arial" w:eastAsia="Times New Roman" w:hAnsi="Arial" w:cs="Arial"/>
          <w:sz w:val="16"/>
          <w:szCs w:val="16"/>
          <w:lang w:eastAsia="en-GB"/>
        </w:rPr>
        <w:t xml:space="preserve"> from </w:t>
      </w:r>
      <w:r w:rsidR="00767B57" w:rsidRPr="00D74692">
        <w:rPr>
          <w:rFonts w:ascii="Arial" w:eastAsia="Times New Roman" w:hAnsi="Arial" w:cs="Arial"/>
          <w:sz w:val="16"/>
          <w:szCs w:val="16"/>
          <w:lang w:eastAsia="en-GB"/>
        </w:rPr>
        <w:t>C1-212539</w:t>
      </w:r>
      <w:r w:rsidR="00BC2898">
        <w:rPr>
          <w:rFonts w:ascii="Arial" w:eastAsia="Times New Roman" w:hAnsi="Arial" w:cs="Arial"/>
          <w:sz w:val="16"/>
          <w:szCs w:val="16"/>
          <w:lang w:eastAsia="en-GB"/>
        </w:rPr>
        <w:t xml:space="preserve">: </w:t>
      </w:r>
      <w:r w:rsidR="00767B57" w:rsidRPr="00D74692">
        <w:rPr>
          <w:rFonts w:ascii="Arial" w:eastAsia="Times New Roman" w:hAnsi="Arial" w:cs="Arial"/>
          <w:sz w:val="16"/>
          <w:szCs w:val="16"/>
          <w:lang w:eastAsia="en-GB"/>
        </w:rPr>
        <w:t>LS to ITU-T on extraterritorial use of MCC+MNC for satellite networks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54F0E5B7" w14:textId="3D62F8B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18EC277A" w14:textId="77777777" w:rsidR="00BC2898" w:rsidRPr="005A345E" w:rsidRDefault="00BC2898" w:rsidP="002278B0">
      <w:pPr>
        <w:rPr>
          <w:rFonts w:ascii="Arial" w:eastAsia="Times New Roman" w:hAnsi="Arial" w:cs="Arial"/>
          <w:sz w:val="16"/>
          <w:szCs w:val="16"/>
          <w:lang w:eastAsia="en-GB"/>
        </w:rPr>
      </w:pPr>
    </w:p>
    <w:p w14:paraId="51997A3C" w14:textId="7B8A2546" w:rsidR="00BC2898" w:rsidRDefault="00CD7D1D" w:rsidP="002278B0">
      <w:pPr>
        <w:rPr>
          <w:rFonts w:ascii="Arial" w:eastAsia="Times New Roman" w:hAnsi="Arial" w:cs="Arial"/>
          <w:sz w:val="16"/>
          <w:szCs w:val="16"/>
          <w:lang w:eastAsia="en-GB"/>
        </w:rPr>
      </w:pPr>
      <w:hyperlink r:id="rId93" w:history="1">
        <w:r w:rsidR="00767B57">
          <w:rPr>
            <w:rStyle w:val="Hyperlink"/>
            <w:rFonts w:ascii="Arial" w:eastAsia="Times New Roman" w:hAnsi="Arial" w:cs="Arial"/>
            <w:sz w:val="16"/>
            <w:szCs w:val="16"/>
            <w:lang w:eastAsia="en-GB"/>
          </w:rPr>
          <w:t>S1-211270</w:t>
        </w:r>
      </w:hyperlink>
      <w:r w:rsidR="00BC2898">
        <w:rPr>
          <w:rFonts w:ascii="Arial" w:eastAsia="Times New Roman" w:hAnsi="Arial" w:cs="Arial"/>
          <w:sz w:val="16"/>
          <w:szCs w:val="16"/>
          <w:lang w:eastAsia="en-GB"/>
        </w:rPr>
        <w:t xml:space="preserve"> from </w:t>
      </w:r>
      <w:r w:rsidR="00767B57" w:rsidRPr="00D74692">
        <w:rPr>
          <w:rFonts w:ascii="Arial" w:eastAsia="Times New Roman" w:hAnsi="Arial" w:cs="Arial"/>
          <w:sz w:val="16"/>
          <w:szCs w:val="16"/>
          <w:lang w:eastAsia="en-GB"/>
        </w:rPr>
        <w:t>C1-212601</w:t>
      </w:r>
      <w:r w:rsidR="00BC2898">
        <w:rPr>
          <w:rFonts w:ascii="Arial" w:eastAsia="Times New Roman" w:hAnsi="Arial" w:cs="Arial"/>
          <w:sz w:val="16"/>
          <w:szCs w:val="16"/>
          <w:lang w:eastAsia="en-GB"/>
        </w:rPr>
        <w:t xml:space="preserve">: </w:t>
      </w:r>
      <w:r w:rsidR="00767B57" w:rsidRPr="00D74692">
        <w:rPr>
          <w:rFonts w:ascii="Arial" w:eastAsia="Times New Roman" w:hAnsi="Arial" w:cs="Arial"/>
          <w:sz w:val="16"/>
          <w:szCs w:val="16"/>
          <w:lang w:eastAsia="en-GB"/>
        </w:rPr>
        <w:t>LS on limited service availability of an SNPN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38A97A9E" w14:textId="2018088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550CF305" w14:textId="77777777" w:rsidR="00BC2898" w:rsidRPr="005A345E" w:rsidRDefault="00BC2898" w:rsidP="002278B0">
      <w:pPr>
        <w:rPr>
          <w:rFonts w:ascii="Arial" w:eastAsia="Times New Roman" w:hAnsi="Arial" w:cs="Arial"/>
          <w:sz w:val="16"/>
          <w:szCs w:val="16"/>
          <w:lang w:eastAsia="en-GB"/>
        </w:rPr>
      </w:pPr>
    </w:p>
    <w:p w14:paraId="72830FB3" w14:textId="04296F73" w:rsidR="00BC2898" w:rsidRDefault="00CD7D1D" w:rsidP="002278B0">
      <w:pPr>
        <w:rPr>
          <w:rFonts w:ascii="Arial" w:eastAsia="Times New Roman" w:hAnsi="Arial" w:cs="Arial"/>
          <w:sz w:val="16"/>
          <w:szCs w:val="16"/>
          <w:lang w:eastAsia="en-GB"/>
        </w:rPr>
      </w:pPr>
      <w:hyperlink r:id="rId94" w:history="1">
        <w:r w:rsidR="00767B57">
          <w:rPr>
            <w:rStyle w:val="Hyperlink"/>
            <w:rFonts w:ascii="Arial" w:eastAsia="Times New Roman" w:hAnsi="Arial" w:cs="Arial"/>
            <w:sz w:val="16"/>
            <w:szCs w:val="16"/>
            <w:lang w:eastAsia="en-GB"/>
          </w:rPr>
          <w:t>S1-211275</w:t>
        </w:r>
      </w:hyperlink>
      <w:r w:rsidR="00BC2898">
        <w:rPr>
          <w:rFonts w:ascii="Arial" w:eastAsia="Times New Roman" w:hAnsi="Arial" w:cs="Arial"/>
          <w:sz w:val="16"/>
          <w:szCs w:val="16"/>
          <w:lang w:eastAsia="en-GB"/>
        </w:rPr>
        <w:t xml:space="preserve"> from </w:t>
      </w:r>
      <w:r w:rsidR="00767B57" w:rsidRPr="003164FA">
        <w:rPr>
          <w:rFonts w:ascii="Arial" w:eastAsia="Times New Roman" w:hAnsi="Arial" w:cs="Arial"/>
          <w:sz w:val="16"/>
          <w:szCs w:val="16"/>
          <w:lang w:eastAsia="en-GB"/>
        </w:rPr>
        <w:t>R2-2102489</w:t>
      </w:r>
      <w:r w:rsidR="00BC2898">
        <w:rPr>
          <w:rFonts w:ascii="Arial" w:eastAsia="Times New Roman" w:hAnsi="Arial" w:cs="Arial"/>
          <w:sz w:val="16"/>
          <w:szCs w:val="16"/>
          <w:lang w:eastAsia="en-GB"/>
        </w:rPr>
        <w:t xml:space="preserve">: </w:t>
      </w:r>
      <w:r w:rsidR="00767B57" w:rsidRPr="003164FA">
        <w:rPr>
          <w:rFonts w:ascii="Arial" w:eastAsia="Times New Roman" w:hAnsi="Arial" w:cs="Arial"/>
          <w:sz w:val="16"/>
          <w:szCs w:val="16"/>
          <w:lang w:eastAsia="en-GB"/>
        </w:rPr>
        <w:t xml:space="preserve">Clarification request for </w:t>
      </w:r>
      <w:proofErr w:type="spellStart"/>
      <w:r w:rsidR="00767B57" w:rsidRPr="003164FA">
        <w:rPr>
          <w:rFonts w:ascii="Arial" w:eastAsia="Times New Roman" w:hAnsi="Arial" w:cs="Arial"/>
          <w:sz w:val="16"/>
          <w:szCs w:val="16"/>
          <w:lang w:eastAsia="en-GB"/>
        </w:rPr>
        <w:t>eNPN</w:t>
      </w:r>
      <w:proofErr w:type="spellEnd"/>
      <w:r w:rsidR="00767B57" w:rsidRPr="003164FA">
        <w:rPr>
          <w:rFonts w:ascii="Arial" w:eastAsia="Times New Roman" w:hAnsi="Arial" w:cs="Arial"/>
          <w:sz w:val="16"/>
          <w:szCs w:val="16"/>
          <w:lang w:eastAsia="en-GB"/>
        </w:rPr>
        <w:t xml:space="preserve"> features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58D1D0C5" w14:textId="7208D26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577C4927" w14:textId="77777777" w:rsidR="00BC2898" w:rsidRPr="005A345E" w:rsidRDefault="00BC2898" w:rsidP="002278B0">
      <w:pPr>
        <w:rPr>
          <w:rFonts w:ascii="Arial" w:eastAsia="Times New Roman" w:hAnsi="Arial" w:cs="Arial"/>
          <w:sz w:val="16"/>
          <w:szCs w:val="16"/>
          <w:lang w:eastAsia="en-GB"/>
        </w:rPr>
      </w:pPr>
    </w:p>
    <w:p w14:paraId="5F53BF36" w14:textId="158C2B07" w:rsidR="00BC2898" w:rsidRDefault="00CD7D1D" w:rsidP="002278B0">
      <w:pPr>
        <w:rPr>
          <w:rFonts w:ascii="Arial" w:eastAsia="Times New Roman" w:hAnsi="Arial" w:cs="Arial"/>
          <w:sz w:val="16"/>
          <w:szCs w:val="16"/>
          <w:lang w:eastAsia="en-GB"/>
        </w:rPr>
      </w:pPr>
      <w:hyperlink r:id="rId95" w:history="1">
        <w:r w:rsidR="00767B57">
          <w:rPr>
            <w:rStyle w:val="Hyperlink"/>
            <w:rFonts w:ascii="Arial" w:eastAsia="Times New Roman" w:hAnsi="Arial" w:cs="Arial"/>
            <w:sz w:val="16"/>
            <w:szCs w:val="16"/>
            <w:lang w:eastAsia="en-GB"/>
          </w:rPr>
          <w:t>S1-211279</w:t>
        </w:r>
      </w:hyperlink>
      <w:r w:rsidR="00BC2898">
        <w:rPr>
          <w:rFonts w:ascii="Arial" w:eastAsia="Times New Roman" w:hAnsi="Arial" w:cs="Arial"/>
          <w:sz w:val="16"/>
          <w:szCs w:val="16"/>
          <w:lang w:eastAsia="en-GB"/>
        </w:rPr>
        <w:t xml:space="preserve"> from </w:t>
      </w:r>
      <w:r w:rsidR="00767B57" w:rsidRPr="003164FA">
        <w:rPr>
          <w:rFonts w:ascii="Arial" w:eastAsia="Times New Roman" w:hAnsi="Arial" w:cs="Arial"/>
          <w:sz w:val="16"/>
          <w:szCs w:val="16"/>
          <w:lang w:eastAsia="en-GB"/>
        </w:rPr>
        <w:t>S2-2101076</w:t>
      </w:r>
      <w:r w:rsidR="00BC2898">
        <w:rPr>
          <w:rFonts w:ascii="Arial" w:eastAsia="Times New Roman" w:hAnsi="Arial" w:cs="Arial"/>
          <w:sz w:val="16"/>
          <w:szCs w:val="16"/>
          <w:lang w:eastAsia="en-GB"/>
        </w:rPr>
        <w:t xml:space="preserve">: </w:t>
      </w:r>
      <w:r w:rsidR="00767B57" w:rsidRPr="003164FA">
        <w:rPr>
          <w:rFonts w:ascii="Arial" w:eastAsia="Times New Roman" w:hAnsi="Arial" w:cs="Arial"/>
          <w:sz w:val="16"/>
          <w:szCs w:val="16"/>
          <w:lang w:eastAsia="en-GB"/>
        </w:rPr>
        <w:t xml:space="preserve">Reply LS on clarification request for </w:t>
      </w:r>
      <w:proofErr w:type="spellStart"/>
      <w:r w:rsidR="00767B57" w:rsidRPr="003164FA">
        <w:rPr>
          <w:rFonts w:ascii="Arial" w:eastAsia="Times New Roman" w:hAnsi="Arial" w:cs="Arial"/>
          <w:sz w:val="16"/>
          <w:szCs w:val="16"/>
          <w:lang w:eastAsia="en-GB"/>
        </w:rPr>
        <w:t>eNPN</w:t>
      </w:r>
      <w:proofErr w:type="spellEnd"/>
      <w:r w:rsidR="00767B57" w:rsidRPr="003164FA">
        <w:rPr>
          <w:rFonts w:ascii="Arial" w:eastAsia="Times New Roman" w:hAnsi="Arial" w:cs="Arial"/>
          <w:sz w:val="16"/>
          <w:szCs w:val="16"/>
          <w:lang w:eastAsia="en-GB"/>
        </w:rPr>
        <w:t xml:space="preserve"> features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0442F973" w14:textId="1F37F97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41695F15" w14:textId="77777777" w:rsidR="00BC2898" w:rsidRPr="005A345E" w:rsidRDefault="00BC2898" w:rsidP="002278B0">
      <w:pPr>
        <w:rPr>
          <w:rFonts w:ascii="Arial" w:eastAsia="Times New Roman" w:hAnsi="Arial" w:cs="Arial"/>
          <w:sz w:val="16"/>
          <w:szCs w:val="16"/>
          <w:lang w:eastAsia="en-GB"/>
        </w:rPr>
      </w:pPr>
    </w:p>
    <w:p w14:paraId="1BB6A440" w14:textId="747E9E50" w:rsidR="00BC2898" w:rsidRDefault="00CD7D1D" w:rsidP="002278B0">
      <w:pPr>
        <w:rPr>
          <w:rFonts w:ascii="Arial" w:eastAsia="Times New Roman" w:hAnsi="Arial" w:cs="Arial"/>
          <w:sz w:val="16"/>
          <w:szCs w:val="16"/>
          <w:lang w:eastAsia="en-GB"/>
        </w:rPr>
      </w:pPr>
      <w:hyperlink r:id="rId96" w:history="1">
        <w:r w:rsidR="00767B57">
          <w:rPr>
            <w:rStyle w:val="Hyperlink"/>
            <w:rFonts w:ascii="Arial" w:eastAsia="Times New Roman" w:hAnsi="Arial" w:cs="Arial"/>
            <w:sz w:val="16"/>
            <w:szCs w:val="16"/>
            <w:lang w:eastAsia="en-GB"/>
          </w:rPr>
          <w:t>S1-211285</w:t>
        </w:r>
      </w:hyperlink>
      <w:r w:rsidR="00BC2898">
        <w:rPr>
          <w:rFonts w:ascii="Arial" w:eastAsia="Times New Roman" w:hAnsi="Arial" w:cs="Arial"/>
          <w:sz w:val="16"/>
          <w:szCs w:val="16"/>
          <w:lang w:eastAsia="en-GB"/>
        </w:rPr>
        <w:t xml:space="preserve"> from </w:t>
      </w:r>
      <w:r w:rsidR="00767B57" w:rsidRPr="003164FA">
        <w:rPr>
          <w:rFonts w:ascii="Arial" w:eastAsia="Times New Roman" w:hAnsi="Arial" w:cs="Arial"/>
          <w:sz w:val="16"/>
          <w:szCs w:val="16"/>
          <w:lang w:eastAsia="en-GB"/>
        </w:rPr>
        <w:t>S1-210283</w:t>
      </w:r>
      <w:r w:rsidR="00767B57">
        <w:rPr>
          <w:rFonts w:ascii="Arial" w:eastAsia="Times New Roman" w:hAnsi="Arial" w:cs="Arial"/>
          <w:sz w:val="16"/>
          <w:szCs w:val="16"/>
          <w:lang w:eastAsia="en-GB"/>
        </w:rPr>
        <w:t>/</w:t>
      </w:r>
      <w:r w:rsidR="00767B57">
        <w:t xml:space="preserve"> </w:t>
      </w:r>
      <w:r w:rsidR="00767B57" w:rsidRPr="003164FA">
        <w:rPr>
          <w:rFonts w:ascii="Arial" w:eastAsia="Times New Roman" w:hAnsi="Arial" w:cs="Arial"/>
          <w:sz w:val="16"/>
          <w:szCs w:val="16"/>
          <w:lang w:eastAsia="en-GB"/>
        </w:rPr>
        <w:t>R2-2102489</w:t>
      </w:r>
      <w:r w:rsidR="00BC2898">
        <w:rPr>
          <w:rFonts w:ascii="Arial" w:eastAsia="Times New Roman" w:hAnsi="Arial" w:cs="Arial"/>
          <w:sz w:val="16"/>
          <w:szCs w:val="16"/>
          <w:lang w:eastAsia="en-GB"/>
        </w:rPr>
        <w:t xml:space="preserve">: </w:t>
      </w:r>
      <w:r w:rsidR="00767B57" w:rsidRPr="003164FA">
        <w:rPr>
          <w:rFonts w:ascii="Arial" w:eastAsia="Times New Roman" w:hAnsi="Arial" w:cs="Arial"/>
          <w:sz w:val="16"/>
          <w:szCs w:val="16"/>
          <w:lang w:eastAsia="en-GB"/>
        </w:rPr>
        <w:t xml:space="preserve">Clarification request for </w:t>
      </w:r>
      <w:proofErr w:type="spellStart"/>
      <w:r w:rsidR="00767B57" w:rsidRPr="003164FA">
        <w:rPr>
          <w:rFonts w:ascii="Arial" w:eastAsia="Times New Roman" w:hAnsi="Arial" w:cs="Arial"/>
          <w:sz w:val="16"/>
          <w:szCs w:val="16"/>
          <w:lang w:eastAsia="en-GB"/>
        </w:rPr>
        <w:t>eNPN</w:t>
      </w:r>
      <w:proofErr w:type="spellEnd"/>
      <w:r w:rsidR="00767B57" w:rsidRPr="003164FA">
        <w:rPr>
          <w:rFonts w:ascii="Arial" w:eastAsia="Times New Roman" w:hAnsi="Arial" w:cs="Arial"/>
          <w:sz w:val="16"/>
          <w:szCs w:val="16"/>
          <w:lang w:eastAsia="en-GB"/>
        </w:rPr>
        <w:t xml:space="preserve"> features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18686920" w14:textId="462E72A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7EF1816D" w14:textId="77777777" w:rsidR="00BC2898" w:rsidRPr="005A345E" w:rsidRDefault="00BC2898" w:rsidP="002278B0">
      <w:pPr>
        <w:rPr>
          <w:rFonts w:ascii="Arial" w:eastAsia="Times New Roman" w:hAnsi="Arial" w:cs="Arial"/>
          <w:sz w:val="16"/>
          <w:szCs w:val="16"/>
          <w:lang w:eastAsia="en-GB"/>
        </w:rPr>
      </w:pPr>
    </w:p>
    <w:p w14:paraId="3167C621" w14:textId="7DA92F5C" w:rsidR="00BC2898" w:rsidRDefault="00CD7D1D" w:rsidP="002278B0">
      <w:pPr>
        <w:rPr>
          <w:rFonts w:ascii="Arial" w:eastAsia="Times New Roman" w:hAnsi="Arial" w:cs="Arial"/>
          <w:sz w:val="16"/>
          <w:szCs w:val="16"/>
          <w:lang w:eastAsia="en-GB"/>
        </w:rPr>
      </w:pPr>
      <w:hyperlink r:id="rId97" w:history="1">
        <w:r w:rsidR="00767B57">
          <w:rPr>
            <w:rStyle w:val="Hyperlink"/>
            <w:rFonts w:ascii="Arial" w:eastAsia="Times New Roman" w:hAnsi="Arial" w:cs="Arial"/>
            <w:sz w:val="16"/>
            <w:szCs w:val="16"/>
            <w:lang w:eastAsia="en-GB"/>
          </w:rPr>
          <w:t>S1-211282</w:t>
        </w:r>
      </w:hyperlink>
      <w:r w:rsidR="00BC2898">
        <w:rPr>
          <w:rFonts w:ascii="Arial" w:eastAsia="Times New Roman" w:hAnsi="Arial" w:cs="Arial"/>
          <w:sz w:val="16"/>
          <w:szCs w:val="16"/>
          <w:lang w:eastAsia="en-GB"/>
        </w:rPr>
        <w:t xml:space="preserve"> from </w:t>
      </w:r>
      <w:r w:rsidR="00767B57" w:rsidRPr="003164FA">
        <w:rPr>
          <w:rFonts w:ascii="Arial" w:eastAsia="Times New Roman" w:hAnsi="Arial" w:cs="Arial"/>
          <w:sz w:val="16"/>
          <w:szCs w:val="16"/>
          <w:lang w:eastAsia="en-GB"/>
        </w:rPr>
        <w:t>S3i210282</w:t>
      </w:r>
      <w:r w:rsidR="00BC2898">
        <w:rPr>
          <w:rFonts w:ascii="Arial" w:eastAsia="Times New Roman" w:hAnsi="Arial" w:cs="Arial"/>
          <w:sz w:val="16"/>
          <w:szCs w:val="16"/>
          <w:lang w:eastAsia="en-GB"/>
        </w:rPr>
        <w:t xml:space="preserve">: </w:t>
      </w:r>
      <w:r w:rsidR="00767B57" w:rsidRPr="003164FA">
        <w:rPr>
          <w:rFonts w:ascii="Arial" w:eastAsia="Times New Roman" w:hAnsi="Arial" w:cs="Arial"/>
          <w:sz w:val="16"/>
          <w:szCs w:val="16"/>
          <w:lang w:eastAsia="en-GB"/>
        </w:rPr>
        <w:t>Reply LS on UE location aspects in NTN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7895BAE0" w14:textId="3D3B148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1E90199A" w14:textId="77777777" w:rsidR="00BC2898" w:rsidRPr="005A345E" w:rsidRDefault="00BC2898" w:rsidP="002278B0">
      <w:pPr>
        <w:rPr>
          <w:rFonts w:ascii="Arial" w:eastAsia="Times New Roman" w:hAnsi="Arial" w:cs="Arial"/>
          <w:sz w:val="16"/>
          <w:szCs w:val="16"/>
          <w:lang w:eastAsia="en-GB"/>
        </w:rPr>
      </w:pPr>
    </w:p>
    <w:p w14:paraId="2A58735A" w14:textId="0F0B25A3" w:rsidR="00BC2898" w:rsidRDefault="00CD7D1D" w:rsidP="002278B0">
      <w:pPr>
        <w:rPr>
          <w:rFonts w:ascii="Arial" w:eastAsia="Times New Roman" w:hAnsi="Arial" w:cs="Arial"/>
          <w:sz w:val="16"/>
          <w:szCs w:val="16"/>
          <w:lang w:eastAsia="en-GB"/>
        </w:rPr>
      </w:pPr>
      <w:hyperlink r:id="rId98" w:history="1">
        <w:r w:rsidR="00767B57">
          <w:rPr>
            <w:rStyle w:val="Hyperlink"/>
            <w:rFonts w:ascii="Arial" w:eastAsia="Times New Roman" w:hAnsi="Arial" w:cs="Arial"/>
            <w:sz w:val="16"/>
            <w:szCs w:val="16"/>
            <w:lang w:eastAsia="en-GB"/>
          </w:rPr>
          <w:t>S1-211287</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ITU-T </w:t>
      </w:r>
      <w:r w:rsidR="00767B57" w:rsidRPr="00EC7DA7">
        <w:rPr>
          <w:rFonts w:ascii="Arial" w:eastAsia="Times New Roman" w:hAnsi="Arial" w:cs="Arial"/>
          <w:sz w:val="16"/>
          <w:szCs w:val="16"/>
          <w:lang w:eastAsia="en-GB"/>
        </w:rPr>
        <w:t>FG-VM</w:t>
      </w:r>
      <w:r w:rsidR="00BC2898">
        <w:rPr>
          <w:rFonts w:ascii="Arial" w:eastAsia="Times New Roman" w:hAnsi="Arial" w:cs="Arial"/>
          <w:sz w:val="16"/>
          <w:szCs w:val="16"/>
          <w:lang w:eastAsia="en-GB"/>
        </w:rPr>
        <w:t xml:space="preserve">: </w:t>
      </w:r>
      <w:r w:rsidR="00767B57" w:rsidRPr="00EC7DA7">
        <w:rPr>
          <w:rFonts w:ascii="Arial" w:eastAsia="Times New Roman" w:hAnsi="Arial" w:cs="Arial"/>
          <w:sz w:val="16"/>
          <w:szCs w:val="16"/>
          <w:lang w:eastAsia="en-GB"/>
        </w:rPr>
        <w:t>LS on the latest results on the Vehicular Multimedia deliverables from ITU FG-VM</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EC7DA7">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232F23CE" w14:textId="4F1D461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31163FC3" w14:textId="77777777" w:rsidR="00BC2898" w:rsidRPr="005A345E" w:rsidRDefault="00BC2898" w:rsidP="002278B0">
      <w:pPr>
        <w:rPr>
          <w:rFonts w:ascii="Arial" w:eastAsia="Times New Roman" w:hAnsi="Arial" w:cs="Arial"/>
          <w:sz w:val="16"/>
          <w:szCs w:val="16"/>
          <w:lang w:eastAsia="en-GB"/>
        </w:rPr>
      </w:pPr>
    </w:p>
    <w:bookmarkStart w:id="22" w:name="_Hlk71114812"/>
    <w:bookmarkStart w:id="23" w:name="_Hlk71538054"/>
    <w:p w14:paraId="5AADE938" w14:textId="223B0508"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fldChar w:fldCharType="begin"/>
      </w:r>
      <w:r>
        <w:rPr>
          <w:rFonts w:ascii="Arial" w:eastAsia="Times New Roman" w:hAnsi="Arial" w:cs="Arial"/>
          <w:sz w:val="16"/>
          <w:szCs w:val="16"/>
          <w:lang w:eastAsia="en-GB"/>
        </w:rPr>
        <w:instrText>HYPERLINK "https://etsihq-my.sharepoint.com/personal/alain_sultan_etsi_org/Documents/Documents/3GPP/SA1/2021/SA1_94e/minutes_this_meeting/docs/S1-211291.zip"</w:instrText>
      </w:r>
      <w:r>
        <w:rPr>
          <w:rFonts w:ascii="Arial" w:eastAsia="Times New Roman" w:hAnsi="Arial" w:cs="Arial"/>
          <w:sz w:val="16"/>
          <w:szCs w:val="16"/>
          <w:lang w:eastAsia="en-GB"/>
        </w:rPr>
        <w:fldChar w:fldCharType="separate"/>
      </w:r>
      <w:bookmarkEnd w:id="22"/>
      <w:r>
        <w:rPr>
          <w:rStyle w:val="Hyperlink"/>
          <w:rFonts w:ascii="Arial" w:eastAsia="Times New Roman" w:hAnsi="Arial" w:cs="Arial"/>
          <w:sz w:val="16"/>
          <w:szCs w:val="16"/>
          <w:lang w:eastAsia="en-GB"/>
        </w:rPr>
        <w:t>S1-211291</w:t>
      </w:r>
      <w:r>
        <w:rPr>
          <w:rFonts w:ascii="Arial" w:eastAsia="Times New Roman" w:hAnsi="Arial" w:cs="Arial"/>
          <w:sz w:val="16"/>
          <w:szCs w:val="16"/>
          <w:lang w:eastAsia="en-GB"/>
        </w:rPr>
        <w:fldChar w:fldCharType="end"/>
      </w:r>
      <w:r w:rsidR="00BC2898">
        <w:rPr>
          <w:rFonts w:ascii="Arial" w:eastAsia="Times New Roman" w:hAnsi="Arial" w:cs="Arial"/>
          <w:sz w:val="16"/>
          <w:szCs w:val="16"/>
          <w:lang w:eastAsia="en-GB"/>
        </w:rPr>
        <w:t xml:space="preserve"> from </w:t>
      </w:r>
      <w:r>
        <w:rPr>
          <w:rFonts w:ascii="Arial" w:eastAsia="Times New Roman" w:hAnsi="Arial" w:cs="Arial"/>
          <w:sz w:val="16"/>
          <w:szCs w:val="16"/>
          <w:lang w:eastAsia="en-GB"/>
        </w:rPr>
        <w:t xml:space="preserve">ITU-T </w:t>
      </w:r>
      <w:r w:rsidRPr="009B5267">
        <w:rPr>
          <w:rFonts w:ascii="Arial" w:eastAsia="Times New Roman" w:hAnsi="Arial" w:cs="Arial"/>
          <w:sz w:val="16"/>
          <w:szCs w:val="16"/>
          <w:lang w:eastAsia="en-GB"/>
        </w:rPr>
        <w:t>SG16-LS241</w:t>
      </w:r>
      <w:r w:rsidR="00BC2898">
        <w:rPr>
          <w:rFonts w:ascii="Arial" w:eastAsia="Times New Roman" w:hAnsi="Arial" w:cs="Arial"/>
          <w:sz w:val="16"/>
          <w:szCs w:val="16"/>
          <w:lang w:eastAsia="en-GB"/>
        </w:rPr>
        <w:t xml:space="preserve">: </w:t>
      </w:r>
      <w:r w:rsidRPr="009B5267">
        <w:rPr>
          <w:rFonts w:ascii="Arial" w:eastAsia="Times New Roman" w:hAnsi="Arial" w:cs="Arial"/>
          <w:sz w:val="16"/>
          <w:szCs w:val="16"/>
          <w:lang w:eastAsia="en-GB"/>
        </w:rPr>
        <w:t>LS on new work item F.MOCN-MS "Requirements for multi-operator core network enabled multimedia services"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627D5633" w14:textId="0967422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5961CCC0" w14:textId="77777777" w:rsidR="00BC2898" w:rsidRPr="005A345E" w:rsidRDefault="00BC2898" w:rsidP="002278B0">
      <w:pPr>
        <w:rPr>
          <w:rFonts w:ascii="Arial" w:eastAsia="Times New Roman" w:hAnsi="Arial" w:cs="Arial"/>
          <w:sz w:val="16"/>
          <w:szCs w:val="16"/>
          <w:lang w:eastAsia="en-GB"/>
        </w:rPr>
      </w:pPr>
    </w:p>
    <w:bookmarkStart w:id="24" w:name="_Hlk71620888"/>
    <w:bookmarkStart w:id="25" w:name="_Hlk71621905"/>
    <w:bookmarkEnd w:id="23"/>
    <w:p w14:paraId="472CAD13" w14:textId="2FF1BE24"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fldChar w:fldCharType="begin"/>
      </w:r>
      <w:r>
        <w:rPr>
          <w:rFonts w:ascii="Arial" w:eastAsia="Times New Roman" w:hAnsi="Arial" w:cs="Arial"/>
          <w:sz w:val="16"/>
          <w:szCs w:val="16"/>
          <w:lang w:eastAsia="en-GB"/>
        </w:rPr>
        <w:instrText>HYPERLINK "https://etsihq-my.sharepoint.com/personal/alain_sultan_etsi_org/Documents/Documents/3GPP/SA1/2021/SA1_94e/minutes_this_meeting/docs/S1-211292.zip"</w:instrText>
      </w:r>
      <w:r>
        <w:rPr>
          <w:rFonts w:ascii="Arial" w:eastAsia="Times New Roman" w:hAnsi="Arial" w:cs="Arial"/>
          <w:sz w:val="16"/>
          <w:szCs w:val="16"/>
          <w:lang w:eastAsia="en-GB"/>
        </w:rPr>
        <w:fldChar w:fldCharType="separate"/>
      </w:r>
      <w:bookmarkEnd w:id="24"/>
      <w:r>
        <w:rPr>
          <w:rStyle w:val="Hyperlink"/>
          <w:rFonts w:ascii="Arial" w:eastAsia="Times New Roman" w:hAnsi="Arial" w:cs="Arial"/>
          <w:sz w:val="16"/>
          <w:szCs w:val="16"/>
          <w:lang w:eastAsia="en-GB"/>
        </w:rPr>
        <w:t>S1-211292</w:t>
      </w:r>
      <w:r>
        <w:rPr>
          <w:rFonts w:ascii="Arial" w:eastAsia="Times New Roman" w:hAnsi="Arial" w:cs="Arial"/>
          <w:sz w:val="16"/>
          <w:szCs w:val="16"/>
          <w:lang w:eastAsia="en-GB"/>
        </w:rPr>
        <w:fldChar w:fldCharType="end"/>
      </w:r>
      <w:r w:rsidR="00BC2898">
        <w:rPr>
          <w:rFonts w:ascii="Arial" w:eastAsia="Times New Roman" w:hAnsi="Arial" w:cs="Arial"/>
          <w:sz w:val="16"/>
          <w:szCs w:val="16"/>
          <w:lang w:eastAsia="en-GB"/>
        </w:rPr>
        <w:t xml:space="preserve"> from </w:t>
      </w:r>
      <w:r>
        <w:rPr>
          <w:rFonts w:ascii="Arial" w:eastAsia="Times New Roman" w:hAnsi="Arial" w:cs="Arial"/>
          <w:sz w:val="16"/>
          <w:szCs w:val="16"/>
          <w:lang w:eastAsia="en-GB"/>
        </w:rPr>
        <w:t xml:space="preserve">ITU-T </w:t>
      </w:r>
      <w:r w:rsidRPr="000A493C">
        <w:rPr>
          <w:rFonts w:ascii="Arial" w:eastAsia="Times New Roman" w:hAnsi="Arial" w:cs="Arial"/>
          <w:sz w:val="16"/>
          <w:szCs w:val="16"/>
          <w:lang w:eastAsia="en-GB"/>
        </w:rPr>
        <w:t>SG16-LS263</w:t>
      </w:r>
      <w:r w:rsidR="00BC2898">
        <w:rPr>
          <w:rFonts w:ascii="Arial" w:eastAsia="Times New Roman" w:hAnsi="Arial" w:cs="Arial"/>
          <w:sz w:val="16"/>
          <w:szCs w:val="16"/>
          <w:lang w:eastAsia="en-GB"/>
        </w:rPr>
        <w:t xml:space="preserve">: </w:t>
      </w:r>
      <w:r w:rsidRPr="000A493C">
        <w:rPr>
          <w:rFonts w:ascii="Arial" w:eastAsia="Times New Roman" w:hAnsi="Arial" w:cs="Arial"/>
          <w:sz w:val="16"/>
          <w:szCs w:val="16"/>
          <w:lang w:eastAsia="en-GB"/>
        </w:rPr>
        <w:t>LS on a new work item for requirements of interactive immersive services ITU-T H.IIS-</w:t>
      </w:r>
      <w:proofErr w:type="spellStart"/>
      <w:r w:rsidRPr="000A493C">
        <w:rPr>
          <w:rFonts w:ascii="Arial" w:eastAsia="Times New Roman" w:hAnsi="Arial" w:cs="Arial"/>
          <w:sz w:val="16"/>
          <w:szCs w:val="16"/>
          <w:lang w:eastAsia="en-GB"/>
        </w:rPr>
        <w:t>reqts</w:t>
      </w:r>
      <w:proofErr w:type="spellEnd"/>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7D60BD7D" w14:textId="1D062D3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11003A52" w14:textId="77777777" w:rsidR="00BC2898" w:rsidRPr="005A345E" w:rsidRDefault="00BC2898" w:rsidP="002278B0">
      <w:pPr>
        <w:rPr>
          <w:rFonts w:ascii="Arial" w:eastAsia="Times New Roman" w:hAnsi="Arial" w:cs="Arial"/>
          <w:sz w:val="16"/>
          <w:szCs w:val="16"/>
          <w:lang w:eastAsia="en-GB"/>
        </w:rPr>
      </w:pPr>
    </w:p>
    <w:bookmarkEnd w:id="25"/>
    <w:p w14:paraId="7244E809" w14:textId="05DC5FC3"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"https://etsihq-my.sharepoint.com/personal/alain_sultan_etsi_org/Documents/Documents/3GPP/SA1/2021/SA1_94e/minutes_this_meeting/docs/S1-211284.zip"</w:instrText>
      </w:r>
      <w:r>
        <w:fldChar w:fldCharType="separate"/>
      </w:r>
      <w:r>
        <w:rPr>
          <w:rStyle w:val="Hyperlink"/>
          <w:rFonts w:ascii="Arial" w:eastAsia="Times New Roman" w:hAnsi="Arial" w:cs="Arial"/>
          <w:sz w:val="16"/>
          <w:szCs w:val="16"/>
          <w:lang w:eastAsia="en-GB"/>
        </w:rPr>
        <w:t>S1-211284</w:t>
      </w:r>
      <w:r>
        <w:rPr>
          <w:rStyle w:val="Hyperlink"/>
          <w:rFonts w:ascii="Arial" w:eastAsia="Times New Roman" w:hAnsi="Arial" w:cs="Arial"/>
          <w:sz w:val="16"/>
          <w:szCs w:val="16"/>
          <w:lang w:eastAsia="en-GB"/>
        </w:rPr>
        <w:fldChar w:fldCharType="end"/>
      </w:r>
      <w:r w:rsidR="00BC2898">
        <w:rPr>
          <w:rFonts w:ascii="Arial" w:eastAsia="Times New Roman" w:hAnsi="Arial" w:cs="Arial"/>
          <w:sz w:val="16"/>
          <w:szCs w:val="16"/>
          <w:lang w:eastAsia="en-GB"/>
        </w:rPr>
        <w:t xml:space="preserve"> from </w:t>
      </w:r>
      <w:r w:rsidRPr="003164FA">
        <w:rPr>
          <w:rFonts w:ascii="Arial" w:eastAsia="Times New Roman" w:hAnsi="Arial" w:cs="Arial"/>
          <w:sz w:val="16"/>
          <w:szCs w:val="16"/>
          <w:lang w:eastAsia="en-GB"/>
        </w:rPr>
        <w:t>S1-210279</w:t>
      </w:r>
      <w:r>
        <w:rPr>
          <w:rFonts w:ascii="Arial" w:eastAsia="Times New Roman" w:hAnsi="Arial" w:cs="Arial"/>
          <w:sz w:val="16"/>
          <w:szCs w:val="16"/>
          <w:lang w:eastAsia="en-GB"/>
        </w:rPr>
        <w:t>/</w:t>
      </w:r>
      <w:r>
        <w:t xml:space="preserve"> </w:t>
      </w:r>
      <w:r w:rsidRPr="003164FA">
        <w:rPr>
          <w:rFonts w:ascii="Arial" w:eastAsia="Times New Roman" w:hAnsi="Arial" w:cs="Arial"/>
          <w:sz w:val="16"/>
          <w:szCs w:val="16"/>
          <w:lang w:eastAsia="en-GB"/>
        </w:rPr>
        <w:t>C1-210437</w:t>
      </w:r>
      <w:r w:rsidR="00BC2898">
        <w:rPr>
          <w:rFonts w:ascii="Arial" w:eastAsia="Times New Roman" w:hAnsi="Arial" w:cs="Arial"/>
          <w:sz w:val="16"/>
          <w:szCs w:val="16"/>
          <w:lang w:eastAsia="en-GB"/>
        </w:rPr>
        <w:t xml:space="preserve">: </w:t>
      </w:r>
      <w:r w:rsidRPr="003164FA">
        <w:rPr>
          <w:rFonts w:ascii="Arial" w:eastAsia="Times New Roman" w:hAnsi="Arial" w:cs="Arial"/>
          <w:sz w:val="16"/>
          <w:szCs w:val="16"/>
          <w:lang w:eastAsia="en-GB"/>
        </w:rPr>
        <w:t>LS on selecting a PLMN not allowed in the country where a UE is physically located</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Pr>
          <w:rFonts w:ascii="Arial" w:eastAsia="Times New Roman" w:hAnsi="Arial" w:cs="Arial"/>
          <w:sz w:val="16"/>
          <w:szCs w:val="16"/>
          <w:lang w:eastAsia="en-GB"/>
        </w:rPr>
        <w:t>LS in</w:t>
      </w:r>
      <w:r w:rsidR="00BC2898">
        <w:rPr>
          <w:rFonts w:ascii="Arial" w:eastAsia="Times New Roman" w:hAnsi="Arial" w:cs="Arial"/>
          <w:sz w:val="16"/>
          <w:szCs w:val="16"/>
          <w:lang w:eastAsia="en-GB"/>
        </w:rPr>
        <w:t>)</w:t>
      </w:r>
    </w:p>
    <w:p w14:paraId="035251E2" w14:textId="5865461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Withdrawn</w:t>
      </w:r>
    </w:p>
    <w:p w14:paraId="403DC15C" w14:textId="77777777" w:rsidR="00BC2898" w:rsidRPr="005A345E" w:rsidRDefault="00BC2898" w:rsidP="002278B0">
      <w:pPr>
        <w:rPr>
          <w:rFonts w:ascii="Arial" w:eastAsia="Times New Roman" w:hAnsi="Arial" w:cs="Arial"/>
          <w:sz w:val="16"/>
          <w:szCs w:val="16"/>
          <w:lang w:eastAsia="en-GB"/>
        </w:rPr>
      </w:pPr>
    </w:p>
    <w:p w14:paraId="3EBC6BC7" w14:textId="77777777" w:rsidR="0014312C" w:rsidRDefault="0014312C" w:rsidP="0014312C">
      <w:pPr>
        <w:pStyle w:val="Heading1"/>
        <w:rPr>
          <w:lang w:eastAsia="en-GB"/>
        </w:rPr>
      </w:pPr>
      <w:bookmarkStart w:id="26" w:name="_Toc73373522"/>
      <w:r w:rsidRPr="00952340">
        <w:rPr>
          <w:lang w:eastAsia="en-GB"/>
        </w:rPr>
        <w:t>4</w:t>
      </w:r>
      <w:r>
        <w:rPr>
          <w:lang w:eastAsia="en-GB"/>
        </w:rPr>
        <w:tab/>
      </w:r>
      <w:r w:rsidRPr="00952340">
        <w:rPr>
          <w:lang w:eastAsia="en-GB"/>
        </w:rPr>
        <w:t>New Study and Work Items (including related contributions)</w:t>
      </w:r>
      <w:bookmarkEnd w:id="26"/>
    </w:p>
    <w:p w14:paraId="23549C5E" w14:textId="77777777" w:rsidR="007E0C1C" w:rsidRPr="00FF64DB" w:rsidRDefault="007E0C1C" w:rsidP="00CD3910">
      <w:pPr>
        <w:pStyle w:val="Heading2"/>
        <w:rPr>
          <w:lang w:eastAsia="en-GB"/>
        </w:rPr>
      </w:pPr>
      <w:bookmarkStart w:id="27" w:name="_Toc73373523"/>
      <w:r w:rsidRPr="00FF64DB">
        <w:rPr>
          <w:lang w:eastAsia="en-GB"/>
        </w:rPr>
        <w:t>New SIDs (Rel19)</w:t>
      </w:r>
      <w:bookmarkEnd w:id="27"/>
    </w:p>
    <w:p w14:paraId="072CC0E1" w14:textId="60EC97EE" w:rsidR="00BC2898" w:rsidRDefault="00CD7D1D" w:rsidP="002278B0">
      <w:pPr>
        <w:rPr>
          <w:rFonts w:ascii="Arial" w:eastAsia="Times New Roman" w:hAnsi="Arial" w:cs="Arial"/>
          <w:sz w:val="16"/>
          <w:szCs w:val="16"/>
          <w:lang w:eastAsia="en-GB"/>
        </w:rPr>
      </w:pPr>
      <w:hyperlink r:id="rId99" w:history="1">
        <w:r w:rsidR="00767B57">
          <w:rPr>
            <w:rStyle w:val="Hyperlink"/>
            <w:rFonts w:ascii="Arial" w:eastAsia="Times New Roman" w:hAnsi="Arial" w:cs="Arial"/>
            <w:b/>
            <w:bCs/>
            <w:sz w:val="16"/>
            <w:szCs w:val="16"/>
            <w:lang w:eastAsia="en-GB"/>
          </w:rPr>
          <w:t>S1-211120</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New SID: Study on Wireless Power Sourcing enabled Communication Services in 5GS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SID new</w:t>
      </w:r>
      <w:r w:rsidR="00BC2898">
        <w:rPr>
          <w:rFonts w:ascii="Arial" w:eastAsia="Times New Roman" w:hAnsi="Arial" w:cs="Arial"/>
          <w:sz w:val="16"/>
          <w:szCs w:val="16"/>
          <w:lang w:eastAsia="en-GB"/>
        </w:rPr>
        <w:t>)</w:t>
      </w:r>
    </w:p>
    <w:p w14:paraId="6304A425" w14:textId="2F3210E0"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Authors agreed to bring back the contribution next SA1#95.</w:t>
      </w:r>
    </w:p>
    <w:p w14:paraId="372FEC5A" w14:textId="532BFC1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2401F9ED" w14:textId="77777777" w:rsidR="00BC2898" w:rsidRPr="005A345E" w:rsidRDefault="00BC2898" w:rsidP="002278B0">
      <w:pPr>
        <w:rPr>
          <w:rFonts w:ascii="Arial" w:eastAsia="Times New Roman" w:hAnsi="Arial" w:cs="Arial"/>
          <w:sz w:val="16"/>
          <w:szCs w:val="16"/>
          <w:lang w:eastAsia="en-GB"/>
        </w:rPr>
      </w:pPr>
    </w:p>
    <w:bookmarkEnd w:id="17"/>
    <w:p w14:paraId="2413A621" w14:textId="2E3795C5"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"https://etsihq-my.sharepoint.com/personal/alain_sultan_etsi_org/Documents/Documents/3GPP/SA1/2021/SA1_94e/minutes_this_meeting/docs/S1-211121.zip"</w:instrText>
      </w:r>
      <w:r>
        <w:fldChar w:fldCharType="separate"/>
      </w:r>
      <w:r>
        <w:rPr>
          <w:rStyle w:val="Hyperlink"/>
          <w:rFonts w:ascii="Arial" w:eastAsia="Times New Roman" w:hAnsi="Arial" w:cs="Arial"/>
          <w:b/>
          <w:bCs/>
          <w:sz w:val="16"/>
          <w:szCs w:val="16"/>
          <w:lang w:eastAsia="en-GB"/>
        </w:rPr>
        <w:t>S1-211121</w:t>
      </w:r>
      <w:r>
        <w:rPr>
          <w:rStyle w:val="Hyperlink"/>
          <w:rFonts w:ascii="Arial" w:eastAsia="Times New Roman" w:hAnsi="Arial" w:cs="Arial"/>
          <w:b/>
          <w:bCs/>
          <w:sz w:val="16"/>
          <w:szCs w:val="16"/>
          <w:lang w:eastAsia="en-GB"/>
        </w:rPr>
        <w:fldChar w:fldCharType="end"/>
      </w:r>
      <w:r w:rsidR="00BC2898">
        <w:rPr>
          <w:rFonts w:ascii="Arial" w:eastAsia="Times New Roman" w:hAnsi="Arial" w:cs="Arial"/>
          <w:sz w:val="16"/>
          <w:szCs w:val="16"/>
          <w:lang w:eastAsia="en-GB"/>
        </w:rPr>
        <w:t xml:space="preserve"> from </w:t>
      </w:r>
      <w:r w:rsidRPr="005E3A5C">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Motivation of support wireless power sourcing enabled communication services in 5GS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Pr="005E3A5C">
        <w:rPr>
          <w:rFonts w:ascii="Arial" w:eastAsia="Times New Roman" w:hAnsi="Arial" w:cs="Arial"/>
          <w:sz w:val="16"/>
          <w:szCs w:val="16"/>
          <w:lang w:eastAsia="en-GB"/>
        </w:rPr>
        <w:t>SID new</w:t>
      </w:r>
      <w:r w:rsidR="00BC2898">
        <w:rPr>
          <w:rFonts w:ascii="Arial" w:eastAsia="Times New Roman" w:hAnsi="Arial" w:cs="Arial"/>
          <w:sz w:val="16"/>
          <w:szCs w:val="16"/>
          <w:lang w:eastAsia="en-GB"/>
        </w:rPr>
        <w:t>)</w:t>
      </w:r>
    </w:p>
    <w:p w14:paraId="0EA98AA8" w14:textId="2EFCCEAC"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Authors agreed to bring back the contribution next SA1#95.</w:t>
      </w:r>
    </w:p>
    <w:p w14:paraId="448B08DC" w14:textId="6C952C6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4C783A3F" w14:textId="77777777" w:rsidR="00BC2898" w:rsidRDefault="00BC2898" w:rsidP="002278B0">
      <w:pPr>
        <w:rPr>
          <w:rFonts w:ascii="Arial" w:eastAsia="Times New Roman" w:hAnsi="Arial" w:cs="Arial"/>
          <w:sz w:val="16"/>
          <w:szCs w:val="16"/>
          <w:lang w:eastAsia="en-GB"/>
        </w:rPr>
      </w:pPr>
    </w:p>
    <w:p w14:paraId="5C1F7FA9" w14:textId="3FE0CA8E" w:rsidR="00FF64DB" w:rsidRPr="00FF64DB" w:rsidRDefault="00FF64DB" w:rsidP="00CD3910">
      <w:pPr>
        <w:pStyle w:val="Heading2"/>
        <w:rPr>
          <w:lang w:eastAsia="en-GB"/>
        </w:rPr>
      </w:pPr>
      <w:bookmarkStart w:id="28" w:name="_Toc73373524"/>
      <w:r w:rsidRPr="00FF64DB">
        <w:rPr>
          <w:lang w:eastAsia="en-GB"/>
        </w:rPr>
        <w:t>New WIDs (with a previous study)</w:t>
      </w:r>
      <w:bookmarkEnd w:id="28"/>
    </w:p>
    <w:bookmarkStart w:id="29" w:name="_Hlk72151843"/>
    <w:p w14:paraId="3AED335F" w14:textId="3F0F60AC"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"https://etsihq-my.sharepoint.com/personal/alain_sultan_etsi_org/Documents/Documents/3GPP/SA1/2021/SA1_94e/minutes_this_meeting/docs/S1-211316.zip"</w:instrText>
      </w:r>
      <w:r>
        <w:fldChar w:fldCharType="separate"/>
      </w:r>
      <w:r>
        <w:rPr>
          <w:rStyle w:val="Hyperlink"/>
          <w:rFonts w:ascii="Arial" w:eastAsia="Times New Roman" w:hAnsi="Arial" w:cs="Arial"/>
          <w:sz w:val="16"/>
          <w:szCs w:val="16"/>
          <w:lang w:eastAsia="en-GB"/>
        </w:rPr>
        <w:t>S1-211316</w:t>
      </w:r>
      <w:r>
        <w:rPr>
          <w:rStyle w:val="Hyperlink"/>
          <w:rFonts w:ascii="Arial" w:eastAsia="Times New Roman" w:hAnsi="Arial" w:cs="Arial"/>
          <w:sz w:val="16"/>
          <w:szCs w:val="16"/>
          <w:lang w:eastAsia="en-GB"/>
        </w:rPr>
        <w:fldChar w:fldCharType="end"/>
      </w:r>
      <w:r w:rsidR="00BC2898">
        <w:rPr>
          <w:rFonts w:ascii="Arial" w:eastAsia="Times New Roman" w:hAnsi="Arial" w:cs="Arial"/>
          <w:sz w:val="16"/>
          <w:szCs w:val="16"/>
          <w:lang w:eastAsia="en-GB"/>
        </w:rPr>
        <w:t xml:space="preserve"> from </w:t>
      </w:r>
      <w:r>
        <w:rPr>
          <w:rFonts w:ascii="Arial" w:eastAsia="Times New Roman" w:hAnsi="Arial" w:cs="Arial"/>
          <w:sz w:val="16"/>
          <w:szCs w:val="16"/>
          <w:lang w:eastAsia="en-GB"/>
        </w:rPr>
        <w:t>Chair &amp; MCC</w:t>
      </w:r>
      <w:r w:rsidR="00BC2898">
        <w:rPr>
          <w:rFonts w:ascii="Arial" w:eastAsia="Times New Roman" w:hAnsi="Arial" w:cs="Arial"/>
          <w:sz w:val="16"/>
          <w:szCs w:val="16"/>
          <w:lang w:eastAsia="en-GB"/>
        </w:rPr>
        <w:t xml:space="preserve">: </w:t>
      </w:r>
      <w:r>
        <w:rPr>
          <w:rFonts w:ascii="Arial" w:eastAsia="Times New Roman" w:hAnsi="Arial" w:cs="Arial"/>
          <w:sz w:val="16"/>
          <w:szCs w:val="16"/>
          <w:lang w:eastAsia="en-GB"/>
        </w:rPr>
        <w:t>Proposed revision of section 8 of the WID template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11A02024"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A revision of section 8 is proposed to indicate that this section is best effort, for information and that aspects outside SA1 can be referenced by name or by WGs.</w:t>
      </w:r>
    </w:p>
    <w:p w14:paraId="24DFB81D" w14:textId="7E870DD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Edited while sharing the screen.</w:t>
      </w:r>
    </w:p>
    <w:p w14:paraId="35A7025C"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Section 8 not to be filled at this meeting. SA1 WIDs can be revised later on to include information for this section.</w:t>
      </w:r>
    </w:p>
    <w:p w14:paraId="7EA08F08"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Rev1 presented to include comments from the group.</w:t>
      </w:r>
    </w:p>
    <w:p w14:paraId="63124462" w14:textId="13C87EA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Endorsed</w:t>
      </w:r>
    </w:p>
    <w:p w14:paraId="3292C39F" w14:textId="77777777" w:rsidR="00BC2898" w:rsidRPr="005A345E" w:rsidRDefault="00BC2898" w:rsidP="002278B0">
      <w:pPr>
        <w:rPr>
          <w:rFonts w:ascii="Arial" w:eastAsia="Times New Roman" w:hAnsi="Arial" w:cs="Arial"/>
          <w:sz w:val="16"/>
          <w:szCs w:val="16"/>
          <w:lang w:eastAsia="en-GB"/>
        </w:rPr>
      </w:pPr>
    </w:p>
    <w:bookmarkEnd w:id="29"/>
    <w:p w14:paraId="7D9240B1" w14:textId="31313B41"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"https://etsihq-my.sharepoint.com/personal/alain_sultan_etsi_org/Documents/Documents/3GPP/SA1/2021/SA1_94e/minutes_this_meeting/docs/S1-211066.zip"</w:instrText>
      </w:r>
      <w:r>
        <w:fldChar w:fldCharType="separate"/>
      </w:r>
      <w:r>
        <w:rPr>
          <w:rStyle w:val="Hyperlink"/>
          <w:rFonts w:ascii="Arial" w:eastAsia="Times New Roman" w:hAnsi="Arial" w:cs="Arial"/>
          <w:b/>
          <w:bCs/>
          <w:sz w:val="16"/>
          <w:szCs w:val="16"/>
          <w:lang w:eastAsia="en-GB"/>
        </w:rPr>
        <w:t>S1-211066</w:t>
      </w:r>
      <w:r>
        <w:rPr>
          <w:rStyle w:val="Hyperlink"/>
          <w:rFonts w:ascii="Arial" w:eastAsia="Times New Roman" w:hAnsi="Arial" w:cs="Arial"/>
          <w:b/>
          <w:bCs/>
          <w:sz w:val="16"/>
          <w:szCs w:val="16"/>
          <w:lang w:eastAsia="en-GB"/>
        </w:rPr>
        <w:fldChar w:fldCharType="end"/>
      </w:r>
      <w:r w:rsidR="00BC2898">
        <w:rPr>
          <w:rFonts w:ascii="Arial" w:eastAsia="Times New Roman" w:hAnsi="Arial" w:cs="Arial"/>
          <w:sz w:val="16"/>
          <w:szCs w:val="16"/>
          <w:lang w:eastAsia="en-GB"/>
        </w:rPr>
        <w:t xml:space="preserve"> from </w:t>
      </w:r>
      <w:r w:rsidRPr="005E3A5C">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New WID on AI/ML model transfer in 5GS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Pr="005E3A5C">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4ED64FF3" w14:textId="6EC8BF3C" w:rsidR="00767B57" w:rsidRPr="002C30D6"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2C30D6">
        <w:rPr>
          <w:rFonts w:ascii="Arial" w:eastAsia="Times New Roman" w:hAnsi="Arial" w:cs="Arial"/>
          <w:sz w:val="16"/>
          <w:szCs w:val="16"/>
          <w:lang w:eastAsia="en-GB"/>
        </w:rPr>
        <w:t>The objective is to specify performance requirements (e.g. end-to-end latency, experienced data rate, communication service availability) and service requirements for 5GS to support the following AI/ML operations for various applications (e.g. image/speech recognition, media editing/enhancements, robot control, automotive):</w:t>
      </w:r>
    </w:p>
    <w:p w14:paraId="0EC5E9C8" w14:textId="77777777" w:rsidR="00767B57" w:rsidRPr="002C30D6" w:rsidRDefault="00767B57" w:rsidP="002278B0">
      <w:pPr>
        <w:rPr>
          <w:rFonts w:ascii="Arial" w:eastAsia="Times New Roman" w:hAnsi="Arial" w:cs="Arial"/>
          <w:sz w:val="16"/>
          <w:szCs w:val="16"/>
          <w:lang w:eastAsia="en-GB"/>
        </w:rPr>
      </w:pPr>
      <w:r w:rsidRPr="002C30D6">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2C30D6">
        <w:rPr>
          <w:rFonts w:ascii="Arial" w:eastAsia="Times New Roman" w:hAnsi="Arial" w:cs="Arial"/>
          <w:sz w:val="16"/>
          <w:szCs w:val="16"/>
          <w:lang w:eastAsia="en-GB"/>
        </w:rPr>
        <w:t>AI/ML operation splitting between AI/ML endpoints;</w:t>
      </w:r>
    </w:p>
    <w:p w14:paraId="59A66297" w14:textId="77777777" w:rsidR="00767B57" w:rsidRPr="002C30D6" w:rsidRDefault="00767B57" w:rsidP="002278B0">
      <w:pPr>
        <w:rPr>
          <w:rFonts w:ascii="Arial" w:eastAsia="Times New Roman" w:hAnsi="Arial" w:cs="Arial"/>
          <w:sz w:val="16"/>
          <w:szCs w:val="16"/>
          <w:lang w:eastAsia="en-GB"/>
        </w:rPr>
      </w:pPr>
      <w:r w:rsidRPr="002C30D6">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2C30D6">
        <w:rPr>
          <w:rFonts w:ascii="Arial" w:eastAsia="Times New Roman" w:hAnsi="Arial" w:cs="Arial"/>
          <w:sz w:val="16"/>
          <w:szCs w:val="16"/>
          <w:lang w:eastAsia="en-GB"/>
        </w:rPr>
        <w:t>AI/ML model/data distribution and sharing over 5G system;</w:t>
      </w:r>
    </w:p>
    <w:p w14:paraId="69F95356" w14:textId="77777777" w:rsidR="00BC2898" w:rsidRDefault="00767B57" w:rsidP="002278B0">
      <w:pPr>
        <w:rPr>
          <w:rFonts w:ascii="Arial" w:eastAsia="Times New Roman" w:hAnsi="Arial" w:cs="Arial"/>
          <w:sz w:val="16"/>
          <w:szCs w:val="16"/>
          <w:lang w:eastAsia="en-GB"/>
        </w:rPr>
      </w:pPr>
      <w:r w:rsidRPr="002C30D6">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2C30D6">
        <w:rPr>
          <w:rFonts w:ascii="Arial" w:eastAsia="Times New Roman" w:hAnsi="Arial" w:cs="Arial"/>
          <w:sz w:val="16"/>
          <w:szCs w:val="16"/>
          <w:lang w:eastAsia="en-GB"/>
        </w:rPr>
        <w:t>Distributed/Federated Learning over 5G system.</w:t>
      </w:r>
    </w:p>
    <w:p w14:paraId="5F2118E4" w14:textId="0600BD0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 new TS is preferred (in addition to a CR to 22.261) to explain the new AI/ML service.</w:t>
      </w:r>
    </w:p>
    <w:p w14:paraId="13C4BB19"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For Qualcomm and Nokia, maybe a new “type of 22.261” for 5G evolution can be introduced.</w:t>
      </w:r>
    </w:p>
    <w:p w14:paraId="7D4A6081"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For T-Mobile, Nokia, Deutsche Telekom and Ericsson, there is not enough material to create a new TS, a CR to 22.261 is seen as enough. A specific annex can be created if needed.</w:t>
      </w:r>
    </w:p>
    <w:p w14:paraId="29653E6F"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Interdigital wonder if it will introduce limitations on not being able to use this Feature on 4G if the material goes in 22.261.</w:t>
      </w:r>
    </w:p>
    <w:p w14:paraId="2C18EEAF"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The author agreed to have it in 22.261, so no new TS to be created.</w:t>
      </w:r>
    </w:p>
    <w:p w14:paraId="5389788E"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Rev4 : LG is supporting.</w:t>
      </w:r>
    </w:p>
    <w:p w14:paraId="79FE0913"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Rev5 agreed.</w:t>
      </w:r>
    </w:p>
    <w:p w14:paraId="5BE2B647" w14:textId="6045136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S1-211365</w:t>
      </w:r>
    </w:p>
    <w:p w14:paraId="1E2A59AC" w14:textId="77777777" w:rsidR="00BC2898" w:rsidRPr="005A345E" w:rsidRDefault="00BC2898" w:rsidP="002278B0">
      <w:pPr>
        <w:rPr>
          <w:rFonts w:ascii="Arial" w:eastAsia="Times New Roman" w:hAnsi="Arial" w:cs="Arial"/>
          <w:sz w:val="16"/>
          <w:szCs w:val="16"/>
          <w:lang w:eastAsia="en-GB"/>
        </w:rPr>
      </w:pPr>
    </w:p>
    <w:p w14:paraId="2F9C4F74" w14:textId="49FEE14B" w:rsidR="00BC2898" w:rsidRDefault="00CD7D1D" w:rsidP="002278B0">
      <w:pPr>
        <w:rPr>
          <w:rFonts w:ascii="Arial" w:eastAsia="Times New Roman" w:hAnsi="Arial" w:cs="Arial"/>
          <w:sz w:val="16"/>
          <w:szCs w:val="16"/>
          <w:lang w:eastAsia="en-GB"/>
        </w:rPr>
      </w:pPr>
      <w:hyperlink r:id="rId100" w:history="1">
        <w:r w:rsidR="00767B57">
          <w:rPr>
            <w:rStyle w:val="Hyperlink"/>
            <w:rFonts w:ascii="Arial" w:eastAsia="Times New Roman" w:hAnsi="Arial" w:cs="Arial"/>
            <w:sz w:val="16"/>
            <w:szCs w:val="16"/>
            <w:lang w:eastAsia="en-GB"/>
          </w:rPr>
          <w:t>S1-211365</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New WID on AI/ML model transfer in 5GS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718C798F"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 xml:space="preserve">Revision of </w:t>
      </w:r>
      <w:r w:rsidR="00767B57" w:rsidRPr="00E5423E">
        <w:rPr>
          <w:rFonts w:ascii="Arial" w:eastAsia="Times New Roman" w:hAnsi="Arial" w:cs="Arial"/>
          <w:sz w:val="16"/>
          <w:szCs w:val="16"/>
          <w:lang w:eastAsia="en-GB"/>
        </w:rPr>
        <w:t>S1-211066</w:t>
      </w:r>
    </w:p>
    <w:p w14:paraId="2377A1B4" w14:textId="35205D2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066r5 </w:t>
      </w:r>
    </w:p>
    <w:p w14:paraId="1912F539"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S1-211066.</w:t>
      </w:r>
    </w:p>
    <w:p w14:paraId="3F833D0C" w14:textId="7D6FDF9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0CE00EEA" w14:textId="77777777" w:rsidR="00BC2898" w:rsidRPr="005A345E" w:rsidRDefault="00BC2898" w:rsidP="002278B0">
      <w:pPr>
        <w:rPr>
          <w:rFonts w:ascii="Arial" w:eastAsia="Times New Roman" w:hAnsi="Arial" w:cs="Arial"/>
          <w:sz w:val="16"/>
          <w:szCs w:val="16"/>
          <w:lang w:eastAsia="en-GB"/>
        </w:rPr>
      </w:pPr>
    </w:p>
    <w:p w14:paraId="31D6DB28" w14:textId="2DAC3CAE" w:rsidR="00BC2898" w:rsidRDefault="00CD7D1D" w:rsidP="002278B0">
      <w:pPr>
        <w:rPr>
          <w:rFonts w:ascii="Arial" w:eastAsia="Times New Roman" w:hAnsi="Arial" w:cs="Arial"/>
          <w:sz w:val="16"/>
          <w:szCs w:val="16"/>
          <w:lang w:eastAsia="en-GB"/>
        </w:rPr>
      </w:pPr>
      <w:hyperlink r:id="rId101" w:history="1">
        <w:r w:rsidR="00767B57">
          <w:rPr>
            <w:rStyle w:val="Hyperlink"/>
            <w:rFonts w:ascii="Arial" w:eastAsia="Times New Roman" w:hAnsi="Arial" w:cs="Arial"/>
            <w:b/>
            <w:bCs/>
            <w:sz w:val="16"/>
            <w:szCs w:val="16"/>
            <w:lang w:eastAsia="en-GB"/>
          </w:rPr>
          <w:t>S1-211113</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China Mobile Com. Corporation</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New WID on Evolution of IMS Multimedia Telephony Service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28C9DA37" w14:textId="213D4BE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S1-211134</w:t>
      </w:r>
    </w:p>
    <w:p w14:paraId="4795FBB1" w14:textId="77777777" w:rsidR="00BC2898" w:rsidRPr="005A345E" w:rsidRDefault="00BC2898" w:rsidP="002278B0">
      <w:pPr>
        <w:rPr>
          <w:rFonts w:ascii="Arial" w:eastAsia="Times New Roman" w:hAnsi="Arial" w:cs="Arial"/>
          <w:sz w:val="16"/>
          <w:szCs w:val="16"/>
          <w:lang w:eastAsia="en-GB"/>
        </w:rPr>
      </w:pPr>
    </w:p>
    <w:p w14:paraId="4F5418FD" w14:textId="03AF2A06" w:rsidR="00BC2898" w:rsidRDefault="00CD7D1D" w:rsidP="002278B0">
      <w:pPr>
        <w:rPr>
          <w:rFonts w:ascii="Arial" w:eastAsia="Times New Roman" w:hAnsi="Arial" w:cs="Arial"/>
          <w:sz w:val="16"/>
          <w:szCs w:val="16"/>
          <w:lang w:eastAsia="en-GB"/>
        </w:rPr>
      </w:pPr>
      <w:hyperlink r:id="rId102" w:history="1">
        <w:r w:rsidR="00767B57">
          <w:rPr>
            <w:rStyle w:val="Hyperlink"/>
            <w:rFonts w:ascii="Arial" w:eastAsia="Times New Roman" w:hAnsi="Arial" w:cs="Arial"/>
            <w:b/>
            <w:bCs/>
            <w:sz w:val="16"/>
            <w:szCs w:val="16"/>
            <w:lang w:eastAsia="en-GB"/>
          </w:rPr>
          <w:t>S1-211134</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China Mobile Com. Corporation</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New WID on Evolution of IMS Multimedia Telephony Service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39C46519" w14:textId="4D060CAA"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Rev3 agreed.</w:t>
      </w:r>
    </w:p>
    <w:p w14:paraId="62C53630" w14:textId="0D480EE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S1-211366</w:t>
      </w:r>
    </w:p>
    <w:p w14:paraId="147641B1" w14:textId="77777777" w:rsidR="00BC2898" w:rsidRPr="005A345E" w:rsidRDefault="00BC2898" w:rsidP="002278B0">
      <w:pPr>
        <w:rPr>
          <w:rFonts w:ascii="Arial" w:eastAsia="Times New Roman" w:hAnsi="Arial" w:cs="Arial"/>
          <w:sz w:val="16"/>
          <w:szCs w:val="16"/>
          <w:lang w:eastAsia="en-GB"/>
        </w:rPr>
      </w:pPr>
    </w:p>
    <w:p w14:paraId="20BAC815" w14:textId="0284349E" w:rsidR="00BC2898" w:rsidRDefault="00CD7D1D" w:rsidP="002278B0">
      <w:pPr>
        <w:rPr>
          <w:rFonts w:ascii="Arial" w:eastAsia="Times New Roman" w:hAnsi="Arial" w:cs="Arial"/>
          <w:sz w:val="16"/>
          <w:szCs w:val="16"/>
          <w:lang w:eastAsia="en-GB"/>
        </w:rPr>
      </w:pPr>
      <w:hyperlink r:id="rId103" w:history="1">
        <w:r w:rsidR="00767B57">
          <w:rPr>
            <w:rStyle w:val="Hyperlink"/>
            <w:rFonts w:ascii="Arial" w:eastAsia="Times New Roman" w:hAnsi="Arial" w:cs="Arial"/>
            <w:sz w:val="16"/>
            <w:szCs w:val="16"/>
            <w:lang w:eastAsia="en-GB"/>
          </w:rPr>
          <w:t>S1-211366</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China Mobile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New WID on Evolution of IMS Multimedia Telephony Service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42BCB0D8" w14:textId="08DB56D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Revision of S1-211113.</w:t>
      </w:r>
    </w:p>
    <w:p w14:paraId="5BD92D67"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Same as 134r3 </w:t>
      </w:r>
    </w:p>
    <w:p w14:paraId="54AE8705"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S1-211134.</w:t>
      </w:r>
    </w:p>
    <w:p w14:paraId="35AFA794" w14:textId="55F3AD3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3C4D2865" w14:textId="77777777" w:rsidR="00BC2898" w:rsidRPr="005A345E" w:rsidRDefault="00BC2898" w:rsidP="002278B0">
      <w:pPr>
        <w:rPr>
          <w:rFonts w:ascii="Arial" w:eastAsia="Times New Roman" w:hAnsi="Arial" w:cs="Arial"/>
          <w:sz w:val="16"/>
          <w:szCs w:val="16"/>
          <w:lang w:eastAsia="en-GB"/>
        </w:rPr>
      </w:pPr>
    </w:p>
    <w:p w14:paraId="3ADC98FF" w14:textId="3EB08D39" w:rsidR="00BC2898" w:rsidRDefault="00CD7D1D" w:rsidP="002278B0">
      <w:pPr>
        <w:rPr>
          <w:rFonts w:ascii="Arial" w:eastAsia="Times New Roman" w:hAnsi="Arial" w:cs="Arial"/>
          <w:sz w:val="16"/>
          <w:szCs w:val="16"/>
          <w:lang w:eastAsia="en-GB"/>
        </w:rPr>
      </w:pPr>
      <w:hyperlink r:id="rId104" w:history="1">
        <w:r w:rsidR="00767B57">
          <w:rPr>
            <w:rStyle w:val="Hyperlink"/>
            <w:rFonts w:ascii="Arial" w:eastAsia="Times New Roman" w:hAnsi="Arial" w:cs="Arial"/>
            <w:b/>
            <w:bCs/>
            <w:sz w:val="16"/>
            <w:szCs w:val="16"/>
            <w:lang w:eastAsia="en-GB"/>
          </w:rPr>
          <w:t>S1-211235</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JAPAN LLC.</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New WID: 5G Networks Providing Access to Localized Services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2EBCA678" w14:textId="3BE63CA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Rev1 presented.</w:t>
      </w:r>
    </w:p>
    <w:p w14:paraId="5379A3FF"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The Objective and the Justifications have been clarified.</w:t>
      </w:r>
    </w:p>
    <w:p w14:paraId="164B0AEF" w14:textId="0BE65BF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KPN and OTD </w:t>
      </w:r>
      <w:r w:rsidR="00767B57" w:rsidRPr="00737976">
        <w:rPr>
          <w:rFonts w:ascii="Arial" w:eastAsia="Times New Roman" w:hAnsi="Arial" w:cs="Arial"/>
          <w:sz w:val="16"/>
          <w:szCs w:val="16"/>
          <w:lang w:eastAsia="en-GB"/>
        </w:rPr>
        <w:t>request for regulatory aspects to be included</w:t>
      </w:r>
      <w:r w:rsidR="00767B57">
        <w:rPr>
          <w:rFonts w:ascii="Arial" w:eastAsia="Times New Roman" w:hAnsi="Arial" w:cs="Arial"/>
          <w:sz w:val="16"/>
          <w:szCs w:val="16"/>
          <w:lang w:eastAsia="en-GB"/>
        </w:rPr>
        <w:t>.</w:t>
      </w:r>
    </w:p>
    <w:p w14:paraId="57EF3549" w14:textId="77777777" w:rsidR="00767B57" w:rsidRPr="00737976"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Security aspects to be included too.</w:t>
      </w:r>
    </w:p>
    <w:p w14:paraId="0EDC0FC8" w14:textId="77777777" w:rsidR="00767B57" w:rsidRPr="00737976"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The title should not start by </w:t>
      </w:r>
      <w:r w:rsidRPr="00737976">
        <w:rPr>
          <w:rFonts w:ascii="Arial" w:eastAsia="Times New Roman" w:hAnsi="Arial" w:cs="Arial"/>
          <w:sz w:val="16"/>
          <w:szCs w:val="16"/>
          <w:lang w:eastAsia="en-GB"/>
        </w:rPr>
        <w:t>No "Work Item on"</w:t>
      </w:r>
      <w:r>
        <w:rPr>
          <w:rFonts w:ascii="Arial" w:eastAsia="Times New Roman" w:hAnsi="Arial" w:cs="Arial"/>
          <w:sz w:val="16"/>
          <w:szCs w:val="16"/>
          <w:lang w:eastAsia="en-GB"/>
        </w:rPr>
        <w:t>.</w:t>
      </w:r>
    </w:p>
    <w:p w14:paraId="2B563277" w14:textId="77777777" w:rsidR="00767B57" w:rsidRDefault="00767B57" w:rsidP="002278B0">
      <w:pPr>
        <w:rPr>
          <w:rFonts w:ascii="Arial" w:eastAsia="Times New Roman" w:hAnsi="Arial" w:cs="Arial"/>
          <w:sz w:val="16"/>
          <w:szCs w:val="16"/>
          <w:lang w:eastAsia="en-GB"/>
        </w:rPr>
      </w:pPr>
      <w:r w:rsidRPr="00737976">
        <w:rPr>
          <w:rFonts w:ascii="Arial" w:eastAsia="Times New Roman" w:hAnsi="Arial" w:cs="Arial"/>
          <w:sz w:val="16"/>
          <w:szCs w:val="16"/>
          <w:lang w:eastAsia="en-GB"/>
        </w:rPr>
        <w:t>Ericsson suggest simplifying the bullet to only "regulatory aspects".</w:t>
      </w:r>
    </w:p>
    <w:p w14:paraId="561C54F7"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Rev7</w:t>
      </w:r>
    </w:p>
    <w:p w14:paraId="24DACBA9" w14:textId="14EE341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S1-211367</w:t>
      </w:r>
    </w:p>
    <w:p w14:paraId="1151E23A" w14:textId="77777777" w:rsidR="00BC2898" w:rsidRPr="005A345E" w:rsidRDefault="00BC2898" w:rsidP="002278B0">
      <w:pPr>
        <w:rPr>
          <w:rFonts w:ascii="Arial" w:eastAsia="Times New Roman" w:hAnsi="Arial" w:cs="Arial"/>
          <w:sz w:val="16"/>
          <w:szCs w:val="16"/>
          <w:lang w:eastAsia="en-GB"/>
        </w:rPr>
      </w:pPr>
    </w:p>
    <w:p w14:paraId="08DEF554" w14:textId="5F26DBAE" w:rsidR="00BC2898" w:rsidRDefault="00CD7D1D" w:rsidP="002278B0">
      <w:pPr>
        <w:rPr>
          <w:rFonts w:ascii="Arial" w:eastAsia="Times New Roman" w:hAnsi="Arial" w:cs="Arial"/>
          <w:sz w:val="16"/>
          <w:szCs w:val="16"/>
          <w:lang w:eastAsia="en-GB"/>
        </w:rPr>
      </w:pPr>
      <w:hyperlink r:id="rId105" w:history="1">
        <w:r w:rsidR="00767B57">
          <w:rPr>
            <w:rStyle w:val="Hyperlink"/>
            <w:rFonts w:ascii="Arial" w:eastAsia="Times New Roman" w:hAnsi="Arial" w:cs="Arial"/>
            <w:sz w:val="16"/>
            <w:szCs w:val="16"/>
            <w:lang w:eastAsia="en-GB"/>
          </w:rPr>
          <w:t>S1-211367</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Qualcomm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New WID: 5G Networks Providing Access to Localized Services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78C3D05B" w14:textId="25FCBD1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Same as 235r8 </w:t>
      </w:r>
    </w:p>
    <w:p w14:paraId="4E379DFF"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S1-211235.</w:t>
      </w:r>
    </w:p>
    <w:p w14:paraId="0B1D3B95" w14:textId="762CBB7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5B9892C8" w14:textId="77777777" w:rsidR="00BC2898" w:rsidRPr="005A345E" w:rsidRDefault="00BC2898" w:rsidP="002278B0">
      <w:pPr>
        <w:rPr>
          <w:rFonts w:ascii="Arial" w:eastAsia="Times New Roman" w:hAnsi="Arial" w:cs="Arial"/>
          <w:sz w:val="16"/>
          <w:szCs w:val="16"/>
          <w:lang w:eastAsia="en-GB"/>
        </w:rPr>
      </w:pPr>
    </w:p>
    <w:p w14:paraId="495BA00F" w14:textId="0D774386" w:rsidR="00BC2898" w:rsidRDefault="00CD7D1D" w:rsidP="002278B0">
      <w:pPr>
        <w:rPr>
          <w:rFonts w:ascii="Arial" w:eastAsia="Times New Roman" w:hAnsi="Arial" w:cs="Arial"/>
          <w:sz w:val="16"/>
          <w:szCs w:val="16"/>
          <w:lang w:eastAsia="en-GB"/>
        </w:rPr>
      </w:pPr>
      <w:hyperlink r:id="rId106" w:history="1">
        <w:r w:rsidR="00767B57">
          <w:rPr>
            <w:rStyle w:val="Hyperlink"/>
            <w:rFonts w:ascii="Arial" w:eastAsia="Times New Roman" w:hAnsi="Arial" w:cs="Arial"/>
            <w:b/>
            <w:bCs/>
            <w:sz w:val="16"/>
            <w:szCs w:val="16"/>
            <w:lang w:eastAsia="en-GB"/>
          </w:rPr>
          <w:t>S1-211151</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 xml:space="preserve">China </w:t>
      </w:r>
      <w:proofErr w:type="spellStart"/>
      <w:r w:rsidR="00767B57" w:rsidRPr="005E3A5C">
        <w:rPr>
          <w:rFonts w:ascii="Arial" w:eastAsia="Times New Roman" w:hAnsi="Arial" w:cs="Arial"/>
          <w:sz w:val="16"/>
          <w:szCs w:val="16"/>
          <w:lang w:eastAsia="en-GB"/>
        </w:rPr>
        <w:t>Telecomunication</w:t>
      </w:r>
      <w:proofErr w:type="spellEnd"/>
      <w:r w:rsidR="00767B57" w:rsidRPr="005E3A5C">
        <w:rPr>
          <w:rFonts w:ascii="Arial" w:eastAsia="Times New Roman" w:hAnsi="Arial" w:cs="Arial"/>
          <w:sz w:val="16"/>
          <w:szCs w:val="16"/>
          <w:lang w:eastAsia="en-GB"/>
        </w:rPr>
        <w:t xml:space="preserve"> Corp.</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WID on Smart Energy and Infrastructure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30813970"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 xml:space="preserve">This work item aims at specifying 5G service requirements to support Smart Grid applications and operation. The work item is based on the conclusions of the preceding study FS_5GSEI. </w:t>
      </w:r>
    </w:p>
    <w:p w14:paraId="7B8374CE" w14:textId="6885540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This was already presented at previous meeting, where it was agreed to re-submit it at this meeting.</w:t>
      </w:r>
    </w:p>
    <w:p w14:paraId="7D24ED15"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Several companies (Qualcomm, Nokia, etc.) think that a new TS is not needed.</w:t>
      </w:r>
    </w:p>
    <w:p w14:paraId="6A6BAFB4"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Rev1: agreed</w:t>
      </w:r>
    </w:p>
    <w:p w14:paraId="0CA82E5A" w14:textId="0710D86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S1-211368</w:t>
      </w:r>
    </w:p>
    <w:p w14:paraId="2C49FD2C" w14:textId="77777777" w:rsidR="00BC2898" w:rsidRPr="005A345E" w:rsidRDefault="00BC2898" w:rsidP="002278B0">
      <w:pPr>
        <w:rPr>
          <w:rFonts w:ascii="Arial" w:eastAsia="Times New Roman" w:hAnsi="Arial" w:cs="Arial"/>
          <w:sz w:val="16"/>
          <w:szCs w:val="16"/>
          <w:lang w:eastAsia="en-GB"/>
        </w:rPr>
      </w:pPr>
    </w:p>
    <w:p w14:paraId="0F518A78" w14:textId="6E226615" w:rsidR="00BC2898" w:rsidRDefault="00CD7D1D" w:rsidP="002278B0">
      <w:pPr>
        <w:rPr>
          <w:rFonts w:ascii="Arial" w:eastAsia="Times New Roman" w:hAnsi="Arial" w:cs="Arial"/>
          <w:sz w:val="16"/>
          <w:szCs w:val="16"/>
          <w:lang w:eastAsia="en-GB"/>
        </w:rPr>
      </w:pPr>
      <w:hyperlink r:id="rId107" w:history="1">
        <w:r w:rsidR="00767B57">
          <w:rPr>
            <w:rStyle w:val="Hyperlink"/>
            <w:rFonts w:ascii="Arial" w:eastAsia="Times New Roman" w:hAnsi="Arial" w:cs="Arial"/>
            <w:sz w:val="16"/>
            <w:szCs w:val="16"/>
            <w:lang w:eastAsia="en-GB"/>
          </w:rPr>
          <w:t>S1-211368</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China Telecom</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WID on Smart Energy and Infrastructure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2B06DF94" w14:textId="5BACB8A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151r1</w:t>
      </w:r>
    </w:p>
    <w:p w14:paraId="386CD76F"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S1-211151.</w:t>
      </w:r>
    </w:p>
    <w:p w14:paraId="41BC030A" w14:textId="34E319B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48FEF594" w14:textId="77777777" w:rsidR="00BC2898" w:rsidRPr="005A345E" w:rsidRDefault="00BC2898" w:rsidP="002278B0">
      <w:pPr>
        <w:rPr>
          <w:rFonts w:ascii="Arial" w:eastAsia="Times New Roman" w:hAnsi="Arial" w:cs="Arial"/>
          <w:sz w:val="16"/>
          <w:szCs w:val="16"/>
          <w:lang w:eastAsia="en-GB"/>
        </w:rPr>
      </w:pPr>
    </w:p>
    <w:p w14:paraId="3C83A0BA" w14:textId="4BF559DA" w:rsidR="00BC2898" w:rsidRDefault="00CD7D1D" w:rsidP="002278B0">
      <w:pPr>
        <w:rPr>
          <w:rFonts w:ascii="Arial" w:eastAsia="Times New Roman" w:hAnsi="Arial" w:cs="Arial"/>
          <w:sz w:val="16"/>
          <w:szCs w:val="16"/>
          <w:lang w:eastAsia="en-GB"/>
        </w:rPr>
      </w:pPr>
      <w:hyperlink r:id="rId108" w:history="1">
        <w:r w:rsidR="00767B57">
          <w:rPr>
            <w:rStyle w:val="Hyperlink"/>
            <w:rFonts w:ascii="Arial" w:eastAsia="Times New Roman" w:hAnsi="Arial" w:cs="Arial"/>
            <w:b/>
            <w:bCs/>
            <w:sz w:val="16"/>
            <w:szCs w:val="16"/>
            <w:lang w:eastAsia="en-GB"/>
          </w:rPr>
          <w:t>S1-211215</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China Mobile Com. Corporation</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new WID on supporting tactile and multi-modality communication service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64CD5B0A" w14:textId="20B9CD5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B13A4A">
        <w:rPr>
          <w:rFonts w:ascii="Arial" w:eastAsia="Times New Roman" w:hAnsi="Arial" w:cs="Arial"/>
          <w:sz w:val="16"/>
          <w:szCs w:val="16"/>
          <w:lang w:eastAsia="en-GB"/>
        </w:rPr>
        <w:t>Rev1 presented.</w:t>
      </w:r>
    </w:p>
    <w:p w14:paraId="2D009A03" w14:textId="77777777" w:rsidR="00BC2898" w:rsidRDefault="00767B57" w:rsidP="002278B0">
      <w:pPr>
        <w:rPr>
          <w:rFonts w:ascii="Arial" w:eastAsia="Times New Roman" w:hAnsi="Arial" w:cs="Arial"/>
          <w:sz w:val="16"/>
          <w:szCs w:val="16"/>
          <w:lang w:eastAsia="en-GB"/>
        </w:rPr>
      </w:pPr>
      <w:r w:rsidRPr="00B13A4A">
        <w:rPr>
          <w:rFonts w:ascii="Arial" w:eastAsia="Times New Roman" w:hAnsi="Arial" w:cs="Arial"/>
          <w:sz w:val="16"/>
          <w:szCs w:val="16"/>
          <w:lang w:eastAsia="en-GB"/>
        </w:rPr>
        <w:t>The objective of this work item is to identify and specify stage 1 5G service requirements to support tactile and multi-modality communication services</w:t>
      </w:r>
      <w:r>
        <w:rPr>
          <w:rFonts w:ascii="Arial" w:eastAsia="Times New Roman" w:hAnsi="Arial" w:cs="Arial"/>
          <w:sz w:val="16"/>
          <w:szCs w:val="16"/>
          <w:lang w:eastAsia="en-GB"/>
        </w:rPr>
        <w:t>.</w:t>
      </w:r>
    </w:p>
    <w:p w14:paraId="352A889E" w14:textId="3AE4B71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Nokia wonder about the timing, when the corresponding study is not completed. China Mobile explain that there is very limited time to do the normative work.</w:t>
      </w:r>
    </w:p>
    <w:p w14:paraId="3BC7E426"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Qualcomm and Nokia are not ready to agree at this meeting.</w:t>
      </w:r>
    </w:p>
    <w:p w14:paraId="3BFB3C68"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Initially agreed, then noted since corresponding CR in </w:t>
      </w:r>
      <w:r w:rsidRPr="00BF563C">
        <w:rPr>
          <w:rFonts w:ascii="Arial" w:eastAsia="Times New Roman" w:hAnsi="Arial" w:cs="Arial"/>
          <w:sz w:val="16"/>
          <w:szCs w:val="16"/>
          <w:lang w:eastAsia="en-GB"/>
        </w:rPr>
        <w:t>S1-211108</w:t>
      </w:r>
      <w:r>
        <w:rPr>
          <w:rFonts w:ascii="Arial" w:eastAsia="Times New Roman" w:hAnsi="Arial" w:cs="Arial"/>
          <w:sz w:val="16"/>
          <w:szCs w:val="16"/>
          <w:lang w:eastAsia="en-GB"/>
        </w:rPr>
        <w:t xml:space="preserve"> could not be agreed.</w:t>
      </w:r>
    </w:p>
    <w:p w14:paraId="7E885BF8" w14:textId="1BFCD58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1CA2F679" w14:textId="77777777" w:rsidR="00BC2898" w:rsidRPr="005A345E" w:rsidRDefault="00BC2898" w:rsidP="002278B0">
      <w:pPr>
        <w:rPr>
          <w:rFonts w:ascii="Arial" w:eastAsia="Times New Roman" w:hAnsi="Arial" w:cs="Arial"/>
          <w:sz w:val="16"/>
          <w:szCs w:val="16"/>
          <w:lang w:eastAsia="en-GB"/>
        </w:rPr>
      </w:pPr>
    </w:p>
    <w:p w14:paraId="61E1825F" w14:textId="6AEC6E95" w:rsidR="00BC2898" w:rsidRDefault="00CD7D1D" w:rsidP="002278B0">
      <w:pPr>
        <w:rPr>
          <w:rFonts w:ascii="Arial" w:eastAsia="Times New Roman" w:hAnsi="Arial" w:cs="Arial"/>
          <w:sz w:val="16"/>
          <w:szCs w:val="16"/>
          <w:lang w:eastAsia="en-GB"/>
        </w:rPr>
      </w:pPr>
      <w:hyperlink r:id="rId109" w:history="1">
        <w:r w:rsidR="00767B57">
          <w:rPr>
            <w:rStyle w:val="Hyperlink"/>
            <w:rFonts w:ascii="Arial" w:eastAsia="Times New Roman" w:hAnsi="Arial" w:cs="Arial"/>
            <w:b/>
            <w:bCs/>
            <w:sz w:val="16"/>
            <w:szCs w:val="16"/>
            <w:lang w:eastAsia="en-GB"/>
          </w:rPr>
          <w:t>S1-211251</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Incorporated</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New WID on Vehicle Relays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503D34F3" w14:textId="235362E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Rev1 presented.</w:t>
      </w:r>
    </w:p>
    <w:p w14:paraId="10BDC1B0" w14:textId="77777777" w:rsidR="00BC2898" w:rsidRDefault="00767B57" w:rsidP="002278B0">
      <w:pPr>
        <w:rPr>
          <w:rFonts w:ascii="Arial" w:eastAsia="Times New Roman" w:hAnsi="Arial" w:cs="Arial"/>
          <w:sz w:val="16"/>
          <w:szCs w:val="16"/>
          <w:lang w:eastAsia="en-GB"/>
        </w:rPr>
      </w:pPr>
      <w:r w:rsidRPr="007B6B27">
        <w:rPr>
          <w:rFonts w:ascii="Arial" w:eastAsia="Times New Roman" w:hAnsi="Arial" w:cs="Arial"/>
          <w:sz w:val="16"/>
          <w:szCs w:val="16"/>
          <w:lang w:eastAsia="en-GB"/>
        </w:rPr>
        <w:t>The aim of this work is to define normative service requirements for 5GS support of vehicle-mounted mobile relays, based on the consolidated potential requirements derived from the FS_VMR study, captured in TR 22.839.</w:t>
      </w:r>
    </w:p>
    <w:p w14:paraId="572531DB" w14:textId="513EAFB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Block B</w:t>
      </w:r>
    </w:p>
    <w:p w14:paraId="48F687C2"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Terminology to by aligned.</w:t>
      </w:r>
    </w:p>
    <w:p w14:paraId="63CE2D86"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The associated CR in </w:t>
      </w:r>
      <w:r w:rsidRPr="00D354F1">
        <w:rPr>
          <w:rFonts w:ascii="Arial" w:eastAsia="Times New Roman" w:hAnsi="Arial" w:cs="Arial"/>
          <w:sz w:val="16"/>
          <w:szCs w:val="16"/>
          <w:lang w:eastAsia="en-GB"/>
        </w:rPr>
        <w:t>S1-211248</w:t>
      </w:r>
      <w:r>
        <w:rPr>
          <w:rFonts w:ascii="Arial" w:eastAsia="Times New Roman" w:hAnsi="Arial" w:cs="Arial"/>
          <w:sz w:val="16"/>
          <w:szCs w:val="16"/>
          <w:lang w:eastAsia="en-GB"/>
        </w:rPr>
        <w:t xml:space="preserve"> could not be agreed.</w:t>
      </w:r>
    </w:p>
    <w:p w14:paraId="34C2F837" w14:textId="726984F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S1-211501</w:t>
      </w:r>
    </w:p>
    <w:p w14:paraId="647CAC47" w14:textId="77777777" w:rsidR="00BC2898" w:rsidRPr="005A345E" w:rsidRDefault="00BC2898" w:rsidP="002278B0">
      <w:pPr>
        <w:rPr>
          <w:rFonts w:ascii="Arial" w:eastAsia="Times New Roman" w:hAnsi="Arial" w:cs="Arial"/>
          <w:sz w:val="16"/>
          <w:szCs w:val="16"/>
          <w:lang w:eastAsia="en-GB"/>
        </w:rPr>
      </w:pPr>
    </w:p>
    <w:p w14:paraId="0A82CAD6" w14:textId="489E4C48" w:rsidR="00BC2898" w:rsidRDefault="00CD7D1D" w:rsidP="002278B0">
      <w:pPr>
        <w:rPr>
          <w:rFonts w:ascii="Arial" w:eastAsia="Times New Roman" w:hAnsi="Arial" w:cs="Arial"/>
          <w:sz w:val="16"/>
          <w:szCs w:val="16"/>
          <w:lang w:eastAsia="en-GB"/>
        </w:rPr>
      </w:pPr>
      <w:hyperlink r:id="rId110" w:history="1">
        <w:r w:rsidR="00767B57">
          <w:rPr>
            <w:rStyle w:val="Hyperlink"/>
            <w:rFonts w:ascii="Arial" w:eastAsia="Times New Roman" w:hAnsi="Arial" w:cs="Arial"/>
            <w:sz w:val="16"/>
            <w:szCs w:val="16"/>
            <w:lang w:eastAsia="en-GB"/>
          </w:rPr>
          <w:t>S1-211501</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Qualcomm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New WID on Vehicle Relays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36B92E8C" w14:textId="42A44FC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251r2</w:t>
      </w:r>
    </w:p>
    <w:p w14:paraId="254F6DBD"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S1-211251.</w:t>
      </w:r>
    </w:p>
    <w:p w14:paraId="793B7F28" w14:textId="4EB1E4D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4DB6C175" w14:textId="77777777" w:rsidR="00BC2898" w:rsidRPr="005A345E" w:rsidRDefault="00BC2898" w:rsidP="002278B0">
      <w:pPr>
        <w:rPr>
          <w:rFonts w:ascii="Arial" w:eastAsia="Times New Roman" w:hAnsi="Arial" w:cs="Arial"/>
          <w:sz w:val="16"/>
          <w:szCs w:val="16"/>
          <w:lang w:eastAsia="en-GB"/>
        </w:rPr>
      </w:pPr>
    </w:p>
    <w:p w14:paraId="5984EE57" w14:textId="0DED6DF4" w:rsidR="00BC2898" w:rsidRDefault="00CD7D1D" w:rsidP="002278B0">
      <w:pPr>
        <w:rPr>
          <w:rFonts w:ascii="Arial" w:eastAsia="Times New Roman" w:hAnsi="Arial" w:cs="Arial"/>
          <w:sz w:val="16"/>
          <w:szCs w:val="16"/>
          <w:lang w:eastAsia="en-GB"/>
        </w:rPr>
      </w:pPr>
      <w:hyperlink r:id="rId111" w:history="1">
        <w:r w:rsidR="00767B57">
          <w:rPr>
            <w:rStyle w:val="Hyperlink"/>
            <w:rFonts w:ascii="Arial" w:eastAsia="Times New Roman" w:hAnsi="Arial" w:cs="Arial"/>
            <w:b/>
            <w:bCs/>
            <w:sz w:val="16"/>
            <w:szCs w:val="16"/>
            <w:lang w:eastAsia="en-GB"/>
          </w:rPr>
          <w:t>S1-211086</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 xml:space="preserve">vivo Mobile Communication Co., KPN, </w:t>
      </w:r>
      <w:proofErr w:type="spellStart"/>
      <w:r w:rsidR="00767B57" w:rsidRPr="005E3A5C">
        <w:rPr>
          <w:rFonts w:ascii="Arial" w:eastAsia="Times New Roman" w:hAnsi="Arial" w:cs="Arial"/>
          <w:sz w:val="16"/>
          <w:szCs w:val="16"/>
          <w:lang w:eastAsia="en-GB"/>
        </w:rPr>
        <w:t>Convida</w:t>
      </w:r>
      <w:proofErr w:type="spellEnd"/>
      <w:r w:rsidR="00767B57" w:rsidRPr="005E3A5C">
        <w:rPr>
          <w:rFonts w:ascii="Arial" w:eastAsia="Times New Roman" w:hAnsi="Arial" w:cs="Arial"/>
          <w:sz w:val="16"/>
          <w:szCs w:val="16"/>
          <w:lang w:eastAsia="en-GB"/>
        </w:rPr>
        <w:t xml:space="preserve"> Wireless, LG Electronics, T-Mobile USA</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Service requirements for Network of Networks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7A8A1A9D" w14:textId="5BB858B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7B6B27">
        <w:rPr>
          <w:rFonts w:ascii="Arial" w:eastAsia="Times New Roman" w:hAnsi="Arial" w:cs="Arial"/>
          <w:sz w:val="16"/>
          <w:szCs w:val="16"/>
          <w:lang w:eastAsia="en-GB"/>
        </w:rPr>
        <w:t>This work item shall specify requirements for using the 5G system for Residential and Personal IoT Networks (local networks that connect to the 5G network) as presented in TR 22.858 and TR 22.859.</w:t>
      </w:r>
    </w:p>
    <w:p w14:paraId="02C9C915"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A new TS is proposed to be created.</w:t>
      </w:r>
    </w:p>
    <w:p w14:paraId="1F2BE742" w14:textId="0FE9C4D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Block B</w:t>
      </w:r>
    </w:p>
    <w:p w14:paraId="725389F1"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The name is to be changed (seen as unclear).</w:t>
      </w:r>
    </w:p>
    <w:p w14:paraId="09DFE0E2"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It was wondered whether this can be combined in the “Resident” WID. </w:t>
      </w:r>
    </w:p>
    <w:p w14:paraId="6CC2FB2A" w14:textId="77777777" w:rsidR="00767B57" w:rsidRDefault="00767B57" w:rsidP="002278B0">
      <w:pPr>
        <w:rPr>
          <w:rFonts w:ascii="Arial" w:eastAsia="Times New Roman" w:hAnsi="Arial" w:cs="Arial"/>
          <w:sz w:val="16"/>
          <w:szCs w:val="16"/>
          <w:lang w:eastAsia="en-GB"/>
        </w:rPr>
      </w:pPr>
      <w:r w:rsidRPr="006D0183">
        <w:rPr>
          <w:rFonts w:ascii="Arial" w:eastAsia="Times New Roman" w:hAnsi="Arial" w:cs="Arial"/>
          <w:sz w:val="16"/>
          <w:szCs w:val="16"/>
          <w:lang w:eastAsia="en-GB"/>
        </w:rPr>
        <w:t xml:space="preserve">E.g. KPN, Intel, </w:t>
      </w:r>
      <w:proofErr w:type="spellStart"/>
      <w:r w:rsidRPr="006D0183">
        <w:rPr>
          <w:rFonts w:ascii="Arial" w:eastAsia="Times New Roman" w:hAnsi="Arial" w:cs="Arial"/>
          <w:sz w:val="16"/>
          <w:szCs w:val="16"/>
          <w:lang w:eastAsia="en-GB"/>
        </w:rPr>
        <w:t>ChinaUnicom</w:t>
      </w:r>
      <w:proofErr w:type="spellEnd"/>
      <w:r>
        <w:rPr>
          <w:rFonts w:ascii="Arial" w:eastAsia="Times New Roman" w:hAnsi="Arial" w:cs="Arial"/>
          <w:sz w:val="16"/>
          <w:szCs w:val="16"/>
          <w:lang w:eastAsia="en-GB"/>
        </w:rPr>
        <w:t>, Philips</w:t>
      </w:r>
      <w:r w:rsidRPr="006D0183">
        <w:rPr>
          <w:rFonts w:ascii="Arial" w:eastAsia="Times New Roman" w:hAnsi="Arial" w:cs="Arial"/>
          <w:sz w:val="16"/>
          <w:szCs w:val="16"/>
          <w:lang w:eastAsia="en-GB"/>
        </w:rPr>
        <w:t xml:space="preserve"> prefer to</w:t>
      </w:r>
      <w:r>
        <w:rPr>
          <w:rFonts w:ascii="Arial" w:eastAsia="Times New Roman" w:hAnsi="Arial" w:cs="Arial"/>
          <w:sz w:val="16"/>
          <w:szCs w:val="16"/>
          <w:lang w:eastAsia="en-GB"/>
        </w:rPr>
        <w:t xml:space="preserve"> have a single WID rather than two (“NETNET” and “Resident”). The main argument is that it simplifies to underline the commonalities and differences, in particular to the other WGs.</w:t>
      </w:r>
    </w:p>
    <w:p w14:paraId="0F2A7BE3"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Nokia and Qualcomm prefer to have 2 different WIDs.</w:t>
      </w:r>
    </w:p>
    <w:p w14:paraId="6BDF703B"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It was wondered if it is better to have a separate TS or if this can be combined in 22.261. </w:t>
      </w:r>
    </w:p>
    <w:p w14:paraId="75E16D2F"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To be continued by e-mail.</w:t>
      </w:r>
    </w:p>
    <w:p w14:paraId="642697B0"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Rev3: new name: “</w:t>
      </w:r>
      <w:r w:rsidRPr="00176159">
        <w:rPr>
          <w:rFonts w:ascii="Arial" w:eastAsia="Times New Roman" w:hAnsi="Arial" w:cs="Arial"/>
          <w:sz w:val="16"/>
          <w:szCs w:val="16"/>
          <w:lang w:eastAsia="en-GB"/>
        </w:rPr>
        <w:t>Personal IoT and Residential networks Service Requirements</w:t>
      </w:r>
      <w:r>
        <w:rPr>
          <w:rFonts w:ascii="Arial" w:eastAsia="Times New Roman" w:hAnsi="Arial" w:cs="Arial"/>
          <w:sz w:val="16"/>
          <w:szCs w:val="16"/>
          <w:lang w:eastAsia="en-GB"/>
        </w:rPr>
        <w:t xml:space="preserve">; </w:t>
      </w:r>
      <w:proofErr w:type="spellStart"/>
      <w:r w:rsidRPr="00176159">
        <w:rPr>
          <w:rFonts w:ascii="Arial" w:eastAsia="Times New Roman" w:hAnsi="Arial" w:cs="Arial"/>
          <w:sz w:val="16"/>
          <w:szCs w:val="16"/>
          <w:lang w:eastAsia="en-GB"/>
        </w:rPr>
        <w:t>PIRates</w:t>
      </w:r>
      <w:proofErr w:type="spellEnd"/>
      <w:r>
        <w:rPr>
          <w:rFonts w:ascii="Arial" w:eastAsia="Times New Roman" w:hAnsi="Arial" w:cs="Arial"/>
          <w:sz w:val="16"/>
          <w:szCs w:val="16"/>
          <w:lang w:eastAsia="en-GB"/>
        </w:rPr>
        <w:t>”</w:t>
      </w:r>
    </w:p>
    <w:p w14:paraId="138190E5"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Qualcomm prefer to continue discussing this in July.</w:t>
      </w:r>
    </w:p>
    <w:p w14:paraId="37961F44" w14:textId="05EBCCA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0ACD2F09" w14:textId="77777777" w:rsidR="00BC2898" w:rsidRPr="006D0183" w:rsidRDefault="00BC2898" w:rsidP="002278B0">
      <w:pPr>
        <w:rPr>
          <w:rFonts w:ascii="Arial" w:eastAsia="Times New Roman" w:hAnsi="Arial" w:cs="Arial"/>
          <w:sz w:val="16"/>
          <w:szCs w:val="16"/>
          <w:lang w:eastAsia="en-GB"/>
        </w:rPr>
      </w:pPr>
    </w:p>
    <w:p w14:paraId="4413E433" w14:textId="5B6DB17A" w:rsidR="00BC2898" w:rsidRDefault="00CD7D1D" w:rsidP="002278B0">
      <w:pPr>
        <w:rPr>
          <w:rFonts w:ascii="Arial" w:eastAsia="Times New Roman" w:hAnsi="Arial" w:cs="Arial"/>
          <w:sz w:val="16"/>
          <w:szCs w:val="16"/>
          <w:lang w:eastAsia="en-GB"/>
        </w:rPr>
      </w:pPr>
      <w:hyperlink r:id="rId112" w:history="1">
        <w:r w:rsidR="00767B57">
          <w:rPr>
            <w:rStyle w:val="Hyperlink"/>
            <w:rFonts w:ascii="Arial" w:eastAsia="Times New Roman" w:hAnsi="Arial" w:cs="Arial"/>
            <w:sz w:val="16"/>
            <w:szCs w:val="16"/>
            <w:lang w:eastAsia="en-GB"/>
          </w:rPr>
          <w:t>S1-211296</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Nokia</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Opportunity of creating a new TS for covering different “5G enhanced” services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153A55DD" w14:textId="4A2654D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The p</w:t>
      </w:r>
      <w:r w:rsidR="00767B57" w:rsidRPr="004E1CF4">
        <w:rPr>
          <w:rFonts w:ascii="Arial" w:eastAsia="Times New Roman" w:hAnsi="Arial" w:cs="Arial"/>
          <w:sz w:val="16"/>
          <w:szCs w:val="16"/>
          <w:lang w:eastAsia="en-GB"/>
        </w:rPr>
        <w:t xml:space="preserve">roposal </w:t>
      </w:r>
      <w:r w:rsidR="00767B57">
        <w:rPr>
          <w:rFonts w:ascii="Arial" w:eastAsia="Times New Roman" w:hAnsi="Arial" w:cs="Arial"/>
          <w:sz w:val="16"/>
          <w:szCs w:val="16"/>
          <w:lang w:eastAsia="en-GB"/>
        </w:rPr>
        <w:t>is to c</w:t>
      </w:r>
      <w:r w:rsidR="00767B57" w:rsidRPr="004E1CF4">
        <w:rPr>
          <w:rFonts w:ascii="Arial" w:eastAsia="Times New Roman" w:hAnsi="Arial" w:cs="Arial"/>
          <w:sz w:val="16"/>
          <w:szCs w:val="16"/>
          <w:lang w:eastAsia="en-GB"/>
        </w:rPr>
        <w:t xml:space="preserve">reate an umbrella TS to </w:t>
      </w:r>
      <w:proofErr w:type="spellStart"/>
      <w:r w:rsidR="00767B57" w:rsidRPr="004E1CF4">
        <w:rPr>
          <w:rFonts w:ascii="Arial" w:eastAsia="Times New Roman" w:hAnsi="Arial" w:cs="Arial"/>
          <w:sz w:val="16"/>
          <w:szCs w:val="16"/>
          <w:lang w:eastAsia="en-GB"/>
        </w:rPr>
        <w:t>accomodate</w:t>
      </w:r>
      <w:proofErr w:type="spellEnd"/>
      <w:r w:rsidR="00767B57" w:rsidRPr="004E1CF4">
        <w:rPr>
          <w:rFonts w:ascii="Arial" w:eastAsia="Times New Roman" w:hAnsi="Arial" w:cs="Arial"/>
          <w:sz w:val="16"/>
          <w:szCs w:val="16"/>
          <w:lang w:eastAsia="en-GB"/>
        </w:rPr>
        <w:t xml:space="preserve"> new and smaller topics ("SMARTER BITS") unlikely to grow much in the future</w:t>
      </w:r>
      <w:r w:rsidR="00767B57">
        <w:rPr>
          <w:rFonts w:ascii="Arial" w:eastAsia="Times New Roman" w:hAnsi="Arial" w:cs="Arial"/>
          <w:sz w:val="16"/>
          <w:szCs w:val="16"/>
          <w:lang w:eastAsia="en-GB"/>
        </w:rPr>
        <w:t>.</w:t>
      </w:r>
    </w:p>
    <w:p w14:paraId="79FCB0CF" w14:textId="77777777" w:rsidR="00767B57" w:rsidRDefault="00767B57" w:rsidP="002278B0">
      <w:pPr>
        <w:rPr>
          <w:rFonts w:ascii="Arial" w:eastAsia="Times New Roman" w:hAnsi="Arial" w:cs="Arial"/>
          <w:sz w:val="16"/>
          <w:szCs w:val="16"/>
          <w:lang w:eastAsia="en-GB"/>
        </w:rPr>
      </w:pPr>
      <w:r w:rsidRPr="004E1CF4">
        <w:rPr>
          <w:rFonts w:ascii="Arial" w:eastAsia="Times New Roman" w:hAnsi="Arial" w:cs="Arial"/>
          <w:sz w:val="16"/>
          <w:szCs w:val="16"/>
          <w:lang w:eastAsia="en-GB"/>
        </w:rPr>
        <w:t xml:space="preserve">If a normative WID intends to (a) create a TS or (b) add a new section to 22.261 it is up to SA1 to decide on the landing pad for the outcome of this WI, either: 1. Add outcome to a new section in the umbrella TS </w:t>
      </w:r>
    </w:p>
    <w:p w14:paraId="6E17F7DF" w14:textId="77777777" w:rsidR="00767B57" w:rsidRDefault="00767B57" w:rsidP="002278B0">
      <w:pPr>
        <w:rPr>
          <w:rFonts w:ascii="Arial" w:eastAsia="Times New Roman" w:hAnsi="Arial" w:cs="Arial"/>
          <w:sz w:val="16"/>
          <w:szCs w:val="16"/>
          <w:lang w:eastAsia="en-GB"/>
        </w:rPr>
      </w:pPr>
      <w:r w:rsidRPr="004E1CF4">
        <w:rPr>
          <w:rFonts w:ascii="Arial" w:eastAsia="Times New Roman" w:hAnsi="Arial" w:cs="Arial"/>
          <w:sz w:val="16"/>
          <w:szCs w:val="16"/>
          <w:lang w:eastAsia="en-GB"/>
        </w:rPr>
        <w:t xml:space="preserve">2. (a) create standalone TS to </w:t>
      </w:r>
      <w:proofErr w:type="spellStart"/>
      <w:r w:rsidRPr="004E1CF4">
        <w:rPr>
          <w:rFonts w:ascii="Arial" w:eastAsia="Times New Roman" w:hAnsi="Arial" w:cs="Arial"/>
          <w:sz w:val="16"/>
          <w:szCs w:val="16"/>
          <w:lang w:eastAsia="en-GB"/>
        </w:rPr>
        <w:t>accomodate</w:t>
      </w:r>
      <w:proofErr w:type="spellEnd"/>
      <w:r w:rsidRPr="004E1CF4">
        <w:rPr>
          <w:rFonts w:ascii="Arial" w:eastAsia="Times New Roman" w:hAnsi="Arial" w:cs="Arial"/>
          <w:sz w:val="16"/>
          <w:szCs w:val="16"/>
          <w:lang w:eastAsia="en-GB"/>
        </w:rPr>
        <w:t xml:space="preserve"> the outcome of the WI </w:t>
      </w:r>
    </w:p>
    <w:p w14:paraId="71969E20" w14:textId="77777777" w:rsidR="00BC2898" w:rsidRDefault="00767B57" w:rsidP="002278B0">
      <w:pPr>
        <w:rPr>
          <w:rFonts w:ascii="Arial" w:eastAsia="Times New Roman" w:hAnsi="Arial" w:cs="Arial"/>
          <w:sz w:val="16"/>
          <w:szCs w:val="16"/>
          <w:lang w:eastAsia="en-GB"/>
        </w:rPr>
      </w:pPr>
      <w:r w:rsidRPr="004E1CF4">
        <w:rPr>
          <w:rFonts w:ascii="Arial" w:eastAsia="Times New Roman" w:hAnsi="Arial" w:cs="Arial"/>
          <w:sz w:val="16"/>
          <w:szCs w:val="16"/>
          <w:lang w:eastAsia="en-GB"/>
        </w:rPr>
        <w:t xml:space="preserve">3. (b) create 22.261 section to </w:t>
      </w:r>
      <w:proofErr w:type="spellStart"/>
      <w:r w:rsidRPr="004E1CF4">
        <w:rPr>
          <w:rFonts w:ascii="Arial" w:eastAsia="Times New Roman" w:hAnsi="Arial" w:cs="Arial"/>
          <w:sz w:val="16"/>
          <w:szCs w:val="16"/>
          <w:lang w:eastAsia="en-GB"/>
        </w:rPr>
        <w:t>accomodate</w:t>
      </w:r>
      <w:proofErr w:type="spellEnd"/>
      <w:r w:rsidRPr="004E1CF4">
        <w:rPr>
          <w:rFonts w:ascii="Arial" w:eastAsia="Times New Roman" w:hAnsi="Arial" w:cs="Arial"/>
          <w:sz w:val="16"/>
          <w:szCs w:val="16"/>
          <w:lang w:eastAsia="en-GB"/>
        </w:rPr>
        <w:t xml:space="preserve"> the outcome of the WI</w:t>
      </w:r>
    </w:p>
    <w:p w14:paraId="288D1DD3" w14:textId="3A3D229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For Ericsson, </w:t>
      </w:r>
      <w:proofErr w:type="spellStart"/>
      <w:r w:rsidR="00767B57">
        <w:rPr>
          <w:rFonts w:ascii="Arial" w:eastAsia="Times New Roman" w:hAnsi="Arial" w:cs="Arial"/>
          <w:sz w:val="16"/>
          <w:szCs w:val="16"/>
          <w:lang w:eastAsia="en-GB"/>
        </w:rPr>
        <w:t>Futurewei</w:t>
      </w:r>
      <w:proofErr w:type="spellEnd"/>
      <w:r w:rsidR="00767B57">
        <w:rPr>
          <w:rFonts w:ascii="Arial" w:eastAsia="Times New Roman" w:hAnsi="Arial" w:cs="Arial"/>
          <w:sz w:val="16"/>
          <w:szCs w:val="16"/>
          <w:lang w:eastAsia="en-GB"/>
        </w:rPr>
        <w:t xml:space="preserve"> and KPN, creating a new TS for “5G enhanced” services will add complexity: new requirements will have to be dispatched between this document and 22.261. They don’t see 22.261 to be so big to be a problem.</w:t>
      </w:r>
    </w:p>
    <w:p w14:paraId="48BDEC36"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Some companies (Intel, vivo, Sony,…) see this document as a potential graveyard for not-fully-defined Feature.</w:t>
      </w:r>
    </w:p>
    <w:p w14:paraId="391BB52D" w14:textId="77777777" w:rsidR="00767B57" w:rsidRDefault="00767B57" w:rsidP="002278B0">
      <w:pPr>
        <w:rPr>
          <w:rFonts w:ascii="Arial" w:eastAsia="Times New Roman" w:hAnsi="Arial" w:cs="Arial"/>
          <w:sz w:val="16"/>
          <w:szCs w:val="16"/>
          <w:lang w:eastAsia="en-GB"/>
        </w:rPr>
      </w:pPr>
      <w:proofErr w:type="spellStart"/>
      <w:r>
        <w:rPr>
          <w:rFonts w:ascii="Arial" w:eastAsia="Times New Roman" w:hAnsi="Arial" w:cs="Arial"/>
          <w:sz w:val="16"/>
          <w:szCs w:val="16"/>
          <w:lang w:eastAsia="en-GB"/>
        </w:rPr>
        <w:t>Futurewei</w:t>
      </w:r>
      <w:proofErr w:type="spellEnd"/>
      <w:r>
        <w:rPr>
          <w:rFonts w:ascii="Arial" w:eastAsia="Times New Roman" w:hAnsi="Arial" w:cs="Arial"/>
          <w:sz w:val="16"/>
          <w:szCs w:val="16"/>
          <w:lang w:eastAsia="en-GB"/>
        </w:rPr>
        <w:t xml:space="preserve"> mention that this approach would not help in finding commonalities between Features.</w:t>
      </w:r>
    </w:p>
    <w:p w14:paraId="770245DA"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Samsung also think that the size of 22.261 is acceptable, even if it continues to grow.</w:t>
      </w:r>
    </w:p>
    <w:p w14:paraId="2D3EB97A"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LGE, Intel, Orange and Deutsche Telekom do not support this idea neither.</w:t>
      </w:r>
    </w:p>
    <w:p w14:paraId="5A5E4BC5"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New thread opened.</w:t>
      </w:r>
    </w:p>
    <w:p w14:paraId="0E4B80E0"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No support received.</w:t>
      </w:r>
    </w:p>
    <w:p w14:paraId="6E8DA539" w14:textId="685A188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5BE79068" w14:textId="77777777" w:rsidR="00BC2898" w:rsidRDefault="00BC2898" w:rsidP="002278B0">
      <w:pPr>
        <w:rPr>
          <w:rFonts w:ascii="Arial" w:eastAsia="Times New Roman" w:hAnsi="Arial" w:cs="Arial"/>
          <w:sz w:val="16"/>
          <w:szCs w:val="16"/>
          <w:lang w:eastAsia="en-GB"/>
        </w:rPr>
      </w:pPr>
    </w:p>
    <w:p w14:paraId="27113721" w14:textId="2F1D8288" w:rsidR="00FF64DB" w:rsidRPr="00FF64DB" w:rsidRDefault="00FF64DB" w:rsidP="00CD3910">
      <w:pPr>
        <w:pStyle w:val="Heading2"/>
        <w:rPr>
          <w:lang w:eastAsia="en-GB"/>
        </w:rPr>
      </w:pPr>
      <w:bookmarkStart w:id="30" w:name="_Toc73373525"/>
      <w:r w:rsidRPr="00FF64DB">
        <w:rPr>
          <w:lang w:eastAsia="en-GB"/>
        </w:rPr>
        <w:t>Mini WIDs</w:t>
      </w:r>
      <w:bookmarkEnd w:id="30"/>
    </w:p>
    <w:p w14:paraId="1A25777F" w14:textId="5B538BE2" w:rsidR="00FF64DB" w:rsidRPr="00FF64DB" w:rsidRDefault="00FF64DB" w:rsidP="00CD3910">
      <w:pPr>
        <w:pStyle w:val="Heading3"/>
        <w:rPr>
          <w:lang w:eastAsia="en-GB"/>
        </w:rPr>
      </w:pPr>
      <w:bookmarkStart w:id="31" w:name="_Toc73373526"/>
      <w:r w:rsidRPr="00FF64DB">
        <w:rPr>
          <w:lang w:eastAsia="en-GB"/>
        </w:rPr>
        <w:t>NPNC</w:t>
      </w:r>
      <w:bookmarkEnd w:id="31"/>
    </w:p>
    <w:p w14:paraId="2E2D8975" w14:textId="6C2F1C0B" w:rsidR="00BC2898" w:rsidRDefault="00CD7D1D" w:rsidP="002278B0">
      <w:pPr>
        <w:rPr>
          <w:rFonts w:ascii="Arial" w:eastAsia="Times New Roman" w:hAnsi="Arial" w:cs="Arial"/>
          <w:sz w:val="16"/>
          <w:szCs w:val="16"/>
          <w:lang w:eastAsia="en-GB"/>
        </w:rPr>
      </w:pPr>
      <w:hyperlink r:id="rId113" w:history="1">
        <w:r w:rsidR="00767B57">
          <w:rPr>
            <w:rStyle w:val="Hyperlink"/>
            <w:rFonts w:ascii="Arial" w:eastAsia="Times New Roman" w:hAnsi="Arial" w:cs="Arial"/>
            <w:b/>
            <w:bCs/>
            <w:sz w:val="16"/>
            <w:szCs w:val="16"/>
            <w:lang w:eastAsia="en-GB"/>
          </w:rPr>
          <w:t>S1-211055</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Philips International B.V.</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New WID on clarifying NPN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282751F2"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D07BAB">
        <w:rPr>
          <w:rFonts w:ascii="Arial" w:eastAsia="Times New Roman" w:hAnsi="Arial" w:cs="Arial"/>
          <w:sz w:val="16"/>
          <w:szCs w:val="16"/>
          <w:lang w:eastAsia="en-GB"/>
        </w:rPr>
        <w:t xml:space="preserve">The work item </w:t>
      </w:r>
      <w:r w:rsidR="00767B57">
        <w:rPr>
          <w:rFonts w:ascii="Arial" w:eastAsia="Times New Roman" w:hAnsi="Arial" w:cs="Arial"/>
          <w:sz w:val="16"/>
          <w:szCs w:val="16"/>
          <w:lang w:eastAsia="en-GB"/>
        </w:rPr>
        <w:t xml:space="preserve">will add a new clause to </w:t>
      </w:r>
      <w:r w:rsidR="00767B57" w:rsidRPr="00D07BAB">
        <w:rPr>
          <w:rFonts w:ascii="Arial" w:eastAsia="Times New Roman" w:hAnsi="Arial" w:cs="Arial"/>
          <w:sz w:val="16"/>
          <w:szCs w:val="16"/>
          <w:lang w:eastAsia="en-GB"/>
        </w:rPr>
        <w:t>Section 6</w:t>
      </w:r>
      <w:r w:rsidR="00767B57">
        <w:rPr>
          <w:rFonts w:ascii="Arial" w:eastAsia="Times New Roman" w:hAnsi="Arial" w:cs="Arial"/>
          <w:sz w:val="16"/>
          <w:szCs w:val="16"/>
          <w:lang w:eastAsia="en-GB"/>
        </w:rPr>
        <w:t xml:space="preserve"> on </w:t>
      </w:r>
      <w:r w:rsidR="00767B57" w:rsidRPr="00D07BAB">
        <w:rPr>
          <w:rFonts w:ascii="Arial" w:eastAsia="Times New Roman" w:hAnsi="Arial" w:cs="Arial"/>
          <w:sz w:val="16"/>
          <w:szCs w:val="16"/>
          <w:lang w:eastAsia="en-GB"/>
        </w:rPr>
        <w:t>“Non-Public Networks” to TS 22.261</w:t>
      </w:r>
      <w:r w:rsidR="00767B57">
        <w:rPr>
          <w:rFonts w:ascii="Arial" w:eastAsia="Times New Roman" w:hAnsi="Arial" w:cs="Arial"/>
          <w:sz w:val="16"/>
          <w:szCs w:val="16"/>
          <w:lang w:eastAsia="en-GB"/>
        </w:rPr>
        <w:t xml:space="preserve"> </w:t>
      </w:r>
      <w:r w:rsidR="00767B57" w:rsidRPr="00D07BAB">
        <w:rPr>
          <w:rFonts w:ascii="Arial" w:eastAsia="Times New Roman" w:hAnsi="Arial" w:cs="Arial"/>
          <w:sz w:val="16"/>
          <w:szCs w:val="16"/>
          <w:lang w:eastAsia="en-GB"/>
        </w:rPr>
        <w:t>to clarify which requirements in the other sections of 22.261 apply to NPNs.</w:t>
      </w:r>
    </w:p>
    <w:p w14:paraId="4B0861AF" w14:textId="4583E2D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See corresponding documents in 1057 and 1058.</w:t>
      </w:r>
    </w:p>
    <w:p w14:paraId="1B9858A8"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For KPN, stating whether a particular requirement applies to NPN or not should be done section by section and not in an NPN section.</w:t>
      </w:r>
    </w:p>
    <w:p w14:paraId="3E8DF5F4"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For Samsung, this is a general problem. An appropriate solution shall be found to state what requirement applies to what context.</w:t>
      </w:r>
    </w:p>
    <w:p w14:paraId="67217212"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For Ericsson, the constraints on deployment are the regulatory constraints, it is not part of the 3GPP’s job to enter into these considerations. This view is shared by Deutsche Telekom. </w:t>
      </w:r>
    </w:p>
    <w:p w14:paraId="092213FA"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In conclusion, several companies share the view that there is a problem about telling what requirement applies to what deployment, but do not necessarily agree that what is presented in 1058 is the solution.</w:t>
      </w:r>
    </w:p>
    <w:p w14:paraId="04694C7C"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This should be further studied in between meetings.</w:t>
      </w:r>
    </w:p>
    <w:p w14:paraId="7B6525D3" w14:textId="1A4E92B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697E1D9D" w14:textId="77777777" w:rsidR="00BC2898" w:rsidRPr="005A345E" w:rsidRDefault="00BC2898" w:rsidP="002278B0">
      <w:pPr>
        <w:rPr>
          <w:rFonts w:ascii="Arial" w:eastAsia="Times New Roman" w:hAnsi="Arial" w:cs="Arial"/>
          <w:sz w:val="16"/>
          <w:szCs w:val="16"/>
          <w:lang w:eastAsia="en-GB"/>
        </w:rPr>
      </w:pPr>
    </w:p>
    <w:p w14:paraId="53DFB7C5" w14:textId="33F6B6DA" w:rsidR="00BC2898" w:rsidRDefault="00CD7D1D" w:rsidP="002278B0">
      <w:pPr>
        <w:rPr>
          <w:rFonts w:ascii="Arial" w:eastAsia="Times New Roman" w:hAnsi="Arial" w:cs="Arial"/>
          <w:sz w:val="16"/>
          <w:szCs w:val="16"/>
          <w:lang w:eastAsia="en-GB"/>
        </w:rPr>
      </w:pPr>
      <w:hyperlink r:id="rId114" w:history="1">
        <w:r w:rsidR="00767B57">
          <w:rPr>
            <w:rStyle w:val="Hyperlink"/>
            <w:rFonts w:ascii="Arial" w:eastAsia="Times New Roman" w:hAnsi="Arial" w:cs="Arial"/>
            <w:b/>
            <w:bCs/>
            <w:sz w:val="16"/>
            <w:szCs w:val="16"/>
            <w:lang w:eastAsia="en-GB"/>
          </w:rPr>
          <w:t>S1-211057</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Philips International B.V.</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Justification and discussion on clarifying NPN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7268FED8" w14:textId="7AC3CCA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448EDB2A" w14:textId="77777777" w:rsidR="00BC2898" w:rsidRPr="005A345E" w:rsidRDefault="00BC2898" w:rsidP="002278B0">
      <w:pPr>
        <w:rPr>
          <w:rFonts w:ascii="Arial" w:eastAsia="Times New Roman" w:hAnsi="Arial" w:cs="Arial"/>
          <w:sz w:val="16"/>
          <w:szCs w:val="16"/>
          <w:lang w:eastAsia="en-GB"/>
        </w:rPr>
      </w:pPr>
    </w:p>
    <w:p w14:paraId="2A1B9F40" w14:textId="748B62EB" w:rsidR="00BC2898" w:rsidRDefault="00CD7D1D" w:rsidP="002278B0">
      <w:pPr>
        <w:rPr>
          <w:rFonts w:ascii="Arial" w:eastAsia="Times New Roman" w:hAnsi="Arial" w:cs="Arial"/>
          <w:sz w:val="16"/>
          <w:szCs w:val="16"/>
          <w:lang w:eastAsia="en-GB"/>
        </w:rPr>
      </w:pPr>
      <w:hyperlink r:id="rId115" w:history="1">
        <w:r w:rsidR="00767B57">
          <w:rPr>
            <w:rStyle w:val="Hyperlink"/>
            <w:rFonts w:ascii="Arial" w:eastAsia="Times New Roman" w:hAnsi="Arial" w:cs="Arial"/>
            <w:b/>
            <w:bCs/>
            <w:sz w:val="16"/>
            <w:szCs w:val="16"/>
            <w:lang w:eastAsia="en-GB"/>
          </w:rPr>
          <w:t>S1-211058</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Philips International B.V.</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Clarification of NPN requirements in 22.261</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116" w:history="1">
        <w:r w:rsidR="00767B57"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0518</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B</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hyperlink r:id="rId117"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118" w:history="1">
        <w:r w:rsidR="00767B57" w:rsidRPr="00ED5CB3">
          <w:rPr>
            <w:rFonts w:ascii="Arial" w:eastAsia="Times New Roman" w:hAnsi="Arial" w:cs="Arial"/>
            <w:sz w:val="16"/>
            <w:szCs w:val="16"/>
            <w:lang w:eastAsia="en-GB"/>
          </w:rPr>
          <w:t>DUMMY</w:t>
        </w:r>
      </w:hyperlink>
      <w:r w:rsidR="00BC2898">
        <w:rPr>
          <w:rFonts w:ascii="Arial" w:eastAsia="Times New Roman" w:hAnsi="Arial" w:cs="Arial"/>
          <w:sz w:val="16"/>
          <w:szCs w:val="16"/>
          <w:lang w:eastAsia="en-GB"/>
        </w:rPr>
        <w:t>)</w:t>
      </w:r>
    </w:p>
    <w:p w14:paraId="1028444E"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Corresponding CR to 1055.</w:t>
      </w:r>
    </w:p>
    <w:p w14:paraId="0DFBC9B9" w14:textId="5D856FF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63268411" w14:textId="77777777" w:rsidR="00BC2898" w:rsidRDefault="00BC2898" w:rsidP="002278B0">
      <w:pPr>
        <w:rPr>
          <w:rFonts w:ascii="Arial" w:eastAsia="Times New Roman" w:hAnsi="Arial" w:cs="Arial"/>
          <w:sz w:val="16"/>
          <w:szCs w:val="16"/>
          <w:lang w:eastAsia="en-GB"/>
        </w:rPr>
      </w:pPr>
    </w:p>
    <w:p w14:paraId="2ACCD696" w14:textId="700D3D60" w:rsidR="00FF64DB" w:rsidRPr="00FF64DB" w:rsidRDefault="00FF64DB" w:rsidP="00CD3910">
      <w:pPr>
        <w:pStyle w:val="Heading3"/>
        <w:rPr>
          <w:lang w:eastAsia="en-GB"/>
        </w:rPr>
      </w:pPr>
      <w:bookmarkStart w:id="32" w:name="_Toc73373527"/>
      <w:r w:rsidRPr="00FF64DB">
        <w:rPr>
          <w:lang w:eastAsia="en-GB"/>
        </w:rPr>
        <w:t>MPS_WLAN</w:t>
      </w:r>
      <w:bookmarkEnd w:id="32"/>
    </w:p>
    <w:p w14:paraId="28F71FE0" w14:textId="270B8F39" w:rsidR="00BC2898" w:rsidRDefault="00CD7D1D" w:rsidP="002278B0">
      <w:pPr>
        <w:rPr>
          <w:rFonts w:ascii="Arial" w:eastAsia="Times New Roman" w:hAnsi="Arial" w:cs="Arial"/>
          <w:sz w:val="16"/>
          <w:szCs w:val="16"/>
          <w:lang w:eastAsia="en-GB"/>
        </w:rPr>
      </w:pPr>
      <w:hyperlink r:id="rId119" w:history="1">
        <w:r w:rsidR="00767B57">
          <w:rPr>
            <w:rStyle w:val="Hyperlink"/>
            <w:rFonts w:ascii="Arial" w:eastAsia="Times New Roman" w:hAnsi="Arial" w:cs="Arial"/>
            <w:b/>
            <w:bCs/>
            <w:sz w:val="16"/>
            <w:szCs w:val="16"/>
            <w:lang w:eastAsia="en-GB"/>
          </w:rPr>
          <w:t>S1-211097</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Perspecta</w:t>
      </w:r>
      <w:proofErr w:type="spellEnd"/>
      <w:r w:rsidR="00767B57" w:rsidRPr="005E3A5C">
        <w:rPr>
          <w:rFonts w:ascii="Arial" w:eastAsia="Times New Roman" w:hAnsi="Arial" w:cs="Arial"/>
          <w:sz w:val="16"/>
          <w:szCs w:val="16"/>
          <w:lang w:eastAsia="en-GB"/>
        </w:rPr>
        <w:t xml:space="preserve"> Labs, CISA ECD, AT&amp;T, T-Mobile US, Verizon</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New WID on MPS when access to EPC/5GC is WLAN</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0F7664B9" w14:textId="2B8E9A2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New WID on MPS when access to EPC/5GC is WLA</w:t>
      </w:r>
      <w:r w:rsidR="00767B57">
        <w:rPr>
          <w:rFonts w:ascii="Arial" w:eastAsia="Times New Roman" w:hAnsi="Arial" w:cs="Arial"/>
          <w:sz w:val="16"/>
          <w:szCs w:val="16"/>
          <w:lang w:eastAsia="en-GB"/>
        </w:rPr>
        <w:t>N.</w:t>
      </w:r>
    </w:p>
    <w:p w14:paraId="4C02CE9E" w14:textId="77777777" w:rsidR="00767B57" w:rsidRPr="008C3D2B" w:rsidRDefault="00767B57" w:rsidP="002278B0">
      <w:pPr>
        <w:rPr>
          <w:rFonts w:ascii="Arial" w:eastAsia="Times New Roman" w:hAnsi="Arial" w:cs="Arial"/>
          <w:sz w:val="16"/>
          <w:szCs w:val="16"/>
          <w:lang w:eastAsia="en-GB"/>
        </w:rPr>
      </w:pPr>
      <w:r w:rsidRPr="008C3D2B">
        <w:rPr>
          <w:rFonts w:ascii="Arial" w:eastAsia="Times New Roman" w:hAnsi="Arial" w:cs="Arial"/>
          <w:sz w:val="16"/>
          <w:szCs w:val="16"/>
          <w:lang w:eastAsia="en-GB"/>
        </w:rPr>
        <w:t>The objective is to define normative stage 1 requirements to support</w:t>
      </w:r>
    </w:p>
    <w:p w14:paraId="22BD7332" w14:textId="77777777" w:rsidR="00767B57" w:rsidRPr="008C3D2B" w:rsidRDefault="00767B57" w:rsidP="002278B0">
      <w:pPr>
        <w:rPr>
          <w:rFonts w:ascii="Arial" w:eastAsia="Times New Roman" w:hAnsi="Arial" w:cs="Arial"/>
          <w:sz w:val="16"/>
          <w:szCs w:val="16"/>
          <w:lang w:eastAsia="en-GB"/>
        </w:rPr>
      </w:pPr>
      <w:r w:rsidRPr="008C3D2B">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8C3D2B">
        <w:rPr>
          <w:rFonts w:ascii="Arial" w:eastAsia="Times New Roman" w:hAnsi="Arial" w:cs="Arial"/>
          <w:sz w:val="16"/>
          <w:szCs w:val="16"/>
          <w:lang w:eastAsia="en-GB"/>
        </w:rPr>
        <w:t>MPS for MMTEL voice/video calls when the UE has WLAN access to the EPC/5GC, and</w:t>
      </w:r>
    </w:p>
    <w:p w14:paraId="31E733B6" w14:textId="77777777" w:rsidR="00BC2898" w:rsidRDefault="00767B57" w:rsidP="002278B0">
      <w:pPr>
        <w:rPr>
          <w:rFonts w:ascii="Arial" w:eastAsia="Times New Roman" w:hAnsi="Arial" w:cs="Arial"/>
          <w:sz w:val="16"/>
          <w:szCs w:val="16"/>
          <w:lang w:eastAsia="en-GB"/>
        </w:rPr>
      </w:pPr>
      <w:r w:rsidRPr="008C3D2B">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8C3D2B">
        <w:rPr>
          <w:rFonts w:ascii="Arial" w:eastAsia="Times New Roman" w:hAnsi="Arial" w:cs="Arial"/>
          <w:sz w:val="16"/>
          <w:szCs w:val="16"/>
          <w:lang w:eastAsia="en-GB"/>
        </w:rPr>
        <w:t>MPS for DTS sessions when the UE or IoT device has WLAN access to the EPC/5GC (including aspects for Non-seamless WLAN Offload (NSWO) case when the 3GPP system is used to verify MPS authorization).</w:t>
      </w:r>
    </w:p>
    <w:p w14:paraId="04BCFE20" w14:textId="04804FD2"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See corresponding CR in 1098.</w:t>
      </w:r>
    </w:p>
    <w:p w14:paraId="58F8F8F0" w14:textId="3BA342A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46886DAA" w14:textId="77777777" w:rsidR="00BC2898" w:rsidRPr="005A345E" w:rsidRDefault="00BC2898" w:rsidP="002278B0">
      <w:pPr>
        <w:rPr>
          <w:rFonts w:ascii="Arial" w:eastAsia="Times New Roman" w:hAnsi="Arial" w:cs="Arial"/>
          <w:sz w:val="16"/>
          <w:szCs w:val="16"/>
          <w:lang w:eastAsia="en-GB"/>
        </w:rPr>
      </w:pPr>
    </w:p>
    <w:p w14:paraId="00DB19D0" w14:textId="7CF8AEF9" w:rsidR="00BC2898" w:rsidRDefault="00CD7D1D" w:rsidP="002278B0">
      <w:pPr>
        <w:rPr>
          <w:rFonts w:ascii="Arial" w:eastAsia="Times New Roman" w:hAnsi="Arial" w:cs="Arial"/>
          <w:sz w:val="16"/>
          <w:szCs w:val="16"/>
          <w:lang w:eastAsia="en-GB"/>
        </w:rPr>
      </w:pPr>
      <w:hyperlink r:id="rId120" w:history="1">
        <w:r w:rsidR="00767B57">
          <w:rPr>
            <w:rStyle w:val="Hyperlink"/>
            <w:rFonts w:ascii="Arial" w:eastAsia="Times New Roman" w:hAnsi="Arial" w:cs="Arial"/>
            <w:b/>
            <w:bCs/>
            <w:sz w:val="16"/>
            <w:szCs w:val="16"/>
            <w:lang w:eastAsia="en-GB"/>
          </w:rPr>
          <w:t>S1-211098</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Perspecta</w:t>
      </w:r>
      <w:proofErr w:type="spellEnd"/>
      <w:r w:rsidR="00767B57" w:rsidRPr="005E3A5C">
        <w:rPr>
          <w:rFonts w:ascii="Arial" w:eastAsia="Times New Roman" w:hAnsi="Arial" w:cs="Arial"/>
          <w:sz w:val="16"/>
          <w:szCs w:val="16"/>
          <w:lang w:eastAsia="en-GB"/>
        </w:rPr>
        <w:t xml:space="preserve"> Labs, CISA ECD, AT&amp;T, T-Mobile US, Verizon</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MPS when access to EPC/5GC is WLAN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54B081DA"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TS 22.153 Release 18 CR on MPS when access to EPC/5GC is WLAN</w:t>
      </w:r>
    </w:p>
    <w:p w14:paraId="6272FCBB" w14:textId="1272612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Format errors in cover page. No CR number.</w:t>
      </w:r>
    </w:p>
    <w:p w14:paraId="033DDE9F"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This is actually a CR and not a WID.</w:t>
      </w:r>
    </w:p>
    <w:p w14:paraId="70568133" w14:textId="233032F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1A56FB13" w14:textId="77777777" w:rsidR="00BC2898" w:rsidRDefault="00BC2898" w:rsidP="002278B0">
      <w:pPr>
        <w:rPr>
          <w:rFonts w:ascii="Arial" w:eastAsia="Times New Roman" w:hAnsi="Arial" w:cs="Arial"/>
          <w:sz w:val="16"/>
          <w:szCs w:val="16"/>
          <w:lang w:eastAsia="en-GB"/>
        </w:rPr>
      </w:pPr>
    </w:p>
    <w:p w14:paraId="26DBC925" w14:textId="6E8F668A" w:rsidR="00FF64DB" w:rsidRPr="00FF64DB" w:rsidRDefault="00FF64DB" w:rsidP="00CD3910">
      <w:pPr>
        <w:pStyle w:val="Heading3"/>
        <w:rPr>
          <w:lang w:eastAsia="en-GB"/>
        </w:rPr>
      </w:pPr>
      <w:bookmarkStart w:id="33" w:name="_Toc73373528"/>
      <w:proofErr w:type="spellStart"/>
      <w:r w:rsidRPr="00FF64DB">
        <w:rPr>
          <w:lang w:eastAsia="en-GB"/>
        </w:rPr>
        <w:t>UEset</w:t>
      </w:r>
      <w:bookmarkEnd w:id="33"/>
      <w:proofErr w:type="spellEnd"/>
    </w:p>
    <w:bookmarkStart w:id="34" w:name="_Hlk65079512"/>
    <w:p w14:paraId="2752D524" w14:textId="7C96CF07"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"https://etsihq-my.sharepoint.com/personal/alain_sultan_etsi_org/Documents/Documents/3GPP/SA1/2021/SA1_94e/minutes_this_meeting/docs/S1-211123.zip"</w:instrText>
      </w:r>
      <w:r>
        <w:fldChar w:fldCharType="separate"/>
      </w:r>
      <w:r>
        <w:rPr>
          <w:rStyle w:val="Hyperlink"/>
          <w:rFonts w:ascii="Arial" w:eastAsia="Times New Roman" w:hAnsi="Arial" w:cs="Arial"/>
          <w:b/>
          <w:bCs/>
          <w:sz w:val="16"/>
          <w:szCs w:val="16"/>
          <w:lang w:eastAsia="en-GB"/>
        </w:rPr>
        <w:t>S1-211123</w:t>
      </w:r>
      <w:r>
        <w:rPr>
          <w:rStyle w:val="Hyperlink"/>
          <w:rFonts w:ascii="Arial" w:eastAsia="Times New Roman" w:hAnsi="Arial" w:cs="Arial"/>
          <w:b/>
          <w:bCs/>
          <w:sz w:val="16"/>
          <w:szCs w:val="16"/>
          <w:lang w:eastAsia="en-GB"/>
        </w:rPr>
        <w:fldChar w:fldCharType="end"/>
      </w:r>
      <w:r w:rsidR="00BC2898">
        <w:rPr>
          <w:rFonts w:ascii="Arial" w:eastAsia="Times New Roman" w:hAnsi="Arial" w:cs="Arial"/>
          <w:sz w:val="16"/>
          <w:szCs w:val="16"/>
          <w:lang w:eastAsia="en-GB"/>
        </w:rPr>
        <w:t xml:space="preserve"> from </w:t>
      </w:r>
      <w:r w:rsidRPr="005E3A5C">
        <w:rPr>
          <w:rFonts w:ascii="Arial" w:eastAsia="Times New Roman" w:hAnsi="Arial" w:cs="Arial"/>
          <w:sz w:val="16"/>
          <w:szCs w:val="16"/>
          <w:lang w:eastAsia="en-GB"/>
        </w:rPr>
        <w:t>NTT DOCOMO INC.</w:t>
      </w:r>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New WID on UE's usage setting update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Pr="005E3A5C">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07B665D4"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B44F71">
        <w:rPr>
          <w:rFonts w:ascii="Arial" w:eastAsia="Times New Roman" w:hAnsi="Arial" w:cs="Arial"/>
          <w:sz w:val="16"/>
          <w:szCs w:val="16"/>
          <w:lang w:eastAsia="en-GB"/>
        </w:rPr>
        <w:t xml:space="preserve">The objective of this work is to specify requirements on UE's usage setting update, in particular for </w:t>
      </w:r>
      <w:r w:rsidR="00767B57">
        <w:rPr>
          <w:rFonts w:ascii="Arial" w:eastAsia="Times New Roman" w:hAnsi="Arial" w:cs="Arial"/>
          <w:sz w:val="16"/>
          <w:szCs w:val="16"/>
          <w:lang w:eastAsia="en-GB"/>
        </w:rPr>
        <w:t xml:space="preserve">the </w:t>
      </w:r>
      <w:r w:rsidR="00767B57" w:rsidRPr="00B44F71">
        <w:rPr>
          <w:rFonts w:ascii="Arial" w:eastAsia="Times New Roman" w:hAnsi="Arial" w:cs="Arial"/>
          <w:sz w:val="16"/>
          <w:szCs w:val="16"/>
          <w:lang w:eastAsia="en-GB"/>
        </w:rPr>
        <w:t>UE's usage setting update by HPLMN via signalling (e.g. via NAS)</w:t>
      </w:r>
    </w:p>
    <w:p w14:paraId="4A34937E" w14:textId="77FA6378"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See related CR in 1124.</w:t>
      </w:r>
    </w:p>
    <w:p w14:paraId="41A7779D" w14:textId="7B10F5B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74717CB9" w14:textId="77777777" w:rsidR="00BC2898" w:rsidRPr="005A345E" w:rsidRDefault="00BC2898" w:rsidP="002278B0">
      <w:pPr>
        <w:rPr>
          <w:rFonts w:ascii="Arial" w:eastAsia="Times New Roman" w:hAnsi="Arial" w:cs="Arial"/>
          <w:sz w:val="16"/>
          <w:szCs w:val="16"/>
          <w:lang w:eastAsia="en-GB"/>
        </w:rPr>
      </w:pPr>
    </w:p>
    <w:bookmarkEnd w:id="34"/>
    <w:p w14:paraId="0D759310" w14:textId="7A0F159A"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"https://etsihq-my.sharepoint.com/personal/alain_sultan_etsi_org/Documents/Documents/3GPP/SA1/2021/SA1_94e/minutes_this_meeting/docs/S1-211124.zip"</w:instrText>
      </w:r>
      <w:r>
        <w:fldChar w:fldCharType="separate"/>
      </w:r>
      <w:r>
        <w:rPr>
          <w:rStyle w:val="Hyperlink"/>
          <w:rFonts w:ascii="Arial" w:eastAsia="Times New Roman" w:hAnsi="Arial" w:cs="Arial"/>
          <w:b/>
          <w:bCs/>
          <w:sz w:val="16"/>
          <w:szCs w:val="16"/>
          <w:lang w:eastAsia="en-GB"/>
        </w:rPr>
        <w:t>S1-211124</w:t>
      </w:r>
      <w:r>
        <w:rPr>
          <w:rStyle w:val="Hyperlink"/>
          <w:rFonts w:ascii="Arial" w:eastAsia="Times New Roman" w:hAnsi="Arial" w:cs="Arial"/>
          <w:b/>
          <w:bCs/>
          <w:sz w:val="16"/>
          <w:szCs w:val="16"/>
          <w:lang w:eastAsia="en-GB"/>
        </w:rPr>
        <w:fldChar w:fldCharType="end"/>
      </w:r>
      <w:r w:rsidR="00BC2898">
        <w:rPr>
          <w:rFonts w:ascii="Arial" w:eastAsia="Times New Roman" w:hAnsi="Arial" w:cs="Arial"/>
          <w:sz w:val="16"/>
          <w:szCs w:val="16"/>
          <w:lang w:eastAsia="en-GB"/>
        </w:rPr>
        <w:t xml:space="preserve"> from </w:t>
      </w:r>
      <w:r w:rsidRPr="005E3A5C">
        <w:rPr>
          <w:rFonts w:ascii="Arial" w:eastAsia="Times New Roman" w:hAnsi="Arial" w:cs="Arial"/>
          <w:sz w:val="16"/>
          <w:szCs w:val="16"/>
          <w:lang w:eastAsia="en-GB"/>
        </w:rPr>
        <w:t>NTT DOCOMO INC.</w:t>
      </w:r>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UE's usage setting update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121" w:history="1">
        <w:r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0521</w:t>
      </w:r>
      <w:r w:rsidR="00BC2898">
        <w:rPr>
          <w:rFonts w:ascii="Arial" w:eastAsia="Times New Roman" w:hAnsi="Arial" w:cs="Arial"/>
          <w:sz w:val="16"/>
          <w:szCs w:val="16"/>
          <w:lang w:eastAsia="en-GB"/>
        </w:rPr>
        <w:t xml:space="preserve"> cat </w:t>
      </w:r>
      <w:r w:rsidRPr="005E3A5C">
        <w:rPr>
          <w:rFonts w:ascii="Arial" w:eastAsia="Times New Roman" w:hAnsi="Arial" w:cs="Arial"/>
          <w:sz w:val="16"/>
          <w:szCs w:val="16"/>
          <w:lang w:eastAsia="en-GB"/>
        </w:rPr>
        <w:t>C</w:t>
      </w:r>
      <w:r w:rsidR="00BC2898">
        <w:rPr>
          <w:rFonts w:ascii="Arial" w:eastAsia="Times New Roman" w:hAnsi="Arial" w:cs="Arial"/>
          <w:sz w:val="16"/>
          <w:szCs w:val="16"/>
          <w:lang w:eastAsia="en-GB"/>
        </w:rPr>
        <w:t xml:space="preserve"> v.</w:t>
      </w:r>
      <w:r w:rsidRPr="005E3A5C">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hyperlink r:id="rId122" w:history="1">
        <w:r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123" w:history="1">
        <w:r w:rsidRPr="00ED5CB3">
          <w:rPr>
            <w:rFonts w:ascii="Arial" w:eastAsia="Times New Roman" w:hAnsi="Arial" w:cs="Arial"/>
            <w:sz w:val="16"/>
            <w:szCs w:val="16"/>
            <w:lang w:eastAsia="en-GB"/>
          </w:rPr>
          <w:t>DUMMY</w:t>
        </w:r>
      </w:hyperlink>
      <w:r w:rsidR="00BC2898">
        <w:rPr>
          <w:rFonts w:ascii="Arial" w:eastAsia="Times New Roman" w:hAnsi="Arial" w:cs="Arial"/>
          <w:sz w:val="16"/>
          <w:szCs w:val="16"/>
          <w:lang w:eastAsia="en-GB"/>
        </w:rPr>
        <w:t>)</w:t>
      </w:r>
    </w:p>
    <w:p w14:paraId="50A4A610" w14:textId="72978F1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Rev2 presented.</w:t>
      </w:r>
    </w:p>
    <w:p w14:paraId="6148642C"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The CR now adds “</w:t>
      </w:r>
      <w:r w:rsidRPr="00B44F71">
        <w:rPr>
          <w:rFonts w:ascii="Arial" w:eastAsia="Times New Roman" w:hAnsi="Arial" w:cs="Arial"/>
          <w:sz w:val="16"/>
          <w:szCs w:val="16"/>
          <w:lang w:eastAsia="en-GB"/>
        </w:rPr>
        <w:t>The 5G system shall support a mechanism for the home network to configure the UE's usage setting (i.e. voice-centric or data-centric)</w:t>
      </w:r>
      <w:r>
        <w:rPr>
          <w:rFonts w:ascii="Arial" w:eastAsia="Times New Roman" w:hAnsi="Arial" w:cs="Arial"/>
          <w:sz w:val="16"/>
          <w:szCs w:val="16"/>
          <w:lang w:eastAsia="en-GB"/>
        </w:rPr>
        <w:t>”.</w:t>
      </w:r>
    </w:p>
    <w:p w14:paraId="5783A075" w14:textId="39C14AF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Qualcomm has some issues with this approach.</w:t>
      </w:r>
    </w:p>
    <w:p w14:paraId="6FAF90E0"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For Apple, the rev2 is better but still does not take into account </w:t>
      </w:r>
      <w:r w:rsidRPr="00B44F71">
        <w:rPr>
          <w:rFonts w:ascii="Arial" w:eastAsia="Times New Roman" w:hAnsi="Arial" w:cs="Arial"/>
          <w:sz w:val="16"/>
          <w:szCs w:val="16"/>
          <w:lang w:eastAsia="en-GB"/>
        </w:rPr>
        <w:t>the user experience</w:t>
      </w:r>
      <w:r>
        <w:rPr>
          <w:rFonts w:ascii="Arial" w:eastAsia="Times New Roman" w:hAnsi="Arial" w:cs="Arial"/>
          <w:sz w:val="16"/>
          <w:szCs w:val="16"/>
          <w:lang w:eastAsia="en-GB"/>
        </w:rPr>
        <w:t>. More generally, Apple’s concern is that the parties involved in the configuration is unclear.</w:t>
      </w:r>
    </w:p>
    <w:p w14:paraId="3D55E28D"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For Huawei and LGE, this is an implementation problem/improvement, not a topic for 3GPP.</w:t>
      </w:r>
    </w:p>
    <w:p w14:paraId="22E11AC2"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For Nokia, t</w:t>
      </w:r>
      <w:r w:rsidRPr="00B30BB7">
        <w:rPr>
          <w:rFonts w:ascii="Arial" w:eastAsia="Times New Roman" w:hAnsi="Arial" w:cs="Arial"/>
          <w:sz w:val="16"/>
          <w:szCs w:val="16"/>
          <w:lang w:eastAsia="en-GB"/>
        </w:rPr>
        <w:t>he 5G system shall support a mechanism for the home network to configure a UE for voice-centric or data-centric service.</w:t>
      </w:r>
    </w:p>
    <w:p w14:paraId="06F20EF2"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Vivo supports the idea but would like some improvements of the text.</w:t>
      </w:r>
    </w:p>
    <w:p w14:paraId="30CC4EA8" w14:textId="0A358F7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7E2F2A41" w14:textId="77777777" w:rsidR="00BC2898" w:rsidRDefault="00BC2898" w:rsidP="002278B0">
      <w:pPr>
        <w:rPr>
          <w:rFonts w:ascii="Arial" w:eastAsia="Times New Roman" w:hAnsi="Arial" w:cs="Arial"/>
          <w:sz w:val="16"/>
          <w:szCs w:val="16"/>
          <w:lang w:eastAsia="en-GB"/>
        </w:rPr>
      </w:pPr>
    </w:p>
    <w:p w14:paraId="250AE0D7" w14:textId="2D652354" w:rsidR="00FF64DB" w:rsidRPr="00FF64DB" w:rsidRDefault="00FF64DB" w:rsidP="00CD3910">
      <w:pPr>
        <w:pStyle w:val="Heading3"/>
        <w:rPr>
          <w:lang w:eastAsia="en-GB"/>
        </w:rPr>
      </w:pPr>
      <w:bookmarkStart w:id="35" w:name="_Toc73373529"/>
      <w:r w:rsidRPr="00FF64DB">
        <w:rPr>
          <w:lang w:eastAsia="en-GB"/>
        </w:rPr>
        <w:t>eCAV2</w:t>
      </w:r>
      <w:bookmarkEnd w:id="35"/>
    </w:p>
    <w:p w14:paraId="5D3D0E82" w14:textId="65E6812E" w:rsidR="00BC2898" w:rsidRDefault="00CD7D1D" w:rsidP="002278B0">
      <w:pPr>
        <w:rPr>
          <w:rFonts w:ascii="Arial" w:eastAsia="Times New Roman" w:hAnsi="Arial" w:cs="Arial"/>
          <w:sz w:val="16"/>
          <w:szCs w:val="16"/>
          <w:lang w:eastAsia="en-GB"/>
        </w:rPr>
      </w:pPr>
      <w:hyperlink r:id="rId124" w:history="1">
        <w:r w:rsidR="00767B57">
          <w:rPr>
            <w:rStyle w:val="Hyperlink"/>
            <w:rFonts w:ascii="Arial" w:eastAsia="Times New Roman" w:hAnsi="Arial" w:cs="Arial"/>
            <w:b/>
            <w:bCs/>
            <w:sz w:val="16"/>
            <w:szCs w:val="16"/>
            <w:lang w:eastAsia="en-GB"/>
          </w:rPr>
          <w:t>S1-211256</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Incorporated</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New mini WID on </w:t>
      </w:r>
      <w:proofErr w:type="spellStart"/>
      <w:r w:rsidR="00767B57" w:rsidRPr="005E3A5C">
        <w:rPr>
          <w:rFonts w:ascii="Arial" w:eastAsia="Times New Roman" w:hAnsi="Arial" w:cs="Arial"/>
          <w:sz w:val="16"/>
          <w:szCs w:val="16"/>
          <w:lang w:eastAsia="en-GB"/>
        </w:rPr>
        <w:t>eCAV</w:t>
      </w:r>
      <w:proofErr w:type="spellEnd"/>
      <w:r w:rsidR="00767B57" w:rsidRPr="005E3A5C">
        <w:rPr>
          <w:rFonts w:ascii="Arial" w:eastAsia="Times New Roman" w:hAnsi="Arial" w:cs="Arial"/>
          <w:sz w:val="16"/>
          <w:szCs w:val="16"/>
          <w:lang w:eastAsia="en-GB"/>
        </w:rPr>
        <w:t xml:space="preserve"> enhancements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086C7666"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 xml:space="preserve">This WID is to clarify </w:t>
      </w:r>
      <w:r w:rsidR="00767B57" w:rsidRPr="001E3873">
        <w:rPr>
          <w:rFonts w:ascii="Arial" w:eastAsia="Times New Roman" w:hAnsi="Arial" w:cs="Arial"/>
          <w:sz w:val="16"/>
          <w:szCs w:val="16"/>
          <w:lang w:eastAsia="en-GB"/>
        </w:rPr>
        <w:t>the clause on “</w:t>
      </w:r>
      <w:proofErr w:type="spellStart"/>
      <w:r w:rsidR="00767B57" w:rsidRPr="001E3873">
        <w:rPr>
          <w:rFonts w:ascii="Arial" w:eastAsia="Times New Roman" w:hAnsi="Arial" w:cs="Arial"/>
          <w:sz w:val="16"/>
          <w:szCs w:val="16"/>
          <w:lang w:eastAsia="en-GB"/>
        </w:rPr>
        <w:t>ProSe</w:t>
      </w:r>
      <w:proofErr w:type="spellEnd"/>
      <w:r w:rsidR="00767B57" w:rsidRPr="001E3873">
        <w:rPr>
          <w:rFonts w:ascii="Arial" w:eastAsia="Times New Roman" w:hAnsi="Arial" w:cs="Arial"/>
          <w:sz w:val="16"/>
          <w:szCs w:val="16"/>
          <w:lang w:eastAsia="en-GB"/>
        </w:rPr>
        <w:t xml:space="preserve"> communication for cyber-physical control applications”, to include more specific requirements in the area of time synchronization.</w:t>
      </w:r>
    </w:p>
    <w:p w14:paraId="28F25621" w14:textId="34F9FD8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See related CR in 1257.</w:t>
      </w:r>
    </w:p>
    <w:p w14:paraId="73DEF452"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Section 5 </w:t>
      </w:r>
      <w:proofErr w:type="spellStart"/>
      <w:r>
        <w:rPr>
          <w:rFonts w:ascii="Arial" w:eastAsia="Times New Roman" w:hAnsi="Arial" w:cs="Arial"/>
          <w:sz w:val="16"/>
          <w:szCs w:val="16"/>
          <w:lang w:eastAsia="en-GB"/>
        </w:rPr>
        <w:t>stattes</w:t>
      </w:r>
      <w:proofErr w:type="spellEnd"/>
      <w:r>
        <w:rPr>
          <w:rFonts w:ascii="Arial" w:eastAsia="Times New Roman" w:hAnsi="Arial" w:cs="Arial"/>
          <w:sz w:val="16"/>
          <w:szCs w:val="16"/>
          <w:lang w:eastAsia="en-GB"/>
        </w:rPr>
        <w:t xml:space="preserve"> 22.261 instead of 22.104</w:t>
      </w:r>
    </w:p>
    <w:p w14:paraId="0403703A"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The use cases have to be clarified.</w:t>
      </w:r>
    </w:p>
    <w:p w14:paraId="4B4FE0CE" w14:textId="5D637C2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09A72EE0" w14:textId="77777777" w:rsidR="00BC2898" w:rsidRDefault="00BC2898" w:rsidP="002278B0">
      <w:pPr>
        <w:rPr>
          <w:rFonts w:ascii="Arial" w:eastAsia="Times New Roman" w:hAnsi="Arial" w:cs="Arial"/>
          <w:sz w:val="16"/>
          <w:szCs w:val="16"/>
          <w:lang w:eastAsia="en-GB"/>
        </w:rPr>
      </w:pPr>
    </w:p>
    <w:p w14:paraId="2F5A8A8D" w14:textId="4FC7EE37" w:rsidR="00BC2898" w:rsidRDefault="00CD7D1D" w:rsidP="002278B0">
      <w:pPr>
        <w:rPr>
          <w:rFonts w:ascii="Arial" w:eastAsia="Times New Roman" w:hAnsi="Arial" w:cs="Arial"/>
          <w:sz w:val="16"/>
          <w:szCs w:val="16"/>
          <w:lang w:eastAsia="en-GB"/>
        </w:rPr>
      </w:pPr>
      <w:hyperlink r:id="rId125" w:history="1">
        <w:r w:rsidR="00767B57">
          <w:rPr>
            <w:rStyle w:val="Hyperlink"/>
            <w:rFonts w:ascii="Arial" w:eastAsia="Times New Roman" w:hAnsi="Arial" w:cs="Arial"/>
            <w:b/>
            <w:bCs/>
            <w:sz w:val="16"/>
            <w:szCs w:val="16"/>
            <w:lang w:eastAsia="en-GB"/>
          </w:rPr>
          <w:t>S1-211257</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Incorporated</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CR on </w:t>
      </w:r>
      <w:proofErr w:type="spellStart"/>
      <w:r w:rsidR="00767B57" w:rsidRPr="005E3A5C">
        <w:rPr>
          <w:rFonts w:ascii="Arial" w:eastAsia="Times New Roman" w:hAnsi="Arial" w:cs="Arial"/>
          <w:sz w:val="16"/>
          <w:szCs w:val="16"/>
          <w:lang w:eastAsia="en-GB"/>
        </w:rPr>
        <w:t>eCAV</w:t>
      </w:r>
      <w:proofErr w:type="spellEnd"/>
      <w:r w:rsidR="00767B57" w:rsidRPr="005E3A5C">
        <w:rPr>
          <w:rFonts w:ascii="Arial" w:eastAsia="Times New Roman" w:hAnsi="Arial" w:cs="Arial"/>
          <w:sz w:val="16"/>
          <w:szCs w:val="16"/>
          <w:lang w:eastAsia="en-GB"/>
        </w:rPr>
        <w:t xml:space="preserve"> enhancements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126" w:history="1">
        <w:r w:rsidR="00767B57" w:rsidRPr="00ED5CB3">
          <w:rPr>
            <w:rFonts w:ascii="Arial" w:eastAsia="Times New Roman" w:hAnsi="Arial" w:cs="Arial"/>
            <w:sz w:val="16"/>
            <w:szCs w:val="16"/>
            <w:lang w:eastAsia="en-GB"/>
          </w:rPr>
          <w:t>22.104</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0074</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B</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hyperlink r:id="rId127"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128" w:history="1">
        <w:r w:rsidR="00767B57" w:rsidRPr="00ED5CB3">
          <w:rPr>
            <w:rFonts w:ascii="Arial" w:eastAsia="Times New Roman" w:hAnsi="Arial" w:cs="Arial"/>
            <w:sz w:val="16"/>
            <w:szCs w:val="16"/>
            <w:lang w:eastAsia="en-GB"/>
          </w:rPr>
          <w:t>DUMMY</w:t>
        </w:r>
      </w:hyperlink>
      <w:r w:rsidR="00BC2898">
        <w:rPr>
          <w:rFonts w:ascii="Arial" w:eastAsia="Times New Roman" w:hAnsi="Arial" w:cs="Arial"/>
          <w:sz w:val="16"/>
          <w:szCs w:val="16"/>
          <w:lang w:eastAsia="en-GB"/>
        </w:rPr>
        <w:t>)</w:t>
      </w:r>
    </w:p>
    <w:p w14:paraId="542AEA36"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 xml:space="preserve">The CR clarifies </w:t>
      </w:r>
      <w:r w:rsidR="00767B57" w:rsidRPr="00195EFF">
        <w:rPr>
          <w:rFonts w:ascii="Arial" w:eastAsia="Times New Roman" w:hAnsi="Arial" w:cs="Arial"/>
          <w:sz w:val="16"/>
          <w:szCs w:val="16"/>
          <w:lang w:eastAsia="en-GB"/>
        </w:rPr>
        <w:t xml:space="preserve">which of the general synchronization requirements (Section 5.6) apply to </w:t>
      </w:r>
      <w:proofErr w:type="spellStart"/>
      <w:r w:rsidR="00767B57" w:rsidRPr="00195EFF">
        <w:rPr>
          <w:rFonts w:ascii="Arial" w:eastAsia="Times New Roman" w:hAnsi="Arial" w:cs="Arial"/>
          <w:sz w:val="16"/>
          <w:szCs w:val="16"/>
          <w:lang w:eastAsia="en-GB"/>
        </w:rPr>
        <w:t>ProSe</w:t>
      </w:r>
      <w:proofErr w:type="spellEnd"/>
      <w:r w:rsidR="00767B57" w:rsidRPr="00195EFF">
        <w:rPr>
          <w:rFonts w:ascii="Arial" w:eastAsia="Times New Roman" w:hAnsi="Arial" w:cs="Arial"/>
          <w:sz w:val="16"/>
          <w:szCs w:val="16"/>
          <w:lang w:eastAsia="en-GB"/>
        </w:rPr>
        <w:t>.</w:t>
      </w:r>
    </w:p>
    <w:p w14:paraId="527011C8" w14:textId="73DA3AE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The CR is formally wrong (wrong font, etc).</w:t>
      </w:r>
    </w:p>
    <w:p w14:paraId="52210011"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The WID can be continued until the next meeting. The CR needs significant more work.</w:t>
      </w:r>
    </w:p>
    <w:p w14:paraId="3067026B" w14:textId="0E61D5B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29B534B3" w14:textId="77777777" w:rsidR="00BC2898" w:rsidRPr="005A345E" w:rsidRDefault="00BC2898" w:rsidP="002278B0">
      <w:pPr>
        <w:rPr>
          <w:rFonts w:ascii="Arial" w:eastAsia="Times New Roman" w:hAnsi="Arial" w:cs="Arial"/>
          <w:sz w:val="16"/>
          <w:szCs w:val="16"/>
          <w:lang w:eastAsia="en-GB"/>
        </w:rPr>
      </w:pPr>
    </w:p>
    <w:p w14:paraId="5CA8C06C" w14:textId="77777777" w:rsidR="00FF64DB" w:rsidRPr="00FF64DB" w:rsidRDefault="00FF64DB" w:rsidP="00CD3910">
      <w:pPr>
        <w:pStyle w:val="Heading3"/>
        <w:rPr>
          <w:lang w:eastAsia="en-GB"/>
        </w:rPr>
      </w:pPr>
      <w:bookmarkStart w:id="36" w:name="_Toc73373530"/>
      <w:r w:rsidRPr="00FF64DB">
        <w:rPr>
          <w:lang w:eastAsia="en-GB"/>
        </w:rPr>
        <w:lastRenderedPageBreak/>
        <w:t>SENSE</w:t>
      </w:r>
      <w:bookmarkEnd w:id="36"/>
    </w:p>
    <w:p w14:paraId="639BBF84" w14:textId="6584D0B9" w:rsidR="00BC2898" w:rsidRDefault="00CD7D1D" w:rsidP="002278B0">
      <w:pPr>
        <w:rPr>
          <w:rFonts w:ascii="Arial" w:eastAsia="Times New Roman" w:hAnsi="Arial" w:cs="Arial"/>
          <w:sz w:val="16"/>
          <w:szCs w:val="16"/>
          <w:lang w:eastAsia="en-GB"/>
        </w:rPr>
      </w:pPr>
      <w:hyperlink r:id="rId129" w:history="1">
        <w:r w:rsidR="00767B57">
          <w:rPr>
            <w:rStyle w:val="Hyperlink"/>
            <w:rFonts w:ascii="Arial" w:eastAsia="Times New Roman" w:hAnsi="Arial" w:cs="Arial"/>
            <w:b/>
            <w:bCs/>
            <w:sz w:val="16"/>
            <w:szCs w:val="16"/>
            <w:lang w:eastAsia="en-GB"/>
          </w:rPr>
          <w:t>S1-211048</w:t>
        </w:r>
      </w:hyperlink>
      <w:r w:rsidR="00BC2898">
        <w:rPr>
          <w:rFonts w:ascii="Arial" w:eastAsia="Times New Roman" w:hAnsi="Arial" w:cs="Arial"/>
          <w:sz w:val="16"/>
          <w:szCs w:val="16"/>
          <w:lang w:eastAsia="en-GB"/>
        </w:rPr>
        <w:t xml:space="preserve"> from </w:t>
      </w:r>
      <w:r w:rsidR="00767B57" w:rsidRPr="00272CAD">
        <w:rPr>
          <w:rFonts w:ascii="Arial" w:eastAsia="Times New Roman" w:hAnsi="Arial" w:cs="Arial"/>
          <w:sz w:val="16"/>
          <w:szCs w:val="16"/>
          <w:lang w:eastAsia="en-GB"/>
        </w:rPr>
        <w:t xml:space="preserve">Deutsche Telekom, Charter Communications, China Telecom, KDDI, KPN, Orange, Telecom Italia, </w:t>
      </w:r>
      <w:proofErr w:type="spellStart"/>
      <w:r w:rsidR="00767B57" w:rsidRPr="00272CAD">
        <w:rPr>
          <w:rFonts w:ascii="Arial" w:eastAsia="Times New Roman" w:hAnsi="Arial" w:cs="Arial"/>
          <w:sz w:val="16"/>
          <w:szCs w:val="16"/>
          <w:lang w:eastAsia="en-GB"/>
        </w:rPr>
        <w:t>Convida</w:t>
      </w:r>
      <w:proofErr w:type="spellEnd"/>
      <w:r w:rsidR="00767B57" w:rsidRPr="00272CAD">
        <w:rPr>
          <w:rFonts w:ascii="Arial" w:eastAsia="Times New Roman" w:hAnsi="Arial" w:cs="Arial"/>
          <w:sz w:val="16"/>
          <w:szCs w:val="16"/>
          <w:lang w:eastAsia="en-GB"/>
        </w:rPr>
        <w:t xml:space="preserve"> Wireless, IDEMIA, LG Electronics, Philips, Thales, vivo</w:t>
      </w:r>
      <w:r w:rsidR="00767B57">
        <w:rPr>
          <w:rFonts w:ascii="Arial" w:eastAsia="Times New Roman" w:hAnsi="Arial" w:cs="Arial"/>
          <w:sz w:val="16"/>
          <w:szCs w:val="16"/>
          <w:lang w:eastAsia="en-GB"/>
        </w:rPr>
        <w:t xml:space="preserve">, </w:t>
      </w:r>
      <w:proofErr w:type="spellStart"/>
      <w:r w:rsidR="00767B57">
        <w:rPr>
          <w:rFonts w:ascii="Arial" w:eastAsia="Times New Roman" w:hAnsi="Arial" w:cs="Arial"/>
          <w:sz w:val="16"/>
          <w:szCs w:val="16"/>
          <w:lang w:eastAsia="en-GB"/>
        </w:rPr>
        <w:t>InterDigital</w:t>
      </w:r>
      <w:proofErr w:type="spellEnd"/>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WID Signal level Enhanced Network Selection</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7AD497C3" w14:textId="690F1D4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Re-submission of S1-210040 with modifications according to offline discussion between the meetings</w:t>
      </w:r>
      <w:r w:rsidR="00767B57">
        <w:rPr>
          <w:rFonts w:ascii="Arial" w:eastAsia="Times New Roman" w:hAnsi="Arial" w:cs="Arial"/>
          <w:sz w:val="16"/>
          <w:szCs w:val="16"/>
          <w:lang w:eastAsia="en-GB"/>
        </w:rPr>
        <w:t>.</w:t>
      </w:r>
    </w:p>
    <w:p w14:paraId="6ED7FF16"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Rev1 with more supporting companies presented.</w:t>
      </w:r>
    </w:p>
    <w:p w14:paraId="48CF0C53" w14:textId="2DF2F67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048r2</w:t>
      </w:r>
    </w:p>
    <w:p w14:paraId="4A18A8FD"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Qualcomm, Apple)</w:t>
      </w:r>
    </w:p>
    <w:p w14:paraId="2F17CDC6"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Section 8 to be removed, timeline to be changed </w:t>
      </w:r>
    </w:p>
    <w:p w14:paraId="249A1D5A"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Rev3 agreed.</w:t>
      </w:r>
    </w:p>
    <w:p w14:paraId="3F3DF2EE" w14:textId="65B7526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S1-211369</w:t>
      </w:r>
    </w:p>
    <w:p w14:paraId="18AA014F" w14:textId="77777777" w:rsidR="00BC2898" w:rsidRPr="005A345E" w:rsidRDefault="00BC2898" w:rsidP="002278B0">
      <w:pPr>
        <w:rPr>
          <w:rFonts w:ascii="Arial" w:eastAsia="Times New Roman" w:hAnsi="Arial" w:cs="Arial"/>
          <w:sz w:val="16"/>
          <w:szCs w:val="16"/>
          <w:lang w:eastAsia="en-GB"/>
        </w:rPr>
      </w:pPr>
    </w:p>
    <w:p w14:paraId="63C1CF32" w14:textId="764C3D4A" w:rsidR="00BC2898" w:rsidRDefault="00CD7D1D" w:rsidP="002278B0">
      <w:pPr>
        <w:rPr>
          <w:rFonts w:ascii="Arial" w:eastAsia="Times New Roman" w:hAnsi="Arial" w:cs="Arial"/>
          <w:sz w:val="16"/>
          <w:szCs w:val="16"/>
          <w:lang w:eastAsia="en-GB"/>
        </w:rPr>
      </w:pPr>
      <w:hyperlink r:id="rId130" w:history="1">
        <w:r w:rsidR="00767B57">
          <w:rPr>
            <w:rStyle w:val="Hyperlink"/>
            <w:rFonts w:ascii="Arial" w:eastAsia="Times New Roman" w:hAnsi="Arial" w:cs="Arial"/>
            <w:sz w:val="16"/>
            <w:szCs w:val="16"/>
            <w:lang w:eastAsia="en-GB"/>
          </w:rPr>
          <w:t>S1-211369</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Deutsche Telekom, Charter Communications, China Telecom, KDDI, KPN, Orange, Telecom Italia, </w:t>
      </w:r>
      <w:proofErr w:type="spellStart"/>
      <w:r w:rsidR="00767B57">
        <w:rPr>
          <w:rFonts w:ascii="Arial" w:eastAsia="Times New Roman" w:hAnsi="Arial" w:cs="Arial"/>
          <w:sz w:val="16"/>
          <w:szCs w:val="16"/>
          <w:lang w:eastAsia="en-GB"/>
        </w:rPr>
        <w:t>Convida</w:t>
      </w:r>
      <w:proofErr w:type="spellEnd"/>
      <w:r w:rsidR="00767B57">
        <w:rPr>
          <w:rFonts w:ascii="Arial" w:eastAsia="Times New Roman" w:hAnsi="Arial" w:cs="Arial"/>
          <w:sz w:val="16"/>
          <w:szCs w:val="16"/>
          <w:lang w:eastAsia="en-GB"/>
        </w:rPr>
        <w:t xml:space="preserve"> Wireless, IDEMIA, LG Electronics, Philips, Thales, vivo</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WID Signal level Enhanced Network Selection</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469D71AC" w14:textId="1110615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048r3</w:t>
      </w:r>
    </w:p>
    <w:p w14:paraId="1D431E24"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S1-211048.</w:t>
      </w:r>
    </w:p>
    <w:p w14:paraId="211EABD4" w14:textId="52729A9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BE9E595" w14:textId="77777777" w:rsidR="00BC2898" w:rsidRPr="005A345E" w:rsidRDefault="00BC2898" w:rsidP="002278B0">
      <w:pPr>
        <w:rPr>
          <w:rFonts w:ascii="Arial" w:eastAsia="Times New Roman" w:hAnsi="Arial" w:cs="Arial"/>
          <w:sz w:val="16"/>
          <w:szCs w:val="16"/>
          <w:lang w:eastAsia="en-GB"/>
        </w:rPr>
      </w:pPr>
    </w:p>
    <w:p w14:paraId="55333800" w14:textId="3256523A" w:rsidR="00BC2898" w:rsidRDefault="00CD7D1D" w:rsidP="002278B0">
      <w:pPr>
        <w:rPr>
          <w:rFonts w:ascii="Arial" w:eastAsia="Times New Roman" w:hAnsi="Arial" w:cs="Arial"/>
          <w:sz w:val="16"/>
          <w:szCs w:val="16"/>
          <w:lang w:eastAsia="en-GB"/>
        </w:rPr>
      </w:pPr>
      <w:hyperlink r:id="rId131" w:history="1">
        <w:r w:rsidR="00767B57">
          <w:rPr>
            <w:rStyle w:val="Hyperlink"/>
            <w:rFonts w:ascii="Arial" w:eastAsia="Times New Roman" w:hAnsi="Arial" w:cs="Arial"/>
            <w:b/>
            <w:bCs/>
            <w:sz w:val="16"/>
            <w:szCs w:val="16"/>
            <w:lang w:eastAsia="en-GB"/>
          </w:rPr>
          <w:t>S1-211050</w:t>
        </w:r>
      </w:hyperlink>
      <w:r w:rsidR="00BC2898">
        <w:rPr>
          <w:rFonts w:ascii="Arial" w:eastAsia="Times New Roman" w:hAnsi="Arial" w:cs="Arial"/>
          <w:sz w:val="16"/>
          <w:szCs w:val="16"/>
          <w:lang w:eastAsia="en-GB"/>
        </w:rPr>
        <w:t xml:space="preserve"> from </w:t>
      </w:r>
      <w:r w:rsidR="00767B57" w:rsidRPr="00272CAD">
        <w:rPr>
          <w:rFonts w:ascii="Arial" w:eastAsia="Times New Roman" w:hAnsi="Arial" w:cs="Arial"/>
          <w:sz w:val="16"/>
          <w:szCs w:val="16"/>
          <w:lang w:eastAsia="en-GB"/>
        </w:rPr>
        <w:t xml:space="preserve">Deutsche Telekom, Charter Communications, China Telecom, KDDI, KPN, Orange, Telecom Italia, </w:t>
      </w:r>
      <w:proofErr w:type="spellStart"/>
      <w:r w:rsidR="00767B57" w:rsidRPr="00272CAD">
        <w:rPr>
          <w:rFonts w:ascii="Arial" w:eastAsia="Times New Roman" w:hAnsi="Arial" w:cs="Arial"/>
          <w:sz w:val="16"/>
          <w:szCs w:val="16"/>
          <w:lang w:eastAsia="en-GB"/>
        </w:rPr>
        <w:t>Convida</w:t>
      </w:r>
      <w:proofErr w:type="spellEnd"/>
      <w:r w:rsidR="00767B57" w:rsidRPr="00272CAD">
        <w:rPr>
          <w:rFonts w:ascii="Arial" w:eastAsia="Times New Roman" w:hAnsi="Arial" w:cs="Arial"/>
          <w:sz w:val="16"/>
          <w:szCs w:val="16"/>
          <w:lang w:eastAsia="en-GB"/>
        </w:rPr>
        <w:t xml:space="preserve"> Wireless, IDEMIA, LG Electronics, Philips, Thales, vivo</w:t>
      </w:r>
      <w:r w:rsidR="00767B57">
        <w:rPr>
          <w:rFonts w:ascii="Arial" w:eastAsia="Times New Roman" w:hAnsi="Arial" w:cs="Arial"/>
          <w:sz w:val="16"/>
          <w:szCs w:val="16"/>
          <w:lang w:eastAsia="en-GB"/>
        </w:rPr>
        <w:t xml:space="preserve">, </w:t>
      </w:r>
      <w:proofErr w:type="spellStart"/>
      <w:r w:rsidR="00767B57">
        <w:rPr>
          <w:rFonts w:ascii="Arial" w:eastAsia="Times New Roman" w:hAnsi="Arial" w:cs="Arial"/>
          <w:sz w:val="16"/>
          <w:szCs w:val="16"/>
          <w:lang w:eastAsia="en-GB"/>
        </w:rPr>
        <w:t>InterDigital</w:t>
      </w:r>
      <w:proofErr w:type="spellEnd"/>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CR 22.011 Signal level Enhanced Network Selection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132" w:history="1">
        <w:r w:rsidR="00767B57" w:rsidRPr="00ED5CB3">
          <w:rPr>
            <w:rFonts w:ascii="Arial" w:eastAsia="Times New Roman" w:hAnsi="Arial" w:cs="Arial"/>
            <w:sz w:val="16"/>
            <w:szCs w:val="16"/>
            <w:lang w:eastAsia="en-GB"/>
          </w:rPr>
          <w:t>22.011</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0322</w:t>
      </w:r>
      <w:r w:rsidR="00BC2898">
        <w:rPr>
          <w:rFonts w:ascii="Arial" w:eastAsia="Times New Roman" w:hAnsi="Arial" w:cs="Arial"/>
          <w:sz w:val="16"/>
          <w:szCs w:val="16"/>
          <w:lang w:eastAsia="en-GB"/>
        </w:rPr>
        <w:t>r</w:t>
      </w:r>
      <w:r w:rsidR="00767B57" w:rsidRPr="005E3A5C">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B</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17.3.0</w:t>
      </w:r>
      <w:r w:rsidR="00BC2898">
        <w:rPr>
          <w:rFonts w:ascii="Arial" w:eastAsia="Times New Roman" w:hAnsi="Arial" w:cs="Arial"/>
          <w:sz w:val="16"/>
          <w:szCs w:val="16"/>
          <w:lang w:eastAsia="en-GB"/>
        </w:rPr>
        <w:t xml:space="preserve">, </w:t>
      </w:r>
      <w:hyperlink r:id="rId133"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134" w:history="1">
        <w:r w:rsidR="00767B57" w:rsidRPr="00ED5CB3">
          <w:rPr>
            <w:rFonts w:ascii="Arial" w:eastAsia="Times New Roman" w:hAnsi="Arial" w:cs="Arial"/>
            <w:sz w:val="16"/>
            <w:szCs w:val="16"/>
            <w:lang w:eastAsia="en-GB"/>
          </w:rPr>
          <w:t>DUMMY</w:t>
        </w:r>
      </w:hyperlink>
      <w:r w:rsidR="00BC2898">
        <w:rPr>
          <w:rFonts w:ascii="Arial" w:eastAsia="Times New Roman" w:hAnsi="Arial" w:cs="Arial"/>
          <w:sz w:val="16"/>
          <w:szCs w:val="16"/>
          <w:lang w:eastAsia="en-GB"/>
        </w:rPr>
        <w:t>)</w:t>
      </w:r>
    </w:p>
    <w:p w14:paraId="30B29D69" w14:textId="28F83F1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Resubmission of S1-210041 with modifications according to the offline discussion between meetings</w:t>
      </w:r>
    </w:p>
    <w:p w14:paraId="4F4DA43A"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Rev2 presented.</w:t>
      </w:r>
    </w:p>
    <w:p w14:paraId="70A2322A"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The CR and corresponding WID aim at improving the case of </w:t>
      </w:r>
      <w:r w:rsidRPr="00A25324">
        <w:rPr>
          <w:rFonts w:ascii="Arial" w:eastAsia="Times New Roman" w:hAnsi="Arial" w:cs="Arial"/>
          <w:sz w:val="16"/>
          <w:szCs w:val="16"/>
          <w:lang w:eastAsia="en-GB"/>
        </w:rPr>
        <w:t>stationary devices</w:t>
      </w:r>
      <w:r>
        <w:rPr>
          <w:rFonts w:ascii="Arial" w:eastAsia="Times New Roman" w:hAnsi="Arial" w:cs="Arial"/>
          <w:sz w:val="16"/>
          <w:szCs w:val="16"/>
          <w:lang w:eastAsia="en-GB"/>
        </w:rPr>
        <w:t>.</w:t>
      </w:r>
    </w:p>
    <w:p w14:paraId="52976889" w14:textId="02A61421"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See other proposal in 1165</w:t>
      </w:r>
      <w:r>
        <w:fldChar w:fldCharType="begin"/>
      </w:r>
      <w:r>
        <w:instrText xml:space="preserve"> HYPERLINK "https://portal.3gpp.org/ngppapp/CreateTdoc.aspx?mode=view&amp;contributionId=1190647" </w:instrText>
      </w:r>
      <w:r>
        <w:fldChar w:fldCharType="separate"/>
      </w:r>
    </w:p>
    <w:p w14:paraId="24E75B1C" w14:textId="1AE4F1F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BC2898">
        <w:rPr>
          <w:rFonts w:ascii="Arial" w:eastAsia="Times New Roman" w:hAnsi="Arial" w:cs="Arial"/>
          <w:sz w:val="16"/>
          <w:szCs w:val="16"/>
          <w:lang w:eastAsia="en-GB"/>
        </w:rPr>
        <w:t>Discussion:</w:t>
      </w:r>
      <w:r w:rsidR="009B5906">
        <w:rPr>
          <w:rFonts w:ascii="Arial" w:eastAsia="Times New Roman" w:hAnsi="Arial" w:cs="Arial"/>
          <w:sz w:val="16"/>
          <w:szCs w:val="16"/>
          <w:lang w:eastAsia="en-GB"/>
        </w:rPr>
        <w:t xml:space="preserve"> </w:t>
      </w:r>
      <w:r w:rsidRPr="000D261B">
        <w:rPr>
          <w:rFonts w:ascii="Arial" w:eastAsia="Times New Roman" w:hAnsi="Arial" w:cs="Arial"/>
          <w:sz w:val="16"/>
          <w:szCs w:val="16"/>
          <w:lang w:eastAsia="en-GB"/>
        </w:rPr>
        <w:t>agreed, clean-up needed</w:t>
      </w:r>
    </w:p>
    <w:p w14:paraId="196B6115" w14:textId="21A5F8C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S1-211370</w:t>
      </w:r>
    </w:p>
    <w:p w14:paraId="7744AC7F" w14:textId="77777777" w:rsidR="00BC2898" w:rsidRPr="005A345E" w:rsidRDefault="00BC2898" w:rsidP="002278B0">
      <w:pPr>
        <w:rPr>
          <w:rFonts w:ascii="Arial" w:eastAsia="Times New Roman" w:hAnsi="Arial" w:cs="Arial"/>
          <w:sz w:val="16"/>
          <w:szCs w:val="16"/>
          <w:lang w:eastAsia="en-GB"/>
        </w:rPr>
      </w:pPr>
    </w:p>
    <w:p w14:paraId="1F99A5BB" w14:textId="1333DBCB" w:rsidR="00BC2898" w:rsidRDefault="00767B57" w:rsidP="002278B0">
      <w:pPr>
        <w:rPr>
          <w:rFonts w:ascii="Arial" w:eastAsia="Times New Roman" w:hAnsi="Arial" w:cs="Arial"/>
          <w:sz w:val="16"/>
          <w:szCs w:val="16"/>
          <w:lang w:eastAsia="en-GB"/>
        </w:rPr>
      </w:pPr>
      <w:r w:rsidRPr="00213F64">
        <w:rPr>
          <w:rFonts w:ascii="Courier New" w:eastAsia="Times New Roman" w:hAnsi="Courier New" w:cs="Courier New"/>
          <w:sz w:val="16"/>
          <w:szCs w:val="16"/>
          <w:lang w:eastAsia="en-GB"/>
        </w:rPr>
        <w:t>r</w:t>
      </w:r>
      <w:hyperlink r:id="rId135" w:history="1">
        <w:r>
          <w:rPr>
            <w:rStyle w:val="Hyperlink"/>
            <w:rFonts w:ascii="Arial" w:eastAsia="Times New Roman" w:hAnsi="Arial" w:cs="Arial"/>
            <w:sz w:val="16"/>
            <w:szCs w:val="16"/>
            <w:lang w:eastAsia="en-GB"/>
          </w:rPr>
          <w:t>S1-211370</w:t>
        </w:r>
      </w:hyperlink>
      <w:r w:rsidR="00BC2898">
        <w:rPr>
          <w:rFonts w:ascii="Arial" w:eastAsia="Times New Roman" w:hAnsi="Arial" w:cs="Arial"/>
          <w:sz w:val="16"/>
          <w:szCs w:val="16"/>
          <w:lang w:eastAsia="en-GB"/>
        </w:rPr>
        <w:t xml:space="preserve"> from </w:t>
      </w:r>
      <w:r>
        <w:rPr>
          <w:rFonts w:ascii="Arial" w:eastAsia="Times New Roman" w:hAnsi="Arial" w:cs="Arial"/>
          <w:sz w:val="16"/>
          <w:szCs w:val="16"/>
          <w:lang w:eastAsia="en-GB"/>
        </w:rPr>
        <w:t xml:space="preserve">Deutsche Telekom, Charter Communications, China Telecom, KDDI, KPN, Orange, Telecom Italia, </w:t>
      </w:r>
      <w:proofErr w:type="spellStart"/>
      <w:r>
        <w:rPr>
          <w:rFonts w:ascii="Arial" w:eastAsia="Times New Roman" w:hAnsi="Arial" w:cs="Arial"/>
          <w:sz w:val="16"/>
          <w:szCs w:val="16"/>
          <w:lang w:eastAsia="en-GB"/>
        </w:rPr>
        <w:t>Convida</w:t>
      </w:r>
      <w:proofErr w:type="spellEnd"/>
      <w:r>
        <w:rPr>
          <w:rFonts w:ascii="Arial" w:eastAsia="Times New Roman" w:hAnsi="Arial" w:cs="Arial"/>
          <w:sz w:val="16"/>
          <w:szCs w:val="16"/>
          <w:lang w:eastAsia="en-GB"/>
        </w:rPr>
        <w:t xml:space="preserve"> Wireless, IDEMIA, LG Electronics, Philips, Thales, vivo, </w:t>
      </w:r>
      <w:proofErr w:type="spellStart"/>
      <w:r>
        <w:rPr>
          <w:rFonts w:ascii="Arial" w:eastAsia="Times New Roman" w:hAnsi="Arial" w:cs="Arial"/>
          <w:sz w:val="16"/>
          <w:szCs w:val="16"/>
          <w:lang w:eastAsia="en-GB"/>
        </w:rPr>
        <w:t>InterDigital</w:t>
      </w:r>
      <w:proofErr w:type="spellEnd"/>
      <w:r w:rsidR="00BC2898">
        <w:rPr>
          <w:rFonts w:ascii="Arial" w:eastAsia="Times New Roman" w:hAnsi="Arial" w:cs="Arial"/>
          <w:sz w:val="16"/>
          <w:szCs w:val="16"/>
          <w:lang w:eastAsia="en-GB"/>
        </w:rPr>
        <w:t xml:space="preserve">: </w:t>
      </w:r>
      <w:r>
        <w:rPr>
          <w:rFonts w:ascii="Arial" w:eastAsia="Times New Roman" w:hAnsi="Arial" w:cs="Arial"/>
          <w:sz w:val="16"/>
          <w:szCs w:val="16"/>
          <w:lang w:eastAsia="en-GB"/>
        </w:rPr>
        <w:t>CR 22.011 Signal level Enhanced Network Selection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Pr>
          <w:rFonts w:ascii="Arial" w:eastAsia="Times New Roman" w:hAnsi="Arial" w:cs="Arial"/>
          <w:sz w:val="16"/>
          <w:szCs w:val="16"/>
          <w:lang w:eastAsia="en-GB"/>
        </w:rPr>
        <w:t>22.011</w:t>
      </w:r>
      <w:r w:rsidR="00BC2898">
        <w:rPr>
          <w:rFonts w:ascii="Arial" w:eastAsia="Times New Roman" w:hAnsi="Arial" w:cs="Arial"/>
          <w:sz w:val="16"/>
          <w:szCs w:val="16"/>
          <w:lang w:eastAsia="en-GB"/>
        </w:rPr>
        <w:t xml:space="preserve"> #</w:t>
      </w:r>
      <w:r>
        <w:rPr>
          <w:rFonts w:ascii="Arial" w:eastAsia="Times New Roman" w:hAnsi="Arial" w:cs="Arial"/>
          <w:sz w:val="16"/>
          <w:szCs w:val="16"/>
          <w:lang w:eastAsia="en-GB"/>
        </w:rPr>
        <w:t>0322</w:t>
      </w:r>
      <w:r w:rsidR="00BC2898">
        <w:rPr>
          <w:rFonts w:ascii="Arial" w:eastAsia="Times New Roman" w:hAnsi="Arial" w:cs="Arial"/>
          <w:sz w:val="16"/>
          <w:szCs w:val="16"/>
          <w:lang w:eastAsia="en-GB"/>
        </w:rPr>
        <w:t>r</w:t>
      </w:r>
      <w:r>
        <w:rPr>
          <w:rFonts w:ascii="Arial" w:eastAsia="Times New Roman" w:hAnsi="Arial" w:cs="Arial"/>
          <w:sz w:val="16"/>
          <w:szCs w:val="16"/>
          <w:lang w:eastAsia="en-GB"/>
        </w:rPr>
        <w:t>2</w:t>
      </w:r>
      <w:r w:rsidR="00BC2898">
        <w:rPr>
          <w:rFonts w:ascii="Arial" w:eastAsia="Times New Roman" w:hAnsi="Arial" w:cs="Arial"/>
          <w:sz w:val="16"/>
          <w:szCs w:val="16"/>
          <w:lang w:eastAsia="en-GB"/>
        </w:rPr>
        <w:t xml:space="preserve"> cat </w:t>
      </w:r>
      <w:r>
        <w:rPr>
          <w:rFonts w:ascii="Arial" w:eastAsia="Times New Roman" w:hAnsi="Arial" w:cs="Arial"/>
          <w:sz w:val="16"/>
          <w:szCs w:val="16"/>
          <w:lang w:eastAsia="en-GB"/>
        </w:rPr>
        <w:t>B</w:t>
      </w:r>
      <w:r w:rsidR="00BC2898">
        <w:rPr>
          <w:rFonts w:ascii="Arial" w:eastAsia="Times New Roman" w:hAnsi="Arial" w:cs="Arial"/>
          <w:sz w:val="16"/>
          <w:szCs w:val="16"/>
          <w:lang w:eastAsia="en-GB"/>
        </w:rPr>
        <w:t xml:space="preserve"> v.</w:t>
      </w:r>
      <w:r>
        <w:rPr>
          <w:rFonts w:ascii="Arial" w:eastAsia="Times New Roman" w:hAnsi="Arial" w:cs="Arial"/>
          <w:sz w:val="16"/>
          <w:szCs w:val="16"/>
          <w:lang w:eastAsia="en-GB"/>
        </w:rPr>
        <w:t>17.3.0</w:t>
      </w:r>
      <w:r w:rsidR="00BC2898">
        <w:rPr>
          <w:rFonts w:ascii="Arial" w:eastAsia="Times New Roman" w:hAnsi="Arial" w:cs="Arial"/>
          <w:sz w:val="16"/>
          <w:szCs w:val="16"/>
          <w:lang w:eastAsia="en-GB"/>
        </w:rPr>
        <w:t xml:space="preserve">, </w:t>
      </w:r>
      <w:r>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Pr>
          <w:rFonts w:ascii="Arial" w:eastAsia="Times New Roman" w:hAnsi="Arial" w:cs="Arial"/>
          <w:sz w:val="16"/>
          <w:szCs w:val="16"/>
          <w:lang w:eastAsia="en-GB"/>
        </w:rPr>
        <w:t>DUMMY</w:t>
      </w:r>
      <w:r w:rsidR="00BC2898">
        <w:rPr>
          <w:rFonts w:ascii="Arial" w:eastAsia="Times New Roman" w:hAnsi="Arial" w:cs="Arial"/>
          <w:sz w:val="16"/>
          <w:szCs w:val="16"/>
          <w:lang w:eastAsia="en-GB"/>
        </w:rPr>
        <w:t>)</w:t>
      </w:r>
    </w:p>
    <w:p w14:paraId="1025BA22"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Replaces S1-211050</w:t>
      </w:r>
    </w:p>
    <w:p w14:paraId="477824CA" w14:textId="613810E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Endorsed</w:t>
      </w:r>
    </w:p>
    <w:p w14:paraId="3EECB8DF" w14:textId="77777777" w:rsidR="00BC2898" w:rsidRPr="005A345E" w:rsidRDefault="00BC2898" w:rsidP="002278B0">
      <w:pPr>
        <w:rPr>
          <w:rFonts w:ascii="Arial" w:eastAsia="Times New Roman" w:hAnsi="Arial" w:cs="Arial"/>
          <w:sz w:val="16"/>
          <w:szCs w:val="16"/>
          <w:lang w:eastAsia="en-GB"/>
        </w:rPr>
      </w:pPr>
    </w:p>
    <w:p w14:paraId="57328138" w14:textId="230FE340" w:rsidR="00BC2898" w:rsidRDefault="00CD7D1D" w:rsidP="002278B0">
      <w:pPr>
        <w:rPr>
          <w:rFonts w:ascii="Arial" w:eastAsia="Times New Roman" w:hAnsi="Arial" w:cs="Arial"/>
          <w:sz w:val="16"/>
          <w:szCs w:val="16"/>
          <w:lang w:eastAsia="en-GB"/>
        </w:rPr>
      </w:pPr>
      <w:hyperlink r:id="rId136" w:history="1">
        <w:r w:rsidR="00767B57">
          <w:rPr>
            <w:rStyle w:val="Hyperlink"/>
            <w:rFonts w:ascii="Arial" w:eastAsia="Times New Roman" w:hAnsi="Arial" w:cs="Arial"/>
            <w:b/>
            <w:bCs/>
            <w:sz w:val="16"/>
            <w:szCs w:val="16"/>
            <w:lang w:eastAsia="en-GB"/>
          </w:rPr>
          <w:t>S1-211163</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Apple</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Network selection improvements for long-lasting connectivity problems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67284221" w14:textId="31D0659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22D6CF91" w14:textId="77777777" w:rsidR="00BC2898" w:rsidRPr="005A345E" w:rsidRDefault="00BC2898" w:rsidP="002278B0">
      <w:pPr>
        <w:rPr>
          <w:rFonts w:ascii="Arial" w:eastAsia="Times New Roman" w:hAnsi="Arial" w:cs="Arial"/>
          <w:sz w:val="16"/>
          <w:szCs w:val="16"/>
          <w:lang w:eastAsia="en-GB"/>
        </w:rPr>
      </w:pPr>
    </w:p>
    <w:p w14:paraId="7E9D2D86" w14:textId="62B7D26F" w:rsidR="00BC2898" w:rsidRDefault="00CD7D1D" w:rsidP="002278B0">
      <w:pPr>
        <w:rPr>
          <w:rFonts w:ascii="Arial" w:eastAsia="Times New Roman" w:hAnsi="Arial" w:cs="Arial"/>
          <w:sz w:val="16"/>
          <w:szCs w:val="16"/>
          <w:lang w:eastAsia="en-GB"/>
        </w:rPr>
      </w:pPr>
      <w:hyperlink r:id="rId137" w:history="1">
        <w:r w:rsidR="00767B57">
          <w:rPr>
            <w:rStyle w:val="Hyperlink"/>
            <w:rFonts w:ascii="Arial" w:eastAsia="Times New Roman" w:hAnsi="Arial" w:cs="Arial"/>
            <w:b/>
            <w:bCs/>
            <w:sz w:val="16"/>
            <w:szCs w:val="16"/>
            <w:lang w:eastAsia="en-GB"/>
          </w:rPr>
          <w:t>S1-211165</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Apple</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CR to 22.011 on Network Selection for long-lasting connection problems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138" w:history="1">
        <w:r w:rsidR="00767B57" w:rsidRPr="00ED5CB3">
          <w:rPr>
            <w:rFonts w:ascii="Arial" w:eastAsia="Times New Roman" w:hAnsi="Arial" w:cs="Arial"/>
            <w:sz w:val="16"/>
            <w:szCs w:val="16"/>
            <w:lang w:eastAsia="en-GB"/>
          </w:rPr>
          <w:t>22.011</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0323</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B</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17.3.0</w:t>
      </w:r>
      <w:r w:rsidR="00BC2898">
        <w:rPr>
          <w:rFonts w:ascii="Arial" w:eastAsia="Times New Roman" w:hAnsi="Arial" w:cs="Arial"/>
          <w:sz w:val="16"/>
          <w:szCs w:val="16"/>
          <w:lang w:eastAsia="en-GB"/>
        </w:rPr>
        <w:t xml:space="preserve">, </w:t>
      </w:r>
      <w:hyperlink r:id="rId139"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140" w:history="1">
        <w:r w:rsidR="00767B57" w:rsidRPr="00ED5CB3">
          <w:rPr>
            <w:rFonts w:ascii="Arial" w:eastAsia="Times New Roman" w:hAnsi="Arial" w:cs="Arial"/>
            <w:sz w:val="16"/>
            <w:szCs w:val="16"/>
            <w:lang w:eastAsia="en-GB"/>
          </w:rPr>
          <w:t>DUMMY</w:t>
        </w:r>
      </w:hyperlink>
      <w:r w:rsidR="00BC2898">
        <w:rPr>
          <w:rFonts w:ascii="Arial" w:eastAsia="Times New Roman" w:hAnsi="Arial" w:cs="Arial"/>
          <w:sz w:val="16"/>
          <w:szCs w:val="16"/>
          <w:lang w:eastAsia="en-GB"/>
        </w:rPr>
        <w:t>)</w:t>
      </w:r>
    </w:p>
    <w:p w14:paraId="0E7DE9A5" w14:textId="6EE8777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While acknowledging the issue, Apple’s concern is a mis-used of the solution proposed in S1-211050 and propose another solution.</w:t>
      </w:r>
    </w:p>
    <w:p w14:paraId="4F8A5B88"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In here, i</w:t>
      </w:r>
      <w:r w:rsidRPr="009B242D">
        <w:rPr>
          <w:rFonts w:ascii="Arial" w:eastAsia="Times New Roman" w:hAnsi="Arial" w:cs="Arial"/>
          <w:sz w:val="16"/>
          <w:szCs w:val="16"/>
          <w:lang w:eastAsia="en-GB"/>
        </w:rPr>
        <w:t>t is proposed to define a mechanism for the UE to determine if the current cell has long-lasting connection problems, to temporarily bar the current RAT and associated PLMN and to trigger network selection.</w:t>
      </w:r>
    </w:p>
    <w:p w14:paraId="0F7929DF" w14:textId="5A913FE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Qualcomm has a preference for Apple’s solution but think that it can be improved.</w:t>
      </w:r>
    </w:p>
    <w:p w14:paraId="36481C11" w14:textId="77777777" w:rsidR="00767B57" w:rsidRDefault="00767B57" w:rsidP="002278B0">
      <w:pPr>
        <w:rPr>
          <w:rFonts w:ascii="Arial" w:eastAsia="Times New Roman" w:hAnsi="Arial" w:cs="Arial"/>
          <w:sz w:val="16"/>
          <w:szCs w:val="16"/>
          <w:lang w:eastAsia="en-GB"/>
        </w:rPr>
      </w:pPr>
      <w:r w:rsidRPr="009B242D">
        <w:rPr>
          <w:rFonts w:ascii="Arial" w:eastAsia="Times New Roman" w:hAnsi="Arial" w:cs="Arial"/>
          <w:sz w:val="16"/>
          <w:szCs w:val="16"/>
          <w:lang w:eastAsia="en-GB"/>
        </w:rPr>
        <w:t xml:space="preserve">For Deutsche Telekom, Apple’s approach has </w:t>
      </w:r>
      <w:r>
        <w:rPr>
          <w:rFonts w:ascii="Arial" w:eastAsia="Times New Roman" w:hAnsi="Arial" w:cs="Arial"/>
          <w:sz w:val="16"/>
          <w:szCs w:val="16"/>
          <w:lang w:eastAsia="en-GB"/>
        </w:rPr>
        <w:t xml:space="preserve">several </w:t>
      </w:r>
      <w:r w:rsidRPr="009B242D">
        <w:rPr>
          <w:rFonts w:ascii="Arial" w:eastAsia="Times New Roman" w:hAnsi="Arial" w:cs="Arial"/>
          <w:sz w:val="16"/>
          <w:szCs w:val="16"/>
          <w:lang w:eastAsia="en-GB"/>
        </w:rPr>
        <w:t>s</w:t>
      </w:r>
      <w:r>
        <w:rPr>
          <w:rFonts w:ascii="Arial" w:eastAsia="Times New Roman" w:hAnsi="Arial" w:cs="Arial"/>
          <w:sz w:val="16"/>
          <w:szCs w:val="16"/>
          <w:lang w:eastAsia="en-GB"/>
        </w:rPr>
        <w:t xml:space="preserve">evere issues, e.g. criteria are from Access Stratum and non-Access </w:t>
      </w:r>
      <w:proofErr w:type="spellStart"/>
      <w:r>
        <w:rPr>
          <w:rFonts w:ascii="Arial" w:eastAsia="Times New Roman" w:hAnsi="Arial" w:cs="Arial"/>
          <w:sz w:val="16"/>
          <w:szCs w:val="16"/>
          <w:lang w:eastAsia="en-GB"/>
        </w:rPr>
        <w:t>Stratun</w:t>
      </w:r>
      <w:proofErr w:type="spellEnd"/>
      <w:r>
        <w:rPr>
          <w:rFonts w:ascii="Arial" w:eastAsia="Times New Roman" w:hAnsi="Arial" w:cs="Arial"/>
          <w:sz w:val="16"/>
          <w:szCs w:val="16"/>
          <w:lang w:eastAsia="en-GB"/>
        </w:rPr>
        <w:t>, some ping-pong effect can result from it, it might drain the battery, etc.</w:t>
      </w:r>
    </w:p>
    <w:p w14:paraId="076979AB"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Apple would be willing to compromise if </w:t>
      </w:r>
      <w:r w:rsidRPr="009B242D">
        <w:rPr>
          <w:rFonts w:ascii="Arial" w:eastAsia="Times New Roman" w:hAnsi="Arial" w:cs="Arial"/>
          <w:sz w:val="16"/>
          <w:szCs w:val="16"/>
          <w:lang w:eastAsia="en-GB"/>
        </w:rPr>
        <w:t>Deutsche Telekom</w:t>
      </w:r>
      <w:r>
        <w:rPr>
          <w:rFonts w:ascii="Arial" w:eastAsia="Times New Roman" w:hAnsi="Arial" w:cs="Arial"/>
          <w:sz w:val="16"/>
          <w:szCs w:val="16"/>
          <w:lang w:eastAsia="en-GB"/>
        </w:rPr>
        <w:t xml:space="preserve"> could be restricted to IoT devices, but so far 3GPP has not been able to </w:t>
      </w:r>
      <w:proofErr w:type="spellStart"/>
      <w:r>
        <w:rPr>
          <w:rFonts w:ascii="Arial" w:eastAsia="Times New Roman" w:hAnsi="Arial" w:cs="Arial"/>
          <w:sz w:val="16"/>
          <w:szCs w:val="16"/>
          <w:lang w:eastAsia="en-GB"/>
        </w:rPr>
        <w:t>caracterise</w:t>
      </w:r>
      <w:proofErr w:type="spellEnd"/>
      <w:r>
        <w:rPr>
          <w:rFonts w:ascii="Arial" w:eastAsia="Times New Roman" w:hAnsi="Arial" w:cs="Arial"/>
          <w:sz w:val="16"/>
          <w:szCs w:val="16"/>
          <w:lang w:eastAsia="en-GB"/>
        </w:rPr>
        <w:t xml:space="preserve"> an IoT-only device.</w:t>
      </w:r>
    </w:p>
    <w:p w14:paraId="746D3F27"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A show of hands told that:</w:t>
      </w:r>
    </w:p>
    <w:p w14:paraId="1E1CB78D"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DT’s approach: 18 companies</w:t>
      </w:r>
    </w:p>
    <w:p w14:paraId="4EBA63C7"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Apple’s approach: 2 companies</w:t>
      </w:r>
    </w:p>
    <w:p w14:paraId="5F92B50A"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So DT’s approach is chosen, and some wordings will be made it clear that it is not for IoT, with the known limitations.</w:t>
      </w:r>
    </w:p>
    <w:p w14:paraId="5117E2C2"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Qualcomm clarified that they cannot agree on the DT’s CR as in rev1. </w:t>
      </w:r>
    </w:p>
    <w:p w14:paraId="1A38221E" w14:textId="1C5B159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6D58291B" w14:textId="77777777" w:rsidR="00BC2898" w:rsidRDefault="00BC2898" w:rsidP="002278B0">
      <w:pPr>
        <w:rPr>
          <w:rFonts w:ascii="Arial" w:eastAsia="Times New Roman" w:hAnsi="Arial" w:cs="Arial"/>
          <w:sz w:val="16"/>
          <w:szCs w:val="16"/>
          <w:lang w:eastAsia="en-GB"/>
        </w:rPr>
      </w:pPr>
    </w:p>
    <w:p w14:paraId="41F44C34" w14:textId="1D57A748" w:rsidR="00FF64DB" w:rsidRPr="00FF64DB" w:rsidRDefault="00FF64DB" w:rsidP="00CD3910">
      <w:pPr>
        <w:pStyle w:val="Heading3"/>
        <w:rPr>
          <w:lang w:eastAsia="en-GB"/>
        </w:rPr>
      </w:pPr>
      <w:bookmarkStart w:id="37" w:name="_Toc73373531"/>
      <w:r w:rsidRPr="00FF64DB">
        <w:rPr>
          <w:lang w:eastAsia="en-GB"/>
        </w:rPr>
        <w:t>SCVS</w:t>
      </w:r>
      <w:bookmarkEnd w:id="37"/>
    </w:p>
    <w:p w14:paraId="31875124" w14:textId="40B0AFD4" w:rsidR="00BC2898" w:rsidRDefault="00CD7D1D" w:rsidP="002278B0">
      <w:pPr>
        <w:rPr>
          <w:rFonts w:ascii="Arial" w:eastAsia="Times New Roman" w:hAnsi="Arial" w:cs="Arial"/>
          <w:sz w:val="16"/>
          <w:szCs w:val="16"/>
          <w:lang w:eastAsia="en-GB"/>
        </w:rPr>
      </w:pPr>
      <w:hyperlink r:id="rId141" w:history="1">
        <w:r w:rsidR="00767B57">
          <w:rPr>
            <w:rStyle w:val="Hyperlink"/>
            <w:rFonts w:ascii="Arial" w:eastAsia="Times New Roman" w:hAnsi="Arial" w:cs="Arial"/>
            <w:b/>
            <w:bCs/>
            <w:sz w:val="16"/>
            <w:szCs w:val="16"/>
            <w:lang w:eastAsia="en-GB"/>
          </w:rPr>
          <w:t>S1-211105</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Xiaomi</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5G system with satellite access to Support Control </w:t>
      </w:r>
      <w:proofErr w:type="spellStart"/>
      <w:r w:rsidR="00767B57" w:rsidRPr="005E3A5C">
        <w:rPr>
          <w:rFonts w:ascii="Arial" w:eastAsia="Times New Roman" w:hAnsi="Arial" w:cs="Arial"/>
          <w:sz w:val="16"/>
          <w:szCs w:val="16"/>
          <w:lang w:eastAsia="en-GB"/>
        </w:rPr>
        <w:t>andor</w:t>
      </w:r>
      <w:proofErr w:type="spellEnd"/>
      <w:r w:rsidR="00767B57" w:rsidRPr="005E3A5C">
        <w:rPr>
          <w:rFonts w:ascii="Arial" w:eastAsia="Times New Roman" w:hAnsi="Arial" w:cs="Arial"/>
          <w:sz w:val="16"/>
          <w:szCs w:val="16"/>
          <w:lang w:eastAsia="en-GB"/>
        </w:rPr>
        <w:t xml:space="preserve"> Video Surveillance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7681986F" w14:textId="6A701A6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69B2BA29" w14:textId="77777777" w:rsidR="00BC2898" w:rsidRPr="005A345E" w:rsidRDefault="00BC2898" w:rsidP="002278B0">
      <w:pPr>
        <w:rPr>
          <w:rFonts w:ascii="Arial" w:eastAsia="Times New Roman" w:hAnsi="Arial" w:cs="Arial"/>
          <w:sz w:val="16"/>
          <w:szCs w:val="16"/>
          <w:lang w:eastAsia="en-GB"/>
        </w:rPr>
      </w:pPr>
    </w:p>
    <w:p w14:paraId="7745967F" w14:textId="662B1715" w:rsidR="00BC2898" w:rsidRDefault="00CD7D1D" w:rsidP="002278B0">
      <w:pPr>
        <w:rPr>
          <w:rFonts w:ascii="Arial" w:eastAsia="Times New Roman" w:hAnsi="Arial" w:cs="Arial"/>
          <w:sz w:val="16"/>
          <w:szCs w:val="16"/>
          <w:lang w:eastAsia="en-GB"/>
        </w:rPr>
      </w:pPr>
      <w:hyperlink r:id="rId142" w:history="1">
        <w:r w:rsidR="00767B57">
          <w:rPr>
            <w:rStyle w:val="Hyperlink"/>
            <w:rFonts w:ascii="Arial" w:eastAsia="Times New Roman" w:hAnsi="Arial" w:cs="Arial"/>
            <w:b/>
            <w:bCs/>
            <w:sz w:val="16"/>
            <w:szCs w:val="16"/>
            <w:lang w:eastAsia="en-GB"/>
          </w:rPr>
          <w:t>S1-211106</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Xiaomi</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New WID on 5G system with satellite access to Support Control </w:t>
      </w:r>
      <w:proofErr w:type="spellStart"/>
      <w:r w:rsidR="00767B57" w:rsidRPr="005E3A5C">
        <w:rPr>
          <w:rFonts w:ascii="Arial" w:eastAsia="Times New Roman" w:hAnsi="Arial" w:cs="Arial"/>
          <w:sz w:val="16"/>
          <w:szCs w:val="16"/>
          <w:lang w:eastAsia="en-GB"/>
        </w:rPr>
        <w:t>andor</w:t>
      </w:r>
      <w:proofErr w:type="spellEnd"/>
      <w:r w:rsidR="00767B57" w:rsidRPr="005E3A5C">
        <w:rPr>
          <w:rFonts w:ascii="Arial" w:eastAsia="Times New Roman" w:hAnsi="Arial" w:cs="Arial"/>
          <w:sz w:val="16"/>
          <w:szCs w:val="16"/>
          <w:lang w:eastAsia="en-GB"/>
        </w:rPr>
        <w:t xml:space="preserve"> Video Surveillance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210C9AC5"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BF3FFD">
        <w:rPr>
          <w:rFonts w:ascii="Arial" w:eastAsia="Times New Roman" w:hAnsi="Arial" w:cs="Arial"/>
          <w:sz w:val="16"/>
          <w:szCs w:val="16"/>
          <w:lang w:eastAsia="en-GB"/>
        </w:rPr>
        <w:t>The objective of this work is to update requirements on satellite access</w:t>
      </w:r>
      <w:r w:rsidR="00767B57">
        <w:rPr>
          <w:rFonts w:ascii="Arial" w:eastAsia="Times New Roman" w:hAnsi="Arial" w:cs="Arial"/>
          <w:sz w:val="16"/>
          <w:szCs w:val="16"/>
          <w:lang w:eastAsia="en-GB"/>
        </w:rPr>
        <w:t>.</w:t>
      </w:r>
    </w:p>
    <w:p w14:paraId="64C1DBB9" w14:textId="709571F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See corresponding CR in 1107.</w:t>
      </w:r>
    </w:p>
    <w:p w14:paraId="7C173CB8"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Rev4 presented</w:t>
      </w:r>
    </w:p>
    <w:p w14:paraId="228149FE"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Timeline to be changed, rev marks to be accepted.</w:t>
      </w:r>
    </w:p>
    <w:p w14:paraId="6340C552"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Rev5 agreed</w:t>
      </w:r>
    </w:p>
    <w:p w14:paraId="55006585" w14:textId="6A7F023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S1-211371</w:t>
      </w:r>
    </w:p>
    <w:p w14:paraId="2585EF73" w14:textId="77777777" w:rsidR="00BC2898" w:rsidRPr="005A345E" w:rsidRDefault="00BC2898" w:rsidP="002278B0">
      <w:pPr>
        <w:rPr>
          <w:rFonts w:ascii="Arial" w:eastAsia="Times New Roman" w:hAnsi="Arial" w:cs="Arial"/>
          <w:sz w:val="16"/>
          <w:szCs w:val="16"/>
          <w:lang w:eastAsia="en-GB"/>
        </w:rPr>
      </w:pPr>
    </w:p>
    <w:p w14:paraId="45E70DDC" w14:textId="0483B223" w:rsidR="00BC2898" w:rsidRDefault="00CD7D1D" w:rsidP="002278B0">
      <w:pPr>
        <w:rPr>
          <w:rFonts w:ascii="Arial" w:eastAsia="Times New Roman" w:hAnsi="Arial" w:cs="Arial"/>
          <w:sz w:val="16"/>
          <w:szCs w:val="16"/>
          <w:lang w:eastAsia="en-GB"/>
        </w:rPr>
      </w:pPr>
      <w:hyperlink r:id="rId143" w:history="1">
        <w:r w:rsidR="00767B57">
          <w:rPr>
            <w:rStyle w:val="Hyperlink"/>
            <w:rFonts w:ascii="Arial" w:eastAsia="Times New Roman" w:hAnsi="Arial" w:cs="Arial"/>
            <w:sz w:val="16"/>
            <w:szCs w:val="16"/>
            <w:lang w:eastAsia="en-GB"/>
          </w:rPr>
          <w:t>S1-211371</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Xiaomi</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 xml:space="preserve">New WID on 5G system with satellite access to Support Control </w:t>
      </w:r>
      <w:proofErr w:type="spellStart"/>
      <w:r w:rsidR="00767B57">
        <w:rPr>
          <w:rFonts w:ascii="Arial" w:eastAsia="Times New Roman" w:hAnsi="Arial" w:cs="Arial"/>
          <w:sz w:val="16"/>
          <w:szCs w:val="16"/>
          <w:lang w:eastAsia="en-GB"/>
        </w:rPr>
        <w:t>andor</w:t>
      </w:r>
      <w:proofErr w:type="spellEnd"/>
      <w:r w:rsidR="00767B57">
        <w:rPr>
          <w:rFonts w:ascii="Arial" w:eastAsia="Times New Roman" w:hAnsi="Arial" w:cs="Arial"/>
          <w:sz w:val="16"/>
          <w:szCs w:val="16"/>
          <w:lang w:eastAsia="en-GB"/>
        </w:rPr>
        <w:t xml:space="preserve"> Video Surveillance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279A9733"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Replaces S1-211106</w:t>
      </w:r>
    </w:p>
    <w:p w14:paraId="0B438DC4" w14:textId="70A7494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106r5 </w:t>
      </w:r>
    </w:p>
    <w:p w14:paraId="75DA9FFE"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S1-211106.</w:t>
      </w:r>
    </w:p>
    <w:p w14:paraId="39A241A4" w14:textId="09C5DBC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377A8C8F" w14:textId="77777777" w:rsidR="00BC2898" w:rsidRPr="005A345E" w:rsidRDefault="00BC2898" w:rsidP="002278B0">
      <w:pPr>
        <w:rPr>
          <w:rFonts w:ascii="Arial" w:eastAsia="Times New Roman" w:hAnsi="Arial" w:cs="Arial"/>
          <w:sz w:val="16"/>
          <w:szCs w:val="16"/>
          <w:lang w:eastAsia="en-GB"/>
        </w:rPr>
      </w:pPr>
    </w:p>
    <w:p w14:paraId="29C4FE56" w14:textId="2B7316B6" w:rsidR="00BC2898" w:rsidRDefault="00CD7D1D" w:rsidP="002278B0">
      <w:pPr>
        <w:rPr>
          <w:rFonts w:ascii="Arial" w:eastAsia="Times New Roman" w:hAnsi="Arial" w:cs="Arial"/>
          <w:sz w:val="16"/>
          <w:szCs w:val="16"/>
          <w:lang w:eastAsia="en-GB"/>
        </w:rPr>
      </w:pPr>
      <w:hyperlink r:id="rId144" w:history="1">
        <w:r w:rsidR="00767B57">
          <w:rPr>
            <w:rStyle w:val="Hyperlink"/>
            <w:rFonts w:ascii="Arial" w:eastAsia="Times New Roman" w:hAnsi="Arial" w:cs="Arial"/>
            <w:b/>
            <w:bCs/>
            <w:sz w:val="16"/>
            <w:szCs w:val="16"/>
            <w:lang w:eastAsia="en-GB"/>
          </w:rPr>
          <w:t>S1-211107</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Xiaomi</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Update to KPIs for a 5G system with satellite access for support control </w:t>
      </w:r>
      <w:proofErr w:type="spellStart"/>
      <w:r w:rsidR="00767B57" w:rsidRPr="005E3A5C">
        <w:rPr>
          <w:rFonts w:ascii="Arial" w:eastAsia="Times New Roman" w:hAnsi="Arial" w:cs="Arial"/>
          <w:sz w:val="16"/>
          <w:szCs w:val="16"/>
          <w:lang w:eastAsia="en-GB"/>
        </w:rPr>
        <w:t>andor</w:t>
      </w:r>
      <w:proofErr w:type="spellEnd"/>
      <w:r w:rsidR="00767B57" w:rsidRPr="005E3A5C">
        <w:rPr>
          <w:rFonts w:ascii="Arial" w:eastAsia="Times New Roman" w:hAnsi="Arial" w:cs="Arial"/>
          <w:sz w:val="16"/>
          <w:szCs w:val="16"/>
          <w:lang w:eastAsia="en-GB"/>
        </w:rPr>
        <w:t xml:space="preserve"> video surveillance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145" w:history="1">
        <w:r w:rsidR="00767B57"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0519</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B</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hyperlink r:id="rId146"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147" w:history="1">
        <w:r w:rsidR="00767B57" w:rsidRPr="00ED5CB3">
          <w:rPr>
            <w:rFonts w:ascii="Arial" w:eastAsia="Times New Roman" w:hAnsi="Arial" w:cs="Arial"/>
            <w:sz w:val="16"/>
            <w:szCs w:val="16"/>
            <w:lang w:eastAsia="en-GB"/>
          </w:rPr>
          <w:t>DUMMY</w:t>
        </w:r>
      </w:hyperlink>
      <w:r w:rsidR="00BC2898">
        <w:rPr>
          <w:rFonts w:ascii="Arial" w:eastAsia="Times New Roman" w:hAnsi="Arial" w:cs="Arial"/>
          <w:sz w:val="16"/>
          <w:szCs w:val="16"/>
          <w:lang w:eastAsia="en-GB"/>
        </w:rPr>
        <w:t>)</w:t>
      </w:r>
    </w:p>
    <w:p w14:paraId="3D3FFA01"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This CR u</w:t>
      </w:r>
      <w:r w:rsidR="00767B57" w:rsidRPr="00BF3FFD">
        <w:rPr>
          <w:rFonts w:ascii="Arial" w:eastAsia="Times New Roman" w:hAnsi="Arial" w:cs="Arial"/>
          <w:sz w:val="16"/>
          <w:szCs w:val="16"/>
          <w:lang w:eastAsia="en-GB"/>
        </w:rPr>
        <w:t>pdate</w:t>
      </w:r>
      <w:r w:rsidR="00767B57">
        <w:rPr>
          <w:rFonts w:ascii="Arial" w:eastAsia="Times New Roman" w:hAnsi="Arial" w:cs="Arial"/>
          <w:sz w:val="16"/>
          <w:szCs w:val="16"/>
          <w:lang w:eastAsia="en-GB"/>
        </w:rPr>
        <w:t xml:space="preserve">s the </w:t>
      </w:r>
      <w:r w:rsidR="00767B57" w:rsidRPr="00BF3FFD">
        <w:rPr>
          <w:rFonts w:ascii="Arial" w:eastAsia="Times New Roman" w:hAnsi="Arial" w:cs="Arial"/>
          <w:sz w:val="16"/>
          <w:szCs w:val="16"/>
          <w:lang w:eastAsia="en-GB"/>
        </w:rPr>
        <w:t>KPIs for 5G system with satellite access for support control and/or video surveillance.</w:t>
      </w:r>
    </w:p>
    <w:p w14:paraId="20BCF537" w14:textId="42A9275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This relates to VIAPA, according to Samsung.</w:t>
      </w:r>
    </w:p>
    <w:p w14:paraId="0C180125"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For Samsung, “</w:t>
      </w:r>
      <w:r w:rsidRPr="00BF3FFD">
        <w:rPr>
          <w:rFonts w:ascii="Arial" w:eastAsia="Times New Roman" w:hAnsi="Arial" w:cs="Arial"/>
          <w:sz w:val="16"/>
          <w:szCs w:val="16"/>
          <w:lang w:eastAsia="en-GB"/>
        </w:rPr>
        <w:t>Video Surveillance</w:t>
      </w:r>
      <w:r>
        <w:rPr>
          <w:rFonts w:ascii="Arial" w:eastAsia="Times New Roman" w:hAnsi="Arial" w:cs="Arial"/>
          <w:sz w:val="16"/>
          <w:szCs w:val="16"/>
          <w:lang w:eastAsia="en-GB"/>
        </w:rPr>
        <w:t>” is a very specific use case. It has to be either expanded to a more general use case or to be made further specified (how many cameras, etc.).</w:t>
      </w:r>
    </w:p>
    <w:p w14:paraId="0FF0AAD5"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Xiaomi prefer to make it more generic.</w:t>
      </w:r>
    </w:p>
    <w:p w14:paraId="1ED65E4F"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Rev2 presented.</w:t>
      </w:r>
    </w:p>
    <w:p w14:paraId="582E272E"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More time needed by next meeting, no emergency.</w:t>
      </w:r>
    </w:p>
    <w:p w14:paraId="20ECC7A1" w14:textId="044377E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7AD4570B" w14:textId="77777777" w:rsidR="00BC2898" w:rsidRDefault="00BC2898" w:rsidP="002278B0">
      <w:pPr>
        <w:rPr>
          <w:rFonts w:ascii="Arial" w:eastAsia="Times New Roman" w:hAnsi="Arial" w:cs="Arial"/>
          <w:sz w:val="16"/>
          <w:szCs w:val="16"/>
          <w:lang w:eastAsia="en-GB"/>
        </w:rPr>
      </w:pPr>
    </w:p>
    <w:p w14:paraId="4DC59AE9" w14:textId="3B8A2B6F" w:rsidR="00FF64DB" w:rsidRPr="00FF64DB" w:rsidRDefault="00FF64DB" w:rsidP="00CD3910">
      <w:pPr>
        <w:pStyle w:val="Heading3"/>
        <w:rPr>
          <w:lang w:eastAsia="en-GB"/>
        </w:rPr>
      </w:pPr>
      <w:bookmarkStart w:id="38" w:name="_Toc73373532"/>
      <w:r w:rsidRPr="00FF64DB">
        <w:rPr>
          <w:lang w:eastAsia="en-GB"/>
        </w:rPr>
        <w:t>5GHAPS</w:t>
      </w:r>
      <w:bookmarkEnd w:id="38"/>
    </w:p>
    <w:p w14:paraId="1B7B71F7" w14:textId="69A60C72" w:rsidR="00BC2898" w:rsidRDefault="00CD7D1D" w:rsidP="002278B0">
      <w:pPr>
        <w:rPr>
          <w:rFonts w:ascii="Arial" w:eastAsia="Times New Roman" w:hAnsi="Arial" w:cs="Arial"/>
          <w:sz w:val="16"/>
          <w:szCs w:val="16"/>
          <w:lang w:eastAsia="en-GB"/>
        </w:rPr>
      </w:pPr>
      <w:hyperlink r:id="rId148" w:history="1">
        <w:r w:rsidR="00767B57">
          <w:rPr>
            <w:rStyle w:val="Hyperlink"/>
            <w:rFonts w:ascii="Arial" w:eastAsia="Times New Roman" w:hAnsi="Arial" w:cs="Arial"/>
            <w:b/>
            <w:bCs/>
            <w:sz w:val="16"/>
            <w:szCs w:val="16"/>
            <w:lang w:eastAsia="en-GB"/>
          </w:rPr>
          <w:t>S1-211162</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China Unicom</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5G system with High Altitude Platform Station (HAPS)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BC2898" w:rsidRPr="005E3A5C">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23A5942D"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456125">
        <w:rPr>
          <w:rFonts w:ascii="Arial" w:eastAsia="Times New Roman" w:hAnsi="Arial" w:cs="Arial"/>
          <w:sz w:val="16"/>
          <w:szCs w:val="16"/>
          <w:lang w:eastAsia="en-GB"/>
        </w:rPr>
        <w:t>The objectives of this WID is</w:t>
      </w:r>
      <w:r w:rsidR="00767B57">
        <w:rPr>
          <w:rFonts w:ascii="Arial" w:eastAsia="Times New Roman" w:hAnsi="Arial" w:cs="Arial"/>
          <w:sz w:val="16"/>
          <w:szCs w:val="16"/>
          <w:lang w:eastAsia="en-GB"/>
        </w:rPr>
        <w:t xml:space="preserve"> </w:t>
      </w:r>
      <w:r w:rsidR="00767B57" w:rsidRPr="00456125">
        <w:rPr>
          <w:rFonts w:ascii="Arial" w:eastAsia="Times New Roman" w:hAnsi="Arial" w:cs="Arial"/>
          <w:sz w:val="16"/>
          <w:szCs w:val="16"/>
          <w:lang w:eastAsia="en-GB"/>
        </w:rPr>
        <w:t>to</w:t>
      </w:r>
      <w:r w:rsidR="00767B57">
        <w:rPr>
          <w:rFonts w:ascii="Arial" w:eastAsia="Times New Roman" w:hAnsi="Arial" w:cs="Arial"/>
          <w:sz w:val="16"/>
          <w:szCs w:val="16"/>
          <w:lang w:eastAsia="en-GB"/>
        </w:rPr>
        <w:t xml:space="preserve"> </w:t>
      </w:r>
      <w:r w:rsidR="00767B57" w:rsidRPr="00456125">
        <w:rPr>
          <w:rFonts w:ascii="Arial" w:eastAsia="Times New Roman" w:hAnsi="Arial" w:cs="Arial"/>
          <w:sz w:val="16"/>
          <w:szCs w:val="16"/>
          <w:lang w:eastAsia="en-GB"/>
        </w:rPr>
        <w:t>specify KPI</w:t>
      </w:r>
      <w:r w:rsidR="00767B57">
        <w:rPr>
          <w:rFonts w:ascii="Arial" w:eastAsia="Times New Roman" w:hAnsi="Arial" w:cs="Arial"/>
          <w:sz w:val="16"/>
          <w:szCs w:val="16"/>
          <w:lang w:eastAsia="en-GB"/>
        </w:rPr>
        <w:t>s</w:t>
      </w:r>
      <w:r w:rsidR="00767B57" w:rsidRPr="00456125">
        <w:rPr>
          <w:rFonts w:ascii="Arial" w:eastAsia="Times New Roman" w:hAnsi="Arial" w:cs="Arial"/>
          <w:sz w:val="16"/>
          <w:szCs w:val="16"/>
          <w:lang w:eastAsia="en-GB"/>
        </w:rPr>
        <w:t xml:space="preserve"> for 5G system with HAPS. </w:t>
      </w:r>
    </w:p>
    <w:p w14:paraId="50B60213"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See corresponding CR in 1164.</w:t>
      </w:r>
    </w:p>
    <w:p w14:paraId="36B3378B" w14:textId="1431484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503F2866" w14:textId="77777777" w:rsidR="00BC2898" w:rsidRPr="005A345E" w:rsidRDefault="00BC2898" w:rsidP="002278B0">
      <w:pPr>
        <w:rPr>
          <w:rFonts w:ascii="Arial" w:eastAsia="Times New Roman" w:hAnsi="Arial" w:cs="Arial"/>
          <w:sz w:val="16"/>
          <w:szCs w:val="16"/>
          <w:lang w:eastAsia="en-GB"/>
        </w:rPr>
      </w:pPr>
    </w:p>
    <w:p w14:paraId="0C063FB3" w14:textId="65F93F48" w:rsidR="00BC2898" w:rsidRDefault="00CD7D1D" w:rsidP="002278B0">
      <w:pPr>
        <w:rPr>
          <w:rFonts w:ascii="Arial" w:eastAsia="Times New Roman" w:hAnsi="Arial" w:cs="Arial"/>
          <w:sz w:val="16"/>
          <w:szCs w:val="16"/>
          <w:lang w:eastAsia="en-GB"/>
        </w:rPr>
      </w:pPr>
      <w:hyperlink r:id="rId149" w:history="1">
        <w:r w:rsidR="00767B57">
          <w:rPr>
            <w:rStyle w:val="Hyperlink"/>
            <w:rFonts w:ascii="Arial" w:eastAsia="Times New Roman" w:hAnsi="Arial" w:cs="Arial"/>
            <w:b/>
            <w:bCs/>
            <w:sz w:val="16"/>
            <w:szCs w:val="16"/>
            <w:lang w:eastAsia="en-GB"/>
          </w:rPr>
          <w:t>S1-211161</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China Unicom</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Discussion on 5G system with HAPS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5764077E"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contribution proposes to analyse the KPI requirements brought by HAPS.</w:t>
      </w:r>
    </w:p>
    <w:p w14:paraId="146690FD" w14:textId="75172BB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14F5B540" w14:textId="77777777" w:rsidR="00BC2898" w:rsidRPr="005A345E" w:rsidRDefault="00BC2898" w:rsidP="002278B0">
      <w:pPr>
        <w:rPr>
          <w:rFonts w:ascii="Arial" w:eastAsia="Times New Roman" w:hAnsi="Arial" w:cs="Arial"/>
          <w:sz w:val="16"/>
          <w:szCs w:val="16"/>
          <w:lang w:eastAsia="en-GB"/>
        </w:rPr>
      </w:pPr>
    </w:p>
    <w:bookmarkStart w:id="39" w:name="_Hlk71114821"/>
    <w:bookmarkStart w:id="40" w:name="_Hlk71791158"/>
    <w:p w14:paraId="4F23303C" w14:textId="0D38D365"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fldChar w:fldCharType="begin"/>
      </w:r>
      <w:r>
        <w:rPr>
          <w:rFonts w:ascii="Arial" w:eastAsia="Times New Roman" w:hAnsi="Arial" w:cs="Arial"/>
          <w:sz w:val="16"/>
          <w:szCs w:val="16"/>
          <w:lang w:eastAsia="en-GB"/>
        </w:rPr>
        <w:instrText>HYPERLINK "https://etsihq-my.sharepoint.com/personal/alain_sultan_etsi_org/Documents/Documents/3GPP/SA1/2021/SA1_94e/minutes_this_meeting/docs/S1-211299.zip"</w:instrText>
      </w:r>
      <w:r>
        <w:rPr>
          <w:rFonts w:ascii="Arial" w:eastAsia="Times New Roman" w:hAnsi="Arial" w:cs="Arial"/>
          <w:sz w:val="16"/>
          <w:szCs w:val="16"/>
          <w:lang w:eastAsia="en-GB"/>
        </w:rPr>
        <w:fldChar w:fldCharType="separate"/>
      </w:r>
      <w:bookmarkEnd w:id="39"/>
      <w:r>
        <w:rPr>
          <w:rStyle w:val="Hyperlink"/>
          <w:rFonts w:ascii="Arial" w:eastAsia="Times New Roman" w:hAnsi="Arial" w:cs="Arial"/>
          <w:sz w:val="16"/>
          <w:szCs w:val="16"/>
          <w:lang w:eastAsia="en-GB"/>
        </w:rPr>
        <w:t>S1-211299</w:t>
      </w:r>
      <w:r>
        <w:rPr>
          <w:rFonts w:ascii="Arial" w:eastAsia="Times New Roman" w:hAnsi="Arial" w:cs="Arial"/>
          <w:sz w:val="16"/>
          <w:szCs w:val="16"/>
          <w:lang w:eastAsia="en-GB"/>
        </w:rPr>
        <w:fldChar w:fldCharType="end"/>
      </w:r>
      <w:r w:rsidR="00BC2898">
        <w:rPr>
          <w:rFonts w:ascii="Arial" w:eastAsia="Times New Roman" w:hAnsi="Arial" w:cs="Arial"/>
          <w:sz w:val="16"/>
          <w:szCs w:val="16"/>
          <w:lang w:eastAsia="en-GB"/>
        </w:rPr>
        <w:t xml:space="preserve"> from </w:t>
      </w:r>
      <w:r>
        <w:rPr>
          <w:rFonts w:ascii="Arial" w:eastAsia="Times New Roman" w:hAnsi="Arial" w:cs="Arial"/>
          <w:sz w:val="16"/>
          <w:szCs w:val="16"/>
          <w:lang w:eastAsia="en-GB"/>
        </w:rPr>
        <w:t>China Unicom</w:t>
      </w:r>
      <w:r w:rsidR="00BC2898">
        <w:rPr>
          <w:rFonts w:ascii="Arial" w:eastAsia="Times New Roman" w:hAnsi="Arial" w:cs="Arial"/>
          <w:sz w:val="16"/>
          <w:szCs w:val="16"/>
          <w:lang w:eastAsia="en-GB"/>
        </w:rPr>
        <w:t xml:space="preserve">: </w:t>
      </w:r>
      <w:r w:rsidRPr="00C45C36">
        <w:rPr>
          <w:rFonts w:ascii="Arial" w:eastAsia="Times New Roman" w:hAnsi="Arial" w:cs="Arial"/>
          <w:sz w:val="16"/>
          <w:szCs w:val="16"/>
          <w:lang w:eastAsia="en-GB"/>
        </w:rPr>
        <w:t>Motivation of new WID on 5G system with High Altitude Platform Station (HAPS)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BC2898">
        <w:rPr>
          <w:rFonts w:ascii="Arial" w:eastAsia="Times New Roman" w:hAnsi="Arial" w:cs="Arial"/>
          <w:sz w:val="16"/>
          <w:szCs w:val="16"/>
          <w:lang w:eastAsia="en-GB"/>
        </w:rPr>
        <w:t xml:space="preserve"> </w:t>
      </w:r>
      <w:r>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3DD4E3F2" w14:textId="7E804C0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1AF28915" w14:textId="77777777" w:rsidR="00BC2898" w:rsidRPr="005A345E" w:rsidRDefault="00BC2898" w:rsidP="002278B0">
      <w:pPr>
        <w:rPr>
          <w:rFonts w:ascii="Arial" w:eastAsia="Times New Roman" w:hAnsi="Arial" w:cs="Arial"/>
          <w:sz w:val="16"/>
          <w:szCs w:val="16"/>
          <w:lang w:eastAsia="en-GB"/>
        </w:rPr>
      </w:pPr>
    </w:p>
    <w:bookmarkEnd w:id="40"/>
    <w:p w14:paraId="49B4CC28" w14:textId="68174F8C"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"https://etsihq-my.sharepoint.com/personal/alain_sultan_etsi_org/Documents/Documents/3GPP/SA1/2021/SA1_94e/minutes_this_meeting/docs/S1-211164.zip"</w:instrText>
      </w:r>
      <w:r>
        <w:fldChar w:fldCharType="separate"/>
      </w:r>
      <w:r>
        <w:rPr>
          <w:rStyle w:val="Hyperlink"/>
          <w:rFonts w:ascii="Arial" w:eastAsia="Times New Roman" w:hAnsi="Arial" w:cs="Arial"/>
          <w:b/>
          <w:bCs/>
          <w:sz w:val="16"/>
          <w:szCs w:val="16"/>
          <w:lang w:eastAsia="en-GB"/>
        </w:rPr>
        <w:t>S1-211164</w:t>
      </w:r>
      <w:r>
        <w:rPr>
          <w:rStyle w:val="Hyperlink"/>
          <w:rFonts w:ascii="Arial" w:eastAsia="Times New Roman" w:hAnsi="Arial" w:cs="Arial"/>
          <w:b/>
          <w:bCs/>
          <w:sz w:val="16"/>
          <w:szCs w:val="16"/>
          <w:lang w:eastAsia="en-GB"/>
        </w:rPr>
        <w:fldChar w:fldCharType="end"/>
      </w:r>
      <w:r w:rsidR="00BC2898">
        <w:rPr>
          <w:rFonts w:ascii="Arial" w:eastAsia="Times New Roman" w:hAnsi="Arial" w:cs="Arial"/>
          <w:sz w:val="16"/>
          <w:szCs w:val="16"/>
          <w:lang w:eastAsia="en-GB"/>
        </w:rPr>
        <w:t xml:space="preserve"> from </w:t>
      </w:r>
      <w:r w:rsidRPr="005E3A5C">
        <w:rPr>
          <w:rFonts w:ascii="Arial" w:eastAsia="Times New Roman" w:hAnsi="Arial" w:cs="Arial"/>
          <w:sz w:val="16"/>
          <w:szCs w:val="16"/>
          <w:lang w:eastAsia="en-GB"/>
        </w:rPr>
        <w:t>China Unicom</w:t>
      </w:r>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KPI for 5G system with HAPS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150" w:history="1">
        <w:r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0522</w:t>
      </w:r>
      <w:r w:rsidR="00BC2898">
        <w:rPr>
          <w:rFonts w:ascii="Arial" w:eastAsia="Times New Roman" w:hAnsi="Arial" w:cs="Arial"/>
          <w:sz w:val="16"/>
          <w:szCs w:val="16"/>
          <w:lang w:eastAsia="en-GB"/>
        </w:rPr>
        <w:t xml:space="preserve"> cat </w:t>
      </w:r>
      <w:r w:rsidRPr="005E3A5C">
        <w:rPr>
          <w:rFonts w:ascii="Arial" w:eastAsia="Times New Roman" w:hAnsi="Arial" w:cs="Arial"/>
          <w:sz w:val="16"/>
          <w:szCs w:val="16"/>
          <w:lang w:eastAsia="en-GB"/>
        </w:rPr>
        <w:t>B</w:t>
      </w:r>
      <w:r w:rsidR="00BC2898">
        <w:rPr>
          <w:rFonts w:ascii="Arial" w:eastAsia="Times New Roman" w:hAnsi="Arial" w:cs="Arial"/>
          <w:sz w:val="16"/>
          <w:szCs w:val="16"/>
          <w:lang w:eastAsia="en-GB"/>
        </w:rPr>
        <w:t xml:space="preserve"> v.</w:t>
      </w:r>
      <w:r w:rsidRPr="005E3A5C">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hyperlink r:id="rId151" w:history="1">
        <w:r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152" w:history="1">
        <w:r w:rsidRPr="00ED5CB3">
          <w:rPr>
            <w:rFonts w:ascii="Arial" w:eastAsia="Times New Roman" w:hAnsi="Arial" w:cs="Arial"/>
            <w:sz w:val="16"/>
            <w:szCs w:val="16"/>
            <w:lang w:eastAsia="en-GB"/>
          </w:rPr>
          <w:t>DUMMY</w:t>
        </w:r>
      </w:hyperlink>
      <w:r w:rsidR="00BC2898">
        <w:rPr>
          <w:rFonts w:ascii="Arial" w:eastAsia="Times New Roman" w:hAnsi="Arial" w:cs="Arial"/>
          <w:sz w:val="16"/>
          <w:szCs w:val="16"/>
          <w:lang w:eastAsia="en-GB"/>
        </w:rPr>
        <w:t>)</w:t>
      </w:r>
    </w:p>
    <w:p w14:paraId="7C69B496"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 xml:space="preserve">Add KPI requirements support for 5G systems with HAPS. </w:t>
      </w:r>
    </w:p>
    <w:p w14:paraId="2B3990EF" w14:textId="7E41D86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For Sony, this is copy-paste from RAN and will not bring anything new for them. </w:t>
      </w:r>
    </w:p>
    <w:p w14:paraId="5A79E861"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For Qualcomm, Nokia and Sony, it is not clear what is extracted from RAN from what is new.</w:t>
      </w:r>
    </w:p>
    <w:p w14:paraId="11D4BCFD"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Rev1 presented</w:t>
      </w:r>
    </w:p>
    <w:p w14:paraId="2962F108"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Sony wonder why some values are between square brackets and </w:t>
      </w:r>
      <w:proofErr w:type="spellStart"/>
      <w:r>
        <w:rPr>
          <w:rFonts w:ascii="Arial" w:eastAsia="Times New Roman" w:hAnsi="Arial" w:cs="Arial"/>
          <w:sz w:val="16"/>
          <w:szCs w:val="16"/>
          <w:lang w:eastAsia="en-GB"/>
        </w:rPr>
        <w:t>not</w:t>
      </w:r>
      <w:proofErr w:type="spellEnd"/>
      <w:r>
        <w:rPr>
          <w:rFonts w:ascii="Arial" w:eastAsia="Times New Roman" w:hAnsi="Arial" w:cs="Arial"/>
          <w:sz w:val="16"/>
          <w:szCs w:val="16"/>
          <w:lang w:eastAsia="en-GB"/>
        </w:rPr>
        <w:t xml:space="preserve"> other.</w:t>
      </w:r>
    </w:p>
    <w:p w14:paraId="53C57F72"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LGE find that there are too many “TBD”.</w:t>
      </w:r>
    </w:p>
    <w:p w14:paraId="5AB71373"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Nokia commented that if this is just to reference to RAN2’s table, then a reference can be used instead of repeating values.</w:t>
      </w:r>
    </w:p>
    <w:p w14:paraId="3C721737"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KPN and Sony do not disagree with the idea of having a table but wonder about the values.</w:t>
      </w:r>
    </w:p>
    <w:p w14:paraId="7FF17D28"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Even on the last day, there is still too much opposition to agree it.</w:t>
      </w:r>
    </w:p>
    <w:p w14:paraId="58C0CB1D"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The chair encourages in-between discussions, and possibly start a study.</w:t>
      </w:r>
    </w:p>
    <w:p w14:paraId="6E5B621D" w14:textId="12C666E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081E71BF" w14:textId="77777777" w:rsidR="00BC2898" w:rsidRDefault="00BC2898" w:rsidP="002278B0">
      <w:pPr>
        <w:rPr>
          <w:rFonts w:ascii="Arial" w:eastAsia="Times New Roman" w:hAnsi="Arial" w:cs="Arial"/>
          <w:sz w:val="16"/>
          <w:szCs w:val="16"/>
          <w:lang w:eastAsia="en-GB"/>
        </w:rPr>
      </w:pPr>
    </w:p>
    <w:p w14:paraId="1897C186" w14:textId="5C4FC24F" w:rsidR="00FF64DB" w:rsidRPr="00FF64DB" w:rsidRDefault="00FF64DB" w:rsidP="00CD3910">
      <w:pPr>
        <w:pStyle w:val="Heading3"/>
        <w:rPr>
          <w:lang w:eastAsia="en-GB"/>
        </w:rPr>
      </w:pPr>
      <w:bookmarkStart w:id="41" w:name="_Toc73373533"/>
      <w:r w:rsidRPr="00FF64DB">
        <w:rPr>
          <w:lang w:eastAsia="en-GB"/>
        </w:rPr>
        <w:t>5GSATB</w:t>
      </w:r>
      <w:bookmarkEnd w:id="41"/>
    </w:p>
    <w:p w14:paraId="72A90CC3" w14:textId="5EB196DE" w:rsidR="00BC2898" w:rsidRDefault="00CD7D1D" w:rsidP="002278B0">
      <w:pPr>
        <w:rPr>
          <w:rFonts w:ascii="Arial" w:eastAsia="Times New Roman" w:hAnsi="Arial" w:cs="Arial"/>
          <w:sz w:val="16"/>
          <w:szCs w:val="16"/>
          <w:lang w:eastAsia="en-GB"/>
        </w:rPr>
      </w:pPr>
      <w:hyperlink r:id="rId153" w:history="1">
        <w:r w:rsidR="00767B57">
          <w:rPr>
            <w:rStyle w:val="Hyperlink"/>
            <w:rFonts w:ascii="Arial" w:eastAsia="Times New Roman" w:hAnsi="Arial" w:cs="Arial"/>
            <w:b/>
            <w:bCs/>
            <w:sz w:val="16"/>
            <w:szCs w:val="16"/>
            <w:lang w:eastAsia="en-GB"/>
          </w:rPr>
          <w:t>S1-211176</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CATT,China</w:t>
      </w:r>
      <w:proofErr w:type="spellEnd"/>
      <w:r w:rsidR="00767B57" w:rsidRPr="005E3A5C">
        <w:rPr>
          <w:rFonts w:ascii="Arial" w:eastAsia="Times New Roman" w:hAnsi="Arial" w:cs="Arial"/>
          <w:sz w:val="16"/>
          <w:szCs w:val="16"/>
          <w:lang w:eastAsia="en-GB"/>
        </w:rPr>
        <w:t xml:space="preserve"> Telecom</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New WID on 5G system with satellite backhaul</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73652C10"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F6189F">
        <w:rPr>
          <w:rFonts w:ascii="Arial" w:eastAsia="Times New Roman" w:hAnsi="Arial" w:cs="Arial"/>
          <w:sz w:val="16"/>
          <w:szCs w:val="16"/>
          <w:lang w:eastAsia="en-GB"/>
        </w:rPr>
        <w:t>The objectives of this WID is to specify requirements e.g. the requirements on QoS control, requirements for policy management and charging on using satellites (e.g. satellite GEO, LEO, with or without inter satellite links, etc.) as transport/backhaul in 5G system</w:t>
      </w:r>
      <w:r w:rsidR="00767B57">
        <w:rPr>
          <w:rFonts w:ascii="Arial" w:eastAsia="Times New Roman" w:hAnsi="Arial" w:cs="Arial"/>
          <w:sz w:val="16"/>
          <w:szCs w:val="16"/>
          <w:lang w:eastAsia="en-GB"/>
        </w:rPr>
        <w:t>.</w:t>
      </w:r>
    </w:p>
    <w:p w14:paraId="42CFD2AB" w14:textId="5D95768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sidRPr="00F6189F">
        <w:rPr>
          <w:rFonts w:ascii="Arial" w:eastAsia="Times New Roman" w:hAnsi="Arial" w:cs="Arial"/>
          <w:sz w:val="16"/>
          <w:szCs w:val="16"/>
          <w:lang w:eastAsia="en-GB"/>
        </w:rPr>
        <w:t>See corresponding CR in 11</w:t>
      </w:r>
      <w:r w:rsidR="00767B57">
        <w:rPr>
          <w:rFonts w:ascii="Arial" w:eastAsia="Times New Roman" w:hAnsi="Arial" w:cs="Arial"/>
          <w:sz w:val="16"/>
          <w:szCs w:val="16"/>
          <w:lang w:eastAsia="en-GB"/>
        </w:rPr>
        <w:t>79</w:t>
      </w:r>
      <w:r w:rsidR="00767B57" w:rsidRPr="00F6189F">
        <w:rPr>
          <w:rFonts w:ascii="Arial" w:eastAsia="Times New Roman" w:hAnsi="Arial" w:cs="Arial"/>
          <w:sz w:val="16"/>
          <w:szCs w:val="16"/>
          <w:lang w:eastAsia="en-GB"/>
        </w:rPr>
        <w:t>.</w:t>
      </w:r>
    </w:p>
    <w:p w14:paraId="39D1C5C2"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Rev3 presented</w:t>
      </w:r>
    </w:p>
    <w:p w14:paraId="3F9C82F0"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Section 8 to be removed, the rest is OK.</w:t>
      </w:r>
    </w:p>
    <w:p w14:paraId="2AA4DCB9"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Rev4 agreed</w:t>
      </w:r>
    </w:p>
    <w:p w14:paraId="7257F465" w14:textId="5416258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S1-211372</w:t>
      </w:r>
    </w:p>
    <w:p w14:paraId="70ABAF1F" w14:textId="77777777" w:rsidR="00BC2898" w:rsidRPr="005A345E" w:rsidRDefault="00BC2898" w:rsidP="002278B0">
      <w:pPr>
        <w:rPr>
          <w:rFonts w:ascii="Arial" w:eastAsia="Times New Roman" w:hAnsi="Arial" w:cs="Arial"/>
          <w:sz w:val="16"/>
          <w:szCs w:val="16"/>
          <w:lang w:eastAsia="en-GB"/>
        </w:rPr>
      </w:pPr>
    </w:p>
    <w:p w14:paraId="50E9248C" w14:textId="3497E107" w:rsidR="00BC2898" w:rsidRDefault="00CD7D1D" w:rsidP="002278B0">
      <w:pPr>
        <w:rPr>
          <w:rFonts w:ascii="Arial" w:eastAsia="Times New Roman" w:hAnsi="Arial" w:cs="Arial"/>
          <w:sz w:val="16"/>
          <w:szCs w:val="16"/>
          <w:lang w:eastAsia="en-GB"/>
        </w:rPr>
      </w:pPr>
      <w:hyperlink r:id="rId154" w:history="1">
        <w:r w:rsidR="00767B57">
          <w:rPr>
            <w:rStyle w:val="Hyperlink"/>
            <w:rFonts w:ascii="Arial" w:eastAsia="Times New Roman" w:hAnsi="Arial" w:cs="Arial"/>
            <w:sz w:val="16"/>
            <w:szCs w:val="16"/>
            <w:lang w:eastAsia="en-GB"/>
          </w:rPr>
          <w:t>S1-211372</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CATT, China Telecom</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New WID on 5G system with satellite backhaul</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WID new</w:t>
      </w:r>
      <w:r w:rsidR="00BC2898">
        <w:rPr>
          <w:rFonts w:ascii="Arial" w:eastAsia="Times New Roman" w:hAnsi="Arial" w:cs="Arial"/>
          <w:sz w:val="16"/>
          <w:szCs w:val="16"/>
          <w:lang w:eastAsia="en-GB"/>
        </w:rPr>
        <w:t>)</w:t>
      </w:r>
    </w:p>
    <w:p w14:paraId="3347C446" w14:textId="63DB0A8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Same as 173r4 </w:t>
      </w:r>
    </w:p>
    <w:p w14:paraId="0A0C4DA6"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S1-211176.</w:t>
      </w:r>
    </w:p>
    <w:p w14:paraId="63417563" w14:textId="73B2C05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1EB5B09" w14:textId="77777777" w:rsidR="00BC2898" w:rsidRPr="005A345E" w:rsidRDefault="00BC2898" w:rsidP="002278B0">
      <w:pPr>
        <w:rPr>
          <w:rFonts w:ascii="Arial" w:eastAsia="Times New Roman" w:hAnsi="Arial" w:cs="Arial"/>
          <w:sz w:val="16"/>
          <w:szCs w:val="16"/>
          <w:lang w:eastAsia="en-GB"/>
        </w:rPr>
      </w:pPr>
    </w:p>
    <w:p w14:paraId="74D7F194" w14:textId="4AB437C1" w:rsidR="00BC2898" w:rsidRDefault="00CD7D1D" w:rsidP="002278B0">
      <w:pPr>
        <w:rPr>
          <w:rFonts w:ascii="Arial" w:eastAsia="Times New Roman" w:hAnsi="Arial" w:cs="Arial"/>
          <w:sz w:val="16"/>
          <w:szCs w:val="16"/>
          <w:lang w:eastAsia="en-GB"/>
        </w:rPr>
      </w:pPr>
      <w:hyperlink r:id="rId155" w:history="1">
        <w:r w:rsidR="00767B57">
          <w:rPr>
            <w:rStyle w:val="Hyperlink"/>
            <w:rFonts w:ascii="Arial" w:eastAsia="Times New Roman" w:hAnsi="Arial" w:cs="Arial"/>
            <w:b/>
            <w:bCs/>
            <w:sz w:val="16"/>
            <w:szCs w:val="16"/>
            <w:lang w:eastAsia="en-GB"/>
          </w:rPr>
          <w:t>S1-211175</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CATT,China</w:t>
      </w:r>
      <w:proofErr w:type="spellEnd"/>
      <w:r w:rsidR="00767B57" w:rsidRPr="005E3A5C">
        <w:rPr>
          <w:rFonts w:ascii="Arial" w:eastAsia="Times New Roman" w:hAnsi="Arial" w:cs="Arial"/>
          <w:sz w:val="16"/>
          <w:szCs w:val="16"/>
          <w:lang w:eastAsia="en-GB"/>
        </w:rPr>
        <w:t xml:space="preserve"> Telecom</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Discussion on satellite backhaul</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61414D80" w14:textId="36603B3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24CB98D9" w14:textId="77777777" w:rsidR="00BC2898" w:rsidRPr="005A345E" w:rsidRDefault="00BC2898" w:rsidP="002278B0">
      <w:pPr>
        <w:rPr>
          <w:rFonts w:ascii="Arial" w:eastAsia="Times New Roman" w:hAnsi="Arial" w:cs="Arial"/>
          <w:sz w:val="16"/>
          <w:szCs w:val="16"/>
          <w:lang w:eastAsia="en-GB"/>
        </w:rPr>
      </w:pPr>
    </w:p>
    <w:p w14:paraId="5A4C30A8" w14:textId="6CEC3D53" w:rsidR="00BC2898" w:rsidRDefault="00CD7D1D" w:rsidP="002278B0">
      <w:pPr>
        <w:rPr>
          <w:rFonts w:ascii="Arial" w:eastAsia="Times New Roman" w:hAnsi="Arial" w:cs="Arial"/>
          <w:sz w:val="16"/>
          <w:szCs w:val="16"/>
          <w:lang w:eastAsia="en-GB"/>
        </w:rPr>
      </w:pPr>
      <w:hyperlink r:id="rId156" w:history="1">
        <w:r w:rsidR="00767B57">
          <w:rPr>
            <w:rStyle w:val="Hyperlink"/>
            <w:rFonts w:ascii="Arial" w:eastAsia="Times New Roman" w:hAnsi="Arial" w:cs="Arial"/>
            <w:b/>
            <w:bCs/>
            <w:sz w:val="16"/>
            <w:szCs w:val="16"/>
            <w:lang w:eastAsia="en-GB"/>
          </w:rPr>
          <w:t>S1-211179</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CATT,China</w:t>
      </w:r>
      <w:proofErr w:type="spellEnd"/>
      <w:r w:rsidR="00767B57" w:rsidRPr="005E3A5C">
        <w:rPr>
          <w:rFonts w:ascii="Arial" w:eastAsia="Times New Roman" w:hAnsi="Arial" w:cs="Arial"/>
          <w:sz w:val="16"/>
          <w:szCs w:val="16"/>
          <w:lang w:eastAsia="en-GB"/>
        </w:rPr>
        <w:t xml:space="preserve"> Telecom</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Requirements for satellite backhaul</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157" w:history="1">
        <w:r w:rsidR="00767B57"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0525</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B</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hyperlink r:id="rId158"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159" w:history="1">
        <w:r w:rsidR="00767B57" w:rsidRPr="00ED5CB3">
          <w:rPr>
            <w:rFonts w:ascii="Arial" w:eastAsia="Times New Roman" w:hAnsi="Arial" w:cs="Arial"/>
            <w:sz w:val="16"/>
            <w:szCs w:val="16"/>
            <w:lang w:eastAsia="en-GB"/>
          </w:rPr>
          <w:t>DUMMY</w:t>
        </w:r>
      </w:hyperlink>
      <w:r w:rsidR="00BC2898">
        <w:rPr>
          <w:rFonts w:ascii="Arial" w:eastAsia="Times New Roman" w:hAnsi="Arial" w:cs="Arial"/>
          <w:sz w:val="16"/>
          <w:szCs w:val="16"/>
          <w:lang w:eastAsia="en-GB"/>
        </w:rPr>
        <w:t>)</w:t>
      </w:r>
    </w:p>
    <w:p w14:paraId="21470EFA" w14:textId="37F372C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 xml:space="preserve">The CR adds </w:t>
      </w:r>
      <w:r w:rsidR="00767B57" w:rsidRPr="00F6189F">
        <w:rPr>
          <w:rFonts w:ascii="Arial" w:eastAsia="Times New Roman" w:hAnsi="Arial" w:cs="Arial"/>
          <w:sz w:val="16"/>
          <w:szCs w:val="16"/>
          <w:lang w:eastAsia="en-GB"/>
        </w:rPr>
        <w:t xml:space="preserve">support </w:t>
      </w:r>
      <w:r w:rsidR="00767B57">
        <w:rPr>
          <w:rFonts w:ascii="Arial" w:eastAsia="Times New Roman" w:hAnsi="Arial" w:cs="Arial"/>
          <w:sz w:val="16"/>
          <w:szCs w:val="16"/>
          <w:lang w:eastAsia="en-GB"/>
        </w:rPr>
        <w:t xml:space="preserve">for </w:t>
      </w:r>
      <w:r w:rsidR="00767B57" w:rsidRPr="00F6189F">
        <w:rPr>
          <w:rFonts w:ascii="Arial" w:eastAsia="Times New Roman" w:hAnsi="Arial" w:cs="Arial"/>
          <w:sz w:val="16"/>
          <w:szCs w:val="16"/>
          <w:lang w:eastAsia="en-GB"/>
        </w:rPr>
        <w:t xml:space="preserve">non-terrestrial backhaul. </w:t>
      </w:r>
    </w:p>
    <w:p w14:paraId="09BDCE77"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Rev1 presented.</w:t>
      </w:r>
    </w:p>
    <w:p w14:paraId="3E1660BE" w14:textId="1C43D46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Ericsson has some concerns about the meaning of the sentence added at the end of 6.5.1. It is meant that 5GS can use together satellite and terrestrial links.</w:t>
      </w:r>
    </w:p>
    <w:p w14:paraId="7B8A1D48"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For Qualcomm, this should be restricted to satellite only, not combination of terrestrial and satellite.</w:t>
      </w:r>
    </w:p>
    <w:p w14:paraId="7C923F33"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To be continued by e-mail.</w:t>
      </w:r>
    </w:p>
    <w:p w14:paraId="118F8509"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Rev3 presented</w:t>
      </w:r>
    </w:p>
    <w:p w14:paraId="23064FDE"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Rev3 agreed</w:t>
      </w:r>
    </w:p>
    <w:p w14:paraId="49EF6756" w14:textId="68FB03D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S1-211373</w:t>
      </w:r>
    </w:p>
    <w:p w14:paraId="00CFB657" w14:textId="77777777" w:rsidR="00BC2898" w:rsidRPr="005A345E" w:rsidRDefault="00BC2898" w:rsidP="002278B0">
      <w:pPr>
        <w:rPr>
          <w:rFonts w:ascii="Arial" w:eastAsia="Times New Roman" w:hAnsi="Arial" w:cs="Arial"/>
          <w:sz w:val="16"/>
          <w:szCs w:val="16"/>
          <w:lang w:eastAsia="en-GB"/>
        </w:rPr>
      </w:pPr>
    </w:p>
    <w:p w14:paraId="2456B87F" w14:textId="27443A6F" w:rsidR="00BC2898" w:rsidRDefault="00CD7D1D" w:rsidP="002278B0">
      <w:pPr>
        <w:rPr>
          <w:rFonts w:ascii="Arial" w:eastAsia="Times New Roman" w:hAnsi="Arial" w:cs="Arial"/>
          <w:sz w:val="16"/>
          <w:szCs w:val="16"/>
          <w:lang w:eastAsia="en-GB"/>
        </w:rPr>
      </w:pPr>
      <w:hyperlink r:id="rId160" w:history="1">
        <w:r w:rsidR="00767B57">
          <w:rPr>
            <w:rStyle w:val="Hyperlink"/>
            <w:rFonts w:ascii="Arial" w:eastAsia="Times New Roman" w:hAnsi="Arial" w:cs="Arial"/>
            <w:sz w:val="16"/>
            <w:szCs w:val="16"/>
            <w:lang w:eastAsia="en-GB"/>
          </w:rPr>
          <w:t>S1-211373</w:t>
        </w:r>
      </w:hyperlink>
      <w:r w:rsidR="00BC2898">
        <w:rPr>
          <w:rFonts w:ascii="Arial" w:eastAsia="Times New Roman" w:hAnsi="Arial" w:cs="Arial"/>
          <w:sz w:val="16"/>
          <w:szCs w:val="16"/>
          <w:lang w:eastAsia="en-GB"/>
        </w:rPr>
        <w:t xml:space="preserve"> from </w:t>
      </w:r>
      <w:proofErr w:type="spellStart"/>
      <w:r w:rsidR="00767B57">
        <w:rPr>
          <w:rFonts w:ascii="Arial" w:eastAsia="Times New Roman" w:hAnsi="Arial" w:cs="Arial"/>
          <w:sz w:val="16"/>
          <w:szCs w:val="16"/>
          <w:lang w:eastAsia="en-GB"/>
        </w:rPr>
        <w:t>CATT,China</w:t>
      </w:r>
      <w:proofErr w:type="spellEnd"/>
      <w:r w:rsidR="00767B57">
        <w:rPr>
          <w:rFonts w:ascii="Arial" w:eastAsia="Times New Roman" w:hAnsi="Arial" w:cs="Arial"/>
          <w:sz w:val="16"/>
          <w:szCs w:val="16"/>
          <w:lang w:eastAsia="en-GB"/>
        </w:rPr>
        <w:t xml:space="preserve"> Telecom</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Requirements for satellite backhaul</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22.261</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0525</w:t>
      </w:r>
      <w:r w:rsidR="00BC2898">
        <w:rPr>
          <w:rFonts w:ascii="Arial" w:eastAsia="Times New Roman" w:hAnsi="Arial" w:cs="Arial"/>
          <w:sz w:val="16"/>
          <w:szCs w:val="16"/>
          <w:lang w:eastAsia="en-GB"/>
        </w:rPr>
        <w:t>r</w:t>
      </w:r>
      <w:r w:rsidR="00767B57">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B</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DUMMY</w:t>
      </w:r>
      <w:r w:rsidR="00BC2898">
        <w:rPr>
          <w:rFonts w:ascii="Arial" w:eastAsia="Times New Roman" w:hAnsi="Arial" w:cs="Arial"/>
          <w:sz w:val="16"/>
          <w:szCs w:val="16"/>
          <w:lang w:eastAsia="en-GB"/>
        </w:rPr>
        <w:t>)</w:t>
      </w:r>
    </w:p>
    <w:p w14:paraId="7A85E898"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Replaces S1-211179</w:t>
      </w:r>
    </w:p>
    <w:p w14:paraId="005C2982" w14:textId="7E3912C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B</w:t>
      </w:r>
    </w:p>
    <w:p w14:paraId="6AB11CD7"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Same as 179r3</w:t>
      </w:r>
    </w:p>
    <w:p w14:paraId="7E2D7F3B"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S1-211179.</w:t>
      </w:r>
    </w:p>
    <w:p w14:paraId="27AC624A" w14:textId="0849035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532C24F3" w14:textId="77777777" w:rsidR="00BC2898" w:rsidRPr="005A345E" w:rsidRDefault="00BC2898" w:rsidP="002278B0">
      <w:pPr>
        <w:rPr>
          <w:rFonts w:ascii="Arial" w:eastAsia="Times New Roman" w:hAnsi="Arial" w:cs="Arial"/>
          <w:sz w:val="16"/>
          <w:szCs w:val="16"/>
          <w:lang w:eastAsia="en-GB"/>
        </w:rPr>
      </w:pPr>
    </w:p>
    <w:p w14:paraId="19FC23AC" w14:textId="77777777" w:rsidR="0014312C" w:rsidRDefault="0014312C" w:rsidP="0014312C">
      <w:pPr>
        <w:pStyle w:val="Heading1"/>
        <w:rPr>
          <w:lang w:eastAsia="en-GB"/>
        </w:rPr>
      </w:pPr>
      <w:bookmarkStart w:id="42" w:name="_Toc73373534"/>
      <w:r w:rsidRPr="00952340">
        <w:rPr>
          <w:lang w:eastAsia="en-GB"/>
        </w:rPr>
        <w:t>5</w:t>
      </w:r>
      <w:r>
        <w:rPr>
          <w:lang w:eastAsia="en-GB"/>
        </w:rPr>
        <w:tab/>
      </w:r>
      <w:r w:rsidRPr="00952340">
        <w:rPr>
          <w:lang w:eastAsia="en-GB"/>
        </w:rPr>
        <w:t>Quality improvement contributions</w:t>
      </w:r>
      <w:bookmarkEnd w:id="42"/>
    </w:p>
    <w:p w14:paraId="48EB7297" w14:textId="4C0DF007" w:rsidR="00BC2898" w:rsidRDefault="00CD7D1D" w:rsidP="002278B0">
      <w:pPr>
        <w:rPr>
          <w:rFonts w:ascii="Arial" w:eastAsia="Times New Roman" w:hAnsi="Arial" w:cs="Arial"/>
          <w:sz w:val="16"/>
          <w:szCs w:val="16"/>
          <w:lang w:eastAsia="en-GB"/>
        </w:rPr>
      </w:pPr>
      <w:hyperlink r:id="rId161" w:history="1">
        <w:r w:rsidR="00767B57">
          <w:rPr>
            <w:rStyle w:val="Hyperlink"/>
            <w:rFonts w:ascii="Arial" w:eastAsia="Times New Roman" w:hAnsi="Arial" w:cs="Arial"/>
            <w:b/>
            <w:bCs/>
            <w:sz w:val="16"/>
            <w:szCs w:val="16"/>
            <w:lang w:eastAsia="en-GB"/>
          </w:rPr>
          <w:t>S1-211035</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Discussion of quality improvement CRs (in particular S1-211025, S1-211026, and S1-211030)</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BC2898" w:rsidRPr="005E3A5C">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33C154EC" w14:textId="4E99827F"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 discussion thread. Discussions will be focused on independent CRs</w:t>
      </w:r>
    </w:p>
    <w:p w14:paraId="1B436E40" w14:textId="2B10659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2F150B39" w14:textId="77777777" w:rsidR="00BC2898" w:rsidRPr="005A345E" w:rsidRDefault="00BC2898" w:rsidP="002278B0">
      <w:pPr>
        <w:rPr>
          <w:rFonts w:ascii="Arial" w:eastAsia="Times New Roman" w:hAnsi="Arial" w:cs="Arial"/>
          <w:sz w:val="16"/>
          <w:szCs w:val="16"/>
          <w:lang w:eastAsia="en-GB"/>
        </w:rPr>
      </w:pPr>
    </w:p>
    <w:p w14:paraId="01AF9AD2" w14:textId="115934AC" w:rsidR="00BC2898" w:rsidRDefault="00CD7D1D" w:rsidP="002278B0">
      <w:pPr>
        <w:rPr>
          <w:rFonts w:ascii="Arial" w:eastAsia="Times New Roman" w:hAnsi="Arial" w:cs="Arial"/>
          <w:sz w:val="16"/>
          <w:szCs w:val="16"/>
          <w:lang w:eastAsia="en-GB"/>
        </w:rPr>
      </w:pPr>
      <w:hyperlink r:id="rId162" w:history="1">
        <w:r w:rsidR="00767B57">
          <w:rPr>
            <w:rStyle w:val="Hyperlink"/>
            <w:rFonts w:ascii="Arial" w:eastAsia="Times New Roman" w:hAnsi="Arial" w:cs="Arial"/>
            <w:b/>
            <w:bCs/>
            <w:sz w:val="16"/>
            <w:szCs w:val="16"/>
            <w:lang w:eastAsia="en-GB"/>
          </w:rPr>
          <w:t>S1-211022</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quality improvement – update of Annex C</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163" w:history="1">
        <w:r w:rsidR="00767B57"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0508</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hyperlink r:id="rId164"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165" w:history="1">
        <w:r w:rsidR="00767B57" w:rsidRPr="00ED5CB3">
          <w:rPr>
            <w:rFonts w:ascii="Arial" w:eastAsia="Times New Roman" w:hAnsi="Arial" w:cs="Arial"/>
            <w:sz w:val="16"/>
            <w:szCs w:val="16"/>
            <w:lang w:eastAsia="en-GB"/>
          </w:rPr>
          <w:t>DUMMY</w:t>
        </w:r>
      </w:hyperlink>
      <w:r w:rsidR="00BC2898">
        <w:rPr>
          <w:rFonts w:ascii="Arial" w:eastAsia="Times New Roman" w:hAnsi="Arial" w:cs="Arial"/>
          <w:sz w:val="16"/>
          <w:szCs w:val="16"/>
          <w:lang w:eastAsia="en-GB"/>
        </w:rPr>
        <w:t>)</w:t>
      </w:r>
    </w:p>
    <w:p w14:paraId="2D8593D0"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A link to a new annex in TS 22.104 is provided.</w:t>
      </w:r>
    </w:p>
    <w:p w14:paraId="14F22D73" w14:textId="39552703"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Revision should be -. WI code would be better with TEl18, </w:t>
      </w:r>
      <w:proofErr w:type="spellStart"/>
      <w:r w:rsidR="00767B57">
        <w:rPr>
          <w:rFonts w:ascii="Arial" w:eastAsia="Times New Roman" w:hAnsi="Arial" w:cs="Arial"/>
          <w:sz w:val="16"/>
          <w:szCs w:val="16"/>
          <w:lang w:eastAsia="en-GB"/>
        </w:rPr>
        <w:t>eCAV</w:t>
      </w:r>
      <w:proofErr w:type="spellEnd"/>
    </w:p>
    <w:p w14:paraId="04E95E07" w14:textId="376FB00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S1-211374</w:t>
      </w:r>
    </w:p>
    <w:p w14:paraId="52C16EC9" w14:textId="77777777" w:rsidR="00BC2898" w:rsidRPr="005A345E" w:rsidRDefault="00BC2898" w:rsidP="002278B0">
      <w:pPr>
        <w:rPr>
          <w:rFonts w:ascii="Arial" w:eastAsia="Times New Roman" w:hAnsi="Arial" w:cs="Arial"/>
          <w:sz w:val="16"/>
          <w:szCs w:val="16"/>
          <w:lang w:eastAsia="en-GB"/>
        </w:rPr>
      </w:pPr>
    </w:p>
    <w:p w14:paraId="0A722C1B" w14:textId="7597EC23" w:rsidR="00BC2898" w:rsidRDefault="00CD7D1D" w:rsidP="002278B0">
      <w:pPr>
        <w:rPr>
          <w:rFonts w:ascii="Arial" w:eastAsia="Times New Roman" w:hAnsi="Arial" w:cs="Arial"/>
          <w:sz w:val="16"/>
          <w:szCs w:val="16"/>
          <w:lang w:eastAsia="en-GB"/>
        </w:rPr>
      </w:pPr>
      <w:hyperlink r:id="rId166" w:history="1">
        <w:r w:rsidR="00767B57">
          <w:rPr>
            <w:rStyle w:val="Hyperlink"/>
            <w:rFonts w:ascii="Arial" w:eastAsia="Times New Roman" w:hAnsi="Arial" w:cs="Arial"/>
            <w:sz w:val="16"/>
            <w:szCs w:val="16"/>
            <w:lang w:eastAsia="en-GB"/>
          </w:rPr>
          <w:t>S1-211374</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 of Annex C</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22.261</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0508</w:t>
      </w:r>
      <w:r w:rsidR="00BC2898">
        <w:rPr>
          <w:rFonts w:ascii="Arial" w:eastAsia="Times New Roman" w:hAnsi="Arial" w:cs="Arial"/>
          <w:sz w:val="16"/>
          <w:szCs w:val="16"/>
          <w:lang w:eastAsia="en-GB"/>
        </w:rPr>
        <w:t>r</w:t>
      </w:r>
      <w:r w:rsidR="00767B57">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DUMMY</w:t>
      </w:r>
      <w:r w:rsidR="00BC2898">
        <w:rPr>
          <w:rFonts w:ascii="Arial" w:eastAsia="Times New Roman" w:hAnsi="Arial" w:cs="Arial"/>
          <w:sz w:val="16"/>
          <w:szCs w:val="16"/>
          <w:lang w:eastAsia="en-GB"/>
        </w:rPr>
        <w:t>)</w:t>
      </w:r>
    </w:p>
    <w:p w14:paraId="1BEA4D48"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Summary: </w:t>
      </w:r>
      <w:r w:rsidR="00767B57">
        <w:rPr>
          <w:rFonts w:ascii="Arial" w:eastAsia="Times New Roman" w:hAnsi="Arial" w:cs="Arial"/>
          <w:sz w:val="16"/>
          <w:szCs w:val="16"/>
          <w:lang w:eastAsia="en-GB"/>
        </w:rPr>
        <w:t>Revision of S1-211022</w:t>
      </w:r>
    </w:p>
    <w:p w14:paraId="07C8DEAE" w14:textId="06A38CD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022r2</w:t>
      </w:r>
    </w:p>
    <w:p w14:paraId="4FBC5C2D"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S1-211022.</w:t>
      </w:r>
    </w:p>
    <w:p w14:paraId="40136C2A" w14:textId="62473EE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6414D7EE" w14:textId="77777777" w:rsidR="00BC2898" w:rsidRPr="005A345E" w:rsidRDefault="00BC2898" w:rsidP="002278B0">
      <w:pPr>
        <w:rPr>
          <w:rFonts w:ascii="Arial" w:eastAsia="Times New Roman" w:hAnsi="Arial" w:cs="Arial"/>
          <w:sz w:val="16"/>
          <w:szCs w:val="16"/>
          <w:lang w:eastAsia="en-GB"/>
        </w:rPr>
      </w:pPr>
    </w:p>
    <w:p w14:paraId="44BEDAB1" w14:textId="38241423" w:rsidR="00BC2898" w:rsidRDefault="00CD7D1D" w:rsidP="002278B0">
      <w:pPr>
        <w:rPr>
          <w:rFonts w:ascii="Arial" w:eastAsia="Times New Roman" w:hAnsi="Arial" w:cs="Arial"/>
          <w:sz w:val="16"/>
          <w:szCs w:val="16"/>
          <w:lang w:eastAsia="en-GB"/>
        </w:rPr>
      </w:pPr>
      <w:hyperlink r:id="rId167" w:history="1">
        <w:r w:rsidR="00767B57">
          <w:rPr>
            <w:rStyle w:val="Hyperlink"/>
            <w:rFonts w:ascii="Arial" w:eastAsia="Times New Roman" w:hAnsi="Arial" w:cs="Arial"/>
            <w:b/>
            <w:bCs/>
            <w:sz w:val="16"/>
            <w:szCs w:val="16"/>
            <w:lang w:eastAsia="en-GB"/>
          </w:rPr>
          <w:t>S1-211024</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quality improvement – addition of new annex (relationship between reliability and communication service availability)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BC2898" w:rsidRPr="005E3A5C">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w:t>
      </w:r>
    </w:p>
    <w:p w14:paraId="14F0E97B"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Addition of a new annex to TS 22.104. The new annex contains an updated version of annex C in TS 22.261. The discussion of heterogeneous networks was removed since it invokes an outdated definition of the communication service interface.</w:t>
      </w:r>
    </w:p>
    <w:p w14:paraId="7A380F2D" w14:textId="7D06B714"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Revision should be -. WI code would be better with TEl18, </w:t>
      </w:r>
      <w:proofErr w:type="spellStart"/>
      <w:r w:rsidR="00767B57">
        <w:rPr>
          <w:rFonts w:ascii="Arial" w:eastAsia="Times New Roman" w:hAnsi="Arial" w:cs="Arial"/>
          <w:sz w:val="16"/>
          <w:szCs w:val="16"/>
          <w:lang w:eastAsia="en-GB"/>
        </w:rPr>
        <w:t>eCAV</w:t>
      </w:r>
      <w:proofErr w:type="spellEnd"/>
    </w:p>
    <w:p w14:paraId="44294E84" w14:textId="6A61F6E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S1-211375</w:t>
      </w:r>
    </w:p>
    <w:p w14:paraId="4B4A61CC" w14:textId="77777777" w:rsidR="00BC2898" w:rsidRPr="005A345E" w:rsidRDefault="00BC2898" w:rsidP="002278B0">
      <w:pPr>
        <w:rPr>
          <w:rFonts w:ascii="Arial" w:eastAsia="Times New Roman" w:hAnsi="Arial" w:cs="Arial"/>
          <w:sz w:val="16"/>
          <w:szCs w:val="16"/>
          <w:lang w:eastAsia="en-GB"/>
        </w:rPr>
      </w:pPr>
    </w:p>
    <w:p w14:paraId="26F7EE5A" w14:textId="3FBC0F08" w:rsidR="00BC2898" w:rsidRDefault="00CD7D1D" w:rsidP="002278B0">
      <w:pPr>
        <w:rPr>
          <w:rFonts w:ascii="Arial" w:eastAsia="Times New Roman" w:hAnsi="Arial" w:cs="Arial"/>
          <w:sz w:val="16"/>
          <w:szCs w:val="16"/>
          <w:lang w:eastAsia="en-GB"/>
        </w:rPr>
      </w:pPr>
      <w:hyperlink r:id="rId168" w:history="1">
        <w:r w:rsidR="00767B57">
          <w:rPr>
            <w:rStyle w:val="Hyperlink"/>
            <w:rFonts w:ascii="Arial" w:eastAsia="Times New Roman" w:hAnsi="Arial" w:cs="Arial"/>
            <w:sz w:val="16"/>
            <w:szCs w:val="16"/>
            <w:lang w:eastAsia="en-GB"/>
          </w:rPr>
          <w:t>S1-211375</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addition of new annex (relationship between reliability and communication service availability)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w:t>
      </w:r>
    </w:p>
    <w:p w14:paraId="58B948B0"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S1-211024</w:t>
      </w:r>
    </w:p>
    <w:p w14:paraId="7FB5EDD3" w14:textId="57267CC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024r3</w:t>
      </w:r>
    </w:p>
    <w:p w14:paraId="4E92EFE0"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S1-211024.</w:t>
      </w:r>
    </w:p>
    <w:p w14:paraId="0171A99F" w14:textId="78F8160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6DDF9BEC" w14:textId="77777777" w:rsidR="00BC2898" w:rsidRPr="005A345E" w:rsidRDefault="00BC2898" w:rsidP="002278B0">
      <w:pPr>
        <w:rPr>
          <w:rFonts w:ascii="Arial" w:eastAsia="Times New Roman" w:hAnsi="Arial" w:cs="Arial"/>
          <w:sz w:val="16"/>
          <w:szCs w:val="16"/>
          <w:lang w:eastAsia="en-GB"/>
        </w:rPr>
      </w:pPr>
    </w:p>
    <w:p w14:paraId="5BA0A436" w14:textId="15F7C8E2" w:rsidR="00BC2898" w:rsidRDefault="00CD7D1D" w:rsidP="002278B0">
      <w:pPr>
        <w:rPr>
          <w:rFonts w:ascii="Arial" w:eastAsia="Times New Roman" w:hAnsi="Arial" w:cs="Arial"/>
          <w:sz w:val="16"/>
          <w:szCs w:val="16"/>
          <w:lang w:eastAsia="en-GB"/>
        </w:rPr>
      </w:pPr>
      <w:hyperlink r:id="rId169" w:history="1">
        <w:r w:rsidR="00767B57">
          <w:rPr>
            <w:rStyle w:val="Hyperlink"/>
            <w:rFonts w:ascii="Arial" w:eastAsia="Times New Roman" w:hAnsi="Arial" w:cs="Arial"/>
            <w:b/>
            <w:bCs/>
            <w:sz w:val="16"/>
            <w:szCs w:val="16"/>
            <w:lang w:eastAsia="en-GB"/>
          </w:rPr>
          <w:t>S1-211025</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quality improvement – updating the definition of communication service availability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170" w:history="1">
        <w:r w:rsidR="00767B57"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0510</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hyperlink r:id="rId171"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172" w:history="1">
        <w:r w:rsidR="00767B57" w:rsidRPr="00ED5CB3">
          <w:rPr>
            <w:rFonts w:ascii="Arial" w:eastAsia="Times New Roman" w:hAnsi="Arial" w:cs="Arial"/>
            <w:sz w:val="16"/>
            <w:szCs w:val="16"/>
            <w:lang w:eastAsia="en-GB"/>
          </w:rPr>
          <w:t>DUMMY</w:t>
        </w:r>
      </w:hyperlink>
      <w:r w:rsidR="00BC2898">
        <w:rPr>
          <w:rFonts w:ascii="Arial" w:eastAsia="Times New Roman" w:hAnsi="Arial" w:cs="Arial"/>
          <w:sz w:val="16"/>
          <w:szCs w:val="16"/>
          <w:lang w:eastAsia="en-GB"/>
        </w:rPr>
        <w:t>)</w:t>
      </w:r>
    </w:p>
    <w:p w14:paraId="0C250100"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We introduce an improved definition of communication service availability to TS 22.261.</w:t>
      </w:r>
    </w:p>
    <w:p w14:paraId="0084F6E2" w14:textId="0ED4589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Revision should be -. WI code would be better with TEl18, </w:t>
      </w:r>
      <w:proofErr w:type="spellStart"/>
      <w:r w:rsidR="00767B57">
        <w:rPr>
          <w:rFonts w:ascii="Arial" w:eastAsia="Times New Roman" w:hAnsi="Arial" w:cs="Arial"/>
          <w:sz w:val="16"/>
          <w:szCs w:val="16"/>
          <w:lang w:eastAsia="en-GB"/>
        </w:rPr>
        <w:t>eCAV</w:t>
      </w:r>
      <w:proofErr w:type="spellEnd"/>
    </w:p>
    <w:p w14:paraId="07FFDF79"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Should be Rel-17.</w:t>
      </w:r>
    </w:p>
    <w:p w14:paraId="3927BAAA"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Mirror in S1-211294</w:t>
      </w:r>
    </w:p>
    <w:p w14:paraId="7E2CD9BD" w14:textId="21E51BC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S1-211376</w:t>
      </w:r>
    </w:p>
    <w:p w14:paraId="6D66F6BB" w14:textId="77777777" w:rsidR="00BC2898" w:rsidRPr="005A345E" w:rsidRDefault="00BC2898" w:rsidP="002278B0">
      <w:pPr>
        <w:rPr>
          <w:rFonts w:ascii="Arial" w:eastAsia="Times New Roman" w:hAnsi="Arial" w:cs="Arial"/>
          <w:sz w:val="16"/>
          <w:szCs w:val="16"/>
          <w:lang w:eastAsia="en-GB"/>
        </w:rPr>
      </w:pPr>
    </w:p>
    <w:p w14:paraId="65061F3C" w14:textId="4C6881AF" w:rsidR="00BC2898" w:rsidRDefault="00CD7D1D" w:rsidP="002278B0">
      <w:pPr>
        <w:rPr>
          <w:rFonts w:ascii="Arial" w:eastAsia="Times New Roman" w:hAnsi="Arial" w:cs="Arial"/>
          <w:sz w:val="16"/>
          <w:szCs w:val="16"/>
          <w:lang w:eastAsia="en-GB"/>
        </w:rPr>
      </w:pPr>
      <w:hyperlink r:id="rId173" w:history="1">
        <w:r w:rsidR="00767B57">
          <w:rPr>
            <w:rStyle w:val="Hyperlink"/>
            <w:rFonts w:ascii="Arial" w:eastAsia="Times New Roman" w:hAnsi="Arial" w:cs="Arial"/>
            <w:sz w:val="16"/>
            <w:szCs w:val="16"/>
            <w:lang w:eastAsia="en-GB"/>
          </w:rPr>
          <w:t>S1-211376</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updating the definition of communication service availability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22.261</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0510</w:t>
      </w:r>
      <w:r w:rsidR="00BC2898">
        <w:rPr>
          <w:rFonts w:ascii="Arial" w:eastAsia="Times New Roman" w:hAnsi="Arial" w:cs="Arial"/>
          <w:sz w:val="16"/>
          <w:szCs w:val="16"/>
          <w:lang w:eastAsia="en-GB"/>
        </w:rPr>
        <w:t>r</w:t>
      </w:r>
      <w:r w:rsidR="00767B57">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DUMMY</w:t>
      </w:r>
      <w:r w:rsidR="00BC2898">
        <w:rPr>
          <w:rFonts w:ascii="Arial" w:eastAsia="Times New Roman" w:hAnsi="Arial" w:cs="Arial"/>
          <w:sz w:val="16"/>
          <w:szCs w:val="16"/>
          <w:lang w:eastAsia="en-GB"/>
        </w:rPr>
        <w:t>)</w:t>
      </w:r>
    </w:p>
    <w:p w14:paraId="0BA36DF8"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S1-211025</w:t>
      </w:r>
    </w:p>
    <w:p w14:paraId="19AA22BE" w14:textId="17BE6FE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025r4 </w:t>
      </w:r>
    </w:p>
    <w:p w14:paraId="21DCFA0E"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S1-211025.</w:t>
      </w:r>
    </w:p>
    <w:p w14:paraId="2F038FF1" w14:textId="439FF28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25B3D73A" w14:textId="77777777" w:rsidR="00BC2898" w:rsidRPr="005A345E" w:rsidRDefault="00BC2898" w:rsidP="002278B0">
      <w:pPr>
        <w:rPr>
          <w:rFonts w:ascii="Arial" w:eastAsia="Times New Roman" w:hAnsi="Arial" w:cs="Arial"/>
          <w:sz w:val="16"/>
          <w:szCs w:val="16"/>
          <w:lang w:eastAsia="en-GB"/>
        </w:rPr>
      </w:pPr>
    </w:p>
    <w:p w14:paraId="2BA9480F" w14:textId="2BC968E5" w:rsidR="00BC2898" w:rsidRDefault="00CD7D1D" w:rsidP="002278B0">
      <w:pPr>
        <w:rPr>
          <w:rFonts w:ascii="Arial" w:eastAsia="Times New Roman" w:hAnsi="Arial" w:cs="Arial"/>
          <w:sz w:val="16"/>
          <w:szCs w:val="16"/>
          <w:lang w:eastAsia="en-GB"/>
        </w:rPr>
      </w:pPr>
      <w:hyperlink r:id="rId174" w:history="1">
        <w:r w:rsidR="00767B57">
          <w:rPr>
            <w:rStyle w:val="Hyperlink"/>
            <w:rFonts w:ascii="Arial" w:eastAsia="Times New Roman" w:hAnsi="Arial" w:cs="Arial"/>
            <w:sz w:val="16"/>
            <w:szCs w:val="16"/>
            <w:lang w:eastAsia="en-GB"/>
          </w:rPr>
          <w:t>S1-211294</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quality improvement – updating the definition of communication service availability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22.261</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0530</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A</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DUMMY</w:t>
      </w:r>
      <w:r w:rsidR="00BC2898">
        <w:rPr>
          <w:rFonts w:ascii="Arial" w:eastAsia="Times New Roman" w:hAnsi="Arial" w:cs="Arial"/>
          <w:sz w:val="16"/>
          <w:szCs w:val="16"/>
          <w:lang w:eastAsia="en-GB"/>
        </w:rPr>
        <w:t>)</w:t>
      </w:r>
    </w:p>
    <w:p w14:paraId="67504511"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Mirror of S1-211025</w:t>
      </w:r>
    </w:p>
    <w:p w14:paraId="48462366"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294r1 agreed</w:t>
      </w:r>
    </w:p>
    <w:p w14:paraId="36B5DDE1" w14:textId="4403076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S1-211377</w:t>
      </w:r>
    </w:p>
    <w:p w14:paraId="433F0FCC" w14:textId="77777777" w:rsidR="00BC2898" w:rsidRPr="005A345E" w:rsidRDefault="00BC2898" w:rsidP="002278B0">
      <w:pPr>
        <w:rPr>
          <w:rFonts w:ascii="Arial" w:eastAsia="Times New Roman" w:hAnsi="Arial" w:cs="Arial"/>
          <w:sz w:val="16"/>
          <w:szCs w:val="16"/>
          <w:lang w:eastAsia="en-GB"/>
        </w:rPr>
      </w:pPr>
    </w:p>
    <w:p w14:paraId="2E9EBB01" w14:textId="2297D875" w:rsidR="00BC2898" w:rsidRDefault="00CD7D1D" w:rsidP="002278B0">
      <w:pPr>
        <w:rPr>
          <w:rFonts w:ascii="Arial" w:eastAsia="Times New Roman" w:hAnsi="Arial" w:cs="Arial"/>
          <w:sz w:val="16"/>
          <w:szCs w:val="16"/>
          <w:lang w:eastAsia="en-GB"/>
        </w:rPr>
      </w:pPr>
      <w:hyperlink r:id="rId175" w:history="1">
        <w:r w:rsidR="00767B57">
          <w:rPr>
            <w:rStyle w:val="Hyperlink"/>
            <w:rFonts w:ascii="Arial" w:eastAsia="Times New Roman" w:hAnsi="Arial" w:cs="Arial"/>
            <w:sz w:val="16"/>
            <w:szCs w:val="16"/>
            <w:lang w:eastAsia="en-GB"/>
          </w:rPr>
          <w:t>S1-211377</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updating the definition of communication service availability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22.261</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0530</w:t>
      </w:r>
      <w:r w:rsidR="00BC2898">
        <w:rPr>
          <w:rFonts w:ascii="Arial" w:eastAsia="Times New Roman" w:hAnsi="Arial" w:cs="Arial"/>
          <w:sz w:val="16"/>
          <w:szCs w:val="16"/>
          <w:lang w:eastAsia="en-GB"/>
        </w:rPr>
        <w:t>r</w:t>
      </w:r>
      <w:r w:rsidR="00767B57">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A</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DUMMY</w:t>
      </w:r>
      <w:r w:rsidR="00BC2898">
        <w:rPr>
          <w:rFonts w:ascii="Arial" w:eastAsia="Times New Roman" w:hAnsi="Arial" w:cs="Arial"/>
          <w:sz w:val="16"/>
          <w:szCs w:val="16"/>
          <w:lang w:eastAsia="en-GB"/>
        </w:rPr>
        <w:t>)</w:t>
      </w:r>
    </w:p>
    <w:p w14:paraId="22D6FB6F"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S1-211294</w:t>
      </w:r>
    </w:p>
    <w:p w14:paraId="7A0DC598" w14:textId="2C7893D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294r1 </w:t>
      </w:r>
    </w:p>
    <w:p w14:paraId="4D147C7A"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S1-211294.</w:t>
      </w:r>
    </w:p>
    <w:p w14:paraId="7D6255A5" w14:textId="0576529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57F8A2E" w14:textId="77777777" w:rsidR="00BC2898" w:rsidRPr="005A345E" w:rsidRDefault="00BC2898" w:rsidP="002278B0">
      <w:pPr>
        <w:rPr>
          <w:rFonts w:ascii="Arial" w:eastAsia="Times New Roman" w:hAnsi="Arial" w:cs="Arial"/>
          <w:sz w:val="16"/>
          <w:szCs w:val="16"/>
          <w:lang w:eastAsia="en-GB"/>
        </w:rPr>
      </w:pPr>
    </w:p>
    <w:p w14:paraId="7C422196" w14:textId="5F248465" w:rsidR="00BC2898" w:rsidRDefault="00CD7D1D" w:rsidP="002278B0">
      <w:pPr>
        <w:rPr>
          <w:rFonts w:ascii="Arial" w:eastAsia="Times New Roman" w:hAnsi="Arial" w:cs="Arial"/>
          <w:sz w:val="16"/>
          <w:szCs w:val="16"/>
          <w:lang w:eastAsia="en-GB"/>
        </w:rPr>
      </w:pPr>
      <w:hyperlink r:id="rId176" w:history="1">
        <w:r w:rsidR="00767B57">
          <w:rPr>
            <w:rStyle w:val="Hyperlink"/>
            <w:rFonts w:ascii="Arial" w:eastAsia="Times New Roman" w:hAnsi="Arial" w:cs="Arial"/>
            <w:b/>
            <w:bCs/>
            <w:sz w:val="16"/>
            <w:szCs w:val="16"/>
            <w:lang w:eastAsia="en-GB"/>
          </w:rPr>
          <w:t>S1-211026</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quality improvement – update of communication service definition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177" w:history="1">
        <w:r w:rsidR="00767B57" w:rsidRPr="00ED5CB3">
          <w:rPr>
            <w:rFonts w:ascii="Arial" w:eastAsia="Times New Roman" w:hAnsi="Arial" w:cs="Arial"/>
            <w:sz w:val="16"/>
            <w:szCs w:val="16"/>
            <w:lang w:eastAsia="en-GB"/>
          </w:rPr>
          <w:t>22.104</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0067</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hyperlink r:id="rId178"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179" w:history="1">
        <w:r w:rsidR="00767B57" w:rsidRPr="00ED5CB3">
          <w:rPr>
            <w:rFonts w:ascii="Arial" w:eastAsia="Times New Roman" w:hAnsi="Arial" w:cs="Arial"/>
            <w:sz w:val="16"/>
            <w:szCs w:val="16"/>
            <w:lang w:eastAsia="en-GB"/>
          </w:rPr>
          <w:t>DUMMY</w:t>
        </w:r>
      </w:hyperlink>
      <w:r w:rsidR="00BC2898">
        <w:rPr>
          <w:rFonts w:ascii="Arial" w:eastAsia="Times New Roman" w:hAnsi="Arial" w:cs="Arial"/>
          <w:sz w:val="16"/>
          <w:szCs w:val="16"/>
          <w:lang w:eastAsia="en-GB"/>
        </w:rPr>
        <w:t>)</w:t>
      </w:r>
    </w:p>
    <w:p w14:paraId="46CB9574"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We align the definition of communication service availability with the changes introduces in CR 0510 (S1-211025).</w:t>
      </w:r>
    </w:p>
    <w:p w14:paraId="407C9DD7" w14:textId="2493499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Revision should be -. WI code would be better with TEl-18, </w:t>
      </w:r>
      <w:proofErr w:type="spellStart"/>
      <w:r w:rsidR="00767B57">
        <w:rPr>
          <w:rFonts w:ascii="Arial" w:eastAsia="Times New Roman" w:hAnsi="Arial" w:cs="Arial"/>
          <w:sz w:val="16"/>
          <w:szCs w:val="16"/>
          <w:lang w:eastAsia="en-GB"/>
        </w:rPr>
        <w:t>eCAV</w:t>
      </w:r>
      <w:proofErr w:type="spellEnd"/>
    </w:p>
    <w:p w14:paraId="07C02789"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Should be Rel-17.</w:t>
      </w:r>
    </w:p>
    <w:p w14:paraId="692D03BC"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Mirror in S1-211295</w:t>
      </w:r>
    </w:p>
    <w:p w14:paraId="71B971DB" w14:textId="214E012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S1-211378</w:t>
      </w:r>
    </w:p>
    <w:p w14:paraId="488E32DE" w14:textId="77777777" w:rsidR="00BC2898" w:rsidRPr="005A345E" w:rsidRDefault="00BC2898" w:rsidP="002278B0">
      <w:pPr>
        <w:rPr>
          <w:rFonts w:ascii="Arial" w:eastAsia="Times New Roman" w:hAnsi="Arial" w:cs="Arial"/>
          <w:sz w:val="16"/>
          <w:szCs w:val="16"/>
          <w:lang w:eastAsia="en-GB"/>
        </w:rPr>
      </w:pPr>
    </w:p>
    <w:p w14:paraId="6E0AD199" w14:textId="439F22E0" w:rsidR="00BC2898" w:rsidRDefault="00CD7D1D" w:rsidP="002278B0">
      <w:pPr>
        <w:rPr>
          <w:rFonts w:ascii="Arial" w:eastAsia="Times New Roman" w:hAnsi="Arial" w:cs="Arial"/>
          <w:sz w:val="16"/>
          <w:szCs w:val="16"/>
          <w:lang w:eastAsia="en-GB"/>
        </w:rPr>
      </w:pPr>
      <w:hyperlink r:id="rId180" w:history="1">
        <w:r w:rsidR="00767B57">
          <w:rPr>
            <w:rStyle w:val="Hyperlink"/>
            <w:rFonts w:ascii="Arial" w:eastAsia="Times New Roman" w:hAnsi="Arial" w:cs="Arial"/>
            <w:sz w:val="16"/>
            <w:szCs w:val="16"/>
            <w:lang w:eastAsia="en-GB"/>
          </w:rPr>
          <w:t>S1-211378</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 of communication service definition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22.104</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0067</w:t>
      </w:r>
      <w:r w:rsidR="00BC2898">
        <w:rPr>
          <w:rFonts w:ascii="Arial" w:eastAsia="Times New Roman" w:hAnsi="Arial" w:cs="Arial"/>
          <w:sz w:val="16"/>
          <w:szCs w:val="16"/>
          <w:lang w:eastAsia="en-GB"/>
        </w:rPr>
        <w:t>r</w:t>
      </w:r>
      <w:r w:rsidR="00767B57">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DUMMY</w:t>
      </w:r>
      <w:r w:rsidR="00BC2898">
        <w:rPr>
          <w:rFonts w:ascii="Arial" w:eastAsia="Times New Roman" w:hAnsi="Arial" w:cs="Arial"/>
          <w:sz w:val="16"/>
          <w:szCs w:val="16"/>
          <w:lang w:eastAsia="en-GB"/>
        </w:rPr>
        <w:t>)</w:t>
      </w:r>
    </w:p>
    <w:p w14:paraId="0A51B29C"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S1-211026</w:t>
      </w:r>
    </w:p>
    <w:p w14:paraId="7251DC83" w14:textId="7B3DBE8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026r4 </w:t>
      </w:r>
    </w:p>
    <w:p w14:paraId="0C68749C"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S1-211026.</w:t>
      </w:r>
    </w:p>
    <w:p w14:paraId="49857477" w14:textId="3E3BF22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2FBC473" w14:textId="77777777" w:rsidR="00BC2898" w:rsidRPr="005A345E" w:rsidRDefault="00BC2898" w:rsidP="002278B0">
      <w:pPr>
        <w:rPr>
          <w:rFonts w:ascii="Arial" w:eastAsia="Times New Roman" w:hAnsi="Arial" w:cs="Arial"/>
          <w:sz w:val="16"/>
          <w:szCs w:val="16"/>
          <w:lang w:eastAsia="en-GB"/>
        </w:rPr>
      </w:pPr>
    </w:p>
    <w:p w14:paraId="06E05D19" w14:textId="524130BF" w:rsidR="00BC2898" w:rsidRDefault="00CD7D1D" w:rsidP="002278B0">
      <w:pPr>
        <w:rPr>
          <w:rFonts w:ascii="Arial" w:eastAsia="Times New Roman" w:hAnsi="Arial" w:cs="Arial"/>
          <w:sz w:val="16"/>
          <w:szCs w:val="16"/>
          <w:lang w:eastAsia="en-GB"/>
        </w:rPr>
      </w:pPr>
      <w:hyperlink r:id="rId181" w:history="1">
        <w:r w:rsidR="00767B57">
          <w:rPr>
            <w:rStyle w:val="Hyperlink"/>
            <w:rFonts w:ascii="Arial" w:eastAsia="Times New Roman" w:hAnsi="Arial" w:cs="Arial"/>
            <w:sz w:val="16"/>
            <w:szCs w:val="16"/>
            <w:lang w:eastAsia="en-GB"/>
          </w:rPr>
          <w:t>S1-211295</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quality improvement – update of communication service definition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22.104</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0075</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A</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DUMMY</w:t>
      </w:r>
      <w:r w:rsidR="00BC2898">
        <w:rPr>
          <w:rFonts w:ascii="Arial" w:eastAsia="Times New Roman" w:hAnsi="Arial" w:cs="Arial"/>
          <w:sz w:val="16"/>
          <w:szCs w:val="16"/>
          <w:lang w:eastAsia="en-GB"/>
        </w:rPr>
        <w:t>)</w:t>
      </w:r>
    </w:p>
    <w:p w14:paraId="0A76D132"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Mirror of S1-211026</w:t>
      </w:r>
    </w:p>
    <w:p w14:paraId="5F5CEFE6"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295r1 agreed</w:t>
      </w:r>
    </w:p>
    <w:p w14:paraId="1FD1E235" w14:textId="50B131D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S1-211379</w:t>
      </w:r>
    </w:p>
    <w:p w14:paraId="38D2AA27" w14:textId="77777777" w:rsidR="00BC2898" w:rsidRPr="005A345E" w:rsidRDefault="00BC2898" w:rsidP="002278B0">
      <w:pPr>
        <w:rPr>
          <w:rFonts w:ascii="Arial" w:eastAsia="Times New Roman" w:hAnsi="Arial" w:cs="Arial"/>
          <w:sz w:val="16"/>
          <w:szCs w:val="16"/>
          <w:lang w:eastAsia="en-GB"/>
        </w:rPr>
      </w:pPr>
    </w:p>
    <w:p w14:paraId="70A159E2" w14:textId="2570969E" w:rsidR="00BC2898" w:rsidRDefault="00CD7D1D" w:rsidP="002278B0">
      <w:pPr>
        <w:rPr>
          <w:rFonts w:ascii="Arial" w:eastAsia="Times New Roman" w:hAnsi="Arial" w:cs="Arial"/>
          <w:sz w:val="16"/>
          <w:szCs w:val="16"/>
          <w:lang w:eastAsia="en-GB"/>
        </w:rPr>
      </w:pPr>
      <w:hyperlink r:id="rId182" w:history="1">
        <w:r w:rsidR="00767B57">
          <w:rPr>
            <w:rStyle w:val="Hyperlink"/>
            <w:rFonts w:ascii="Arial" w:eastAsia="Times New Roman" w:hAnsi="Arial" w:cs="Arial"/>
            <w:sz w:val="16"/>
            <w:szCs w:val="16"/>
            <w:lang w:eastAsia="en-GB"/>
          </w:rPr>
          <w:t>S1-211379</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 of communication service definition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22.104</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0075</w:t>
      </w:r>
      <w:r w:rsidR="00BC2898">
        <w:rPr>
          <w:rFonts w:ascii="Arial" w:eastAsia="Times New Roman" w:hAnsi="Arial" w:cs="Arial"/>
          <w:sz w:val="16"/>
          <w:szCs w:val="16"/>
          <w:lang w:eastAsia="en-GB"/>
        </w:rPr>
        <w:t>r</w:t>
      </w:r>
      <w:r w:rsidR="00767B57">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A</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DUMMY</w:t>
      </w:r>
      <w:r w:rsidR="00BC2898">
        <w:rPr>
          <w:rFonts w:ascii="Arial" w:eastAsia="Times New Roman" w:hAnsi="Arial" w:cs="Arial"/>
          <w:sz w:val="16"/>
          <w:szCs w:val="16"/>
          <w:lang w:eastAsia="en-GB"/>
        </w:rPr>
        <w:t>)</w:t>
      </w:r>
    </w:p>
    <w:p w14:paraId="0111219D"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S1-211295</w:t>
      </w:r>
    </w:p>
    <w:p w14:paraId="51DFD116" w14:textId="09432C9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295r1 </w:t>
      </w:r>
    </w:p>
    <w:p w14:paraId="0CEC4FCD"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S1-211295.</w:t>
      </w:r>
    </w:p>
    <w:p w14:paraId="12651DEC" w14:textId="512A434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3B66EA92" w14:textId="77777777" w:rsidR="00BC2898" w:rsidRPr="005A345E" w:rsidRDefault="00BC2898" w:rsidP="002278B0">
      <w:pPr>
        <w:rPr>
          <w:rFonts w:ascii="Arial" w:eastAsia="Times New Roman" w:hAnsi="Arial" w:cs="Arial"/>
          <w:sz w:val="16"/>
          <w:szCs w:val="16"/>
          <w:lang w:eastAsia="en-GB"/>
        </w:rPr>
      </w:pPr>
    </w:p>
    <w:p w14:paraId="11C84E3F" w14:textId="4DC0126A" w:rsidR="00BC2898" w:rsidRDefault="00CD7D1D" w:rsidP="002278B0">
      <w:pPr>
        <w:rPr>
          <w:rFonts w:ascii="Arial" w:eastAsia="Times New Roman" w:hAnsi="Arial" w:cs="Arial"/>
          <w:sz w:val="16"/>
          <w:szCs w:val="16"/>
          <w:lang w:eastAsia="en-GB"/>
        </w:rPr>
      </w:pPr>
      <w:hyperlink r:id="rId183" w:history="1">
        <w:r w:rsidR="00767B57">
          <w:rPr>
            <w:rStyle w:val="Hyperlink"/>
            <w:rFonts w:ascii="Arial" w:eastAsia="Times New Roman" w:hAnsi="Arial" w:cs="Arial"/>
            <w:b/>
            <w:bCs/>
            <w:sz w:val="16"/>
            <w:szCs w:val="16"/>
            <w:lang w:eastAsia="en-GB"/>
          </w:rPr>
          <w:t>S1-211027</w:t>
        </w:r>
      </w:hyperlink>
      <w:r w:rsidR="00BC2898">
        <w:rPr>
          <w:rFonts w:ascii="Arial" w:eastAsia="Times New Roman" w:hAnsi="Arial" w:cs="Arial"/>
          <w:sz w:val="16"/>
          <w:szCs w:val="16"/>
          <w:lang w:eastAsia="en-GB"/>
        </w:rPr>
        <w:t xml:space="preserve"> from </w:t>
      </w:r>
      <w:r w:rsidR="00767B57" w:rsidRPr="00767B57">
        <w:rPr>
          <w:rFonts w:ascii="Arial" w:eastAsia="Times New Roman" w:hAnsi="Arial" w:cs="Arial"/>
          <w:sz w:val="16"/>
          <w:szCs w:val="16"/>
          <w:lang w:eastAsia="en-GB"/>
        </w:rPr>
        <w:t>Volkswagen AG, Siemens, Nokia, Nokia Shanghai Bell</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quality improvement – update of mobile-robots use case description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184" w:history="1">
        <w:r w:rsidR="00767B57" w:rsidRPr="00ED5CB3">
          <w:rPr>
            <w:rFonts w:ascii="Arial" w:eastAsia="Times New Roman" w:hAnsi="Arial" w:cs="Arial"/>
            <w:sz w:val="16"/>
            <w:szCs w:val="16"/>
            <w:lang w:eastAsia="en-GB"/>
          </w:rPr>
          <w:t>22.104</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0068</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hyperlink r:id="rId185"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186" w:history="1">
        <w:r w:rsidR="00767B57" w:rsidRPr="00ED5CB3">
          <w:rPr>
            <w:rFonts w:ascii="Arial" w:eastAsia="Times New Roman" w:hAnsi="Arial" w:cs="Arial"/>
            <w:sz w:val="16"/>
            <w:szCs w:val="16"/>
            <w:lang w:eastAsia="en-GB"/>
          </w:rPr>
          <w:t>DUMMY</w:t>
        </w:r>
      </w:hyperlink>
      <w:r w:rsidR="00BC2898">
        <w:rPr>
          <w:rFonts w:ascii="Arial" w:eastAsia="Times New Roman" w:hAnsi="Arial" w:cs="Arial"/>
          <w:sz w:val="16"/>
          <w:szCs w:val="16"/>
          <w:lang w:eastAsia="en-GB"/>
        </w:rPr>
        <w:t>)</w:t>
      </w:r>
    </w:p>
    <w:p w14:paraId="5779DD6F"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Additional text added to clause A.2.2.3 (differentiation of AGV and mobile robot writ large).</w:t>
      </w:r>
    </w:p>
    <w:p w14:paraId="5B91C6A3" w14:textId="5AA77399"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Revision should be -. WI code would be better with TEl18, </w:t>
      </w:r>
      <w:proofErr w:type="spellStart"/>
      <w:r w:rsidR="00767B57">
        <w:rPr>
          <w:rFonts w:ascii="Arial" w:eastAsia="Times New Roman" w:hAnsi="Arial" w:cs="Arial"/>
          <w:sz w:val="16"/>
          <w:szCs w:val="16"/>
          <w:lang w:eastAsia="en-GB"/>
        </w:rPr>
        <w:t>eCAV</w:t>
      </w:r>
      <w:proofErr w:type="spellEnd"/>
    </w:p>
    <w:p w14:paraId="4C39B3E9" w14:textId="3F3EF1C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S1-211380</w:t>
      </w:r>
    </w:p>
    <w:p w14:paraId="6CCEB67D" w14:textId="77777777" w:rsidR="00BC2898" w:rsidRPr="005A345E" w:rsidRDefault="00BC2898" w:rsidP="002278B0">
      <w:pPr>
        <w:rPr>
          <w:rFonts w:ascii="Arial" w:eastAsia="Times New Roman" w:hAnsi="Arial" w:cs="Arial"/>
          <w:sz w:val="16"/>
          <w:szCs w:val="16"/>
          <w:lang w:eastAsia="en-GB"/>
        </w:rPr>
      </w:pPr>
    </w:p>
    <w:p w14:paraId="5E73682D" w14:textId="00A44956" w:rsidR="00BC2898" w:rsidRDefault="00CD7D1D" w:rsidP="002278B0">
      <w:pPr>
        <w:rPr>
          <w:rFonts w:ascii="Arial" w:eastAsia="Times New Roman" w:hAnsi="Arial" w:cs="Arial"/>
          <w:sz w:val="16"/>
          <w:szCs w:val="16"/>
          <w:lang w:eastAsia="en-GB"/>
        </w:rPr>
      </w:pPr>
      <w:hyperlink r:id="rId187" w:history="1">
        <w:r w:rsidR="00767B57">
          <w:rPr>
            <w:rStyle w:val="Hyperlink"/>
            <w:rFonts w:ascii="Arial" w:eastAsia="Times New Roman" w:hAnsi="Arial" w:cs="Arial"/>
            <w:sz w:val="16"/>
            <w:szCs w:val="16"/>
            <w:lang w:eastAsia="en-GB"/>
          </w:rPr>
          <w:t>S1-211380</w:t>
        </w:r>
      </w:hyperlink>
      <w:r w:rsidR="00BC2898">
        <w:rPr>
          <w:rFonts w:ascii="Arial" w:eastAsia="Times New Roman" w:hAnsi="Arial" w:cs="Arial"/>
          <w:sz w:val="16"/>
          <w:szCs w:val="16"/>
          <w:lang w:eastAsia="en-GB"/>
        </w:rPr>
        <w:t xml:space="preserve"> from </w:t>
      </w:r>
      <w:r w:rsidR="00767B57" w:rsidRPr="00767B57">
        <w:rPr>
          <w:rFonts w:ascii="Arial" w:eastAsia="Times New Roman" w:hAnsi="Arial" w:cs="Arial"/>
          <w:sz w:val="16"/>
          <w:szCs w:val="16"/>
          <w:lang w:eastAsia="en-GB"/>
        </w:rPr>
        <w:t>Volkswagen AG, Siemens, Nokia, Nokia Shanghai Bell</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 of mobile-robots use case description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22.104</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0068</w:t>
      </w:r>
      <w:r w:rsidR="00BC2898">
        <w:rPr>
          <w:rFonts w:ascii="Arial" w:eastAsia="Times New Roman" w:hAnsi="Arial" w:cs="Arial"/>
          <w:sz w:val="16"/>
          <w:szCs w:val="16"/>
          <w:lang w:eastAsia="en-GB"/>
        </w:rPr>
        <w:t>r</w:t>
      </w:r>
      <w:r w:rsidR="00767B57">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DUMMY</w:t>
      </w:r>
      <w:r w:rsidR="00BC2898">
        <w:rPr>
          <w:rFonts w:ascii="Arial" w:eastAsia="Times New Roman" w:hAnsi="Arial" w:cs="Arial"/>
          <w:sz w:val="16"/>
          <w:szCs w:val="16"/>
          <w:lang w:eastAsia="en-GB"/>
        </w:rPr>
        <w:t>)</w:t>
      </w:r>
    </w:p>
    <w:p w14:paraId="39320048"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S1-211027</w:t>
      </w:r>
    </w:p>
    <w:p w14:paraId="5CB7CEEE" w14:textId="4E41994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027r2 </w:t>
      </w:r>
    </w:p>
    <w:p w14:paraId="206E7D31"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S1-211027.</w:t>
      </w:r>
    </w:p>
    <w:p w14:paraId="128A5FC6" w14:textId="645690C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613F7469" w14:textId="77777777" w:rsidR="00BC2898" w:rsidRPr="005A345E" w:rsidRDefault="00BC2898" w:rsidP="002278B0">
      <w:pPr>
        <w:rPr>
          <w:rFonts w:ascii="Arial" w:eastAsia="Times New Roman" w:hAnsi="Arial" w:cs="Arial"/>
          <w:sz w:val="16"/>
          <w:szCs w:val="16"/>
          <w:lang w:eastAsia="en-GB"/>
        </w:rPr>
      </w:pPr>
    </w:p>
    <w:p w14:paraId="295E72AF" w14:textId="7E80D735" w:rsidR="00BC2898" w:rsidRDefault="00CD7D1D" w:rsidP="002278B0">
      <w:pPr>
        <w:rPr>
          <w:rFonts w:ascii="Arial" w:eastAsia="Times New Roman" w:hAnsi="Arial" w:cs="Arial"/>
          <w:sz w:val="16"/>
          <w:szCs w:val="16"/>
          <w:lang w:eastAsia="en-GB"/>
        </w:rPr>
      </w:pPr>
      <w:hyperlink r:id="rId188" w:history="1">
        <w:r w:rsidR="00767B57">
          <w:rPr>
            <w:rStyle w:val="Hyperlink"/>
            <w:rFonts w:ascii="Arial" w:eastAsia="Times New Roman" w:hAnsi="Arial" w:cs="Arial"/>
            <w:b/>
            <w:bCs/>
            <w:sz w:val="16"/>
            <w:szCs w:val="16"/>
            <w:lang w:eastAsia="en-GB"/>
          </w:rPr>
          <w:t>S1-211028</w:t>
        </w:r>
      </w:hyperlink>
      <w:r w:rsidR="00BC2898">
        <w:rPr>
          <w:rFonts w:ascii="Arial" w:eastAsia="Times New Roman" w:hAnsi="Arial" w:cs="Arial"/>
          <w:sz w:val="16"/>
          <w:szCs w:val="16"/>
          <w:lang w:eastAsia="en-GB"/>
        </w:rPr>
        <w:t xml:space="preserve"> from </w:t>
      </w:r>
      <w:r w:rsidR="00767B57" w:rsidRPr="00767B57">
        <w:rPr>
          <w:rFonts w:ascii="Arial" w:eastAsia="Times New Roman" w:hAnsi="Arial" w:cs="Arial"/>
          <w:sz w:val="16"/>
          <w:szCs w:val="16"/>
          <w:lang w:eastAsia="en-GB"/>
        </w:rPr>
        <w:t xml:space="preserve">Volkswagen, Siemens, </w:t>
      </w:r>
      <w:proofErr w:type="spellStart"/>
      <w:r w:rsidR="00767B57" w:rsidRPr="00767B57">
        <w:rPr>
          <w:rFonts w:ascii="Arial" w:eastAsia="Times New Roman" w:hAnsi="Arial" w:cs="Arial"/>
          <w:sz w:val="16"/>
          <w:szCs w:val="16"/>
          <w:lang w:eastAsia="en-GB"/>
        </w:rPr>
        <w:t>Spreadtrum</w:t>
      </w:r>
      <w:proofErr w:type="spellEnd"/>
      <w:r w:rsidR="00767B57" w:rsidRPr="00767B57">
        <w:rPr>
          <w:rFonts w:ascii="Arial" w:eastAsia="Times New Roman" w:hAnsi="Arial" w:cs="Arial"/>
          <w:sz w:val="16"/>
          <w:szCs w:val="16"/>
          <w:lang w:eastAsia="en-GB"/>
        </w:rPr>
        <w:t>, Nokia, Nokia Shanghai Bell, ETRI</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quality improvement – correction of mobile-robot use cases (UE number)</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BC2898" w:rsidRPr="005E3A5C">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w:t>
      </w:r>
    </w:p>
    <w:p w14:paraId="2621B61C"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Corrections of the mobile-robot use cases: updated the number of UEs from smaller or equal 100 to smaller or equal 2,000.</w:t>
      </w:r>
    </w:p>
    <w:p w14:paraId="0EDD1C30" w14:textId="4E9ACF86"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Revision should be -. WI code would be better with TEl18, </w:t>
      </w:r>
      <w:proofErr w:type="spellStart"/>
      <w:r w:rsidR="00767B57">
        <w:rPr>
          <w:rFonts w:ascii="Arial" w:eastAsia="Times New Roman" w:hAnsi="Arial" w:cs="Arial"/>
          <w:sz w:val="16"/>
          <w:szCs w:val="16"/>
          <w:lang w:eastAsia="en-GB"/>
        </w:rPr>
        <w:t>eCAV</w:t>
      </w:r>
      <w:proofErr w:type="spellEnd"/>
    </w:p>
    <w:p w14:paraId="6188E434" w14:textId="3288B2A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S1-211381</w:t>
      </w:r>
    </w:p>
    <w:p w14:paraId="413B969A" w14:textId="77777777" w:rsidR="00BC2898" w:rsidRPr="005A345E" w:rsidRDefault="00BC2898" w:rsidP="002278B0">
      <w:pPr>
        <w:rPr>
          <w:rFonts w:ascii="Arial" w:eastAsia="Times New Roman" w:hAnsi="Arial" w:cs="Arial"/>
          <w:sz w:val="16"/>
          <w:szCs w:val="16"/>
          <w:lang w:eastAsia="en-GB"/>
        </w:rPr>
      </w:pPr>
    </w:p>
    <w:p w14:paraId="44856078" w14:textId="6804DA97" w:rsidR="00BC2898" w:rsidRDefault="00CD7D1D" w:rsidP="002278B0">
      <w:pPr>
        <w:rPr>
          <w:rFonts w:ascii="Arial" w:eastAsia="Times New Roman" w:hAnsi="Arial" w:cs="Arial"/>
          <w:sz w:val="16"/>
          <w:szCs w:val="16"/>
          <w:lang w:eastAsia="en-GB"/>
        </w:rPr>
      </w:pPr>
      <w:hyperlink r:id="rId189" w:history="1">
        <w:r w:rsidR="00767B57">
          <w:rPr>
            <w:rStyle w:val="Hyperlink"/>
            <w:rFonts w:ascii="Arial" w:eastAsia="Times New Roman" w:hAnsi="Arial" w:cs="Arial"/>
            <w:sz w:val="16"/>
            <w:szCs w:val="16"/>
            <w:lang w:eastAsia="en-GB"/>
          </w:rPr>
          <w:t>S1-211381</w:t>
        </w:r>
      </w:hyperlink>
      <w:r w:rsidR="00BC2898">
        <w:rPr>
          <w:rFonts w:ascii="Arial" w:eastAsia="Times New Roman" w:hAnsi="Arial" w:cs="Arial"/>
          <w:sz w:val="16"/>
          <w:szCs w:val="16"/>
          <w:lang w:eastAsia="en-GB"/>
        </w:rPr>
        <w:t xml:space="preserve"> from </w:t>
      </w:r>
      <w:r w:rsidR="00767B57" w:rsidRPr="00767B57">
        <w:rPr>
          <w:rFonts w:ascii="Arial" w:eastAsia="Times New Roman" w:hAnsi="Arial" w:cs="Arial"/>
          <w:sz w:val="16"/>
          <w:szCs w:val="16"/>
          <w:lang w:eastAsia="en-GB"/>
        </w:rPr>
        <w:t xml:space="preserve">Volkswagen, Siemens, </w:t>
      </w:r>
      <w:proofErr w:type="spellStart"/>
      <w:r w:rsidR="00767B57" w:rsidRPr="00767B57">
        <w:rPr>
          <w:rFonts w:ascii="Arial" w:eastAsia="Times New Roman" w:hAnsi="Arial" w:cs="Arial"/>
          <w:sz w:val="16"/>
          <w:szCs w:val="16"/>
          <w:lang w:eastAsia="en-GB"/>
        </w:rPr>
        <w:t>Spreadtrum</w:t>
      </w:r>
      <w:proofErr w:type="spellEnd"/>
      <w:r w:rsidR="00767B57" w:rsidRPr="00767B57">
        <w:rPr>
          <w:rFonts w:ascii="Arial" w:eastAsia="Times New Roman" w:hAnsi="Arial" w:cs="Arial"/>
          <w:sz w:val="16"/>
          <w:szCs w:val="16"/>
          <w:lang w:eastAsia="en-GB"/>
        </w:rPr>
        <w:t>, Nokia, Nokia Shanghai Bell, ETRI</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correction of mobile-robot use cases (UE number)</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w:t>
      </w:r>
    </w:p>
    <w:p w14:paraId="187C2DD0"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S1-211028</w:t>
      </w:r>
    </w:p>
    <w:p w14:paraId="5BA77E59" w14:textId="6EF64C3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028r2 </w:t>
      </w:r>
    </w:p>
    <w:p w14:paraId="236FACE3"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S1-211028.</w:t>
      </w:r>
    </w:p>
    <w:p w14:paraId="43A705E8" w14:textId="4FF8386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197A7E9A" w14:textId="77777777" w:rsidR="00BC2898" w:rsidRPr="005A345E" w:rsidRDefault="00BC2898" w:rsidP="002278B0">
      <w:pPr>
        <w:rPr>
          <w:rFonts w:ascii="Arial" w:eastAsia="Times New Roman" w:hAnsi="Arial" w:cs="Arial"/>
          <w:sz w:val="16"/>
          <w:szCs w:val="16"/>
          <w:lang w:eastAsia="en-GB"/>
        </w:rPr>
      </w:pPr>
    </w:p>
    <w:p w14:paraId="50D42903" w14:textId="270F5EFA" w:rsidR="00BC2898" w:rsidRDefault="00CD7D1D" w:rsidP="002278B0">
      <w:pPr>
        <w:rPr>
          <w:rFonts w:ascii="Arial" w:eastAsia="Times New Roman" w:hAnsi="Arial" w:cs="Arial"/>
          <w:sz w:val="16"/>
          <w:szCs w:val="16"/>
          <w:lang w:eastAsia="en-GB"/>
        </w:rPr>
      </w:pPr>
      <w:hyperlink r:id="rId190" w:history="1">
        <w:r w:rsidR="00767B57">
          <w:rPr>
            <w:rStyle w:val="Hyperlink"/>
            <w:rFonts w:ascii="Arial" w:eastAsia="Times New Roman" w:hAnsi="Arial" w:cs="Arial"/>
            <w:b/>
            <w:bCs/>
            <w:sz w:val="16"/>
            <w:szCs w:val="16"/>
            <w:lang w:eastAsia="en-GB"/>
          </w:rPr>
          <w:t>S1-211029</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quality improvement – service duration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191" w:history="1">
        <w:r w:rsidR="00767B57" w:rsidRPr="00ED5CB3">
          <w:rPr>
            <w:rFonts w:ascii="Arial" w:eastAsia="Times New Roman" w:hAnsi="Arial" w:cs="Arial"/>
            <w:sz w:val="16"/>
            <w:szCs w:val="16"/>
            <w:lang w:eastAsia="en-GB"/>
          </w:rPr>
          <w:t>22.104</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0070</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hyperlink r:id="rId192"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193" w:history="1">
        <w:r w:rsidR="00767B57" w:rsidRPr="00ED5CB3">
          <w:rPr>
            <w:rFonts w:ascii="Arial" w:eastAsia="Times New Roman" w:hAnsi="Arial" w:cs="Arial"/>
            <w:sz w:val="16"/>
            <w:szCs w:val="16"/>
            <w:lang w:eastAsia="en-GB"/>
          </w:rPr>
          <w:t>DUMMY</w:t>
        </w:r>
      </w:hyperlink>
      <w:r w:rsidR="00BC2898">
        <w:rPr>
          <w:rFonts w:ascii="Arial" w:eastAsia="Times New Roman" w:hAnsi="Arial" w:cs="Arial"/>
          <w:sz w:val="16"/>
          <w:szCs w:val="16"/>
          <w:lang w:eastAsia="en-GB"/>
        </w:rPr>
        <w:t>)</w:t>
      </w:r>
    </w:p>
    <w:p w14:paraId="37EF1EDF"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Introduction of the parameter service time interval in clause C.2.3. The quality of this clause is improved.</w:t>
      </w:r>
    </w:p>
    <w:p w14:paraId="2A1662EE" w14:textId="66D17494"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Revision should be -. WI code would be better with TEl18, </w:t>
      </w:r>
      <w:proofErr w:type="spellStart"/>
      <w:r w:rsidR="00767B57">
        <w:rPr>
          <w:rFonts w:ascii="Arial" w:eastAsia="Times New Roman" w:hAnsi="Arial" w:cs="Arial"/>
          <w:sz w:val="16"/>
          <w:szCs w:val="16"/>
          <w:lang w:eastAsia="en-GB"/>
        </w:rPr>
        <w:t>eCAV</w:t>
      </w:r>
      <w:proofErr w:type="spellEnd"/>
    </w:p>
    <w:p w14:paraId="799A6C7F" w14:textId="5ACAF4D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S1-211382</w:t>
      </w:r>
    </w:p>
    <w:p w14:paraId="372063A1" w14:textId="77777777" w:rsidR="00BC2898" w:rsidRPr="005A345E" w:rsidRDefault="00BC2898" w:rsidP="002278B0">
      <w:pPr>
        <w:rPr>
          <w:rFonts w:ascii="Arial" w:eastAsia="Times New Roman" w:hAnsi="Arial" w:cs="Arial"/>
          <w:sz w:val="16"/>
          <w:szCs w:val="16"/>
          <w:lang w:eastAsia="en-GB"/>
        </w:rPr>
      </w:pPr>
    </w:p>
    <w:p w14:paraId="4CB1F418" w14:textId="17EF7826" w:rsidR="00BC2898" w:rsidRDefault="00CD7D1D" w:rsidP="002278B0">
      <w:pPr>
        <w:rPr>
          <w:rFonts w:ascii="Arial" w:eastAsia="Times New Roman" w:hAnsi="Arial" w:cs="Arial"/>
          <w:sz w:val="16"/>
          <w:szCs w:val="16"/>
          <w:lang w:eastAsia="en-GB"/>
        </w:rPr>
      </w:pPr>
      <w:hyperlink r:id="rId194" w:history="1">
        <w:r w:rsidR="00767B57">
          <w:rPr>
            <w:rStyle w:val="Hyperlink"/>
            <w:rFonts w:ascii="Arial" w:eastAsia="Times New Roman" w:hAnsi="Arial" w:cs="Arial"/>
            <w:sz w:val="16"/>
            <w:szCs w:val="16"/>
            <w:lang w:eastAsia="en-GB"/>
          </w:rPr>
          <w:t>S1-211382</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service duration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22.104</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0070</w:t>
      </w:r>
      <w:r w:rsidR="00BC2898">
        <w:rPr>
          <w:rFonts w:ascii="Arial" w:eastAsia="Times New Roman" w:hAnsi="Arial" w:cs="Arial"/>
          <w:sz w:val="16"/>
          <w:szCs w:val="16"/>
          <w:lang w:eastAsia="en-GB"/>
        </w:rPr>
        <w:t>r</w:t>
      </w:r>
      <w:r w:rsidR="00767B57">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DUMMY</w:t>
      </w:r>
      <w:r w:rsidR="00BC2898">
        <w:rPr>
          <w:rFonts w:ascii="Arial" w:eastAsia="Times New Roman" w:hAnsi="Arial" w:cs="Arial"/>
          <w:sz w:val="16"/>
          <w:szCs w:val="16"/>
          <w:lang w:eastAsia="en-GB"/>
        </w:rPr>
        <w:t>)</w:t>
      </w:r>
    </w:p>
    <w:p w14:paraId="10C7ED43"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S1-211029</w:t>
      </w:r>
    </w:p>
    <w:p w14:paraId="34412E76" w14:textId="60E5E44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029r1 </w:t>
      </w:r>
    </w:p>
    <w:p w14:paraId="392114B1"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S1-211029.</w:t>
      </w:r>
    </w:p>
    <w:p w14:paraId="43A0351E" w14:textId="16C2AB2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5ACE732C" w14:textId="77777777" w:rsidR="00BC2898" w:rsidRPr="005A345E" w:rsidRDefault="00BC2898" w:rsidP="002278B0">
      <w:pPr>
        <w:rPr>
          <w:rFonts w:ascii="Arial" w:eastAsia="Times New Roman" w:hAnsi="Arial" w:cs="Arial"/>
          <w:sz w:val="16"/>
          <w:szCs w:val="16"/>
          <w:lang w:eastAsia="en-GB"/>
        </w:rPr>
      </w:pPr>
    </w:p>
    <w:p w14:paraId="5E5024E1" w14:textId="4D3E83D9" w:rsidR="00BC2898" w:rsidRDefault="00CD7D1D" w:rsidP="002278B0">
      <w:pPr>
        <w:rPr>
          <w:rFonts w:ascii="Arial" w:eastAsia="Times New Roman" w:hAnsi="Arial" w:cs="Arial"/>
          <w:sz w:val="16"/>
          <w:szCs w:val="16"/>
          <w:lang w:eastAsia="en-GB"/>
        </w:rPr>
      </w:pPr>
      <w:hyperlink r:id="rId195" w:history="1">
        <w:r w:rsidR="00767B57">
          <w:rPr>
            <w:rStyle w:val="Hyperlink"/>
            <w:rFonts w:ascii="Arial" w:eastAsia="Times New Roman" w:hAnsi="Arial" w:cs="Arial"/>
            <w:b/>
            <w:bCs/>
            <w:sz w:val="16"/>
            <w:szCs w:val="16"/>
            <w:lang w:eastAsia="en-GB"/>
          </w:rPr>
          <w:t>S1-211030</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quality improvement – update of Annex C.1</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196" w:history="1">
        <w:r w:rsidR="00767B57" w:rsidRPr="00ED5CB3">
          <w:rPr>
            <w:rFonts w:ascii="Arial" w:eastAsia="Times New Roman" w:hAnsi="Arial" w:cs="Arial"/>
            <w:sz w:val="16"/>
            <w:szCs w:val="16"/>
            <w:lang w:eastAsia="en-GB"/>
          </w:rPr>
          <w:t>22.104</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0071</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hyperlink r:id="rId197"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198" w:history="1">
        <w:r w:rsidR="00767B57" w:rsidRPr="00ED5CB3">
          <w:rPr>
            <w:rFonts w:ascii="Arial" w:eastAsia="Times New Roman" w:hAnsi="Arial" w:cs="Arial"/>
            <w:sz w:val="16"/>
            <w:szCs w:val="16"/>
            <w:lang w:eastAsia="en-GB"/>
          </w:rPr>
          <w:t>DUMMY</w:t>
        </w:r>
      </w:hyperlink>
      <w:r w:rsidR="00BC2898">
        <w:rPr>
          <w:rFonts w:ascii="Arial" w:eastAsia="Times New Roman" w:hAnsi="Arial" w:cs="Arial"/>
          <w:sz w:val="16"/>
          <w:szCs w:val="16"/>
          <w:lang w:eastAsia="en-GB"/>
        </w:rPr>
        <w:t>)</w:t>
      </w:r>
    </w:p>
    <w:p w14:paraId="14B64B97"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Annex C.1 is updated: Figure C.1.1-1 is replaced with conceptual model (UML class diagrams) and the text body is adjusted accordingly. Furthermore, diagrams for clarifying the relationship between communication service interface, reference interface, logical link, and connection are introduced.</w:t>
      </w:r>
    </w:p>
    <w:p w14:paraId="5B1B6F48" w14:textId="342C6AD4"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Revision should be -. WI code would be better with TEl18, </w:t>
      </w:r>
      <w:proofErr w:type="spellStart"/>
      <w:r w:rsidR="00767B57">
        <w:rPr>
          <w:rFonts w:ascii="Arial" w:eastAsia="Times New Roman" w:hAnsi="Arial" w:cs="Arial"/>
          <w:sz w:val="16"/>
          <w:szCs w:val="16"/>
          <w:lang w:eastAsia="en-GB"/>
        </w:rPr>
        <w:t>eCAV</w:t>
      </w:r>
      <w:proofErr w:type="spellEnd"/>
    </w:p>
    <w:p w14:paraId="742287FA" w14:textId="134F7A1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Withdrawn</w:t>
      </w:r>
    </w:p>
    <w:p w14:paraId="6B0B34B1" w14:textId="77777777" w:rsidR="00BC2898" w:rsidRPr="005A345E" w:rsidRDefault="00BC2898" w:rsidP="002278B0">
      <w:pPr>
        <w:rPr>
          <w:rFonts w:ascii="Arial" w:eastAsia="Times New Roman" w:hAnsi="Arial" w:cs="Arial"/>
          <w:sz w:val="16"/>
          <w:szCs w:val="16"/>
          <w:lang w:eastAsia="en-GB"/>
        </w:rPr>
      </w:pPr>
    </w:p>
    <w:p w14:paraId="20F9A91F" w14:textId="43CE51B6" w:rsidR="00BC2898" w:rsidRDefault="00CD7D1D" w:rsidP="002278B0">
      <w:pPr>
        <w:rPr>
          <w:rFonts w:ascii="Arial" w:eastAsia="Times New Roman" w:hAnsi="Arial" w:cs="Arial"/>
          <w:sz w:val="16"/>
          <w:szCs w:val="16"/>
          <w:lang w:eastAsia="en-GB"/>
        </w:rPr>
      </w:pPr>
      <w:hyperlink r:id="rId199" w:history="1">
        <w:r w:rsidR="00767B57">
          <w:rPr>
            <w:rStyle w:val="Hyperlink"/>
            <w:rFonts w:ascii="Arial" w:eastAsia="Times New Roman" w:hAnsi="Arial" w:cs="Arial"/>
            <w:b/>
            <w:bCs/>
            <w:sz w:val="16"/>
            <w:szCs w:val="16"/>
            <w:lang w:eastAsia="en-GB"/>
          </w:rPr>
          <w:t>S1-211031</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quality improvement – clarification of QoS-monitoring requirement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200" w:history="1">
        <w:r w:rsidR="00767B57"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0511</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hyperlink r:id="rId201"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202" w:history="1">
        <w:r w:rsidR="00767B57" w:rsidRPr="00ED5CB3">
          <w:rPr>
            <w:rFonts w:ascii="Arial" w:eastAsia="Times New Roman" w:hAnsi="Arial" w:cs="Arial"/>
            <w:sz w:val="16"/>
            <w:szCs w:val="16"/>
            <w:lang w:eastAsia="en-GB"/>
          </w:rPr>
          <w:t>DUMMY</w:t>
        </w:r>
      </w:hyperlink>
      <w:r w:rsidR="00BC2898">
        <w:rPr>
          <w:rFonts w:ascii="Arial" w:eastAsia="Times New Roman" w:hAnsi="Arial" w:cs="Arial"/>
          <w:sz w:val="16"/>
          <w:szCs w:val="16"/>
          <w:lang w:eastAsia="en-GB"/>
        </w:rPr>
        <w:t>)</w:t>
      </w:r>
    </w:p>
    <w:p w14:paraId="58F30747"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 xml:space="preserve">A clarifying note is added to requirement on E2E QoS monitoring. We also remove E2E from clause 3.2, since this abbreviation is already defined in TR 21.905. </w:t>
      </w:r>
    </w:p>
    <w:p w14:paraId="3D8E903E"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Revision should be -. WI code would be better with TEl18, </w:t>
      </w:r>
      <w:proofErr w:type="spellStart"/>
      <w:r w:rsidR="00767B57">
        <w:rPr>
          <w:rFonts w:ascii="Arial" w:eastAsia="Times New Roman" w:hAnsi="Arial" w:cs="Arial"/>
          <w:sz w:val="16"/>
          <w:szCs w:val="16"/>
          <w:lang w:eastAsia="en-GB"/>
        </w:rPr>
        <w:t>eCAV</w:t>
      </w:r>
      <w:proofErr w:type="spellEnd"/>
    </w:p>
    <w:p w14:paraId="6BC777FB" w14:textId="3D41CD8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S1-211383</w:t>
      </w:r>
    </w:p>
    <w:p w14:paraId="207758CA" w14:textId="77777777" w:rsidR="00BC2898" w:rsidRPr="005A345E" w:rsidRDefault="00BC2898" w:rsidP="002278B0">
      <w:pPr>
        <w:rPr>
          <w:rFonts w:ascii="Arial" w:eastAsia="Times New Roman" w:hAnsi="Arial" w:cs="Arial"/>
          <w:sz w:val="16"/>
          <w:szCs w:val="16"/>
          <w:lang w:eastAsia="en-GB"/>
        </w:rPr>
      </w:pPr>
    </w:p>
    <w:p w14:paraId="2249B98F" w14:textId="6C76D5AC" w:rsidR="00BC2898" w:rsidRDefault="00CD7D1D" w:rsidP="002278B0">
      <w:pPr>
        <w:rPr>
          <w:rFonts w:ascii="Arial" w:eastAsia="Times New Roman" w:hAnsi="Arial" w:cs="Arial"/>
          <w:sz w:val="16"/>
          <w:szCs w:val="16"/>
          <w:lang w:eastAsia="en-GB"/>
        </w:rPr>
      </w:pPr>
      <w:hyperlink r:id="rId203" w:history="1">
        <w:r w:rsidR="00767B57">
          <w:rPr>
            <w:rStyle w:val="Hyperlink"/>
            <w:rFonts w:ascii="Arial" w:eastAsia="Times New Roman" w:hAnsi="Arial" w:cs="Arial"/>
            <w:sz w:val="16"/>
            <w:szCs w:val="16"/>
            <w:lang w:eastAsia="en-GB"/>
          </w:rPr>
          <w:t>S1-211383</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clarification of QoS-monitoring requirement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22.261</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0511</w:t>
      </w:r>
      <w:r w:rsidR="00BC2898">
        <w:rPr>
          <w:rFonts w:ascii="Arial" w:eastAsia="Times New Roman" w:hAnsi="Arial" w:cs="Arial"/>
          <w:sz w:val="16"/>
          <w:szCs w:val="16"/>
          <w:lang w:eastAsia="en-GB"/>
        </w:rPr>
        <w:t>r</w:t>
      </w:r>
      <w:r w:rsidR="00767B57">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DUMMY</w:t>
      </w:r>
      <w:r w:rsidR="00BC2898">
        <w:rPr>
          <w:rFonts w:ascii="Arial" w:eastAsia="Times New Roman" w:hAnsi="Arial" w:cs="Arial"/>
          <w:sz w:val="16"/>
          <w:szCs w:val="16"/>
          <w:lang w:eastAsia="en-GB"/>
        </w:rPr>
        <w:t>)</w:t>
      </w:r>
    </w:p>
    <w:p w14:paraId="40A3927A"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S1-211031</w:t>
      </w:r>
    </w:p>
    <w:p w14:paraId="5E52C341" w14:textId="6D606C9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w:t>
      </w:r>
      <w:r w:rsidR="009B5906">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031r4</w:t>
      </w:r>
    </w:p>
    <w:p w14:paraId="2E24A2A9"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S1-211031.</w:t>
      </w:r>
    </w:p>
    <w:p w14:paraId="2819842F" w14:textId="042CB71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579AC70D" w14:textId="77777777" w:rsidR="00BC2898" w:rsidRPr="005A345E" w:rsidRDefault="00BC2898" w:rsidP="002278B0">
      <w:pPr>
        <w:rPr>
          <w:rFonts w:ascii="Arial" w:eastAsia="Times New Roman" w:hAnsi="Arial" w:cs="Arial"/>
          <w:sz w:val="16"/>
          <w:szCs w:val="16"/>
          <w:lang w:eastAsia="en-GB"/>
        </w:rPr>
      </w:pPr>
    </w:p>
    <w:p w14:paraId="5B7962F2" w14:textId="0677BBFC" w:rsidR="00BC2898" w:rsidRDefault="00CD7D1D" w:rsidP="002278B0">
      <w:pPr>
        <w:rPr>
          <w:rFonts w:ascii="Arial" w:eastAsia="Times New Roman" w:hAnsi="Arial" w:cs="Arial"/>
          <w:sz w:val="16"/>
          <w:szCs w:val="16"/>
          <w:lang w:eastAsia="en-GB"/>
        </w:rPr>
      </w:pPr>
      <w:hyperlink r:id="rId204" w:history="1">
        <w:r w:rsidR="00767B57">
          <w:rPr>
            <w:rStyle w:val="Hyperlink"/>
            <w:rFonts w:ascii="Arial" w:eastAsia="Times New Roman" w:hAnsi="Arial" w:cs="Arial"/>
            <w:sz w:val="16"/>
            <w:szCs w:val="16"/>
            <w:lang w:eastAsia="en-GB"/>
          </w:rPr>
          <w:t>S1-211314</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Siemens</w:t>
      </w:r>
      <w:r w:rsidR="00BC2898">
        <w:rPr>
          <w:rFonts w:ascii="Arial" w:eastAsia="Times New Roman" w:hAnsi="Arial" w:cs="Arial"/>
          <w:sz w:val="16"/>
          <w:szCs w:val="16"/>
          <w:lang w:eastAsia="en-GB"/>
        </w:rPr>
        <w:t xml:space="preserve">: </w:t>
      </w:r>
      <w:r w:rsidR="00767B57" w:rsidRPr="0009259D">
        <w:rPr>
          <w:rFonts w:ascii="Arial" w:eastAsia="Times New Roman" w:hAnsi="Arial" w:cs="Arial"/>
          <w:sz w:val="16"/>
          <w:szCs w:val="16"/>
          <w:lang w:eastAsia="en-GB"/>
        </w:rPr>
        <w:t>Quality improvement – clarification of QoS-monitoring requirement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sidRPr="0009259D">
        <w:rPr>
          <w:rFonts w:ascii="Arial" w:eastAsia="Times New Roman" w:hAnsi="Arial" w:cs="Arial"/>
          <w:sz w:val="16"/>
          <w:szCs w:val="16"/>
          <w:lang w:eastAsia="en-GB"/>
        </w:rPr>
        <w:t>22.261</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0531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A</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hyperlink r:id="rId205"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proofErr w:type="spellStart"/>
      <w:r w:rsidR="00767B57" w:rsidRPr="009F033E">
        <w:rPr>
          <w:rFonts w:ascii="Arial" w:eastAsia="Times New Roman" w:hAnsi="Arial" w:cs="Arial"/>
          <w:sz w:val="16"/>
          <w:szCs w:val="16"/>
          <w:lang w:eastAsia="en-GB"/>
        </w:rPr>
        <w:t>eCAV</w:t>
      </w:r>
      <w:proofErr w:type="spellEnd"/>
      <w:r w:rsidR="00BC2898">
        <w:rPr>
          <w:rFonts w:ascii="Arial" w:eastAsia="Times New Roman" w:hAnsi="Arial" w:cs="Arial"/>
          <w:sz w:val="16"/>
          <w:szCs w:val="16"/>
          <w:lang w:eastAsia="en-GB"/>
        </w:rPr>
        <w:t>)</w:t>
      </w:r>
    </w:p>
    <w:p w14:paraId="6257AEAA"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09259D">
        <w:rPr>
          <w:rFonts w:ascii="Arial" w:eastAsia="Times New Roman" w:hAnsi="Arial" w:cs="Arial"/>
          <w:sz w:val="16"/>
          <w:szCs w:val="16"/>
          <w:lang w:eastAsia="en-GB"/>
        </w:rPr>
        <w:t>mirror of S1-211031</w:t>
      </w:r>
    </w:p>
    <w:p w14:paraId="2B8BDA9E"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orig.</w:t>
      </w:r>
    </w:p>
    <w:p w14:paraId="75F0C44E" w14:textId="0D16FB9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6B4CCC37" w14:textId="77777777" w:rsidR="00BC2898" w:rsidRPr="005A345E" w:rsidRDefault="00BC2898" w:rsidP="002278B0">
      <w:pPr>
        <w:rPr>
          <w:rFonts w:ascii="Arial" w:eastAsia="Times New Roman" w:hAnsi="Arial" w:cs="Arial"/>
          <w:sz w:val="16"/>
          <w:szCs w:val="16"/>
          <w:lang w:eastAsia="en-GB"/>
        </w:rPr>
      </w:pPr>
    </w:p>
    <w:p w14:paraId="39963009" w14:textId="79121ADB" w:rsidR="00BC2898" w:rsidRDefault="00CD7D1D" w:rsidP="002278B0">
      <w:pPr>
        <w:rPr>
          <w:rFonts w:ascii="Arial" w:eastAsia="Times New Roman" w:hAnsi="Arial" w:cs="Arial"/>
          <w:sz w:val="16"/>
          <w:szCs w:val="16"/>
          <w:lang w:eastAsia="en-GB"/>
        </w:rPr>
      </w:pPr>
      <w:hyperlink r:id="rId206" w:history="1">
        <w:r w:rsidR="00767B57">
          <w:rPr>
            <w:rStyle w:val="Hyperlink"/>
            <w:rFonts w:ascii="Arial" w:eastAsia="Times New Roman" w:hAnsi="Arial" w:cs="Arial"/>
            <w:b/>
            <w:bCs/>
            <w:sz w:val="16"/>
            <w:szCs w:val="16"/>
            <w:lang w:eastAsia="en-GB"/>
          </w:rPr>
          <w:t>S1-211032</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quality improvement – update of annex D</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207" w:history="1">
        <w:r w:rsidR="00767B57"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0512</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hyperlink r:id="rId208"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209" w:history="1">
        <w:r w:rsidR="00767B57" w:rsidRPr="00ED5CB3">
          <w:rPr>
            <w:rFonts w:ascii="Arial" w:eastAsia="Times New Roman" w:hAnsi="Arial" w:cs="Arial"/>
            <w:sz w:val="16"/>
            <w:szCs w:val="16"/>
            <w:lang w:eastAsia="en-GB"/>
          </w:rPr>
          <w:t>DUMMY</w:t>
        </w:r>
      </w:hyperlink>
      <w:r w:rsidR="00BC2898">
        <w:rPr>
          <w:rFonts w:ascii="Arial" w:eastAsia="Times New Roman" w:hAnsi="Arial" w:cs="Arial"/>
          <w:sz w:val="16"/>
          <w:szCs w:val="16"/>
          <w:lang w:eastAsia="en-GB"/>
        </w:rPr>
        <w:t>)</w:t>
      </w:r>
    </w:p>
    <w:p w14:paraId="67CB0956"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 xml:space="preserve">A reference to annex D is inserted in clause 6.28 and clause 7.2.3.2. The content of annex D is aligned with the content of TS 22.104 and the </w:t>
      </w:r>
      <w:proofErr w:type="spellStart"/>
      <w:r w:rsidR="00767B57" w:rsidRPr="005E3A5C">
        <w:rPr>
          <w:rFonts w:ascii="Arial" w:eastAsia="Times New Roman" w:hAnsi="Arial" w:cs="Arial"/>
          <w:sz w:val="16"/>
          <w:szCs w:val="16"/>
          <w:lang w:eastAsia="en-GB"/>
        </w:rPr>
        <w:t>qualitiy</w:t>
      </w:r>
      <w:proofErr w:type="spellEnd"/>
      <w:r w:rsidR="00767B57" w:rsidRPr="005E3A5C">
        <w:rPr>
          <w:rFonts w:ascii="Arial" w:eastAsia="Times New Roman" w:hAnsi="Arial" w:cs="Arial"/>
          <w:sz w:val="16"/>
          <w:szCs w:val="16"/>
          <w:lang w:eastAsia="en-GB"/>
        </w:rPr>
        <w:t xml:space="preserve"> of the content is improved.</w:t>
      </w:r>
    </w:p>
    <w:p w14:paraId="17BA8138" w14:textId="30862459"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Revision should be -. WI code would be better with TEl18, </w:t>
      </w:r>
      <w:proofErr w:type="spellStart"/>
      <w:r w:rsidR="00767B57">
        <w:rPr>
          <w:rFonts w:ascii="Arial" w:eastAsia="Times New Roman" w:hAnsi="Arial" w:cs="Arial"/>
          <w:sz w:val="16"/>
          <w:szCs w:val="16"/>
          <w:lang w:eastAsia="en-GB"/>
        </w:rPr>
        <w:t>eCAV</w:t>
      </w:r>
      <w:proofErr w:type="spellEnd"/>
    </w:p>
    <w:p w14:paraId="30A7DE3F" w14:textId="286705D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S1-211384</w:t>
      </w:r>
    </w:p>
    <w:p w14:paraId="135909DE" w14:textId="77777777" w:rsidR="00BC2898" w:rsidRPr="005A345E" w:rsidRDefault="00BC2898" w:rsidP="002278B0">
      <w:pPr>
        <w:rPr>
          <w:rFonts w:ascii="Arial" w:eastAsia="Times New Roman" w:hAnsi="Arial" w:cs="Arial"/>
          <w:sz w:val="16"/>
          <w:szCs w:val="16"/>
          <w:lang w:eastAsia="en-GB"/>
        </w:rPr>
      </w:pPr>
    </w:p>
    <w:p w14:paraId="330739F0" w14:textId="196B8B1B" w:rsidR="00BC2898" w:rsidRDefault="00CD7D1D" w:rsidP="002278B0">
      <w:pPr>
        <w:rPr>
          <w:rFonts w:ascii="Arial" w:eastAsia="Times New Roman" w:hAnsi="Arial" w:cs="Arial"/>
          <w:sz w:val="16"/>
          <w:szCs w:val="16"/>
          <w:lang w:eastAsia="en-GB"/>
        </w:rPr>
      </w:pPr>
      <w:hyperlink r:id="rId210" w:history="1">
        <w:r w:rsidR="00767B57">
          <w:rPr>
            <w:rStyle w:val="Hyperlink"/>
            <w:rFonts w:ascii="Arial" w:eastAsia="Times New Roman" w:hAnsi="Arial" w:cs="Arial"/>
            <w:sz w:val="16"/>
            <w:szCs w:val="16"/>
            <w:lang w:eastAsia="en-GB"/>
          </w:rPr>
          <w:t>S1-211384</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 of annex D</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22.261</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0512</w:t>
      </w:r>
      <w:r w:rsidR="00BC2898">
        <w:rPr>
          <w:rFonts w:ascii="Arial" w:eastAsia="Times New Roman" w:hAnsi="Arial" w:cs="Arial"/>
          <w:sz w:val="16"/>
          <w:szCs w:val="16"/>
          <w:lang w:eastAsia="en-GB"/>
        </w:rPr>
        <w:t>r</w:t>
      </w:r>
      <w:r w:rsidR="00767B57">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DUMMY</w:t>
      </w:r>
      <w:r w:rsidR="00BC2898">
        <w:rPr>
          <w:rFonts w:ascii="Arial" w:eastAsia="Times New Roman" w:hAnsi="Arial" w:cs="Arial"/>
          <w:sz w:val="16"/>
          <w:szCs w:val="16"/>
          <w:lang w:eastAsia="en-GB"/>
        </w:rPr>
        <w:t>)</w:t>
      </w:r>
    </w:p>
    <w:p w14:paraId="7E6765A2"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S1-211032</w:t>
      </w:r>
    </w:p>
    <w:p w14:paraId="3305DEBE" w14:textId="5FB2EE0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032r2 </w:t>
      </w:r>
    </w:p>
    <w:p w14:paraId="271A08E3"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S1-211032.</w:t>
      </w:r>
    </w:p>
    <w:p w14:paraId="033F0049" w14:textId="530D8FA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640B1503" w14:textId="77777777" w:rsidR="00BC2898" w:rsidRPr="005A345E" w:rsidRDefault="00BC2898" w:rsidP="002278B0">
      <w:pPr>
        <w:rPr>
          <w:rFonts w:ascii="Arial" w:eastAsia="Times New Roman" w:hAnsi="Arial" w:cs="Arial"/>
          <w:sz w:val="16"/>
          <w:szCs w:val="16"/>
          <w:lang w:eastAsia="en-GB"/>
        </w:rPr>
      </w:pPr>
    </w:p>
    <w:p w14:paraId="3627CE79" w14:textId="7DB2DB62" w:rsidR="00BC2898" w:rsidRDefault="00CD7D1D" w:rsidP="002278B0">
      <w:pPr>
        <w:rPr>
          <w:rFonts w:ascii="Arial" w:eastAsia="Times New Roman" w:hAnsi="Arial" w:cs="Arial"/>
          <w:sz w:val="16"/>
          <w:szCs w:val="16"/>
          <w:lang w:eastAsia="en-GB"/>
        </w:rPr>
      </w:pPr>
      <w:hyperlink r:id="rId211" w:history="1">
        <w:r w:rsidR="00767B57">
          <w:rPr>
            <w:rStyle w:val="Hyperlink"/>
            <w:rFonts w:ascii="Arial" w:eastAsia="Times New Roman" w:hAnsi="Arial" w:cs="Arial"/>
            <w:b/>
            <w:bCs/>
            <w:sz w:val="16"/>
            <w:szCs w:val="16"/>
            <w:lang w:eastAsia="en-GB"/>
          </w:rPr>
          <w:t>S1-211033</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quality improvement – update of clause F.1</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212" w:history="1">
        <w:r w:rsidR="00767B57"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0513</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hyperlink r:id="rId213"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214" w:history="1">
        <w:r w:rsidR="00767B57" w:rsidRPr="00ED5CB3">
          <w:rPr>
            <w:rFonts w:ascii="Arial" w:eastAsia="Times New Roman" w:hAnsi="Arial" w:cs="Arial"/>
            <w:sz w:val="16"/>
            <w:szCs w:val="16"/>
            <w:lang w:eastAsia="en-GB"/>
          </w:rPr>
          <w:t>DUMMY</w:t>
        </w:r>
      </w:hyperlink>
      <w:r w:rsidR="00BC2898">
        <w:rPr>
          <w:rFonts w:ascii="Arial" w:eastAsia="Times New Roman" w:hAnsi="Arial" w:cs="Arial"/>
          <w:sz w:val="16"/>
          <w:szCs w:val="16"/>
          <w:lang w:eastAsia="en-GB"/>
        </w:rPr>
        <w:t>)</w:t>
      </w:r>
    </w:p>
    <w:p w14:paraId="4DC3AFAE"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 xml:space="preserve">A reference to the example parameters in a 5G-ACIA whitepaper is inserted into clause F.1. Also, the parameter observation time interval is introduced to the same clause. </w:t>
      </w:r>
    </w:p>
    <w:p w14:paraId="1AE26723"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Revision should be -. WI code would be better with TEl18, </w:t>
      </w:r>
      <w:proofErr w:type="spellStart"/>
      <w:r w:rsidR="00767B57">
        <w:rPr>
          <w:rFonts w:ascii="Arial" w:eastAsia="Times New Roman" w:hAnsi="Arial" w:cs="Arial"/>
          <w:sz w:val="16"/>
          <w:szCs w:val="16"/>
          <w:lang w:eastAsia="en-GB"/>
        </w:rPr>
        <w:t>eCAV</w:t>
      </w:r>
      <w:proofErr w:type="spellEnd"/>
    </w:p>
    <w:p w14:paraId="22FA9B28" w14:textId="391E86C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S1-211385</w:t>
      </w:r>
    </w:p>
    <w:p w14:paraId="6324B464" w14:textId="77777777" w:rsidR="00BC2898" w:rsidRPr="005A345E" w:rsidRDefault="00BC2898" w:rsidP="002278B0">
      <w:pPr>
        <w:rPr>
          <w:rFonts w:ascii="Arial" w:eastAsia="Times New Roman" w:hAnsi="Arial" w:cs="Arial"/>
          <w:sz w:val="16"/>
          <w:szCs w:val="16"/>
          <w:lang w:eastAsia="en-GB"/>
        </w:rPr>
      </w:pPr>
    </w:p>
    <w:p w14:paraId="52C91312" w14:textId="34597F1A" w:rsidR="00BC2898" w:rsidRDefault="00CD7D1D" w:rsidP="002278B0">
      <w:pPr>
        <w:rPr>
          <w:rFonts w:ascii="Arial" w:eastAsia="Times New Roman" w:hAnsi="Arial" w:cs="Arial"/>
          <w:sz w:val="16"/>
          <w:szCs w:val="16"/>
          <w:lang w:eastAsia="en-GB"/>
        </w:rPr>
      </w:pPr>
      <w:hyperlink r:id="rId215" w:history="1">
        <w:r w:rsidR="00767B57">
          <w:rPr>
            <w:rStyle w:val="Hyperlink"/>
            <w:rFonts w:ascii="Arial" w:eastAsia="Times New Roman" w:hAnsi="Arial" w:cs="Arial"/>
            <w:sz w:val="16"/>
            <w:szCs w:val="16"/>
            <w:lang w:eastAsia="en-GB"/>
          </w:rPr>
          <w:t>S1-211385</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 of clause F.1</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22.261</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0513</w:t>
      </w:r>
      <w:r w:rsidR="00BC2898">
        <w:rPr>
          <w:rFonts w:ascii="Arial" w:eastAsia="Times New Roman" w:hAnsi="Arial" w:cs="Arial"/>
          <w:sz w:val="16"/>
          <w:szCs w:val="16"/>
          <w:lang w:eastAsia="en-GB"/>
        </w:rPr>
        <w:t>r</w:t>
      </w:r>
      <w:r w:rsidR="00767B57">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DUMMY</w:t>
      </w:r>
      <w:r w:rsidR="00BC2898">
        <w:rPr>
          <w:rFonts w:ascii="Arial" w:eastAsia="Times New Roman" w:hAnsi="Arial" w:cs="Arial"/>
          <w:sz w:val="16"/>
          <w:szCs w:val="16"/>
          <w:lang w:eastAsia="en-GB"/>
        </w:rPr>
        <w:t>)</w:t>
      </w:r>
    </w:p>
    <w:p w14:paraId="31A54553"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S1-211033</w:t>
      </w:r>
    </w:p>
    <w:p w14:paraId="031F0E93" w14:textId="2C615B8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Discussion: </w:t>
      </w:r>
      <w:r w:rsidR="00767B57">
        <w:rPr>
          <w:rFonts w:ascii="Arial" w:eastAsia="Times New Roman" w:hAnsi="Arial" w:cs="Arial"/>
          <w:sz w:val="16"/>
          <w:szCs w:val="16"/>
          <w:lang w:eastAsia="en-GB"/>
        </w:rPr>
        <w:t xml:space="preserve">Revision should be -. WI code would be better with TEl18, </w:t>
      </w:r>
      <w:proofErr w:type="spellStart"/>
      <w:r w:rsidR="00767B57">
        <w:rPr>
          <w:rFonts w:ascii="Arial" w:eastAsia="Times New Roman" w:hAnsi="Arial" w:cs="Arial"/>
          <w:sz w:val="16"/>
          <w:szCs w:val="16"/>
          <w:lang w:eastAsia="en-GB"/>
        </w:rPr>
        <w:t>eCAV</w:t>
      </w:r>
      <w:proofErr w:type="spellEnd"/>
    </w:p>
    <w:p w14:paraId="597EDAFE"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Same as 033r2 </w:t>
      </w:r>
    </w:p>
    <w:p w14:paraId="6491ADB9"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S1-211033.</w:t>
      </w:r>
    </w:p>
    <w:p w14:paraId="72A427F3" w14:textId="6326644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46BB10E8" w14:textId="77777777" w:rsidR="00BC2898" w:rsidRPr="005A345E" w:rsidRDefault="00BC2898" w:rsidP="002278B0">
      <w:pPr>
        <w:rPr>
          <w:rFonts w:ascii="Arial" w:eastAsia="Times New Roman" w:hAnsi="Arial" w:cs="Arial"/>
          <w:sz w:val="16"/>
          <w:szCs w:val="16"/>
          <w:lang w:eastAsia="en-GB"/>
        </w:rPr>
      </w:pPr>
    </w:p>
    <w:p w14:paraId="1F48378F" w14:textId="57F11A53" w:rsidR="00BC2898" w:rsidRDefault="00CD7D1D" w:rsidP="002278B0">
      <w:pPr>
        <w:rPr>
          <w:rFonts w:ascii="Arial" w:eastAsia="Times New Roman" w:hAnsi="Arial" w:cs="Arial"/>
          <w:sz w:val="16"/>
          <w:szCs w:val="16"/>
          <w:lang w:eastAsia="en-GB"/>
        </w:rPr>
      </w:pPr>
      <w:hyperlink r:id="rId216" w:history="1">
        <w:r w:rsidR="00767B57">
          <w:rPr>
            <w:rStyle w:val="Hyperlink"/>
            <w:rFonts w:ascii="Arial" w:eastAsia="Times New Roman" w:hAnsi="Arial" w:cs="Arial"/>
            <w:b/>
            <w:bCs/>
            <w:sz w:val="16"/>
            <w:szCs w:val="16"/>
            <w:lang w:eastAsia="en-GB"/>
          </w:rPr>
          <w:t>S1-211034</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quality improvement – voiding annex A and B</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217" w:history="1">
        <w:r w:rsidR="00767B57"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0514</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hyperlink r:id="rId218"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219" w:history="1">
        <w:r w:rsidR="00767B57" w:rsidRPr="00ED5CB3">
          <w:rPr>
            <w:rFonts w:ascii="Arial" w:eastAsia="Times New Roman" w:hAnsi="Arial" w:cs="Arial"/>
            <w:sz w:val="16"/>
            <w:szCs w:val="16"/>
            <w:lang w:eastAsia="en-GB"/>
          </w:rPr>
          <w:t>DUMMY</w:t>
        </w:r>
      </w:hyperlink>
      <w:r w:rsidR="00BC2898">
        <w:rPr>
          <w:rFonts w:ascii="Arial" w:eastAsia="Times New Roman" w:hAnsi="Arial" w:cs="Arial"/>
          <w:sz w:val="16"/>
          <w:szCs w:val="16"/>
          <w:lang w:eastAsia="en-GB"/>
        </w:rPr>
        <w:t>)</w:t>
      </w:r>
    </w:p>
    <w:p w14:paraId="347C5179" w14:textId="38B60DBF"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Revision should be -. WI code would be better with TEl18, </w:t>
      </w:r>
      <w:proofErr w:type="spellStart"/>
      <w:r w:rsidR="00767B57">
        <w:rPr>
          <w:rFonts w:ascii="Arial" w:eastAsia="Times New Roman" w:hAnsi="Arial" w:cs="Arial"/>
          <w:sz w:val="16"/>
          <w:szCs w:val="16"/>
          <w:lang w:eastAsia="en-GB"/>
        </w:rPr>
        <w:t>eCAV</w:t>
      </w:r>
      <w:proofErr w:type="spellEnd"/>
    </w:p>
    <w:p w14:paraId="1E9D98C7" w14:textId="7B08CC6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S1-211386</w:t>
      </w:r>
    </w:p>
    <w:p w14:paraId="1B975F98" w14:textId="77777777" w:rsidR="00BC2898" w:rsidRPr="005A345E" w:rsidRDefault="00BC2898" w:rsidP="002278B0">
      <w:pPr>
        <w:rPr>
          <w:rFonts w:ascii="Arial" w:eastAsia="Times New Roman" w:hAnsi="Arial" w:cs="Arial"/>
          <w:sz w:val="16"/>
          <w:szCs w:val="16"/>
          <w:lang w:eastAsia="en-GB"/>
        </w:rPr>
      </w:pPr>
    </w:p>
    <w:p w14:paraId="42B7A6F7" w14:textId="26D1AFC9" w:rsidR="00BC2898" w:rsidRDefault="00CD7D1D" w:rsidP="002278B0">
      <w:pPr>
        <w:rPr>
          <w:rFonts w:ascii="Arial" w:eastAsia="Times New Roman" w:hAnsi="Arial" w:cs="Arial"/>
          <w:sz w:val="16"/>
          <w:szCs w:val="16"/>
          <w:lang w:eastAsia="en-GB"/>
        </w:rPr>
      </w:pPr>
      <w:hyperlink r:id="rId220" w:history="1">
        <w:r w:rsidR="00767B57">
          <w:rPr>
            <w:rStyle w:val="Hyperlink"/>
            <w:rFonts w:ascii="Arial" w:eastAsia="Times New Roman" w:hAnsi="Arial" w:cs="Arial"/>
            <w:sz w:val="16"/>
            <w:szCs w:val="16"/>
            <w:lang w:eastAsia="en-GB"/>
          </w:rPr>
          <w:t>S1-211386</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Siemens, Nokia, Nokia Shanghai Bell</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voiding annex A and B</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22.261</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0514</w:t>
      </w:r>
      <w:r w:rsidR="00BC2898">
        <w:rPr>
          <w:rFonts w:ascii="Arial" w:eastAsia="Times New Roman" w:hAnsi="Arial" w:cs="Arial"/>
          <w:sz w:val="16"/>
          <w:szCs w:val="16"/>
          <w:lang w:eastAsia="en-GB"/>
        </w:rPr>
        <w:t>r</w:t>
      </w:r>
      <w:r w:rsidR="00767B57">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DUMMY</w:t>
      </w:r>
      <w:r w:rsidR="00BC2898">
        <w:rPr>
          <w:rFonts w:ascii="Arial" w:eastAsia="Times New Roman" w:hAnsi="Arial" w:cs="Arial"/>
          <w:sz w:val="16"/>
          <w:szCs w:val="16"/>
          <w:lang w:eastAsia="en-GB"/>
        </w:rPr>
        <w:t>)</w:t>
      </w:r>
    </w:p>
    <w:p w14:paraId="569D0502"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S1-211034</w:t>
      </w:r>
    </w:p>
    <w:p w14:paraId="1EFADBBE" w14:textId="60D603D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034r2 </w:t>
      </w:r>
    </w:p>
    <w:p w14:paraId="5748BB97"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S1-211034.</w:t>
      </w:r>
    </w:p>
    <w:p w14:paraId="18CCCC83" w14:textId="3F2D74B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6A6E02B0" w14:textId="77777777" w:rsidR="00BC2898" w:rsidRPr="005A345E" w:rsidRDefault="00BC2898" w:rsidP="002278B0">
      <w:pPr>
        <w:rPr>
          <w:rFonts w:ascii="Arial" w:eastAsia="Times New Roman" w:hAnsi="Arial" w:cs="Arial"/>
          <w:sz w:val="16"/>
          <w:szCs w:val="16"/>
          <w:lang w:eastAsia="en-GB"/>
        </w:rPr>
      </w:pPr>
    </w:p>
    <w:bookmarkStart w:id="43" w:name="_Hlk70845515"/>
    <w:p w14:paraId="1B87156F" w14:textId="2ECF2963"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"https://etsihq-my.sharepoint.com/personal/alain_sultan_etsi_org/Documents/Documents/3GPP/SA1/2021/SA1_94e/minutes_this_meeting/docs/S1-211168.zip"</w:instrText>
      </w:r>
      <w:r>
        <w:fldChar w:fldCharType="separate"/>
      </w:r>
      <w:r>
        <w:rPr>
          <w:rStyle w:val="Hyperlink"/>
          <w:rFonts w:ascii="Arial" w:eastAsia="Times New Roman" w:hAnsi="Arial" w:cs="Arial"/>
          <w:b/>
          <w:bCs/>
          <w:sz w:val="16"/>
          <w:szCs w:val="16"/>
          <w:lang w:eastAsia="en-GB"/>
        </w:rPr>
        <w:t>S1-211168</w:t>
      </w:r>
      <w:r>
        <w:rPr>
          <w:rStyle w:val="Hyperlink"/>
          <w:rFonts w:ascii="Arial" w:eastAsia="Times New Roman" w:hAnsi="Arial" w:cs="Arial"/>
          <w:b/>
          <w:bCs/>
          <w:sz w:val="16"/>
          <w:szCs w:val="16"/>
          <w:lang w:eastAsia="en-GB"/>
        </w:rPr>
        <w:fldChar w:fldCharType="end"/>
      </w:r>
      <w:r w:rsidR="00BC2898">
        <w:rPr>
          <w:rFonts w:ascii="Arial" w:eastAsia="Times New Roman" w:hAnsi="Arial" w:cs="Arial"/>
          <w:sz w:val="16"/>
          <w:szCs w:val="16"/>
          <w:lang w:eastAsia="en-GB"/>
        </w:rPr>
        <w:t xml:space="preserve"> from </w:t>
      </w:r>
      <w:r w:rsidRPr="005E3A5C">
        <w:rPr>
          <w:rFonts w:ascii="Arial" w:eastAsia="Times New Roman" w:hAnsi="Arial" w:cs="Arial"/>
          <w:sz w:val="16"/>
          <w:szCs w:val="16"/>
          <w:lang w:eastAsia="en-GB"/>
        </w:rPr>
        <w:t>ETRI</w:t>
      </w:r>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Editorial correction for network capability exposure and abbreviation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221" w:history="1">
        <w:r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0523</w:t>
      </w:r>
      <w:r w:rsidR="00BC2898">
        <w:rPr>
          <w:rFonts w:ascii="Arial" w:eastAsia="Times New Roman" w:hAnsi="Arial" w:cs="Arial"/>
          <w:sz w:val="16"/>
          <w:szCs w:val="16"/>
          <w:lang w:eastAsia="en-GB"/>
        </w:rPr>
        <w:t xml:space="preserve"> cat </w:t>
      </w:r>
      <w:r w:rsidRPr="005E3A5C">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Pr="005E3A5C">
        <w:rPr>
          <w:rFonts w:ascii="Arial" w:eastAsia="Times New Roman" w:hAnsi="Arial" w:cs="Arial"/>
          <w:sz w:val="16"/>
          <w:szCs w:val="16"/>
          <w:lang w:eastAsia="en-GB"/>
        </w:rPr>
        <w:t>17.6.0</w:t>
      </w:r>
      <w:r w:rsidR="00BC2898">
        <w:rPr>
          <w:rFonts w:ascii="Arial" w:eastAsia="Times New Roman" w:hAnsi="Arial" w:cs="Arial"/>
          <w:sz w:val="16"/>
          <w:szCs w:val="16"/>
          <w:lang w:eastAsia="en-GB"/>
        </w:rPr>
        <w:t xml:space="preserve">, </w:t>
      </w:r>
      <w:hyperlink r:id="rId222" w:history="1">
        <w:r w:rsidRPr="00ED5CB3">
          <w:rPr>
            <w:rFonts w:ascii="Arial" w:eastAsia="Times New Roman" w:hAnsi="Arial" w:cs="Arial"/>
            <w:sz w:val="16"/>
            <w:szCs w:val="16"/>
            <w:lang w:eastAsia="en-GB"/>
          </w:rPr>
          <w:t>Rel-17</w:t>
        </w:r>
      </w:hyperlink>
      <w:r w:rsidR="00BC2898">
        <w:rPr>
          <w:rFonts w:ascii="Arial" w:eastAsia="Times New Roman" w:hAnsi="Arial" w:cs="Arial"/>
          <w:sz w:val="16"/>
          <w:szCs w:val="16"/>
          <w:lang w:eastAsia="en-GB"/>
        </w:rPr>
        <w:t xml:space="preserve">, WID: </w:t>
      </w:r>
      <w:hyperlink r:id="rId223" w:history="1">
        <w:r w:rsidRPr="00ED5CB3">
          <w:rPr>
            <w:rFonts w:ascii="Arial" w:eastAsia="Times New Roman" w:hAnsi="Arial" w:cs="Arial"/>
            <w:sz w:val="16"/>
            <w:szCs w:val="16"/>
            <w:lang w:eastAsia="en-GB"/>
          </w:rPr>
          <w:t>TEI17</w:t>
        </w:r>
      </w:hyperlink>
      <w:r w:rsidR="00BC2898">
        <w:rPr>
          <w:rFonts w:ascii="Arial" w:eastAsia="Times New Roman" w:hAnsi="Arial" w:cs="Arial"/>
          <w:sz w:val="16"/>
          <w:szCs w:val="16"/>
          <w:lang w:eastAsia="en-GB"/>
        </w:rPr>
        <w:t>)</w:t>
      </w:r>
    </w:p>
    <w:p w14:paraId="1E60E57A" w14:textId="183EB815"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168r1 agreed</w:t>
      </w:r>
    </w:p>
    <w:p w14:paraId="03CE71D2" w14:textId="50F2505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S1-211387</w:t>
      </w:r>
    </w:p>
    <w:p w14:paraId="7B0022EA" w14:textId="77777777" w:rsidR="00BC2898" w:rsidRPr="005A345E" w:rsidRDefault="00BC2898" w:rsidP="002278B0">
      <w:pPr>
        <w:rPr>
          <w:rFonts w:ascii="Arial" w:eastAsia="Times New Roman" w:hAnsi="Arial" w:cs="Arial"/>
          <w:sz w:val="16"/>
          <w:szCs w:val="16"/>
          <w:lang w:eastAsia="en-GB"/>
        </w:rPr>
      </w:pPr>
    </w:p>
    <w:p w14:paraId="045C15FA" w14:textId="5803E14F" w:rsidR="00BC2898" w:rsidRDefault="00CD7D1D" w:rsidP="002278B0">
      <w:pPr>
        <w:rPr>
          <w:rFonts w:ascii="Arial" w:eastAsia="Times New Roman" w:hAnsi="Arial" w:cs="Arial"/>
          <w:sz w:val="16"/>
          <w:szCs w:val="16"/>
          <w:lang w:eastAsia="en-GB"/>
        </w:rPr>
      </w:pPr>
      <w:hyperlink r:id="rId224" w:history="1">
        <w:r w:rsidR="00767B57">
          <w:rPr>
            <w:rStyle w:val="Hyperlink"/>
            <w:rFonts w:ascii="Arial" w:eastAsia="Times New Roman" w:hAnsi="Arial" w:cs="Arial"/>
            <w:sz w:val="16"/>
            <w:szCs w:val="16"/>
            <w:lang w:eastAsia="en-GB"/>
          </w:rPr>
          <w:t>S1-211387</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ETRI</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Editorial correction for network capability exposure and abbreviation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22.261</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0523</w:t>
      </w:r>
      <w:r w:rsidR="00BC2898">
        <w:rPr>
          <w:rFonts w:ascii="Arial" w:eastAsia="Times New Roman" w:hAnsi="Arial" w:cs="Arial"/>
          <w:sz w:val="16"/>
          <w:szCs w:val="16"/>
          <w:lang w:eastAsia="en-GB"/>
        </w:rPr>
        <w:t>r</w:t>
      </w:r>
      <w:r w:rsidR="00767B57">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17.6.0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Rel-17</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TEI17</w:t>
      </w:r>
      <w:r w:rsidR="00BC2898">
        <w:rPr>
          <w:rFonts w:ascii="Arial" w:eastAsia="Times New Roman" w:hAnsi="Arial" w:cs="Arial"/>
          <w:sz w:val="16"/>
          <w:szCs w:val="16"/>
          <w:lang w:eastAsia="en-GB"/>
        </w:rPr>
        <w:t>)</w:t>
      </w:r>
    </w:p>
    <w:p w14:paraId="6257A6B8"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S1-211168</w:t>
      </w:r>
    </w:p>
    <w:p w14:paraId="21F1298E" w14:textId="57A3D70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168r1 </w:t>
      </w:r>
    </w:p>
    <w:p w14:paraId="2DA465A2"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S1-211168.</w:t>
      </w:r>
    </w:p>
    <w:p w14:paraId="3BD40321" w14:textId="691C4A9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5AE3B3F8" w14:textId="77777777" w:rsidR="00BC2898" w:rsidRPr="005A345E" w:rsidRDefault="00BC2898" w:rsidP="002278B0">
      <w:pPr>
        <w:rPr>
          <w:rFonts w:ascii="Arial" w:eastAsia="Times New Roman" w:hAnsi="Arial" w:cs="Arial"/>
          <w:sz w:val="16"/>
          <w:szCs w:val="16"/>
          <w:lang w:eastAsia="en-GB"/>
        </w:rPr>
      </w:pPr>
    </w:p>
    <w:bookmarkEnd w:id="43"/>
    <w:p w14:paraId="6A291021" w14:textId="59FA4C11"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"https://etsihq-my.sharepoint.com/personal/alain_sultan_etsi_org/Documents/Documents/3GPP/SA1/2021/SA1_94e/minutes_this_meeting/docs/S1-211173.zip"</w:instrText>
      </w:r>
      <w:r>
        <w:fldChar w:fldCharType="separate"/>
      </w:r>
      <w:r>
        <w:rPr>
          <w:rStyle w:val="Hyperlink"/>
          <w:rFonts w:ascii="Arial" w:eastAsia="Times New Roman" w:hAnsi="Arial" w:cs="Arial"/>
          <w:b/>
          <w:bCs/>
          <w:sz w:val="16"/>
          <w:szCs w:val="16"/>
          <w:lang w:eastAsia="en-GB"/>
        </w:rPr>
        <w:t>S1-211173</w:t>
      </w:r>
      <w:r>
        <w:rPr>
          <w:rStyle w:val="Hyperlink"/>
          <w:rFonts w:ascii="Arial" w:eastAsia="Times New Roman" w:hAnsi="Arial" w:cs="Arial"/>
          <w:b/>
          <w:bCs/>
          <w:sz w:val="16"/>
          <w:szCs w:val="16"/>
          <w:lang w:eastAsia="en-GB"/>
        </w:rPr>
        <w:fldChar w:fldCharType="end"/>
      </w:r>
      <w:r w:rsidR="00BC2898">
        <w:rPr>
          <w:rFonts w:ascii="Arial" w:eastAsia="Times New Roman" w:hAnsi="Arial" w:cs="Arial"/>
          <w:sz w:val="16"/>
          <w:szCs w:val="16"/>
          <w:lang w:eastAsia="en-GB"/>
        </w:rPr>
        <w:t xml:space="preserve"> from </w:t>
      </w:r>
      <w:r w:rsidRPr="005E3A5C">
        <w:rPr>
          <w:rFonts w:ascii="Arial" w:eastAsia="Times New Roman" w:hAnsi="Arial" w:cs="Arial"/>
          <w:sz w:val="16"/>
          <w:szCs w:val="16"/>
          <w:lang w:eastAsia="en-GB"/>
        </w:rPr>
        <w:t>ETRI</w:t>
      </w:r>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Editorial correction for network capability exposure and abbreviation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225" w:history="1">
        <w:r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0524</w:t>
      </w:r>
      <w:r w:rsidR="00BC2898">
        <w:rPr>
          <w:rFonts w:ascii="Arial" w:eastAsia="Times New Roman" w:hAnsi="Arial" w:cs="Arial"/>
          <w:sz w:val="16"/>
          <w:szCs w:val="16"/>
          <w:lang w:eastAsia="en-GB"/>
        </w:rPr>
        <w:t xml:space="preserve"> cat </w:t>
      </w:r>
      <w:r w:rsidRPr="005E3A5C">
        <w:rPr>
          <w:rFonts w:ascii="Arial" w:eastAsia="Times New Roman" w:hAnsi="Arial" w:cs="Arial"/>
          <w:sz w:val="16"/>
          <w:szCs w:val="16"/>
          <w:lang w:eastAsia="en-GB"/>
        </w:rPr>
        <w:t>A</w:t>
      </w:r>
      <w:r w:rsidR="00BC2898">
        <w:rPr>
          <w:rFonts w:ascii="Arial" w:eastAsia="Times New Roman" w:hAnsi="Arial" w:cs="Arial"/>
          <w:sz w:val="16"/>
          <w:szCs w:val="16"/>
          <w:lang w:eastAsia="en-GB"/>
        </w:rPr>
        <w:t xml:space="preserve"> v.</w:t>
      </w:r>
      <w:r w:rsidRPr="005E3A5C">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hyperlink r:id="rId226" w:history="1">
        <w:r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227" w:history="1">
        <w:r w:rsidRPr="00ED5CB3">
          <w:rPr>
            <w:rFonts w:ascii="Arial" w:eastAsia="Times New Roman" w:hAnsi="Arial" w:cs="Arial"/>
            <w:sz w:val="16"/>
            <w:szCs w:val="16"/>
            <w:lang w:eastAsia="en-GB"/>
          </w:rPr>
          <w:t>TEI17</w:t>
        </w:r>
      </w:hyperlink>
      <w:r w:rsidR="00BC2898">
        <w:rPr>
          <w:rFonts w:ascii="Arial" w:eastAsia="Times New Roman" w:hAnsi="Arial" w:cs="Arial"/>
          <w:sz w:val="16"/>
          <w:szCs w:val="16"/>
          <w:lang w:eastAsia="en-GB"/>
        </w:rPr>
        <w:t>)</w:t>
      </w:r>
    </w:p>
    <w:p w14:paraId="3C200A81" w14:textId="1FF116CB"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173r1 agreed</w:t>
      </w:r>
    </w:p>
    <w:p w14:paraId="4F88DAF6" w14:textId="0C287E3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S1-211388</w:t>
      </w:r>
    </w:p>
    <w:p w14:paraId="087FCBF2" w14:textId="77777777" w:rsidR="00BC2898" w:rsidRPr="005A345E" w:rsidRDefault="00BC2898" w:rsidP="002278B0">
      <w:pPr>
        <w:rPr>
          <w:rFonts w:ascii="Arial" w:eastAsia="Times New Roman" w:hAnsi="Arial" w:cs="Arial"/>
          <w:sz w:val="16"/>
          <w:szCs w:val="16"/>
          <w:lang w:eastAsia="en-GB"/>
        </w:rPr>
      </w:pPr>
    </w:p>
    <w:p w14:paraId="0248A445" w14:textId="6008BB7B" w:rsidR="00BC2898" w:rsidRDefault="00CD7D1D" w:rsidP="002278B0">
      <w:pPr>
        <w:rPr>
          <w:rFonts w:ascii="Arial" w:eastAsia="Times New Roman" w:hAnsi="Arial" w:cs="Arial"/>
          <w:sz w:val="16"/>
          <w:szCs w:val="16"/>
          <w:lang w:eastAsia="en-GB"/>
        </w:rPr>
      </w:pPr>
      <w:hyperlink r:id="rId228" w:history="1">
        <w:r w:rsidR="00767B57">
          <w:rPr>
            <w:rStyle w:val="Hyperlink"/>
            <w:rFonts w:ascii="Arial" w:eastAsia="Times New Roman" w:hAnsi="Arial" w:cs="Arial"/>
            <w:sz w:val="16"/>
            <w:szCs w:val="16"/>
            <w:lang w:eastAsia="en-GB"/>
          </w:rPr>
          <w:t>S1-211388</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ETRI</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Editorial correction for network capability exposure and abbreviation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22.261</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0524</w:t>
      </w:r>
      <w:r w:rsidR="00BC2898">
        <w:rPr>
          <w:rFonts w:ascii="Arial" w:eastAsia="Times New Roman" w:hAnsi="Arial" w:cs="Arial"/>
          <w:sz w:val="16"/>
          <w:szCs w:val="16"/>
          <w:lang w:eastAsia="en-GB"/>
        </w:rPr>
        <w:t>r</w:t>
      </w:r>
      <w:r w:rsidR="00767B57">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A</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TEI17</w:t>
      </w:r>
      <w:r w:rsidR="00BC2898">
        <w:rPr>
          <w:rFonts w:ascii="Arial" w:eastAsia="Times New Roman" w:hAnsi="Arial" w:cs="Arial"/>
          <w:sz w:val="16"/>
          <w:szCs w:val="16"/>
          <w:lang w:eastAsia="en-GB"/>
        </w:rPr>
        <w:t>)</w:t>
      </w:r>
    </w:p>
    <w:p w14:paraId="67BC97B0"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S1-211173</w:t>
      </w:r>
    </w:p>
    <w:p w14:paraId="5044DE44" w14:textId="4914327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173r1 </w:t>
      </w:r>
    </w:p>
    <w:p w14:paraId="43427C4A"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S1-211173.</w:t>
      </w:r>
    </w:p>
    <w:p w14:paraId="7D0FBACE" w14:textId="5EB924A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214AD41F" w14:textId="77777777" w:rsidR="00BC2898" w:rsidRPr="005A345E" w:rsidRDefault="00BC2898" w:rsidP="002278B0">
      <w:pPr>
        <w:rPr>
          <w:rFonts w:ascii="Arial" w:eastAsia="Times New Roman" w:hAnsi="Arial" w:cs="Arial"/>
          <w:sz w:val="16"/>
          <w:szCs w:val="16"/>
          <w:lang w:eastAsia="en-GB"/>
        </w:rPr>
      </w:pPr>
    </w:p>
    <w:p w14:paraId="25A519B8" w14:textId="7A6246F7" w:rsidR="00BC2898" w:rsidRDefault="00CD7D1D" w:rsidP="002278B0">
      <w:pPr>
        <w:rPr>
          <w:rFonts w:ascii="Arial" w:eastAsia="Times New Roman" w:hAnsi="Arial" w:cs="Arial"/>
          <w:sz w:val="16"/>
          <w:szCs w:val="16"/>
          <w:lang w:eastAsia="en-GB"/>
        </w:rPr>
      </w:pPr>
      <w:hyperlink r:id="rId229" w:history="1">
        <w:r w:rsidR="00767B57">
          <w:rPr>
            <w:rStyle w:val="Hyperlink"/>
            <w:rFonts w:ascii="Arial" w:eastAsia="Times New Roman" w:hAnsi="Arial" w:cs="Arial"/>
            <w:b/>
            <w:bCs/>
            <w:sz w:val="16"/>
            <w:szCs w:val="16"/>
            <w:lang w:eastAsia="en-GB"/>
          </w:rPr>
          <w:t>S1-211223</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ETRI, Siemens</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Updating the definition of communication service availability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230" w:history="1">
        <w:r w:rsidR="00767B57" w:rsidRPr="00ED5CB3">
          <w:rPr>
            <w:rFonts w:ascii="Arial" w:eastAsia="Times New Roman" w:hAnsi="Arial" w:cs="Arial"/>
            <w:sz w:val="16"/>
            <w:szCs w:val="16"/>
            <w:lang w:eastAsia="en-GB"/>
          </w:rPr>
          <w:t>22.263</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0014</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17.3.0</w:t>
      </w:r>
      <w:r w:rsidR="00BC2898">
        <w:rPr>
          <w:rFonts w:ascii="Arial" w:eastAsia="Times New Roman" w:hAnsi="Arial" w:cs="Arial"/>
          <w:sz w:val="16"/>
          <w:szCs w:val="16"/>
          <w:lang w:eastAsia="en-GB"/>
        </w:rPr>
        <w:t xml:space="preserve">, </w:t>
      </w:r>
      <w:hyperlink r:id="rId231" w:history="1">
        <w:r w:rsidR="00767B57" w:rsidRPr="00ED5CB3">
          <w:rPr>
            <w:rFonts w:ascii="Arial" w:eastAsia="Times New Roman" w:hAnsi="Arial" w:cs="Arial"/>
            <w:sz w:val="16"/>
            <w:szCs w:val="16"/>
            <w:lang w:eastAsia="en-GB"/>
          </w:rPr>
          <w:t>Rel-17</w:t>
        </w:r>
      </w:hyperlink>
      <w:r w:rsidR="00BC2898">
        <w:rPr>
          <w:rFonts w:ascii="Arial" w:eastAsia="Times New Roman" w:hAnsi="Arial" w:cs="Arial"/>
          <w:sz w:val="16"/>
          <w:szCs w:val="16"/>
          <w:lang w:eastAsia="en-GB"/>
        </w:rPr>
        <w:t xml:space="preserve">, WID: </w:t>
      </w:r>
      <w:hyperlink r:id="rId232" w:history="1">
        <w:r w:rsidR="00767B57" w:rsidRPr="00ED5CB3">
          <w:rPr>
            <w:rFonts w:ascii="Arial" w:eastAsia="Times New Roman" w:hAnsi="Arial" w:cs="Arial"/>
            <w:sz w:val="16"/>
            <w:szCs w:val="16"/>
            <w:lang w:eastAsia="en-GB"/>
          </w:rPr>
          <w:t>AVPROD</w:t>
        </w:r>
      </w:hyperlink>
      <w:r w:rsidR="00BC2898">
        <w:rPr>
          <w:rFonts w:ascii="Arial" w:eastAsia="Times New Roman" w:hAnsi="Arial" w:cs="Arial"/>
          <w:sz w:val="16"/>
          <w:szCs w:val="16"/>
          <w:lang w:eastAsia="en-GB"/>
        </w:rPr>
        <w:t>)</w:t>
      </w:r>
    </w:p>
    <w:p w14:paraId="5F7E6473" w14:textId="0C7F78E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Cat D</w:t>
      </w:r>
    </w:p>
    <w:p w14:paraId="71C27BF1"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should be -.</w:t>
      </w:r>
    </w:p>
    <w:p w14:paraId="0EE0741C" w14:textId="6FBFF1A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S1-211389</w:t>
      </w:r>
    </w:p>
    <w:p w14:paraId="31A69166" w14:textId="77777777" w:rsidR="00BC2898" w:rsidRPr="005A345E" w:rsidRDefault="00BC2898" w:rsidP="002278B0">
      <w:pPr>
        <w:rPr>
          <w:rFonts w:ascii="Arial" w:eastAsia="Times New Roman" w:hAnsi="Arial" w:cs="Arial"/>
          <w:sz w:val="16"/>
          <w:szCs w:val="16"/>
          <w:lang w:eastAsia="en-GB"/>
        </w:rPr>
      </w:pPr>
    </w:p>
    <w:p w14:paraId="2E22F89E" w14:textId="4811EAA8" w:rsidR="00BC2898" w:rsidRDefault="00CD7D1D" w:rsidP="002278B0">
      <w:pPr>
        <w:rPr>
          <w:rFonts w:ascii="Arial" w:eastAsia="Times New Roman" w:hAnsi="Arial" w:cs="Arial"/>
          <w:sz w:val="16"/>
          <w:szCs w:val="16"/>
          <w:lang w:eastAsia="en-GB"/>
        </w:rPr>
      </w:pPr>
      <w:hyperlink r:id="rId233" w:history="1">
        <w:r w:rsidR="00767B57">
          <w:rPr>
            <w:rStyle w:val="Hyperlink"/>
            <w:rFonts w:ascii="Arial" w:eastAsia="Times New Roman" w:hAnsi="Arial" w:cs="Arial"/>
            <w:sz w:val="16"/>
            <w:szCs w:val="16"/>
            <w:lang w:eastAsia="en-GB"/>
          </w:rPr>
          <w:t>S1-211389</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ETRI, Siemens</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Updating the definition of communication service availability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22.263</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0014</w:t>
      </w:r>
      <w:r w:rsidR="00BC2898">
        <w:rPr>
          <w:rFonts w:ascii="Arial" w:eastAsia="Times New Roman" w:hAnsi="Arial" w:cs="Arial"/>
          <w:sz w:val="16"/>
          <w:szCs w:val="16"/>
          <w:lang w:eastAsia="en-GB"/>
        </w:rPr>
        <w:t>r</w:t>
      </w:r>
      <w:r w:rsidR="00767B57">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17.3.0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Rel-17</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AVPROD</w:t>
      </w:r>
      <w:r w:rsidR="00BC2898">
        <w:rPr>
          <w:rFonts w:ascii="Arial" w:eastAsia="Times New Roman" w:hAnsi="Arial" w:cs="Arial"/>
          <w:sz w:val="16"/>
          <w:szCs w:val="16"/>
          <w:lang w:eastAsia="en-GB"/>
        </w:rPr>
        <w:t>)</w:t>
      </w:r>
    </w:p>
    <w:p w14:paraId="4F933D6F"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S1-211223</w:t>
      </w:r>
    </w:p>
    <w:p w14:paraId="53D311F7" w14:textId="5EA8A1F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D</w:t>
      </w:r>
    </w:p>
    <w:p w14:paraId="6365089F"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Same as 223r1 </w:t>
      </w:r>
    </w:p>
    <w:p w14:paraId="4FB2DF1F"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S1-211223.</w:t>
      </w:r>
    </w:p>
    <w:p w14:paraId="36089813" w14:textId="5FC10E0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5C1BA428" w14:textId="77777777" w:rsidR="00BC2898" w:rsidRPr="005A345E" w:rsidRDefault="00BC2898" w:rsidP="002278B0">
      <w:pPr>
        <w:rPr>
          <w:rFonts w:ascii="Arial" w:eastAsia="Times New Roman" w:hAnsi="Arial" w:cs="Arial"/>
          <w:sz w:val="16"/>
          <w:szCs w:val="16"/>
          <w:lang w:eastAsia="en-GB"/>
        </w:rPr>
      </w:pPr>
    </w:p>
    <w:p w14:paraId="220319C9" w14:textId="03367EDE" w:rsidR="00BC2898" w:rsidRDefault="00CD7D1D" w:rsidP="002278B0">
      <w:pPr>
        <w:rPr>
          <w:rFonts w:ascii="Arial" w:eastAsia="Times New Roman" w:hAnsi="Arial" w:cs="Arial"/>
          <w:sz w:val="16"/>
          <w:szCs w:val="16"/>
          <w:lang w:eastAsia="en-GB"/>
        </w:rPr>
      </w:pPr>
      <w:hyperlink r:id="rId234" w:history="1">
        <w:r w:rsidR="00767B57">
          <w:rPr>
            <w:rStyle w:val="Hyperlink"/>
            <w:rFonts w:ascii="Arial" w:eastAsia="Times New Roman" w:hAnsi="Arial" w:cs="Arial"/>
            <w:sz w:val="16"/>
            <w:szCs w:val="16"/>
            <w:lang w:eastAsia="en-GB"/>
          </w:rPr>
          <w:t>S1-211023</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Siemens</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quality improvement – addition of new annex (relationship between reliability and communication service availability)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BC2898" w:rsidRPr="005E3A5C">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w:t>
      </w:r>
    </w:p>
    <w:p w14:paraId="505E2F36"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Addition of a new annex to TS 22.104. The new annex contains an updated version of annex C in TS 22.261. The discussion of heterogeneous networks was removed since it invokes an outdated definition of the communication service interface.</w:t>
      </w:r>
    </w:p>
    <w:p w14:paraId="02BEE25A" w14:textId="6D11C0C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C756C7">
        <w:rPr>
          <w:rFonts w:ascii="Arial" w:eastAsia="Times New Roman" w:hAnsi="Arial" w:cs="Arial"/>
          <w:sz w:val="16"/>
          <w:szCs w:val="16"/>
          <w:lang w:eastAsia="en-GB"/>
        </w:rPr>
        <w:t>Withdrawn</w:t>
      </w:r>
    </w:p>
    <w:p w14:paraId="5D1E2641" w14:textId="77777777" w:rsidR="00BC2898" w:rsidRPr="005A345E" w:rsidRDefault="00BC2898" w:rsidP="002278B0">
      <w:pPr>
        <w:rPr>
          <w:rFonts w:ascii="Arial" w:eastAsia="Times New Roman" w:hAnsi="Arial" w:cs="Arial"/>
          <w:sz w:val="16"/>
          <w:szCs w:val="16"/>
          <w:lang w:eastAsia="en-GB"/>
        </w:rPr>
      </w:pPr>
    </w:p>
    <w:p w14:paraId="6A98E1BF" w14:textId="77777777" w:rsidR="0014312C" w:rsidRPr="00952340" w:rsidRDefault="0014312C" w:rsidP="0014312C">
      <w:pPr>
        <w:pStyle w:val="Heading1"/>
        <w:rPr>
          <w:lang w:eastAsia="en-GB"/>
        </w:rPr>
      </w:pPr>
      <w:bookmarkStart w:id="44" w:name="_Toc73373535"/>
      <w:r w:rsidRPr="00952340">
        <w:rPr>
          <w:lang w:eastAsia="en-GB"/>
        </w:rPr>
        <w:t>6</w:t>
      </w:r>
      <w:r w:rsidRPr="00952340">
        <w:rPr>
          <w:lang w:eastAsia="en-GB"/>
        </w:rPr>
        <w:tab/>
        <w:t>Rel-17 and earlier contributions</w:t>
      </w:r>
      <w:bookmarkEnd w:id="44"/>
    </w:p>
    <w:p w14:paraId="06195A32" w14:textId="77777777" w:rsidR="0014312C" w:rsidRDefault="0014312C" w:rsidP="0014312C">
      <w:pPr>
        <w:pStyle w:val="Heading2"/>
        <w:rPr>
          <w:lang w:eastAsia="en-GB"/>
        </w:rPr>
      </w:pPr>
      <w:bookmarkStart w:id="45" w:name="_Toc73373536"/>
      <w:r w:rsidRPr="00952340">
        <w:rPr>
          <w:lang w:eastAsia="en-GB"/>
        </w:rPr>
        <w:t>6.1</w:t>
      </w:r>
      <w:r w:rsidRPr="00952340">
        <w:rPr>
          <w:lang w:eastAsia="en-GB"/>
        </w:rPr>
        <w:tab/>
        <w:t>Rel-17 correction and clarification CRs</w:t>
      </w:r>
      <w:bookmarkEnd w:id="45"/>
    </w:p>
    <w:p w14:paraId="47F5C518" w14:textId="114998F5" w:rsidR="00BC2898" w:rsidRDefault="00CD7D1D" w:rsidP="002278B0">
      <w:pPr>
        <w:rPr>
          <w:rFonts w:ascii="Arial" w:eastAsia="Times New Roman" w:hAnsi="Arial" w:cs="Arial"/>
          <w:sz w:val="16"/>
          <w:szCs w:val="16"/>
          <w:lang w:eastAsia="en-GB"/>
        </w:rPr>
      </w:pPr>
      <w:hyperlink r:id="rId235" w:history="1">
        <w:r w:rsidR="00767B57">
          <w:rPr>
            <w:rStyle w:val="Hyperlink"/>
            <w:rFonts w:ascii="Arial" w:eastAsia="Times New Roman" w:hAnsi="Arial" w:cs="Arial"/>
            <w:b/>
            <w:bCs/>
            <w:sz w:val="16"/>
            <w:szCs w:val="16"/>
            <w:lang w:eastAsia="en-GB"/>
          </w:rPr>
          <w:t>S1-211077</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BDBOS</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Enhancement of MCX UE de-affiliation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236" w:history="1">
        <w:r w:rsidR="00767B57" w:rsidRPr="00ED5CB3">
          <w:rPr>
            <w:rFonts w:ascii="Arial" w:eastAsia="Times New Roman" w:hAnsi="Arial" w:cs="Arial"/>
            <w:sz w:val="16"/>
            <w:szCs w:val="16"/>
            <w:lang w:eastAsia="en-GB"/>
          </w:rPr>
          <w:t>22.280</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0145</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C</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17.5.0</w:t>
      </w:r>
      <w:r w:rsidR="00BC2898">
        <w:rPr>
          <w:rFonts w:ascii="Arial" w:eastAsia="Times New Roman" w:hAnsi="Arial" w:cs="Arial"/>
          <w:sz w:val="16"/>
          <w:szCs w:val="16"/>
          <w:lang w:eastAsia="en-GB"/>
        </w:rPr>
        <w:t xml:space="preserve">, </w:t>
      </w:r>
      <w:hyperlink r:id="rId237" w:history="1">
        <w:r w:rsidR="00767B57" w:rsidRPr="00ED5CB3">
          <w:rPr>
            <w:rFonts w:ascii="Arial" w:eastAsia="Times New Roman" w:hAnsi="Arial" w:cs="Arial"/>
            <w:sz w:val="16"/>
            <w:szCs w:val="16"/>
            <w:lang w:eastAsia="en-GB"/>
          </w:rPr>
          <w:t>Rel-17</w:t>
        </w:r>
      </w:hyperlink>
      <w:r w:rsidR="00BC2898">
        <w:rPr>
          <w:rFonts w:ascii="Arial" w:eastAsia="Times New Roman" w:hAnsi="Arial" w:cs="Arial"/>
          <w:sz w:val="16"/>
          <w:szCs w:val="16"/>
          <w:lang w:eastAsia="en-GB"/>
        </w:rPr>
        <w:t xml:space="preserve">, WID: </w:t>
      </w:r>
      <w:hyperlink r:id="rId238" w:history="1">
        <w:r w:rsidR="00767B57" w:rsidRPr="00ED5CB3">
          <w:rPr>
            <w:rFonts w:ascii="Arial" w:eastAsia="Times New Roman" w:hAnsi="Arial" w:cs="Arial"/>
            <w:sz w:val="16"/>
            <w:szCs w:val="16"/>
            <w:lang w:eastAsia="en-GB"/>
          </w:rPr>
          <w:t>MONASTERY2</w:t>
        </w:r>
      </w:hyperlink>
      <w:r w:rsidR="00BC2898">
        <w:rPr>
          <w:rFonts w:ascii="Arial" w:eastAsia="Times New Roman" w:hAnsi="Arial" w:cs="Arial"/>
          <w:sz w:val="16"/>
          <w:szCs w:val="16"/>
          <w:lang w:eastAsia="en-GB"/>
        </w:rPr>
        <w:t>)</w:t>
      </w:r>
    </w:p>
    <w:p w14:paraId="6FFE5B2D" w14:textId="4DC2B88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CR0145R. Cat C</w:t>
      </w:r>
    </w:p>
    <w:p w14:paraId="0BFCCE4E"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should be -.</w:t>
      </w:r>
    </w:p>
    <w:p w14:paraId="7C83419A" w14:textId="77777777" w:rsidR="00767B57" w:rsidRPr="00FC5344" w:rsidRDefault="00767B57" w:rsidP="002278B0">
      <w:pPr>
        <w:rPr>
          <w:rFonts w:ascii="Arial" w:eastAsia="Times New Roman" w:hAnsi="Arial" w:cs="Arial"/>
          <w:sz w:val="16"/>
          <w:szCs w:val="16"/>
          <w:lang w:eastAsia="en-GB"/>
        </w:rPr>
      </w:pPr>
      <w:r w:rsidRPr="00FC5344">
        <w:rPr>
          <w:rFonts w:ascii="Arial" w:eastAsia="Times New Roman" w:hAnsi="Arial" w:cs="Arial"/>
          <w:sz w:val="16"/>
          <w:szCs w:val="16"/>
          <w:lang w:eastAsia="en-GB"/>
        </w:rPr>
        <w:t>e-Thread: [CR_Rel17- 1]</w:t>
      </w:r>
    </w:p>
    <w:p w14:paraId="30472152" w14:textId="77777777" w:rsidR="00BC2898" w:rsidRDefault="00767B57" w:rsidP="002278B0">
      <w:pPr>
        <w:rPr>
          <w:rFonts w:ascii="Arial" w:eastAsia="Times New Roman" w:hAnsi="Arial" w:cs="Arial"/>
          <w:sz w:val="16"/>
          <w:szCs w:val="16"/>
          <w:lang w:eastAsia="en-GB"/>
        </w:rPr>
      </w:pPr>
      <w:r w:rsidRPr="00FC5344">
        <w:rPr>
          <w:rFonts w:ascii="Arial" w:eastAsia="Times New Roman" w:hAnsi="Arial" w:cs="Arial"/>
          <w:sz w:val="16"/>
          <w:szCs w:val="16"/>
          <w:lang w:eastAsia="en-GB"/>
        </w:rPr>
        <w:t>077r2 agreed</w:t>
      </w:r>
    </w:p>
    <w:p w14:paraId="5278A4C9" w14:textId="36DA073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S1-211390</w:t>
      </w:r>
    </w:p>
    <w:p w14:paraId="65549C1B" w14:textId="77777777" w:rsidR="00BC2898" w:rsidRPr="005A345E" w:rsidRDefault="00BC2898" w:rsidP="002278B0">
      <w:pPr>
        <w:rPr>
          <w:rFonts w:ascii="Arial" w:eastAsia="Times New Roman" w:hAnsi="Arial" w:cs="Arial"/>
          <w:sz w:val="16"/>
          <w:szCs w:val="16"/>
          <w:lang w:eastAsia="en-GB"/>
        </w:rPr>
      </w:pPr>
    </w:p>
    <w:p w14:paraId="0BDD19A0" w14:textId="21C67ABF" w:rsidR="00BC2898" w:rsidRDefault="00CD7D1D" w:rsidP="002278B0">
      <w:pPr>
        <w:rPr>
          <w:rFonts w:ascii="Arial" w:eastAsia="Times New Roman" w:hAnsi="Arial" w:cs="Arial"/>
          <w:sz w:val="16"/>
          <w:szCs w:val="16"/>
          <w:lang w:eastAsia="en-GB"/>
        </w:rPr>
      </w:pPr>
      <w:hyperlink r:id="rId239" w:history="1">
        <w:r w:rsidR="00767B57">
          <w:rPr>
            <w:rStyle w:val="Hyperlink"/>
            <w:rFonts w:ascii="Arial" w:eastAsia="Times New Roman" w:hAnsi="Arial" w:cs="Arial"/>
            <w:sz w:val="16"/>
            <w:szCs w:val="16"/>
            <w:lang w:eastAsia="en-GB"/>
          </w:rPr>
          <w:t>S1-211390</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BDBOS</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Enhancement of MCX UE de-affiliation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22.280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0145</w:t>
      </w:r>
      <w:r w:rsidR="00BC2898">
        <w:rPr>
          <w:rFonts w:ascii="Arial" w:eastAsia="Times New Roman" w:hAnsi="Arial" w:cs="Arial"/>
          <w:sz w:val="16"/>
          <w:szCs w:val="16"/>
          <w:lang w:eastAsia="en-GB"/>
        </w:rPr>
        <w:t>r</w:t>
      </w:r>
      <w:r w:rsidR="00767B57">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C</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17.5.0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Rel-17</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MONASTERY2</w:t>
      </w:r>
      <w:r w:rsidR="00BC2898">
        <w:rPr>
          <w:rFonts w:ascii="Arial" w:eastAsia="Times New Roman" w:hAnsi="Arial" w:cs="Arial"/>
          <w:sz w:val="16"/>
          <w:szCs w:val="16"/>
          <w:lang w:eastAsia="en-GB"/>
        </w:rPr>
        <w:t>)</w:t>
      </w:r>
    </w:p>
    <w:p w14:paraId="6E63B5C9"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S1-211077</w:t>
      </w:r>
    </w:p>
    <w:p w14:paraId="795685F6" w14:textId="0241D36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CR0145R. Cat C</w:t>
      </w:r>
    </w:p>
    <w:p w14:paraId="075E317F"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Same as 077r2 </w:t>
      </w:r>
    </w:p>
    <w:p w14:paraId="0AF5E86F"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lastRenderedPageBreak/>
        <w:t>Revision of S1-211077.</w:t>
      </w:r>
    </w:p>
    <w:p w14:paraId="439D83D1" w14:textId="70063AE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6A72ED83" w14:textId="77777777" w:rsidR="00BC2898" w:rsidRDefault="00BC2898" w:rsidP="002278B0">
      <w:pPr>
        <w:rPr>
          <w:rFonts w:ascii="Arial" w:eastAsia="Times New Roman" w:hAnsi="Arial" w:cs="Arial"/>
          <w:sz w:val="16"/>
          <w:szCs w:val="16"/>
          <w:lang w:eastAsia="en-GB"/>
        </w:rPr>
      </w:pPr>
    </w:p>
    <w:p w14:paraId="6B62BE0C" w14:textId="77777777" w:rsidR="0014312C" w:rsidRDefault="0014312C" w:rsidP="0014312C">
      <w:pPr>
        <w:pStyle w:val="Heading2"/>
        <w:rPr>
          <w:lang w:eastAsia="en-GB"/>
        </w:rPr>
      </w:pPr>
      <w:bookmarkStart w:id="46" w:name="_Toc73373537"/>
      <w:r w:rsidRPr="00952340">
        <w:rPr>
          <w:lang w:eastAsia="en-GB"/>
        </w:rPr>
        <w:t>6.2</w:t>
      </w:r>
      <w:r w:rsidRPr="00952340">
        <w:rPr>
          <w:lang w:eastAsia="en-GB"/>
        </w:rPr>
        <w:tab/>
        <w:t>Release 16 Alignment CRs (aligning Stage 1 specifications with what has been implemented in Stage 2 and 3)</w:t>
      </w:r>
      <w:bookmarkEnd w:id="46"/>
    </w:p>
    <w:p w14:paraId="5BAF33CA" w14:textId="0F1815EB" w:rsidR="0014312C" w:rsidRDefault="0014312C" w:rsidP="002278B0">
      <w:pPr>
        <w:rPr>
          <w:rFonts w:ascii="Arial" w:eastAsia="Times New Roman" w:hAnsi="Arial" w:cs="Arial"/>
          <w:sz w:val="16"/>
          <w:szCs w:val="16"/>
          <w:lang w:eastAsia="en-GB"/>
        </w:rPr>
      </w:pPr>
      <w:r>
        <w:rPr>
          <w:rFonts w:ascii="Arial" w:eastAsia="Times New Roman" w:hAnsi="Arial" w:cs="Arial"/>
          <w:sz w:val="16"/>
          <w:szCs w:val="16"/>
          <w:lang w:eastAsia="en-GB"/>
        </w:rPr>
        <w:t>There was no contribution for this agenda item.</w:t>
      </w:r>
    </w:p>
    <w:p w14:paraId="67CE7211" w14:textId="734DA7B0" w:rsidR="00F5215B" w:rsidRDefault="00F5215B" w:rsidP="00F5215B">
      <w:pPr>
        <w:pStyle w:val="Heading2"/>
        <w:rPr>
          <w:lang w:eastAsia="en-GB"/>
        </w:rPr>
      </w:pPr>
      <w:bookmarkStart w:id="47" w:name="_Toc73373538"/>
      <w:r w:rsidRPr="00952340">
        <w:rPr>
          <w:lang w:eastAsia="en-GB"/>
        </w:rPr>
        <w:t>6.</w:t>
      </w:r>
      <w:r>
        <w:rPr>
          <w:lang w:eastAsia="en-GB"/>
        </w:rPr>
        <w:t>3</w:t>
      </w:r>
      <w:r w:rsidRPr="00952340">
        <w:rPr>
          <w:lang w:eastAsia="en-GB"/>
        </w:rPr>
        <w:tab/>
      </w:r>
      <w:r w:rsidRPr="00F5215B">
        <w:rPr>
          <w:lang w:eastAsia="en-GB"/>
        </w:rPr>
        <w:t>Rel-16 and earlier CRs (other than alignment)</w:t>
      </w:r>
      <w:bookmarkEnd w:id="47"/>
    </w:p>
    <w:p w14:paraId="75FAE54B" w14:textId="77777777" w:rsidR="00F5215B" w:rsidRPr="005A345E" w:rsidRDefault="00F5215B" w:rsidP="00F5215B">
      <w:pPr>
        <w:rPr>
          <w:rFonts w:ascii="Arial" w:eastAsia="Times New Roman" w:hAnsi="Arial" w:cs="Arial"/>
          <w:sz w:val="16"/>
          <w:szCs w:val="16"/>
          <w:lang w:eastAsia="en-GB"/>
        </w:rPr>
      </w:pPr>
      <w:r>
        <w:rPr>
          <w:rFonts w:ascii="Arial" w:eastAsia="Times New Roman" w:hAnsi="Arial" w:cs="Arial"/>
          <w:sz w:val="16"/>
          <w:szCs w:val="16"/>
          <w:lang w:eastAsia="en-GB"/>
        </w:rPr>
        <w:t>There was no contribution for this agenda item.</w:t>
      </w:r>
    </w:p>
    <w:p w14:paraId="2A0DA061" w14:textId="77777777" w:rsidR="00F5215B" w:rsidRPr="005A345E" w:rsidRDefault="00F5215B" w:rsidP="002278B0">
      <w:pPr>
        <w:rPr>
          <w:rFonts w:ascii="Arial" w:eastAsia="Times New Roman" w:hAnsi="Arial" w:cs="Arial"/>
          <w:sz w:val="16"/>
          <w:szCs w:val="16"/>
          <w:lang w:eastAsia="en-GB"/>
        </w:rPr>
      </w:pPr>
    </w:p>
    <w:p w14:paraId="75920617" w14:textId="77777777" w:rsidR="0014312C" w:rsidRPr="00952340" w:rsidRDefault="0014312C" w:rsidP="0014312C">
      <w:pPr>
        <w:pStyle w:val="Heading1"/>
        <w:rPr>
          <w:lang w:eastAsia="en-GB"/>
        </w:rPr>
      </w:pPr>
      <w:bookmarkStart w:id="48" w:name="_Toc73373539"/>
      <w:r w:rsidRPr="00952340">
        <w:rPr>
          <w:lang w:eastAsia="en-GB"/>
        </w:rPr>
        <w:t>7</w:t>
      </w:r>
      <w:r w:rsidRPr="00952340">
        <w:rPr>
          <w:lang w:eastAsia="en-GB"/>
        </w:rPr>
        <w:tab/>
        <w:t>Rel18 contributions</w:t>
      </w:r>
      <w:bookmarkEnd w:id="48"/>
    </w:p>
    <w:p w14:paraId="7E009192" w14:textId="77777777" w:rsidR="0014312C" w:rsidRDefault="0014312C" w:rsidP="0014312C">
      <w:pPr>
        <w:pStyle w:val="Heading2"/>
        <w:rPr>
          <w:lang w:eastAsia="en-GB"/>
        </w:rPr>
      </w:pPr>
      <w:bookmarkStart w:id="49" w:name="_Toc73373540"/>
      <w:r w:rsidRPr="00952340">
        <w:rPr>
          <w:lang w:eastAsia="en-GB"/>
        </w:rPr>
        <w:t>7.1</w:t>
      </w:r>
      <w:r w:rsidRPr="00952340">
        <w:rPr>
          <w:lang w:eastAsia="en-GB"/>
        </w:rPr>
        <w:tab/>
        <w:t>MMTELin5G</w:t>
      </w:r>
      <w:bookmarkEnd w:id="49"/>
    </w:p>
    <w:p w14:paraId="35E63BF2" w14:textId="77777777" w:rsidR="0014312C" w:rsidRPr="00952340" w:rsidRDefault="0014312C" w:rsidP="0014312C">
      <w:pPr>
        <w:pStyle w:val="Heading3"/>
        <w:rPr>
          <w:lang w:eastAsia="en-GB"/>
        </w:rPr>
      </w:pPr>
      <w:bookmarkStart w:id="50" w:name="_Toc73373541"/>
      <w:r w:rsidRPr="00952340">
        <w:rPr>
          <w:lang w:eastAsia="en-GB"/>
        </w:rPr>
        <w:t>7.1.1</w:t>
      </w:r>
      <w:r w:rsidRPr="00952340">
        <w:rPr>
          <w:lang w:eastAsia="en-GB"/>
        </w:rPr>
        <w:tab/>
        <w:t>FS_MMTELin5G: Study on evolution of IMS multimedia telephony service [SP-190836]</w:t>
      </w:r>
      <w:bookmarkEnd w:id="50"/>
    </w:p>
    <w:p w14:paraId="46A30D0F" w14:textId="77777777" w:rsidR="00F5215B" w:rsidRDefault="00F5215B" w:rsidP="00F5215B">
      <w:pPr>
        <w:rPr>
          <w:lang w:eastAsia="en-GB"/>
        </w:rPr>
      </w:pPr>
      <w:r>
        <w:rPr>
          <w:lang w:eastAsia="en-GB"/>
        </w:rPr>
        <w:t>Work status prior to this meeting:</w:t>
      </w:r>
    </w:p>
    <w:p w14:paraId="7838C360" w14:textId="77777777" w:rsidR="00F5215B" w:rsidRPr="00F5215B" w:rsidRDefault="00F5215B" w:rsidP="00F5215B">
      <w:pPr>
        <w:rPr>
          <w:lang w:val="fr-FR" w:eastAsia="en-GB"/>
        </w:rPr>
      </w:pPr>
      <w:r w:rsidRPr="00F5215B">
        <w:rPr>
          <w:lang w:val="fr-FR" w:eastAsia="en-GB"/>
        </w:rPr>
        <w:t>Rapporteur: Yan Di (China Mobile)</w:t>
      </w:r>
    </w:p>
    <w:p w14:paraId="34AC2C4B" w14:textId="77777777" w:rsidR="00F5215B" w:rsidRPr="00F5215B" w:rsidRDefault="00F5215B" w:rsidP="00F5215B">
      <w:pPr>
        <w:rPr>
          <w:lang w:val="fr-FR" w:eastAsia="en-GB"/>
        </w:rPr>
      </w:pPr>
      <w:proofErr w:type="spellStart"/>
      <w:r w:rsidRPr="00F5215B">
        <w:rPr>
          <w:lang w:val="fr-FR" w:eastAsia="en-GB"/>
        </w:rPr>
        <w:t>Latest</w:t>
      </w:r>
      <w:proofErr w:type="spellEnd"/>
      <w:r w:rsidRPr="00F5215B">
        <w:rPr>
          <w:lang w:val="fr-FR" w:eastAsia="en-GB"/>
        </w:rPr>
        <w:t xml:space="preserve"> version: TR22.873v0.5.0</w:t>
      </w:r>
    </w:p>
    <w:p w14:paraId="4C2BFACF" w14:textId="77777777" w:rsidR="00F5215B" w:rsidRPr="00F5215B" w:rsidRDefault="00F5215B" w:rsidP="00F5215B">
      <w:pPr>
        <w:rPr>
          <w:lang w:val="fr-FR" w:eastAsia="en-GB"/>
        </w:rPr>
      </w:pPr>
      <w:r w:rsidRPr="00F5215B">
        <w:rPr>
          <w:lang w:val="fr-FR" w:eastAsia="en-GB"/>
        </w:rPr>
        <w:t xml:space="preserve">Target </w:t>
      </w:r>
      <w:proofErr w:type="spellStart"/>
      <w:r w:rsidRPr="00F5215B">
        <w:rPr>
          <w:lang w:val="fr-FR" w:eastAsia="en-GB"/>
        </w:rPr>
        <w:t>completion</w:t>
      </w:r>
      <w:proofErr w:type="spellEnd"/>
      <w:r w:rsidRPr="00F5215B">
        <w:rPr>
          <w:lang w:val="fr-FR" w:eastAsia="en-GB"/>
        </w:rPr>
        <w:t xml:space="preserve"> date: SA#93 (09/2021)</w:t>
      </w:r>
    </w:p>
    <w:p w14:paraId="4E41AE91" w14:textId="1D8D067A" w:rsidR="00F5215B" w:rsidRDefault="00F5215B" w:rsidP="00F5215B">
      <w:pPr>
        <w:rPr>
          <w:lang w:eastAsia="en-GB"/>
        </w:rPr>
      </w:pPr>
      <w:r>
        <w:rPr>
          <w:lang w:eastAsia="en-GB"/>
        </w:rPr>
        <w:t>Percentage completion: 75%</w:t>
      </w:r>
    </w:p>
    <w:p w14:paraId="463E3F00" w14:textId="77777777" w:rsidR="00CD3910" w:rsidRPr="0054213A" w:rsidRDefault="00CD3910" w:rsidP="00F5215B">
      <w:pPr>
        <w:rPr>
          <w:lang w:eastAsia="en-GB"/>
        </w:rPr>
      </w:pPr>
    </w:p>
    <w:p w14:paraId="2ACB3EC3" w14:textId="300D8F65" w:rsidR="00BC2898" w:rsidRDefault="00CD7D1D" w:rsidP="002278B0">
      <w:pPr>
        <w:rPr>
          <w:rFonts w:ascii="Arial" w:eastAsia="Times New Roman" w:hAnsi="Arial" w:cs="Arial"/>
          <w:sz w:val="16"/>
          <w:szCs w:val="16"/>
          <w:lang w:eastAsia="en-GB"/>
        </w:rPr>
      </w:pPr>
      <w:hyperlink r:id="rId240" w:history="1">
        <w:r w:rsidR="00767B57">
          <w:rPr>
            <w:rStyle w:val="Hyperlink"/>
            <w:rFonts w:ascii="Arial" w:eastAsia="Times New Roman" w:hAnsi="Arial" w:cs="Arial"/>
            <w:b/>
            <w:bCs/>
            <w:sz w:val="16"/>
            <w:szCs w:val="16"/>
            <w:lang w:eastAsia="en-GB"/>
          </w:rPr>
          <w:t>S1-211112</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China Mobile Com. Corporation</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FS_MMTELin5G Use case on real-time interactive menu</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7294C0AC"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 xml:space="preserve">This </w:t>
      </w:r>
      <w:proofErr w:type="spellStart"/>
      <w:r w:rsidR="00767B57">
        <w:rPr>
          <w:rFonts w:ascii="Arial" w:eastAsia="Times New Roman" w:hAnsi="Arial" w:cs="Arial"/>
          <w:sz w:val="16"/>
          <w:szCs w:val="16"/>
          <w:lang w:eastAsia="en-GB"/>
        </w:rPr>
        <w:t>pCR</w:t>
      </w:r>
      <w:proofErr w:type="spellEnd"/>
      <w:r w:rsidR="00767B57">
        <w:rPr>
          <w:rFonts w:ascii="Arial" w:eastAsia="Times New Roman" w:hAnsi="Arial" w:cs="Arial"/>
          <w:sz w:val="16"/>
          <w:szCs w:val="16"/>
          <w:lang w:eastAsia="en-GB"/>
        </w:rPr>
        <w:t xml:space="preserve"> adds the use case for “</w:t>
      </w:r>
      <w:r w:rsidR="00767B57" w:rsidRPr="008B6856">
        <w:rPr>
          <w:rFonts w:ascii="Arial" w:eastAsia="Times New Roman" w:hAnsi="Arial" w:cs="Arial"/>
          <w:sz w:val="16"/>
          <w:szCs w:val="16"/>
          <w:lang w:eastAsia="en-GB"/>
        </w:rPr>
        <w:t>Real-time visual interactive menu</w:t>
      </w:r>
      <w:r w:rsidR="00767B57">
        <w:rPr>
          <w:rFonts w:ascii="Arial" w:eastAsia="Times New Roman" w:hAnsi="Arial" w:cs="Arial"/>
          <w:sz w:val="16"/>
          <w:szCs w:val="16"/>
          <w:lang w:eastAsia="en-GB"/>
        </w:rPr>
        <w:t>”</w:t>
      </w:r>
    </w:p>
    <w:p w14:paraId="383C2E55" w14:textId="75F9AFFE"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To be continued by e-mail</w:t>
      </w:r>
    </w:p>
    <w:p w14:paraId="1595E5B2" w14:textId="241C80F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S1-211391</w:t>
      </w:r>
    </w:p>
    <w:p w14:paraId="748CCEDC" w14:textId="77777777" w:rsidR="00BC2898" w:rsidRPr="005A345E" w:rsidRDefault="00BC2898" w:rsidP="002278B0">
      <w:pPr>
        <w:rPr>
          <w:rFonts w:ascii="Arial" w:eastAsia="Times New Roman" w:hAnsi="Arial" w:cs="Arial"/>
          <w:sz w:val="16"/>
          <w:szCs w:val="16"/>
          <w:lang w:eastAsia="en-GB"/>
        </w:rPr>
      </w:pPr>
    </w:p>
    <w:p w14:paraId="64ABFF69" w14:textId="0964EC29" w:rsidR="00BC2898" w:rsidRDefault="00CD7D1D" w:rsidP="002278B0">
      <w:pPr>
        <w:rPr>
          <w:rFonts w:ascii="Arial" w:eastAsia="Times New Roman" w:hAnsi="Arial" w:cs="Arial"/>
          <w:sz w:val="16"/>
          <w:szCs w:val="16"/>
          <w:lang w:eastAsia="en-GB"/>
        </w:rPr>
      </w:pPr>
      <w:hyperlink r:id="rId241" w:history="1">
        <w:r w:rsidR="00767B57">
          <w:rPr>
            <w:rStyle w:val="Hyperlink"/>
            <w:rFonts w:ascii="Arial" w:eastAsia="Times New Roman" w:hAnsi="Arial" w:cs="Arial"/>
            <w:sz w:val="16"/>
            <w:szCs w:val="16"/>
            <w:lang w:eastAsia="en-GB"/>
          </w:rPr>
          <w:t>S1-211391</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China Mobile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FS_MMTELin5G Use case on real-time interactive menu</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83C2D5A"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S1-211112</w:t>
      </w:r>
    </w:p>
    <w:p w14:paraId="27424787" w14:textId="47A4C08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1124r4</w:t>
      </w:r>
    </w:p>
    <w:p w14:paraId="4EA6B54F"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S1-211112.</w:t>
      </w:r>
    </w:p>
    <w:p w14:paraId="34BECD00" w14:textId="1940B16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2D91041F" w14:textId="77777777" w:rsidR="00BC2898" w:rsidRPr="005A345E" w:rsidRDefault="00BC2898" w:rsidP="002278B0">
      <w:pPr>
        <w:rPr>
          <w:rFonts w:ascii="Arial" w:eastAsia="Times New Roman" w:hAnsi="Arial" w:cs="Arial"/>
          <w:sz w:val="16"/>
          <w:szCs w:val="16"/>
          <w:lang w:eastAsia="en-GB"/>
        </w:rPr>
      </w:pPr>
    </w:p>
    <w:p w14:paraId="7606ACE0" w14:textId="33B36FBA" w:rsidR="00BC2898" w:rsidRDefault="00CD7D1D" w:rsidP="002278B0">
      <w:pPr>
        <w:rPr>
          <w:rFonts w:ascii="Arial" w:eastAsia="Times New Roman" w:hAnsi="Arial" w:cs="Arial"/>
          <w:sz w:val="16"/>
          <w:szCs w:val="16"/>
          <w:lang w:eastAsia="en-GB"/>
        </w:rPr>
      </w:pPr>
      <w:hyperlink r:id="rId242" w:history="1">
        <w:r w:rsidR="00767B57">
          <w:rPr>
            <w:rStyle w:val="Hyperlink"/>
            <w:rFonts w:ascii="Arial" w:eastAsia="Times New Roman" w:hAnsi="Arial" w:cs="Arial"/>
            <w:b/>
            <w:bCs/>
            <w:sz w:val="16"/>
            <w:szCs w:val="16"/>
            <w:lang w:eastAsia="en-GB"/>
          </w:rPr>
          <w:t>S1-211160</w:t>
        </w:r>
      </w:hyperlink>
      <w:r w:rsidR="00BC2898">
        <w:rPr>
          <w:rFonts w:ascii="Arial" w:eastAsia="Times New Roman" w:hAnsi="Arial" w:cs="Arial"/>
          <w:sz w:val="16"/>
          <w:szCs w:val="16"/>
          <w:lang w:eastAsia="en-GB"/>
        </w:rPr>
        <w:t xml:space="preserve"> from </w:t>
      </w:r>
      <w:r w:rsidR="00767B57" w:rsidRPr="00767B57">
        <w:rPr>
          <w:rFonts w:ascii="Arial" w:eastAsia="Times New Roman" w:hAnsi="Arial" w:cs="Arial"/>
          <w:sz w:val="16"/>
          <w:szCs w:val="16"/>
          <w:lang w:eastAsia="en-GB"/>
        </w:rPr>
        <w:t>Huawei, China Mobile, Deutsche Telekom, Vodafone</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 to clause 5.5 “Multimedia CLIP and COLP”</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BC2898" w:rsidRPr="005E3A5C">
        <w:rPr>
          <w:rFonts w:ascii="Arial" w:eastAsia="Times New Roman" w:hAnsi="Arial" w:cs="Arial"/>
          <w:sz w:val="16"/>
          <w:szCs w:val="16"/>
          <w:lang w:eastAsia="en-GB"/>
        </w:rPr>
        <w:t xml:space="preserve"> </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76D54CF" w14:textId="7923139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Rev1 presented.</w:t>
      </w:r>
    </w:p>
    <w:p w14:paraId="00BEF825" w14:textId="77777777" w:rsidR="00BC2898" w:rsidRDefault="00767B57" w:rsidP="002278B0">
      <w:pPr>
        <w:rPr>
          <w:rFonts w:ascii="Arial" w:eastAsia="Times New Roman" w:hAnsi="Arial" w:cs="Arial"/>
          <w:sz w:val="16"/>
          <w:szCs w:val="16"/>
          <w:lang w:eastAsia="en-GB"/>
        </w:rPr>
      </w:pPr>
      <w:r w:rsidRPr="008B6856">
        <w:rPr>
          <w:rFonts w:ascii="Arial" w:eastAsia="Times New Roman" w:hAnsi="Arial" w:cs="Arial"/>
          <w:sz w:val="16"/>
          <w:szCs w:val="16"/>
          <w:lang w:eastAsia="en-GB"/>
        </w:rPr>
        <w:t>This document address</w:t>
      </w:r>
      <w:r>
        <w:rPr>
          <w:rFonts w:ascii="Arial" w:eastAsia="Times New Roman" w:hAnsi="Arial" w:cs="Arial"/>
          <w:sz w:val="16"/>
          <w:szCs w:val="16"/>
          <w:lang w:eastAsia="en-GB"/>
        </w:rPr>
        <w:t>es</w:t>
      </w:r>
      <w:r w:rsidRPr="008B6856">
        <w:rPr>
          <w:rFonts w:ascii="Arial" w:eastAsia="Times New Roman" w:hAnsi="Arial" w:cs="Arial"/>
          <w:sz w:val="16"/>
          <w:szCs w:val="16"/>
          <w:lang w:eastAsia="en-GB"/>
        </w:rPr>
        <w:t xml:space="preserve"> the open issues with regards to the potential requirements of “Multimedia CLIP and COLP”, and proposes update to the potential requirements in clause 5.5 of FS_MMTELin5G TR 22.873.</w:t>
      </w:r>
    </w:p>
    <w:p w14:paraId="39E3379F" w14:textId="2BF5CC60"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To be continued by e-mail</w:t>
      </w:r>
    </w:p>
    <w:p w14:paraId="285B5E65" w14:textId="22A7CA5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S1-211392</w:t>
      </w:r>
    </w:p>
    <w:p w14:paraId="1A09CC10" w14:textId="77777777" w:rsidR="00BC2898" w:rsidRPr="005A345E" w:rsidRDefault="00BC2898" w:rsidP="002278B0">
      <w:pPr>
        <w:rPr>
          <w:rFonts w:ascii="Arial" w:eastAsia="Times New Roman" w:hAnsi="Arial" w:cs="Arial"/>
          <w:sz w:val="16"/>
          <w:szCs w:val="16"/>
          <w:lang w:eastAsia="en-GB"/>
        </w:rPr>
      </w:pPr>
    </w:p>
    <w:p w14:paraId="0D994D52" w14:textId="65E82D2D" w:rsidR="00BC2898" w:rsidRDefault="00CD7D1D" w:rsidP="002278B0">
      <w:pPr>
        <w:rPr>
          <w:rFonts w:ascii="Arial" w:eastAsia="Times New Roman" w:hAnsi="Arial" w:cs="Arial"/>
          <w:sz w:val="16"/>
          <w:szCs w:val="16"/>
          <w:lang w:eastAsia="en-GB"/>
        </w:rPr>
      </w:pPr>
      <w:hyperlink r:id="rId243" w:history="1">
        <w:r w:rsidR="00767B57">
          <w:rPr>
            <w:rStyle w:val="Hyperlink"/>
            <w:rFonts w:ascii="Arial" w:eastAsia="Times New Roman" w:hAnsi="Arial" w:cs="Arial"/>
            <w:sz w:val="16"/>
            <w:szCs w:val="16"/>
            <w:lang w:eastAsia="en-GB"/>
          </w:rPr>
          <w:t>S1-211392</w:t>
        </w:r>
      </w:hyperlink>
      <w:r w:rsidR="00BC2898">
        <w:rPr>
          <w:rFonts w:ascii="Arial" w:eastAsia="Times New Roman" w:hAnsi="Arial" w:cs="Arial"/>
          <w:sz w:val="16"/>
          <w:szCs w:val="16"/>
          <w:lang w:eastAsia="en-GB"/>
        </w:rPr>
        <w:t xml:space="preserve"> from </w:t>
      </w:r>
      <w:r w:rsidR="00767B57" w:rsidRPr="00767B57">
        <w:rPr>
          <w:rFonts w:ascii="Arial" w:eastAsia="Times New Roman" w:hAnsi="Arial" w:cs="Arial"/>
          <w:sz w:val="16"/>
          <w:szCs w:val="16"/>
          <w:lang w:eastAsia="en-GB"/>
        </w:rPr>
        <w:t>Huawei, China Mobile, Deutsche Telekom, Vodafone</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 to clause 5.5 “Multimedia CLIP and COLP”</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BC2898">
        <w:rPr>
          <w:rFonts w:ascii="Arial" w:eastAsia="Times New Roman" w:hAnsi="Arial" w:cs="Arial"/>
          <w:sz w:val="16"/>
          <w:szCs w:val="16"/>
          <w:lang w:eastAsia="en-GB"/>
        </w:rPr>
        <w:t xml:space="preserve"> </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DD74278"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S1-211160</w:t>
      </w:r>
    </w:p>
    <w:p w14:paraId="54411052" w14:textId="061DC52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160r1</w:t>
      </w:r>
    </w:p>
    <w:p w14:paraId="1E6D0FC5"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S1-211160.</w:t>
      </w:r>
    </w:p>
    <w:p w14:paraId="5F1C0C81" w14:textId="2E071C3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6081E80B" w14:textId="77777777" w:rsidR="00BC2898" w:rsidRPr="005A345E" w:rsidRDefault="00BC2898" w:rsidP="002278B0">
      <w:pPr>
        <w:rPr>
          <w:rFonts w:ascii="Arial" w:eastAsia="Times New Roman" w:hAnsi="Arial" w:cs="Arial"/>
          <w:sz w:val="16"/>
          <w:szCs w:val="16"/>
          <w:lang w:eastAsia="en-GB"/>
        </w:rPr>
      </w:pPr>
    </w:p>
    <w:p w14:paraId="5E2688B3" w14:textId="5DC45C61" w:rsidR="00BC2898" w:rsidRDefault="00CD7D1D" w:rsidP="002278B0">
      <w:pPr>
        <w:rPr>
          <w:rFonts w:ascii="Arial" w:eastAsia="Times New Roman" w:hAnsi="Arial" w:cs="Arial"/>
          <w:sz w:val="16"/>
          <w:szCs w:val="16"/>
          <w:lang w:eastAsia="en-GB"/>
        </w:rPr>
      </w:pPr>
      <w:hyperlink r:id="rId244" w:history="1">
        <w:r w:rsidR="00767B57">
          <w:rPr>
            <w:rStyle w:val="Hyperlink"/>
            <w:rFonts w:ascii="Arial" w:eastAsia="Times New Roman" w:hAnsi="Arial" w:cs="Arial"/>
            <w:b/>
            <w:bCs/>
            <w:sz w:val="16"/>
            <w:szCs w:val="16"/>
            <w:lang w:eastAsia="en-GB"/>
          </w:rPr>
          <w:t>S1-211110</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China Mobile Com. Corporation</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FS_MMTELin5G Additional considerations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0A8F392" w14:textId="71B635A4"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110r1</w:t>
      </w:r>
    </w:p>
    <w:p w14:paraId="52188E39" w14:textId="478213E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S1-211393</w:t>
      </w:r>
    </w:p>
    <w:p w14:paraId="64438A05" w14:textId="77777777" w:rsidR="00BC2898" w:rsidRPr="005A345E" w:rsidRDefault="00BC2898" w:rsidP="002278B0">
      <w:pPr>
        <w:rPr>
          <w:rFonts w:ascii="Arial" w:eastAsia="Times New Roman" w:hAnsi="Arial" w:cs="Arial"/>
          <w:sz w:val="16"/>
          <w:szCs w:val="16"/>
          <w:lang w:eastAsia="en-GB"/>
        </w:rPr>
      </w:pPr>
    </w:p>
    <w:p w14:paraId="12BECE2F" w14:textId="3FE9C2A5" w:rsidR="00BC2898" w:rsidRDefault="00CD7D1D" w:rsidP="002278B0">
      <w:pPr>
        <w:rPr>
          <w:rFonts w:ascii="Arial" w:eastAsia="Times New Roman" w:hAnsi="Arial" w:cs="Arial"/>
          <w:sz w:val="16"/>
          <w:szCs w:val="16"/>
          <w:lang w:eastAsia="en-GB"/>
        </w:rPr>
      </w:pPr>
      <w:hyperlink r:id="rId245" w:history="1">
        <w:r w:rsidR="00767B57">
          <w:rPr>
            <w:rStyle w:val="Hyperlink"/>
            <w:rFonts w:ascii="Arial" w:eastAsia="Times New Roman" w:hAnsi="Arial" w:cs="Arial"/>
            <w:sz w:val="16"/>
            <w:szCs w:val="16"/>
            <w:lang w:eastAsia="en-GB"/>
          </w:rPr>
          <w:t>S1-211393</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China Mobile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FS_MMTELin5G Additional considerations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1C5684F"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S1-211110</w:t>
      </w:r>
    </w:p>
    <w:p w14:paraId="131506FD" w14:textId="2D3F710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110r1</w:t>
      </w:r>
    </w:p>
    <w:p w14:paraId="4A13FC55"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S1-211110.</w:t>
      </w:r>
    </w:p>
    <w:p w14:paraId="28B9C911" w14:textId="638631D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39D8F1EF" w14:textId="77777777" w:rsidR="00BC2898" w:rsidRPr="005A345E" w:rsidRDefault="00BC2898" w:rsidP="002278B0">
      <w:pPr>
        <w:rPr>
          <w:rFonts w:ascii="Arial" w:eastAsia="Times New Roman" w:hAnsi="Arial" w:cs="Arial"/>
          <w:sz w:val="16"/>
          <w:szCs w:val="16"/>
          <w:lang w:eastAsia="en-GB"/>
        </w:rPr>
      </w:pPr>
    </w:p>
    <w:p w14:paraId="44E477A2" w14:textId="0BE80906" w:rsidR="00BC2898" w:rsidRDefault="00CD7D1D" w:rsidP="002278B0">
      <w:pPr>
        <w:rPr>
          <w:rFonts w:ascii="Arial" w:eastAsia="Times New Roman" w:hAnsi="Arial" w:cs="Arial"/>
          <w:sz w:val="16"/>
          <w:szCs w:val="16"/>
          <w:lang w:eastAsia="en-GB"/>
        </w:rPr>
      </w:pPr>
      <w:hyperlink r:id="rId246" w:history="1">
        <w:r w:rsidR="00767B57">
          <w:rPr>
            <w:rStyle w:val="Hyperlink"/>
            <w:rFonts w:ascii="Arial" w:eastAsia="Times New Roman" w:hAnsi="Arial" w:cs="Arial"/>
            <w:b/>
            <w:bCs/>
            <w:sz w:val="16"/>
            <w:szCs w:val="16"/>
            <w:lang w:eastAsia="en-GB"/>
          </w:rPr>
          <w:t>S1-211111</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China Mobile Com. Corporation</w:t>
      </w:r>
      <w:r w:rsidR="00BC2898">
        <w:rPr>
          <w:rFonts w:ascii="Arial" w:eastAsia="Times New Roman" w:hAnsi="Arial" w:cs="Arial"/>
          <w:sz w:val="16"/>
          <w:szCs w:val="16"/>
          <w:lang w:eastAsia="en-GB"/>
        </w:rPr>
        <w:t>:</w:t>
      </w:r>
      <w:r w:rsidR="009B5906">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FS_MMTELin5G Consolidated potential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57EBC38"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Rev3 available</w:t>
      </w:r>
    </w:p>
    <w:p w14:paraId="6445E0B1"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111r5</w:t>
      </w:r>
    </w:p>
    <w:p w14:paraId="7A634AA4" w14:textId="431EE84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S1-211394</w:t>
      </w:r>
    </w:p>
    <w:p w14:paraId="13C150E6" w14:textId="77777777" w:rsidR="00BC2898" w:rsidRPr="005A345E" w:rsidRDefault="00BC2898" w:rsidP="002278B0">
      <w:pPr>
        <w:rPr>
          <w:rFonts w:ascii="Arial" w:eastAsia="Times New Roman" w:hAnsi="Arial" w:cs="Arial"/>
          <w:sz w:val="16"/>
          <w:szCs w:val="16"/>
          <w:lang w:eastAsia="en-GB"/>
        </w:rPr>
      </w:pPr>
    </w:p>
    <w:p w14:paraId="31306F8A" w14:textId="50FCF795" w:rsidR="00BC2898" w:rsidRDefault="00CD7D1D" w:rsidP="002278B0">
      <w:pPr>
        <w:rPr>
          <w:rFonts w:ascii="Arial" w:eastAsia="Times New Roman" w:hAnsi="Arial" w:cs="Arial"/>
          <w:sz w:val="16"/>
          <w:szCs w:val="16"/>
          <w:lang w:eastAsia="en-GB"/>
        </w:rPr>
      </w:pPr>
      <w:hyperlink r:id="rId247" w:history="1">
        <w:r w:rsidR="00767B57">
          <w:rPr>
            <w:rStyle w:val="Hyperlink"/>
            <w:rFonts w:ascii="Arial" w:eastAsia="Times New Roman" w:hAnsi="Arial" w:cs="Arial"/>
            <w:sz w:val="16"/>
            <w:szCs w:val="16"/>
            <w:lang w:eastAsia="en-GB"/>
          </w:rPr>
          <w:t>S1-211394</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China Mobile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FS_MMTELin5G Consolidated potential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1651F84"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S1-211111</w:t>
      </w:r>
    </w:p>
    <w:p w14:paraId="4E3381FE" w14:textId="3F76D50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111r5</w:t>
      </w:r>
    </w:p>
    <w:p w14:paraId="5D6219F0"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S1-211111.</w:t>
      </w:r>
    </w:p>
    <w:p w14:paraId="290ED666" w14:textId="60FB13E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14EFBD36" w14:textId="77777777" w:rsidR="00BC2898" w:rsidRPr="005A345E" w:rsidRDefault="00BC2898" w:rsidP="002278B0">
      <w:pPr>
        <w:rPr>
          <w:rFonts w:ascii="Arial" w:eastAsia="Times New Roman" w:hAnsi="Arial" w:cs="Arial"/>
          <w:sz w:val="16"/>
          <w:szCs w:val="16"/>
          <w:lang w:eastAsia="en-GB"/>
        </w:rPr>
      </w:pPr>
    </w:p>
    <w:p w14:paraId="164EC062" w14:textId="77777777" w:rsidR="00571BE0" w:rsidRPr="00952340" w:rsidRDefault="00571BE0" w:rsidP="00571BE0">
      <w:pPr>
        <w:pStyle w:val="Heading3"/>
        <w:rPr>
          <w:lang w:eastAsia="en-GB"/>
        </w:rPr>
      </w:pPr>
      <w:bookmarkStart w:id="51" w:name="_Toc73373542"/>
      <w:r w:rsidRPr="00952340">
        <w:rPr>
          <w:lang w:eastAsia="en-GB"/>
        </w:rPr>
        <w:t>7.1.2</w:t>
      </w:r>
      <w:r w:rsidRPr="00952340">
        <w:rPr>
          <w:lang w:eastAsia="en-GB"/>
        </w:rPr>
        <w:tab/>
        <w:t>FS_MMTELin5G output</w:t>
      </w:r>
      <w:bookmarkEnd w:id="51"/>
    </w:p>
    <w:p w14:paraId="2CEBAAC0" w14:textId="557D1747" w:rsidR="00BC2898" w:rsidRDefault="00CD7D1D" w:rsidP="00571BE0">
      <w:pPr>
        <w:rPr>
          <w:rFonts w:ascii="Arial" w:eastAsia="Times New Roman" w:hAnsi="Arial" w:cs="Arial"/>
          <w:sz w:val="16"/>
          <w:szCs w:val="16"/>
          <w:lang w:eastAsia="en-GB"/>
        </w:rPr>
      </w:pPr>
      <w:hyperlink r:id="rId248" w:history="1">
        <w:r w:rsidR="00571BE0">
          <w:rPr>
            <w:rStyle w:val="Hyperlink"/>
            <w:rFonts w:ascii="Arial" w:eastAsia="Times New Roman" w:hAnsi="Arial" w:cs="Arial"/>
            <w:b/>
            <w:bCs/>
            <w:sz w:val="16"/>
            <w:szCs w:val="16"/>
            <w:lang w:eastAsia="en-GB"/>
          </w:rPr>
          <w:t>S1-211037</w:t>
        </w:r>
      </w:hyperlink>
      <w:r w:rsidR="00BC2898">
        <w:rPr>
          <w:rFonts w:ascii="Arial" w:eastAsia="Times New Roman" w:hAnsi="Arial" w:cs="Arial"/>
          <w:sz w:val="16"/>
          <w:szCs w:val="16"/>
          <w:lang w:eastAsia="en-GB"/>
        </w:rPr>
        <w:t xml:space="preserve"> from </w:t>
      </w:r>
      <w:r w:rsidR="00571BE0" w:rsidRPr="005E3A5C">
        <w:rPr>
          <w:rFonts w:ascii="Arial" w:eastAsia="Times New Roman" w:hAnsi="Arial" w:cs="Arial"/>
          <w:sz w:val="16"/>
          <w:szCs w:val="16"/>
          <w:lang w:eastAsia="en-GB"/>
        </w:rPr>
        <w:t>China Mobile Com. Corporation</w:t>
      </w:r>
      <w:r w:rsidR="00BC2898">
        <w:rPr>
          <w:rFonts w:ascii="Arial" w:eastAsia="Times New Roman" w:hAnsi="Arial" w:cs="Arial"/>
          <w:sz w:val="16"/>
          <w:szCs w:val="16"/>
          <w:lang w:eastAsia="en-GB"/>
        </w:rPr>
        <w:t xml:space="preserve">: </w:t>
      </w:r>
      <w:r w:rsidR="00571BE0" w:rsidRPr="005E3A5C">
        <w:rPr>
          <w:rFonts w:ascii="Arial" w:eastAsia="Times New Roman" w:hAnsi="Arial" w:cs="Arial"/>
          <w:sz w:val="16"/>
          <w:szCs w:val="16"/>
          <w:lang w:eastAsia="en-GB"/>
        </w:rPr>
        <w:t>FS_MMTELin5G Cover Page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571BE0">
        <w:rPr>
          <w:rFonts w:ascii="Arial" w:eastAsia="Times New Roman" w:hAnsi="Arial" w:cs="Arial"/>
          <w:sz w:val="16"/>
          <w:szCs w:val="16"/>
          <w:lang w:eastAsia="en-GB"/>
        </w:rPr>
        <w:t>TS or TR cover</w:t>
      </w:r>
      <w:r w:rsidR="00BC2898">
        <w:rPr>
          <w:rFonts w:ascii="Arial" w:eastAsia="Times New Roman" w:hAnsi="Arial" w:cs="Arial"/>
          <w:sz w:val="16"/>
          <w:szCs w:val="16"/>
          <w:lang w:eastAsia="en-GB"/>
        </w:rPr>
        <w:t>)</w:t>
      </w:r>
    </w:p>
    <w:p w14:paraId="28D995F3" w14:textId="23AE5FCC" w:rsidR="00571BE0" w:rsidRDefault="00BC2898" w:rsidP="00571BE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571BE0">
        <w:rPr>
          <w:rFonts w:ascii="Arial" w:eastAsia="Times New Roman" w:hAnsi="Arial" w:cs="Arial"/>
          <w:sz w:val="16"/>
          <w:szCs w:val="16"/>
          <w:lang w:eastAsia="en-GB"/>
        </w:rPr>
        <w:t>First draft by Mon 24th 23:00 UTC</w:t>
      </w:r>
    </w:p>
    <w:p w14:paraId="3E5A4C3E" w14:textId="77777777" w:rsidR="00571BE0" w:rsidRDefault="00571BE0" w:rsidP="00571BE0">
      <w:pPr>
        <w:rPr>
          <w:rFonts w:ascii="Arial" w:eastAsia="Times New Roman" w:hAnsi="Arial" w:cs="Arial"/>
          <w:sz w:val="16"/>
          <w:szCs w:val="16"/>
          <w:lang w:eastAsia="en-GB"/>
        </w:rPr>
      </w:pPr>
      <w:r>
        <w:rPr>
          <w:rFonts w:ascii="Arial" w:eastAsia="Times New Roman" w:hAnsi="Arial" w:cs="Arial"/>
          <w:sz w:val="16"/>
          <w:szCs w:val="16"/>
          <w:lang w:eastAsia="en-GB"/>
        </w:rPr>
        <w:t>Comments till Wed 26th 23:00UTC</w:t>
      </w:r>
    </w:p>
    <w:p w14:paraId="64DFA613" w14:textId="77777777" w:rsidR="00BC2898" w:rsidRDefault="00571BE0" w:rsidP="00571BE0">
      <w:pPr>
        <w:rPr>
          <w:rFonts w:ascii="Arial" w:eastAsia="Times New Roman" w:hAnsi="Arial" w:cs="Arial"/>
          <w:sz w:val="16"/>
          <w:szCs w:val="16"/>
          <w:lang w:eastAsia="en-GB"/>
        </w:rPr>
      </w:pPr>
      <w:r>
        <w:rPr>
          <w:rFonts w:ascii="Arial" w:eastAsia="Times New Roman" w:hAnsi="Arial" w:cs="Arial"/>
          <w:sz w:val="16"/>
          <w:szCs w:val="16"/>
          <w:lang w:eastAsia="en-GB"/>
        </w:rPr>
        <w:lastRenderedPageBreak/>
        <w:t>Final version by Thu27th 23:00UTC</w:t>
      </w:r>
    </w:p>
    <w:p w14:paraId="292BAC82" w14:textId="70142352" w:rsidR="00571BE0" w:rsidRDefault="00BC2898" w:rsidP="00571BE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71BE0">
        <w:rPr>
          <w:rFonts w:ascii="Arial" w:eastAsia="Times New Roman" w:hAnsi="Arial" w:cs="Arial"/>
          <w:sz w:val="16"/>
          <w:szCs w:val="16"/>
          <w:lang w:eastAsia="en-GB"/>
        </w:rPr>
        <w:t>Agreed</w:t>
      </w:r>
    </w:p>
    <w:p w14:paraId="4F9BFBE5" w14:textId="77777777" w:rsidR="00BC2898" w:rsidRPr="005A345E" w:rsidRDefault="00BC2898" w:rsidP="00571BE0">
      <w:pPr>
        <w:rPr>
          <w:rFonts w:ascii="Arial" w:eastAsia="Times New Roman" w:hAnsi="Arial" w:cs="Arial"/>
          <w:sz w:val="16"/>
          <w:szCs w:val="16"/>
          <w:lang w:eastAsia="en-GB"/>
        </w:rPr>
      </w:pPr>
    </w:p>
    <w:p w14:paraId="3C6CD1F3" w14:textId="11A14E33" w:rsidR="00BC2898" w:rsidRDefault="00CD7D1D" w:rsidP="00571BE0">
      <w:pPr>
        <w:rPr>
          <w:rFonts w:ascii="Arial" w:eastAsia="Times New Roman" w:hAnsi="Arial" w:cs="Arial"/>
          <w:sz w:val="16"/>
          <w:szCs w:val="16"/>
          <w:lang w:eastAsia="en-GB"/>
        </w:rPr>
      </w:pPr>
      <w:hyperlink r:id="rId249" w:history="1">
        <w:r w:rsidR="00571BE0">
          <w:rPr>
            <w:rStyle w:val="Hyperlink"/>
            <w:rFonts w:ascii="Arial" w:eastAsia="Times New Roman" w:hAnsi="Arial" w:cs="Arial"/>
            <w:sz w:val="16"/>
            <w:szCs w:val="16"/>
            <w:lang w:eastAsia="en-GB"/>
          </w:rPr>
          <w:t>S1-211300</w:t>
        </w:r>
      </w:hyperlink>
      <w:r w:rsidR="00BC2898">
        <w:rPr>
          <w:rFonts w:ascii="Arial" w:eastAsia="Times New Roman" w:hAnsi="Arial" w:cs="Arial"/>
          <w:sz w:val="16"/>
          <w:szCs w:val="16"/>
          <w:lang w:eastAsia="en-GB"/>
        </w:rPr>
        <w:t xml:space="preserve"> from </w:t>
      </w:r>
      <w:r w:rsidR="00571BE0">
        <w:rPr>
          <w:rFonts w:ascii="Arial" w:eastAsia="Times New Roman" w:hAnsi="Arial" w:cs="Arial"/>
          <w:sz w:val="16"/>
          <w:szCs w:val="16"/>
          <w:lang w:eastAsia="en-GB"/>
        </w:rPr>
        <w:t>Rapporteur (China Mobile)</w:t>
      </w:r>
      <w:r w:rsidR="00BC2898">
        <w:rPr>
          <w:rFonts w:ascii="Arial" w:eastAsia="Times New Roman" w:hAnsi="Arial" w:cs="Arial"/>
          <w:sz w:val="16"/>
          <w:szCs w:val="16"/>
          <w:lang w:eastAsia="en-GB"/>
        </w:rPr>
        <w:t xml:space="preserve">: </w:t>
      </w:r>
      <w:r w:rsidR="00571BE0">
        <w:rPr>
          <w:rFonts w:ascii="Arial" w:eastAsia="Times New Roman" w:hAnsi="Arial" w:cs="Arial"/>
          <w:sz w:val="16"/>
          <w:szCs w:val="16"/>
          <w:lang w:eastAsia="en-GB"/>
        </w:rPr>
        <w:t>TR22.873 v0.6.0 to include agreements at this meeting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571BE0">
        <w:rPr>
          <w:rFonts w:ascii="Arial" w:eastAsia="Times New Roman" w:hAnsi="Arial" w:cs="Arial"/>
          <w:sz w:val="16"/>
          <w:szCs w:val="16"/>
          <w:lang w:eastAsia="en-GB"/>
        </w:rPr>
        <w:t>draft TR</w:t>
      </w:r>
      <w:r w:rsidR="00BC2898">
        <w:rPr>
          <w:rFonts w:ascii="Arial" w:eastAsia="Times New Roman" w:hAnsi="Arial" w:cs="Arial"/>
          <w:sz w:val="16"/>
          <w:szCs w:val="16"/>
          <w:lang w:eastAsia="en-GB"/>
        </w:rPr>
        <w:t>)</w:t>
      </w:r>
    </w:p>
    <w:p w14:paraId="214151BE" w14:textId="77777777" w:rsidR="00BC2898" w:rsidRDefault="00BC2898" w:rsidP="00571BE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71BE0">
        <w:rPr>
          <w:rFonts w:ascii="Arial" w:eastAsia="Times New Roman" w:hAnsi="Arial" w:cs="Arial"/>
          <w:sz w:val="16"/>
          <w:szCs w:val="16"/>
          <w:lang w:eastAsia="en-GB"/>
        </w:rPr>
        <w:t>Revision of S1-211037</w:t>
      </w:r>
    </w:p>
    <w:p w14:paraId="0B85C3BB" w14:textId="61E9AC3B" w:rsidR="00571BE0" w:rsidRDefault="00BC2898" w:rsidP="00571BE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71BE0">
        <w:rPr>
          <w:rFonts w:ascii="Arial" w:eastAsia="Times New Roman" w:hAnsi="Arial" w:cs="Arial"/>
          <w:sz w:val="16"/>
          <w:szCs w:val="16"/>
          <w:lang w:eastAsia="en-GB"/>
        </w:rPr>
        <w:t>First draft by Mon 24th 23:00 UTC</w:t>
      </w:r>
    </w:p>
    <w:p w14:paraId="25B2A1DF" w14:textId="77777777" w:rsidR="00571BE0" w:rsidRDefault="00571BE0" w:rsidP="00571BE0">
      <w:pPr>
        <w:rPr>
          <w:rFonts w:ascii="Arial" w:eastAsia="Times New Roman" w:hAnsi="Arial" w:cs="Arial"/>
          <w:sz w:val="16"/>
          <w:szCs w:val="16"/>
          <w:lang w:eastAsia="en-GB"/>
        </w:rPr>
      </w:pPr>
      <w:r>
        <w:rPr>
          <w:rFonts w:ascii="Arial" w:eastAsia="Times New Roman" w:hAnsi="Arial" w:cs="Arial"/>
          <w:sz w:val="16"/>
          <w:szCs w:val="16"/>
          <w:lang w:eastAsia="en-GB"/>
        </w:rPr>
        <w:t>Comments till Wed 26th 23:00UTC</w:t>
      </w:r>
    </w:p>
    <w:p w14:paraId="50F89FAF" w14:textId="77777777" w:rsidR="00571BE0" w:rsidRDefault="00571BE0" w:rsidP="00571BE0">
      <w:pPr>
        <w:rPr>
          <w:rFonts w:ascii="Arial" w:eastAsia="Times New Roman" w:hAnsi="Arial" w:cs="Arial"/>
          <w:sz w:val="16"/>
          <w:szCs w:val="16"/>
          <w:lang w:eastAsia="en-GB"/>
        </w:rPr>
      </w:pPr>
      <w:r>
        <w:rPr>
          <w:rFonts w:ascii="Arial" w:eastAsia="Times New Roman" w:hAnsi="Arial" w:cs="Arial"/>
          <w:sz w:val="16"/>
          <w:szCs w:val="16"/>
          <w:lang w:eastAsia="en-GB"/>
        </w:rPr>
        <w:t>Final version by Thu27th 23:00UTC</w:t>
      </w:r>
    </w:p>
    <w:p w14:paraId="7CAF8DCA" w14:textId="77777777" w:rsidR="00BC2898" w:rsidRDefault="00571BE0" w:rsidP="00571BE0">
      <w:pPr>
        <w:rPr>
          <w:rFonts w:ascii="Arial" w:eastAsia="Times New Roman" w:hAnsi="Arial" w:cs="Arial"/>
          <w:sz w:val="16"/>
          <w:szCs w:val="16"/>
          <w:lang w:eastAsia="en-GB"/>
        </w:rPr>
      </w:pPr>
      <w:r>
        <w:rPr>
          <w:rFonts w:ascii="Arial" w:eastAsia="Times New Roman" w:hAnsi="Arial" w:cs="Arial"/>
          <w:sz w:val="16"/>
          <w:szCs w:val="16"/>
          <w:lang w:eastAsia="en-GB"/>
        </w:rPr>
        <w:t>No presentation</w:t>
      </w:r>
    </w:p>
    <w:p w14:paraId="613A7878" w14:textId="18366731" w:rsidR="00571BE0" w:rsidRDefault="00BC2898" w:rsidP="00571BE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71BE0">
        <w:rPr>
          <w:rFonts w:ascii="Arial" w:eastAsia="Times New Roman" w:hAnsi="Arial" w:cs="Arial"/>
          <w:sz w:val="16"/>
          <w:szCs w:val="16"/>
          <w:lang w:eastAsia="en-GB"/>
        </w:rPr>
        <w:t>Agreed</w:t>
      </w:r>
    </w:p>
    <w:p w14:paraId="7A218C4D" w14:textId="77777777" w:rsidR="00BC2898" w:rsidRDefault="00BC2898" w:rsidP="00571BE0">
      <w:pPr>
        <w:rPr>
          <w:rFonts w:ascii="Arial" w:eastAsia="Times New Roman" w:hAnsi="Arial" w:cs="Arial"/>
          <w:sz w:val="16"/>
          <w:szCs w:val="16"/>
          <w:lang w:eastAsia="en-GB"/>
        </w:rPr>
      </w:pPr>
    </w:p>
    <w:p w14:paraId="4C909E1C" w14:textId="77777777" w:rsidR="00571BE0" w:rsidRDefault="00571BE0" w:rsidP="00571BE0">
      <w:pPr>
        <w:pStyle w:val="Heading2"/>
        <w:rPr>
          <w:lang w:eastAsia="en-GB"/>
        </w:rPr>
      </w:pPr>
      <w:bookmarkStart w:id="52" w:name="_Toc73373543"/>
      <w:r w:rsidRPr="00952340">
        <w:rPr>
          <w:lang w:eastAsia="en-GB"/>
        </w:rPr>
        <w:t>7.2</w:t>
      </w:r>
      <w:r w:rsidRPr="00952340">
        <w:rPr>
          <w:lang w:eastAsia="en-GB"/>
        </w:rPr>
        <w:tab/>
        <w:t>SACI_MCS</w:t>
      </w:r>
      <w:bookmarkEnd w:id="52"/>
    </w:p>
    <w:p w14:paraId="7AC6C12D" w14:textId="77777777" w:rsidR="00571BE0" w:rsidRDefault="00571BE0" w:rsidP="00571BE0">
      <w:pPr>
        <w:pStyle w:val="Heading3"/>
        <w:rPr>
          <w:lang w:eastAsia="en-GB"/>
        </w:rPr>
      </w:pPr>
      <w:bookmarkStart w:id="53" w:name="_Toc73373544"/>
      <w:r w:rsidRPr="00952340">
        <w:rPr>
          <w:lang w:eastAsia="en-GB"/>
        </w:rPr>
        <w:t>7.2.1</w:t>
      </w:r>
      <w:r w:rsidRPr="00952340">
        <w:rPr>
          <w:lang w:eastAsia="en-GB"/>
        </w:rPr>
        <w:tab/>
        <w:t>FS_ SACI_MCS: Study on sharing administrative configuration between interconnected MCX Service systems [SP-190837]</w:t>
      </w:r>
      <w:bookmarkStart w:id="54" w:name="_Hlk70946050"/>
      <w:bookmarkEnd w:id="53"/>
    </w:p>
    <w:p w14:paraId="7A453523" w14:textId="77777777" w:rsidR="00F5215B" w:rsidRDefault="00F5215B" w:rsidP="00F5215B">
      <w:pPr>
        <w:rPr>
          <w:lang w:eastAsia="en-GB"/>
        </w:rPr>
      </w:pPr>
      <w:r>
        <w:rPr>
          <w:lang w:eastAsia="en-GB"/>
        </w:rPr>
        <w:t>Work status prior to this meeting:</w:t>
      </w:r>
    </w:p>
    <w:p w14:paraId="4C146DDC" w14:textId="77777777" w:rsidR="00F5215B" w:rsidRPr="00571BE0" w:rsidRDefault="00F5215B" w:rsidP="00F5215B">
      <w:pPr>
        <w:rPr>
          <w:lang w:val="fr-FR" w:eastAsia="en-GB"/>
        </w:rPr>
      </w:pPr>
      <w:r w:rsidRPr="00571BE0">
        <w:rPr>
          <w:lang w:val="fr-FR" w:eastAsia="en-GB"/>
        </w:rPr>
        <w:t xml:space="preserve">Rapporteur: Jens </w:t>
      </w:r>
      <w:proofErr w:type="spellStart"/>
      <w:r w:rsidRPr="00571BE0">
        <w:rPr>
          <w:lang w:val="fr-FR" w:eastAsia="en-GB"/>
        </w:rPr>
        <w:t>Toobe</w:t>
      </w:r>
      <w:proofErr w:type="spellEnd"/>
      <w:r w:rsidRPr="00571BE0">
        <w:rPr>
          <w:lang w:val="fr-FR" w:eastAsia="en-GB"/>
        </w:rPr>
        <w:t>, (BDBOS)</w:t>
      </w:r>
    </w:p>
    <w:p w14:paraId="46C76B5C" w14:textId="77777777" w:rsidR="00F5215B" w:rsidRPr="00571BE0" w:rsidRDefault="00F5215B" w:rsidP="00F5215B">
      <w:pPr>
        <w:rPr>
          <w:lang w:val="fr-FR" w:eastAsia="en-GB"/>
        </w:rPr>
      </w:pPr>
      <w:proofErr w:type="spellStart"/>
      <w:r w:rsidRPr="00571BE0">
        <w:rPr>
          <w:lang w:val="fr-FR" w:eastAsia="en-GB"/>
        </w:rPr>
        <w:t>Latest</w:t>
      </w:r>
      <w:proofErr w:type="spellEnd"/>
      <w:r w:rsidRPr="00571BE0">
        <w:rPr>
          <w:lang w:val="fr-FR" w:eastAsia="en-GB"/>
        </w:rPr>
        <w:t xml:space="preserve"> version: TR22.881v0.4.0</w:t>
      </w:r>
    </w:p>
    <w:p w14:paraId="6B6E8B7A" w14:textId="77777777" w:rsidR="00F5215B" w:rsidRPr="00571BE0" w:rsidRDefault="00F5215B" w:rsidP="00F5215B">
      <w:pPr>
        <w:rPr>
          <w:lang w:val="fr-FR" w:eastAsia="en-GB"/>
        </w:rPr>
      </w:pPr>
      <w:r w:rsidRPr="00571BE0">
        <w:rPr>
          <w:lang w:val="fr-FR" w:eastAsia="en-GB"/>
        </w:rPr>
        <w:t xml:space="preserve">Target </w:t>
      </w:r>
      <w:proofErr w:type="spellStart"/>
      <w:r w:rsidRPr="00571BE0">
        <w:rPr>
          <w:lang w:val="fr-FR" w:eastAsia="en-GB"/>
        </w:rPr>
        <w:t>completion</w:t>
      </w:r>
      <w:proofErr w:type="spellEnd"/>
      <w:r w:rsidRPr="00571BE0">
        <w:rPr>
          <w:lang w:val="fr-FR" w:eastAsia="en-GB"/>
        </w:rPr>
        <w:t xml:space="preserve"> date: SA#91 (06/2021)</w:t>
      </w:r>
    </w:p>
    <w:p w14:paraId="0AE9A61C" w14:textId="5D03C42E" w:rsidR="00F5215B" w:rsidRDefault="00F5215B" w:rsidP="00F5215B">
      <w:pPr>
        <w:rPr>
          <w:lang w:val="fr-FR" w:eastAsia="en-GB"/>
        </w:rPr>
      </w:pPr>
      <w:r w:rsidRPr="00571BE0">
        <w:rPr>
          <w:lang w:val="fr-FR" w:eastAsia="en-GB"/>
        </w:rPr>
        <w:t xml:space="preserve">Percentage </w:t>
      </w:r>
      <w:proofErr w:type="spellStart"/>
      <w:r w:rsidRPr="00571BE0">
        <w:rPr>
          <w:lang w:val="fr-FR" w:eastAsia="en-GB"/>
        </w:rPr>
        <w:t>completion</w:t>
      </w:r>
      <w:proofErr w:type="spellEnd"/>
      <w:r w:rsidRPr="00571BE0">
        <w:rPr>
          <w:lang w:val="fr-FR" w:eastAsia="en-GB"/>
        </w:rPr>
        <w:t>: 55%</w:t>
      </w:r>
    </w:p>
    <w:p w14:paraId="748A091A" w14:textId="77777777" w:rsidR="00CD3910" w:rsidRPr="00571BE0" w:rsidRDefault="00CD3910" w:rsidP="00F5215B">
      <w:pPr>
        <w:rPr>
          <w:lang w:val="fr-FR" w:eastAsia="en-GB"/>
        </w:rPr>
      </w:pPr>
    </w:p>
    <w:p w14:paraId="77FBADEE" w14:textId="170DAA6B" w:rsidR="00BC2898" w:rsidRDefault="00CD7D1D" w:rsidP="00571BE0">
      <w:pPr>
        <w:rPr>
          <w:rFonts w:ascii="Arial" w:eastAsia="Times New Roman" w:hAnsi="Arial" w:cs="Arial"/>
          <w:sz w:val="16"/>
          <w:szCs w:val="16"/>
          <w:lang w:eastAsia="en-GB"/>
        </w:rPr>
      </w:pPr>
      <w:hyperlink r:id="rId250" w:history="1">
        <w:r w:rsidR="00571BE0">
          <w:rPr>
            <w:rStyle w:val="Hyperlink"/>
            <w:rFonts w:ascii="Arial" w:eastAsia="Times New Roman" w:hAnsi="Arial" w:cs="Arial"/>
            <w:b/>
            <w:bCs/>
            <w:sz w:val="16"/>
            <w:szCs w:val="16"/>
            <w:lang w:eastAsia="en-GB"/>
          </w:rPr>
          <w:t>S1-211059</w:t>
        </w:r>
      </w:hyperlink>
      <w:r w:rsidR="00BC2898">
        <w:rPr>
          <w:rFonts w:ascii="Arial" w:eastAsia="Times New Roman" w:hAnsi="Arial" w:cs="Arial"/>
          <w:sz w:val="16"/>
          <w:szCs w:val="16"/>
          <w:lang w:eastAsia="en-GB"/>
        </w:rPr>
        <w:t xml:space="preserve"> from </w:t>
      </w:r>
      <w:r w:rsidR="00571BE0" w:rsidRPr="005E3A5C">
        <w:rPr>
          <w:rFonts w:ascii="Arial" w:eastAsia="Times New Roman" w:hAnsi="Arial" w:cs="Arial"/>
          <w:sz w:val="16"/>
          <w:szCs w:val="16"/>
          <w:lang w:eastAsia="en-GB"/>
        </w:rPr>
        <w:t>BDBOS</w:t>
      </w:r>
      <w:r w:rsidR="00BC2898">
        <w:rPr>
          <w:rFonts w:ascii="Arial" w:eastAsia="Times New Roman" w:hAnsi="Arial" w:cs="Arial"/>
          <w:sz w:val="16"/>
          <w:szCs w:val="16"/>
          <w:lang w:eastAsia="en-GB"/>
        </w:rPr>
        <w:t xml:space="preserve">: </w:t>
      </w:r>
      <w:r w:rsidR="00571BE0" w:rsidRPr="005E3A5C">
        <w:rPr>
          <w:rFonts w:ascii="Arial" w:eastAsia="Times New Roman" w:hAnsi="Arial" w:cs="Arial"/>
          <w:sz w:val="16"/>
          <w:szCs w:val="16"/>
          <w:lang w:eastAsia="en-GB"/>
        </w:rPr>
        <w:t>FS_SACI_MCS consolidated potential requirements</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571BE0"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5EDC79F" w14:textId="0D4C7043" w:rsidR="00571BE0" w:rsidRDefault="00BC2898" w:rsidP="00571BE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71BE0">
        <w:rPr>
          <w:rFonts w:ascii="Arial" w:eastAsia="Times New Roman" w:hAnsi="Arial" w:cs="Arial"/>
          <w:sz w:val="16"/>
          <w:szCs w:val="16"/>
          <w:lang w:eastAsia="en-GB"/>
        </w:rPr>
        <w:t>Rev1 presented.</w:t>
      </w:r>
    </w:p>
    <w:p w14:paraId="4A4B4DEB" w14:textId="77777777" w:rsidR="00BC2898" w:rsidRDefault="00571BE0" w:rsidP="00571BE0">
      <w:pPr>
        <w:rPr>
          <w:rFonts w:ascii="Arial" w:eastAsia="Times New Roman" w:hAnsi="Arial" w:cs="Arial"/>
          <w:sz w:val="16"/>
          <w:szCs w:val="16"/>
          <w:lang w:eastAsia="en-GB"/>
        </w:rPr>
      </w:pPr>
      <w:r>
        <w:rPr>
          <w:rFonts w:ascii="Arial" w:eastAsia="Times New Roman" w:hAnsi="Arial" w:cs="Arial"/>
          <w:sz w:val="16"/>
          <w:szCs w:val="16"/>
          <w:lang w:eastAsia="en-GB"/>
        </w:rPr>
        <w:t xml:space="preserve">It </w:t>
      </w:r>
      <w:r w:rsidRPr="008477E2">
        <w:rPr>
          <w:rFonts w:ascii="Arial" w:eastAsia="Times New Roman" w:hAnsi="Arial" w:cs="Arial"/>
          <w:sz w:val="16"/>
          <w:szCs w:val="16"/>
          <w:lang w:eastAsia="en-GB"/>
        </w:rPr>
        <w:t>provides an overview between potential new requirements and consolidated potential requirements that are proposed to be included into clause 8.</w:t>
      </w:r>
    </w:p>
    <w:p w14:paraId="15188F6D" w14:textId="2F29652B" w:rsidR="00BC2898" w:rsidRDefault="00BC2898" w:rsidP="00571BE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571BE0">
        <w:rPr>
          <w:rFonts w:ascii="Arial" w:eastAsia="Times New Roman" w:hAnsi="Arial" w:cs="Arial"/>
          <w:sz w:val="16"/>
          <w:szCs w:val="16"/>
          <w:lang w:eastAsia="en-GB"/>
        </w:rPr>
        <w:t>Rev1 agreed.</w:t>
      </w:r>
    </w:p>
    <w:p w14:paraId="7E0FE45E" w14:textId="3D90EC5B" w:rsidR="00571BE0" w:rsidRDefault="00BC2898" w:rsidP="00571BE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571BE0" w:rsidRPr="00104618">
        <w:rPr>
          <w:rFonts w:ascii="Arial" w:eastAsia="Times New Roman" w:hAnsi="Arial" w:cs="Arial"/>
          <w:sz w:val="16"/>
          <w:szCs w:val="16"/>
          <w:lang w:eastAsia="en-GB"/>
        </w:rPr>
        <w:t>Revised to S1-211395</w:t>
      </w:r>
    </w:p>
    <w:p w14:paraId="314F0F0C" w14:textId="77777777" w:rsidR="00BC2898" w:rsidRDefault="00BC2898" w:rsidP="00571BE0">
      <w:pPr>
        <w:rPr>
          <w:rFonts w:ascii="Arial" w:eastAsia="Times New Roman" w:hAnsi="Arial" w:cs="Arial"/>
          <w:sz w:val="16"/>
          <w:szCs w:val="16"/>
          <w:lang w:eastAsia="en-GB"/>
        </w:rPr>
      </w:pPr>
    </w:p>
    <w:p w14:paraId="0FC694E2" w14:textId="3E97EF0A" w:rsidR="00BC2898" w:rsidRDefault="00CD7D1D" w:rsidP="00571BE0">
      <w:pPr>
        <w:rPr>
          <w:rFonts w:ascii="Arial" w:eastAsia="Times New Roman" w:hAnsi="Arial" w:cs="Arial"/>
          <w:sz w:val="16"/>
          <w:szCs w:val="16"/>
          <w:lang w:eastAsia="en-GB"/>
        </w:rPr>
      </w:pPr>
      <w:hyperlink r:id="rId251" w:history="1">
        <w:r w:rsidR="00571BE0">
          <w:rPr>
            <w:rStyle w:val="Hyperlink"/>
            <w:rFonts w:ascii="Arial" w:eastAsia="Times New Roman" w:hAnsi="Arial" w:cs="Arial"/>
            <w:sz w:val="16"/>
            <w:szCs w:val="16"/>
            <w:lang w:eastAsia="en-GB"/>
          </w:rPr>
          <w:t>S1-211395</w:t>
        </w:r>
      </w:hyperlink>
      <w:r w:rsidR="00BC2898">
        <w:rPr>
          <w:rFonts w:ascii="Arial" w:eastAsia="Times New Roman" w:hAnsi="Arial" w:cs="Arial"/>
          <w:sz w:val="16"/>
          <w:szCs w:val="16"/>
          <w:lang w:eastAsia="en-GB"/>
        </w:rPr>
        <w:t xml:space="preserve"> from </w:t>
      </w:r>
      <w:r w:rsidR="00571BE0">
        <w:rPr>
          <w:rFonts w:ascii="Arial" w:eastAsia="Times New Roman" w:hAnsi="Arial" w:cs="Arial"/>
          <w:sz w:val="16"/>
          <w:szCs w:val="16"/>
          <w:lang w:eastAsia="en-GB"/>
        </w:rPr>
        <w:t>BDBOS</w:t>
      </w:r>
      <w:r w:rsidR="00BC2898">
        <w:rPr>
          <w:rFonts w:ascii="Arial" w:eastAsia="Times New Roman" w:hAnsi="Arial" w:cs="Arial"/>
          <w:sz w:val="16"/>
          <w:szCs w:val="16"/>
          <w:lang w:eastAsia="en-GB"/>
        </w:rPr>
        <w:t xml:space="preserve">: </w:t>
      </w:r>
      <w:r w:rsidR="00571BE0">
        <w:rPr>
          <w:rFonts w:ascii="Arial" w:eastAsia="Times New Roman" w:hAnsi="Arial" w:cs="Arial"/>
          <w:sz w:val="16"/>
          <w:szCs w:val="16"/>
          <w:lang w:eastAsia="en-GB"/>
        </w:rPr>
        <w:t>FS_SACI_MCS consolidated potential requirements</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571BE0">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104B26C" w14:textId="77777777" w:rsidR="00BC2898" w:rsidRDefault="00BC2898" w:rsidP="00571BE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71BE0">
        <w:rPr>
          <w:rFonts w:ascii="Arial" w:eastAsia="Times New Roman" w:hAnsi="Arial" w:cs="Arial"/>
          <w:sz w:val="16"/>
          <w:szCs w:val="16"/>
          <w:lang w:eastAsia="en-GB"/>
        </w:rPr>
        <w:t>Revision of S1-211059</w:t>
      </w:r>
    </w:p>
    <w:p w14:paraId="23AF9F70" w14:textId="4C3DB04D" w:rsidR="00571BE0" w:rsidRDefault="00BC2898" w:rsidP="00571BE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71BE0">
        <w:rPr>
          <w:rFonts w:ascii="Arial" w:eastAsia="Times New Roman" w:hAnsi="Arial" w:cs="Arial"/>
          <w:sz w:val="16"/>
          <w:szCs w:val="16"/>
          <w:lang w:eastAsia="en-GB"/>
        </w:rPr>
        <w:t xml:space="preserve">Same as r1 </w:t>
      </w:r>
    </w:p>
    <w:p w14:paraId="7061058E" w14:textId="77777777" w:rsidR="00BC2898" w:rsidRDefault="00571BE0" w:rsidP="00571BE0">
      <w:pPr>
        <w:rPr>
          <w:rFonts w:ascii="Arial" w:eastAsia="Times New Roman" w:hAnsi="Arial" w:cs="Arial"/>
          <w:sz w:val="16"/>
          <w:szCs w:val="16"/>
          <w:lang w:eastAsia="en-GB"/>
        </w:rPr>
      </w:pPr>
      <w:r>
        <w:rPr>
          <w:rFonts w:ascii="Arial" w:eastAsia="Times New Roman" w:hAnsi="Arial" w:cs="Arial"/>
          <w:sz w:val="16"/>
          <w:szCs w:val="16"/>
          <w:lang w:eastAsia="en-GB"/>
        </w:rPr>
        <w:t>Revision of S1-211059.</w:t>
      </w:r>
    </w:p>
    <w:p w14:paraId="23845545" w14:textId="7DB3CB00" w:rsidR="00571BE0" w:rsidRDefault="00BC2898" w:rsidP="00571BE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571BE0">
        <w:rPr>
          <w:rFonts w:ascii="Arial" w:eastAsia="Times New Roman" w:hAnsi="Arial" w:cs="Arial"/>
          <w:sz w:val="16"/>
          <w:szCs w:val="16"/>
          <w:lang w:eastAsia="en-GB"/>
        </w:rPr>
        <w:t>Agreed</w:t>
      </w:r>
    </w:p>
    <w:p w14:paraId="60819CAE" w14:textId="77777777" w:rsidR="00BC2898" w:rsidRPr="005A345E" w:rsidRDefault="00BC2898" w:rsidP="00571BE0">
      <w:pPr>
        <w:rPr>
          <w:rFonts w:ascii="Arial" w:eastAsia="Times New Roman" w:hAnsi="Arial" w:cs="Arial"/>
          <w:sz w:val="16"/>
          <w:szCs w:val="16"/>
          <w:lang w:eastAsia="en-GB"/>
        </w:rPr>
      </w:pPr>
    </w:p>
    <w:p w14:paraId="3344833A" w14:textId="3168D0B8" w:rsidR="00BC2898" w:rsidRDefault="00CD7D1D" w:rsidP="00571BE0">
      <w:pPr>
        <w:rPr>
          <w:rFonts w:ascii="Arial" w:eastAsia="Times New Roman" w:hAnsi="Arial" w:cs="Arial"/>
          <w:sz w:val="16"/>
          <w:szCs w:val="16"/>
          <w:lang w:eastAsia="en-GB"/>
        </w:rPr>
      </w:pPr>
      <w:hyperlink r:id="rId252" w:history="1">
        <w:r w:rsidR="00571BE0">
          <w:rPr>
            <w:rStyle w:val="Hyperlink"/>
            <w:rFonts w:ascii="Arial" w:eastAsia="Times New Roman" w:hAnsi="Arial" w:cs="Arial"/>
            <w:b/>
            <w:bCs/>
            <w:sz w:val="16"/>
            <w:szCs w:val="16"/>
            <w:lang w:eastAsia="en-GB"/>
          </w:rPr>
          <w:t>S1-211084</w:t>
        </w:r>
      </w:hyperlink>
      <w:r w:rsidR="00BC2898">
        <w:rPr>
          <w:rFonts w:ascii="Arial" w:eastAsia="Times New Roman" w:hAnsi="Arial" w:cs="Arial"/>
          <w:sz w:val="16"/>
          <w:szCs w:val="16"/>
          <w:lang w:eastAsia="en-GB"/>
        </w:rPr>
        <w:t xml:space="preserve"> from </w:t>
      </w:r>
      <w:r w:rsidR="00571BE0" w:rsidRPr="005E3A5C">
        <w:rPr>
          <w:rFonts w:ascii="Arial" w:eastAsia="Times New Roman" w:hAnsi="Arial" w:cs="Arial"/>
          <w:sz w:val="16"/>
          <w:szCs w:val="16"/>
          <w:lang w:eastAsia="en-GB"/>
        </w:rPr>
        <w:t>BDBOS</w:t>
      </w:r>
      <w:r w:rsidR="00BC2898">
        <w:rPr>
          <w:rFonts w:ascii="Arial" w:eastAsia="Times New Roman" w:hAnsi="Arial" w:cs="Arial"/>
          <w:sz w:val="16"/>
          <w:szCs w:val="16"/>
          <w:lang w:eastAsia="en-GB"/>
        </w:rPr>
        <w:t xml:space="preserve">: </w:t>
      </w:r>
      <w:r w:rsidR="00571BE0" w:rsidRPr="005E3A5C">
        <w:rPr>
          <w:rFonts w:ascii="Arial" w:eastAsia="Times New Roman" w:hAnsi="Arial" w:cs="Arial"/>
          <w:sz w:val="16"/>
          <w:szCs w:val="16"/>
          <w:lang w:eastAsia="en-GB"/>
        </w:rPr>
        <w:t>FS_SACI_MCS Conclusions and recommendations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571BE0"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9238B9C" w14:textId="040718C9" w:rsidR="00571BE0" w:rsidRDefault="00BC2898" w:rsidP="00571BE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71BE0">
        <w:rPr>
          <w:rFonts w:ascii="Arial" w:eastAsia="Times New Roman" w:hAnsi="Arial" w:cs="Arial"/>
          <w:sz w:val="16"/>
          <w:szCs w:val="16"/>
          <w:lang w:eastAsia="en-GB"/>
        </w:rPr>
        <w:t>Agreed</w:t>
      </w:r>
    </w:p>
    <w:p w14:paraId="1F4E82EE" w14:textId="77777777" w:rsidR="00BC2898" w:rsidRDefault="00BC2898" w:rsidP="00571BE0">
      <w:pPr>
        <w:rPr>
          <w:rFonts w:ascii="Arial" w:eastAsia="Times New Roman" w:hAnsi="Arial" w:cs="Arial"/>
          <w:sz w:val="16"/>
          <w:szCs w:val="16"/>
          <w:lang w:eastAsia="en-GB"/>
        </w:rPr>
      </w:pPr>
    </w:p>
    <w:p w14:paraId="1B6380AD" w14:textId="0BB67E65" w:rsidR="00F5215B" w:rsidRPr="00F5215B" w:rsidRDefault="00F5215B" w:rsidP="00F5215B">
      <w:pPr>
        <w:pStyle w:val="Heading3"/>
        <w:rPr>
          <w:lang w:eastAsia="en-GB"/>
        </w:rPr>
      </w:pPr>
      <w:bookmarkStart w:id="55" w:name="_Toc73373545"/>
      <w:r>
        <w:rPr>
          <w:lang w:eastAsia="en-GB"/>
        </w:rPr>
        <w:t>7.2.2</w:t>
      </w:r>
      <w:r>
        <w:rPr>
          <w:lang w:eastAsia="en-GB"/>
        </w:rPr>
        <w:tab/>
      </w:r>
      <w:r w:rsidRPr="00745D37">
        <w:rPr>
          <w:lang w:eastAsia="en-GB"/>
        </w:rPr>
        <w:t>FS_ SACI_MCS</w:t>
      </w:r>
      <w:r w:rsidRPr="00F5215B">
        <w:rPr>
          <w:lang w:eastAsia="en-GB"/>
        </w:rPr>
        <w:t xml:space="preserve"> output</w:t>
      </w:r>
      <w:bookmarkEnd w:id="55"/>
    </w:p>
    <w:p w14:paraId="40B3725F" w14:textId="567A2E95" w:rsidR="00BC2898" w:rsidRDefault="00CD7D1D" w:rsidP="00F5215B">
      <w:pPr>
        <w:rPr>
          <w:rFonts w:ascii="Arial" w:eastAsia="Times New Roman" w:hAnsi="Arial" w:cs="Arial"/>
          <w:sz w:val="16"/>
          <w:szCs w:val="16"/>
          <w:lang w:eastAsia="en-GB"/>
        </w:rPr>
      </w:pPr>
      <w:hyperlink r:id="rId253" w:history="1">
        <w:r w:rsidR="00F5215B">
          <w:rPr>
            <w:rStyle w:val="Hyperlink"/>
            <w:rFonts w:ascii="Arial" w:eastAsia="Times New Roman" w:hAnsi="Arial" w:cs="Arial"/>
            <w:b/>
            <w:bCs/>
            <w:sz w:val="16"/>
            <w:szCs w:val="16"/>
            <w:lang w:eastAsia="en-GB"/>
          </w:rPr>
          <w:t>S1-211060</w:t>
        </w:r>
      </w:hyperlink>
      <w:r w:rsidR="00BC2898">
        <w:rPr>
          <w:rFonts w:ascii="Arial" w:eastAsia="Times New Roman" w:hAnsi="Arial" w:cs="Arial"/>
          <w:sz w:val="16"/>
          <w:szCs w:val="16"/>
          <w:lang w:eastAsia="en-GB"/>
        </w:rPr>
        <w:t xml:space="preserve"> from </w:t>
      </w:r>
      <w:r w:rsidR="00F5215B" w:rsidRPr="005E3A5C">
        <w:rPr>
          <w:rFonts w:ascii="Arial" w:eastAsia="Times New Roman" w:hAnsi="Arial" w:cs="Arial"/>
          <w:sz w:val="16"/>
          <w:szCs w:val="16"/>
          <w:lang w:eastAsia="en-GB"/>
        </w:rPr>
        <w:t>BDBOS</w:t>
      </w:r>
      <w:r w:rsidR="00BC2898">
        <w:rPr>
          <w:rFonts w:ascii="Arial" w:eastAsia="Times New Roman" w:hAnsi="Arial" w:cs="Arial"/>
          <w:sz w:val="16"/>
          <w:szCs w:val="16"/>
          <w:lang w:eastAsia="en-GB"/>
        </w:rPr>
        <w:t xml:space="preserve">: </w:t>
      </w:r>
      <w:r w:rsidR="00F5215B" w:rsidRPr="005E3A5C">
        <w:rPr>
          <w:rFonts w:ascii="Arial" w:eastAsia="Times New Roman" w:hAnsi="Arial" w:cs="Arial"/>
          <w:sz w:val="16"/>
          <w:szCs w:val="16"/>
          <w:lang w:eastAsia="en-GB"/>
        </w:rPr>
        <w:t>Cover page for presentation of TR22.881</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F5215B">
        <w:rPr>
          <w:rFonts w:ascii="Arial" w:eastAsia="Times New Roman" w:hAnsi="Arial" w:cs="Arial"/>
          <w:sz w:val="16"/>
          <w:szCs w:val="16"/>
          <w:lang w:eastAsia="en-GB"/>
        </w:rPr>
        <w:t>TS or TR cover</w:t>
      </w:r>
      <w:r w:rsidR="00BC2898">
        <w:rPr>
          <w:rFonts w:ascii="Arial" w:eastAsia="Times New Roman" w:hAnsi="Arial" w:cs="Arial"/>
          <w:sz w:val="16"/>
          <w:szCs w:val="16"/>
          <w:lang w:eastAsia="en-GB"/>
        </w:rPr>
        <w:t>)</w:t>
      </w:r>
    </w:p>
    <w:p w14:paraId="7423D60A" w14:textId="1CA2FCEB" w:rsidR="00F5215B" w:rsidRDefault="00BC2898" w:rsidP="00F5215B">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F5215B">
        <w:rPr>
          <w:rFonts w:ascii="Arial" w:eastAsia="Times New Roman" w:hAnsi="Arial" w:cs="Arial"/>
          <w:sz w:val="16"/>
          <w:szCs w:val="16"/>
          <w:lang w:eastAsia="en-GB"/>
        </w:rPr>
        <w:t>First draft by Mon 24th 23:00 UTC</w:t>
      </w:r>
    </w:p>
    <w:p w14:paraId="1DD734D9" w14:textId="77777777" w:rsidR="00F5215B" w:rsidRDefault="00F5215B" w:rsidP="00F5215B">
      <w:pPr>
        <w:rPr>
          <w:rFonts w:ascii="Arial" w:eastAsia="Times New Roman" w:hAnsi="Arial" w:cs="Arial"/>
          <w:sz w:val="16"/>
          <w:szCs w:val="16"/>
          <w:lang w:eastAsia="en-GB"/>
        </w:rPr>
      </w:pPr>
      <w:r>
        <w:rPr>
          <w:rFonts w:ascii="Arial" w:eastAsia="Times New Roman" w:hAnsi="Arial" w:cs="Arial"/>
          <w:sz w:val="16"/>
          <w:szCs w:val="16"/>
          <w:lang w:eastAsia="en-GB"/>
        </w:rPr>
        <w:t>Comments till Wed 26th 23:00UTC</w:t>
      </w:r>
    </w:p>
    <w:p w14:paraId="4561FB7A" w14:textId="77777777" w:rsidR="00BC2898" w:rsidRDefault="00F5215B" w:rsidP="00F5215B">
      <w:pPr>
        <w:rPr>
          <w:rFonts w:ascii="Arial" w:eastAsia="Times New Roman" w:hAnsi="Arial" w:cs="Arial"/>
          <w:sz w:val="16"/>
          <w:szCs w:val="16"/>
          <w:lang w:eastAsia="en-GB"/>
        </w:rPr>
      </w:pPr>
      <w:r>
        <w:rPr>
          <w:rFonts w:ascii="Arial" w:eastAsia="Times New Roman" w:hAnsi="Arial" w:cs="Arial"/>
          <w:sz w:val="16"/>
          <w:szCs w:val="16"/>
          <w:lang w:eastAsia="en-GB"/>
        </w:rPr>
        <w:t>Final version by Thu27th 23:00UTC</w:t>
      </w:r>
    </w:p>
    <w:p w14:paraId="64131C02" w14:textId="2AED5515" w:rsidR="00F5215B" w:rsidRDefault="00BC2898" w:rsidP="00F5215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5215B">
        <w:rPr>
          <w:rFonts w:ascii="Arial" w:eastAsia="Times New Roman" w:hAnsi="Arial" w:cs="Arial"/>
          <w:sz w:val="16"/>
          <w:szCs w:val="16"/>
          <w:lang w:eastAsia="en-GB"/>
        </w:rPr>
        <w:t>Agreed</w:t>
      </w:r>
    </w:p>
    <w:p w14:paraId="6DE5DED1" w14:textId="77777777" w:rsidR="00BC2898" w:rsidRPr="005A345E" w:rsidRDefault="00BC2898" w:rsidP="00F5215B">
      <w:pPr>
        <w:rPr>
          <w:rFonts w:ascii="Arial" w:eastAsia="Times New Roman" w:hAnsi="Arial" w:cs="Arial"/>
          <w:sz w:val="16"/>
          <w:szCs w:val="16"/>
          <w:lang w:eastAsia="en-GB"/>
        </w:rPr>
      </w:pPr>
    </w:p>
    <w:p w14:paraId="76998E5C" w14:textId="1A57E09B" w:rsidR="00BC2898" w:rsidRDefault="00CD7D1D" w:rsidP="00F5215B">
      <w:pPr>
        <w:rPr>
          <w:rFonts w:ascii="Arial" w:eastAsia="Times New Roman" w:hAnsi="Arial" w:cs="Arial"/>
          <w:sz w:val="16"/>
          <w:szCs w:val="16"/>
          <w:lang w:eastAsia="en-GB"/>
        </w:rPr>
      </w:pPr>
      <w:hyperlink r:id="rId254" w:history="1">
        <w:r w:rsidR="00F5215B">
          <w:rPr>
            <w:rStyle w:val="Hyperlink"/>
            <w:rFonts w:ascii="Arial" w:eastAsia="Times New Roman" w:hAnsi="Arial" w:cs="Arial"/>
            <w:sz w:val="16"/>
            <w:szCs w:val="16"/>
            <w:lang w:eastAsia="en-GB"/>
          </w:rPr>
          <w:t>S1-211301</w:t>
        </w:r>
      </w:hyperlink>
      <w:r w:rsidR="00BC2898">
        <w:rPr>
          <w:rFonts w:ascii="Arial" w:eastAsia="Times New Roman" w:hAnsi="Arial" w:cs="Arial"/>
          <w:sz w:val="16"/>
          <w:szCs w:val="16"/>
          <w:lang w:eastAsia="en-GB"/>
        </w:rPr>
        <w:t xml:space="preserve"> from </w:t>
      </w:r>
      <w:r w:rsidR="00F5215B">
        <w:rPr>
          <w:rFonts w:ascii="Arial" w:eastAsia="Times New Roman" w:hAnsi="Arial" w:cs="Arial"/>
          <w:sz w:val="16"/>
          <w:szCs w:val="16"/>
          <w:lang w:eastAsia="en-GB"/>
        </w:rPr>
        <w:t>Rapporteur (BDBOS)</w:t>
      </w:r>
      <w:r w:rsidR="00BC2898">
        <w:rPr>
          <w:rFonts w:ascii="Arial" w:eastAsia="Times New Roman" w:hAnsi="Arial" w:cs="Arial"/>
          <w:sz w:val="16"/>
          <w:szCs w:val="16"/>
          <w:lang w:eastAsia="en-GB"/>
        </w:rPr>
        <w:t xml:space="preserve">: </w:t>
      </w:r>
      <w:r w:rsidR="00F5215B">
        <w:rPr>
          <w:rFonts w:ascii="Arial" w:eastAsia="Times New Roman" w:hAnsi="Arial" w:cs="Arial"/>
          <w:sz w:val="16"/>
          <w:szCs w:val="16"/>
          <w:lang w:eastAsia="en-GB"/>
        </w:rPr>
        <w:t>TR22.881 v0.5.0 to include agreements at this meeting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F5215B">
        <w:rPr>
          <w:rFonts w:ascii="Arial" w:eastAsia="Times New Roman" w:hAnsi="Arial" w:cs="Arial"/>
          <w:sz w:val="16"/>
          <w:szCs w:val="16"/>
          <w:lang w:eastAsia="en-GB"/>
        </w:rPr>
        <w:t>draft TR</w:t>
      </w:r>
      <w:r w:rsidR="00BC2898">
        <w:rPr>
          <w:rFonts w:ascii="Arial" w:eastAsia="Times New Roman" w:hAnsi="Arial" w:cs="Arial"/>
          <w:sz w:val="16"/>
          <w:szCs w:val="16"/>
          <w:lang w:eastAsia="en-GB"/>
        </w:rPr>
        <w:t>)</w:t>
      </w:r>
    </w:p>
    <w:p w14:paraId="59459091" w14:textId="77777777" w:rsidR="00BC2898" w:rsidRDefault="00BC2898" w:rsidP="00F5215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F5215B">
        <w:rPr>
          <w:rFonts w:ascii="Arial" w:eastAsia="Times New Roman" w:hAnsi="Arial" w:cs="Arial"/>
          <w:sz w:val="16"/>
          <w:szCs w:val="16"/>
          <w:lang w:eastAsia="en-GB"/>
        </w:rPr>
        <w:t>Revision of S1-211060</w:t>
      </w:r>
    </w:p>
    <w:p w14:paraId="4C2654E3" w14:textId="5CC7DE12" w:rsidR="00F5215B" w:rsidRDefault="00BC2898" w:rsidP="00F5215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F5215B">
        <w:rPr>
          <w:rFonts w:ascii="Arial" w:eastAsia="Times New Roman" w:hAnsi="Arial" w:cs="Arial"/>
          <w:sz w:val="16"/>
          <w:szCs w:val="16"/>
          <w:lang w:eastAsia="en-GB"/>
        </w:rPr>
        <w:t>First draft by Mon 24th 23:00 UTC</w:t>
      </w:r>
    </w:p>
    <w:p w14:paraId="75937256" w14:textId="77777777" w:rsidR="00F5215B" w:rsidRDefault="00F5215B" w:rsidP="00F5215B">
      <w:pPr>
        <w:rPr>
          <w:rFonts w:ascii="Arial" w:eastAsia="Times New Roman" w:hAnsi="Arial" w:cs="Arial"/>
          <w:sz w:val="16"/>
          <w:szCs w:val="16"/>
          <w:lang w:eastAsia="en-GB"/>
        </w:rPr>
      </w:pPr>
      <w:r>
        <w:rPr>
          <w:rFonts w:ascii="Arial" w:eastAsia="Times New Roman" w:hAnsi="Arial" w:cs="Arial"/>
          <w:sz w:val="16"/>
          <w:szCs w:val="16"/>
          <w:lang w:eastAsia="en-GB"/>
        </w:rPr>
        <w:t>Comments till Wed 26th 23:00UTC</w:t>
      </w:r>
    </w:p>
    <w:p w14:paraId="34964055" w14:textId="77777777" w:rsidR="00F5215B" w:rsidRDefault="00F5215B" w:rsidP="00F5215B">
      <w:pPr>
        <w:rPr>
          <w:rFonts w:ascii="Arial" w:eastAsia="Times New Roman" w:hAnsi="Arial" w:cs="Arial"/>
          <w:sz w:val="16"/>
          <w:szCs w:val="16"/>
          <w:lang w:eastAsia="en-GB"/>
        </w:rPr>
      </w:pPr>
      <w:r>
        <w:rPr>
          <w:rFonts w:ascii="Arial" w:eastAsia="Times New Roman" w:hAnsi="Arial" w:cs="Arial"/>
          <w:sz w:val="16"/>
          <w:szCs w:val="16"/>
          <w:lang w:eastAsia="en-GB"/>
        </w:rPr>
        <w:t>Final version by Thu27th 23:00UTC</w:t>
      </w:r>
    </w:p>
    <w:p w14:paraId="3DC4E0D1" w14:textId="77777777" w:rsidR="00BC2898" w:rsidRDefault="00F5215B" w:rsidP="00F5215B">
      <w:pPr>
        <w:rPr>
          <w:rFonts w:ascii="Arial" w:eastAsia="Times New Roman" w:hAnsi="Arial" w:cs="Arial"/>
          <w:sz w:val="16"/>
          <w:szCs w:val="16"/>
          <w:lang w:eastAsia="en-GB"/>
        </w:rPr>
      </w:pPr>
      <w:r>
        <w:rPr>
          <w:rFonts w:ascii="Arial" w:eastAsia="Times New Roman" w:hAnsi="Arial" w:cs="Arial"/>
          <w:sz w:val="16"/>
          <w:szCs w:val="16"/>
          <w:lang w:eastAsia="en-GB"/>
        </w:rPr>
        <w:t>No presentation</w:t>
      </w:r>
    </w:p>
    <w:p w14:paraId="37EB5C0E" w14:textId="49514D55" w:rsidR="00BC2898" w:rsidRDefault="00BC2898" w:rsidP="00F5215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5215B">
        <w:rPr>
          <w:rFonts w:ascii="Arial" w:eastAsia="Times New Roman" w:hAnsi="Arial" w:cs="Arial"/>
          <w:sz w:val="16"/>
          <w:szCs w:val="16"/>
          <w:lang w:eastAsia="en-GB"/>
        </w:rPr>
        <w:t>Agreed</w:t>
      </w:r>
    </w:p>
    <w:p w14:paraId="4DD73381" w14:textId="77777777" w:rsidR="00F5215B" w:rsidRPr="00F5215B" w:rsidRDefault="00F5215B" w:rsidP="00F5215B">
      <w:pPr>
        <w:pStyle w:val="Heading2"/>
        <w:rPr>
          <w:lang w:eastAsia="en-GB"/>
        </w:rPr>
      </w:pPr>
      <w:bookmarkStart w:id="56" w:name="_Toc73373546"/>
      <w:r w:rsidRPr="00F5215B">
        <w:rPr>
          <w:lang w:eastAsia="en-GB"/>
        </w:rPr>
        <w:t>7.3</w:t>
      </w:r>
      <w:r w:rsidRPr="00F5215B">
        <w:rPr>
          <w:lang w:eastAsia="en-GB"/>
        </w:rPr>
        <w:tab/>
        <w:t>RAILSS</w:t>
      </w:r>
      <w:bookmarkEnd w:id="56"/>
    </w:p>
    <w:p w14:paraId="53DFC4E9" w14:textId="77777777" w:rsidR="00F5215B" w:rsidRPr="00F5215B" w:rsidRDefault="00F5215B" w:rsidP="00F5215B">
      <w:pPr>
        <w:pStyle w:val="Heading3"/>
        <w:rPr>
          <w:lang w:eastAsia="en-GB"/>
        </w:rPr>
      </w:pPr>
      <w:bookmarkStart w:id="57" w:name="_Toc73373547"/>
      <w:r w:rsidRPr="00F5215B">
        <w:rPr>
          <w:lang w:eastAsia="en-GB"/>
        </w:rPr>
        <w:t>7.3.1</w:t>
      </w:r>
      <w:r w:rsidRPr="00F5215B">
        <w:rPr>
          <w:lang w:eastAsia="en-GB"/>
        </w:rPr>
        <w:tab/>
        <w:t>FS_RAILSS: Study on Supporting of Railway Smart Station Services [SP-190838]</w:t>
      </w:r>
      <w:bookmarkEnd w:id="57"/>
    </w:p>
    <w:p w14:paraId="5A019FCF" w14:textId="77777777" w:rsidR="00F5215B" w:rsidRPr="00F5215B" w:rsidRDefault="00F5215B" w:rsidP="00F5215B">
      <w:pPr>
        <w:rPr>
          <w:rFonts w:ascii="Arial" w:eastAsia="Times New Roman" w:hAnsi="Arial" w:cs="Arial"/>
          <w:sz w:val="16"/>
          <w:szCs w:val="16"/>
          <w:lang w:eastAsia="en-GB"/>
        </w:rPr>
      </w:pPr>
    </w:p>
    <w:p w14:paraId="4A9211CF" w14:textId="77777777" w:rsidR="00F5215B" w:rsidRPr="00F5215B" w:rsidRDefault="00F5215B" w:rsidP="00F5215B">
      <w:pPr>
        <w:rPr>
          <w:rFonts w:ascii="Arial" w:eastAsia="Times New Roman" w:hAnsi="Arial" w:cs="Arial"/>
          <w:sz w:val="16"/>
          <w:szCs w:val="16"/>
          <w:lang w:eastAsia="en-GB"/>
        </w:rPr>
      </w:pPr>
      <w:r w:rsidRPr="00F5215B">
        <w:rPr>
          <w:rFonts w:ascii="Arial" w:eastAsia="Times New Roman" w:hAnsi="Arial" w:cs="Arial"/>
          <w:sz w:val="16"/>
          <w:szCs w:val="16"/>
          <w:lang w:eastAsia="en-GB"/>
        </w:rPr>
        <w:t>Work status prior to this meeting:</w:t>
      </w:r>
    </w:p>
    <w:p w14:paraId="60C21301" w14:textId="6F858FC6" w:rsidR="00F5215B" w:rsidRPr="00F5215B" w:rsidRDefault="00F5215B" w:rsidP="00F5215B">
      <w:pPr>
        <w:rPr>
          <w:rFonts w:ascii="Arial" w:eastAsia="Times New Roman" w:hAnsi="Arial" w:cs="Arial"/>
          <w:sz w:val="16"/>
          <w:szCs w:val="16"/>
          <w:lang w:eastAsia="en-GB"/>
        </w:rPr>
      </w:pPr>
      <w:r w:rsidRPr="00F5215B">
        <w:rPr>
          <w:rFonts w:ascii="Arial" w:eastAsia="Times New Roman" w:hAnsi="Arial" w:cs="Arial"/>
          <w:sz w:val="16"/>
          <w:szCs w:val="16"/>
          <w:lang w:eastAsia="en-GB"/>
        </w:rPr>
        <w:t>Rapporteur:</w:t>
      </w:r>
      <w:r w:rsidR="009B5906">
        <w:rPr>
          <w:rFonts w:ascii="Arial" w:eastAsia="Times New Roman" w:hAnsi="Arial" w:cs="Arial"/>
          <w:sz w:val="16"/>
          <w:szCs w:val="16"/>
          <w:lang w:eastAsia="en-GB"/>
        </w:rPr>
        <w:t xml:space="preserve"> </w:t>
      </w:r>
      <w:r w:rsidRPr="00F5215B">
        <w:rPr>
          <w:rFonts w:ascii="Arial" w:eastAsia="Times New Roman" w:hAnsi="Arial" w:cs="Arial"/>
          <w:sz w:val="16"/>
          <w:szCs w:val="16"/>
          <w:lang w:eastAsia="en-GB"/>
        </w:rPr>
        <w:t>Andrew Min-</w:t>
      </w:r>
      <w:proofErr w:type="spellStart"/>
      <w:r w:rsidRPr="00F5215B">
        <w:rPr>
          <w:rFonts w:ascii="Arial" w:eastAsia="Times New Roman" w:hAnsi="Arial" w:cs="Arial"/>
          <w:sz w:val="16"/>
          <w:szCs w:val="16"/>
          <w:lang w:eastAsia="en-GB"/>
        </w:rPr>
        <w:t>gyu</w:t>
      </w:r>
      <w:proofErr w:type="spellEnd"/>
      <w:r w:rsidRPr="00F5215B">
        <w:rPr>
          <w:rFonts w:ascii="Arial" w:eastAsia="Times New Roman" w:hAnsi="Arial" w:cs="Arial"/>
          <w:sz w:val="16"/>
          <w:szCs w:val="16"/>
          <w:lang w:eastAsia="en-GB"/>
        </w:rPr>
        <w:t xml:space="preserve"> Han (</w:t>
      </w:r>
      <w:proofErr w:type="spellStart"/>
      <w:r w:rsidRPr="00F5215B">
        <w:rPr>
          <w:rFonts w:ascii="Arial" w:eastAsia="Times New Roman" w:hAnsi="Arial" w:cs="Arial"/>
          <w:sz w:val="16"/>
          <w:szCs w:val="16"/>
          <w:lang w:eastAsia="en-GB"/>
        </w:rPr>
        <w:t>Hansung</w:t>
      </w:r>
      <w:proofErr w:type="spellEnd"/>
      <w:r w:rsidRPr="00F5215B">
        <w:rPr>
          <w:rFonts w:ascii="Arial" w:eastAsia="Times New Roman" w:hAnsi="Arial" w:cs="Arial"/>
          <w:sz w:val="16"/>
          <w:szCs w:val="16"/>
          <w:lang w:eastAsia="en-GB"/>
        </w:rPr>
        <w:t xml:space="preserve"> University)</w:t>
      </w:r>
    </w:p>
    <w:p w14:paraId="10600148" w14:textId="77777777" w:rsidR="00F5215B" w:rsidRPr="00F5215B" w:rsidRDefault="00F5215B" w:rsidP="00F5215B">
      <w:pPr>
        <w:rPr>
          <w:rFonts w:ascii="Arial" w:eastAsia="Times New Roman" w:hAnsi="Arial" w:cs="Arial"/>
          <w:sz w:val="16"/>
          <w:szCs w:val="16"/>
          <w:lang w:eastAsia="en-GB"/>
        </w:rPr>
      </w:pPr>
      <w:r w:rsidRPr="00F5215B">
        <w:rPr>
          <w:rFonts w:ascii="Arial" w:eastAsia="Times New Roman" w:hAnsi="Arial" w:cs="Arial"/>
          <w:sz w:val="16"/>
          <w:szCs w:val="16"/>
          <w:lang w:eastAsia="en-GB"/>
        </w:rPr>
        <w:t>Latest version: TR22.890v0.4.0</w:t>
      </w:r>
    </w:p>
    <w:p w14:paraId="4E1DDA8E" w14:textId="77777777" w:rsidR="00F5215B" w:rsidRPr="00F5215B" w:rsidRDefault="00F5215B" w:rsidP="00F5215B">
      <w:pPr>
        <w:rPr>
          <w:rFonts w:ascii="Arial" w:eastAsia="Times New Roman" w:hAnsi="Arial" w:cs="Arial"/>
          <w:sz w:val="16"/>
          <w:szCs w:val="16"/>
          <w:lang w:eastAsia="en-GB"/>
        </w:rPr>
      </w:pPr>
      <w:r w:rsidRPr="00F5215B">
        <w:rPr>
          <w:rFonts w:ascii="Arial" w:eastAsia="Times New Roman" w:hAnsi="Arial" w:cs="Arial"/>
          <w:sz w:val="16"/>
          <w:szCs w:val="16"/>
          <w:lang w:eastAsia="en-GB"/>
        </w:rPr>
        <w:t>Target completion date: SA#91 (03/2021)</w:t>
      </w:r>
    </w:p>
    <w:p w14:paraId="6A566AA7" w14:textId="50D0EEBE" w:rsidR="00F5215B" w:rsidRDefault="00F5215B" w:rsidP="00F5215B">
      <w:pPr>
        <w:rPr>
          <w:rFonts w:ascii="Arial" w:eastAsia="Times New Roman" w:hAnsi="Arial" w:cs="Arial"/>
          <w:sz w:val="16"/>
          <w:szCs w:val="16"/>
          <w:lang w:eastAsia="en-GB"/>
        </w:rPr>
      </w:pPr>
      <w:r w:rsidRPr="00F5215B">
        <w:rPr>
          <w:rFonts w:ascii="Arial" w:eastAsia="Times New Roman" w:hAnsi="Arial" w:cs="Arial"/>
          <w:sz w:val="16"/>
          <w:szCs w:val="16"/>
          <w:lang w:eastAsia="en-GB"/>
        </w:rPr>
        <w:t xml:space="preserve">Percentage completion :30% </w:t>
      </w:r>
    </w:p>
    <w:p w14:paraId="7A63C6C3" w14:textId="60CD1B94" w:rsidR="00F5215B" w:rsidRDefault="00F5215B" w:rsidP="00F5215B">
      <w:pPr>
        <w:rPr>
          <w:rFonts w:ascii="Arial" w:eastAsia="Times New Roman" w:hAnsi="Arial" w:cs="Arial"/>
          <w:sz w:val="16"/>
          <w:szCs w:val="16"/>
          <w:lang w:eastAsia="en-GB"/>
        </w:rPr>
      </w:pPr>
    </w:p>
    <w:p w14:paraId="37A7D69B" w14:textId="6C505443" w:rsidR="00F5215B" w:rsidRDefault="00F5215B" w:rsidP="00F5215B">
      <w:pPr>
        <w:rPr>
          <w:rFonts w:ascii="Arial" w:eastAsia="Times New Roman" w:hAnsi="Arial" w:cs="Arial"/>
          <w:sz w:val="16"/>
          <w:szCs w:val="16"/>
          <w:lang w:eastAsia="en-GB"/>
        </w:rPr>
      </w:pPr>
      <w:r>
        <w:rPr>
          <w:rFonts w:ascii="Arial" w:eastAsia="Times New Roman" w:hAnsi="Arial" w:cs="Arial"/>
          <w:sz w:val="16"/>
          <w:szCs w:val="16"/>
          <w:lang w:eastAsia="en-GB"/>
        </w:rPr>
        <w:t>There was no contribution for this agenda item.</w:t>
      </w:r>
    </w:p>
    <w:p w14:paraId="60BD75D0" w14:textId="77777777" w:rsidR="00F5215B" w:rsidRPr="00F5215B" w:rsidRDefault="00F5215B" w:rsidP="00F5215B">
      <w:pPr>
        <w:rPr>
          <w:rFonts w:ascii="Arial" w:eastAsia="Times New Roman" w:hAnsi="Arial" w:cs="Arial"/>
          <w:sz w:val="16"/>
          <w:szCs w:val="16"/>
          <w:lang w:eastAsia="en-GB"/>
        </w:rPr>
      </w:pPr>
    </w:p>
    <w:p w14:paraId="5A462573" w14:textId="72E78141" w:rsidR="00F5215B" w:rsidRDefault="00F5215B" w:rsidP="00F5215B">
      <w:pPr>
        <w:pStyle w:val="Heading2"/>
        <w:rPr>
          <w:lang w:eastAsia="en-GB"/>
        </w:rPr>
      </w:pPr>
      <w:bookmarkStart w:id="58" w:name="_Toc73373548"/>
      <w:r w:rsidRPr="00F5215B">
        <w:rPr>
          <w:lang w:eastAsia="en-GB"/>
        </w:rPr>
        <w:t>7.4</w:t>
      </w:r>
      <w:r w:rsidRPr="00F5215B">
        <w:rPr>
          <w:lang w:eastAsia="en-GB"/>
        </w:rPr>
        <w:tab/>
        <w:t>AMMT</w:t>
      </w:r>
      <w:bookmarkEnd w:id="58"/>
    </w:p>
    <w:p w14:paraId="47EBD12F" w14:textId="4C6A77BA" w:rsidR="00F5215B" w:rsidRDefault="00F5215B" w:rsidP="00CD3910">
      <w:pPr>
        <w:pStyle w:val="Heading3"/>
        <w:rPr>
          <w:lang w:eastAsia="en-GB"/>
        </w:rPr>
      </w:pPr>
      <w:bookmarkStart w:id="59" w:name="_Toc73373549"/>
      <w:r>
        <w:rPr>
          <w:lang w:eastAsia="en-GB"/>
        </w:rPr>
        <w:t>7.4.1</w:t>
      </w:r>
      <w:r>
        <w:rPr>
          <w:lang w:eastAsia="en-GB"/>
        </w:rPr>
        <w:tab/>
        <w:t>FS_AMMT: Study on AI/ML Model Transfer in 5GS [SP-191040]</w:t>
      </w:r>
      <w:bookmarkEnd w:id="59"/>
    </w:p>
    <w:p w14:paraId="0B5CAB8F" w14:textId="77777777" w:rsidR="00F5215B" w:rsidRDefault="00F5215B" w:rsidP="00F5215B">
      <w:pPr>
        <w:rPr>
          <w:lang w:eastAsia="en-GB"/>
        </w:rPr>
      </w:pPr>
    </w:p>
    <w:p w14:paraId="3CC4C7B9" w14:textId="77777777" w:rsidR="00F5215B" w:rsidRDefault="00F5215B" w:rsidP="00F5215B">
      <w:pPr>
        <w:rPr>
          <w:lang w:eastAsia="en-GB"/>
        </w:rPr>
      </w:pPr>
      <w:r>
        <w:rPr>
          <w:lang w:eastAsia="en-GB"/>
        </w:rPr>
        <w:t>Work status prior to this meeting:</w:t>
      </w:r>
    </w:p>
    <w:p w14:paraId="642EE144" w14:textId="77777777" w:rsidR="00F5215B" w:rsidRPr="00F5215B" w:rsidRDefault="00F5215B" w:rsidP="00F5215B">
      <w:pPr>
        <w:rPr>
          <w:lang w:val="fr-FR" w:eastAsia="en-GB"/>
        </w:rPr>
      </w:pPr>
      <w:r w:rsidRPr="00F5215B">
        <w:rPr>
          <w:lang w:val="fr-FR" w:eastAsia="en-GB"/>
        </w:rPr>
        <w:t>Rapporteur: Jia SHEN (OPPO)</w:t>
      </w:r>
    </w:p>
    <w:p w14:paraId="7584DE78" w14:textId="77777777" w:rsidR="00F5215B" w:rsidRPr="00F5215B" w:rsidRDefault="00F5215B" w:rsidP="00F5215B">
      <w:pPr>
        <w:rPr>
          <w:lang w:val="fr-FR" w:eastAsia="en-GB"/>
        </w:rPr>
      </w:pPr>
      <w:proofErr w:type="spellStart"/>
      <w:r w:rsidRPr="00F5215B">
        <w:rPr>
          <w:lang w:val="fr-FR" w:eastAsia="en-GB"/>
        </w:rPr>
        <w:t>Latest</w:t>
      </w:r>
      <w:proofErr w:type="spellEnd"/>
      <w:r w:rsidRPr="00F5215B">
        <w:rPr>
          <w:lang w:val="fr-FR" w:eastAsia="en-GB"/>
        </w:rPr>
        <w:t xml:space="preserve"> version: TR22.874v1.0.0</w:t>
      </w:r>
    </w:p>
    <w:p w14:paraId="05578999" w14:textId="77777777" w:rsidR="00F5215B" w:rsidRPr="00F5215B" w:rsidRDefault="00F5215B" w:rsidP="00F5215B">
      <w:pPr>
        <w:rPr>
          <w:lang w:val="fr-FR" w:eastAsia="en-GB"/>
        </w:rPr>
      </w:pPr>
      <w:r w:rsidRPr="00F5215B">
        <w:rPr>
          <w:lang w:val="fr-FR" w:eastAsia="en-GB"/>
        </w:rPr>
        <w:t xml:space="preserve">Target </w:t>
      </w:r>
      <w:proofErr w:type="spellStart"/>
      <w:r w:rsidRPr="00F5215B">
        <w:rPr>
          <w:lang w:val="fr-FR" w:eastAsia="en-GB"/>
        </w:rPr>
        <w:t>completion</w:t>
      </w:r>
      <w:proofErr w:type="spellEnd"/>
      <w:r w:rsidRPr="00F5215B">
        <w:rPr>
          <w:lang w:val="fr-FR" w:eastAsia="en-GB"/>
        </w:rPr>
        <w:t xml:space="preserve"> date: SA#91 (03/2021)</w:t>
      </w:r>
    </w:p>
    <w:p w14:paraId="0A466A8F" w14:textId="77777777" w:rsidR="00F5215B" w:rsidRPr="00F5215B" w:rsidRDefault="00F5215B" w:rsidP="00F5215B">
      <w:pPr>
        <w:rPr>
          <w:lang w:val="fr-FR" w:eastAsia="en-GB"/>
        </w:rPr>
      </w:pPr>
      <w:r w:rsidRPr="00F5215B">
        <w:rPr>
          <w:lang w:val="fr-FR" w:eastAsia="en-GB"/>
        </w:rPr>
        <w:lastRenderedPageBreak/>
        <w:t xml:space="preserve">Percentage </w:t>
      </w:r>
      <w:proofErr w:type="spellStart"/>
      <w:r w:rsidRPr="00F5215B">
        <w:rPr>
          <w:lang w:val="fr-FR" w:eastAsia="en-GB"/>
        </w:rPr>
        <w:t>completion</w:t>
      </w:r>
      <w:proofErr w:type="spellEnd"/>
      <w:r w:rsidRPr="00F5215B">
        <w:rPr>
          <w:lang w:val="fr-FR" w:eastAsia="en-GB"/>
        </w:rPr>
        <w:t>: 75%</w:t>
      </w:r>
    </w:p>
    <w:p w14:paraId="365688D5" w14:textId="1C59B5F2" w:rsidR="00F5215B" w:rsidRPr="009B5906" w:rsidRDefault="00F5215B" w:rsidP="00F5215B">
      <w:pPr>
        <w:rPr>
          <w:lang w:val="fr-FR" w:eastAsia="en-GB"/>
        </w:rPr>
      </w:pPr>
    </w:p>
    <w:p w14:paraId="38A5C9C6" w14:textId="4B3A87FF" w:rsidR="000B2BE9" w:rsidRPr="000B2BE9" w:rsidRDefault="000B2BE9" w:rsidP="00CD3910">
      <w:pPr>
        <w:pStyle w:val="Heading4"/>
        <w:rPr>
          <w:lang w:eastAsia="en-GB"/>
        </w:rPr>
      </w:pPr>
      <w:r w:rsidRPr="000B2BE9">
        <w:t>General</w:t>
      </w:r>
    </w:p>
    <w:p w14:paraId="789A38A1" w14:textId="7E8AE9BF" w:rsidR="00BC2898" w:rsidRDefault="00CD7D1D" w:rsidP="002278B0">
      <w:pPr>
        <w:rPr>
          <w:rFonts w:ascii="Arial" w:eastAsia="Times New Roman" w:hAnsi="Arial" w:cs="Arial"/>
          <w:sz w:val="16"/>
          <w:szCs w:val="16"/>
          <w:lang w:eastAsia="en-GB"/>
        </w:rPr>
      </w:pPr>
      <w:hyperlink r:id="rId255" w:history="1">
        <w:r w:rsidR="00767B57">
          <w:rPr>
            <w:rStyle w:val="Hyperlink"/>
            <w:rFonts w:ascii="Arial" w:eastAsia="Times New Roman" w:hAnsi="Arial" w:cs="Arial"/>
            <w:b/>
            <w:bCs/>
            <w:sz w:val="16"/>
            <w:szCs w:val="16"/>
            <w:lang w:eastAsia="en-GB"/>
          </w:rPr>
          <w:t>S1-211074</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FS_AMMT – Editorial corrections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7012218" w14:textId="278E0F80"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074r2</w:t>
      </w:r>
    </w:p>
    <w:p w14:paraId="5E65593A" w14:textId="30C3ECA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S1-211396</w:t>
      </w:r>
    </w:p>
    <w:p w14:paraId="6759F7AA" w14:textId="77777777" w:rsidR="00BC2898" w:rsidRPr="005A345E" w:rsidRDefault="00BC2898" w:rsidP="002278B0">
      <w:pPr>
        <w:rPr>
          <w:rFonts w:ascii="Arial" w:eastAsia="Times New Roman" w:hAnsi="Arial" w:cs="Arial"/>
          <w:sz w:val="16"/>
          <w:szCs w:val="16"/>
          <w:lang w:eastAsia="en-GB"/>
        </w:rPr>
      </w:pPr>
    </w:p>
    <w:bookmarkEnd w:id="54"/>
    <w:p w14:paraId="4A8CE247" w14:textId="7DAFFFE5"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"https://etsihq-my.sharepoint.com/personal/alain_sultan_etsi_org/Documents/Documents/3GPP/SA1/2021/SA1_94e/minutes_this_meeting/docs/S1-211396.zip"</w:instrText>
      </w:r>
      <w:r>
        <w:fldChar w:fldCharType="separate"/>
      </w:r>
      <w:r>
        <w:rPr>
          <w:rStyle w:val="Hyperlink"/>
          <w:rFonts w:ascii="Arial" w:eastAsia="Times New Roman" w:hAnsi="Arial" w:cs="Arial"/>
          <w:sz w:val="16"/>
          <w:szCs w:val="16"/>
          <w:lang w:eastAsia="en-GB"/>
        </w:rPr>
        <w:t>S1-211396</w:t>
      </w:r>
      <w:r>
        <w:rPr>
          <w:rStyle w:val="Hyperlink"/>
          <w:rFonts w:ascii="Arial" w:eastAsia="Times New Roman" w:hAnsi="Arial" w:cs="Arial"/>
          <w:sz w:val="16"/>
          <w:szCs w:val="16"/>
          <w:lang w:eastAsia="en-GB"/>
        </w:rPr>
        <w:fldChar w:fldCharType="end"/>
      </w:r>
      <w:r w:rsidR="00BC2898">
        <w:rPr>
          <w:rFonts w:ascii="Arial" w:eastAsia="Times New Roman" w:hAnsi="Arial" w:cs="Arial"/>
          <w:sz w:val="16"/>
          <w:szCs w:val="16"/>
          <w:lang w:eastAsia="en-GB"/>
        </w:rPr>
        <w:t xml:space="preserve"> from </w:t>
      </w:r>
      <w:r>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Pr>
          <w:rFonts w:ascii="Arial" w:eastAsia="Times New Roman" w:hAnsi="Arial" w:cs="Arial"/>
          <w:sz w:val="16"/>
          <w:szCs w:val="16"/>
          <w:lang w:eastAsia="en-GB"/>
        </w:rPr>
        <w:t>FS_AMMT – Editorial corrections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7B2A9613"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S1-211074</w:t>
      </w:r>
    </w:p>
    <w:p w14:paraId="711CEE38" w14:textId="2BCC552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074r2</w:t>
      </w:r>
    </w:p>
    <w:p w14:paraId="6909B959"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S1-211074.</w:t>
      </w:r>
    </w:p>
    <w:p w14:paraId="7DEBC69D" w14:textId="12670EC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191EAB8F" w14:textId="77777777" w:rsidR="00BC2898" w:rsidRPr="005A345E" w:rsidRDefault="00BC2898" w:rsidP="002278B0">
      <w:pPr>
        <w:rPr>
          <w:rFonts w:ascii="Arial" w:eastAsia="Times New Roman" w:hAnsi="Arial" w:cs="Arial"/>
          <w:sz w:val="16"/>
          <w:szCs w:val="16"/>
          <w:lang w:eastAsia="en-GB"/>
        </w:rPr>
      </w:pPr>
    </w:p>
    <w:p w14:paraId="7192FA0E" w14:textId="604BDDDE" w:rsidR="00BC2898" w:rsidRDefault="00CD7D1D" w:rsidP="002278B0">
      <w:pPr>
        <w:rPr>
          <w:rFonts w:ascii="Arial" w:eastAsia="Times New Roman" w:hAnsi="Arial" w:cs="Arial"/>
          <w:sz w:val="16"/>
          <w:szCs w:val="16"/>
          <w:lang w:eastAsia="en-GB"/>
        </w:rPr>
      </w:pPr>
      <w:hyperlink r:id="rId256" w:history="1">
        <w:r w:rsidR="00767B57">
          <w:rPr>
            <w:rStyle w:val="Hyperlink"/>
            <w:rFonts w:ascii="Arial" w:eastAsia="Times New Roman" w:hAnsi="Arial" w:cs="Arial"/>
            <w:b/>
            <w:bCs/>
            <w:sz w:val="16"/>
            <w:szCs w:val="16"/>
            <w:lang w:eastAsia="en-GB"/>
          </w:rPr>
          <w:t>S1-211068</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FS_AMMT – Introduction, definitions, abbreviations and overview</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8F5DA1A" w14:textId="54F3BE6E"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068r2</w:t>
      </w:r>
    </w:p>
    <w:p w14:paraId="592F6101" w14:textId="5E4A862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S1-211397</w:t>
      </w:r>
    </w:p>
    <w:p w14:paraId="6C08D889" w14:textId="77777777" w:rsidR="00BC2898" w:rsidRPr="005A345E" w:rsidRDefault="00BC2898" w:rsidP="002278B0">
      <w:pPr>
        <w:rPr>
          <w:rFonts w:ascii="Arial" w:eastAsia="Times New Roman" w:hAnsi="Arial" w:cs="Arial"/>
          <w:sz w:val="16"/>
          <w:szCs w:val="16"/>
          <w:lang w:eastAsia="en-GB"/>
        </w:rPr>
      </w:pPr>
    </w:p>
    <w:p w14:paraId="0F41E017" w14:textId="57F92AF2" w:rsidR="00BC2898" w:rsidRDefault="00CD7D1D" w:rsidP="002278B0">
      <w:pPr>
        <w:rPr>
          <w:rFonts w:ascii="Arial" w:eastAsia="Times New Roman" w:hAnsi="Arial" w:cs="Arial"/>
          <w:sz w:val="16"/>
          <w:szCs w:val="16"/>
          <w:lang w:eastAsia="en-GB"/>
        </w:rPr>
      </w:pPr>
      <w:hyperlink r:id="rId257" w:history="1">
        <w:r w:rsidR="00767B57">
          <w:rPr>
            <w:rStyle w:val="Hyperlink"/>
            <w:rFonts w:ascii="Arial" w:eastAsia="Times New Roman" w:hAnsi="Arial" w:cs="Arial"/>
            <w:sz w:val="16"/>
            <w:szCs w:val="16"/>
            <w:lang w:eastAsia="en-GB"/>
          </w:rPr>
          <w:t>S1-211397</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FS_AMMT – Introduction, definitions, abbreviations and overview</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C74381A"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S1-211068</w:t>
      </w:r>
    </w:p>
    <w:p w14:paraId="09A959D4" w14:textId="6198E2D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068r2</w:t>
      </w:r>
    </w:p>
    <w:p w14:paraId="2C81CA00"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S1-211068.</w:t>
      </w:r>
    </w:p>
    <w:p w14:paraId="40E7D429" w14:textId="383737B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1E98311D" w14:textId="77777777" w:rsidR="00BC2898" w:rsidRDefault="00BC2898" w:rsidP="002278B0">
      <w:pPr>
        <w:rPr>
          <w:rFonts w:ascii="Arial" w:eastAsia="Times New Roman" w:hAnsi="Arial" w:cs="Arial"/>
          <w:sz w:val="16"/>
          <w:szCs w:val="16"/>
          <w:lang w:eastAsia="en-GB"/>
        </w:rPr>
      </w:pPr>
    </w:p>
    <w:p w14:paraId="0F19C17E" w14:textId="759F6EC0" w:rsidR="000B2BE9" w:rsidRPr="000B2BE9" w:rsidRDefault="000B2BE9" w:rsidP="00CD3910">
      <w:pPr>
        <w:pStyle w:val="Heading4"/>
        <w:rPr>
          <w:lang w:eastAsia="en-GB"/>
        </w:rPr>
      </w:pPr>
      <w:r w:rsidRPr="000B2BE9">
        <w:rPr>
          <w:lang w:eastAsia="en-GB"/>
        </w:rPr>
        <w:t>Former use cases</w:t>
      </w:r>
    </w:p>
    <w:p w14:paraId="40CA1880" w14:textId="25D03FCF" w:rsidR="00BC2898" w:rsidRDefault="00CD7D1D" w:rsidP="002278B0">
      <w:pPr>
        <w:rPr>
          <w:rFonts w:ascii="Arial" w:eastAsia="Times New Roman" w:hAnsi="Arial" w:cs="Arial"/>
          <w:sz w:val="16"/>
          <w:szCs w:val="16"/>
          <w:lang w:eastAsia="en-GB"/>
        </w:rPr>
      </w:pPr>
      <w:hyperlink r:id="rId258" w:history="1">
        <w:r w:rsidR="00767B57">
          <w:rPr>
            <w:rStyle w:val="Hyperlink"/>
            <w:rFonts w:ascii="Arial" w:eastAsia="Times New Roman" w:hAnsi="Arial" w:cs="Arial"/>
            <w:b/>
            <w:bCs/>
            <w:sz w:val="16"/>
            <w:szCs w:val="16"/>
            <w:lang w:eastAsia="en-GB"/>
          </w:rPr>
          <w:t>S1-211137</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Guangdong OPPO Mobile Telecom.</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FS_AMMT update to Split AI/ML image recognition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DD24FFE"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Abstract: update description of UL and DL reliability in clause 5.1 of FS_AMMT TR22.874 V0.3.0</w:t>
      </w:r>
    </w:p>
    <w:p w14:paraId="38BE436F"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137r2</w:t>
      </w:r>
    </w:p>
    <w:p w14:paraId="18C300F0" w14:textId="55FC901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S1-211398</w:t>
      </w:r>
    </w:p>
    <w:p w14:paraId="55307921" w14:textId="77777777" w:rsidR="00BC2898" w:rsidRPr="005A345E" w:rsidRDefault="00BC2898" w:rsidP="002278B0">
      <w:pPr>
        <w:rPr>
          <w:rFonts w:ascii="Arial" w:eastAsia="Times New Roman" w:hAnsi="Arial" w:cs="Arial"/>
          <w:sz w:val="16"/>
          <w:szCs w:val="16"/>
          <w:lang w:eastAsia="en-GB"/>
        </w:rPr>
      </w:pPr>
    </w:p>
    <w:p w14:paraId="6148BD5C" w14:textId="6AC9C613" w:rsidR="00BC2898" w:rsidRDefault="00CD7D1D" w:rsidP="002278B0">
      <w:pPr>
        <w:rPr>
          <w:rFonts w:ascii="Arial" w:eastAsia="Times New Roman" w:hAnsi="Arial" w:cs="Arial"/>
          <w:sz w:val="16"/>
          <w:szCs w:val="16"/>
          <w:lang w:eastAsia="en-GB"/>
        </w:rPr>
      </w:pPr>
      <w:hyperlink r:id="rId259" w:history="1">
        <w:r w:rsidR="00767B57">
          <w:rPr>
            <w:rStyle w:val="Hyperlink"/>
            <w:rFonts w:ascii="Arial" w:eastAsia="Times New Roman" w:hAnsi="Arial" w:cs="Arial"/>
            <w:sz w:val="16"/>
            <w:szCs w:val="16"/>
            <w:lang w:eastAsia="en-GB"/>
          </w:rPr>
          <w:t>S1-211398</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FS_AMMT update to Split AI/ML image recognition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0B62474"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S1-211137</w:t>
      </w:r>
    </w:p>
    <w:p w14:paraId="0C07BB13" w14:textId="66A1226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137r2</w:t>
      </w:r>
    </w:p>
    <w:p w14:paraId="002A608B"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S1-211137.</w:t>
      </w:r>
    </w:p>
    <w:p w14:paraId="1FA0911C" w14:textId="6D76A0D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3D3D8BD2" w14:textId="77777777" w:rsidR="00BC2898" w:rsidRPr="005A345E" w:rsidRDefault="00BC2898" w:rsidP="002278B0">
      <w:pPr>
        <w:rPr>
          <w:rFonts w:ascii="Arial" w:eastAsia="Times New Roman" w:hAnsi="Arial" w:cs="Arial"/>
          <w:sz w:val="16"/>
          <w:szCs w:val="16"/>
          <w:lang w:eastAsia="en-GB"/>
        </w:rPr>
      </w:pPr>
    </w:p>
    <w:p w14:paraId="6A403B59" w14:textId="4F2DFBF9" w:rsidR="00BC2898" w:rsidRDefault="00CD7D1D" w:rsidP="002278B0">
      <w:pPr>
        <w:rPr>
          <w:rFonts w:ascii="Arial" w:eastAsia="Times New Roman" w:hAnsi="Arial" w:cs="Arial"/>
          <w:sz w:val="16"/>
          <w:szCs w:val="16"/>
          <w:lang w:eastAsia="en-GB"/>
        </w:rPr>
      </w:pPr>
      <w:hyperlink r:id="rId260" w:history="1">
        <w:r w:rsidR="00767B57">
          <w:rPr>
            <w:rStyle w:val="Hyperlink"/>
            <w:rFonts w:ascii="Arial" w:eastAsia="Times New Roman" w:hAnsi="Arial" w:cs="Arial"/>
            <w:b/>
            <w:bCs/>
            <w:sz w:val="16"/>
            <w:szCs w:val="16"/>
            <w:lang w:eastAsia="en-GB"/>
          </w:rPr>
          <w:t>S1-211069</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Updates to AMMT use case – Split AI/ML image recognition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4288D70" w14:textId="096F5DEA"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069r1</w:t>
      </w:r>
    </w:p>
    <w:p w14:paraId="6DEBA467" w14:textId="3A77711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S1-211399</w:t>
      </w:r>
    </w:p>
    <w:p w14:paraId="13399509" w14:textId="77777777" w:rsidR="00BC2898" w:rsidRPr="005A345E" w:rsidRDefault="00BC2898" w:rsidP="002278B0">
      <w:pPr>
        <w:rPr>
          <w:rFonts w:ascii="Arial" w:eastAsia="Times New Roman" w:hAnsi="Arial" w:cs="Arial"/>
          <w:sz w:val="16"/>
          <w:szCs w:val="16"/>
          <w:lang w:eastAsia="en-GB"/>
        </w:rPr>
      </w:pPr>
    </w:p>
    <w:p w14:paraId="2EC41CE8" w14:textId="50F3AA69" w:rsidR="00BC2898" w:rsidRDefault="00CD7D1D" w:rsidP="002278B0">
      <w:pPr>
        <w:rPr>
          <w:rFonts w:ascii="Arial" w:eastAsia="Times New Roman" w:hAnsi="Arial" w:cs="Arial"/>
          <w:sz w:val="16"/>
          <w:szCs w:val="16"/>
          <w:lang w:eastAsia="en-GB"/>
        </w:rPr>
      </w:pPr>
      <w:hyperlink r:id="rId261" w:history="1">
        <w:r w:rsidR="00767B57">
          <w:rPr>
            <w:rStyle w:val="Hyperlink"/>
            <w:rFonts w:ascii="Arial" w:eastAsia="Times New Roman" w:hAnsi="Arial" w:cs="Arial"/>
            <w:sz w:val="16"/>
            <w:szCs w:val="16"/>
            <w:lang w:eastAsia="en-GB"/>
          </w:rPr>
          <w:t>S1-211399</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Updates to AMMT use case – Split AI/ML image recognition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F931A14"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S1-211069</w:t>
      </w:r>
    </w:p>
    <w:p w14:paraId="040EFD55" w14:textId="695C446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069r1</w:t>
      </w:r>
    </w:p>
    <w:p w14:paraId="71DA9CF9"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S1-211069.</w:t>
      </w:r>
    </w:p>
    <w:p w14:paraId="4E19475F" w14:textId="16291A0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450E9D7C" w14:textId="77777777" w:rsidR="00BC2898" w:rsidRPr="005A345E" w:rsidRDefault="00BC2898" w:rsidP="002278B0">
      <w:pPr>
        <w:rPr>
          <w:rFonts w:ascii="Arial" w:eastAsia="Times New Roman" w:hAnsi="Arial" w:cs="Arial"/>
          <w:sz w:val="16"/>
          <w:szCs w:val="16"/>
          <w:lang w:eastAsia="en-GB"/>
        </w:rPr>
      </w:pPr>
    </w:p>
    <w:p w14:paraId="36E386CE" w14:textId="7D1209E1" w:rsidR="00BC2898" w:rsidRDefault="00CD7D1D" w:rsidP="002278B0">
      <w:pPr>
        <w:rPr>
          <w:rFonts w:ascii="Arial" w:eastAsia="Times New Roman" w:hAnsi="Arial" w:cs="Arial"/>
          <w:sz w:val="16"/>
          <w:szCs w:val="16"/>
          <w:lang w:eastAsia="en-GB"/>
        </w:rPr>
      </w:pPr>
      <w:hyperlink r:id="rId262" w:history="1">
        <w:r w:rsidR="00767B57">
          <w:rPr>
            <w:rStyle w:val="Hyperlink"/>
            <w:rFonts w:ascii="Arial" w:eastAsia="Times New Roman" w:hAnsi="Arial" w:cs="Arial"/>
            <w:b/>
            <w:bCs/>
            <w:sz w:val="16"/>
            <w:szCs w:val="16"/>
            <w:lang w:eastAsia="en-GB"/>
          </w:rPr>
          <w:t>S1-211253</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Incorporated</w:t>
      </w:r>
      <w:r w:rsidR="00BC2898">
        <w:rPr>
          <w:rFonts w:ascii="Arial" w:eastAsia="Times New Roman" w:hAnsi="Arial" w:cs="Arial"/>
          <w:sz w:val="16"/>
          <w:szCs w:val="16"/>
          <w:lang w:eastAsia="en-GB"/>
        </w:rPr>
        <w:t xml:space="preserve">: </w:t>
      </w:r>
      <w:proofErr w:type="spellStart"/>
      <w:r w:rsidR="00767B57" w:rsidRPr="005E3A5C">
        <w:rPr>
          <w:rFonts w:ascii="Arial" w:eastAsia="Times New Roman" w:hAnsi="Arial" w:cs="Arial"/>
          <w:sz w:val="16"/>
          <w:szCs w:val="16"/>
          <w:lang w:eastAsia="en-GB"/>
        </w:rPr>
        <w:t>Update_cleanup</w:t>
      </w:r>
      <w:proofErr w:type="spellEnd"/>
      <w:r w:rsidR="00767B57" w:rsidRPr="005E3A5C">
        <w:rPr>
          <w:rFonts w:ascii="Arial" w:eastAsia="Times New Roman" w:hAnsi="Arial" w:cs="Arial"/>
          <w:sz w:val="16"/>
          <w:szCs w:val="16"/>
          <w:lang w:eastAsia="en-GB"/>
        </w:rPr>
        <w:t xml:space="preserve"> to Use case 5.2</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F33566C" w14:textId="2544A7F2"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253r1</w:t>
      </w:r>
    </w:p>
    <w:p w14:paraId="3AD3E8C5" w14:textId="3C8348D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S1-211400</w:t>
      </w:r>
    </w:p>
    <w:p w14:paraId="138F0035" w14:textId="77777777" w:rsidR="00BC2898" w:rsidRPr="005A345E" w:rsidRDefault="00BC2898" w:rsidP="002278B0">
      <w:pPr>
        <w:rPr>
          <w:rFonts w:ascii="Arial" w:eastAsia="Times New Roman" w:hAnsi="Arial" w:cs="Arial"/>
          <w:sz w:val="16"/>
          <w:szCs w:val="16"/>
          <w:lang w:eastAsia="en-GB"/>
        </w:rPr>
      </w:pPr>
    </w:p>
    <w:p w14:paraId="56C8D697" w14:textId="238C2D9C" w:rsidR="00BC2898" w:rsidRDefault="00CD7D1D" w:rsidP="002278B0">
      <w:pPr>
        <w:rPr>
          <w:rFonts w:ascii="Arial" w:eastAsia="Times New Roman" w:hAnsi="Arial" w:cs="Arial"/>
          <w:sz w:val="16"/>
          <w:szCs w:val="16"/>
          <w:lang w:eastAsia="en-GB"/>
        </w:rPr>
      </w:pPr>
      <w:hyperlink r:id="rId263" w:history="1">
        <w:r w:rsidR="00767B57">
          <w:rPr>
            <w:rStyle w:val="Hyperlink"/>
            <w:rFonts w:ascii="Arial" w:eastAsia="Times New Roman" w:hAnsi="Arial" w:cs="Arial"/>
            <w:sz w:val="16"/>
            <w:szCs w:val="16"/>
            <w:lang w:eastAsia="en-GB"/>
          </w:rPr>
          <w:t>S1-211400</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Qualcomm </w:t>
      </w:r>
      <w:r w:rsidR="00BC2898">
        <w:rPr>
          <w:rFonts w:ascii="Arial" w:eastAsia="Times New Roman" w:hAnsi="Arial" w:cs="Arial"/>
          <w:sz w:val="16"/>
          <w:szCs w:val="16"/>
          <w:lang w:eastAsia="en-GB"/>
        </w:rPr>
        <w:t xml:space="preserve">: </w:t>
      </w:r>
      <w:proofErr w:type="spellStart"/>
      <w:r w:rsidR="00767B57">
        <w:rPr>
          <w:rFonts w:ascii="Arial" w:eastAsia="Times New Roman" w:hAnsi="Arial" w:cs="Arial"/>
          <w:sz w:val="16"/>
          <w:szCs w:val="16"/>
          <w:lang w:eastAsia="en-GB"/>
        </w:rPr>
        <w:t>Update_cleanup</w:t>
      </w:r>
      <w:proofErr w:type="spellEnd"/>
      <w:r w:rsidR="00767B57">
        <w:rPr>
          <w:rFonts w:ascii="Arial" w:eastAsia="Times New Roman" w:hAnsi="Arial" w:cs="Arial"/>
          <w:sz w:val="16"/>
          <w:szCs w:val="16"/>
          <w:lang w:eastAsia="en-GB"/>
        </w:rPr>
        <w:t xml:space="preserve"> to Use case 5.2</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6DFC9FE"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S1-211253</w:t>
      </w:r>
    </w:p>
    <w:p w14:paraId="6E959E90" w14:textId="4254D5F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253r1</w:t>
      </w:r>
    </w:p>
    <w:p w14:paraId="6AE58464"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S1-211253.</w:t>
      </w:r>
    </w:p>
    <w:p w14:paraId="7CF0E1B6" w14:textId="4F2B80A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2FA4875E" w14:textId="77777777" w:rsidR="00BC2898" w:rsidRPr="005A345E" w:rsidRDefault="00BC2898" w:rsidP="002278B0">
      <w:pPr>
        <w:rPr>
          <w:rFonts w:ascii="Arial" w:eastAsia="Times New Roman" w:hAnsi="Arial" w:cs="Arial"/>
          <w:sz w:val="16"/>
          <w:szCs w:val="16"/>
          <w:lang w:eastAsia="en-GB"/>
        </w:rPr>
      </w:pPr>
    </w:p>
    <w:p w14:paraId="5949A4DA" w14:textId="4E4B1B7F" w:rsidR="00BC2898" w:rsidRDefault="00CD7D1D" w:rsidP="002278B0">
      <w:pPr>
        <w:rPr>
          <w:rFonts w:ascii="Arial" w:eastAsia="Times New Roman" w:hAnsi="Arial" w:cs="Arial"/>
          <w:sz w:val="16"/>
          <w:szCs w:val="16"/>
          <w:lang w:eastAsia="en-GB"/>
        </w:rPr>
      </w:pPr>
      <w:hyperlink r:id="rId264" w:history="1">
        <w:r w:rsidR="00767B57">
          <w:rPr>
            <w:rStyle w:val="Hyperlink"/>
            <w:rFonts w:ascii="Arial" w:eastAsia="Times New Roman" w:hAnsi="Arial" w:cs="Arial"/>
            <w:b/>
            <w:bCs/>
            <w:sz w:val="16"/>
            <w:szCs w:val="16"/>
            <w:lang w:eastAsia="en-GB"/>
          </w:rPr>
          <w:t>S1-211254</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Incorporated</w:t>
      </w:r>
      <w:r w:rsidR="00BC2898">
        <w:rPr>
          <w:rFonts w:ascii="Arial" w:eastAsia="Times New Roman" w:hAnsi="Arial" w:cs="Arial"/>
          <w:sz w:val="16"/>
          <w:szCs w:val="16"/>
          <w:lang w:eastAsia="en-GB"/>
        </w:rPr>
        <w:t xml:space="preserve">: </w:t>
      </w:r>
      <w:proofErr w:type="spellStart"/>
      <w:r w:rsidR="00767B57" w:rsidRPr="005E3A5C">
        <w:rPr>
          <w:rFonts w:ascii="Arial" w:eastAsia="Times New Roman" w:hAnsi="Arial" w:cs="Arial"/>
          <w:sz w:val="16"/>
          <w:szCs w:val="16"/>
          <w:lang w:eastAsia="en-GB"/>
        </w:rPr>
        <w:t>Update_cleanup</w:t>
      </w:r>
      <w:proofErr w:type="spellEnd"/>
      <w:r w:rsidR="00767B57" w:rsidRPr="005E3A5C">
        <w:rPr>
          <w:rFonts w:ascii="Arial" w:eastAsia="Times New Roman" w:hAnsi="Arial" w:cs="Arial"/>
          <w:sz w:val="16"/>
          <w:szCs w:val="16"/>
          <w:lang w:eastAsia="en-GB"/>
        </w:rPr>
        <w:t xml:space="preserve"> to Use case 5.3</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F6DC8C8" w14:textId="0C94FB9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Agreed</w:t>
      </w:r>
    </w:p>
    <w:p w14:paraId="4A854ACA" w14:textId="77777777" w:rsidR="00BC2898" w:rsidRPr="005A345E" w:rsidRDefault="00BC2898" w:rsidP="002278B0">
      <w:pPr>
        <w:rPr>
          <w:rFonts w:ascii="Arial" w:eastAsia="Times New Roman" w:hAnsi="Arial" w:cs="Arial"/>
          <w:sz w:val="16"/>
          <w:szCs w:val="16"/>
          <w:lang w:eastAsia="en-GB"/>
        </w:rPr>
      </w:pPr>
    </w:p>
    <w:p w14:paraId="6EB0A6EA" w14:textId="4580F10C" w:rsidR="00BC2898" w:rsidRDefault="00CD7D1D" w:rsidP="002278B0">
      <w:pPr>
        <w:rPr>
          <w:rFonts w:ascii="Arial" w:eastAsia="Times New Roman" w:hAnsi="Arial" w:cs="Arial"/>
          <w:sz w:val="16"/>
          <w:szCs w:val="16"/>
          <w:lang w:eastAsia="en-GB"/>
        </w:rPr>
      </w:pPr>
      <w:hyperlink r:id="rId265" w:history="1">
        <w:r w:rsidR="00767B57">
          <w:rPr>
            <w:rStyle w:val="Hyperlink"/>
            <w:rFonts w:ascii="Arial" w:eastAsia="Times New Roman" w:hAnsi="Arial" w:cs="Arial"/>
            <w:b/>
            <w:bCs/>
            <w:sz w:val="16"/>
            <w:szCs w:val="16"/>
            <w:lang w:eastAsia="en-GB"/>
          </w:rPr>
          <w:t>S1-211070</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Updates to AMMT use case – Split control for robotics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C7F7727" w14:textId="312A2F24"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070r2</w:t>
      </w:r>
    </w:p>
    <w:p w14:paraId="71BC6CEE" w14:textId="65EC342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S1-211401</w:t>
      </w:r>
    </w:p>
    <w:p w14:paraId="319AB4D5" w14:textId="77777777" w:rsidR="00BC2898" w:rsidRPr="005A345E" w:rsidRDefault="00BC2898" w:rsidP="002278B0">
      <w:pPr>
        <w:rPr>
          <w:rFonts w:ascii="Arial" w:eastAsia="Times New Roman" w:hAnsi="Arial" w:cs="Arial"/>
          <w:sz w:val="16"/>
          <w:szCs w:val="16"/>
          <w:lang w:eastAsia="en-GB"/>
        </w:rPr>
      </w:pPr>
    </w:p>
    <w:p w14:paraId="3BC991D6" w14:textId="307F8E54" w:rsidR="00BC2898" w:rsidRDefault="00CD7D1D" w:rsidP="002278B0">
      <w:pPr>
        <w:rPr>
          <w:rFonts w:ascii="Arial" w:eastAsia="Times New Roman" w:hAnsi="Arial" w:cs="Arial"/>
          <w:sz w:val="16"/>
          <w:szCs w:val="16"/>
          <w:lang w:eastAsia="en-GB"/>
        </w:rPr>
      </w:pPr>
      <w:hyperlink r:id="rId266" w:history="1">
        <w:r w:rsidR="00767B57">
          <w:rPr>
            <w:rStyle w:val="Hyperlink"/>
            <w:rFonts w:ascii="Arial" w:eastAsia="Times New Roman" w:hAnsi="Arial" w:cs="Arial"/>
            <w:sz w:val="16"/>
            <w:szCs w:val="16"/>
            <w:lang w:eastAsia="en-GB"/>
          </w:rPr>
          <w:t>S1-211401</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Updates to AMMT use case – Split control for robotics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6398EAA3"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S1-211070</w:t>
      </w:r>
    </w:p>
    <w:p w14:paraId="64ABE337" w14:textId="7C6E615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070r2</w:t>
      </w:r>
    </w:p>
    <w:p w14:paraId="4E9FFC76"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S1-211070.</w:t>
      </w:r>
    </w:p>
    <w:p w14:paraId="31389F74" w14:textId="75FEB43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5B714858" w14:textId="77777777" w:rsidR="00BC2898" w:rsidRPr="005A345E" w:rsidRDefault="00BC2898" w:rsidP="002278B0">
      <w:pPr>
        <w:rPr>
          <w:rFonts w:ascii="Arial" w:eastAsia="Times New Roman" w:hAnsi="Arial" w:cs="Arial"/>
          <w:sz w:val="16"/>
          <w:szCs w:val="16"/>
          <w:lang w:eastAsia="en-GB"/>
        </w:rPr>
      </w:pPr>
    </w:p>
    <w:p w14:paraId="53746822" w14:textId="69DDFAC8" w:rsidR="00BC2898" w:rsidRDefault="00CD7D1D" w:rsidP="002278B0">
      <w:pPr>
        <w:rPr>
          <w:rFonts w:ascii="Arial" w:eastAsia="Times New Roman" w:hAnsi="Arial" w:cs="Arial"/>
          <w:sz w:val="16"/>
          <w:szCs w:val="16"/>
          <w:lang w:eastAsia="en-GB"/>
        </w:rPr>
      </w:pPr>
      <w:hyperlink r:id="rId267" w:history="1">
        <w:r w:rsidR="00767B57">
          <w:rPr>
            <w:rStyle w:val="Hyperlink"/>
            <w:rFonts w:ascii="Arial" w:eastAsia="Times New Roman" w:hAnsi="Arial" w:cs="Arial"/>
            <w:b/>
            <w:bCs/>
            <w:sz w:val="16"/>
            <w:szCs w:val="16"/>
            <w:lang w:eastAsia="en-GB"/>
          </w:rPr>
          <w:t>S1-211044</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InterDigital</w:t>
      </w:r>
      <w:proofErr w:type="spellEnd"/>
      <w:r w:rsidR="00767B57" w:rsidRPr="005E3A5C">
        <w:rPr>
          <w:rFonts w:ascii="Arial" w:eastAsia="Times New Roman" w:hAnsi="Arial" w:cs="Arial"/>
          <w:sz w:val="16"/>
          <w:szCs w:val="16"/>
          <w:lang w:eastAsia="en-GB"/>
        </w:rPr>
        <w:t>, OPPO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FS_AMMT: Clarification of description and pre-conditions of use case 5.5</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2F70339"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870C1B">
        <w:rPr>
          <w:rFonts w:ascii="Arial" w:eastAsia="Times New Roman" w:hAnsi="Arial" w:cs="Arial"/>
          <w:sz w:val="16"/>
          <w:szCs w:val="16"/>
          <w:lang w:eastAsia="en-GB"/>
        </w:rPr>
        <w:t>This PCR proposes updates to the description and the pre-conditions for the use case in clause 5.5 (Session-specific model transfer split computation operations).</w:t>
      </w:r>
    </w:p>
    <w:p w14:paraId="617928DF" w14:textId="28E6D01B"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044r2</w:t>
      </w:r>
    </w:p>
    <w:p w14:paraId="644A0340" w14:textId="2E90F84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S1-211402</w:t>
      </w:r>
    </w:p>
    <w:p w14:paraId="0A91927D" w14:textId="77777777" w:rsidR="00BC2898" w:rsidRPr="005A345E" w:rsidRDefault="00BC2898" w:rsidP="002278B0">
      <w:pPr>
        <w:rPr>
          <w:rFonts w:ascii="Arial" w:eastAsia="Times New Roman" w:hAnsi="Arial" w:cs="Arial"/>
          <w:sz w:val="16"/>
          <w:szCs w:val="16"/>
          <w:lang w:eastAsia="en-GB"/>
        </w:rPr>
      </w:pPr>
    </w:p>
    <w:p w14:paraId="4802D47E" w14:textId="61472DA9" w:rsidR="00BC2898" w:rsidRDefault="00CD7D1D" w:rsidP="002278B0">
      <w:pPr>
        <w:rPr>
          <w:rFonts w:ascii="Arial" w:eastAsia="Times New Roman" w:hAnsi="Arial" w:cs="Arial"/>
          <w:sz w:val="16"/>
          <w:szCs w:val="16"/>
          <w:lang w:eastAsia="en-GB"/>
        </w:rPr>
      </w:pPr>
      <w:hyperlink r:id="rId268" w:history="1">
        <w:r w:rsidR="00767B57">
          <w:rPr>
            <w:rStyle w:val="Hyperlink"/>
            <w:rFonts w:ascii="Arial" w:eastAsia="Times New Roman" w:hAnsi="Arial" w:cs="Arial"/>
            <w:sz w:val="16"/>
            <w:szCs w:val="16"/>
            <w:lang w:eastAsia="en-GB"/>
          </w:rPr>
          <w:t>S1-211402</w:t>
        </w:r>
      </w:hyperlink>
      <w:r w:rsidR="00BC2898">
        <w:rPr>
          <w:rFonts w:ascii="Arial" w:eastAsia="Times New Roman" w:hAnsi="Arial" w:cs="Arial"/>
          <w:sz w:val="16"/>
          <w:szCs w:val="16"/>
          <w:lang w:eastAsia="en-GB"/>
        </w:rPr>
        <w:t xml:space="preserve"> from </w:t>
      </w:r>
      <w:proofErr w:type="spellStart"/>
      <w:r w:rsidR="00767B57">
        <w:rPr>
          <w:rFonts w:ascii="Arial" w:eastAsia="Times New Roman" w:hAnsi="Arial" w:cs="Arial"/>
          <w:sz w:val="16"/>
          <w:szCs w:val="16"/>
          <w:lang w:eastAsia="en-GB"/>
        </w:rPr>
        <w:t>InterDigital</w:t>
      </w:r>
      <w:proofErr w:type="spellEnd"/>
      <w:r w:rsidR="00767B57">
        <w:rPr>
          <w:rFonts w:ascii="Arial" w:eastAsia="Times New Roman" w:hAnsi="Arial" w:cs="Arial"/>
          <w:sz w:val="16"/>
          <w:szCs w:val="16"/>
          <w:lang w:eastAsia="en-GB"/>
        </w:rPr>
        <w:t>, OPPO</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FS_AMMT: Clarification of description and pre-conditions of use case 5.5</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75A9999"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S1-211044</w:t>
      </w:r>
    </w:p>
    <w:p w14:paraId="066B8D7D" w14:textId="39C335A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044r2</w:t>
      </w:r>
    </w:p>
    <w:p w14:paraId="63AF4519"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S1-211044.</w:t>
      </w:r>
    </w:p>
    <w:p w14:paraId="671FA2B7" w14:textId="245B722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4BD3DD05" w14:textId="77777777" w:rsidR="00BC2898" w:rsidRPr="005A345E" w:rsidRDefault="00BC2898" w:rsidP="002278B0">
      <w:pPr>
        <w:rPr>
          <w:rFonts w:ascii="Arial" w:eastAsia="Times New Roman" w:hAnsi="Arial" w:cs="Arial"/>
          <w:sz w:val="16"/>
          <w:szCs w:val="16"/>
          <w:lang w:eastAsia="en-GB"/>
        </w:rPr>
      </w:pPr>
    </w:p>
    <w:p w14:paraId="04361AD0" w14:textId="26CE0EA8" w:rsidR="00BC2898" w:rsidRDefault="00CD7D1D" w:rsidP="002278B0">
      <w:pPr>
        <w:rPr>
          <w:rFonts w:ascii="Arial" w:eastAsia="Times New Roman" w:hAnsi="Arial" w:cs="Arial"/>
          <w:sz w:val="16"/>
          <w:szCs w:val="16"/>
          <w:lang w:eastAsia="en-GB"/>
        </w:rPr>
      </w:pPr>
      <w:hyperlink r:id="rId269" w:history="1">
        <w:r w:rsidR="00767B57">
          <w:rPr>
            <w:rStyle w:val="Hyperlink"/>
            <w:rFonts w:ascii="Arial" w:eastAsia="Times New Roman" w:hAnsi="Arial" w:cs="Arial"/>
            <w:b/>
            <w:bCs/>
            <w:sz w:val="16"/>
            <w:szCs w:val="16"/>
            <w:lang w:eastAsia="en-GB"/>
          </w:rPr>
          <w:t>S1-211045</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InterDigital</w:t>
      </w:r>
      <w:proofErr w:type="spellEnd"/>
      <w:r w:rsidR="00767B57" w:rsidRPr="005E3A5C">
        <w:rPr>
          <w:rFonts w:ascii="Arial" w:eastAsia="Times New Roman" w:hAnsi="Arial" w:cs="Arial"/>
          <w:sz w:val="16"/>
          <w:szCs w:val="16"/>
          <w:lang w:eastAsia="en-GB"/>
        </w:rPr>
        <w:t>, OPPO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FS_AMMT: Additional requirements for use case 5.5</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23EDB18"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Summary: </w:t>
      </w:r>
      <w:r w:rsidR="00767B57" w:rsidRPr="009F7ED9">
        <w:rPr>
          <w:rFonts w:ascii="Arial" w:eastAsia="Times New Roman" w:hAnsi="Arial" w:cs="Arial"/>
          <w:sz w:val="16"/>
          <w:szCs w:val="16"/>
          <w:lang w:eastAsia="en-GB"/>
        </w:rPr>
        <w:t>This PCR proposes updates to the requirement for the use case in clause 5.5 (Session-specific model transfer split computation operations).</w:t>
      </w:r>
    </w:p>
    <w:p w14:paraId="77BE35B7" w14:textId="4805B6FA"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045r6</w:t>
      </w:r>
    </w:p>
    <w:p w14:paraId="43B22A0F" w14:textId="71D8EC7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S1-211403</w:t>
      </w:r>
    </w:p>
    <w:p w14:paraId="29F47A48" w14:textId="77777777" w:rsidR="00BC2898" w:rsidRPr="005A345E" w:rsidRDefault="00BC2898" w:rsidP="002278B0">
      <w:pPr>
        <w:rPr>
          <w:rFonts w:ascii="Arial" w:eastAsia="Times New Roman" w:hAnsi="Arial" w:cs="Arial"/>
          <w:sz w:val="16"/>
          <w:szCs w:val="16"/>
          <w:lang w:eastAsia="en-GB"/>
        </w:rPr>
      </w:pPr>
    </w:p>
    <w:p w14:paraId="387B30BD" w14:textId="21D73B2E" w:rsidR="00BC2898" w:rsidRDefault="00CD7D1D" w:rsidP="002278B0">
      <w:pPr>
        <w:rPr>
          <w:rFonts w:ascii="Arial" w:eastAsia="Times New Roman" w:hAnsi="Arial" w:cs="Arial"/>
          <w:sz w:val="16"/>
          <w:szCs w:val="16"/>
          <w:lang w:eastAsia="en-GB"/>
        </w:rPr>
      </w:pPr>
      <w:hyperlink r:id="rId270" w:history="1">
        <w:r w:rsidR="00767B57">
          <w:rPr>
            <w:rStyle w:val="Hyperlink"/>
            <w:rFonts w:ascii="Arial" w:eastAsia="Times New Roman" w:hAnsi="Arial" w:cs="Arial"/>
            <w:sz w:val="16"/>
            <w:szCs w:val="16"/>
            <w:lang w:eastAsia="en-GB"/>
          </w:rPr>
          <w:t>S1-211403</w:t>
        </w:r>
      </w:hyperlink>
      <w:r w:rsidR="00BC2898">
        <w:rPr>
          <w:rFonts w:ascii="Arial" w:eastAsia="Times New Roman" w:hAnsi="Arial" w:cs="Arial"/>
          <w:sz w:val="16"/>
          <w:szCs w:val="16"/>
          <w:lang w:eastAsia="en-GB"/>
        </w:rPr>
        <w:t xml:space="preserve"> from </w:t>
      </w:r>
      <w:proofErr w:type="spellStart"/>
      <w:r w:rsidR="00767B57">
        <w:rPr>
          <w:rFonts w:ascii="Arial" w:eastAsia="Times New Roman" w:hAnsi="Arial" w:cs="Arial"/>
          <w:sz w:val="16"/>
          <w:szCs w:val="16"/>
          <w:lang w:eastAsia="en-GB"/>
        </w:rPr>
        <w:t>InterDigital</w:t>
      </w:r>
      <w:proofErr w:type="spellEnd"/>
      <w:r w:rsidR="00767B57">
        <w:rPr>
          <w:rFonts w:ascii="Arial" w:eastAsia="Times New Roman" w:hAnsi="Arial" w:cs="Arial"/>
          <w:sz w:val="16"/>
          <w:szCs w:val="16"/>
          <w:lang w:eastAsia="en-GB"/>
        </w:rPr>
        <w:t>, OPPO</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FS_AMMT: Additional requirements for use case 5.5</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684E4206"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S1-211045</w:t>
      </w:r>
    </w:p>
    <w:p w14:paraId="25046AA7" w14:textId="1D47D8E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045r6</w:t>
      </w:r>
    </w:p>
    <w:p w14:paraId="49B5CBCE"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S1-211045.</w:t>
      </w:r>
    </w:p>
    <w:p w14:paraId="357C3D0B" w14:textId="00BFCB3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FF44722" w14:textId="77777777" w:rsidR="00BC2898" w:rsidRPr="005A345E" w:rsidRDefault="00BC2898" w:rsidP="002278B0">
      <w:pPr>
        <w:rPr>
          <w:rFonts w:ascii="Arial" w:eastAsia="Times New Roman" w:hAnsi="Arial" w:cs="Arial"/>
          <w:sz w:val="16"/>
          <w:szCs w:val="16"/>
          <w:lang w:eastAsia="en-GB"/>
        </w:rPr>
      </w:pPr>
    </w:p>
    <w:p w14:paraId="6930B389" w14:textId="5842E31E" w:rsidR="00BC2898" w:rsidRDefault="00CD7D1D" w:rsidP="002278B0">
      <w:pPr>
        <w:rPr>
          <w:rFonts w:ascii="Arial" w:eastAsia="Times New Roman" w:hAnsi="Arial" w:cs="Arial"/>
          <w:sz w:val="16"/>
          <w:szCs w:val="16"/>
          <w:lang w:eastAsia="en-GB"/>
        </w:rPr>
      </w:pPr>
      <w:hyperlink r:id="rId271" w:history="1">
        <w:r w:rsidR="00767B57">
          <w:rPr>
            <w:rStyle w:val="Hyperlink"/>
            <w:rFonts w:ascii="Arial" w:eastAsia="Times New Roman" w:hAnsi="Arial" w:cs="Arial"/>
            <w:b/>
            <w:bCs/>
            <w:sz w:val="16"/>
            <w:szCs w:val="16"/>
            <w:lang w:eastAsia="en-GB"/>
          </w:rPr>
          <w:t>S1-211138</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Guangdong OPPO Mobile Telecom.</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FS_AMMT update to AIML model distribution for image recognition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89FDDD7"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 xml:space="preserve">Describe different reliability for model structure and model parameters in clause 6.1. </w:t>
      </w:r>
    </w:p>
    <w:p w14:paraId="38C95B23"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138r4</w:t>
      </w:r>
    </w:p>
    <w:p w14:paraId="7A3EA78F" w14:textId="44277D4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S1-211404</w:t>
      </w:r>
    </w:p>
    <w:p w14:paraId="39FDC776" w14:textId="77777777" w:rsidR="00BC2898" w:rsidRPr="005A345E" w:rsidRDefault="00BC2898" w:rsidP="002278B0">
      <w:pPr>
        <w:rPr>
          <w:rFonts w:ascii="Arial" w:eastAsia="Times New Roman" w:hAnsi="Arial" w:cs="Arial"/>
          <w:sz w:val="16"/>
          <w:szCs w:val="16"/>
          <w:lang w:eastAsia="en-GB"/>
        </w:rPr>
      </w:pPr>
    </w:p>
    <w:p w14:paraId="332E42E3" w14:textId="0DCF80C7" w:rsidR="00BC2898" w:rsidRDefault="00CD7D1D" w:rsidP="002278B0">
      <w:pPr>
        <w:rPr>
          <w:rFonts w:ascii="Arial" w:eastAsia="Times New Roman" w:hAnsi="Arial" w:cs="Arial"/>
          <w:sz w:val="16"/>
          <w:szCs w:val="16"/>
          <w:lang w:eastAsia="en-GB"/>
        </w:rPr>
      </w:pPr>
      <w:hyperlink r:id="rId272" w:history="1">
        <w:r w:rsidR="00767B57">
          <w:rPr>
            <w:rStyle w:val="Hyperlink"/>
            <w:rFonts w:ascii="Arial" w:eastAsia="Times New Roman" w:hAnsi="Arial" w:cs="Arial"/>
            <w:sz w:val="16"/>
            <w:szCs w:val="16"/>
            <w:lang w:eastAsia="en-GB"/>
          </w:rPr>
          <w:t>S1-211404</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FS_AMMT update to AIML model distribution for image recognition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59BF6F8"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S1-211138</w:t>
      </w:r>
    </w:p>
    <w:p w14:paraId="50AF0D9D" w14:textId="6B5E50D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138r4</w:t>
      </w:r>
    </w:p>
    <w:p w14:paraId="54766F78"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S1-211138.</w:t>
      </w:r>
    </w:p>
    <w:p w14:paraId="66AA12D4" w14:textId="5118438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3E3D7A5B" w14:textId="77777777" w:rsidR="00BC2898" w:rsidRPr="005A345E" w:rsidRDefault="00BC2898" w:rsidP="002278B0">
      <w:pPr>
        <w:rPr>
          <w:rFonts w:ascii="Arial" w:eastAsia="Times New Roman" w:hAnsi="Arial" w:cs="Arial"/>
          <w:sz w:val="16"/>
          <w:szCs w:val="16"/>
          <w:lang w:eastAsia="en-GB"/>
        </w:rPr>
      </w:pPr>
    </w:p>
    <w:p w14:paraId="784C084E" w14:textId="51CC137D" w:rsidR="00BC2898" w:rsidRDefault="00CD7D1D" w:rsidP="002278B0">
      <w:pPr>
        <w:rPr>
          <w:rFonts w:ascii="Arial" w:eastAsia="Times New Roman" w:hAnsi="Arial" w:cs="Arial"/>
          <w:sz w:val="16"/>
          <w:szCs w:val="16"/>
          <w:lang w:eastAsia="en-GB"/>
        </w:rPr>
      </w:pPr>
      <w:hyperlink r:id="rId273" w:history="1">
        <w:r w:rsidR="00767B57">
          <w:rPr>
            <w:rStyle w:val="Hyperlink"/>
            <w:rFonts w:ascii="Arial" w:eastAsia="Times New Roman" w:hAnsi="Arial" w:cs="Arial"/>
            <w:b/>
            <w:bCs/>
            <w:sz w:val="16"/>
            <w:szCs w:val="16"/>
            <w:lang w:eastAsia="en-GB"/>
          </w:rPr>
          <w:t>S1-211071</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Updates to AMMT use case –</w:t>
      </w:r>
      <w:r w:rsidR="009B5906">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AI/ML model distribution for image recognition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525E47AB" w14:textId="3690E7E8"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071r1</w:t>
      </w:r>
    </w:p>
    <w:p w14:paraId="25A14435" w14:textId="707241E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S1-211405</w:t>
      </w:r>
    </w:p>
    <w:p w14:paraId="6A583408" w14:textId="77777777" w:rsidR="00BC2898" w:rsidRPr="005A345E" w:rsidRDefault="00BC2898" w:rsidP="002278B0">
      <w:pPr>
        <w:rPr>
          <w:rFonts w:ascii="Arial" w:eastAsia="Times New Roman" w:hAnsi="Arial" w:cs="Arial"/>
          <w:sz w:val="16"/>
          <w:szCs w:val="16"/>
          <w:lang w:eastAsia="en-GB"/>
        </w:rPr>
      </w:pPr>
    </w:p>
    <w:p w14:paraId="6E920DAB" w14:textId="37DDDEAE" w:rsidR="00BC2898" w:rsidRDefault="00CD7D1D" w:rsidP="002278B0">
      <w:pPr>
        <w:rPr>
          <w:rFonts w:ascii="Arial" w:eastAsia="Times New Roman" w:hAnsi="Arial" w:cs="Arial"/>
          <w:sz w:val="16"/>
          <w:szCs w:val="16"/>
          <w:lang w:eastAsia="en-GB"/>
        </w:rPr>
      </w:pPr>
      <w:hyperlink r:id="rId274" w:history="1">
        <w:r w:rsidR="00767B57">
          <w:rPr>
            <w:rStyle w:val="Hyperlink"/>
            <w:rFonts w:ascii="Arial" w:eastAsia="Times New Roman" w:hAnsi="Arial" w:cs="Arial"/>
            <w:sz w:val="16"/>
            <w:szCs w:val="16"/>
            <w:lang w:eastAsia="en-GB"/>
          </w:rPr>
          <w:t>S1-211405</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Updates to AMMT use case –</w:t>
      </w:r>
      <w:r w:rsidR="009B5906">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AI/ML model distribution for image recognition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6DE6412E"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S1-211071</w:t>
      </w:r>
    </w:p>
    <w:p w14:paraId="36C25C07" w14:textId="355F618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071r1</w:t>
      </w:r>
    </w:p>
    <w:p w14:paraId="16B36589"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S1-211071.</w:t>
      </w:r>
    </w:p>
    <w:p w14:paraId="595149EA" w14:textId="0819F11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37DFD1F" w14:textId="77777777" w:rsidR="00BC2898" w:rsidRPr="005A345E" w:rsidRDefault="00BC2898" w:rsidP="002278B0">
      <w:pPr>
        <w:rPr>
          <w:rFonts w:ascii="Arial" w:eastAsia="Times New Roman" w:hAnsi="Arial" w:cs="Arial"/>
          <w:sz w:val="16"/>
          <w:szCs w:val="16"/>
          <w:lang w:eastAsia="en-GB"/>
        </w:rPr>
      </w:pPr>
    </w:p>
    <w:p w14:paraId="79FEEB71" w14:textId="08AB8BBB" w:rsidR="00BC2898" w:rsidRDefault="00CD7D1D" w:rsidP="002278B0">
      <w:pPr>
        <w:rPr>
          <w:rFonts w:ascii="Arial" w:eastAsia="Times New Roman" w:hAnsi="Arial" w:cs="Arial"/>
          <w:sz w:val="16"/>
          <w:szCs w:val="16"/>
          <w:lang w:eastAsia="en-GB"/>
        </w:rPr>
      </w:pPr>
      <w:hyperlink r:id="rId275" w:history="1">
        <w:r w:rsidR="00767B57">
          <w:rPr>
            <w:rStyle w:val="Hyperlink"/>
            <w:rFonts w:ascii="Arial" w:eastAsia="Times New Roman" w:hAnsi="Arial" w:cs="Arial"/>
            <w:b/>
            <w:bCs/>
            <w:sz w:val="16"/>
            <w:szCs w:val="16"/>
            <w:lang w:eastAsia="en-GB"/>
          </w:rPr>
          <w:t>S1-211252</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Incorporated</w:t>
      </w:r>
      <w:r w:rsidR="00BC2898">
        <w:rPr>
          <w:rFonts w:ascii="Arial" w:eastAsia="Times New Roman" w:hAnsi="Arial" w:cs="Arial"/>
          <w:sz w:val="16"/>
          <w:szCs w:val="16"/>
          <w:lang w:eastAsia="en-GB"/>
        </w:rPr>
        <w:t xml:space="preserve">: </w:t>
      </w:r>
      <w:proofErr w:type="spellStart"/>
      <w:r w:rsidR="00767B57" w:rsidRPr="005E3A5C">
        <w:rPr>
          <w:rFonts w:ascii="Arial" w:eastAsia="Times New Roman" w:hAnsi="Arial" w:cs="Arial"/>
          <w:sz w:val="16"/>
          <w:szCs w:val="16"/>
          <w:lang w:eastAsia="en-GB"/>
        </w:rPr>
        <w:t>Update_cleanup</w:t>
      </w:r>
      <w:proofErr w:type="spellEnd"/>
      <w:r w:rsidR="00767B57" w:rsidRPr="005E3A5C">
        <w:rPr>
          <w:rFonts w:ascii="Arial" w:eastAsia="Times New Roman" w:hAnsi="Arial" w:cs="Arial"/>
          <w:sz w:val="16"/>
          <w:szCs w:val="16"/>
          <w:lang w:eastAsia="en-GB"/>
        </w:rPr>
        <w:t xml:space="preserve"> to Use case 6.5</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80E96F2" w14:textId="33D15CEF"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252r1</w:t>
      </w:r>
    </w:p>
    <w:p w14:paraId="1E8D79E4" w14:textId="74FA756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S1-211406</w:t>
      </w:r>
    </w:p>
    <w:p w14:paraId="477672BE" w14:textId="77777777" w:rsidR="00BC2898" w:rsidRPr="005A345E" w:rsidRDefault="00BC2898" w:rsidP="002278B0">
      <w:pPr>
        <w:rPr>
          <w:rFonts w:ascii="Arial" w:eastAsia="Times New Roman" w:hAnsi="Arial" w:cs="Arial"/>
          <w:sz w:val="16"/>
          <w:szCs w:val="16"/>
          <w:lang w:eastAsia="en-GB"/>
        </w:rPr>
      </w:pPr>
    </w:p>
    <w:p w14:paraId="3282D5D8" w14:textId="2CC6F02A" w:rsidR="00BC2898" w:rsidRDefault="00CD7D1D" w:rsidP="002278B0">
      <w:pPr>
        <w:rPr>
          <w:rFonts w:ascii="Arial" w:eastAsia="Times New Roman" w:hAnsi="Arial" w:cs="Arial"/>
          <w:sz w:val="16"/>
          <w:szCs w:val="16"/>
          <w:lang w:eastAsia="en-GB"/>
        </w:rPr>
      </w:pPr>
      <w:hyperlink r:id="rId276" w:history="1">
        <w:r w:rsidR="00767B57">
          <w:rPr>
            <w:rStyle w:val="Hyperlink"/>
            <w:rFonts w:ascii="Arial" w:eastAsia="Times New Roman" w:hAnsi="Arial" w:cs="Arial"/>
            <w:sz w:val="16"/>
            <w:szCs w:val="16"/>
            <w:lang w:eastAsia="en-GB"/>
          </w:rPr>
          <w:t>S1-211406</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Qualcomm </w:t>
      </w:r>
      <w:r w:rsidR="00BC2898">
        <w:rPr>
          <w:rFonts w:ascii="Arial" w:eastAsia="Times New Roman" w:hAnsi="Arial" w:cs="Arial"/>
          <w:sz w:val="16"/>
          <w:szCs w:val="16"/>
          <w:lang w:eastAsia="en-GB"/>
        </w:rPr>
        <w:t xml:space="preserve">: </w:t>
      </w:r>
      <w:proofErr w:type="spellStart"/>
      <w:r w:rsidR="00767B57">
        <w:rPr>
          <w:rFonts w:ascii="Arial" w:eastAsia="Times New Roman" w:hAnsi="Arial" w:cs="Arial"/>
          <w:sz w:val="16"/>
          <w:szCs w:val="16"/>
          <w:lang w:eastAsia="en-GB"/>
        </w:rPr>
        <w:t>Update_cleanup</w:t>
      </w:r>
      <w:proofErr w:type="spellEnd"/>
      <w:r w:rsidR="00767B57">
        <w:rPr>
          <w:rFonts w:ascii="Arial" w:eastAsia="Times New Roman" w:hAnsi="Arial" w:cs="Arial"/>
          <w:sz w:val="16"/>
          <w:szCs w:val="16"/>
          <w:lang w:eastAsia="en-GB"/>
        </w:rPr>
        <w:t xml:space="preserve"> to Use case 6.5</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6B61900"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S1-211252</w:t>
      </w:r>
    </w:p>
    <w:p w14:paraId="3489D82D" w14:textId="02E9EF7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252r1</w:t>
      </w:r>
    </w:p>
    <w:p w14:paraId="47420079"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S1-211252.</w:t>
      </w:r>
    </w:p>
    <w:p w14:paraId="2737009A" w14:textId="151EBA5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6DB4CBB5" w14:textId="77777777" w:rsidR="00BC2898" w:rsidRPr="005A345E" w:rsidRDefault="00BC2898" w:rsidP="002278B0">
      <w:pPr>
        <w:rPr>
          <w:rFonts w:ascii="Arial" w:eastAsia="Times New Roman" w:hAnsi="Arial" w:cs="Arial"/>
          <w:sz w:val="16"/>
          <w:szCs w:val="16"/>
          <w:lang w:eastAsia="en-GB"/>
        </w:rPr>
      </w:pPr>
    </w:p>
    <w:p w14:paraId="698AA2BF" w14:textId="5D7E4D6E" w:rsidR="00BC2898" w:rsidRDefault="00CD7D1D" w:rsidP="002278B0">
      <w:pPr>
        <w:rPr>
          <w:rFonts w:ascii="Arial" w:eastAsia="Times New Roman" w:hAnsi="Arial" w:cs="Arial"/>
          <w:sz w:val="16"/>
          <w:szCs w:val="16"/>
          <w:lang w:eastAsia="en-GB"/>
        </w:rPr>
      </w:pPr>
      <w:hyperlink r:id="rId277" w:history="1">
        <w:r w:rsidR="00767B57">
          <w:rPr>
            <w:rStyle w:val="Hyperlink"/>
            <w:rFonts w:ascii="Arial" w:eastAsia="Times New Roman" w:hAnsi="Arial" w:cs="Arial"/>
            <w:b/>
            <w:bCs/>
            <w:sz w:val="16"/>
            <w:szCs w:val="16"/>
            <w:lang w:eastAsia="en-GB"/>
          </w:rPr>
          <w:t>S1-211190</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Nokia, Nokia Shanghai Bell</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Updates to AMMT use case – Shared AI/ML model monitoring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D47E60D"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contribution provides an update to the terminology used in this use case.</w:t>
      </w:r>
    </w:p>
    <w:p w14:paraId="14F37B83" w14:textId="30D5274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190r3</w:t>
      </w:r>
    </w:p>
    <w:p w14:paraId="041EEE03" w14:textId="3E5AFB5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S1-211407</w:t>
      </w:r>
    </w:p>
    <w:p w14:paraId="43694432" w14:textId="77777777" w:rsidR="00BC2898" w:rsidRPr="005A345E" w:rsidRDefault="00BC2898" w:rsidP="002278B0">
      <w:pPr>
        <w:rPr>
          <w:rFonts w:ascii="Arial" w:eastAsia="Times New Roman" w:hAnsi="Arial" w:cs="Arial"/>
          <w:sz w:val="16"/>
          <w:szCs w:val="16"/>
          <w:lang w:eastAsia="en-GB"/>
        </w:rPr>
      </w:pPr>
    </w:p>
    <w:p w14:paraId="6672C03A" w14:textId="695261B2" w:rsidR="00BC2898" w:rsidRDefault="00CD7D1D" w:rsidP="002278B0">
      <w:pPr>
        <w:rPr>
          <w:rFonts w:ascii="Arial" w:eastAsia="Times New Roman" w:hAnsi="Arial" w:cs="Arial"/>
          <w:sz w:val="16"/>
          <w:szCs w:val="16"/>
          <w:lang w:eastAsia="en-GB"/>
        </w:rPr>
      </w:pPr>
      <w:hyperlink r:id="rId278" w:history="1">
        <w:r w:rsidR="00767B57">
          <w:rPr>
            <w:rStyle w:val="Hyperlink"/>
            <w:rFonts w:ascii="Arial" w:eastAsia="Times New Roman" w:hAnsi="Arial" w:cs="Arial"/>
            <w:sz w:val="16"/>
            <w:szCs w:val="16"/>
            <w:lang w:eastAsia="en-GB"/>
          </w:rPr>
          <w:t>S1-211407</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Nokia, Nokia Shanghai Bell</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Updates to AMMT use case – Shared AI/ML model monitoring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7FCC99DA"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S1-211190</w:t>
      </w:r>
    </w:p>
    <w:p w14:paraId="319DA94E" w14:textId="67374C1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190r3</w:t>
      </w:r>
    </w:p>
    <w:p w14:paraId="7C6879BC"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S1-211190.</w:t>
      </w:r>
    </w:p>
    <w:p w14:paraId="0874E25E" w14:textId="3DEEFA3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1FFCEFCE" w14:textId="77777777" w:rsidR="00BC2898" w:rsidRPr="005A345E" w:rsidRDefault="00BC2898" w:rsidP="002278B0">
      <w:pPr>
        <w:rPr>
          <w:rFonts w:ascii="Arial" w:eastAsia="Times New Roman" w:hAnsi="Arial" w:cs="Arial"/>
          <w:sz w:val="16"/>
          <w:szCs w:val="16"/>
          <w:lang w:eastAsia="en-GB"/>
        </w:rPr>
      </w:pPr>
    </w:p>
    <w:p w14:paraId="178F1E11" w14:textId="3A432B2C" w:rsidR="00BC2898" w:rsidRDefault="00CD7D1D" w:rsidP="002278B0">
      <w:pPr>
        <w:rPr>
          <w:rFonts w:ascii="Arial" w:eastAsia="Times New Roman" w:hAnsi="Arial" w:cs="Arial"/>
          <w:sz w:val="16"/>
          <w:szCs w:val="16"/>
          <w:lang w:eastAsia="en-GB"/>
        </w:rPr>
      </w:pPr>
      <w:hyperlink r:id="rId279" w:history="1">
        <w:r w:rsidR="00767B57">
          <w:rPr>
            <w:rStyle w:val="Hyperlink"/>
            <w:rFonts w:ascii="Arial" w:eastAsia="Times New Roman" w:hAnsi="Arial" w:cs="Arial"/>
            <w:b/>
            <w:bCs/>
            <w:sz w:val="16"/>
            <w:szCs w:val="16"/>
            <w:lang w:eastAsia="en-GB"/>
          </w:rPr>
          <w:t>S1-211212</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InterDigital</w:t>
      </w:r>
      <w:proofErr w:type="spellEnd"/>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FS_AMMT: Use case update – clause 6.6</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CABD943" w14:textId="7EA35091"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Merged in </w:t>
      </w:r>
      <w:r w:rsidR="00767B57" w:rsidRPr="00C45C36">
        <w:rPr>
          <w:rFonts w:ascii="Arial" w:eastAsia="Times New Roman" w:hAnsi="Arial" w:cs="Arial"/>
          <w:sz w:val="16"/>
          <w:szCs w:val="16"/>
          <w:lang w:eastAsia="en-GB"/>
        </w:rPr>
        <w:t>1212</w:t>
      </w:r>
      <w:r w:rsidR="00767B57">
        <w:rPr>
          <w:rFonts w:ascii="Arial" w:eastAsia="Times New Roman" w:hAnsi="Arial" w:cs="Arial"/>
          <w:sz w:val="16"/>
          <w:szCs w:val="16"/>
          <w:lang w:eastAsia="en-GB"/>
        </w:rPr>
        <w:t xml:space="preserve"> / </w:t>
      </w:r>
      <w:r w:rsidR="00767B57" w:rsidRPr="000B7E94">
        <w:rPr>
          <w:rFonts w:ascii="Arial" w:eastAsia="Times New Roman" w:hAnsi="Arial" w:cs="Arial"/>
          <w:sz w:val="16"/>
          <w:szCs w:val="16"/>
          <w:lang w:eastAsia="en-GB"/>
        </w:rPr>
        <w:t>1190r2</w:t>
      </w:r>
    </w:p>
    <w:p w14:paraId="071CD923" w14:textId="53AF10B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Merged</w:t>
      </w:r>
    </w:p>
    <w:p w14:paraId="7E221D77" w14:textId="77777777" w:rsidR="00BC2898" w:rsidRPr="005A345E" w:rsidRDefault="00BC2898" w:rsidP="002278B0">
      <w:pPr>
        <w:rPr>
          <w:rFonts w:ascii="Arial" w:eastAsia="Times New Roman" w:hAnsi="Arial" w:cs="Arial"/>
          <w:sz w:val="16"/>
          <w:szCs w:val="16"/>
          <w:lang w:eastAsia="en-GB"/>
        </w:rPr>
      </w:pPr>
    </w:p>
    <w:p w14:paraId="7EC5A3CF" w14:textId="3CF751EA" w:rsidR="00BC2898" w:rsidRDefault="00CD7D1D" w:rsidP="002278B0">
      <w:pPr>
        <w:rPr>
          <w:rFonts w:ascii="Arial" w:eastAsia="Times New Roman" w:hAnsi="Arial" w:cs="Arial"/>
          <w:sz w:val="16"/>
          <w:szCs w:val="16"/>
          <w:lang w:eastAsia="en-GB"/>
        </w:rPr>
      </w:pPr>
      <w:hyperlink r:id="rId280" w:history="1">
        <w:r w:rsidR="00767B57">
          <w:rPr>
            <w:rStyle w:val="Hyperlink"/>
            <w:rFonts w:ascii="Arial" w:eastAsia="Times New Roman" w:hAnsi="Arial" w:cs="Arial"/>
            <w:b/>
            <w:bCs/>
            <w:sz w:val="16"/>
            <w:szCs w:val="16"/>
            <w:lang w:eastAsia="en-GB"/>
          </w:rPr>
          <w:t>S1-211073</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Updates to AMMT use case – Uncompressed Federated Learning for image recognition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35FC076" w14:textId="4EDA29AD"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073r1</w:t>
      </w:r>
    </w:p>
    <w:p w14:paraId="78C2D4E6" w14:textId="444BDA3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S1-211408</w:t>
      </w:r>
    </w:p>
    <w:p w14:paraId="2CFEC8A5" w14:textId="77777777" w:rsidR="00BC2898" w:rsidRPr="005A345E" w:rsidRDefault="00BC2898" w:rsidP="002278B0">
      <w:pPr>
        <w:rPr>
          <w:rFonts w:ascii="Arial" w:eastAsia="Times New Roman" w:hAnsi="Arial" w:cs="Arial"/>
          <w:sz w:val="16"/>
          <w:szCs w:val="16"/>
          <w:lang w:eastAsia="en-GB"/>
        </w:rPr>
      </w:pPr>
    </w:p>
    <w:p w14:paraId="4D49BCFC" w14:textId="79FCCC24" w:rsidR="00BC2898" w:rsidRDefault="00CD7D1D" w:rsidP="002278B0">
      <w:pPr>
        <w:rPr>
          <w:rFonts w:ascii="Arial" w:eastAsia="Times New Roman" w:hAnsi="Arial" w:cs="Arial"/>
          <w:sz w:val="16"/>
          <w:szCs w:val="16"/>
          <w:lang w:eastAsia="en-GB"/>
        </w:rPr>
      </w:pPr>
      <w:hyperlink r:id="rId281" w:history="1">
        <w:r w:rsidR="00767B57">
          <w:rPr>
            <w:rStyle w:val="Hyperlink"/>
            <w:rFonts w:ascii="Arial" w:eastAsia="Times New Roman" w:hAnsi="Arial" w:cs="Arial"/>
            <w:sz w:val="16"/>
            <w:szCs w:val="16"/>
            <w:lang w:eastAsia="en-GB"/>
          </w:rPr>
          <w:t>S1-211408</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Updates to AMMT use case – Uncompressed Federated Learning for image recognition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BC2229C"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S1-211073</w:t>
      </w:r>
    </w:p>
    <w:p w14:paraId="656E7CCE" w14:textId="01B6862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073r1</w:t>
      </w:r>
    </w:p>
    <w:p w14:paraId="20D53419"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S1-211073.</w:t>
      </w:r>
    </w:p>
    <w:p w14:paraId="5AB6D169" w14:textId="4844C6B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395F5E33" w14:textId="77777777" w:rsidR="00BC2898" w:rsidRPr="005A345E" w:rsidRDefault="00BC2898" w:rsidP="002278B0">
      <w:pPr>
        <w:rPr>
          <w:rFonts w:ascii="Arial" w:eastAsia="Times New Roman" w:hAnsi="Arial" w:cs="Arial"/>
          <w:sz w:val="16"/>
          <w:szCs w:val="16"/>
          <w:lang w:eastAsia="en-GB"/>
        </w:rPr>
      </w:pPr>
    </w:p>
    <w:p w14:paraId="4D52BF1D" w14:textId="4A88F125" w:rsidR="00BC2898" w:rsidRDefault="00CD7D1D" w:rsidP="002278B0">
      <w:pPr>
        <w:rPr>
          <w:rFonts w:ascii="Arial" w:eastAsia="Times New Roman" w:hAnsi="Arial" w:cs="Arial"/>
          <w:sz w:val="16"/>
          <w:szCs w:val="16"/>
          <w:lang w:eastAsia="en-GB"/>
        </w:rPr>
      </w:pPr>
      <w:hyperlink r:id="rId282" w:history="1">
        <w:r w:rsidR="00767B57">
          <w:rPr>
            <w:rStyle w:val="Hyperlink"/>
            <w:rFonts w:ascii="Arial" w:eastAsia="Times New Roman" w:hAnsi="Arial" w:cs="Arial"/>
            <w:b/>
            <w:bCs/>
            <w:sz w:val="16"/>
            <w:szCs w:val="16"/>
            <w:lang w:eastAsia="en-GB"/>
          </w:rPr>
          <w:t>S1-211144</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TOYOTA MOTOR CORPORATION</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 to AMMT use case - Uncompressed Federated Learning for image recognition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28C9C89" w14:textId="7A7A870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contribution updates the use case in sub clause 7.1 to validate more requirements.</w:t>
      </w:r>
    </w:p>
    <w:p w14:paraId="48C79C7C"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Rev7 presented.</w:t>
      </w:r>
    </w:p>
    <w:p w14:paraId="21DC62AC" w14:textId="3ED9835D"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For T-Mobile, the text in 7.1.5 is focussing only on one location technology when it should consider several ones.</w:t>
      </w:r>
    </w:p>
    <w:p w14:paraId="575E031E" w14:textId="1B1A75F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S1-211409</w:t>
      </w:r>
    </w:p>
    <w:p w14:paraId="7ACE2AB8" w14:textId="77777777" w:rsidR="00BC2898" w:rsidRPr="005A345E" w:rsidRDefault="00BC2898" w:rsidP="002278B0">
      <w:pPr>
        <w:rPr>
          <w:rFonts w:ascii="Arial" w:eastAsia="Times New Roman" w:hAnsi="Arial" w:cs="Arial"/>
          <w:sz w:val="16"/>
          <w:szCs w:val="16"/>
          <w:lang w:eastAsia="en-GB"/>
        </w:rPr>
      </w:pPr>
    </w:p>
    <w:p w14:paraId="2810446E" w14:textId="18A417F0" w:rsidR="00BC2898" w:rsidRDefault="00CD7D1D" w:rsidP="002278B0">
      <w:pPr>
        <w:rPr>
          <w:rFonts w:ascii="Arial" w:eastAsia="Times New Roman" w:hAnsi="Arial" w:cs="Arial"/>
          <w:sz w:val="16"/>
          <w:szCs w:val="16"/>
          <w:lang w:eastAsia="en-GB"/>
        </w:rPr>
      </w:pPr>
      <w:hyperlink r:id="rId283" w:history="1">
        <w:r w:rsidR="00767B57">
          <w:rPr>
            <w:rStyle w:val="Hyperlink"/>
            <w:rFonts w:ascii="Arial" w:eastAsia="Times New Roman" w:hAnsi="Arial" w:cs="Arial"/>
            <w:sz w:val="16"/>
            <w:szCs w:val="16"/>
            <w:lang w:eastAsia="en-GB"/>
          </w:rPr>
          <w:t>S1-211409</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TOYOTA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 to AMMT use case - Uncompressed Federated Learning for image recognition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7DAB28F"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S1-211144</w:t>
      </w:r>
    </w:p>
    <w:p w14:paraId="4CAA7D73" w14:textId="5C00F5B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144r10</w:t>
      </w:r>
    </w:p>
    <w:p w14:paraId="5314070A"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S1-211144.</w:t>
      </w:r>
    </w:p>
    <w:p w14:paraId="439B7FAA" w14:textId="5AC210F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D14C5F7" w14:textId="77777777" w:rsidR="00BC2898" w:rsidRPr="005A345E" w:rsidRDefault="00BC2898" w:rsidP="002278B0">
      <w:pPr>
        <w:rPr>
          <w:rFonts w:ascii="Arial" w:eastAsia="Times New Roman" w:hAnsi="Arial" w:cs="Arial"/>
          <w:sz w:val="16"/>
          <w:szCs w:val="16"/>
          <w:lang w:eastAsia="en-GB"/>
        </w:rPr>
      </w:pPr>
    </w:p>
    <w:p w14:paraId="33E72C7F" w14:textId="5C09719F" w:rsidR="00BC2898" w:rsidRDefault="00CD7D1D" w:rsidP="002278B0">
      <w:pPr>
        <w:rPr>
          <w:rFonts w:ascii="Arial" w:eastAsia="Times New Roman" w:hAnsi="Arial" w:cs="Arial"/>
          <w:sz w:val="16"/>
          <w:szCs w:val="16"/>
          <w:lang w:eastAsia="en-GB"/>
        </w:rPr>
      </w:pPr>
      <w:hyperlink r:id="rId284" w:history="1">
        <w:r w:rsidR="00767B57">
          <w:rPr>
            <w:rStyle w:val="Hyperlink"/>
            <w:rFonts w:ascii="Arial" w:eastAsia="Times New Roman" w:hAnsi="Arial" w:cs="Arial"/>
            <w:b/>
            <w:bCs/>
            <w:sz w:val="16"/>
            <w:szCs w:val="16"/>
            <w:lang w:eastAsia="en-GB"/>
          </w:rPr>
          <w:t>S1-211261</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LG Electronics Inc.</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Editorial Update for Compressed Federated Learning for image/video</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F7D8343" w14:textId="6D07A28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261r2</w:t>
      </w:r>
    </w:p>
    <w:p w14:paraId="4DD6358C"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lastRenderedPageBreak/>
        <w:t>(objection by e-mail from Nokia)</w:t>
      </w:r>
    </w:p>
    <w:p w14:paraId="4D216766" w14:textId="06737F2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S1-211410</w:t>
      </w:r>
    </w:p>
    <w:p w14:paraId="65516BF3" w14:textId="77777777" w:rsidR="00BC2898" w:rsidRPr="005A345E" w:rsidRDefault="00BC2898" w:rsidP="002278B0">
      <w:pPr>
        <w:rPr>
          <w:rFonts w:ascii="Arial" w:eastAsia="Times New Roman" w:hAnsi="Arial" w:cs="Arial"/>
          <w:sz w:val="16"/>
          <w:szCs w:val="16"/>
          <w:lang w:eastAsia="en-GB"/>
        </w:rPr>
      </w:pPr>
    </w:p>
    <w:p w14:paraId="0494F622" w14:textId="75688731" w:rsidR="00BC2898" w:rsidRDefault="00CD7D1D" w:rsidP="002278B0">
      <w:pPr>
        <w:rPr>
          <w:rFonts w:ascii="Arial" w:eastAsia="Times New Roman" w:hAnsi="Arial" w:cs="Arial"/>
          <w:sz w:val="16"/>
          <w:szCs w:val="16"/>
          <w:lang w:eastAsia="en-GB"/>
        </w:rPr>
      </w:pPr>
      <w:hyperlink r:id="rId285" w:history="1">
        <w:r w:rsidR="00767B57">
          <w:rPr>
            <w:rStyle w:val="Hyperlink"/>
            <w:rFonts w:ascii="Arial" w:eastAsia="Times New Roman" w:hAnsi="Arial" w:cs="Arial"/>
            <w:sz w:val="16"/>
            <w:szCs w:val="16"/>
            <w:lang w:eastAsia="en-GB"/>
          </w:rPr>
          <w:t>S1-211410</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LG Electronics</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Editorial Update for Compressed Federated Learning for image/video</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5F14C52"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S1-211261</w:t>
      </w:r>
    </w:p>
    <w:p w14:paraId="15888787" w14:textId="65099BE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261r3</w:t>
      </w:r>
    </w:p>
    <w:p w14:paraId="0C523D22"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S1-211261.</w:t>
      </w:r>
    </w:p>
    <w:p w14:paraId="31C406DB" w14:textId="452325D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219B5CBA" w14:textId="77777777" w:rsidR="00BC2898" w:rsidRPr="005A345E" w:rsidRDefault="00BC2898" w:rsidP="002278B0">
      <w:pPr>
        <w:rPr>
          <w:rFonts w:ascii="Arial" w:eastAsia="Times New Roman" w:hAnsi="Arial" w:cs="Arial"/>
          <w:sz w:val="16"/>
          <w:szCs w:val="16"/>
          <w:lang w:eastAsia="en-GB"/>
        </w:rPr>
      </w:pPr>
    </w:p>
    <w:p w14:paraId="13292C31" w14:textId="067DDA4F" w:rsidR="00BC2898" w:rsidRDefault="00CD7D1D" w:rsidP="002278B0">
      <w:pPr>
        <w:rPr>
          <w:rFonts w:ascii="Arial" w:eastAsia="Times New Roman" w:hAnsi="Arial" w:cs="Arial"/>
          <w:sz w:val="16"/>
          <w:szCs w:val="16"/>
          <w:lang w:eastAsia="en-GB"/>
        </w:rPr>
      </w:pPr>
      <w:hyperlink r:id="rId286" w:history="1">
        <w:r w:rsidR="00767B57">
          <w:rPr>
            <w:rStyle w:val="Hyperlink"/>
            <w:rFonts w:ascii="Arial" w:eastAsia="Times New Roman" w:hAnsi="Arial" w:cs="Arial"/>
            <w:b/>
            <w:bCs/>
            <w:sz w:val="16"/>
            <w:szCs w:val="16"/>
            <w:lang w:eastAsia="en-GB"/>
          </w:rPr>
          <w:t>S1-211217</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LG Electronics Inc.</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Clean-up for Data Transfer Disturbance in Multi-agent multi-device ML Operations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847DDF8" w14:textId="7B5690C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217r3</w:t>
      </w:r>
    </w:p>
    <w:p w14:paraId="78901B2D"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Nokia)</w:t>
      </w:r>
    </w:p>
    <w:p w14:paraId="081B47D7" w14:textId="6DE5B3F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4515A71C" w14:textId="77777777" w:rsidR="00BC2898" w:rsidRPr="005A345E" w:rsidRDefault="00BC2898" w:rsidP="002278B0">
      <w:pPr>
        <w:rPr>
          <w:rFonts w:ascii="Arial" w:eastAsia="Times New Roman" w:hAnsi="Arial" w:cs="Arial"/>
          <w:sz w:val="16"/>
          <w:szCs w:val="16"/>
          <w:lang w:eastAsia="en-GB"/>
        </w:rPr>
      </w:pPr>
    </w:p>
    <w:p w14:paraId="047E0635" w14:textId="4083B8C9" w:rsidR="00BC2898" w:rsidRDefault="00CD7D1D" w:rsidP="002278B0">
      <w:pPr>
        <w:rPr>
          <w:rFonts w:ascii="Arial" w:eastAsia="Times New Roman" w:hAnsi="Arial" w:cs="Arial"/>
          <w:sz w:val="16"/>
          <w:szCs w:val="16"/>
          <w:lang w:eastAsia="en-GB"/>
        </w:rPr>
      </w:pPr>
      <w:hyperlink r:id="rId287" w:history="1">
        <w:r w:rsidR="00767B57">
          <w:rPr>
            <w:rStyle w:val="Hyperlink"/>
            <w:rFonts w:ascii="Arial" w:eastAsia="Times New Roman" w:hAnsi="Arial" w:cs="Arial"/>
            <w:b/>
            <w:bCs/>
            <w:sz w:val="16"/>
            <w:szCs w:val="16"/>
            <w:lang w:eastAsia="en-GB"/>
          </w:rPr>
          <w:t>S1-211072</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Updates to AMMT use case –</w:t>
      </w:r>
      <w:r w:rsidR="009B5906">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AI/ML model distribution for speech recognition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34D3800" w14:textId="649C58FA"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072r1</w:t>
      </w:r>
    </w:p>
    <w:p w14:paraId="199FC74B" w14:textId="470CED8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S1-211411</w:t>
      </w:r>
    </w:p>
    <w:p w14:paraId="56019CED" w14:textId="77777777" w:rsidR="00BC2898" w:rsidRPr="005A345E" w:rsidRDefault="00BC2898" w:rsidP="002278B0">
      <w:pPr>
        <w:rPr>
          <w:rFonts w:ascii="Arial" w:eastAsia="Times New Roman" w:hAnsi="Arial" w:cs="Arial"/>
          <w:sz w:val="16"/>
          <w:szCs w:val="16"/>
          <w:lang w:eastAsia="en-GB"/>
        </w:rPr>
      </w:pPr>
    </w:p>
    <w:p w14:paraId="738C736C" w14:textId="0A9AE58D" w:rsidR="00BC2898" w:rsidRDefault="00CD7D1D" w:rsidP="002278B0">
      <w:pPr>
        <w:rPr>
          <w:rFonts w:ascii="Arial" w:eastAsia="Times New Roman" w:hAnsi="Arial" w:cs="Arial"/>
          <w:sz w:val="16"/>
          <w:szCs w:val="16"/>
          <w:lang w:eastAsia="en-GB"/>
        </w:rPr>
      </w:pPr>
      <w:hyperlink r:id="rId288" w:history="1">
        <w:r w:rsidR="00767B57">
          <w:rPr>
            <w:rStyle w:val="Hyperlink"/>
            <w:rFonts w:ascii="Arial" w:eastAsia="Times New Roman" w:hAnsi="Arial" w:cs="Arial"/>
            <w:sz w:val="16"/>
            <w:szCs w:val="16"/>
            <w:lang w:eastAsia="en-GB"/>
          </w:rPr>
          <w:t>S1-211411</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Updates to AMMT use case –</w:t>
      </w:r>
      <w:r w:rsidR="009B5906">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AI/ML model distribution for speech recognition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6BC97CB"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S1-211072</w:t>
      </w:r>
    </w:p>
    <w:p w14:paraId="21AD46F7" w14:textId="5C180C2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072r1</w:t>
      </w:r>
    </w:p>
    <w:p w14:paraId="615D976C"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S1-211072.</w:t>
      </w:r>
    </w:p>
    <w:p w14:paraId="0F88267C" w14:textId="086D7D7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1F41BBB5" w14:textId="77777777" w:rsidR="00BC2898" w:rsidRDefault="00BC2898" w:rsidP="002278B0">
      <w:pPr>
        <w:rPr>
          <w:rFonts w:ascii="Arial" w:eastAsia="Times New Roman" w:hAnsi="Arial" w:cs="Arial"/>
          <w:sz w:val="16"/>
          <w:szCs w:val="16"/>
          <w:lang w:eastAsia="en-GB"/>
        </w:rPr>
      </w:pPr>
    </w:p>
    <w:p w14:paraId="7F8E094C" w14:textId="65656AC7" w:rsidR="000B2BE9" w:rsidRPr="000B2BE9" w:rsidRDefault="000B2BE9" w:rsidP="00CD3910">
      <w:pPr>
        <w:pStyle w:val="Heading4"/>
        <w:rPr>
          <w:lang w:eastAsia="en-GB"/>
        </w:rPr>
      </w:pPr>
      <w:r w:rsidRPr="000B2BE9">
        <w:rPr>
          <w:lang w:eastAsia="en-GB"/>
        </w:rPr>
        <w:t>Consolidation</w:t>
      </w:r>
    </w:p>
    <w:p w14:paraId="3A967C36" w14:textId="0789BF54" w:rsidR="00BC2898" w:rsidRDefault="00CD7D1D" w:rsidP="002278B0">
      <w:pPr>
        <w:rPr>
          <w:rFonts w:ascii="Arial" w:eastAsia="Times New Roman" w:hAnsi="Arial" w:cs="Arial"/>
          <w:sz w:val="16"/>
          <w:szCs w:val="16"/>
          <w:lang w:eastAsia="en-GB"/>
        </w:rPr>
      </w:pPr>
      <w:hyperlink r:id="rId289" w:history="1">
        <w:r w:rsidR="00767B57">
          <w:rPr>
            <w:rStyle w:val="Hyperlink"/>
            <w:rFonts w:ascii="Arial" w:eastAsia="Times New Roman" w:hAnsi="Arial" w:cs="Arial"/>
            <w:b/>
            <w:bCs/>
            <w:sz w:val="16"/>
            <w:szCs w:val="16"/>
            <w:lang w:eastAsia="en-GB"/>
          </w:rPr>
          <w:t>S1-211135</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Guangdong OPPO Mobile Telecom.</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Proposal for consolidated potential requirement in FS_AMMT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B87A7B5"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contribution propose consolidated requirement (except KPI) based on existing use cases in AMMT TR.</w:t>
      </w:r>
    </w:p>
    <w:p w14:paraId="753911B9" w14:textId="520660F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135r8</w:t>
      </w:r>
    </w:p>
    <w:p w14:paraId="2969ECA1"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New revision)</w:t>
      </w:r>
    </w:p>
    <w:p w14:paraId="3811885B"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Rev10 agreed</w:t>
      </w:r>
    </w:p>
    <w:p w14:paraId="5FA7B13B" w14:textId="52B54DF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S1-211412</w:t>
      </w:r>
    </w:p>
    <w:p w14:paraId="107CE290" w14:textId="77777777" w:rsidR="00BC2898" w:rsidRPr="005A345E" w:rsidRDefault="00BC2898" w:rsidP="002278B0">
      <w:pPr>
        <w:rPr>
          <w:rFonts w:ascii="Arial" w:eastAsia="Times New Roman" w:hAnsi="Arial" w:cs="Arial"/>
          <w:sz w:val="16"/>
          <w:szCs w:val="16"/>
          <w:lang w:eastAsia="en-GB"/>
        </w:rPr>
      </w:pPr>
    </w:p>
    <w:p w14:paraId="180CAEEA" w14:textId="54B8430B" w:rsidR="00BC2898" w:rsidRDefault="00CD7D1D" w:rsidP="002278B0">
      <w:pPr>
        <w:rPr>
          <w:rFonts w:ascii="Arial" w:eastAsia="Times New Roman" w:hAnsi="Arial" w:cs="Arial"/>
          <w:sz w:val="16"/>
          <w:szCs w:val="16"/>
          <w:lang w:eastAsia="en-GB"/>
        </w:rPr>
      </w:pPr>
      <w:hyperlink r:id="rId290" w:history="1">
        <w:r w:rsidR="00767B57">
          <w:rPr>
            <w:rStyle w:val="Hyperlink"/>
            <w:rFonts w:ascii="Arial" w:eastAsia="Times New Roman" w:hAnsi="Arial" w:cs="Arial"/>
            <w:sz w:val="16"/>
            <w:szCs w:val="16"/>
            <w:lang w:eastAsia="en-GB"/>
          </w:rPr>
          <w:t>S1-211412</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Proposal for consolidated potential requirement in FS_AMMT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26BE07D"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S1-211135</w:t>
      </w:r>
    </w:p>
    <w:p w14:paraId="3F470EFB" w14:textId="7F8FC31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135r10</w:t>
      </w:r>
    </w:p>
    <w:p w14:paraId="64A67285"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S1-211135.</w:t>
      </w:r>
    </w:p>
    <w:p w14:paraId="24169844" w14:textId="3FE6E00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48196260" w14:textId="77777777" w:rsidR="00BC2898" w:rsidRPr="005A345E" w:rsidRDefault="00BC2898" w:rsidP="002278B0">
      <w:pPr>
        <w:rPr>
          <w:rFonts w:ascii="Arial" w:eastAsia="Times New Roman" w:hAnsi="Arial" w:cs="Arial"/>
          <w:sz w:val="16"/>
          <w:szCs w:val="16"/>
          <w:lang w:eastAsia="en-GB"/>
        </w:rPr>
      </w:pPr>
    </w:p>
    <w:p w14:paraId="3DEC4834" w14:textId="252336BD" w:rsidR="00BC2898" w:rsidRDefault="00CD7D1D" w:rsidP="002278B0">
      <w:pPr>
        <w:rPr>
          <w:rFonts w:ascii="Arial" w:eastAsia="Times New Roman" w:hAnsi="Arial" w:cs="Arial"/>
          <w:sz w:val="16"/>
          <w:szCs w:val="16"/>
          <w:lang w:eastAsia="en-GB"/>
        </w:rPr>
      </w:pPr>
      <w:hyperlink r:id="rId291" w:history="1">
        <w:r w:rsidR="00767B57">
          <w:rPr>
            <w:rStyle w:val="Hyperlink"/>
            <w:rFonts w:ascii="Arial" w:eastAsia="Times New Roman" w:hAnsi="Arial" w:cs="Arial"/>
            <w:b/>
            <w:bCs/>
            <w:sz w:val="16"/>
            <w:szCs w:val="16"/>
            <w:lang w:eastAsia="en-GB"/>
          </w:rPr>
          <w:t>S1-211067</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Proposal for AMMT consolidated requirements – KPI</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0827A30" w14:textId="25A2D2C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067r8</w:t>
      </w:r>
    </w:p>
    <w:p w14:paraId="11DC1D75" w14:textId="45D1002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S1-211413</w:t>
      </w:r>
    </w:p>
    <w:p w14:paraId="7E001429" w14:textId="77777777" w:rsidR="00BC2898" w:rsidRPr="005A345E" w:rsidRDefault="00BC2898" w:rsidP="002278B0">
      <w:pPr>
        <w:rPr>
          <w:rFonts w:ascii="Arial" w:eastAsia="Times New Roman" w:hAnsi="Arial" w:cs="Arial"/>
          <w:sz w:val="16"/>
          <w:szCs w:val="16"/>
          <w:lang w:eastAsia="en-GB"/>
        </w:rPr>
      </w:pPr>
    </w:p>
    <w:p w14:paraId="14AFF09E" w14:textId="047A00B2" w:rsidR="00BC2898" w:rsidRDefault="00CD7D1D" w:rsidP="002278B0">
      <w:pPr>
        <w:rPr>
          <w:rFonts w:ascii="Arial" w:eastAsia="Times New Roman" w:hAnsi="Arial" w:cs="Arial"/>
          <w:sz w:val="16"/>
          <w:szCs w:val="16"/>
          <w:lang w:eastAsia="en-GB"/>
        </w:rPr>
      </w:pPr>
      <w:hyperlink r:id="rId292" w:history="1">
        <w:r w:rsidR="00767B57">
          <w:rPr>
            <w:rStyle w:val="Hyperlink"/>
            <w:rFonts w:ascii="Arial" w:eastAsia="Times New Roman" w:hAnsi="Arial" w:cs="Arial"/>
            <w:sz w:val="16"/>
            <w:szCs w:val="16"/>
            <w:lang w:eastAsia="en-GB"/>
          </w:rPr>
          <w:t>S1-211413</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Proposal for AMMT consolidated requirements – KPI</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576958DC"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S1-211067</w:t>
      </w:r>
    </w:p>
    <w:p w14:paraId="4462C02F" w14:textId="7F82CD8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067r8</w:t>
      </w:r>
    </w:p>
    <w:p w14:paraId="06928C5A"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S1-211067.</w:t>
      </w:r>
    </w:p>
    <w:p w14:paraId="1B73AB23" w14:textId="39E8027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17DAD8E" w14:textId="77777777" w:rsidR="00BC2898" w:rsidRPr="005A345E" w:rsidRDefault="00BC2898" w:rsidP="002278B0">
      <w:pPr>
        <w:rPr>
          <w:rFonts w:ascii="Arial" w:eastAsia="Times New Roman" w:hAnsi="Arial" w:cs="Arial"/>
          <w:sz w:val="16"/>
          <w:szCs w:val="16"/>
          <w:lang w:eastAsia="en-GB"/>
        </w:rPr>
      </w:pPr>
    </w:p>
    <w:p w14:paraId="57263F87" w14:textId="685E403F" w:rsidR="00BC2898" w:rsidRDefault="00CD7D1D" w:rsidP="002278B0">
      <w:pPr>
        <w:rPr>
          <w:rFonts w:ascii="Arial" w:eastAsia="Times New Roman" w:hAnsi="Arial" w:cs="Arial"/>
          <w:sz w:val="16"/>
          <w:szCs w:val="16"/>
          <w:lang w:eastAsia="en-GB"/>
        </w:rPr>
      </w:pPr>
      <w:hyperlink r:id="rId293" w:history="1">
        <w:r w:rsidR="00767B57">
          <w:rPr>
            <w:rStyle w:val="Hyperlink"/>
            <w:rFonts w:ascii="Arial" w:eastAsia="Times New Roman" w:hAnsi="Arial" w:cs="Arial"/>
            <w:b/>
            <w:bCs/>
            <w:sz w:val="16"/>
            <w:szCs w:val="16"/>
            <w:lang w:eastAsia="en-GB"/>
          </w:rPr>
          <w:t>S1-211075</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FS_AMMT – Conclusion and recommendations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1CC1F87" w14:textId="097B8F4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Agreed</w:t>
      </w:r>
    </w:p>
    <w:p w14:paraId="64335CBF" w14:textId="77777777" w:rsidR="00BC2898" w:rsidRPr="005A345E" w:rsidRDefault="00BC2898" w:rsidP="002278B0">
      <w:pPr>
        <w:rPr>
          <w:rFonts w:ascii="Arial" w:eastAsia="Times New Roman" w:hAnsi="Arial" w:cs="Arial"/>
          <w:sz w:val="16"/>
          <w:szCs w:val="16"/>
          <w:lang w:eastAsia="en-GB"/>
        </w:rPr>
      </w:pPr>
    </w:p>
    <w:p w14:paraId="0B90558A" w14:textId="0A32BF97" w:rsidR="00BC2898" w:rsidRDefault="00CD7D1D" w:rsidP="002278B0">
      <w:pPr>
        <w:rPr>
          <w:rFonts w:ascii="Arial" w:eastAsia="Times New Roman" w:hAnsi="Arial" w:cs="Arial"/>
          <w:sz w:val="16"/>
          <w:szCs w:val="16"/>
          <w:lang w:eastAsia="en-GB"/>
        </w:rPr>
      </w:pPr>
      <w:hyperlink r:id="rId294" w:history="1">
        <w:r w:rsidR="00767B57">
          <w:rPr>
            <w:rStyle w:val="Hyperlink"/>
            <w:rFonts w:ascii="Arial" w:eastAsia="Times New Roman" w:hAnsi="Arial" w:cs="Arial"/>
            <w:sz w:val="16"/>
            <w:szCs w:val="16"/>
            <w:lang w:eastAsia="en-GB"/>
          </w:rPr>
          <w:t>S1-211136</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Guangdong OPPO Mobile Telecom.</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FS_AMMT update to Split AI/ML image recognition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DC11F4D"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Abstract: update description of UL and DL reliability in clause 5.1 of FS_AMMT TR22.874 V0.3.0</w:t>
      </w:r>
    </w:p>
    <w:p w14:paraId="2EE24500" w14:textId="216CA03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Withdrawn</w:t>
      </w:r>
    </w:p>
    <w:p w14:paraId="5F4A13E6" w14:textId="77777777" w:rsidR="00BC2898" w:rsidRPr="005A345E" w:rsidRDefault="00BC2898" w:rsidP="002278B0">
      <w:pPr>
        <w:rPr>
          <w:rFonts w:ascii="Arial" w:eastAsia="Times New Roman" w:hAnsi="Arial" w:cs="Arial"/>
          <w:sz w:val="16"/>
          <w:szCs w:val="16"/>
          <w:lang w:eastAsia="en-GB"/>
        </w:rPr>
      </w:pPr>
    </w:p>
    <w:p w14:paraId="5C25A1AD" w14:textId="2E0D871B" w:rsidR="00571BE0" w:rsidRDefault="00571BE0" w:rsidP="00571BE0">
      <w:pPr>
        <w:pStyle w:val="Heading3"/>
        <w:rPr>
          <w:lang w:eastAsia="en-GB"/>
        </w:rPr>
      </w:pPr>
      <w:bookmarkStart w:id="60" w:name="_Toc73373550"/>
      <w:r w:rsidRPr="00952340">
        <w:rPr>
          <w:lang w:eastAsia="en-GB"/>
        </w:rPr>
        <w:t>7.</w:t>
      </w:r>
      <w:r w:rsidR="000B2BE9">
        <w:rPr>
          <w:lang w:eastAsia="en-GB"/>
        </w:rPr>
        <w:t>4</w:t>
      </w:r>
      <w:r w:rsidRPr="00952340">
        <w:rPr>
          <w:lang w:eastAsia="en-GB"/>
        </w:rPr>
        <w:t>.2</w:t>
      </w:r>
      <w:r w:rsidRPr="00952340">
        <w:rPr>
          <w:lang w:eastAsia="en-GB"/>
        </w:rPr>
        <w:tab/>
      </w:r>
      <w:r w:rsidR="000B2BE9" w:rsidRPr="000B2BE9">
        <w:rPr>
          <w:lang w:eastAsia="en-GB"/>
        </w:rPr>
        <w:t>FS_AMMT: output</w:t>
      </w:r>
      <w:bookmarkEnd w:id="60"/>
    </w:p>
    <w:p w14:paraId="2C2C73D7" w14:textId="0A88A53B" w:rsidR="00BC2898" w:rsidRPr="00AC1580" w:rsidRDefault="00CD7D1D" w:rsidP="000B2BE9">
      <w:pPr>
        <w:pStyle w:val="Heading3"/>
        <w:rPr>
          <w:rFonts w:cs="Arial"/>
          <w:b w:val="0"/>
          <w:bCs w:val="0"/>
          <w:sz w:val="16"/>
          <w:szCs w:val="16"/>
          <w:lang w:eastAsia="en-GB"/>
        </w:rPr>
      </w:pPr>
      <w:hyperlink r:id="rId295" w:history="1">
        <w:bookmarkStart w:id="61" w:name="_Toc73373551"/>
        <w:r w:rsidR="000B2BE9" w:rsidRPr="00AC1580">
          <w:rPr>
            <w:rStyle w:val="Hyperlink"/>
            <w:rFonts w:cs="Arial"/>
            <w:b w:val="0"/>
            <w:bCs w:val="0"/>
            <w:sz w:val="16"/>
            <w:szCs w:val="16"/>
            <w:lang w:eastAsia="en-GB"/>
          </w:rPr>
          <w:t>S1-211302</w:t>
        </w:r>
      </w:hyperlink>
      <w:r w:rsidR="00BC2898" w:rsidRPr="00AC1580">
        <w:t xml:space="preserve"> </w:t>
      </w:r>
      <w:r w:rsidR="00BC2898" w:rsidRPr="00AC1580">
        <w:rPr>
          <w:rFonts w:cs="Arial"/>
          <w:b w:val="0"/>
          <w:bCs w:val="0"/>
          <w:sz w:val="16"/>
          <w:szCs w:val="16"/>
          <w:lang w:eastAsia="en-GB"/>
        </w:rPr>
        <w:t xml:space="preserve">from </w:t>
      </w:r>
      <w:r w:rsidR="000B2BE9" w:rsidRPr="00AC1580">
        <w:rPr>
          <w:rFonts w:cs="Arial"/>
          <w:b w:val="0"/>
          <w:bCs w:val="0"/>
          <w:sz w:val="16"/>
          <w:szCs w:val="16"/>
          <w:lang w:eastAsia="en-GB"/>
        </w:rPr>
        <w:t>Rapporteur (OPPO)</w:t>
      </w:r>
      <w:r w:rsidR="00BC2898" w:rsidRPr="00AC1580">
        <w:rPr>
          <w:rFonts w:cs="Arial"/>
          <w:b w:val="0"/>
          <w:bCs w:val="0"/>
          <w:sz w:val="16"/>
          <w:szCs w:val="16"/>
          <w:lang w:eastAsia="en-GB"/>
        </w:rPr>
        <w:t xml:space="preserve">: </w:t>
      </w:r>
      <w:r w:rsidR="000B2BE9" w:rsidRPr="00AC1580">
        <w:rPr>
          <w:rFonts w:cs="Arial"/>
          <w:b w:val="0"/>
          <w:bCs w:val="0"/>
          <w:sz w:val="16"/>
          <w:szCs w:val="16"/>
          <w:lang w:eastAsia="en-GB"/>
        </w:rPr>
        <w:t>Cover page for presentation/approval of TR22.874v1.1.0</w:t>
      </w:r>
      <w:r w:rsidR="00BC2898" w:rsidRPr="00AC1580">
        <w:rPr>
          <w:rFonts w:cs="Arial"/>
          <w:b w:val="0"/>
          <w:bCs w:val="0"/>
          <w:sz w:val="16"/>
          <w:szCs w:val="16"/>
          <w:lang w:eastAsia="en-GB"/>
        </w:rPr>
        <w:t xml:space="preserve"> (</w:t>
      </w:r>
      <w:r w:rsidR="000B2BE9" w:rsidRPr="00AC1580">
        <w:rPr>
          <w:rFonts w:cs="Arial"/>
          <w:b w:val="0"/>
          <w:bCs w:val="0"/>
          <w:sz w:val="16"/>
          <w:szCs w:val="16"/>
          <w:lang w:eastAsia="en-GB"/>
        </w:rPr>
        <w:t>TS or TR cover</w:t>
      </w:r>
      <w:r w:rsidR="00BC2898" w:rsidRPr="00AC1580">
        <w:rPr>
          <w:rFonts w:cs="Arial"/>
          <w:b w:val="0"/>
          <w:bCs w:val="0"/>
          <w:sz w:val="16"/>
          <w:szCs w:val="16"/>
          <w:lang w:eastAsia="en-GB"/>
        </w:rPr>
        <w:t>)</w:t>
      </w:r>
      <w:bookmarkEnd w:id="61"/>
    </w:p>
    <w:p w14:paraId="422E0C89" w14:textId="3EF3492D" w:rsidR="000B2BE9" w:rsidRPr="00AC1580" w:rsidRDefault="00BC2898" w:rsidP="00AC1580">
      <w:pPr>
        <w:rPr>
          <w:lang w:eastAsia="en-GB"/>
        </w:rPr>
      </w:pPr>
      <w:r w:rsidRPr="00AC1580">
        <w:rPr>
          <w:b/>
          <w:bCs/>
          <w:i/>
          <w:iCs/>
          <w:lang w:eastAsia="en-GB"/>
        </w:rPr>
        <w:t>Discussion:</w:t>
      </w:r>
      <w:r w:rsidR="009B5906" w:rsidRPr="00AC1580">
        <w:rPr>
          <w:lang w:eastAsia="en-GB"/>
        </w:rPr>
        <w:t xml:space="preserve"> </w:t>
      </w:r>
      <w:r w:rsidR="000B2BE9" w:rsidRPr="00AC1580">
        <w:rPr>
          <w:lang w:eastAsia="en-GB"/>
        </w:rPr>
        <w:t>First draft by Mon 24th 23:00 UTC</w:t>
      </w:r>
    </w:p>
    <w:p w14:paraId="7BA3B73D" w14:textId="77777777" w:rsidR="000B2BE9" w:rsidRDefault="000B2BE9" w:rsidP="000B2BE9">
      <w:pPr>
        <w:rPr>
          <w:rFonts w:ascii="Arial" w:eastAsia="Times New Roman" w:hAnsi="Arial" w:cs="Arial"/>
          <w:sz w:val="16"/>
          <w:szCs w:val="16"/>
          <w:lang w:eastAsia="en-GB"/>
        </w:rPr>
      </w:pPr>
      <w:r>
        <w:rPr>
          <w:rFonts w:ascii="Arial" w:eastAsia="Times New Roman" w:hAnsi="Arial" w:cs="Arial"/>
          <w:sz w:val="16"/>
          <w:szCs w:val="16"/>
          <w:lang w:eastAsia="en-GB"/>
        </w:rPr>
        <w:t>Comments till Wed 26th 23:00UTC</w:t>
      </w:r>
    </w:p>
    <w:p w14:paraId="111CD14A" w14:textId="77777777" w:rsidR="00BC2898" w:rsidRDefault="000B2BE9" w:rsidP="000B2BE9">
      <w:pPr>
        <w:rPr>
          <w:rFonts w:ascii="Arial" w:eastAsia="Times New Roman" w:hAnsi="Arial" w:cs="Arial"/>
          <w:sz w:val="16"/>
          <w:szCs w:val="16"/>
          <w:lang w:eastAsia="en-GB"/>
        </w:rPr>
      </w:pPr>
      <w:r>
        <w:rPr>
          <w:rFonts w:ascii="Arial" w:eastAsia="Times New Roman" w:hAnsi="Arial" w:cs="Arial"/>
          <w:sz w:val="16"/>
          <w:szCs w:val="16"/>
          <w:lang w:eastAsia="en-GB"/>
        </w:rPr>
        <w:t>Final version by Thu27th 23:00UTC</w:t>
      </w:r>
    </w:p>
    <w:p w14:paraId="52B98656" w14:textId="2143239A" w:rsidR="000B2BE9" w:rsidRDefault="00BC2898" w:rsidP="000B2BE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0B2BE9">
        <w:rPr>
          <w:rFonts w:ascii="Arial" w:eastAsia="Times New Roman" w:hAnsi="Arial" w:cs="Arial"/>
          <w:sz w:val="16"/>
          <w:szCs w:val="16"/>
          <w:lang w:eastAsia="en-GB"/>
        </w:rPr>
        <w:t>Agreed</w:t>
      </w:r>
    </w:p>
    <w:p w14:paraId="27B9967A" w14:textId="77777777" w:rsidR="00BC2898" w:rsidRPr="005A345E" w:rsidRDefault="00BC2898" w:rsidP="000B2BE9">
      <w:pPr>
        <w:rPr>
          <w:rFonts w:ascii="Arial" w:eastAsia="Times New Roman" w:hAnsi="Arial" w:cs="Arial"/>
          <w:sz w:val="16"/>
          <w:szCs w:val="16"/>
          <w:lang w:eastAsia="en-GB"/>
        </w:rPr>
      </w:pPr>
    </w:p>
    <w:p w14:paraId="093D62FE" w14:textId="2D4DF70C" w:rsidR="00BC2898" w:rsidRDefault="00CD7D1D" w:rsidP="000B2BE9">
      <w:pPr>
        <w:rPr>
          <w:rFonts w:ascii="Arial" w:eastAsia="Times New Roman" w:hAnsi="Arial" w:cs="Arial"/>
          <w:sz w:val="16"/>
          <w:szCs w:val="16"/>
          <w:lang w:eastAsia="en-GB"/>
        </w:rPr>
      </w:pPr>
      <w:hyperlink r:id="rId296" w:history="1">
        <w:r w:rsidR="000B2BE9">
          <w:rPr>
            <w:rStyle w:val="Hyperlink"/>
            <w:rFonts w:ascii="Arial" w:eastAsia="Times New Roman" w:hAnsi="Arial" w:cs="Arial"/>
            <w:sz w:val="16"/>
            <w:szCs w:val="16"/>
            <w:lang w:eastAsia="en-GB"/>
          </w:rPr>
          <w:t>S1-211303</w:t>
        </w:r>
      </w:hyperlink>
      <w:r w:rsidR="00BC2898">
        <w:rPr>
          <w:rFonts w:ascii="Arial" w:eastAsia="Times New Roman" w:hAnsi="Arial" w:cs="Arial"/>
          <w:sz w:val="16"/>
          <w:szCs w:val="16"/>
          <w:lang w:eastAsia="en-GB"/>
        </w:rPr>
        <w:t xml:space="preserve"> from </w:t>
      </w:r>
      <w:r w:rsidR="000B2BE9">
        <w:rPr>
          <w:rFonts w:ascii="Arial" w:eastAsia="Times New Roman" w:hAnsi="Arial" w:cs="Arial"/>
          <w:sz w:val="16"/>
          <w:szCs w:val="16"/>
          <w:lang w:eastAsia="en-GB"/>
        </w:rPr>
        <w:t>Rapporteur (OPPO)</w:t>
      </w:r>
      <w:r w:rsidR="00BC2898">
        <w:rPr>
          <w:rFonts w:ascii="Arial" w:eastAsia="Times New Roman" w:hAnsi="Arial" w:cs="Arial"/>
          <w:sz w:val="16"/>
          <w:szCs w:val="16"/>
          <w:lang w:eastAsia="en-GB"/>
        </w:rPr>
        <w:t xml:space="preserve">: </w:t>
      </w:r>
      <w:r w:rsidR="000B2BE9">
        <w:rPr>
          <w:rFonts w:ascii="Arial" w:eastAsia="Times New Roman" w:hAnsi="Arial" w:cs="Arial"/>
          <w:sz w:val="16"/>
          <w:szCs w:val="16"/>
          <w:lang w:eastAsia="en-GB"/>
        </w:rPr>
        <w:t>TR22.874v1.1.0 to include agreements at this meeting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0B2BE9">
        <w:rPr>
          <w:rFonts w:ascii="Arial" w:eastAsia="Times New Roman" w:hAnsi="Arial" w:cs="Arial"/>
          <w:sz w:val="16"/>
          <w:szCs w:val="16"/>
          <w:lang w:eastAsia="en-GB"/>
        </w:rPr>
        <w:t>draft TR</w:t>
      </w:r>
      <w:r w:rsidR="00BC2898">
        <w:rPr>
          <w:rFonts w:ascii="Arial" w:eastAsia="Times New Roman" w:hAnsi="Arial" w:cs="Arial"/>
          <w:sz w:val="16"/>
          <w:szCs w:val="16"/>
          <w:lang w:eastAsia="en-GB"/>
        </w:rPr>
        <w:t>)</w:t>
      </w:r>
    </w:p>
    <w:p w14:paraId="32636FBA" w14:textId="5A4410C4" w:rsidR="000B2BE9" w:rsidRDefault="00BC2898" w:rsidP="000B2BE9">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0B2BE9">
        <w:rPr>
          <w:rFonts w:ascii="Arial" w:eastAsia="Times New Roman" w:hAnsi="Arial" w:cs="Arial"/>
          <w:sz w:val="16"/>
          <w:szCs w:val="16"/>
          <w:lang w:eastAsia="en-GB"/>
        </w:rPr>
        <w:t>First draft by Mon 24th 23:00 UTC</w:t>
      </w:r>
    </w:p>
    <w:p w14:paraId="2BC20E49" w14:textId="77777777" w:rsidR="000B2BE9" w:rsidRDefault="000B2BE9" w:rsidP="000B2BE9">
      <w:pPr>
        <w:rPr>
          <w:rFonts w:ascii="Arial" w:eastAsia="Times New Roman" w:hAnsi="Arial" w:cs="Arial"/>
          <w:sz w:val="16"/>
          <w:szCs w:val="16"/>
          <w:lang w:eastAsia="en-GB"/>
        </w:rPr>
      </w:pPr>
      <w:r>
        <w:rPr>
          <w:rFonts w:ascii="Arial" w:eastAsia="Times New Roman" w:hAnsi="Arial" w:cs="Arial"/>
          <w:sz w:val="16"/>
          <w:szCs w:val="16"/>
          <w:lang w:eastAsia="en-GB"/>
        </w:rPr>
        <w:t>Comments till Wed 26th 23:00UTC</w:t>
      </w:r>
    </w:p>
    <w:p w14:paraId="2E57E56C" w14:textId="77777777" w:rsidR="00BC2898" w:rsidRDefault="000B2BE9" w:rsidP="000B2BE9">
      <w:pPr>
        <w:rPr>
          <w:rFonts w:ascii="Arial" w:eastAsia="Times New Roman" w:hAnsi="Arial" w:cs="Arial"/>
          <w:sz w:val="16"/>
          <w:szCs w:val="16"/>
          <w:lang w:eastAsia="en-GB"/>
        </w:rPr>
      </w:pPr>
      <w:r>
        <w:rPr>
          <w:rFonts w:ascii="Arial" w:eastAsia="Times New Roman" w:hAnsi="Arial" w:cs="Arial"/>
          <w:sz w:val="16"/>
          <w:szCs w:val="16"/>
          <w:lang w:eastAsia="en-GB"/>
        </w:rPr>
        <w:t>Final version by Thu27th 23:00UTC</w:t>
      </w:r>
    </w:p>
    <w:p w14:paraId="4EAAC695" w14:textId="6237486A" w:rsidR="000B2BE9" w:rsidRDefault="00BC2898" w:rsidP="000B2BE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0B2BE9">
        <w:rPr>
          <w:rFonts w:ascii="Arial" w:eastAsia="Times New Roman" w:hAnsi="Arial" w:cs="Arial"/>
          <w:sz w:val="16"/>
          <w:szCs w:val="16"/>
          <w:lang w:eastAsia="en-GB"/>
        </w:rPr>
        <w:t>Agreed</w:t>
      </w:r>
    </w:p>
    <w:p w14:paraId="7DE1F3EE" w14:textId="77777777" w:rsidR="00BC2898" w:rsidRDefault="00BC2898" w:rsidP="000B2BE9">
      <w:pPr>
        <w:rPr>
          <w:rFonts w:ascii="Arial" w:eastAsia="Times New Roman" w:hAnsi="Arial" w:cs="Arial"/>
          <w:sz w:val="16"/>
          <w:szCs w:val="16"/>
          <w:lang w:eastAsia="en-GB"/>
        </w:rPr>
      </w:pPr>
    </w:p>
    <w:p w14:paraId="633F99F0" w14:textId="78CC6B2E" w:rsidR="000B2BE9" w:rsidRPr="000B2BE9" w:rsidRDefault="000B2BE9" w:rsidP="000B2BE9">
      <w:pPr>
        <w:pStyle w:val="Heading2"/>
        <w:rPr>
          <w:lang w:eastAsia="en-GB"/>
        </w:rPr>
      </w:pPr>
      <w:bookmarkStart w:id="62" w:name="_Toc73373552"/>
      <w:r w:rsidRPr="000B2BE9">
        <w:rPr>
          <w:lang w:eastAsia="en-GB"/>
        </w:rPr>
        <w:t>7.5</w:t>
      </w:r>
      <w:r w:rsidRPr="000B2BE9">
        <w:rPr>
          <w:lang w:eastAsia="en-GB"/>
        </w:rPr>
        <w:tab/>
        <w:t>5GET</w:t>
      </w:r>
      <w:bookmarkEnd w:id="62"/>
    </w:p>
    <w:p w14:paraId="1A017876" w14:textId="04031D64" w:rsidR="000B2BE9" w:rsidRPr="000B2BE9" w:rsidRDefault="000B2BE9" w:rsidP="000B2BE9">
      <w:pPr>
        <w:pStyle w:val="Heading3"/>
        <w:rPr>
          <w:lang w:eastAsia="en-GB"/>
        </w:rPr>
      </w:pPr>
      <w:bookmarkStart w:id="63" w:name="_Toc73373553"/>
      <w:r w:rsidRPr="000B2BE9">
        <w:rPr>
          <w:lang w:eastAsia="en-GB"/>
        </w:rPr>
        <w:t>7.5.1</w:t>
      </w:r>
      <w:r w:rsidRPr="000B2BE9">
        <w:rPr>
          <w:lang w:eastAsia="en-GB"/>
        </w:rPr>
        <w:tab/>
        <w:t>FS_ 5GET: Study on Services with Extra-territorial 5G systems [SP-191042]</w:t>
      </w:r>
      <w:bookmarkEnd w:id="63"/>
    </w:p>
    <w:p w14:paraId="45770C67" w14:textId="2C759D2E" w:rsidR="000B2BE9" w:rsidRPr="000B2BE9" w:rsidRDefault="000B2BE9" w:rsidP="000B2BE9">
      <w:pPr>
        <w:rPr>
          <w:rFonts w:ascii="Arial" w:eastAsia="Times New Roman" w:hAnsi="Arial" w:cs="Arial"/>
          <w:sz w:val="16"/>
          <w:szCs w:val="16"/>
          <w:lang w:eastAsia="en-GB"/>
        </w:rPr>
      </w:pPr>
      <w:r w:rsidRPr="000B2BE9">
        <w:rPr>
          <w:rFonts w:ascii="Arial" w:eastAsia="Times New Roman" w:hAnsi="Arial" w:cs="Arial"/>
          <w:sz w:val="16"/>
          <w:szCs w:val="16"/>
          <w:lang w:eastAsia="en-GB"/>
        </w:rPr>
        <w:t>Work status prior to this meeting:</w:t>
      </w:r>
    </w:p>
    <w:p w14:paraId="0323947A" w14:textId="77777777" w:rsidR="000B2BE9" w:rsidRPr="000B2BE9" w:rsidRDefault="000B2BE9" w:rsidP="000B2BE9">
      <w:pPr>
        <w:rPr>
          <w:rFonts w:ascii="Arial" w:eastAsia="Times New Roman" w:hAnsi="Arial" w:cs="Arial"/>
          <w:sz w:val="16"/>
          <w:szCs w:val="16"/>
          <w:lang w:val="fr-FR" w:eastAsia="en-GB"/>
        </w:rPr>
      </w:pPr>
      <w:r w:rsidRPr="000B2BE9">
        <w:rPr>
          <w:rFonts w:ascii="Arial" w:eastAsia="Times New Roman" w:hAnsi="Arial" w:cs="Arial"/>
          <w:sz w:val="16"/>
          <w:szCs w:val="16"/>
          <w:lang w:val="fr-FR" w:eastAsia="en-GB"/>
        </w:rPr>
        <w:t xml:space="preserve">Rapporteur: Nicolas </w:t>
      </w:r>
      <w:proofErr w:type="spellStart"/>
      <w:r w:rsidRPr="000B2BE9">
        <w:rPr>
          <w:rFonts w:ascii="Arial" w:eastAsia="Times New Roman" w:hAnsi="Arial" w:cs="Arial"/>
          <w:sz w:val="16"/>
          <w:szCs w:val="16"/>
          <w:lang w:val="fr-FR" w:eastAsia="en-GB"/>
        </w:rPr>
        <w:t>Chuberre</w:t>
      </w:r>
      <w:proofErr w:type="spellEnd"/>
      <w:r w:rsidRPr="000B2BE9">
        <w:rPr>
          <w:rFonts w:ascii="Arial" w:eastAsia="Times New Roman" w:hAnsi="Arial" w:cs="Arial"/>
          <w:sz w:val="16"/>
          <w:szCs w:val="16"/>
          <w:lang w:val="fr-FR" w:eastAsia="en-GB"/>
        </w:rPr>
        <w:t xml:space="preserve"> (Thales) </w:t>
      </w:r>
    </w:p>
    <w:p w14:paraId="0703C39F" w14:textId="77777777" w:rsidR="000B2BE9" w:rsidRPr="000B2BE9" w:rsidRDefault="000B2BE9" w:rsidP="000B2BE9">
      <w:pPr>
        <w:rPr>
          <w:rFonts w:ascii="Arial" w:eastAsia="Times New Roman" w:hAnsi="Arial" w:cs="Arial"/>
          <w:sz w:val="16"/>
          <w:szCs w:val="16"/>
          <w:lang w:val="fr-FR" w:eastAsia="en-GB"/>
        </w:rPr>
      </w:pPr>
      <w:proofErr w:type="spellStart"/>
      <w:r w:rsidRPr="000B2BE9">
        <w:rPr>
          <w:rFonts w:ascii="Arial" w:eastAsia="Times New Roman" w:hAnsi="Arial" w:cs="Arial"/>
          <w:sz w:val="16"/>
          <w:szCs w:val="16"/>
          <w:lang w:val="fr-FR" w:eastAsia="en-GB"/>
        </w:rPr>
        <w:t>Latest</w:t>
      </w:r>
      <w:proofErr w:type="spellEnd"/>
      <w:r w:rsidRPr="000B2BE9">
        <w:rPr>
          <w:rFonts w:ascii="Arial" w:eastAsia="Times New Roman" w:hAnsi="Arial" w:cs="Arial"/>
          <w:sz w:val="16"/>
          <w:szCs w:val="16"/>
          <w:lang w:val="fr-FR" w:eastAsia="en-GB"/>
        </w:rPr>
        <w:t xml:space="preserve"> version: TR22.926 v0.3.0</w:t>
      </w:r>
    </w:p>
    <w:p w14:paraId="36746030" w14:textId="77777777" w:rsidR="000B2BE9" w:rsidRPr="000B2BE9" w:rsidRDefault="000B2BE9" w:rsidP="000B2BE9">
      <w:pPr>
        <w:rPr>
          <w:rFonts w:ascii="Arial" w:eastAsia="Times New Roman" w:hAnsi="Arial" w:cs="Arial"/>
          <w:sz w:val="16"/>
          <w:szCs w:val="16"/>
          <w:lang w:val="fr-FR" w:eastAsia="en-GB"/>
        </w:rPr>
      </w:pPr>
      <w:r w:rsidRPr="000B2BE9">
        <w:rPr>
          <w:rFonts w:ascii="Arial" w:eastAsia="Times New Roman" w:hAnsi="Arial" w:cs="Arial"/>
          <w:sz w:val="16"/>
          <w:szCs w:val="16"/>
          <w:lang w:val="fr-FR" w:eastAsia="en-GB"/>
        </w:rPr>
        <w:t xml:space="preserve">Target </w:t>
      </w:r>
      <w:proofErr w:type="spellStart"/>
      <w:r w:rsidRPr="000B2BE9">
        <w:rPr>
          <w:rFonts w:ascii="Arial" w:eastAsia="Times New Roman" w:hAnsi="Arial" w:cs="Arial"/>
          <w:sz w:val="16"/>
          <w:szCs w:val="16"/>
          <w:lang w:val="fr-FR" w:eastAsia="en-GB"/>
        </w:rPr>
        <w:t>completion</w:t>
      </w:r>
      <w:proofErr w:type="spellEnd"/>
      <w:r w:rsidRPr="000B2BE9">
        <w:rPr>
          <w:rFonts w:ascii="Arial" w:eastAsia="Times New Roman" w:hAnsi="Arial" w:cs="Arial"/>
          <w:sz w:val="16"/>
          <w:szCs w:val="16"/>
          <w:lang w:val="fr-FR" w:eastAsia="en-GB"/>
        </w:rPr>
        <w:t xml:space="preserve"> date: SA#91 (03/2021)</w:t>
      </w:r>
    </w:p>
    <w:p w14:paraId="299AEF77" w14:textId="77777777" w:rsidR="000B2BE9" w:rsidRPr="000B2BE9" w:rsidRDefault="000B2BE9" w:rsidP="000B2BE9">
      <w:pPr>
        <w:rPr>
          <w:rFonts w:ascii="Arial" w:eastAsia="Times New Roman" w:hAnsi="Arial" w:cs="Arial"/>
          <w:sz w:val="16"/>
          <w:szCs w:val="16"/>
          <w:lang w:val="fr-FR" w:eastAsia="en-GB"/>
        </w:rPr>
      </w:pPr>
      <w:r w:rsidRPr="000B2BE9">
        <w:rPr>
          <w:rFonts w:ascii="Arial" w:eastAsia="Times New Roman" w:hAnsi="Arial" w:cs="Arial"/>
          <w:sz w:val="16"/>
          <w:szCs w:val="16"/>
          <w:lang w:val="fr-FR" w:eastAsia="en-GB"/>
        </w:rPr>
        <w:t xml:space="preserve">Percentage </w:t>
      </w:r>
      <w:proofErr w:type="spellStart"/>
      <w:r w:rsidRPr="000B2BE9">
        <w:rPr>
          <w:rFonts w:ascii="Arial" w:eastAsia="Times New Roman" w:hAnsi="Arial" w:cs="Arial"/>
          <w:sz w:val="16"/>
          <w:szCs w:val="16"/>
          <w:lang w:val="fr-FR" w:eastAsia="en-GB"/>
        </w:rPr>
        <w:t>completion</w:t>
      </w:r>
      <w:proofErr w:type="spellEnd"/>
      <w:r w:rsidRPr="000B2BE9">
        <w:rPr>
          <w:rFonts w:ascii="Arial" w:eastAsia="Times New Roman" w:hAnsi="Arial" w:cs="Arial"/>
          <w:sz w:val="16"/>
          <w:szCs w:val="16"/>
          <w:lang w:val="fr-FR" w:eastAsia="en-GB"/>
        </w:rPr>
        <w:t>: 50%</w:t>
      </w:r>
    </w:p>
    <w:p w14:paraId="17CCD4EE" w14:textId="77777777" w:rsidR="000B2BE9" w:rsidRPr="00AC1580" w:rsidRDefault="000B2BE9" w:rsidP="000B2BE9">
      <w:pPr>
        <w:rPr>
          <w:rFonts w:ascii="Arial" w:eastAsia="Times New Roman" w:hAnsi="Arial" w:cs="Arial"/>
          <w:sz w:val="16"/>
          <w:szCs w:val="16"/>
          <w:lang w:val="fr-FR" w:eastAsia="en-GB"/>
        </w:rPr>
      </w:pPr>
    </w:p>
    <w:bookmarkStart w:id="64" w:name="_Hlk72229157"/>
    <w:p w14:paraId="7C82C77B" w14:textId="06DED03A"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"https://etsihq-my.sharepoint.com/personal/alain_sultan_etsi_org/Documents/Documents/3GPP/SA1/2021/SA1_94e/minutes_this_meeting/docs/S1-211317.zip"</w:instrText>
      </w:r>
      <w:r>
        <w:fldChar w:fldCharType="separate"/>
      </w:r>
      <w:r>
        <w:rPr>
          <w:rStyle w:val="Hyperlink"/>
          <w:rFonts w:ascii="Arial" w:eastAsia="Times New Roman" w:hAnsi="Arial" w:cs="Arial"/>
          <w:sz w:val="16"/>
          <w:szCs w:val="16"/>
          <w:lang w:eastAsia="en-GB"/>
        </w:rPr>
        <w:t>S1-211317</w:t>
      </w:r>
      <w:r>
        <w:rPr>
          <w:rStyle w:val="Hyperlink"/>
          <w:rFonts w:ascii="Arial" w:eastAsia="Times New Roman" w:hAnsi="Arial" w:cs="Arial"/>
          <w:sz w:val="16"/>
          <w:szCs w:val="16"/>
          <w:lang w:eastAsia="en-GB"/>
        </w:rPr>
        <w:fldChar w:fldCharType="end"/>
      </w:r>
      <w:r w:rsidR="00BC2898">
        <w:rPr>
          <w:rFonts w:ascii="Arial" w:eastAsia="Times New Roman" w:hAnsi="Arial" w:cs="Arial"/>
          <w:sz w:val="16"/>
          <w:szCs w:val="16"/>
          <w:lang w:eastAsia="en-GB"/>
        </w:rPr>
        <w:t xml:space="preserve"> from </w:t>
      </w:r>
      <w:r w:rsidRPr="00BA06B7">
        <w:rPr>
          <w:rFonts w:ascii="Arial" w:eastAsia="Times New Roman" w:hAnsi="Arial" w:cs="Arial"/>
          <w:sz w:val="16"/>
          <w:szCs w:val="16"/>
          <w:lang w:eastAsia="en-GB"/>
        </w:rPr>
        <w:t>TNO, Samsung, Thales</w:t>
      </w:r>
      <w:r w:rsidR="00BC2898">
        <w:rPr>
          <w:rFonts w:ascii="Arial" w:eastAsia="Times New Roman" w:hAnsi="Arial" w:cs="Arial"/>
          <w:sz w:val="16"/>
          <w:szCs w:val="16"/>
          <w:lang w:eastAsia="en-GB"/>
        </w:rPr>
        <w:t xml:space="preserve">: </w:t>
      </w:r>
      <w:r w:rsidRPr="00BA06B7">
        <w:rPr>
          <w:rFonts w:ascii="Arial" w:eastAsia="Times New Roman" w:hAnsi="Arial" w:cs="Arial"/>
          <w:sz w:val="16"/>
          <w:szCs w:val="16"/>
          <w:lang w:eastAsia="en-GB"/>
        </w:rPr>
        <w:t>22.926 title correction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1A702069" w14:textId="4C47063D"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Summary:</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w:t>
      </w:r>
      <w:r w:rsidR="00767B57" w:rsidRPr="005D7B3F">
        <w:rPr>
          <w:rFonts w:ascii="Arial" w:eastAsia="Times New Roman" w:hAnsi="Arial" w:cs="Arial"/>
          <w:sz w:val="16"/>
          <w:szCs w:val="16"/>
          <w:lang w:eastAsia="en-GB"/>
        </w:rPr>
        <w:t>extra-territorial</w:t>
      </w:r>
      <w:r w:rsidR="00767B57">
        <w:rPr>
          <w:rFonts w:ascii="Arial" w:eastAsia="Times New Roman" w:hAnsi="Arial" w:cs="Arial"/>
          <w:sz w:val="16"/>
          <w:szCs w:val="16"/>
          <w:lang w:eastAsia="en-GB"/>
        </w:rPr>
        <w:t>” to be changed in “</w:t>
      </w:r>
      <w:r w:rsidR="00767B57" w:rsidRPr="005D7B3F">
        <w:rPr>
          <w:rFonts w:ascii="Arial" w:eastAsia="Times New Roman" w:hAnsi="Arial" w:cs="Arial"/>
          <w:sz w:val="16"/>
          <w:szCs w:val="16"/>
          <w:lang w:eastAsia="en-GB"/>
        </w:rPr>
        <w:t>extra-territorial</w:t>
      </w:r>
      <w:r w:rsidR="00767B57">
        <w:rPr>
          <w:rFonts w:ascii="Arial" w:eastAsia="Times New Roman" w:hAnsi="Arial" w:cs="Arial"/>
          <w:sz w:val="16"/>
          <w:szCs w:val="16"/>
          <w:lang w:eastAsia="en-GB"/>
        </w:rPr>
        <w:t>” in the Header.</w:t>
      </w:r>
    </w:p>
    <w:p w14:paraId="07B6F59E" w14:textId="0293E033"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 comment</w:t>
      </w:r>
    </w:p>
    <w:p w14:paraId="0F65FB39" w14:textId="4AF0174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Endorsed</w:t>
      </w:r>
    </w:p>
    <w:p w14:paraId="77B8E650" w14:textId="77777777" w:rsidR="00BC2898" w:rsidRPr="005A345E" w:rsidRDefault="00BC2898" w:rsidP="002278B0">
      <w:pPr>
        <w:rPr>
          <w:rFonts w:ascii="Arial" w:eastAsia="Times New Roman" w:hAnsi="Arial" w:cs="Arial"/>
          <w:sz w:val="16"/>
          <w:szCs w:val="16"/>
          <w:lang w:eastAsia="en-GB"/>
        </w:rPr>
      </w:pPr>
    </w:p>
    <w:bookmarkEnd w:id="64"/>
    <w:p w14:paraId="533FB807" w14:textId="288FFCBE"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"https://etsihq-my.sharepoint.com/personal/alain_sultan_etsi_org/Documents/Documents/3GPP/SA1/2021/SA1_94e/minutes_this_meeting/docs/S1-211196.zip"</w:instrText>
      </w:r>
      <w:r>
        <w:fldChar w:fldCharType="separate"/>
      </w:r>
      <w:r>
        <w:rPr>
          <w:rStyle w:val="Hyperlink"/>
          <w:rFonts w:ascii="Arial" w:eastAsia="Times New Roman" w:hAnsi="Arial" w:cs="Arial"/>
          <w:b/>
          <w:bCs/>
          <w:sz w:val="16"/>
          <w:szCs w:val="16"/>
          <w:lang w:eastAsia="en-GB"/>
        </w:rPr>
        <w:t>S1-211196</w:t>
      </w:r>
      <w:r>
        <w:rPr>
          <w:rStyle w:val="Hyperlink"/>
          <w:rFonts w:ascii="Arial" w:eastAsia="Times New Roman" w:hAnsi="Arial" w:cs="Arial"/>
          <w:b/>
          <w:bCs/>
          <w:sz w:val="16"/>
          <w:szCs w:val="16"/>
          <w:lang w:eastAsia="en-GB"/>
        </w:rPr>
        <w:fldChar w:fldCharType="end"/>
      </w:r>
      <w:r w:rsidR="00BC2898">
        <w:rPr>
          <w:rFonts w:ascii="Arial" w:eastAsia="Times New Roman" w:hAnsi="Arial" w:cs="Arial"/>
          <w:sz w:val="16"/>
          <w:szCs w:val="16"/>
          <w:lang w:eastAsia="en-GB"/>
        </w:rPr>
        <w:t xml:space="preserve"> from </w:t>
      </w:r>
      <w:r w:rsidRPr="00767B57">
        <w:rPr>
          <w:rFonts w:ascii="Arial" w:eastAsia="Times New Roman" w:hAnsi="Arial" w:cs="Arial"/>
          <w:sz w:val="16"/>
          <w:szCs w:val="16"/>
          <w:lang w:eastAsia="en-GB"/>
        </w:rPr>
        <w:t>Samsung R&amp;D Institute UK</w:t>
      </w:r>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22.926 P-CR: Scope and Overview Improvements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6C665495"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Improvements are proposed for the Scope and Overview clauses of TR 22.926</w:t>
      </w:r>
    </w:p>
    <w:p w14:paraId="3F2F8B22"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196r1 pre-agreed</w:t>
      </w:r>
    </w:p>
    <w:p w14:paraId="56636CCF" w14:textId="046722C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S1-211414</w:t>
      </w:r>
    </w:p>
    <w:p w14:paraId="03AD4DBD" w14:textId="77777777" w:rsidR="00BC2898" w:rsidRPr="005A345E" w:rsidRDefault="00BC2898" w:rsidP="002278B0">
      <w:pPr>
        <w:rPr>
          <w:rFonts w:ascii="Arial" w:eastAsia="Times New Roman" w:hAnsi="Arial" w:cs="Arial"/>
          <w:sz w:val="16"/>
          <w:szCs w:val="16"/>
          <w:lang w:eastAsia="en-GB"/>
        </w:rPr>
      </w:pPr>
    </w:p>
    <w:p w14:paraId="1137B87C" w14:textId="41176844" w:rsidR="00BC2898" w:rsidRDefault="00CD7D1D" w:rsidP="002278B0">
      <w:pPr>
        <w:rPr>
          <w:rFonts w:ascii="Arial" w:eastAsia="Times New Roman" w:hAnsi="Arial" w:cs="Arial"/>
          <w:sz w:val="16"/>
          <w:szCs w:val="16"/>
          <w:lang w:eastAsia="en-GB"/>
        </w:rPr>
      </w:pPr>
      <w:hyperlink r:id="rId297" w:history="1">
        <w:r w:rsidR="00767B57">
          <w:rPr>
            <w:rStyle w:val="Hyperlink"/>
            <w:rFonts w:ascii="Arial" w:eastAsia="Times New Roman" w:hAnsi="Arial" w:cs="Arial"/>
            <w:sz w:val="16"/>
            <w:szCs w:val="16"/>
            <w:lang w:eastAsia="en-GB"/>
          </w:rPr>
          <w:t>S1-211414</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Samsung</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22.926 P-CR: Scope and Overview Improvements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15F3D2F"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S1-211196</w:t>
      </w:r>
    </w:p>
    <w:p w14:paraId="3F521665" w14:textId="7DBB1B1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196r1 </w:t>
      </w:r>
    </w:p>
    <w:p w14:paraId="1604B59D"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S1-211196.</w:t>
      </w:r>
    </w:p>
    <w:p w14:paraId="4B31E853" w14:textId="3D45C80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04BF904A" w14:textId="77777777" w:rsidR="00BC2898" w:rsidRPr="005A345E" w:rsidRDefault="00BC2898" w:rsidP="002278B0">
      <w:pPr>
        <w:rPr>
          <w:rFonts w:ascii="Arial" w:eastAsia="Times New Roman" w:hAnsi="Arial" w:cs="Arial"/>
          <w:sz w:val="16"/>
          <w:szCs w:val="16"/>
          <w:lang w:eastAsia="en-GB"/>
        </w:rPr>
      </w:pPr>
    </w:p>
    <w:p w14:paraId="50524BE7" w14:textId="57DA5F0A" w:rsidR="00BC2898" w:rsidRDefault="00CD7D1D" w:rsidP="002278B0">
      <w:pPr>
        <w:rPr>
          <w:rFonts w:ascii="Arial" w:eastAsia="Times New Roman" w:hAnsi="Arial" w:cs="Arial"/>
          <w:sz w:val="16"/>
          <w:szCs w:val="16"/>
          <w:lang w:eastAsia="en-GB"/>
        </w:rPr>
      </w:pPr>
      <w:hyperlink r:id="rId298" w:history="1">
        <w:r w:rsidR="00767B57">
          <w:rPr>
            <w:rStyle w:val="Hyperlink"/>
            <w:rFonts w:ascii="Arial" w:eastAsia="Times New Roman" w:hAnsi="Arial" w:cs="Arial"/>
            <w:b/>
            <w:bCs/>
            <w:sz w:val="16"/>
            <w:szCs w:val="16"/>
            <w:lang w:eastAsia="en-GB"/>
          </w:rPr>
          <w:t>S1-211191</w:t>
        </w:r>
      </w:hyperlink>
      <w:r w:rsidR="00BC2898">
        <w:rPr>
          <w:rFonts w:ascii="Arial" w:eastAsia="Times New Roman" w:hAnsi="Arial" w:cs="Arial"/>
          <w:sz w:val="16"/>
          <w:szCs w:val="16"/>
          <w:lang w:eastAsia="en-GB"/>
        </w:rPr>
        <w:t xml:space="preserve"> from </w:t>
      </w:r>
      <w:r w:rsidR="00767B57" w:rsidRPr="00767B57">
        <w:rPr>
          <w:rFonts w:ascii="Arial" w:eastAsia="Times New Roman" w:hAnsi="Arial" w:cs="Arial"/>
          <w:sz w:val="16"/>
          <w:szCs w:val="16"/>
          <w:lang w:eastAsia="en-GB"/>
        </w:rPr>
        <w:t>Samsung R&amp;D Institute UK</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22.926 P-CR: UE and Network operating in Aeronautical or Maritime Areas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48BE2EE"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Airspace and the seas are a complex regulatory domain. This P-CR considers the regulatory implications for this scenario for UE and network operations.</w:t>
      </w:r>
    </w:p>
    <w:p w14:paraId="7DDEC17F" w14:textId="780083B8"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191r2</w:t>
      </w:r>
    </w:p>
    <w:p w14:paraId="54AA8481" w14:textId="7E100F3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S1-211415</w:t>
      </w:r>
    </w:p>
    <w:p w14:paraId="4923DF75" w14:textId="77777777" w:rsidR="00BC2898" w:rsidRPr="005A345E" w:rsidRDefault="00BC2898" w:rsidP="002278B0">
      <w:pPr>
        <w:rPr>
          <w:rFonts w:ascii="Arial" w:eastAsia="Times New Roman" w:hAnsi="Arial" w:cs="Arial"/>
          <w:sz w:val="16"/>
          <w:szCs w:val="16"/>
          <w:lang w:eastAsia="en-GB"/>
        </w:rPr>
      </w:pPr>
    </w:p>
    <w:p w14:paraId="35999B20" w14:textId="2619E900" w:rsidR="00BC2898" w:rsidRDefault="00CD7D1D" w:rsidP="002278B0">
      <w:pPr>
        <w:rPr>
          <w:rFonts w:ascii="Arial" w:eastAsia="Times New Roman" w:hAnsi="Arial" w:cs="Arial"/>
          <w:sz w:val="16"/>
          <w:szCs w:val="16"/>
          <w:lang w:eastAsia="en-GB"/>
        </w:rPr>
      </w:pPr>
      <w:hyperlink r:id="rId299" w:history="1">
        <w:r w:rsidR="00767B57">
          <w:rPr>
            <w:rStyle w:val="Hyperlink"/>
            <w:rFonts w:ascii="Arial" w:eastAsia="Times New Roman" w:hAnsi="Arial" w:cs="Arial"/>
            <w:sz w:val="16"/>
            <w:szCs w:val="16"/>
            <w:lang w:eastAsia="en-GB"/>
          </w:rPr>
          <w:t>S1-211415</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Samsung</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22.926 P-CR: UE and Network operating in Aeronautical or Maritime Areas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6770200"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S1-211191</w:t>
      </w:r>
    </w:p>
    <w:p w14:paraId="2CAA263A" w14:textId="1E947F5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191r2</w:t>
      </w:r>
    </w:p>
    <w:p w14:paraId="5555FF1F"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S1-211191.</w:t>
      </w:r>
    </w:p>
    <w:p w14:paraId="16893EFD" w14:textId="5115AA3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7E98E8B" w14:textId="77777777" w:rsidR="00BC2898" w:rsidRPr="005A345E" w:rsidRDefault="00BC2898" w:rsidP="002278B0">
      <w:pPr>
        <w:rPr>
          <w:rFonts w:ascii="Arial" w:eastAsia="Times New Roman" w:hAnsi="Arial" w:cs="Arial"/>
          <w:sz w:val="16"/>
          <w:szCs w:val="16"/>
          <w:lang w:eastAsia="en-GB"/>
        </w:rPr>
      </w:pPr>
    </w:p>
    <w:p w14:paraId="389784F8" w14:textId="34C4C552" w:rsidR="00BC2898" w:rsidRDefault="00CD7D1D" w:rsidP="002278B0">
      <w:pPr>
        <w:rPr>
          <w:rFonts w:ascii="Arial" w:eastAsia="Times New Roman" w:hAnsi="Arial" w:cs="Arial"/>
          <w:sz w:val="16"/>
          <w:szCs w:val="16"/>
          <w:lang w:eastAsia="en-GB"/>
        </w:rPr>
      </w:pPr>
      <w:hyperlink r:id="rId300" w:history="1">
        <w:r w:rsidR="00767B57">
          <w:rPr>
            <w:rStyle w:val="Hyperlink"/>
            <w:rFonts w:ascii="Arial" w:eastAsia="Times New Roman" w:hAnsi="Arial" w:cs="Arial"/>
            <w:b/>
            <w:bCs/>
            <w:sz w:val="16"/>
            <w:szCs w:val="16"/>
            <w:lang w:eastAsia="en-GB"/>
          </w:rPr>
          <w:t>S1-211192</w:t>
        </w:r>
      </w:hyperlink>
      <w:r w:rsidR="00BC2898">
        <w:rPr>
          <w:rFonts w:ascii="Arial" w:eastAsia="Times New Roman" w:hAnsi="Arial" w:cs="Arial"/>
          <w:sz w:val="16"/>
          <w:szCs w:val="16"/>
          <w:lang w:eastAsia="en-GB"/>
        </w:rPr>
        <w:t xml:space="preserve"> from </w:t>
      </w:r>
      <w:r w:rsidR="00767B57" w:rsidRPr="00767B57">
        <w:rPr>
          <w:rFonts w:ascii="Arial" w:eastAsia="Times New Roman" w:hAnsi="Arial" w:cs="Arial"/>
          <w:sz w:val="16"/>
          <w:szCs w:val="16"/>
          <w:lang w:eastAsia="en-GB"/>
        </w:rPr>
        <w:t>Samsung R&amp;D Institute UK</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22.926 P-CR: Exclusion Area Aspects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4309C48"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P-CR introduces recommendations for UE operation in exclusion zones. Some additions to the Exclusion Zone clause are also proposed.</w:t>
      </w:r>
    </w:p>
    <w:p w14:paraId="2A422111" w14:textId="0D886FB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192r1</w:t>
      </w:r>
    </w:p>
    <w:p w14:paraId="45FB42A5"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New revision)</w:t>
      </w:r>
    </w:p>
    <w:p w14:paraId="14744D76"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Rev2 agreed</w:t>
      </w:r>
    </w:p>
    <w:p w14:paraId="533899FE" w14:textId="5AE3E21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S1-211416</w:t>
      </w:r>
    </w:p>
    <w:p w14:paraId="7365259A" w14:textId="77777777" w:rsidR="00BC2898" w:rsidRPr="005A345E" w:rsidRDefault="00BC2898" w:rsidP="002278B0">
      <w:pPr>
        <w:rPr>
          <w:rFonts w:ascii="Arial" w:eastAsia="Times New Roman" w:hAnsi="Arial" w:cs="Arial"/>
          <w:sz w:val="16"/>
          <w:szCs w:val="16"/>
          <w:lang w:eastAsia="en-GB"/>
        </w:rPr>
      </w:pPr>
    </w:p>
    <w:p w14:paraId="1AABDA4F" w14:textId="5A4EF9DA" w:rsidR="00BC2898" w:rsidRDefault="00CD7D1D" w:rsidP="002278B0">
      <w:pPr>
        <w:rPr>
          <w:rFonts w:ascii="Arial" w:eastAsia="Times New Roman" w:hAnsi="Arial" w:cs="Arial"/>
          <w:sz w:val="16"/>
          <w:szCs w:val="16"/>
          <w:lang w:eastAsia="en-GB"/>
        </w:rPr>
      </w:pPr>
      <w:hyperlink r:id="rId301" w:history="1">
        <w:r w:rsidR="00767B57">
          <w:rPr>
            <w:rStyle w:val="Hyperlink"/>
            <w:rFonts w:ascii="Arial" w:eastAsia="Times New Roman" w:hAnsi="Arial" w:cs="Arial"/>
            <w:sz w:val="16"/>
            <w:szCs w:val="16"/>
            <w:lang w:eastAsia="en-GB"/>
          </w:rPr>
          <w:t>S1-211416</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Samsung</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22.926 P-CR: Exclusion Area Aspects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6D7BD2FC"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S1-211192</w:t>
      </w:r>
    </w:p>
    <w:p w14:paraId="3D788E40" w14:textId="4259FB7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192r2</w:t>
      </w:r>
    </w:p>
    <w:p w14:paraId="5160D29D"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S1-211192.</w:t>
      </w:r>
    </w:p>
    <w:p w14:paraId="54F5F315" w14:textId="20FC704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25B57D13" w14:textId="77777777" w:rsidR="00BC2898" w:rsidRPr="005A345E" w:rsidRDefault="00BC2898" w:rsidP="002278B0">
      <w:pPr>
        <w:rPr>
          <w:rFonts w:ascii="Arial" w:eastAsia="Times New Roman" w:hAnsi="Arial" w:cs="Arial"/>
          <w:sz w:val="16"/>
          <w:szCs w:val="16"/>
          <w:lang w:eastAsia="en-GB"/>
        </w:rPr>
      </w:pPr>
    </w:p>
    <w:p w14:paraId="0E269049" w14:textId="3CDAD286" w:rsidR="00BC2898" w:rsidRDefault="00CD7D1D" w:rsidP="002278B0">
      <w:pPr>
        <w:rPr>
          <w:rFonts w:ascii="Arial" w:eastAsia="Times New Roman" w:hAnsi="Arial" w:cs="Arial"/>
          <w:sz w:val="16"/>
          <w:szCs w:val="16"/>
          <w:lang w:eastAsia="en-GB"/>
        </w:rPr>
      </w:pPr>
      <w:hyperlink r:id="rId302" w:history="1">
        <w:r w:rsidR="00767B57">
          <w:rPr>
            <w:rStyle w:val="Hyperlink"/>
            <w:rFonts w:ascii="Arial" w:eastAsia="Times New Roman" w:hAnsi="Arial" w:cs="Arial"/>
            <w:b/>
            <w:bCs/>
            <w:sz w:val="16"/>
            <w:szCs w:val="16"/>
            <w:lang w:eastAsia="en-GB"/>
          </w:rPr>
          <w:t>S1-211193</w:t>
        </w:r>
      </w:hyperlink>
      <w:r w:rsidR="00BC2898">
        <w:rPr>
          <w:rFonts w:ascii="Arial" w:eastAsia="Times New Roman" w:hAnsi="Arial" w:cs="Arial"/>
          <w:sz w:val="16"/>
          <w:szCs w:val="16"/>
          <w:lang w:eastAsia="en-GB"/>
        </w:rPr>
        <w:t xml:space="preserve"> from </w:t>
      </w:r>
      <w:r w:rsidR="00767B57" w:rsidRPr="00767B57">
        <w:rPr>
          <w:rFonts w:ascii="Arial" w:eastAsia="Times New Roman" w:hAnsi="Arial" w:cs="Arial"/>
          <w:sz w:val="16"/>
          <w:szCs w:val="16"/>
          <w:lang w:eastAsia="en-GB"/>
        </w:rPr>
        <w:t>Samsung R&amp;D Institute UK</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22.926 P-CR: Regulatory Aspects of Extraterritorial Areas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B56702A"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P-CR considers UE operation in extraterritorial areas.</w:t>
      </w:r>
    </w:p>
    <w:p w14:paraId="1DBEE4F1" w14:textId="28C24CB1"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193r1</w:t>
      </w:r>
    </w:p>
    <w:p w14:paraId="7A7B518E" w14:textId="24B0996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S1-211417</w:t>
      </w:r>
    </w:p>
    <w:p w14:paraId="25FA5CE3" w14:textId="77777777" w:rsidR="00BC2898" w:rsidRPr="005A345E" w:rsidRDefault="00BC2898" w:rsidP="002278B0">
      <w:pPr>
        <w:rPr>
          <w:rFonts w:ascii="Arial" w:eastAsia="Times New Roman" w:hAnsi="Arial" w:cs="Arial"/>
          <w:sz w:val="16"/>
          <w:szCs w:val="16"/>
          <w:lang w:eastAsia="en-GB"/>
        </w:rPr>
      </w:pPr>
    </w:p>
    <w:p w14:paraId="3BDE91B5" w14:textId="5AD9E848" w:rsidR="00BC2898" w:rsidRDefault="00CD7D1D" w:rsidP="002278B0">
      <w:pPr>
        <w:rPr>
          <w:rFonts w:ascii="Arial" w:eastAsia="Times New Roman" w:hAnsi="Arial" w:cs="Arial"/>
          <w:sz w:val="16"/>
          <w:szCs w:val="16"/>
          <w:lang w:eastAsia="en-GB"/>
        </w:rPr>
      </w:pPr>
      <w:hyperlink r:id="rId303" w:history="1">
        <w:r w:rsidR="00767B57">
          <w:rPr>
            <w:rStyle w:val="Hyperlink"/>
            <w:rFonts w:ascii="Arial" w:eastAsia="Times New Roman" w:hAnsi="Arial" w:cs="Arial"/>
            <w:sz w:val="16"/>
            <w:szCs w:val="16"/>
            <w:lang w:eastAsia="en-GB"/>
          </w:rPr>
          <w:t>S1-211417</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Samsung</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22.926 P-CR: Regulatory Aspects of Extraterritorial Areas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78BF546"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S1-211193</w:t>
      </w:r>
    </w:p>
    <w:p w14:paraId="67F4A820" w14:textId="1F4D2F8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193r1</w:t>
      </w:r>
    </w:p>
    <w:p w14:paraId="5A56592A"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S1-211193.</w:t>
      </w:r>
    </w:p>
    <w:p w14:paraId="2FE2B110" w14:textId="75FF319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E571743" w14:textId="77777777" w:rsidR="00BC2898" w:rsidRPr="005A345E" w:rsidRDefault="00BC2898" w:rsidP="002278B0">
      <w:pPr>
        <w:rPr>
          <w:rFonts w:ascii="Arial" w:eastAsia="Times New Roman" w:hAnsi="Arial" w:cs="Arial"/>
          <w:sz w:val="16"/>
          <w:szCs w:val="16"/>
          <w:lang w:eastAsia="en-GB"/>
        </w:rPr>
      </w:pPr>
    </w:p>
    <w:p w14:paraId="7D4AD854" w14:textId="455CC4A6" w:rsidR="00BC2898" w:rsidRDefault="00CD7D1D" w:rsidP="002278B0">
      <w:pPr>
        <w:rPr>
          <w:rFonts w:ascii="Arial" w:eastAsia="Times New Roman" w:hAnsi="Arial" w:cs="Arial"/>
          <w:sz w:val="16"/>
          <w:szCs w:val="16"/>
          <w:lang w:eastAsia="en-GB"/>
        </w:rPr>
      </w:pPr>
      <w:hyperlink r:id="rId304" w:history="1">
        <w:r w:rsidR="00767B57">
          <w:rPr>
            <w:rStyle w:val="Hyperlink"/>
            <w:rFonts w:ascii="Arial" w:eastAsia="Times New Roman" w:hAnsi="Arial" w:cs="Arial"/>
            <w:b/>
            <w:bCs/>
            <w:sz w:val="16"/>
            <w:szCs w:val="16"/>
            <w:lang w:eastAsia="en-GB"/>
          </w:rPr>
          <w:t>S1-211194</w:t>
        </w:r>
      </w:hyperlink>
      <w:r w:rsidR="00BC2898">
        <w:rPr>
          <w:rFonts w:ascii="Arial" w:eastAsia="Times New Roman" w:hAnsi="Arial" w:cs="Arial"/>
          <w:sz w:val="16"/>
          <w:szCs w:val="16"/>
          <w:lang w:eastAsia="en-GB"/>
        </w:rPr>
        <w:t xml:space="preserve"> from </w:t>
      </w:r>
      <w:r w:rsidR="00767B57" w:rsidRPr="00767B57">
        <w:rPr>
          <w:rFonts w:ascii="Arial" w:eastAsia="Times New Roman" w:hAnsi="Arial" w:cs="Arial"/>
          <w:sz w:val="16"/>
          <w:szCs w:val="16"/>
          <w:lang w:eastAsia="en-GB"/>
        </w:rPr>
        <w:t>Samsung R&amp;D Institute UK</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22.926 P-CR: UE Migration between Areas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C85154D"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P-CR considers UE operation moving between different regulatory areas.</w:t>
      </w:r>
    </w:p>
    <w:p w14:paraId="607B0792" w14:textId="06A64124"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194r1</w:t>
      </w:r>
    </w:p>
    <w:p w14:paraId="26AF79B2" w14:textId="6CEF119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S1-211418</w:t>
      </w:r>
    </w:p>
    <w:p w14:paraId="2A83A840" w14:textId="77777777" w:rsidR="00BC2898" w:rsidRPr="005A345E" w:rsidRDefault="00BC2898" w:rsidP="002278B0">
      <w:pPr>
        <w:rPr>
          <w:rFonts w:ascii="Arial" w:eastAsia="Times New Roman" w:hAnsi="Arial" w:cs="Arial"/>
          <w:sz w:val="16"/>
          <w:szCs w:val="16"/>
          <w:lang w:eastAsia="en-GB"/>
        </w:rPr>
      </w:pPr>
    </w:p>
    <w:p w14:paraId="336CF33E" w14:textId="4117C5AA" w:rsidR="00BC2898" w:rsidRDefault="00CD7D1D" w:rsidP="002278B0">
      <w:pPr>
        <w:rPr>
          <w:rFonts w:ascii="Arial" w:eastAsia="Times New Roman" w:hAnsi="Arial" w:cs="Arial"/>
          <w:sz w:val="16"/>
          <w:szCs w:val="16"/>
          <w:lang w:eastAsia="en-GB"/>
        </w:rPr>
      </w:pPr>
      <w:hyperlink r:id="rId305" w:history="1">
        <w:r w:rsidR="00767B57">
          <w:rPr>
            <w:rStyle w:val="Hyperlink"/>
            <w:rFonts w:ascii="Arial" w:eastAsia="Times New Roman" w:hAnsi="Arial" w:cs="Arial"/>
            <w:sz w:val="16"/>
            <w:szCs w:val="16"/>
            <w:lang w:eastAsia="en-GB"/>
          </w:rPr>
          <w:t>S1-211418</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Samsung</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22.926 P-CR: UE Migration between Areas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E8DC655"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S1-211194</w:t>
      </w:r>
    </w:p>
    <w:p w14:paraId="34DC750F" w14:textId="5FFE8C3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194r1</w:t>
      </w:r>
    </w:p>
    <w:p w14:paraId="3058D1D1"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S1-211194.</w:t>
      </w:r>
    </w:p>
    <w:p w14:paraId="0883A0A9" w14:textId="133897E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6AE564CF" w14:textId="77777777" w:rsidR="00BC2898" w:rsidRPr="005A345E" w:rsidRDefault="00BC2898" w:rsidP="002278B0">
      <w:pPr>
        <w:rPr>
          <w:rFonts w:ascii="Arial" w:eastAsia="Times New Roman" w:hAnsi="Arial" w:cs="Arial"/>
          <w:sz w:val="16"/>
          <w:szCs w:val="16"/>
          <w:lang w:eastAsia="en-GB"/>
        </w:rPr>
      </w:pPr>
    </w:p>
    <w:p w14:paraId="54B4ABCB" w14:textId="4A6E5F69" w:rsidR="00BC2898" w:rsidRDefault="00CD7D1D" w:rsidP="002278B0">
      <w:pPr>
        <w:rPr>
          <w:rFonts w:ascii="Arial" w:eastAsia="Times New Roman" w:hAnsi="Arial" w:cs="Arial"/>
          <w:sz w:val="16"/>
          <w:szCs w:val="16"/>
          <w:lang w:eastAsia="en-GB"/>
        </w:rPr>
      </w:pPr>
      <w:hyperlink r:id="rId306" w:history="1">
        <w:r w:rsidR="00767B57">
          <w:rPr>
            <w:rStyle w:val="Hyperlink"/>
            <w:rFonts w:ascii="Arial" w:eastAsia="Times New Roman" w:hAnsi="Arial" w:cs="Arial"/>
            <w:b/>
            <w:bCs/>
            <w:sz w:val="16"/>
            <w:szCs w:val="16"/>
            <w:lang w:eastAsia="en-GB"/>
          </w:rPr>
          <w:t>S1-211195</w:t>
        </w:r>
      </w:hyperlink>
      <w:r w:rsidR="00BC2898">
        <w:rPr>
          <w:rFonts w:ascii="Arial" w:eastAsia="Times New Roman" w:hAnsi="Arial" w:cs="Arial"/>
          <w:sz w:val="16"/>
          <w:szCs w:val="16"/>
          <w:lang w:eastAsia="en-GB"/>
        </w:rPr>
        <w:t xml:space="preserve"> from </w:t>
      </w:r>
      <w:r w:rsidR="00767B57" w:rsidRPr="00767B57">
        <w:rPr>
          <w:rFonts w:ascii="Arial" w:eastAsia="Times New Roman" w:hAnsi="Arial" w:cs="Arial"/>
          <w:sz w:val="16"/>
          <w:szCs w:val="16"/>
          <w:lang w:eastAsia="en-GB"/>
        </w:rPr>
        <w:t>Samsung R&amp;D Institute UK</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22.926 P-CR: Regulatory Services per Location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E91C826"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P-CR begins to consolidate the guidance in the TR.</w:t>
      </w:r>
    </w:p>
    <w:p w14:paraId="184FCBD1" w14:textId="645EF8F0"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195r2</w:t>
      </w:r>
    </w:p>
    <w:p w14:paraId="3CB72F90" w14:textId="78298BE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S1-211419</w:t>
      </w:r>
    </w:p>
    <w:p w14:paraId="6CE92AFB" w14:textId="77777777" w:rsidR="00BC2898" w:rsidRPr="005A345E" w:rsidRDefault="00BC2898" w:rsidP="002278B0">
      <w:pPr>
        <w:rPr>
          <w:rFonts w:ascii="Arial" w:eastAsia="Times New Roman" w:hAnsi="Arial" w:cs="Arial"/>
          <w:sz w:val="16"/>
          <w:szCs w:val="16"/>
          <w:lang w:eastAsia="en-GB"/>
        </w:rPr>
      </w:pPr>
    </w:p>
    <w:p w14:paraId="3598343D" w14:textId="00FCC788" w:rsidR="00BC2898" w:rsidRDefault="00CD7D1D" w:rsidP="002278B0">
      <w:pPr>
        <w:rPr>
          <w:rFonts w:ascii="Arial" w:eastAsia="Times New Roman" w:hAnsi="Arial" w:cs="Arial"/>
          <w:sz w:val="16"/>
          <w:szCs w:val="16"/>
          <w:lang w:eastAsia="en-GB"/>
        </w:rPr>
      </w:pPr>
      <w:hyperlink r:id="rId307" w:history="1">
        <w:r w:rsidR="00767B57">
          <w:rPr>
            <w:rStyle w:val="Hyperlink"/>
            <w:rFonts w:ascii="Arial" w:eastAsia="Times New Roman" w:hAnsi="Arial" w:cs="Arial"/>
            <w:sz w:val="16"/>
            <w:szCs w:val="16"/>
            <w:lang w:eastAsia="en-GB"/>
          </w:rPr>
          <w:t>S1-211419</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Samsung</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22.926 P-CR: Regulatory Services per Location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1C5D089"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S1-211195</w:t>
      </w:r>
    </w:p>
    <w:p w14:paraId="5AA87BAE" w14:textId="6CDDC87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195r2</w:t>
      </w:r>
    </w:p>
    <w:p w14:paraId="2694DF5F"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S1-211195.</w:t>
      </w:r>
    </w:p>
    <w:p w14:paraId="0C9DB049" w14:textId="323E57C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5F7C8F53" w14:textId="77777777" w:rsidR="00BC2898" w:rsidRDefault="00BC2898" w:rsidP="002278B0">
      <w:pPr>
        <w:rPr>
          <w:rFonts w:ascii="Arial" w:eastAsia="Times New Roman" w:hAnsi="Arial" w:cs="Arial"/>
          <w:sz w:val="16"/>
          <w:szCs w:val="16"/>
          <w:lang w:eastAsia="en-GB"/>
        </w:rPr>
      </w:pPr>
    </w:p>
    <w:p w14:paraId="0B57E33F" w14:textId="4AFAD3A8" w:rsidR="000B2BE9" w:rsidRDefault="000B2BE9" w:rsidP="002278B0">
      <w:pPr>
        <w:rPr>
          <w:rFonts w:ascii="Arial" w:eastAsia="Times New Roman" w:hAnsi="Arial" w:cs="Arial"/>
          <w:sz w:val="16"/>
          <w:szCs w:val="16"/>
          <w:lang w:eastAsia="en-GB"/>
        </w:rPr>
      </w:pPr>
    </w:p>
    <w:p w14:paraId="04E93645" w14:textId="05A5CD21" w:rsidR="000B2BE9" w:rsidRPr="000B2BE9" w:rsidRDefault="000B2BE9" w:rsidP="000B2BE9">
      <w:pPr>
        <w:pStyle w:val="Heading3"/>
        <w:rPr>
          <w:lang w:eastAsia="en-GB"/>
        </w:rPr>
      </w:pPr>
      <w:bookmarkStart w:id="65" w:name="_Toc73373554"/>
      <w:r w:rsidRPr="000B2BE9">
        <w:rPr>
          <w:lang w:eastAsia="en-GB"/>
        </w:rPr>
        <w:t>7.5.</w:t>
      </w:r>
      <w:r>
        <w:rPr>
          <w:lang w:eastAsia="en-GB"/>
        </w:rPr>
        <w:t>2</w:t>
      </w:r>
      <w:r w:rsidRPr="000B2BE9">
        <w:rPr>
          <w:lang w:eastAsia="en-GB"/>
        </w:rPr>
        <w:tab/>
        <w:t>FS_ 5GET</w:t>
      </w:r>
      <w:r>
        <w:rPr>
          <w:lang w:eastAsia="en-GB"/>
        </w:rPr>
        <w:t xml:space="preserve"> outputs</w:t>
      </w:r>
      <w:bookmarkEnd w:id="65"/>
    </w:p>
    <w:p w14:paraId="0EF3F2FB" w14:textId="3F0F6172" w:rsidR="00BC2898" w:rsidRDefault="00CD7D1D" w:rsidP="000B2BE9">
      <w:pPr>
        <w:rPr>
          <w:rFonts w:ascii="Arial" w:eastAsia="Times New Roman" w:hAnsi="Arial" w:cs="Arial"/>
          <w:sz w:val="16"/>
          <w:szCs w:val="16"/>
          <w:lang w:eastAsia="en-GB"/>
        </w:rPr>
      </w:pPr>
      <w:hyperlink r:id="rId308" w:history="1">
        <w:r w:rsidR="000B2BE9">
          <w:rPr>
            <w:rStyle w:val="Hyperlink"/>
            <w:rFonts w:ascii="Arial" w:eastAsia="Times New Roman" w:hAnsi="Arial" w:cs="Arial"/>
            <w:sz w:val="16"/>
            <w:szCs w:val="16"/>
            <w:lang w:eastAsia="en-GB"/>
          </w:rPr>
          <w:t>S1-211304</w:t>
        </w:r>
      </w:hyperlink>
      <w:r w:rsidR="00BC2898">
        <w:rPr>
          <w:rFonts w:ascii="Arial" w:eastAsia="Times New Roman" w:hAnsi="Arial" w:cs="Arial"/>
          <w:sz w:val="16"/>
          <w:szCs w:val="16"/>
          <w:lang w:eastAsia="en-GB"/>
        </w:rPr>
        <w:t xml:space="preserve"> from </w:t>
      </w:r>
      <w:r w:rsidR="000B2BE9">
        <w:rPr>
          <w:rFonts w:ascii="Arial" w:eastAsia="Times New Roman" w:hAnsi="Arial" w:cs="Arial"/>
          <w:sz w:val="16"/>
          <w:szCs w:val="16"/>
          <w:lang w:eastAsia="en-GB"/>
        </w:rPr>
        <w:t>Rapporteur (THALES)</w:t>
      </w:r>
      <w:r w:rsidR="00BC2898">
        <w:rPr>
          <w:rFonts w:ascii="Arial" w:eastAsia="Times New Roman" w:hAnsi="Arial" w:cs="Arial"/>
          <w:sz w:val="16"/>
          <w:szCs w:val="16"/>
          <w:lang w:eastAsia="en-GB"/>
        </w:rPr>
        <w:t xml:space="preserve">: </w:t>
      </w:r>
      <w:r w:rsidR="000B2BE9">
        <w:rPr>
          <w:rFonts w:ascii="Arial" w:eastAsia="Times New Roman" w:hAnsi="Arial" w:cs="Arial"/>
          <w:sz w:val="16"/>
          <w:szCs w:val="16"/>
          <w:lang w:eastAsia="en-GB"/>
        </w:rPr>
        <w:t>TR22.926v0.4.0 to include agreements at this meeting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0B2BE9">
        <w:rPr>
          <w:rFonts w:ascii="Arial" w:eastAsia="Times New Roman" w:hAnsi="Arial" w:cs="Arial"/>
          <w:sz w:val="16"/>
          <w:szCs w:val="16"/>
          <w:lang w:eastAsia="en-GB"/>
        </w:rPr>
        <w:t>draft TR</w:t>
      </w:r>
      <w:r w:rsidR="00BC2898">
        <w:rPr>
          <w:rFonts w:ascii="Arial" w:eastAsia="Times New Roman" w:hAnsi="Arial" w:cs="Arial"/>
          <w:sz w:val="16"/>
          <w:szCs w:val="16"/>
          <w:lang w:eastAsia="en-GB"/>
        </w:rPr>
        <w:t>)</w:t>
      </w:r>
    </w:p>
    <w:p w14:paraId="169ED56E" w14:textId="19AD84DE" w:rsidR="000B2BE9" w:rsidRDefault="00BC2898" w:rsidP="000B2BE9">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0B2BE9">
        <w:rPr>
          <w:rFonts w:ascii="Arial" w:eastAsia="Times New Roman" w:hAnsi="Arial" w:cs="Arial"/>
          <w:sz w:val="16"/>
          <w:szCs w:val="16"/>
          <w:lang w:eastAsia="en-GB"/>
        </w:rPr>
        <w:t>First draft by Mon 24th 23:00 UTC</w:t>
      </w:r>
    </w:p>
    <w:p w14:paraId="666E87BE" w14:textId="77777777" w:rsidR="000B2BE9" w:rsidRDefault="000B2BE9" w:rsidP="000B2BE9">
      <w:pPr>
        <w:rPr>
          <w:rFonts w:ascii="Arial" w:eastAsia="Times New Roman" w:hAnsi="Arial" w:cs="Arial"/>
          <w:sz w:val="16"/>
          <w:szCs w:val="16"/>
          <w:lang w:eastAsia="en-GB"/>
        </w:rPr>
      </w:pPr>
      <w:r>
        <w:rPr>
          <w:rFonts w:ascii="Arial" w:eastAsia="Times New Roman" w:hAnsi="Arial" w:cs="Arial"/>
          <w:sz w:val="16"/>
          <w:szCs w:val="16"/>
          <w:lang w:eastAsia="en-GB"/>
        </w:rPr>
        <w:t>Comments till Wed 26th 23:00UTC</w:t>
      </w:r>
    </w:p>
    <w:p w14:paraId="293A8FD5" w14:textId="77777777" w:rsidR="00BC2898" w:rsidRDefault="000B2BE9" w:rsidP="000B2BE9">
      <w:pPr>
        <w:rPr>
          <w:rFonts w:ascii="Arial" w:eastAsia="Times New Roman" w:hAnsi="Arial" w:cs="Arial"/>
          <w:sz w:val="16"/>
          <w:szCs w:val="16"/>
          <w:lang w:eastAsia="en-GB"/>
        </w:rPr>
      </w:pPr>
      <w:r>
        <w:rPr>
          <w:rFonts w:ascii="Arial" w:eastAsia="Times New Roman" w:hAnsi="Arial" w:cs="Arial"/>
          <w:sz w:val="16"/>
          <w:szCs w:val="16"/>
          <w:lang w:eastAsia="en-GB"/>
        </w:rPr>
        <w:t>Final version by Thu27th 23:00UTC</w:t>
      </w:r>
    </w:p>
    <w:p w14:paraId="395A795D" w14:textId="6B2F8D7F" w:rsidR="000B2BE9" w:rsidRDefault="00BC2898" w:rsidP="000B2BE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0B2BE9">
        <w:rPr>
          <w:rFonts w:ascii="Arial" w:eastAsia="Times New Roman" w:hAnsi="Arial" w:cs="Arial"/>
          <w:sz w:val="16"/>
          <w:szCs w:val="16"/>
          <w:lang w:eastAsia="en-GB"/>
        </w:rPr>
        <w:t>Agreed</w:t>
      </w:r>
    </w:p>
    <w:p w14:paraId="1A543068" w14:textId="77777777" w:rsidR="00BC2898" w:rsidRPr="005A345E" w:rsidRDefault="00BC2898" w:rsidP="000B2BE9">
      <w:pPr>
        <w:rPr>
          <w:rFonts w:ascii="Arial" w:eastAsia="Times New Roman" w:hAnsi="Arial" w:cs="Arial"/>
          <w:sz w:val="16"/>
          <w:szCs w:val="16"/>
          <w:lang w:eastAsia="en-GB"/>
        </w:rPr>
      </w:pPr>
    </w:p>
    <w:p w14:paraId="1396AE06" w14:textId="68EF7C62" w:rsidR="000B2BE9" w:rsidRDefault="000B2BE9" w:rsidP="002278B0">
      <w:pPr>
        <w:rPr>
          <w:rFonts w:ascii="Arial" w:eastAsia="Times New Roman" w:hAnsi="Arial" w:cs="Arial"/>
          <w:sz w:val="16"/>
          <w:szCs w:val="16"/>
          <w:lang w:eastAsia="en-GB"/>
        </w:rPr>
      </w:pPr>
    </w:p>
    <w:p w14:paraId="562456DC" w14:textId="365A10D9" w:rsidR="000B2BE9" w:rsidRPr="000B2BE9" w:rsidRDefault="000B2BE9" w:rsidP="000B2BE9">
      <w:pPr>
        <w:pStyle w:val="Heading2"/>
        <w:rPr>
          <w:lang w:eastAsia="en-GB"/>
        </w:rPr>
      </w:pPr>
      <w:bookmarkStart w:id="66" w:name="_Toc73373555"/>
      <w:r w:rsidRPr="000B2BE9">
        <w:rPr>
          <w:lang w:eastAsia="en-GB"/>
        </w:rPr>
        <w:t>7.6</w:t>
      </w:r>
      <w:r w:rsidRPr="000B2BE9">
        <w:rPr>
          <w:lang w:eastAsia="en-GB"/>
        </w:rPr>
        <w:tab/>
        <w:t>EASNS</w:t>
      </w:r>
      <w:bookmarkEnd w:id="66"/>
    </w:p>
    <w:p w14:paraId="4B251E39" w14:textId="17B69ED8" w:rsidR="000B2BE9" w:rsidRPr="000B2BE9" w:rsidRDefault="000B2BE9" w:rsidP="000B2BE9">
      <w:pPr>
        <w:pStyle w:val="Heading3"/>
        <w:rPr>
          <w:lang w:eastAsia="en-GB"/>
        </w:rPr>
      </w:pPr>
      <w:bookmarkStart w:id="67" w:name="_Toc73373556"/>
      <w:r w:rsidRPr="000B2BE9">
        <w:rPr>
          <w:lang w:eastAsia="en-GB"/>
        </w:rPr>
        <w:t>7.6.1</w:t>
      </w:r>
      <w:r w:rsidRPr="000B2BE9">
        <w:rPr>
          <w:lang w:eastAsia="en-GB"/>
        </w:rPr>
        <w:tab/>
        <w:t>FS_EASNS: Study on Enhanced Access to and Support of Network Slice [SP-200571]</w:t>
      </w:r>
      <w:bookmarkEnd w:id="67"/>
    </w:p>
    <w:p w14:paraId="7D2E3AE0" w14:textId="77777777" w:rsidR="000B2BE9" w:rsidRPr="000B2BE9" w:rsidRDefault="000B2BE9" w:rsidP="000B2BE9">
      <w:pPr>
        <w:rPr>
          <w:rFonts w:ascii="Arial" w:eastAsia="Times New Roman" w:hAnsi="Arial" w:cs="Arial"/>
          <w:sz w:val="16"/>
          <w:szCs w:val="16"/>
          <w:lang w:eastAsia="en-GB"/>
        </w:rPr>
      </w:pPr>
    </w:p>
    <w:p w14:paraId="6A05448D" w14:textId="77777777" w:rsidR="000B2BE9" w:rsidRPr="000B2BE9" w:rsidRDefault="000B2BE9" w:rsidP="000B2BE9">
      <w:pPr>
        <w:rPr>
          <w:rFonts w:ascii="Arial" w:eastAsia="Times New Roman" w:hAnsi="Arial" w:cs="Arial"/>
          <w:sz w:val="16"/>
          <w:szCs w:val="16"/>
          <w:lang w:eastAsia="en-GB"/>
        </w:rPr>
      </w:pPr>
      <w:r w:rsidRPr="000B2BE9">
        <w:rPr>
          <w:rFonts w:ascii="Arial" w:eastAsia="Times New Roman" w:hAnsi="Arial" w:cs="Arial"/>
          <w:sz w:val="16"/>
          <w:szCs w:val="16"/>
          <w:lang w:eastAsia="en-GB"/>
        </w:rPr>
        <w:t>Work status prior to this meeting:</w:t>
      </w:r>
    </w:p>
    <w:p w14:paraId="6723B8E0" w14:textId="77777777" w:rsidR="000B2BE9" w:rsidRPr="000B2BE9" w:rsidRDefault="000B2BE9" w:rsidP="000B2BE9">
      <w:pPr>
        <w:rPr>
          <w:rFonts w:ascii="Arial" w:eastAsia="Times New Roman" w:hAnsi="Arial" w:cs="Arial"/>
          <w:sz w:val="16"/>
          <w:szCs w:val="16"/>
          <w:lang w:val="fr-FR" w:eastAsia="en-GB"/>
        </w:rPr>
      </w:pPr>
      <w:r w:rsidRPr="000B2BE9">
        <w:rPr>
          <w:rFonts w:ascii="Arial" w:eastAsia="Times New Roman" w:hAnsi="Arial" w:cs="Arial"/>
          <w:sz w:val="16"/>
          <w:szCs w:val="16"/>
          <w:lang w:val="fr-FR" w:eastAsia="en-GB"/>
        </w:rPr>
        <w:t>Rapporteur: SungDuck Chun (LG Electronics)</w:t>
      </w:r>
    </w:p>
    <w:p w14:paraId="6078598A" w14:textId="77777777" w:rsidR="000B2BE9" w:rsidRPr="000B2BE9" w:rsidRDefault="000B2BE9" w:rsidP="000B2BE9">
      <w:pPr>
        <w:rPr>
          <w:rFonts w:ascii="Arial" w:eastAsia="Times New Roman" w:hAnsi="Arial" w:cs="Arial"/>
          <w:sz w:val="16"/>
          <w:szCs w:val="16"/>
          <w:lang w:val="fr-FR" w:eastAsia="en-GB"/>
        </w:rPr>
      </w:pPr>
      <w:proofErr w:type="spellStart"/>
      <w:r w:rsidRPr="000B2BE9">
        <w:rPr>
          <w:rFonts w:ascii="Arial" w:eastAsia="Times New Roman" w:hAnsi="Arial" w:cs="Arial"/>
          <w:sz w:val="16"/>
          <w:szCs w:val="16"/>
          <w:lang w:val="fr-FR" w:eastAsia="en-GB"/>
        </w:rPr>
        <w:t>Latest</w:t>
      </w:r>
      <w:proofErr w:type="spellEnd"/>
      <w:r w:rsidRPr="000B2BE9">
        <w:rPr>
          <w:rFonts w:ascii="Arial" w:eastAsia="Times New Roman" w:hAnsi="Arial" w:cs="Arial"/>
          <w:sz w:val="16"/>
          <w:szCs w:val="16"/>
          <w:lang w:val="fr-FR" w:eastAsia="en-GB"/>
        </w:rPr>
        <w:t xml:space="preserve"> version: TR22.835v18.0.0</w:t>
      </w:r>
    </w:p>
    <w:p w14:paraId="0410001E" w14:textId="77777777" w:rsidR="000B2BE9" w:rsidRPr="000B2BE9" w:rsidRDefault="000B2BE9" w:rsidP="000B2BE9">
      <w:pPr>
        <w:rPr>
          <w:rFonts w:ascii="Arial" w:eastAsia="Times New Roman" w:hAnsi="Arial" w:cs="Arial"/>
          <w:sz w:val="16"/>
          <w:szCs w:val="16"/>
          <w:lang w:val="fr-FR" w:eastAsia="en-GB"/>
        </w:rPr>
      </w:pPr>
      <w:r w:rsidRPr="000B2BE9">
        <w:rPr>
          <w:rFonts w:ascii="Arial" w:eastAsia="Times New Roman" w:hAnsi="Arial" w:cs="Arial"/>
          <w:sz w:val="16"/>
          <w:szCs w:val="16"/>
          <w:lang w:val="fr-FR" w:eastAsia="en-GB"/>
        </w:rPr>
        <w:t xml:space="preserve">Target </w:t>
      </w:r>
      <w:proofErr w:type="spellStart"/>
      <w:r w:rsidRPr="000B2BE9">
        <w:rPr>
          <w:rFonts w:ascii="Arial" w:eastAsia="Times New Roman" w:hAnsi="Arial" w:cs="Arial"/>
          <w:sz w:val="16"/>
          <w:szCs w:val="16"/>
          <w:lang w:val="fr-FR" w:eastAsia="en-GB"/>
        </w:rPr>
        <w:t>completion</w:t>
      </w:r>
      <w:proofErr w:type="spellEnd"/>
      <w:r w:rsidRPr="000B2BE9">
        <w:rPr>
          <w:rFonts w:ascii="Arial" w:eastAsia="Times New Roman" w:hAnsi="Arial" w:cs="Arial"/>
          <w:sz w:val="16"/>
          <w:szCs w:val="16"/>
          <w:lang w:val="fr-FR" w:eastAsia="en-GB"/>
        </w:rPr>
        <w:t xml:space="preserve"> date: SA#91 (03/2021)</w:t>
      </w:r>
    </w:p>
    <w:p w14:paraId="74E13179" w14:textId="77777777" w:rsidR="000B2BE9" w:rsidRPr="000B2BE9" w:rsidRDefault="000B2BE9" w:rsidP="000B2BE9">
      <w:pPr>
        <w:rPr>
          <w:rFonts w:ascii="Arial" w:eastAsia="Times New Roman" w:hAnsi="Arial" w:cs="Arial"/>
          <w:sz w:val="16"/>
          <w:szCs w:val="16"/>
          <w:lang w:val="fr-FR" w:eastAsia="en-GB"/>
        </w:rPr>
      </w:pPr>
      <w:r w:rsidRPr="000B2BE9">
        <w:rPr>
          <w:rFonts w:ascii="Arial" w:eastAsia="Times New Roman" w:hAnsi="Arial" w:cs="Arial"/>
          <w:sz w:val="16"/>
          <w:szCs w:val="16"/>
          <w:lang w:val="fr-FR" w:eastAsia="en-GB"/>
        </w:rPr>
        <w:t xml:space="preserve">Percentage </w:t>
      </w:r>
      <w:proofErr w:type="spellStart"/>
      <w:r w:rsidRPr="000B2BE9">
        <w:rPr>
          <w:rFonts w:ascii="Arial" w:eastAsia="Times New Roman" w:hAnsi="Arial" w:cs="Arial"/>
          <w:sz w:val="16"/>
          <w:szCs w:val="16"/>
          <w:lang w:val="fr-FR" w:eastAsia="en-GB"/>
        </w:rPr>
        <w:t>completion</w:t>
      </w:r>
      <w:proofErr w:type="spellEnd"/>
      <w:r w:rsidRPr="000B2BE9">
        <w:rPr>
          <w:rFonts w:ascii="Arial" w:eastAsia="Times New Roman" w:hAnsi="Arial" w:cs="Arial"/>
          <w:sz w:val="16"/>
          <w:szCs w:val="16"/>
          <w:lang w:val="fr-FR" w:eastAsia="en-GB"/>
        </w:rPr>
        <w:t>: 85%</w:t>
      </w:r>
    </w:p>
    <w:p w14:paraId="4683AFD1" w14:textId="77777777" w:rsidR="000B2BE9" w:rsidRPr="00AC1580" w:rsidRDefault="000B2BE9" w:rsidP="002278B0">
      <w:pPr>
        <w:rPr>
          <w:rFonts w:ascii="Arial" w:eastAsia="Times New Roman" w:hAnsi="Arial" w:cs="Arial"/>
          <w:sz w:val="16"/>
          <w:szCs w:val="16"/>
          <w:lang w:val="fr-FR" w:eastAsia="en-GB"/>
        </w:rPr>
      </w:pPr>
    </w:p>
    <w:p w14:paraId="48F2B413" w14:textId="22855245" w:rsidR="00BC2898" w:rsidRDefault="00CD7D1D" w:rsidP="000B2BE9">
      <w:pPr>
        <w:rPr>
          <w:rFonts w:ascii="Arial" w:eastAsia="Times New Roman" w:hAnsi="Arial" w:cs="Arial"/>
          <w:sz w:val="16"/>
          <w:szCs w:val="16"/>
          <w:lang w:eastAsia="en-GB"/>
        </w:rPr>
      </w:pPr>
      <w:hyperlink r:id="rId309" w:history="1">
        <w:r w:rsidR="000B2BE9">
          <w:rPr>
            <w:rStyle w:val="Hyperlink"/>
            <w:rFonts w:ascii="Arial" w:eastAsia="Times New Roman" w:hAnsi="Arial" w:cs="Arial"/>
            <w:b/>
            <w:bCs/>
            <w:sz w:val="16"/>
            <w:szCs w:val="16"/>
            <w:lang w:eastAsia="en-GB"/>
          </w:rPr>
          <w:t>S1-211012</w:t>
        </w:r>
      </w:hyperlink>
      <w:r w:rsidR="00BC2898">
        <w:rPr>
          <w:rFonts w:ascii="Arial" w:eastAsia="Times New Roman" w:hAnsi="Arial" w:cs="Arial"/>
          <w:sz w:val="16"/>
          <w:szCs w:val="16"/>
          <w:lang w:eastAsia="en-GB"/>
        </w:rPr>
        <w:t xml:space="preserve"> from </w:t>
      </w:r>
      <w:r w:rsidR="000B2BE9" w:rsidRPr="005E3A5C">
        <w:rPr>
          <w:rFonts w:ascii="Arial" w:eastAsia="Times New Roman" w:hAnsi="Arial" w:cs="Arial"/>
          <w:sz w:val="16"/>
          <w:szCs w:val="16"/>
          <w:lang w:eastAsia="en-GB"/>
        </w:rPr>
        <w:t>LG Electronics France</w:t>
      </w:r>
      <w:r w:rsidR="00BC2898">
        <w:rPr>
          <w:rFonts w:ascii="Arial" w:eastAsia="Times New Roman" w:hAnsi="Arial" w:cs="Arial"/>
          <w:sz w:val="16"/>
          <w:szCs w:val="16"/>
          <w:lang w:eastAsia="en-GB"/>
        </w:rPr>
        <w:t xml:space="preserve">: </w:t>
      </w:r>
      <w:r w:rsidR="000B2BE9" w:rsidRPr="005E3A5C">
        <w:rPr>
          <w:rFonts w:ascii="Arial" w:eastAsia="Times New Roman" w:hAnsi="Arial" w:cs="Arial"/>
          <w:sz w:val="16"/>
          <w:szCs w:val="16"/>
          <w:lang w:eastAsia="en-GB"/>
        </w:rPr>
        <w:t>Resolution of Editor’s NOTE and consolidation of remaining requirements in TR 22.835</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0B2BE9" w:rsidRPr="005E3A5C">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4A93835C" w14:textId="6C0ED696" w:rsidR="000B2BE9" w:rsidRDefault="00BC2898" w:rsidP="000B2BE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0B2BE9">
        <w:rPr>
          <w:rFonts w:ascii="Arial" w:eastAsia="Times New Roman" w:hAnsi="Arial" w:cs="Arial"/>
          <w:sz w:val="16"/>
          <w:szCs w:val="16"/>
          <w:lang w:eastAsia="en-GB"/>
        </w:rPr>
        <w:t>Noted</w:t>
      </w:r>
    </w:p>
    <w:p w14:paraId="104B1E06" w14:textId="77777777" w:rsidR="00BC2898" w:rsidRPr="005A345E" w:rsidRDefault="00BC2898" w:rsidP="000B2BE9">
      <w:pPr>
        <w:rPr>
          <w:rFonts w:ascii="Arial" w:eastAsia="Times New Roman" w:hAnsi="Arial" w:cs="Arial"/>
          <w:sz w:val="16"/>
          <w:szCs w:val="16"/>
          <w:lang w:eastAsia="en-GB"/>
        </w:rPr>
      </w:pPr>
    </w:p>
    <w:p w14:paraId="6D8034F5" w14:textId="18BCF5EC" w:rsidR="00BC2898" w:rsidRDefault="00CD7D1D" w:rsidP="002278B0">
      <w:pPr>
        <w:rPr>
          <w:rFonts w:ascii="Arial" w:eastAsia="Times New Roman" w:hAnsi="Arial" w:cs="Arial"/>
          <w:sz w:val="16"/>
          <w:szCs w:val="16"/>
          <w:lang w:eastAsia="en-GB"/>
        </w:rPr>
      </w:pPr>
      <w:hyperlink r:id="rId310" w:history="1">
        <w:r w:rsidR="00767B57">
          <w:rPr>
            <w:rStyle w:val="Hyperlink"/>
            <w:rFonts w:ascii="Arial" w:eastAsia="Times New Roman" w:hAnsi="Arial" w:cs="Arial"/>
            <w:b/>
            <w:bCs/>
            <w:sz w:val="16"/>
            <w:szCs w:val="16"/>
            <w:lang w:eastAsia="en-GB"/>
          </w:rPr>
          <w:t>S1-211010</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LG Electronics France</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CR on Resolution of Editor’s NOTE and consolidation of remaining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311" w:history="1">
        <w:r w:rsidR="00767B57" w:rsidRPr="00ED5CB3">
          <w:rPr>
            <w:rFonts w:ascii="Arial" w:eastAsia="Times New Roman" w:hAnsi="Arial" w:cs="Arial"/>
            <w:sz w:val="16"/>
            <w:szCs w:val="16"/>
            <w:lang w:eastAsia="en-GB"/>
          </w:rPr>
          <w:t>22.835</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0001</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F</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hyperlink r:id="rId312"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313" w:history="1">
        <w:r w:rsidR="00767B57" w:rsidRPr="00ED5CB3">
          <w:rPr>
            <w:rFonts w:ascii="Arial" w:eastAsia="Times New Roman" w:hAnsi="Arial" w:cs="Arial"/>
            <w:sz w:val="16"/>
            <w:szCs w:val="16"/>
            <w:lang w:eastAsia="en-GB"/>
          </w:rPr>
          <w:t>FS_EASNS</w:t>
        </w:r>
      </w:hyperlink>
      <w:r w:rsidR="00BC2898">
        <w:rPr>
          <w:rFonts w:ascii="Arial" w:eastAsia="Times New Roman" w:hAnsi="Arial" w:cs="Arial"/>
          <w:sz w:val="16"/>
          <w:szCs w:val="16"/>
          <w:lang w:eastAsia="en-GB"/>
        </w:rPr>
        <w:t>)</w:t>
      </w:r>
    </w:p>
    <w:p w14:paraId="148D15F1" w14:textId="6A7C90D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Rev3 presented.</w:t>
      </w:r>
    </w:p>
    <w:p w14:paraId="1C398F40" w14:textId="77777777" w:rsidR="00BC2898" w:rsidRDefault="00767B57" w:rsidP="002278B0">
      <w:pPr>
        <w:rPr>
          <w:rFonts w:ascii="Arial" w:eastAsia="Times New Roman" w:hAnsi="Arial" w:cs="Arial"/>
          <w:sz w:val="16"/>
          <w:szCs w:val="16"/>
          <w:lang w:eastAsia="en-GB"/>
        </w:rPr>
      </w:pPr>
      <w:r w:rsidRPr="00C20C4E">
        <w:rPr>
          <w:rFonts w:ascii="Arial" w:eastAsia="Times New Roman" w:hAnsi="Arial" w:cs="Arial"/>
          <w:sz w:val="16"/>
          <w:szCs w:val="16"/>
          <w:lang w:eastAsia="en-GB"/>
        </w:rPr>
        <w:t>Editor’s notes are removed and requirements are updated accordingly.</w:t>
      </w:r>
    </w:p>
    <w:p w14:paraId="4D0541BF" w14:textId="457F6A25"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 in principle but several updates needed.</w:t>
      </w:r>
    </w:p>
    <w:p w14:paraId="038F89DC" w14:textId="6175A4D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S1-211420</w:t>
      </w:r>
    </w:p>
    <w:p w14:paraId="699FA75D" w14:textId="77777777" w:rsidR="00BC2898" w:rsidRPr="005A345E" w:rsidRDefault="00BC2898" w:rsidP="002278B0">
      <w:pPr>
        <w:rPr>
          <w:rFonts w:ascii="Arial" w:eastAsia="Times New Roman" w:hAnsi="Arial" w:cs="Arial"/>
          <w:sz w:val="16"/>
          <w:szCs w:val="16"/>
          <w:lang w:eastAsia="en-GB"/>
        </w:rPr>
      </w:pPr>
    </w:p>
    <w:p w14:paraId="74706894" w14:textId="59B84BF9" w:rsidR="00BC2898" w:rsidRDefault="00CD7D1D" w:rsidP="002278B0">
      <w:pPr>
        <w:rPr>
          <w:rFonts w:ascii="Arial" w:eastAsia="Times New Roman" w:hAnsi="Arial" w:cs="Arial"/>
          <w:sz w:val="16"/>
          <w:szCs w:val="16"/>
          <w:lang w:eastAsia="en-GB"/>
        </w:rPr>
      </w:pPr>
      <w:hyperlink r:id="rId314" w:history="1">
        <w:r w:rsidR="00767B57">
          <w:rPr>
            <w:rStyle w:val="Hyperlink"/>
            <w:rFonts w:ascii="Arial" w:eastAsia="Times New Roman" w:hAnsi="Arial" w:cs="Arial"/>
            <w:sz w:val="16"/>
            <w:szCs w:val="16"/>
            <w:lang w:eastAsia="en-GB"/>
          </w:rPr>
          <w:t>S1-211420</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LG Electronics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on Resolution of Editor’s NOTE and consolidation of remaining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61A08E37" w14:textId="5A8450F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Cat B</w:t>
      </w:r>
    </w:p>
    <w:p w14:paraId="677CBEC0"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Same as 010r5 </w:t>
      </w:r>
    </w:p>
    <w:p w14:paraId="5516227F"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S1-211010.</w:t>
      </w:r>
    </w:p>
    <w:p w14:paraId="37AEC5BC" w14:textId="5399505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3EB77BFA" w14:textId="77777777" w:rsidR="00BC2898" w:rsidRPr="005A345E" w:rsidRDefault="00BC2898" w:rsidP="002278B0">
      <w:pPr>
        <w:rPr>
          <w:rFonts w:ascii="Arial" w:eastAsia="Times New Roman" w:hAnsi="Arial" w:cs="Arial"/>
          <w:sz w:val="16"/>
          <w:szCs w:val="16"/>
          <w:lang w:eastAsia="en-GB"/>
        </w:rPr>
      </w:pPr>
    </w:p>
    <w:p w14:paraId="05597B1A" w14:textId="6688044B" w:rsidR="00BC2898" w:rsidRDefault="00CD7D1D" w:rsidP="002278B0">
      <w:pPr>
        <w:rPr>
          <w:rFonts w:ascii="Arial" w:eastAsia="Times New Roman" w:hAnsi="Arial" w:cs="Arial"/>
          <w:sz w:val="16"/>
          <w:szCs w:val="16"/>
          <w:lang w:eastAsia="en-GB"/>
        </w:rPr>
      </w:pPr>
      <w:hyperlink r:id="rId315" w:history="1">
        <w:r w:rsidR="00767B57">
          <w:rPr>
            <w:rStyle w:val="Hyperlink"/>
            <w:rFonts w:ascii="Arial" w:eastAsia="Times New Roman" w:hAnsi="Arial" w:cs="Arial"/>
            <w:b/>
            <w:bCs/>
            <w:sz w:val="16"/>
            <w:szCs w:val="16"/>
            <w:lang w:eastAsia="en-GB"/>
          </w:rPr>
          <w:t>S1-211018</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Nokia, Nokia Shanghai Bell</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Clarification on charging requirement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316" w:history="1">
        <w:r w:rsidR="00767B57" w:rsidRPr="00ED5CB3">
          <w:rPr>
            <w:rFonts w:ascii="Arial" w:eastAsia="Times New Roman" w:hAnsi="Arial" w:cs="Arial"/>
            <w:sz w:val="16"/>
            <w:szCs w:val="16"/>
            <w:lang w:eastAsia="en-GB"/>
          </w:rPr>
          <w:t>22.835</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0002</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F</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hyperlink r:id="rId317"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318" w:history="1">
        <w:r w:rsidR="00767B57" w:rsidRPr="00ED5CB3">
          <w:rPr>
            <w:rFonts w:ascii="Arial" w:eastAsia="Times New Roman" w:hAnsi="Arial" w:cs="Arial"/>
            <w:sz w:val="16"/>
            <w:szCs w:val="16"/>
            <w:lang w:eastAsia="en-GB"/>
          </w:rPr>
          <w:t>FS_EASNS</w:t>
        </w:r>
      </w:hyperlink>
      <w:r w:rsidR="00BC2898">
        <w:rPr>
          <w:rFonts w:ascii="Arial" w:eastAsia="Times New Roman" w:hAnsi="Arial" w:cs="Arial"/>
          <w:sz w:val="16"/>
          <w:szCs w:val="16"/>
          <w:lang w:eastAsia="en-GB"/>
        </w:rPr>
        <w:t>)</w:t>
      </w:r>
    </w:p>
    <w:p w14:paraId="7B22A7D6" w14:textId="7610A826"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Cat F</w:t>
      </w:r>
    </w:p>
    <w:p w14:paraId="46E48C0C" w14:textId="0603F3C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Agreed</w:t>
      </w:r>
    </w:p>
    <w:p w14:paraId="60AB8822" w14:textId="77777777" w:rsidR="00BC2898" w:rsidRPr="005A345E" w:rsidRDefault="00BC2898" w:rsidP="002278B0">
      <w:pPr>
        <w:rPr>
          <w:rFonts w:ascii="Arial" w:eastAsia="Times New Roman" w:hAnsi="Arial" w:cs="Arial"/>
          <w:sz w:val="16"/>
          <w:szCs w:val="16"/>
          <w:lang w:eastAsia="en-GB"/>
        </w:rPr>
      </w:pPr>
    </w:p>
    <w:p w14:paraId="237DEFBF" w14:textId="7226EC8D" w:rsidR="00BC2898" w:rsidRDefault="00CD7D1D" w:rsidP="002278B0">
      <w:pPr>
        <w:rPr>
          <w:rFonts w:ascii="Arial" w:eastAsia="Times New Roman" w:hAnsi="Arial" w:cs="Arial"/>
          <w:sz w:val="16"/>
          <w:szCs w:val="16"/>
          <w:lang w:eastAsia="en-GB"/>
        </w:rPr>
      </w:pPr>
      <w:hyperlink r:id="rId319" w:history="1">
        <w:r w:rsidR="00767B57">
          <w:rPr>
            <w:rStyle w:val="Hyperlink"/>
            <w:rFonts w:ascii="Arial" w:eastAsia="Times New Roman" w:hAnsi="Arial" w:cs="Arial"/>
            <w:b/>
            <w:bCs/>
            <w:sz w:val="16"/>
            <w:szCs w:val="16"/>
            <w:lang w:eastAsia="en-GB"/>
          </w:rPr>
          <w:t>S1-211169</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Apple</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Clarification for simultaneous access to multiple slices on different PLMNs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320" w:history="1">
        <w:r w:rsidR="00767B57" w:rsidRPr="00ED5CB3">
          <w:rPr>
            <w:rFonts w:ascii="Arial" w:eastAsia="Times New Roman" w:hAnsi="Arial" w:cs="Arial"/>
            <w:sz w:val="16"/>
            <w:szCs w:val="16"/>
            <w:lang w:eastAsia="en-GB"/>
          </w:rPr>
          <w:t>22.835</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0003</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C</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hyperlink r:id="rId321"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322" w:history="1">
        <w:r w:rsidR="00767B57" w:rsidRPr="00ED5CB3">
          <w:rPr>
            <w:rFonts w:ascii="Arial" w:eastAsia="Times New Roman" w:hAnsi="Arial" w:cs="Arial"/>
            <w:sz w:val="16"/>
            <w:szCs w:val="16"/>
            <w:lang w:eastAsia="en-GB"/>
          </w:rPr>
          <w:t>FS_EASNS</w:t>
        </w:r>
      </w:hyperlink>
      <w:r w:rsidR="00BC2898">
        <w:rPr>
          <w:rFonts w:ascii="Arial" w:eastAsia="Times New Roman" w:hAnsi="Arial" w:cs="Arial"/>
          <w:sz w:val="16"/>
          <w:szCs w:val="16"/>
          <w:lang w:eastAsia="en-GB"/>
        </w:rPr>
        <w:t>)</w:t>
      </w:r>
    </w:p>
    <w:p w14:paraId="48DD7E87" w14:textId="316344C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Rev2 presented.</w:t>
      </w:r>
    </w:p>
    <w:p w14:paraId="6A1D9684"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The CR </w:t>
      </w:r>
      <w:r w:rsidRPr="00C20C4E">
        <w:rPr>
          <w:rFonts w:ascii="Arial" w:eastAsia="Times New Roman" w:hAnsi="Arial" w:cs="Arial"/>
          <w:sz w:val="16"/>
          <w:szCs w:val="16"/>
          <w:lang w:eastAsia="en-GB"/>
        </w:rPr>
        <w:t>resolve</w:t>
      </w:r>
      <w:r>
        <w:rPr>
          <w:rFonts w:ascii="Arial" w:eastAsia="Times New Roman" w:hAnsi="Arial" w:cs="Arial"/>
          <w:sz w:val="16"/>
          <w:szCs w:val="16"/>
          <w:lang w:eastAsia="en-GB"/>
        </w:rPr>
        <w:t>s</w:t>
      </w:r>
      <w:r w:rsidRPr="00C20C4E">
        <w:rPr>
          <w:rFonts w:ascii="Arial" w:eastAsia="Times New Roman" w:hAnsi="Arial" w:cs="Arial"/>
          <w:sz w:val="16"/>
          <w:szCs w:val="16"/>
          <w:lang w:eastAsia="en-GB"/>
        </w:rPr>
        <w:t xml:space="preserve"> Editor's Note on number of PLMNs, and whether the different PLMNs are VPLMNs.</w:t>
      </w:r>
    </w:p>
    <w:p w14:paraId="3EDAE9EE" w14:textId="0E03B49D"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Ericsson wonder if this is not equivalent to have two UEs sharing a same USIM.</w:t>
      </w:r>
    </w:p>
    <w:p w14:paraId="744BD689" w14:textId="6432B0E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S1-211421</w:t>
      </w:r>
    </w:p>
    <w:p w14:paraId="60AF6E24" w14:textId="77777777" w:rsidR="00BC2898" w:rsidRPr="005A345E" w:rsidRDefault="00BC2898" w:rsidP="002278B0">
      <w:pPr>
        <w:rPr>
          <w:rFonts w:ascii="Arial" w:eastAsia="Times New Roman" w:hAnsi="Arial" w:cs="Arial"/>
          <w:sz w:val="16"/>
          <w:szCs w:val="16"/>
          <w:lang w:eastAsia="en-GB"/>
        </w:rPr>
      </w:pPr>
    </w:p>
    <w:p w14:paraId="0C167D63" w14:textId="785CAE88" w:rsidR="00BC2898" w:rsidRDefault="00CD7D1D" w:rsidP="002278B0">
      <w:pPr>
        <w:rPr>
          <w:rFonts w:ascii="Arial" w:eastAsia="Times New Roman" w:hAnsi="Arial" w:cs="Arial"/>
          <w:sz w:val="16"/>
          <w:szCs w:val="16"/>
          <w:lang w:eastAsia="en-GB"/>
        </w:rPr>
      </w:pPr>
      <w:hyperlink r:id="rId323" w:history="1">
        <w:r w:rsidR="00767B57">
          <w:rPr>
            <w:rStyle w:val="Hyperlink"/>
            <w:rFonts w:ascii="Arial" w:eastAsia="Times New Roman" w:hAnsi="Arial" w:cs="Arial"/>
            <w:sz w:val="16"/>
            <w:szCs w:val="16"/>
            <w:lang w:eastAsia="en-GB"/>
          </w:rPr>
          <w:t>S1-211421</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Apple</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Clarification for simultaneous access to multiple slices on different PLMNs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22.835</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0003</w:t>
      </w:r>
      <w:r w:rsidR="00BC2898">
        <w:rPr>
          <w:rFonts w:ascii="Arial" w:eastAsia="Times New Roman" w:hAnsi="Arial" w:cs="Arial"/>
          <w:sz w:val="16"/>
          <w:szCs w:val="16"/>
          <w:lang w:eastAsia="en-GB"/>
        </w:rPr>
        <w:t>r</w:t>
      </w:r>
      <w:r w:rsidR="00767B57">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C</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FS_EASNS</w:t>
      </w:r>
      <w:r w:rsidR="00BC2898">
        <w:rPr>
          <w:rFonts w:ascii="Arial" w:eastAsia="Times New Roman" w:hAnsi="Arial" w:cs="Arial"/>
          <w:sz w:val="16"/>
          <w:szCs w:val="16"/>
          <w:lang w:eastAsia="en-GB"/>
        </w:rPr>
        <w:t>)</w:t>
      </w:r>
    </w:p>
    <w:p w14:paraId="43432C57"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S1-211169</w:t>
      </w:r>
    </w:p>
    <w:p w14:paraId="1C722947" w14:textId="0308F08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Cat C</w:t>
      </w:r>
    </w:p>
    <w:p w14:paraId="62A644A9"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Same as 169r4 </w:t>
      </w:r>
    </w:p>
    <w:p w14:paraId="6E6B8542"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S1-211169.</w:t>
      </w:r>
    </w:p>
    <w:p w14:paraId="1FA4E642" w14:textId="7D056B6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4FB84F74" w14:textId="77777777" w:rsidR="00BC2898" w:rsidRPr="005A345E" w:rsidRDefault="00BC2898" w:rsidP="002278B0">
      <w:pPr>
        <w:rPr>
          <w:rFonts w:ascii="Arial" w:eastAsia="Times New Roman" w:hAnsi="Arial" w:cs="Arial"/>
          <w:sz w:val="16"/>
          <w:szCs w:val="16"/>
          <w:lang w:eastAsia="en-GB"/>
        </w:rPr>
      </w:pPr>
    </w:p>
    <w:p w14:paraId="6275E9A2" w14:textId="27F98376" w:rsidR="00BC2898" w:rsidRDefault="00CD7D1D" w:rsidP="002278B0">
      <w:pPr>
        <w:rPr>
          <w:rFonts w:ascii="Arial" w:eastAsia="Times New Roman" w:hAnsi="Arial" w:cs="Arial"/>
          <w:sz w:val="16"/>
          <w:szCs w:val="16"/>
          <w:lang w:eastAsia="en-GB"/>
        </w:rPr>
      </w:pPr>
      <w:hyperlink r:id="rId324" w:history="1">
        <w:r w:rsidR="00767B57">
          <w:rPr>
            <w:rStyle w:val="Hyperlink"/>
            <w:rFonts w:ascii="Arial" w:eastAsia="Times New Roman" w:hAnsi="Arial" w:cs="Arial"/>
            <w:b/>
            <w:bCs/>
            <w:sz w:val="16"/>
            <w:szCs w:val="16"/>
            <w:lang w:eastAsia="en-GB"/>
          </w:rPr>
          <w:t>S1-211177</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HuaWei</w:t>
      </w:r>
      <w:proofErr w:type="spellEnd"/>
      <w:r w:rsidR="00767B57" w:rsidRPr="005E3A5C">
        <w:rPr>
          <w:rFonts w:ascii="Arial" w:eastAsia="Times New Roman" w:hAnsi="Arial" w:cs="Arial"/>
          <w:sz w:val="16"/>
          <w:szCs w:val="16"/>
          <w:lang w:eastAsia="en-GB"/>
        </w:rPr>
        <w:t xml:space="preserve"> Technologies Co., Ltd</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Discussion on network slice selection mechanism</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7CC467A7" w14:textId="734F1AE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3CC794B7" w14:textId="77777777" w:rsidR="00BC2898" w:rsidRPr="005A345E" w:rsidRDefault="00BC2898" w:rsidP="002278B0">
      <w:pPr>
        <w:rPr>
          <w:rFonts w:ascii="Arial" w:eastAsia="Times New Roman" w:hAnsi="Arial" w:cs="Arial"/>
          <w:sz w:val="16"/>
          <w:szCs w:val="16"/>
          <w:lang w:eastAsia="en-GB"/>
        </w:rPr>
      </w:pPr>
    </w:p>
    <w:p w14:paraId="42421913" w14:textId="4F5C7EF9" w:rsidR="00BC2898" w:rsidRDefault="00CD7D1D" w:rsidP="002278B0">
      <w:pPr>
        <w:rPr>
          <w:rFonts w:ascii="Arial" w:eastAsia="Times New Roman" w:hAnsi="Arial" w:cs="Arial"/>
          <w:sz w:val="16"/>
          <w:szCs w:val="16"/>
          <w:lang w:eastAsia="en-GB"/>
        </w:rPr>
      </w:pPr>
      <w:hyperlink r:id="rId325" w:history="1">
        <w:r w:rsidR="00767B57">
          <w:rPr>
            <w:rStyle w:val="Hyperlink"/>
            <w:rFonts w:ascii="Arial" w:eastAsia="Times New Roman" w:hAnsi="Arial" w:cs="Arial"/>
            <w:b/>
            <w:bCs/>
            <w:sz w:val="16"/>
            <w:szCs w:val="16"/>
            <w:lang w:eastAsia="en-GB"/>
          </w:rPr>
          <w:t>S1-211178</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HuaWei</w:t>
      </w:r>
      <w:proofErr w:type="spellEnd"/>
      <w:r w:rsidR="00767B57" w:rsidRPr="005E3A5C">
        <w:rPr>
          <w:rFonts w:ascii="Arial" w:eastAsia="Times New Roman" w:hAnsi="Arial" w:cs="Arial"/>
          <w:sz w:val="16"/>
          <w:szCs w:val="16"/>
          <w:lang w:eastAsia="en-GB"/>
        </w:rPr>
        <w:t xml:space="preserve"> Technologies Co., Ltd</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 to the requirements of application-based preference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326" w:history="1">
        <w:r w:rsidR="00767B57" w:rsidRPr="00ED5CB3">
          <w:rPr>
            <w:rFonts w:ascii="Arial" w:eastAsia="Times New Roman" w:hAnsi="Arial" w:cs="Arial"/>
            <w:sz w:val="16"/>
            <w:szCs w:val="16"/>
            <w:lang w:eastAsia="en-GB"/>
          </w:rPr>
          <w:t>22.835</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0004</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B</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hyperlink r:id="rId327"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328" w:history="1">
        <w:r w:rsidR="00767B57" w:rsidRPr="00ED5CB3">
          <w:rPr>
            <w:rFonts w:ascii="Arial" w:eastAsia="Times New Roman" w:hAnsi="Arial" w:cs="Arial"/>
            <w:sz w:val="16"/>
            <w:szCs w:val="16"/>
            <w:lang w:eastAsia="en-GB"/>
          </w:rPr>
          <w:t>FS_EASNS</w:t>
        </w:r>
      </w:hyperlink>
      <w:r w:rsidR="00BC2898">
        <w:rPr>
          <w:rFonts w:ascii="Arial" w:eastAsia="Times New Roman" w:hAnsi="Arial" w:cs="Arial"/>
          <w:sz w:val="16"/>
          <w:szCs w:val="16"/>
          <w:lang w:eastAsia="en-GB"/>
        </w:rPr>
        <w:t>)</w:t>
      </w:r>
    </w:p>
    <w:p w14:paraId="15C97F5C" w14:textId="7CC8D68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Rev2 presented.</w:t>
      </w:r>
    </w:p>
    <w:p w14:paraId="648286BF"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Cat B</w:t>
      </w:r>
    </w:p>
    <w:p w14:paraId="6E27B27A" w14:textId="679EB30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S1-211422</w:t>
      </w:r>
    </w:p>
    <w:p w14:paraId="4E46F5C6" w14:textId="77777777" w:rsidR="00BC2898" w:rsidRPr="005A345E" w:rsidRDefault="00BC2898" w:rsidP="002278B0">
      <w:pPr>
        <w:rPr>
          <w:rFonts w:ascii="Arial" w:eastAsia="Times New Roman" w:hAnsi="Arial" w:cs="Arial"/>
          <w:sz w:val="16"/>
          <w:szCs w:val="16"/>
          <w:lang w:eastAsia="en-GB"/>
        </w:rPr>
      </w:pPr>
    </w:p>
    <w:p w14:paraId="01E4F0DE" w14:textId="0B182F6E" w:rsidR="00BC2898" w:rsidRDefault="00CD7D1D" w:rsidP="002278B0">
      <w:pPr>
        <w:rPr>
          <w:rFonts w:ascii="Arial" w:eastAsia="Times New Roman" w:hAnsi="Arial" w:cs="Arial"/>
          <w:sz w:val="16"/>
          <w:szCs w:val="16"/>
          <w:lang w:eastAsia="en-GB"/>
        </w:rPr>
      </w:pPr>
      <w:hyperlink r:id="rId329" w:history="1">
        <w:r w:rsidR="00767B57">
          <w:rPr>
            <w:rStyle w:val="Hyperlink"/>
            <w:rFonts w:ascii="Arial" w:eastAsia="Times New Roman" w:hAnsi="Arial" w:cs="Arial"/>
            <w:sz w:val="16"/>
            <w:szCs w:val="16"/>
            <w:lang w:eastAsia="en-GB"/>
          </w:rPr>
          <w:t>S1-211422</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Huawei</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 to the requirements of application-based preference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22.835</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0004</w:t>
      </w:r>
      <w:r w:rsidR="00BC2898">
        <w:rPr>
          <w:rFonts w:ascii="Arial" w:eastAsia="Times New Roman" w:hAnsi="Arial" w:cs="Arial"/>
          <w:sz w:val="16"/>
          <w:szCs w:val="16"/>
          <w:lang w:eastAsia="en-GB"/>
        </w:rPr>
        <w:t>r</w:t>
      </w:r>
      <w:r w:rsidR="00767B57">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B</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FS_EASNS</w:t>
      </w:r>
      <w:r w:rsidR="00BC2898">
        <w:rPr>
          <w:rFonts w:ascii="Arial" w:eastAsia="Times New Roman" w:hAnsi="Arial" w:cs="Arial"/>
          <w:sz w:val="16"/>
          <w:szCs w:val="16"/>
          <w:lang w:eastAsia="en-GB"/>
        </w:rPr>
        <w:t>)</w:t>
      </w:r>
    </w:p>
    <w:p w14:paraId="1DF5779F"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S1-211178</w:t>
      </w:r>
    </w:p>
    <w:p w14:paraId="03F6EC28" w14:textId="6CFAD01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Cat B</w:t>
      </w:r>
    </w:p>
    <w:p w14:paraId="32CE7B7F"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Same as 178r5 </w:t>
      </w:r>
    </w:p>
    <w:p w14:paraId="53D85A86"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S1-211178.</w:t>
      </w:r>
    </w:p>
    <w:p w14:paraId="36647D1F" w14:textId="6C0CC50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1D4E0076" w14:textId="77777777" w:rsidR="00BC2898" w:rsidRDefault="00BC2898" w:rsidP="002278B0">
      <w:pPr>
        <w:rPr>
          <w:rFonts w:ascii="Arial" w:eastAsia="Times New Roman" w:hAnsi="Arial" w:cs="Arial"/>
          <w:sz w:val="16"/>
          <w:szCs w:val="16"/>
          <w:lang w:eastAsia="en-GB"/>
        </w:rPr>
      </w:pPr>
    </w:p>
    <w:p w14:paraId="35DCCBFD" w14:textId="52E3AECE" w:rsidR="000B2BE9" w:rsidRPr="000B2BE9" w:rsidRDefault="000B2BE9" w:rsidP="000B2BE9">
      <w:pPr>
        <w:pStyle w:val="Heading3"/>
        <w:rPr>
          <w:lang w:eastAsia="en-GB"/>
        </w:rPr>
      </w:pPr>
      <w:bookmarkStart w:id="68" w:name="_Toc73373557"/>
      <w:r w:rsidRPr="000B2BE9">
        <w:rPr>
          <w:lang w:eastAsia="en-GB"/>
        </w:rPr>
        <w:t>7.</w:t>
      </w:r>
      <w:r>
        <w:rPr>
          <w:lang w:eastAsia="en-GB"/>
        </w:rPr>
        <w:t>6</w:t>
      </w:r>
      <w:r w:rsidRPr="000B2BE9">
        <w:rPr>
          <w:lang w:eastAsia="en-GB"/>
        </w:rPr>
        <w:t>.</w:t>
      </w:r>
      <w:r>
        <w:rPr>
          <w:lang w:eastAsia="en-GB"/>
        </w:rPr>
        <w:t>2</w:t>
      </w:r>
      <w:r w:rsidRPr="000B2BE9">
        <w:rPr>
          <w:lang w:eastAsia="en-GB"/>
        </w:rPr>
        <w:tab/>
        <w:t>FS_EASNS</w:t>
      </w:r>
      <w:r>
        <w:rPr>
          <w:lang w:eastAsia="en-GB"/>
        </w:rPr>
        <w:t xml:space="preserve"> outputs</w:t>
      </w:r>
      <w:bookmarkEnd w:id="68"/>
    </w:p>
    <w:p w14:paraId="5AC46C1D" w14:textId="6A6D3F5A" w:rsidR="00BC2898" w:rsidRDefault="00CD7D1D" w:rsidP="000B2BE9">
      <w:pPr>
        <w:rPr>
          <w:rFonts w:ascii="Arial" w:eastAsia="Times New Roman" w:hAnsi="Arial" w:cs="Arial"/>
          <w:sz w:val="16"/>
          <w:szCs w:val="16"/>
          <w:lang w:eastAsia="en-GB"/>
        </w:rPr>
      </w:pPr>
      <w:hyperlink r:id="rId330" w:history="1">
        <w:r w:rsidR="000B2BE9">
          <w:rPr>
            <w:rStyle w:val="Hyperlink"/>
            <w:rFonts w:ascii="Arial" w:eastAsia="Times New Roman" w:hAnsi="Arial" w:cs="Arial"/>
            <w:b/>
            <w:bCs/>
            <w:sz w:val="16"/>
            <w:szCs w:val="16"/>
            <w:lang w:eastAsia="en-GB"/>
          </w:rPr>
          <w:t>S1-211011</w:t>
        </w:r>
      </w:hyperlink>
      <w:r w:rsidR="00BC2898">
        <w:rPr>
          <w:rFonts w:ascii="Arial" w:eastAsia="Times New Roman" w:hAnsi="Arial" w:cs="Arial"/>
          <w:sz w:val="16"/>
          <w:szCs w:val="16"/>
          <w:lang w:eastAsia="en-GB"/>
        </w:rPr>
        <w:t xml:space="preserve"> from </w:t>
      </w:r>
      <w:r w:rsidR="000B2BE9" w:rsidRPr="005E3A5C">
        <w:rPr>
          <w:rFonts w:ascii="Arial" w:eastAsia="Times New Roman" w:hAnsi="Arial" w:cs="Arial"/>
          <w:sz w:val="16"/>
          <w:szCs w:val="16"/>
          <w:lang w:eastAsia="en-GB"/>
        </w:rPr>
        <w:t>LG Electronics France</w:t>
      </w:r>
      <w:r w:rsidR="00BC2898">
        <w:rPr>
          <w:rFonts w:ascii="Arial" w:eastAsia="Times New Roman" w:hAnsi="Arial" w:cs="Arial"/>
          <w:sz w:val="16"/>
          <w:szCs w:val="16"/>
          <w:lang w:eastAsia="en-GB"/>
        </w:rPr>
        <w:t xml:space="preserve">: </w:t>
      </w:r>
      <w:r w:rsidR="000B2BE9" w:rsidRPr="005E3A5C">
        <w:rPr>
          <w:rFonts w:ascii="Arial" w:eastAsia="Times New Roman" w:hAnsi="Arial" w:cs="Arial"/>
          <w:sz w:val="16"/>
          <w:szCs w:val="16"/>
          <w:lang w:eastAsia="en-GB"/>
        </w:rPr>
        <w:t>New service requirements for EASNS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0B2BE9"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331" w:history="1">
        <w:r w:rsidR="000B2BE9"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000B2BE9" w:rsidRPr="005E3A5C">
        <w:rPr>
          <w:rFonts w:ascii="Arial" w:eastAsia="Times New Roman" w:hAnsi="Arial" w:cs="Arial"/>
          <w:sz w:val="16"/>
          <w:szCs w:val="16"/>
          <w:lang w:eastAsia="en-GB"/>
        </w:rPr>
        <w:t>0505</w:t>
      </w:r>
      <w:r w:rsidR="00BC2898">
        <w:rPr>
          <w:rFonts w:ascii="Arial" w:eastAsia="Times New Roman" w:hAnsi="Arial" w:cs="Arial"/>
          <w:sz w:val="16"/>
          <w:szCs w:val="16"/>
          <w:lang w:eastAsia="en-GB"/>
        </w:rPr>
        <w:t xml:space="preserve"> cat </w:t>
      </w:r>
      <w:r w:rsidR="000B2BE9" w:rsidRPr="005E3A5C">
        <w:rPr>
          <w:rFonts w:ascii="Arial" w:eastAsia="Times New Roman" w:hAnsi="Arial" w:cs="Arial"/>
          <w:sz w:val="16"/>
          <w:szCs w:val="16"/>
          <w:lang w:eastAsia="en-GB"/>
        </w:rPr>
        <w:t>B</w:t>
      </w:r>
      <w:r w:rsidR="00BC2898">
        <w:rPr>
          <w:rFonts w:ascii="Arial" w:eastAsia="Times New Roman" w:hAnsi="Arial" w:cs="Arial"/>
          <w:sz w:val="16"/>
          <w:szCs w:val="16"/>
          <w:lang w:eastAsia="en-GB"/>
        </w:rPr>
        <w:t xml:space="preserve"> v.</w:t>
      </w:r>
      <w:r w:rsidR="000B2BE9" w:rsidRPr="005E3A5C">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hyperlink r:id="rId332" w:history="1">
        <w:r w:rsidR="000B2BE9"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333" w:history="1">
        <w:r w:rsidR="000B2BE9" w:rsidRPr="00ED5CB3">
          <w:rPr>
            <w:rFonts w:ascii="Arial" w:eastAsia="Times New Roman" w:hAnsi="Arial" w:cs="Arial"/>
            <w:sz w:val="16"/>
            <w:szCs w:val="16"/>
            <w:lang w:eastAsia="en-GB"/>
          </w:rPr>
          <w:t>EASNS</w:t>
        </w:r>
      </w:hyperlink>
      <w:r w:rsidR="00BC2898">
        <w:rPr>
          <w:rFonts w:ascii="Arial" w:eastAsia="Times New Roman" w:hAnsi="Arial" w:cs="Arial"/>
          <w:sz w:val="16"/>
          <w:szCs w:val="16"/>
          <w:lang w:eastAsia="en-GB"/>
        </w:rPr>
        <w:t>)</w:t>
      </w:r>
    </w:p>
    <w:p w14:paraId="65FCEAC1" w14:textId="60508E56" w:rsidR="00BC2898" w:rsidRDefault="00BC2898" w:rsidP="000B2BE9">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0B2BE9">
        <w:rPr>
          <w:rFonts w:ascii="Arial" w:eastAsia="Times New Roman" w:hAnsi="Arial" w:cs="Arial"/>
          <w:sz w:val="16"/>
          <w:szCs w:val="16"/>
          <w:lang w:eastAsia="en-GB"/>
        </w:rPr>
        <w:t>011r4</w:t>
      </w:r>
    </w:p>
    <w:p w14:paraId="728A673F" w14:textId="124A46C7" w:rsidR="000B2BE9" w:rsidRDefault="00BC2898" w:rsidP="000B2BE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0B2BE9" w:rsidRPr="00104618">
        <w:rPr>
          <w:rFonts w:ascii="Arial" w:eastAsia="Times New Roman" w:hAnsi="Arial" w:cs="Arial"/>
          <w:sz w:val="16"/>
          <w:szCs w:val="16"/>
          <w:lang w:eastAsia="en-GB"/>
        </w:rPr>
        <w:t>Revised to S1-211423</w:t>
      </w:r>
    </w:p>
    <w:p w14:paraId="4689F2DF" w14:textId="77777777" w:rsidR="00BC2898" w:rsidRPr="005A345E" w:rsidRDefault="00BC2898" w:rsidP="000B2BE9">
      <w:pPr>
        <w:rPr>
          <w:rFonts w:ascii="Arial" w:eastAsia="Times New Roman" w:hAnsi="Arial" w:cs="Arial"/>
          <w:sz w:val="16"/>
          <w:szCs w:val="16"/>
          <w:lang w:eastAsia="en-GB"/>
        </w:rPr>
      </w:pPr>
    </w:p>
    <w:p w14:paraId="355CDE11" w14:textId="156F668E" w:rsidR="00BC2898" w:rsidRDefault="00CD7D1D" w:rsidP="000B2BE9">
      <w:pPr>
        <w:rPr>
          <w:rFonts w:ascii="Arial" w:eastAsia="Times New Roman" w:hAnsi="Arial" w:cs="Arial"/>
          <w:sz w:val="16"/>
          <w:szCs w:val="16"/>
          <w:lang w:eastAsia="en-GB"/>
        </w:rPr>
      </w:pPr>
      <w:hyperlink r:id="rId334" w:history="1">
        <w:r w:rsidR="000B2BE9">
          <w:rPr>
            <w:rStyle w:val="Hyperlink"/>
            <w:rFonts w:ascii="Arial" w:eastAsia="Times New Roman" w:hAnsi="Arial" w:cs="Arial"/>
            <w:sz w:val="16"/>
            <w:szCs w:val="16"/>
            <w:lang w:eastAsia="en-GB"/>
          </w:rPr>
          <w:t>S1-211423</w:t>
        </w:r>
      </w:hyperlink>
      <w:r w:rsidR="00BC2898">
        <w:rPr>
          <w:rFonts w:ascii="Arial" w:eastAsia="Times New Roman" w:hAnsi="Arial" w:cs="Arial"/>
          <w:sz w:val="16"/>
          <w:szCs w:val="16"/>
          <w:lang w:eastAsia="en-GB"/>
        </w:rPr>
        <w:t xml:space="preserve"> from </w:t>
      </w:r>
      <w:r w:rsidR="000B2BE9">
        <w:rPr>
          <w:rFonts w:ascii="Arial" w:eastAsia="Times New Roman" w:hAnsi="Arial" w:cs="Arial"/>
          <w:sz w:val="16"/>
          <w:szCs w:val="16"/>
          <w:lang w:eastAsia="en-GB"/>
        </w:rPr>
        <w:t xml:space="preserve">LG Electronics </w:t>
      </w:r>
      <w:r w:rsidR="00BC2898">
        <w:rPr>
          <w:rFonts w:ascii="Arial" w:eastAsia="Times New Roman" w:hAnsi="Arial" w:cs="Arial"/>
          <w:sz w:val="16"/>
          <w:szCs w:val="16"/>
          <w:lang w:eastAsia="en-GB"/>
        </w:rPr>
        <w:t xml:space="preserve">: </w:t>
      </w:r>
      <w:r w:rsidR="000B2BE9">
        <w:rPr>
          <w:rFonts w:ascii="Arial" w:eastAsia="Times New Roman" w:hAnsi="Arial" w:cs="Arial"/>
          <w:sz w:val="16"/>
          <w:szCs w:val="16"/>
          <w:lang w:eastAsia="en-GB"/>
        </w:rPr>
        <w:t>New service requirements for EASNS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0B2BE9">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0B2BE9">
        <w:rPr>
          <w:rFonts w:ascii="Arial" w:eastAsia="Times New Roman" w:hAnsi="Arial" w:cs="Arial"/>
          <w:sz w:val="16"/>
          <w:szCs w:val="16"/>
          <w:lang w:eastAsia="en-GB"/>
        </w:rPr>
        <w:t>22.261</w:t>
      </w:r>
      <w:r w:rsidR="00BC2898">
        <w:rPr>
          <w:rFonts w:ascii="Arial" w:eastAsia="Times New Roman" w:hAnsi="Arial" w:cs="Arial"/>
          <w:sz w:val="16"/>
          <w:szCs w:val="16"/>
          <w:lang w:eastAsia="en-GB"/>
        </w:rPr>
        <w:t xml:space="preserve"> #</w:t>
      </w:r>
      <w:r w:rsidR="000B2BE9">
        <w:rPr>
          <w:rFonts w:ascii="Arial" w:eastAsia="Times New Roman" w:hAnsi="Arial" w:cs="Arial"/>
          <w:sz w:val="16"/>
          <w:szCs w:val="16"/>
          <w:lang w:eastAsia="en-GB"/>
        </w:rPr>
        <w:t>0505</w:t>
      </w:r>
      <w:r w:rsidR="00BC2898">
        <w:rPr>
          <w:rFonts w:ascii="Arial" w:eastAsia="Times New Roman" w:hAnsi="Arial" w:cs="Arial"/>
          <w:sz w:val="16"/>
          <w:szCs w:val="16"/>
          <w:lang w:eastAsia="en-GB"/>
        </w:rPr>
        <w:t>r</w:t>
      </w:r>
      <w:r w:rsidR="000B2BE9">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0B2BE9">
        <w:rPr>
          <w:rFonts w:ascii="Arial" w:eastAsia="Times New Roman" w:hAnsi="Arial" w:cs="Arial"/>
          <w:sz w:val="16"/>
          <w:szCs w:val="16"/>
          <w:lang w:eastAsia="en-GB"/>
        </w:rPr>
        <w:t>B</w:t>
      </w:r>
      <w:r w:rsidR="00BC2898">
        <w:rPr>
          <w:rFonts w:ascii="Arial" w:eastAsia="Times New Roman" w:hAnsi="Arial" w:cs="Arial"/>
          <w:sz w:val="16"/>
          <w:szCs w:val="16"/>
          <w:lang w:eastAsia="en-GB"/>
        </w:rPr>
        <w:t xml:space="preserve"> v.</w:t>
      </w:r>
      <w:r w:rsidR="000B2BE9">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r w:rsidR="000B2BE9">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0B2BE9">
        <w:rPr>
          <w:rFonts w:ascii="Arial" w:eastAsia="Times New Roman" w:hAnsi="Arial" w:cs="Arial"/>
          <w:sz w:val="16"/>
          <w:szCs w:val="16"/>
          <w:lang w:eastAsia="en-GB"/>
        </w:rPr>
        <w:t>EASNS</w:t>
      </w:r>
      <w:r w:rsidR="00BC2898">
        <w:rPr>
          <w:rFonts w:ascii="Arial" w:eastAsia="Times New Roman" w:hAnsi="Arial" w:cs="Arial"/>
          <w:sz w:val="16"/>
          <w:szCs w:val="16"/>
          <w:lang w:eastAsia="en-GB"/>
        </w:rPr>
        <w:t>)</w:t>
      </w:r>
    </w:p>
    <w:p w14:paraId="250A457F" w14:textId="77777777" w:rsidR="00BC2898" w:rsidRDefault="00BC2898" w:rsidP="000B2BE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0B2BE9">
        <w:rPr>
          <w:rFonts w:ascii="Arial" w:eastAsia="Times New Roman" w:hAnsi="Arial" w:cs="Arial"/>
          <w:sz w:val="16"/>
          <w:szCs w:val="16"/>
          <w:lang w:eastAsia="en-GB"/>
        </w:rPr>
        <w:t>Revision of S1-211011</w:t>
      </w:r>
    </w:p>
    <w:p w14:paraId="18A85278" w14:textId="1618DF7F" w:rsidR="000B2BE9" w:rsidRDefault="00BC2898" w:rsidP="000B2BE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0B2BE9">
        <w:rPr>
          <w:rFonts w:ascii="Arial" w:eastAsia="Times New Roman" w:hAnsi="Arial" w:cs="Arial"/>
          <w:sz w:val="16"/>
          <w:szCs w:val="16"/>
          <w:lang w:eastAsia="en-GB"/>
        </w:rPr>
        <w:t>Same as 011r4</w:t>
      </w:r>
    </w:p>
    <w:p w14:paraId="455A86DC" w14:textId="77777777" w:rsidR="00BC2898" w:rsidRDefault="000B2BE9" w:rsidP="000B2BE9">
      <w:pPr>
        <w:rPr>
          <w:rFonts w:ascii="Arial" w:eastAsia="Times New Roman" w:hAnsi="Arial" w:cs="Arial"/>
          <w:sz w:val="16"/>
          <w:szCs w:val="16"/>
          <w:lang w:eastAsia="en-GB"/>
        </w:rPr>
      </w:pPr>
      <w:r>
        <w:rPr>
          <w:rFonts w:ascii="Arial" w:eastAsia="Times New Roman" w:hAnsi="Arial" w:cs="Arial"/>
          <w:sz w:val="16"/>
          <w:szCs w:val="16"/>
          <w:lang w:eastAsia="en-GB"/>
        </w:rPr>
        <w:t>Revision of S1-211011.</w:t>
      </w:r>
    </w:p>
    <w:p w14:paraId="0C708FED" w14:textId="5225206D" w:rsidR="000B2BE9" w:rsidRDefault="00BC2898" w:rsidP="000B2BE9">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0B2BE9">
        <w:rPr>
          <w:rFonts w:ascii="Arial" w:eastAsia="Times New Roman" w:hAnsi="Arial" w:cs="Arial"/>
          <w:sz w:val="16"/>
          <w:szCs w:val="16"/>
          <w:lang w:eastAsia="en-GB"/>
        </w:rPr>
        <w:t>Agreed</w:t>
      </w:r>
    </w:p>
    <w:p w14:paraId="280BA1E9" w14:textId="77777777" w:rsidR="00BC2898" w:rsidRPr="005A345E" w:rsidRDefault="00BC2898" w:rsidP="000B2BE9">
      <w:pPr>
        <w:rPr>
          <w:rFonts w:ascii="Arial" w:eastAsia="Times New Roman" w:hAnsi="Arial" w:cs="Arial"/>
          <w:sz w:val="16"/>
          <w:szCs w:val="16"/>
          <w:lang w:eastAsia="en-GB"/>
        </w:rPr>
      </w:pPr>
    </w:p>
    <w:p w14:paraId="622EBB85" w14:textId="44D7EC40" w:rsidR="000B2BE9" w:rsidRDefault="000B2BE9" w:rsidP="002278B0">
      <w:pPr>
        <w:rPr>
          <w:rFonts w:ascii="Arial" w:eastAsia="Times New Roman" w:hAnsi="Arial" w:cs="Arial"/>
          <w:sz w:val="16"/>
          <w:szCs w:val="16"/>
          <w:lang w:eastAsia="en-GB"/>
        </w:rPr>
      </w:pPr>
    </w:p>
    <w:p w14:paraId="169A34F7" w14:textId="76BA010F" w:rsidR="000B2BE9" w:rsidRPr="000B2BE9" w:rsidRDefault="000B2BE9" w:rsidP="000B2BE9">
      <w:pPr>
        <w:pStyle w:val="Heading2"/>
        <w:rPr>
          <w:lang w:eastAsia="en-GB"/>
        </w:rPr>
      </w:pPr>
      <w:bookmarkStart w:id="69" w:name="_Toc73373558"/>
      <w:r w:rsidRPr="000B2BE9">
        <w:rPr>
          <w:lang w:eastAsia="en-GB"/>
        </w:rPr>
        <w:lastRenderedPageBreak/>
        <w:t>7.7</w:t>
      </w:r>
      <w:r w:rsidRPr="000B2BE9">
        <w:rPr>
          <w:lang w:eastAsia="en-GB"/>
        </w:rPr>
        <w:tab/>
      </w:r>
      <w:proofErr w:type="spellStart"/>
      <w:r w:rsidRPr="000B2BE9">
        <w:rPr>
          <w:lang w:eastAsia="en-GB"/>
        </w:rPr>
        <w:t>OffNetRail</w:t>
      </w:r>
      <w:bookmarkEnd w:id="69"/>
      <w:proofErr w:type="spellEnd"/>
    </w:p>
    <w:p w14:paraId="34EEA5D9" w14:textId="377539E1" w:rsidR="000B2BE9" w:rsidRPr="000B2BE9" w:rsidRDefault="000B2BE9" w:rsidP="000B2BE9">
      <w:pPr>
        <w:pStyle w:val="Heading3"/>
        <w:rPr>
          <w:lang w:eastAsia="en-GB"/>
        </w:rPr>
      </w:pPr>
      <w:bookmarkStart w:id="70" w:name="_Toc73373559"/>
      <w:r w:rsidRPr="000B2BE9">
        <w:rPr>
          <w:lang w:eastAsia="en-GB"/>
        </w:rPr>
        <w:t>7.7.1</w:t>
      </w:r>
      <w:r w:rsidRPr="000B2BE9">
        <w:rPr>
          <w:lang w:eastAsia="en-GB"/>
        </w:rPr>
        <w:tab/>
      </w:r>
      <w:proofErr w:type="spellStart"/>
      <w:r w:rsidRPr="000B2BE9">
        <w:rPr>
          <w:lang w:eastAsia="en-GB"/>
        </w:rPr>
        <w:t>FS_OffNetRail</w:t>
      </w:r>
      <w:proofErr w:type="spellEnd"/>
      <w:r w:rsidRPr="000B2BE9">
        <w:rPr>
          <w:lang w:eastAsia="en-GB"/>
        </w:rPr>
        <w:t>: Study on Off-Network for Rail [SP-200572]</w:t>
      </w:r>
      <w:bookmarkEnd w:id="70"/>
    </w:p>
    <w:p w14:paraId="7195B0D6" w14:textId="77777777" w:rsidR="000B2BE9" w:rsidRPr="000B2BE9" w:rsidRDefault="000B2BE9" w:rsidP="000B2BE9">
      <w:pPr>
        <w:rPr>
          <w:rFonts w:ascii="Arial" w:eastAsia="Times New Roman" w:hAnsi="Arial" w:cs="Arial"/>
          <w:sz w:val="16"/>
          <w:szCs w:val="16"/>
          <w:lang w:eastAsia="en-GB"/>
        </w:rPr>
      </w:pPr>
    </w:p>
    <w:p w14:paraId="425D3F90" w14:textId="77777777" w:rsidR="000B2BE9" w:rsidRPr="000B2BE9" w:rsidRDefault="000B2BE9" w:rsidP="000B2BE9">
      <w:pPr>
        <w:rPr>
          <w:rFonts w:ascii="Arial" w:eastAsia="Times New Roman" w:hAnsi="Arial" w:cs="Arial"/>
          <w:sz w:val="16"/>
          <w:szCs w:val="16"/>
          <w:lang w:eastAsia="en-GB"/>
        </w:rPr>
      </w:pPr>
      <w:r w:rsidRPr="000B2BE9">
        <w:rPr>
          <w:rFonts w:ascii="Arial" w:eastAsia="Times New Roman" w:hAnsi="Arial" w:cs="Arial"/>
          <w:sz w:val="16"/>
          <w:szCs w:val="16"/>
          <w:lang w:eastAsia="en-GB"/>
        </w:rPr>
        <w:t>Work status prior to this meeting:</w:t>
      </w:r>
    </w:p>
    <w:p w14:paraId="0E5C46F7" w14:textId="77777777" w:rsidR="000B2BE9" w:rsidRPr="000B2BE9" w:rsidRDefault="000B2BE9" w:rsidP="000B2BE9">
      <w:pPr>
        <w:rPr>
          <w:rFonts w:ascii="Arial" w:eastAsia="Times New Roman" w:hAnsi="Arial" w:cs="Arial"/>
          <w:sz w:val="16"/>
          <w:szCs w:val="16"/>
          <w:lang w:val="fr-FR" w:eastAsia="en-GB"/>
        </w:rPr>
      </w:pPr>
      <w:r w:rsidRPr="000B2BE9">
        <w:rPr>
          <w:rFonts w:ascii="Arial" w:eastAsia="Times New Roman" w:hAnsi="Arial" w:cs="Arial"/>
          <w:sz w:val="16"/>
          <w:szCs w:val="16"/>
          <w:lang w:val="fr-FR" w:eastAsia="en-GB"/>
        </w:rPr>
        <w:t xml:space="preserve">Rapporteur: Guillaume </w:t>
      </w:r>
      <w:proofErr w:type="spellStart"/>
      <w:r w:rsidRPr="000B2BE9">
        <w:rPr>
          <w:rFonts w:ascii="Arial" w:eastAsia="Times New Roman" w:hAnsi="Arial" w:cs="Arial"/>
          <w:sz w:val="16"/>
          <w:szCs w:val="16"/>
          <w:lang w:val="fr-FR" w:eastAsia="en-GB"/>
        </w:rPr>
        <w:t>Gach</w:t>
      </w:r>
      <w:proofErr w:type="spellEnd"/>
      <w:r w:rsidRPr="000B2BE9">
        <w:rPr>
          <w:rFonts w:ascii="Arial" w:eastAsia="Times New Roman" w:hAnsi="Arial" w:cs="Arial"/>
          <w:sz w:val="16"/>
          <w:szCs w:val="16"/>
          <w:lang w:val="fr-FR" w:eastAsia="en-GB"/>
        </w:rPr>
        <w:t xml:space="preserve"> (UIC)</w:t>
      </w:r>
    </w:p>
    <w:p w14:paraId="051B286F" w14:textId="77777777" w:rsidR="000B2BE9" w:rsidRPr="000B2BE9" w:rsidRDefault="000B2BE9" w:rsidP="000B2BE9">
      <w:pPr>
        <w:rPr>
          <w:rFonts w:ascii="Arial" w:eastAsia="Times New Roman" w:hAnsi="Arial" w:cs="Arial"/>
          <w:sz w:val="16"/>
          <w:szCs w:val="16"/>
          <w:lang w:val="fr-FR" w:eastAsia="en-GB"/>
        </w:rPr>
      </w:pPr>
      <w:proofErr w:type="spellStart"/>
      <w:r w:rsidRPr="000B2BE9">
        <w:rPr>
          <w:rFonts w:ascii="Arial" w:eastAsia="Times New Roman" w:hAnsi="Arial" w:cs="Arial"/>
          <w:sz w:val="16"/>
          <w:szCs w:val="16"/>
          <w:lang w:val="fr-FR" w:eastAsia="en-GB"/>
        </w:rPr>
        <w:t>Latest</w:t>
      </w:r>
      <w:proofErr w:type="spellEnd"/>
      <w:r w:rsidRPr="000B2BE9">
        <w:rPr>
          <w:rFonts w:ascii="Arial" w:eastAsia="Times New Roman" w:hAnsi="Arial" w:cs="Arial"/>
          <w:sz w:val="16"/>
          <w:szCs w:val="16"/>
          <w:lang w:val="fr-FR" w:eastAsia="en-GB"/>
        </w:rPr>
        <w:t xml:space="preserve"> version: TR22.990v0.3.0</w:t>
      </w:r>
    </w:p>
    <w:p w14:paraId="7DEACE5C" w14:textId="77777777" w:rsidR="000B2BE9" w:rsidRPr="000B2BE9" w:rsidRDefault="000B2BE9" w:rsidP="000B2BE9">
      <w:pPr>
        <w:rPr>
          <w:rFonts w:ascii="Arial" w:eastAsia="Times New Roman" w:hAnsi="Arial" w:cs="Arial"/>
          <w:sz w:val="16"/>
          <w:szCs w:val="16"/>
          <w:lang w:val="fr-FR" w:eastAsia="en-GB"/>
        </w:rPr>
      </w:pPr>
      <w:r w:rsidRPr="000B2BE9">
        <w:rPr>
          <w:rFonts w:ascii="Arial" w:eastAsia="Times New Roman" w:hAnsi="Arial" w:cs="Arial"/>
          <w:sz w:val="16"/>
          <w:szCs w:val="16"/>
          <w:lang w:val="fr-FR" w:eastAsia="en-GB"/>
        </w:rPr>
        <w:t xml:space="preserve">Target </w:t>
      </w:r>
      <w:proofErr w:type="spellStart"/>
      <w:r w:rsidRPr="000B2BE9">
        <w:rPr>
          <w:rFonts w:ascii="Arial" w:eastAsia="Times New Roman" w:hAnsi="Arial" w:cs="Arial"/>
          <w:sz w:val="16"/>
          <w:szCs w:val="16"/>
          <w:lang w:val="fr-FR" w:eastAsia="en-GB"/>
        </w:rPr>
        <w:t>completion</w:t>
      </w:r>
      <w:proofErr w:type="spellEnd"/>
      <w:r w:rsidRPr="000B2BE9">
        <w:rPr>
          <w:rFonts w:ascii="Arial" w:eastAsia="Times New Roman" w:hAnsi="Arial" w:cs="Arial"/>
          <w:sz w:val="16"/>
          <w:szCs w:val="16"/>
          <w:lang w:val="fr-FR" w:eastAsia="en-GB"/>
        </w:rPr>
        <w:t xml:space="preserve"> date: SA#91 (06/2021)</w:t>
      </w:r>
    </w:p>
    <w:p w14:paraId="33FBADC9" w14:textId="77777777" w:rsidR="000B2BE9" w:rsidRPr="000B2BE9" w:rsidRDefault="000B2BE9" w:rsidP="000B2BE9">
      <w:pPr>
        <w:rPr>
          <w:rFonts w:ascii="Arial" w:eastAsia="Times New Roman" w:hAnsi="Arial" w:cs="Arial"/>
          <w:sz w:val="16"/>
          <w:szCs w:val="16"/>
          <w:lang w:val="fr-FR" w:eastAsia="en-GB"/>
        </w:rPr>
      </w:pPr>
      <w:r w:rsidRPr="000B2BE9">
        <w:rPr>
          <w:rFonts w:ascii="Arial" w:eastAsia="Times New Roman" w:hAnsi="Arial" w:cs="Arial"/>
          <w:sz w:val="16"/>
          <w:szCs w:val="16"/>
          <w:lang w:val="fr-FR" w:eastAsia="en-GB"/>
        </w:rPr>
        <w:t xml:space="preserve">Percentage </w:t>
      </w:r>
      <w:proofErr w:type="spellStart"/>
      <w:r w:rsidRPr="000B2BE9">
        <w:rPr>
          <w:rFonts w:ascii="Arial" w:eastAsia="Times New Roman" w:hAnsi="Arial" w:cs="Arial"/>
          <w:sz w:val="16"/>
          <w:szCs w:val="16"/>
          <w:lang w:val="fr-FR" w:eastAsia="en-GB"/>
        </w:rPr>
        <w:t>completion</w:t>
      </w:r>
      <w:proofErr w:type="spellEnd"/>
      <w:r w:rsidRPr="000B2BE9">
        <w:rPr>
          <w:rFonts w:ascii="Arial" w:eastAsia="Times New Roman" w:hAnsi="Arial" w:cs="Arial"/>
          <w:sz w:val="16"/>
          <w:szCs w:val="16"/>
          <w:lang w:val="fr-FR" w:eastAsia="en-GB"/>
        </w:rPr>
        <w:t>: 50%</w:t>
      </w:r>
    </w:p>
    <w:p w14:paraId="2A8F1A0F" w14:textId="77777777" w:rsidR="000B2BE9" w:rsidRPr="000B2BE9" w:rsidRDefault="000B2BE9" w:rsidP="002278B0">
      <w:pPr>
        <w:rPr>
          <w:rFonts w:ascii="Arial" w:eastAsia="Times New Roman" w:hAnsi="Arial" w:cs="Arial"/>
          <w:sz w:val="16"/>
          <w:szCs w:val="16"/>
          <w:lang w:val="fr-FR" w:eastAsia="en-GB"/>
        </w:rPr>
      </w:pPr>
    </w:p>
    <w:p w14:paraId="4BD519E0" w14:textId="30F25F84" w:rsidR="00BC2898" w:rsidRDefault="00CD7D1D" w:rsidP="004A3D9D">
      <w:pPr>
        <w:rPr>
          <w:rFonts w:ascii="Arial" w:eastAsia="Times New Roman" w:hAnsi="Arial" w:cs="Arial"/>
          <w:sz w:val="16"/>
          <w:szCs w:val="16"/>
          <w:lang w:eastAsia="en-GB"/>
        </w:rPr>
      </w:pPr>
      <w:hyperlink r:id="rId335" w:history="1">
        <w:r w:rsidR="004A3D9D">
          <w:rPr>
            <w:rStyle w:val="Hyperlink"/>
            <w:rFonts w:ascii="Arial" w:eastAsia="Times New Roman" w:hAnsi="Arial" w:cs="Arial"/>
            <w:b/>
            <w:bCs/>
            <w:sz w:val="16"/>
            <w:szCs w:val="16"/>
            <w:lang w:eastAsia="en-GB"/>
          </w:rPr>
          <w:t>S1-211021</w:t>
        </w:r>
      </w:hyperlink>
      <w:r w:rsidR="00BC2898">
        <w:rPr>
          <w:rFonts w:ascii="Arial" w:eastAsia="Times New Roman" w:hAnsi="Arial" w:cs="Arial"/>
          <w:sz w:val="16"/>
          <w:szCs w:val="16"/>
          <w:lang w:eastAsia="en-GB"/>
        </w:rPr>
        <w:t xml:space="preserve"> from </w:t>
      </w:r>
      <w:r w:rsidR="004A3D9D" w:rsidRPr="005E3A5C">
        <w:rPr>
          <w:rFonts w:ascii="Arial" w:eastAsia="Times New Roman" w:hAnsi="Arial" w:cs="Arial"/>
          <w:sz w:val="16"/>
          <w:szCs w:val="16"/>
          <w:lang w:eastAsia="en-GB"/>
        </w:rPr>
        <w:t>KRRI</w:t>
      </w:r>
      <w:r w:rsidR="00BC2898">
        <w:rPr>
          <w:rFonts w:ascii="Arial" w:eastAsia="Times New Roman" w:hAnsi="Arial" w:cs="Arial"/>
          <w:sz w:val="16"/>
          <w:szCs w:val="16"/>
          <w:lang w:eastAsia="en-GB"/>
        </w:rPr>
        <w:t xml:space="preserve">: </w:t>
      </w:r>
      <w:r w:rsidR="004A3D9D" w:rsidRPr="005E3A5C">
        <w:rPr>
          <w:rFonts w:ascii="Arial" w:eastAsia="Times New Roman" w:hAnsi="Arial" w:cs="Arial"/>
          <w:sz w:val="16"/>
          <w:szCs w:val="16"/>
          <w:lang w:eastAsia="en-GB"/>
        </w:rPr>
        <w:t>“Virtual coupling” use case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4A3D9D"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B3DD70F" w14:textId="1277A1DA" w:rsidR="00BC2898" w:rsidRDefault="00BC2898" w:rsidP="004A3D9D">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4A3D9D">
        <w:rPr>
          <w:rFonts w:ascii="Arial" w:eastAsia="Times New Roman" w:hAnsi="Arial" w:cs="Arial"/>
          <w:sz w:val="16"/>
          <w:szCs w:val="16"/>
          <w:lang w:eastAsia="en-GB"/>
        </w:rPr>
        <w:t>Authors agreed to bring back the contribution next SA1#95.</w:t>
      </w:r>
    </w:p>
    <w:p w14:paraId="791D10B8" w14:textId="29D88AB5" w:rsidR="004A3D9D" w:rsidRDefault="00BC2898" w:rsidP="004A3D9D">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4A3D9D">
        <w:rPr>
          <w:rFonts w:ascii="Arial" w:eastAsia="Times New Roman" w:hAnsi="Arial" w:cs="Arial"/>
          <w:sz w:val="16"/>
          <w:szCs w:val="16"/>
          <w:lang w:eastAsia="en-GB"/>
        </w:rPr>
        <w:t>Noted</w:t>
      </w:r>
    </w:p>
    <w:p w14:paraId="6837F5FD" w14:textId="77777777" w:rsidR="00BC2898" w:rsidRPr="005A345E" w:rsidRDefault="00BC2898" w:rsidP="004A3D9D">
      <w:pPr>
        <w:rPr>
          <w:rFonts w:ascii="Arial" w:eastAsia="Times New Roman" w:hAnsi="Arial" w:cs="Arial"/>
          <w:sz w:val="16"/>
          <w:szCs w:val="16"/>
          <w:lang w:eastAsia="en-GB"/>
        </w:rPr>
      </w:pPr>
    </w:p>
    <w:p w14:paraId="06A75308" w14:textId="26FDCEE1" w:rsidR="004A3D9D" w:rsidRDefault="004A3D9D" w:rsidP="004A3D9D">
      <w:pPr>
        <w:pStyle w:val="Heading3"/>
        <w:rPr>
          <w:lang w:eastAsia="en-GB"/>
        </w:rPr>
      </w:pPr>
      <w:bookmarkStart w:id="71" w:name="_Toc73373560"/>
      <w:r w:rsidRPr="000B2BE9">
        <w:rPr>
          <w:lang w:eastAsia="en-GB"/>
        </w:rPr>
        <w:t>7.7.</w:t>
      </w:r>
      <w:r>
        <w:rPr>
          <w:lang w:eastAsia="en-GB"/>
        </w:rPr>
        <w:t>2</w:t>
      </w:r>
      <w:r w:rsidRPr="000B2BE9">
        <w:rPr>
          <w:lang w:eastAsia="en-GB"/>
        </w:rPr>
        <w:tab/>
      </w:r>
      <w:proofErr w:type="spellStart"/>
      <w:r w:rsidRPr="000B2BE9">
        <w:rPr>
          <w:lang w:eastAsia="en-GB"/>
        </w:rPr>
        <w:t>FS_OffNetRail</w:t>
      </w:r>
      <w:proofErr w:type="spellEnd"/>
      <w:r>
        <w:rPr>
          <w:lang w:eastAsia="en-GB"/>
        </w:rPr>
        <w:t xml:space="preserve"> outputs</w:t>
      </w:r>
      <w:bookmarkEnd w:id="71"/>
    </w:p>
    <w:p w14:paraId="71F64C27" w14:textId="30C02B41" w:rsidR="004A3D9D" w:rsidRDefault="004A3D9D" w:rsidP="004A3D9D">
      <w:pPr>
        <w:rPr>
          <w:lang w:eastAsia="en-GB"/>
        </w:rPr>
      </w:pPr>
      <w:r>
        <w:rPr>
          <w:lang w:eastAsia="en-GB"/>
        </w:rPr>
        <w:t>There was no agreed contribution for this agenda item.</w:t>
      </w:r>
    </w:p>
    <w:p w14:paraId="2B6AA207" w14:textId="51D91A10" w:rsidR="004A3D9D" w:rsidRDefault="004A3D9D" w:rsidP="004A3D9D">
      <w:pPr>
        <w:rPr>
          <w:lang w:eastAsia="en-GB"/>
        </w:rPr>
      </w:pPr>
    </w:p>
    <w:p w14:paraId="3712AB61" w14:textId="0619DB96" w:rsidR="004A3D9D" w:rsidRDefault="004A3D9D" w:rsidP="004A3D9D">
      <w:pPr>
        <w:pStyle w:val="Heading2"/>
        <w:rPr>
          <w:lang w:eastAsia="en-GB"/>
        </w:rPr>
      </w:pPr>
      <w:bookmarkStart w:id="72" w:name="_Toc73373561"/>
      <w:r>
        <w:rPr>
          <w:lang w:eastAsia="en-GB"/>
        </w:rPr>
        <w:t>7.8</w:t>
      </w:r>
      <w:r>
        <w:rPr>
          <w:lang w:eastAsia="en-GB"/>
        </w:rPr>
        <w:tab/>
        <w:t>5TRS</w:t>
      </w:r>
      <w:bookmarkEnd w:id="72"/>
    </w:p>
    <w:p w14:paraId="62456EF8" w14:textId="32A35979" w:rsidR="004A3D9D" w:rsidRDefault="004A3D9D" w:rsidP="004A3D9D">
      <w:pPr>
        <w:pStyle w:val="Heading3"/>
        <w:rPr>
          <w:lang w:eastAsia="en-GB"/>
        </w:rPr>
      </w:pPr>
      <w:bookmarkStart w:id="73" w:name="_Toc73373562"/>
      <w:r>
        <w:rPr>
          <w:lang w:eastAsia="en-GB"/>
        </w:rPr>
        <w:t>7.8.1</w:t>
      </w:r>
      <w:r>
        <w:rPr>
          <w:lang w:eastAsia="en-GB"/>
        </w:rPr>
        <w:tab/>
        <w:t>FS_5TRS: Study New SID on 5G Timing Resiliency System [SP-200573]</w:t>
      </w:r>
      <w:bookmarkEnd w:id="73"/>
    </w:p>
    <w:p w14:paraId="754CAE4A" w14:textId="77777777" w:rsidR="004A3D9D" w:rsidRDefault="004A3D9D" w:rsidP="004A3D9D">
      <w:pPr>
        <w:rPr>
          <w:lang w:eastAsia="en-GB"/>
        </w:rPr>
      </w:pPr>
    </w:p>
    <w:p w14:paraId="1CBF0BEB" w14:textId="77777777" w:rsidR="004A3D9D" w:rsidRDefault="004A3D9D" w:rsidP="004A3D9D">
      <w:pPr>
        <w:rPr>
          <w:lang w:eastAsia="en-GB"/>
        </w:rPr>
      </w:pPr>
      <w:r>
        <w:rPr>
          <w:lang w:eastAsia="en-GB"/>
        </w:rPr>
        <w:t>Work status prior to this meeting:</w:t>
      </w:r>
    </w:p>
    <w:p w14:paraId="6838F875" w14:textId="77777777" w:rsidR="004A3D9D" w:rsidRPr="004A3D9D" w:rsidRDefault="004A3D9D" w:rsidP="004A3D9D">
      <w:pPr>
        <w:rPr>
          <w:lang w:val="fr-FR" w:eastAsia="en-GB"/>
        </w:rPr>
      </w:pPr>
      <w:r w:rsidRPr="004A3D9D">
        <w:rPr>
          <w:lang w:val="fr-FR" w:eastAsia="en-GB"/>
        </w:rPr>
        <w:t>Rapporteur: Betsy Covell (Nokia)</w:t>
      </w:r>
    </w:p>
    <w:p w14:paraId="6CA08248" w14:textId="77777777" w:rsidR="004A3D9D" w:rsidRPr="004A3D9D" w:rsidRDefault="004A3D9D" w:rsidP="004A3D9D">
      <w:pPr>
        <w:rPr>
          <w:lang w:val="fr-FR" w:eastAsia="en-GB"/>
        </w:rPr>
      </w:pPr>
      <w:proofErr w:type="spellStart"/>
      <w:r w:rsidRPr="004A3D9D">
        <w:rPr>
          <w:lang w:val="fr-FR" w:eastAsia="en-GB"/>
        </w:rPr>
        <w:t>Latest</w:t>
      </w:r>
      <w:proofErr w:type="spellEnd"/>
      <w:r w:rsidRPr="004A3D9D">
        <w:rPr>
          <w:lang w:val="fr-FR" w:eastAsia="en-GB"/>
        </w:rPr>
        <w:t xml:space="preserve"> version: TR22.878v18.0.0</w:t>
      </w:r>
    </w:p>
    <w:p w14:paraId="64B305EE" w14:textId="77777777" w:rsidR="004A3D9D" w:rsidRPr="004A3D9D" w:rsidRDefault="004A3D9D" w:rsidP="004A3D9D">
      <w:pPr>
        <w:rPr>
          <w:lang w:val="fr-FR" w:eastAsia="en-GB"/>
        </w:rPr>
      </w:pPr>
      <w:r w:rsidRPr="004A3D9D">
        <w:rPr>
          <w:lang w:val="fr-FR" w:eastAsia="en-GB"/>
        </w:rPr>
        <w:t xml:space="preserve">Target </w:t>
      </w:r>
      <w:proofErr w:type="spellStart"/>
      <w:r w:rsidRPr="004A3D9D">
        <w:rPr>
          <w:lang w:val="fr-FR" w:eastAsia="en-GB"/>
        </w:rPr>
        <w:t>completion</w:t>
      </w:r>
      <w:proofErr w:type="spellEnd"/>
      <w:r w:rsidRPr="004A3D9D">
        <w:rPr>
          <w:lang w:val="fr-FR" w:eastAsia="en-GB"/>
        </w:rPr>
        <w:t xml:space="preserve"> date: SA#91 (03/2021)</w:t>
      </w:r>
    </w:p>
    <w:p w14:paraId="42F76C61" w14:textId="77777777" w:rsidR="004A3D9D" w:rsidRPr="004A3D9D" w:rsidRDefault="004A3D9D" w:rsidP="004A3D9D">
      <w:pPr>
        <w:rPr>
          <w:lang w:val="fr-FR" w:eastAsia="en-GB"/>
        </w:rPr>
      </w:pPr>
      <w:r w:rsidRPr="004A3D9D">
        <w:rPr>
          <w:lang w:val="fr-FR" w:eastAsia="en-GB"/>
        </w:rPr>
        <w:t xml:space="preserve">Percentage </w:t>
      </w:r>
      <w:proofErr w:type="spellStart"/>
      <w:r w:rsidRPr="004A3D9D">
        <w:rPr>
          <w:lang w:val="fr-FR" w:eastAsia="en-GB"/>
        </w:rPr>
        <w:t>completion</w:t>
      </w:r>
      <w:proofErr w:type="spellEnd"/>
      <w:r w:rsidRPr="004A3D9D">
        <w:rPr>
          <w:lang w:val="fr-FR" w:eastAsia="en-GB"/>
        </w:rPr>
        <w:t>: 97%</w:t>
      </w:r>
    </w:p>
    <w:p w14:paraId="10C9BCF8" w14:textId="77777777" w:rsidR="004A3D9D" w:rsidRPr="00AC1580" w:rsidRDefault="004A3D9D" w:rsidP="004A3D9D">
      <w:pPr>
        <w:rPr>
          <w:lang w:val="fr-FR" w:eastAsia="en-GB"/>
        </w:rPr>
      </w:pPr>
    </w:p>
    <w:p w14:paraId="2FC22A01" w14:textId="0CF3D614" w:rsidR="00BC2898" w:rsidRDefault="00CD7D1D" w:rsidP="002278B0">
      <w:pPr>
        <w:rPr>
          <w:rFonts w:ascii="Arial" w:eastAsia="Times New Roman" w:hAnsi="Arial" w:cs="Arial"/>
          <w:sz w:val="16"/>
          <w:szCs w:val="16"/>
          <w:lang w:eastAsia="en-GB"/>
        </w:rPr>
      </w:pPr>
      <w:hyperlink r:id="rId336" w:history="1">
        <w:r w:rsidR="00767B57">
          <w:rPr>
            <w:rStyle w:val="Hyperlink"/>
            <w:rFonts w:ascii="Arial" w:eastAsia="Times New Roman" w:hAnsi="Arial" w:cs="Arial"/>
            <w:b/>
            <w:bCs/>
            <w:sz w:val="16"/>
            <w:szCs w:val="16"/>
            <w:lang w:eastAsia="en-GB"/>
          </w:rPr>
          <w:t>S1-211013</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Nokia, Nokia Shanghai Bell</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 of inclusive language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337" w:history="1">
        <w:r w:rsidR="00767B57" w:rsidRPr="00ED5CB3">
          <w:rPr>
            <w:rFonts w:ascii="Arial" w:eastAsia="Times New Roman" w:hAnsi="Arial" w:cs="Arial"/>
            <w:sz w:val="16"/>
            <w:szCs w:val="16"/>
            <w:lang w:eastAsia="en-GB"/>
          </w:rPr>
          <w:t>22.878</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0001</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hyperlink r:id="rId338"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339" w:history="1">
        <w:r w:rsidR="00767B57" w:rsidRPr="00ED5CB3">
          <w:rPr>
            <w:rFonts w:ascii="Arial" w:eastAsia="Times New Roman" w:hAnsi="Arial" w:cs="Arial"/>
            <w:sz w:val="16"/>
            <w:szCs w:val="16"/>
            <w:lang w:eastAsia="en-GB"/>
          </w:rPr>
          <w:t>FS_5TRS</w:t>
        </w:r>
      </w:hyperlink>
      <w:r w:rsidR="00BC2898">
        <w:rPr>
          <w:rFonts w:ascii="Arial" w:eastAsia="Times New Roman" w:hAnsi="Arial" w:cs="Arial"/>
          <w:sz w:val="16"/>
          <w:szCs w:val="16"/>
          <w:lang w:eastAsia="en-GB"/>
        </w:rPr>
        <w:t>)</w:t>
      </w:r>
    </w:p>
    <w:p w14:paraId="459743BD" w14:textId="12D0D292"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Cat D</w:t>
      </w:r>
    </w:p>
    <w:p w14:paraId="2F755623" w14:textId="65447B3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Agreed</w:t>
      </w:r>
    </w:p>
    <w:p w14:paraId="0F38A4C3" w14:textId="77777777" w:rsidR="00BC2898" w:rsidRPr="005A345E" w:rsidRDefault="00BC2898" w:rsidP="002278B0">
      <w:pPr>
        <w:rPr>
          <w:rFonts w:ascii="Arial" w:eastAsia="Times New Roman" w:hAnsi="Arial" w:cs="Arial"/>
          <w:sz w:val="16"/>
          <w:szCs w:val="16"/>
          <w:lang w:eastAsia="en-GB"/>
        </w:rPr>
      </w:pPr>
    </w:p>
    <w:p w14:paraId="0BD0A77F" w14:textId="1DE54445" w:rsidR="00BC2898" w:rsidRDefault="00CD7D1D" w:rsidP="002278B0">
      <w:pPr>
        <w:rPr>
          <w:rFonts w:ascii="Arial" w:eastAsia="Times New Roman" w:hAnsi="Arial" w:cs="Arial"/>
          <w:sz w:val="16"/>
          <w:szCs w:val="16"/>
          <w:lang w:eastAsia="en-GB"/>
        </w:rPr>
      </w:pPr>
      <w:hyperlink r:id="rId340" w:history="1">
        <w:r w:rsidR="00767B57">
          <w:rPr>
            <w:rStyle w:val="Hyperlink"/>
            <w:rFonts w:ascii="Arial" w:eastAsia="Times New Roman" w:hAnsi="Arial" w:cs="Arial"/>
            <w:b/>
            <w:bCs/>
            <w:sz w:val="16"/>
            <w:szCs w:val="16"/>
            <w:lang w:eastAsia="en-GB"/>
          </w:rPr>
          <w:t>S1-211147</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Huawei Technologies R&amp;D UK</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Discussion on Holdover</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725D0139" w14:textId="44035D2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Agreed</w:t>
      </w:r>
    </w:p>
    <w:p w14:paraId="50191361" w14:textId="77777777" w:rsidR="00BC2898" w:rsidRPr="005A345E" w:rsidRDefault="00BC2898" w:rsidP="002278B0">
      <w:pPr>
        <w:rPr>
          <w:rFonts w:ascii="Arial" w:eastAsia="Times New Roman" w:hAnsi="Arial" w:cs="Arial"/>
          <w:sz w:val="16"/>
          <w:szCs w:val="16"/>
          <w:lang w:eastAsia="en-GB"/>
        </w:rPr>
      </w:pPr>
    </w:p>
    <w:p w14:paraId="1E2B5528" w14:textId="55D6BBCF" w:rsidR="00BC2898" w:rsidRDefault="00CD7D1D" w:rsidP="002278B0">
      <w:pPr>
        <w:rPr>
          <w:rFonts w:ascii="Arial" w:eastAsia="Times New Roman" w:hAnsi="Arial" w:cs="Arial"/>
          <w:sz w:val="16"/>
          <w:szCs w:val="16"/>
          <w:lang w:eastAsia="en-GB"/>
        </w:rPr>
      </w:pPr>
      <w:hyperlink r:id="rId341" w:history="1">
        <w:r w:rsidR="00767B57">
          <w:rPr>
            <w:rStyle w:val="Hyperlink"/>
            <w:rFonts w:ascii="Arial" w:eastAsia="Times New Roman" w:hAnsi="Arial" w:cs="Arial"/>
            <w:b/>
            <w:bCs/>
            <w:sz w:val="16"/>
            <w:szCs w:val="16"/>
            <w:lang w:eastAsia="en-GB"/>
          </w:rPr>
          <w:t>S1-211148</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Huawei Technologies R&amp;D UK</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Corrections of holdover related aspects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342" w:history="1">
        <w:r w:rsidR="00767B57" w:rsidRPr="00ED5CB3">
          <w:rPr>
            <w:rFonts w:ascii="Arial" w:eastAsia="Times New Roman" w:hAnsi="Arial" w:cs="Arial"/>
            <w:sz w:val="16"/>
            <w:szCs w:val="16"/>
            <w:lang w:eastAsia="en-GB"/>
          </w:rPr>
          <w:t>22.878</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0002</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F</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hyperlink r:id="rId343"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344" w:history="1">
        <w:r w:rsidR="00767B57" w:rsidRPr="00ED5CB3">
          <w:rPr>
            <w:rFonts w:ascii="Arial" w:eastAsia="Times New Roman" w:hAnsi="Arial" w:cs="Arial"/>
            <w:sz w:val="16"/>
            <w:szCs w:val="16"/>
            <w:lang w:eastAsia="en-GB"/>
          </w:rPr>
          <w:t>FS_5TRS</w:t>
        </w:r>
      </w:hyperlink>
      <w:r w:rsidR="00BC2898">
        <w:rPr>
          <w:rFonts w:ascii="Arial" w:eastAsia="Times New Roman" w:hAnsi="Arial" w:cs="Arial"/>
          <w:sz w:val="16"/>
          <w:szCs w:val="16"/>
          <w:lang w:eastAsia="en-GB"/>
        </w:rPr>
        <w:t>)</w:t>
      </w:r>
    </w:p>
    <w:p w14:paraId="4773C784" w14:textId="7F6E9A6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Rev3 presented.</w:t>
      </w:r>
    </w:p>
    <w:p w14:paraId="3679D4C1"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This CR corrects </w:t>
      </w:r>
      <w:r w:rsidRPr="001F3911">
        <w:rPr>
          <w:rFonts w:ascii="Arial" w:eastAsia="Times New Roman" w:hAnsi="Arial" w:cs="Arial"/>
          <w:sz w:val="16"/>
          <w:szCs w:val="16"/>
          <w:lang w:eastAsia="en-GB"/>
        </w:rPr>
        <w:t>several terms related to holdover</w:t>
      </w:r>
      <w:r>
        <w:rPr>
          <w:rFonts w:ascii="Arial" w:eastAsia="Times New Roman" w:hAnsi="Arial" w:cs="Arial"/>
          <w:sz w:val="16"/>
          <w:szCs w:val="16"/>
          <w:lang w:eastAsia="en-GB"/>
        </w:rPr>
        <w:t>.</w:t>
      </w:r>
    </w:p>
    <w:p w14:paraId="3FB9F137" w14:textId="7E72A15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Need to remove the rev marks on the cover page.</w:t>
      </w:r>
    </w:p>
    <w:p w14:paraId="2A517689"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1148Rev4 agreed.</w:t>
      </w:r>
    </w:p>
    <w:p w14:paraId="5B6791C9" w14:textId="524010B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S1-211424</w:t>
      </w:r>
    </w:p>
    <w:p w14:paraId="30DF9904" w14:textId="77777777" w:rsidR="00BC2898" w:rsidRPr="005A345E" w:rsidRDefault="00BC2898" w:rsidP="002278B0">
      <w:pPr>
        <w:rPr>
          <w:rFonts w:ascii="Arial" w:eastAsia="Times New Roman" w:hAnsi="Arial" w:cs="Arial"/>
          <w:sz w:val="16"/>
          <w:szCs w:val="16"/>
          <w:lang w:eastAsia="en-GB"/>
        </w:rPr>
      </w:pPr>
    </w:p>
    <w:p w14:paraId="668E3A7C" w14:textId="6EA673FA" w:rsidR="00BC2898" w:rsidRDefault="00CD7D1D" w:rsidP="002278B0">
      <w:pPr>
        <w:rPr>
          <w:rFonts w:ascii="Arial" w:eastAsia="Times New Roman" w:hAnsi="Arial" w:cs="Arial"/>
          <w:sz w:val="16"/>
          <w:szCs w:val="16"/>
          <w:lang w:eastAsia="en-GB"/>
        </w:rPr>
      </w:pPr>
      <w:hyperlink r:id="rId345" w:history="1">
        <w:r w:rsidR="00767B57">
          <w:rPr>
            <w:rStyle w:val="Hyperlink"/>
            <w:rFonts w:ascii="Arial" w:eastAsia="Times New Roman" w:hAnsi="Arial" w:cs="Arial"/>
            <w:sz w:val="16"/>
            <w:szCs w:val="16"/>
            <w:lang w:eastAsia="en-GB"/>
          </w:rPr>
          <w:t>S1-211424</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Huawei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 Corrections of holdover related aspects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22.878</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0002</w:t>
      </w:r>
      <w:r w:rsidR="00BC2898">
        <w:rPr>
          <w:rFonts w:ascii="Arial" w:eastAsia="Times New Roman" w:hAnsi="Arial" w:cs="Arial"/>
          <w:sz w:val="16"/>
          <w:szCs w:val="16"/>
          <w:lang w:eastAsia="en-GB"/>
        </w:rPr>
        <w:t>r</w:t>
      </w:r>
      <w:r w:rsidR="00767B57">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F</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FS_5TRS</w:t>
      </w:r>
      <w:r w:rsidR="00BC2898">
        <w:rPr>
          <w:rFonts w:ascii="Arial" w:eastAsia="Times New Roman" w:hAnsi="Arial" w:cs="Arial"/>
          <w:sz w:val="16"/>
          <w:szCs w:val="16"/>
          <w:lang w:eastAsia="en-GB"/>
        </w:rPr>
        <w:t>)</w:t>
      </w:r>
    </w:p>
    <w:p w14:paraId="4A3FE097"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S1-211148</w:t>
      </w:r>
    </w:p>
    <w:p w14:paraId="2F50BED0" w14:textId="0F97CB0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Cat F</w:t>
      </w:r>
    </w:p>
    <w:p w14:paraId="47B4EF87"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Same as r5 </w:t>
      </w:r>
    </w:p>
    <w:p w14:paraId="6A3BA3E5"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S1-211148.</w:t>
      </w:r>
    </w:p>
    <w:p w14:paraId="0355F034" w14:textId="5AE968B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1115DF15" w14:textId="77777777" w:rsidR="00BC2898" w:rsidRPr="005A345E" w:rsidRDefault="00BC2898" w:rsidP="002278B0">
      <w:pPr>
        <w:rPr>
          <w:rFonts w:ascii="Arial" w:eastAsia="Times New Roman" w:hAnsi="Arial" w:cs="Arial"/>
          <w:sz w:val="16"/>
          <w:szCs w:val="16"/>
          <w:lang w:eastAsia="en-GB"/>
        </w:rPr>
      </w:pPr>
    </w:p>
    <w:p w14:paraId="6E6941A2" w14:textId="07DB5E01" w:rsidR="00BC2898" w:rsidRDefault="00CD7D1D" w:rsidP="002278B0">
      <w:pPr>
        <w:rPr>
          <w:rFonts w:ascii="Arial" w:eastAsia="Times New Roman" w:hAnsi="Arial" w:cs="Arial"/>
          <w:sz w:val="16"/>
          <w:szCs w:val="16"/>
          <w:lang w:eastAsia="en-GB"/>
        </w:rPr>
      </w:pPr>
      <w:hyperlink r:id="rId346" w:history="1">
        <w:r w:rsidR="00767B57">
          <w:rPr>
            <w:rStyle w:val="Hyperlink"/>
            <w:rFonts w:ascii="Arial" w:eastAsia="Times New Roman" w:hAnsi="Arial" w:cs="Arial"/>
            <w:b/>
            <w:bCs/>
            <w:sz w:val="16"/>
            <w:szCs w:val="16"/>
            <w:lang w:eastAsia="en-GB"/>
          </w:rPr>
          <w:t>S1-211255</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Incorporated</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Clarifications to 5TRS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64D55EE4"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T</w:t>
      </w:r>
      <w:r w:rsidR="00767B57" w:rsidRPr="001F3911">
        <w:rPr>
          <w:rFonts w:ascii="Arial" w:eastAsia="Times New Roman" w:hAnsi="Arial" w:cs="Arial"/>
          <w:sz w:val="16"/>
          <w:szCs w:val="16"/>
          <w:lang w:eastAsia="en-GB"/>
        </w:rPr>
        <w:t>his document proposes an update to the use case in sec. 5.2 of TR 22.878 (v18.0.0), to clarify new requirements and alignment with the use case description, in the form of a pseudo-CR revision.</w:t>
      </w:r>
    </w:p>
    <w:p w14:paraId="1C8CADBD" w14:textId="3AED56B5"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Needs to be converted to a CR. This will be done at the next meeting.</w:t>
      </w:r>
    </w:p>
    <w:p w14:paraId="29601986" w14:textId="0E0858C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1CDF2EC1" w14:textId="77777777" w:rsidR="00BC2898" w:rsidRDefault="00BC2898" w:rsidP="002278B0">
      <w:pPr>
        <w:rPr>
          <w:rFonts w:ascii="Arial" w:eastAsia="Times New Roman" w:hAnsi="Arial" w:cs="Arial"/>
          <w:sz w:val="16"/>
          <w:szCs w:val="16"/>
          <w:lang w:eastAsia="en-GB"/>
        </w:rPr>
      </w:pPr>
    </w:p>
    <w:p w14:paraId="5BB947FB" w14:textId="4D508E5F" w:rsidR="004A3D9D" w:rsidRDefault="004A3D9D" w:rsidP="004A3D9D">
      <w:pPr>
        <w:pStyle w:val="Heading3"/>
        <w:rPr>
          <w:lang w:eastAsia="en-GB"/>
        </w:rPr>
      </w:pPr>
      <w:bookmarkStart w:id="74" w:name="_Toc73373563"/>
      <w:r>
        <w:rPr>
          <w:lang w:eastAsia="en-GB"/>
        </w:rPr>
        <w:t>7.8.2</w:t>
      </w:r>
      <w:r>
        <w:rPr>
          <w:lang w:eastAsia="en-GB"/>
        </w:rPr>
        <w:tab/>
      </w:r>
      <w:r w:rsidRPr="004A3D9D">
        <w:rPr>
          <w:lang w:eastAsia="en-GB"/>
        </w:rPr>
        <w:t>5TRS: 5G Timing Resiliency System [SP-210211]</w:t>
      </w:r>
      <w:bookmarkEnd w:id="74"/>
    </w:p>
    <w:p w14:paraId="19C742AC" w14:textId="77777777" w:rsidR="004A3D9D" w:rsidRPr="004A3D9D" w:rsidRDefault="004A3D9D" w:rsidP="004A3D9D">
      <w:pPr>
        <w:rPr>
          <w:rFonts w:ascii="Arial" w:eastAsia="Times New Roman" w:hAnsi="Arial" w:cs="Arial"/>
          <w:sz w:val="16"/>
          <w:szCs w:val="16"/>
          <w:lang w:eastAsia="en-GB"/>
        </w:rPr>
      </w:pPr>
    </w:p>
    <w:p w14:paraId="0E700394" w14:textId="77777777" w:rsidR="004A3D9D" w:rsidRPr="004A3D9D" w:rsidRDefault="004A3D9D" w:rsidP="004A3D9D">
      <w:pPr>
        <w:rPr>
          <w:rFonts w:ascii="Arial" w:eastAsia="Times New Roman" w:hAnsi="Arial" w:cs="Arial"/>
          <w:sz w:val="16"/>
          <w:szCs w:val="16"/>
          <w:lang w:eastAsia="en-GB"/>
        </w:rPr>
      </w:pPr>
      <w:r w:rsidRPr="004A3D9D">
        <w:rPr>
          <w:rFonts w:ascii="Arial" w:eastAsia="Times New Roman" w:hAnsi="Arial" w:cs="Arial"/>
          <w:sz w:val="16"/>
          <w:szCs w:val="16"/>
          <w:lang w:eastAsia="en-GB"/>
        </w:rPr>
        <w:t>Work status prior to this meeting:</w:t>
      </w:r>
    </w:p>
    <w:p w14:paraId="7A460E1E" w14:textId="77777777" w:rsidR="004A3D9D" w:rsidRPr="004A3D9D" w:rsidRDefault="004A3D9D" w:rsidP="004A3D9D">
      <w:pPr>
        <w:rPr>
          <w:rFonts w:ascii="Arial" w:eastAsia="Times New Roman" w:hAnsi="Arial" w:cs="Arial"/>
          <w:sz w:val="16"/>
          <w:szCs w:val="16"/>
          <w:lang w:eastAsia="en-GB"/>
        </w:rPr>
      </w:pPr>
      <w:r w:rsidRPr="004A3D9D">
        <w:rPr>
          <w:rFonts w:ascii="Arial" w:eastAsia="Times New Roman" w:hAnsi="Arial" w:cs="Arial"/>
          <w:sz w:val="16"/>
          <w:szCs w:val="16"/>
          <w:lang w:eastAsia="en-GB"/>
        </w:rPr>
        <w:t>Rapporteur: Betsy Covell (Nokia)</w:t>
      </w:r>
    </w:p>
    <w:p w14:paraId="6C988E6E" w14:textId="77777777" w:rsidR="004A3D9D" w:rsidRPr="004A3D9D" w:rsidRDefault="004A3D9D" w:rsidP="004A3D9D">
      <w:pPr>
        <w:rPr>
          <w:rFonts w:ascii="Arial" w:eastAsia="Times New Roman" w:hAnsi="Arial" w:cs="Arial"/>
          <w:sz w:val="16"/>
          <w:szCs w:val="16"/>
          <w:lang w:eastAsia="en-GB"/>
        </w:rPr>
      </w:pPr>
      <w:r w:rsidRPr="004A3D9D">
        <w:rPr>
          <w:rFonts w:ascii="Arial" w:eastAsia="Times New Roman" w:hAnsi="Arial" w:cs="Arial"/>
          <w:sz w:val="16"/>
          <w:szCs w:val="16"/>
          <w:lang w:eastAsia="en-GB"/>
        </w:rPr>
        <w:t>Target completion date: SA#93 (09/2021)</w:t>
      </w:r>
    </w:p>
    <w:p w14:paraId="339D03C7" w14:textId="77777777" w:rsidR="004A3D9D" w:rsidRPr="004A3D9D" w:rsidRDefault="004A3D9D" w:rsidP="004A3D9D">
      <w:pPr>
        <w:rPr>
          <w:rFonts w:ascii="Arial" w:eastAsia="Times New Roman" w:hAnsi="Arial" w:cs="Arial"/>
          <w:sz w:val="16"/>
          <w:szCs w:val="16"/>
          <w:lang w:eastAsia="en-GB"/>
        </w:rPr>
      </w:pPr>
      <w:r w:rsidRPr="004A3D9D">
        <w:rPr>
          <w:rFonts w:ascii="Arial" w:eastAsia="Times New Roman" w:hAnsi="Arial" w:cs="Arial"/>
          <w:sz w:val="16"/>
          <w:szCs w:val="16"/>
          <w:lang w:eastAsia="en-GB"/>
        </w:rPr>
        <w:t>Percentage completion: 0%</w:t>
      </w:r>
    </w:p>
    <w:p w14:paraId="350A0046" w14:textId="77777777" w:rsidR="004A3D9D" w:rsidRPr="005A345E" w:rsidRDefault="004A3D9D" w:rsidP="002278B0">
      <w:pPr>
        <w:rPr>
          <w:rFonts w:ascii="Arial" w:eastAsia="Times New Roman" w:hAnsi="Arial" w:cs="Arial"/>
          <w:sz w:val="16"/>
          <w:szCs w:val="16"/>
          <w:lang w:eastAsia="en-GB"/>
        </w:rPr>
      </w:pPr>
    </w:p>
    <w:p w14:paraId="2CC32980" w14:textId="1799F051" w:rsidR="00BC2898" w:rsidRDefault="00CD7D1D" w:rsidP="00840758">
      <w:pPr>
        <w:rPr>
          <w:rFonts w:ascii="Arial" w:eastAsia="Times New Roman" w:hAnsi="Arial" w:cs="Arial"/>
          <w:sz w:val="16"/>
          <w:szCs w:val="16"/>
          <w:lang w:eastAsia="en-GB"/>
        </w:rPr>
      </w:pPr>
      <w:hyperlink r:id="rId347" w:history="1">
        <w:r w:rsidR="00840758">
          <w:rPr>
            <w:rStyle w:val="Hyperlink"/>
            <w:rFonts w:ascii="Arial" w:eastAsia="Times New Roman" w:hAnsi="Arial" w:cs="Arial"/>
            <w:b/>
            <w:bCs/>
            <w:sz w:val="16"/>
            <w:szCs w:val="16"/>
            <w:lang w:eastAsia="en-GB"/>
          </w:rPr>
          <w:t>S1-211016</w:t>
        </w:r>
      </w:hyperlink>
      <w:r w:rsidR="00BC2898">
        <w:rPr>
          <w:rFonts w:ascii="Arial" w:eastAsia="Times New Roman" w:hAnsi="Arial" w:cs="Arial"/>
          <w:sz w:val="16"/>
          <w:szCs w:val="16"/>
          <w:lang w:eastAsia="en-GB"/>
        </w:rPr>
        <w:t xml:space="preserve"> from </w:t>
      </w:r>
      <w:r w:rsidR="00840758" w:rsidRPr="005E3A5C">
        <w:rPr>
          <w:rFonts w:ascii="Arial" w:eastAsia="Times New Roman" w:hAnsi="Arial" w:cs="Arial"/>
          <w:sz w:val="16"/>
          <w:szCs w:val="16"/>
          <w:lang w:eastAsia="en-GB"/>
        </w:rPr>
        <w:t>Nokia, Nokia Shanghai Bell</w:t>
      </w:r>
      <w:r w:rsidR="00BC2898">
        <w:rPr>
          <w:rFonts w:ascii="Arial" w:eastAsia="Times New Roman" w:hAnsi="Arial" w:cs="Arial"/>
          <w:sz w:val="16"/>
          <w:szCs w:val="16"/>
          <w:lang w:eastAsia="en-GB"/>
        </w:rPr>
        <w:t xml:space="preserve">: </w:t>
      </w:r>
      <w:r w:rsidR="00840758" w:rsidRPr="00092C82">
        <w:rPr>
          <w:rFonts w:ascii="Arial" w:eastAsia="Times New Roman" w:hAnsi="Arial" w:cs="Arial"/>
          <w:sz w:val="16"/>
          <w:szCs w:val="16"/>
          <w:lang w:eastAsia="en-GB"/>
        </w:rPr>
        <w:t>5G timing resiliency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840758"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348" w:history="1">
        <w:r w:rsidR="00840758"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00840758" w:rsidRPr="005E3A5C">
        <w:rPr>
          <w:rFonts w:ascii="Arial" w:eastAsia="Times New Roman" w:hAnsi="Arial" w:cs="Arial"/>
          <w:sz w:val="16"/>
          <w:szCs w:val="16"/>
          <w:lang w:eastAsia="en-GB"/>
        </w:rPr>
        <w:t>0507</w:t>
      </w:r>
      <w:r w:rsidR="00BC2898">
        <w:rPr>
          <w:rFonts w:ascii="Arial" w:eastAsia="Times New Roman" w:hAnsi="Arial" w:cs="Arial"/>
          <w:sz w:val="16"/>
          <w:szCs w:val="16"/>
          <w:lang w:eastAsia="en-GB"/>
        </w:rPr>
        <w:t xml:space="preserve"> cat </w:t>
      </w:r>
      <w:r w:rsidR="00840758" w:rsidRPr="005E3A5C">
        <w:rPr>
          <w:rFonts w:ascii="Arial" w:eastAsia="Times New Roman" w:hAnsi="Arial" w:cs="Arial"/>
          <w:sz w:val="16"/>
          <w:szCs w:val="16"/>
          <w:lang w:eastAsia="en-GB"/>
        </w:rPr>
        <w:t>B</w:t>
      </w:r>
      <w:r w:rsidR="00BC2898">
        <w:rPr>
          <w:rFonts w:ascii="Arial" w:eastAsia="Times New Roman" w:hAnsi="Arial" w:cs="Arial"/>
          <w:sz w:val="16"/>
          <w:szCs w:val="16"/>
          <w:lang w:eastAsia="en-GB"/>
        </w:rPr>
        <w:t xml:space="preserve"> v.</w:t>
      </w:r>
      <w:r w:rsidR="00840758" w:rsidRPr="005E3A5C">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hyperlink r:id="rId349" w:history="1">
        <w:r w:rsidR="00840758"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350" w:history="1">
        <w:r w:rsidR="00840758" w:rsidRPr="00ED5CB3">
          <w:rPr>
            <w:rFonts w:ascii="Arial" w:eastAsia="Times New Roman" w:hAnsi="Arial" w:cs="Arial"/>
            <w:sz w:val="16"/>
            <w:szCs w:val="16"/>
            <w:lang w:eastAsia="en-GB"/>
          </w:rPr>
          <w:t>5TRS</w:t>
        </w:r>
      </w:hyperlink>
      <w:r w:rsidR="00BC2898">
        <w:rPr>
          <w:rFonts w:ascii="Arial" w:eastAsia="Times New Roman" w:hAnsi="Arial" w:cs="Arial"/>
          <w:sz w:val="16"/>
          <w:szCs w:val="16"/>
          <w:lang w:eastAsia="en-GB"/>
        </w:rPr>
        <w:t>)</w:t>
      </w:r>
    </w:p>
    <w:p w14:paraId="1EFACE46" w14:textId="561BEE3D" w:rsidR="00840758" w:rsidRDefault="00BC2898" w:rsidP="0084075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840758">
        <w:rPr>
          <w:rFonts w:ascii="Arial" w:eastAsia="Times New Roman" w:hAnsi="Arial" w:cs="Arial"/>
          <w:sz w:val="16"/>
          <w:szCs w:val="16"/>
          <w:lang w:eastAsia="en-GB"/>
        </w:rPr>
        <w:t>Rev2 presented.</w:t>
      </w:r>
    </w:p>
    <w:p w14:paraId="77892C27" w14:textId="77777777" w:rsidR="00BC2898" w:rsidRDefault="00840758" w:rsidP="00840758">
      <w:pPr>
        <w:rPr>
          <w:rFonts w:ascii="Arial" w:eastAsia="Times New Roman" w:hAnsi="Arial" w:cs="Arial"/>
          <w:sz w:val="16"/>
          <w:szCs w:val="16"/>
          <w:lang w:eastAsia="en-GB"/>
        </w:rPr>
      </w:pPr>
      <w:r w:rsidRPr="001F3911">
        <w:rPr>
          <w:rFonts w:ascii="Arial" w:eastAsia="Times New Roman" w:hAnsi="Arial" w:cs="Arial"/>
          <w:sz w:val="16"/>
          <w:szCs w:val="16"/>
          <w:lang w:eastAsia="en-GB"/>
        </w:rPr>
        <w:t>SA1 has completed the study on 5G timing resilience and identified a number of system requirements to support the capability.</w:t>
      </w:r>
    </w:p>
    <w:p w14:paraId="16C812BF" w14:textId="4D4529DD" w:rsidR="00840758" w:rsidRDefault="00BC2898" w:rsidP="00840758">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840758">
        <w:rPr>
          <w:rFonts w:ascii="Arial" w:eastAsia="Times New Roman" w:hAnsi="Arial" w:cs="Arial"/>
          <w:sz w:val="16"/>
          <w:szCs w:val="16"/>
          <w:lang w:eastAsia="en-GB"/>
        </w:rPr>
        <w:t>Agreed in principle. Several clean-up needed.</w:t>
      </w:r>
    </w:p>
    <w:p w14:paraId="1483EF86" w14:textId="77777777" w:rsidR="00840758" w:rsidRDefault="00840758" w:rsidP="00840758">
      <w:pPr>
        <w:rPr>
          <w:rFonts w:ascii="Arial" w:eastAsia="Times New Roman" w:hAnsi="Arial" w:cs="Arial"/>
          <w:sz w:val="16"/>
          <w:szCs w:val="16"/>
          <w:lang w:eastAsia="en-GB"/>
        </w:rPr>
      </w:pPr>
      <w:r>
        <w:rPr>
          <w:rFonts w:ascii="Arial" w:eastAsia="Times New Roman" w:hAnsi="Arial" w:cs="Arial"/>
          <w:sz w:val="16"/>
          <w:szCs w:val="16"/>
          <w:lang w:eastAsia="en-GB"/>
        </w:rPr>
        <w:t>Rev6 presented</w:t>
      </w:r>
    </w:p>
    <w:p w14:paraId="24889BC2" w14:textId="77777777" w:rsidR="00840758" w:rsidRDefault="00840758" w:rsidP="00840758">
      <w:pPr>
        <w:rPr>
          <w:rFonts w:ascii="Arial" w:eastAsia="Times New Roman" w:hAnsi="Arial" w:cs="Arial"/>
          <w:sz w:val="16"/>
          <w:szCs w:val="16"/>
          <w:lang w:eastAsia="en-GB"/>
        </w:rPr>
      </w:pPr>
      <w:r>
        <w:rPr>
          <w:rFonts w:ascii="Arial" w:eastAsia="Times New Roman" w:hAnsi="Arial" w:cs="Arial"/>
          <w:sz w:val="16"/>
          <w:szCs w:val="16"/>
          <w:lang w:eastAsia="en-GB"/>
        </w:rPr>
        <w:t>No more “x” in rev7.</w:t>
      </w:r>
    </w:p>
    <w:p w14:paraId="06260C59" w14:textId="77777777" w:rsidR="00BC2898" w:rsidRDefault="00840758" w:rsidP="00840758">
      <w:pPr>
        <w:rPr>
          <w:rFonts w:ascii="Arial" w:eastAsia="Times New Roman" w:hAnsi="Arial" w:cs="Arial"/>
          <w:sz w:val="16"/>
          <w:szCs w:val="16"/>
          <w:lang w:eastAsia="en-GB"/>
        </w:rPr>
      </w:pPr>
      <w:r>
        <w:rPr>
          <w:rFonts w:ascii="Arial" w:eastAsia="Times New Roman" w:hAnsi="Arial" w:cs="Arial"/>
          <w:sz w:val="16"/>
          <w:szCs w:val="16"/>
          <w:lang w:eastAsia="en-GB"/>
        </w:rPr>
        <w:t>Rev7 agreed.</w:t>
      </w:r>
    </w:p>
    <w:p w14:paraId="27CC1E2C" w14:textId="1FDEDE06" w:rsidR="00840758" w:rsidRDefault="00BC2898" w:rsidP="00840758">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840758" w:rsidRPr="00104618">
        <w:rPr>
          <w:rFonts w:ascii="Arial" w:eastAsia="Times New Roman" w:hAnsi="Arial" w:cs="Arial"/>
          <w:sz w:val="16"/>
          <w:szCs w:val="16"/>
          <w:lang w:eastAsia="en-GB"/>
        </w:rPr>
        <w:t>Revised to S1-211425</w:t>
      </w:r>
    </w:p>
    <w:p w14:paraId="66BD1081" w14:textId="77777777" w:rsidR="00BC2898" w:rsidRPr="005A345E" w:rsidRDefault="00BC2898" w:rsidP="00840758">
      <w:pPr>
        <w:rPr>
          <w:rFonts w:ascii="Arial" w:eastAsia="Times New Roman" w:hAnsi="Arial" w:cs="Arial"/>
          <w:sz w:val="16"/>
          <w:szCs w:val="16"/>
          <w:lang w:eastAsia="en-GB"/>
        </w:rPr>
      </w:pPr>
    </w:p>
    <w:p w14:paraId="2F276EE3" w14:textId="6579FE56" w:rsidR="00BC2898" w:rsidRDefault="00CD7D1D" w:rsidP="00840758">
      <w:pPr>
        <w:rPr>
          <w:rFonts w:ascii="Arial" w:eastAsia="Times New Roman" w:hAnsi="Arial" w:cs="Arial"/>
          <w:sz w:val="16"/>
          <w:szCs w:val="16"/>
          <w:lang w:eastAsia="en-GB"/>
        </w:rPr>
      </w:pPr>
      <w:hyperlink r:id="rId351" w:history="1">
        <w:r w:rsidR="00840758">
          <w:rPr>
            <w:rStyle w:val="Hyperlink"/>
            <w:rFonts w:ascii="Arial" w:eastAsia="Times New Roman" w:hAnsi="Arial" w:cs="Arial"/>
            <w:sz w:val="16"/>
            <w:szCs w:val="16"/>
            <w:lang w:eastAsia="en-GB"/>
          </w:rPr>
          <w:t>S1-211425</w:t>
        </w:r>
      </w:hyperlink>
      <w:r w:rsidR="00BC2898">
        <w:rPr>
          <w:rFonts w:ascii="Arial" w:eastAsia="Times New Roman" w:hAnsi="Arial" w:cs="Arial"/>
          <w:sz w:val="16"/>
          <w:szCs w:val="16"/>
          <w:lang w:eastAsia="en-GB"/>
        </w:rPr>
        <w:t xml:space="preserve"> from </w:t>
      </w:r>
      <w:r w:rsidR="00840758">
        <w:rPr>
          <w:rFonts w:ascii="Arial" w:eastAsia="Times New Roman" w:hAnsi="Arial" w:cs="Arial"/>
          <w:sz w:val="16"/>
          <w:szCs w:val="16"/>
          <w:lang w:eastAsia="en-GB"/>
        </w:rPr>
        <w:t>Nokia, Nokia Shanghai Bell</w:t>
      </w:r>
      <w:r w:rsidR="00BC2898">
        <w:rPr>
          <w:rFonts w:ascii="Arial" w:eastAsia="Times New Roman" w:hAnsi="Arial" w:cs="Arial"/>
          <w:sz w:val="16"/>
          <w:szCs w:val="16"/>
          <w:lang w:eastAsia="en-GB"/>
        </w:rPr>
        <w:t xml:space="preserve">: </w:t>
      </w:r>
      <w:r w:rsidR="00840758">
        <w:rPr>
          <w:rFonts w:ascii="Arial" w:eastAsia="Times New Roman" w:hAnsi="Arial" w:cs="Arial"/>
          <w:sz w:val="16"/>
          <w:szCs w:val="16"/>
          <w:lang w:eastAsia="en-GB"/>
        </w:rPr>
        <w:t>5G timing resiliency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840758">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840758">
        <w:rPr>
          <w:rFonts w:ascii="Arial" w:eastAsia="Times New Roman" w:hAnsi="Arial" w:cs="Arial"/>
          <w:sz w:val="16"/>
          <w:szCs w:val="16"/>
          <w:lang w:eastAsia="en-GB"/>
        </w:rPr>
        <w:t>22.261</w:t>
      </w:r>
      <w:r w:rsidR="00BC2898">
        <w:rPr>
          <w:rFonts w:ascii="Arial" w:eastAsia="Times New Roman" w:hAnsi="Arial" w:cs="Arial"/>
          <w:sz w:val="16"/>
          <w:szCs w:val="16"/>
          <w:lang w:eastAsia="en-GB"/>
        </w:rPr>
        <w:t xml:space="preserve"> #</w:t>
      </w:r>
      <w:r w:rsidR="00840758">
        <w:rPr>
          <w:rFonts w:ascii="Arial" w:eastAsia="Times New Roman" w:hAnsi="Arial" w:cs="Arial"/>
          <w:sz w:val="16"/>
          <w:szCs w:val="16"/>
          <w:lang w:eastAsia="en-GB"/>
        </w:rPr>
        <w:t>0507</w:t>
      </w:r>
      <w:r w:rsidR="00BC2898">
        <w:rPr>
          <w:rFonts w:ascii="Arial" w:eastAsia="Times New Roman" w:hAnsi="Arial" w:cs="Arial"/>
          <w:sz w:val="16"/>
          <w:szCs w:val="16"/>
          <w:lang w:eastAsia="en-GB"/>
        </w:rPr>
        <w:t>r</w:t>
      </w:r>
      <w:r w:rsidR="00840758">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840758">
        <w:rPr>
          <w:rFonts w:ascii="Arial" w:eastAsia="Times New Roman" w:hAnsi="Arial" w:cs="Arial"/>
          <w:sz w:val="16"/>
          <w:szCs w:val="16"/>
          <w:lang w:eastAsia="en-GB"/>
        </w:rPr>
        <w:t>B</w:t>
      </w:r>
      <w:r w:rsidR="00BC2898">
        <w:rPr>
          <w:rFonts w:ascii="Arial" w:eastAsia="Times New Roman" w:hAnsi="Arial" w:cs="Arial"/>
          <w:sz w:val="16"/>
          <w:szCs w:val="16"/>
          <w:lang w:eastAsia="en-GB"/>
        </w:rPr>
        <w:t xml:space="preserve"> v.</w:t>
      </w:r>
      <w:r w:rsidR="00840758">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r w:rsidR="00840758">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840758">
        <w:rPr>
          <w:rFonts w:ascii="Arial" w:eastAsia="Times New Roman" w:hAnsi="Arial" w:cs="Arial"/>
          <w:sz w:val="16"/>
          <w:szCs w:val="16"/>
          <w:lang w:eastAsia="en-GB"/>
        </w:rPr>
        <w:t>5TRS</w:t>
      </w:r>
      <w:r w:rsidR="00BC2898">
        <w:rPr>
          <w:rFonts w:ascii="Arial" w:eastAsia="Times New Roman" w:hAnsi="Arial" w:cs="Arial"/>
          <w:sz w:val="16"/>
          <w:szCs w:val="16"/>
          <w:lang w:eastAsia="en-GB"/>
        </w:rPr>
        <w:t>)</w:t>
      </w:r>
    </w:p>
    <w:p w14:paraId="3DE33DA9" w14:textId="77777777" w:rsidR="00BC2898" w:rsidRDefault="00BC2898" w:rsidP="0084075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840758">
        <w:rPr>
          <w:rFonts w:ascii="Arial" w:eastAsia="Times New Roman" w:hAnsi="Arial" w:cs="Arial"/>
          <w:sz w:val="16"/>
          <w:szCs w:val="16"/>
          <w:lang w:eastAsia="en-GB"/>
        </w:rPr>
        <w:t>Revision of S1-211016</w:t>
      </w:r>
    </w:p>
    <w:p w14:paraId="5CAE3667" w14:textId="265B59F2" w:rsidR="00840758" w:rsidRDefault="00BC2898" w:rsidP="0084075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840758">
        <w:rPr>
          <w:rFonts w:ascii="Arial" w:eastAsia="Times New Roman" w:hAnsi="Arial" w:cs="Arial"/>
          <w:sz w:val="16"/>
          <w:szCs w:val="16"/>
          <w:lang w:eastAsia="en-GB"/>
        </w:rPr>
        <w:t>Same as 016r7</w:t>
      </w:r>
      <w:r w:rsidR="009B5906">
        <w:rPr>
          <w:rFonts w:ascii="Arial" w:eastAsia="Times New Roman" w:hAnsi="Arial" w:cs="Arial"/>
          <w:sz w:val="16"/>
          <w:szCs w:val="16"/>
          <w:lang w:eastAsia="en-GB"/>
        </w:rPr>
        <w:t xml:space="preserve"> </w:t>
      </w:r>
    </w:p>
    <w:p w14:paraId="53F1CCD5" w14:textId="77777777" w:rsidR="00BC2898" w:rsidRDefault="00840758" w:rsidP="00840758">
      <w:pPr>
        <w:rPr>
          <w:rFonts w:ascii="Arial" w:eastAsia="Times New Roman" w:hAnsi="Arial" w:cs="Arial"/>
          <w:sz w:val="16"/>
          <w:szCs w:val="16"/>
          <w:lang w:eastAsia="en-GB"/>
        </w:rPr>
      </w:pPr>
      <w:r>
        <w:rPr>
          <w:rFonts w:ascii="Arial" w:eastAsia="Times New Roman" w:hAnsi="Arial" w:cs="Arial"/>
          <w:sz w:val="16"/>
          <w:szCs w:val="16"/>
          <w:lang w:eastAsia="en-GB"/>
        </w:rPr>
        <w:t>Revision of S1-211016.</w:t>
      </w:r>
    </w:p>
    <w:p w14:paraId="226A0501" w14:textId="391C860C" w:rsidR="00840758" w:rsidRDefault="00BC2898" w:rsidP="00840758">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Conclusion:</w:t>
      </w:r>
      <w:r w:rsidR="009B5906">
        <w:rPr>
          <w:rFonts w:ascii="Arial" w:eastAsia="Times New Roman" w:hAnsi="Arial" w:cs="Arial"/>
          <w:b/>
          <w:i/>
          <w:sz w:val="16"/>
          <w:szCs w:val="16"/>
          <w:lang w:eastAsia="en-GB"/>
        </w:rPr>
        <w:t xml:space="preserve"> </w:t>
      </w:r>
      <w:r w:rsidR="00840758">
        <w:rPr>
          <w:rFonts w:ascii="Arial" w:eastAsia="Times New Roman" w:hAnsi="Arial" w:cs="Arial"/>
          <w:sz w:val="16"/>
          <w:szCs w:val="16"/>
          <w:lang w:eastAsia="en-GB"/>
        </w:rPr>
        <w:t>Agreed</w:t>
      </w:r>
    </w:p>
    <w:p w14:paraId="36F215D0" w14:textId="77777777" w:rsidR="00BC2898" w:rsidRPr="005A345E" w:rsidRDefault="00BC2898" w:rsidP="00840758">
      <w:pPr>
        <w:rPr>
          <w:rFonts w:ascii="Arial" w:eastAsia="Times New Roman" w:hAnsi="Arial" w:cs="Arial"/>
          <w:sz w:val="16"/>
          <w:szCs w:val="16"/>
          <w:lang w:eastAsia="en-GB"/>
        </w:rPr>
      </w:pPr>
    </w:p>
    <w:p w14:paraId="21F9AEFF" w14:textId="074151B9" w:rsidR="00BC2898" w:rsidRDefault="00CD7D1D" w:rsidP="00840758">
      <w:pPr>
        <w:rPr>
          <w:rFonts w:ascii="Arial" w:eastAsia="Times New Roman" w:hAnsi="Arial" w:cs="Arial"/>
          <w:sz w:val="16"/>
          <w:szCs w:val="16"/>
          <w:lang w:eastAsia="en-GB"/>
        </w:rPr>
      </w:pPr>
      <w:hyperlink r:id="rId352" w:history="1">
        <w:r w:rsidR="00840758">
          <w:rPr>
            <w:rStyle w:val="Hyperlink"/>
            <w:rFonts w:ascii="Arial" w:eastAsia="Times New Roman" w:hAnsi="Arial" w:cs="Arial"/>
            <w:b/>
            <w:bCs/>
            <w:sz w:val="16"/>
            <w:szCs w:val="16"/>
            <w:lang w:eastAsia="en-GB"/>
          </w:rPr>
          <w:t>S1-211017</w:t>
        </w:r>
      </w:hyperlink>
      <w:r w:rsidR="00BC2898">
        <w:rPr>
          <w:rFonts w:ascii="Arial" w:eastAsia="Times New Roman" w:hAnsi="Arial" w:cs="Arial"/>
          <w:sz w:val="16"/>
          <w:szCs w:val="16"/>
          <w:lang w:eastAsia="en-GB"/>
        </w:rPr>
        <w:t xml:space="preserve"> from </w:t>
      </w:r>
      <w:r w:rsidR="00840758" w:rsidRPr="005E3A5C">
        <w:rPr>
          <w:rFonts w:ascii="Arial" w:eastAsia="Times New Roman" w:hAnsi="Arial" w:cs="Arial"/>
          <w:sz w:val="16"/>
          <w:szCs w:val="16"/>
          <w:lang w:eastAsia="en-GB"/>
        </w:rPr>
        <w:t>Nokia, Nokia Shanghai Bell</w:t>
      </w:r>
      <w:r w:rsidR="00BC2898">
        <w:rPr>
          <w:rFonts w:ascii="Arial" w:eastAsia="Times New Roman" w:hAnsi="Arial" w:cs="Arial"/>
          <w:sz w:val="16"/>
          <w:szCs w:val="16"/>
          <w:lang w:eastAsia="en-GB"/>
        </w:rPr>
        <w:t xml:space="preserve">: </w:t>
      </w:r>
      <w:r w:rsidR="00840758" w:rsidRPr="005E3A5C">
        <w:rPr>
          <w:rFonts w:ascii="Arial" w:eastAsia="Times New Roman" w:hAnsi="Arial" w:cs="Arial"/>
          <w:sz w:val="16"/>
          <w:szCs w:val="16"/>
          <w:lang w:eastAsia="en-GB"/>
        </w:rPr>
        <w:t>5G timing resiliency</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840758"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353" w:history="1">
        <w:r w:rsidR="00840758" w:rsidRPr="00ED5CB3">
          <w:rPr>
            <w:rFonts w:ascii="Arial" w:eastAsia="Times New Roman" w:hAnsi="Arial" w:cs="Arial"/>
            <w:sz w:val="16"/>
            <w:szCs w:val="16"/>
            <w:lang w:eastAsia="en-GB"/>
          </w:rPr>
          <w:t>22.104</w:t>
        </w:r>
      </w:hyperlink>
      <w:r w:rsidR="00BC2898">
        <w:rPr>
          <w:rFonts w:ascii="Arial" w:eastAsia="Times New Roman" w:hAnsi="Arial" w:cs="Arial"/>
          <w:sz w:val="16"/>
          <w:szCs w:val="16"/>
          <w:lang w:eastAsia="en-GB"/>
        </w:rPr>
        <w:t xml:space="preserve"> #</w:t>
      </w:r>
      <w:r w:rsidR="00840758" w:rsidRPr="005E3A5C">
        <w:rPr>
          <w:rFonts w:ascii="Arial" w:eastAsia="Times New Roman" w:hAnsi="Arial" w:cs="Arial"/>
          <w:sz w:val="16"/>
          <w:szCs w:val="16"/>
          <w:lang w:eastAsia="en-GB"/>
        </w:rPr>
        <w:t>0065</w:t>
      </w:r>
      <w:r w:rsidR="00BC2898">
        <w:rPr>
          <w:rFonts w:ascii="Arial" w:eastAsia="Times New Roman" w:hAnsi="Arial" w:cs="Arial"/>
          <w:sz w:val="16"/>
          <w:szCs w:val="16"/>
          <w:lang w:eastAsia="en-GB"/>
        </w:rPr>
        <w:t xml:space="preserve"> cat </w:t>
      </w:r>
      <w:r w:rsidR="00840758" w:rsidRPr="005E3A5C">
        <w:rPr>
          <w:rFonts w:ascii="Arial" w:eastAsia="Times New Roman" w:hAnsi="Arial" w:cs="Arial"/>
          <w:sz w:val="16"/>
          <w:szCs w:val="16"/>
          <w:lang w:eastAsia="en-GB"/>
        </w:rPr>
        <w:t>B</w:t>
      </w:r>
      <w:r w:rsidR="00BC2898">
        <w:rPr>
          <w:rFonts w:ascii="Arial" w:eastAsia="Times New Roman" w:hAnsi="Arial" w:cs="Arial"/>
          <w:sz w:val="16"/>
          <w:szCs w:val="16"/>
          <w:lang w:eastAsia="en-GB"/>
        </w:rPr>
        <w:t xml:space="preserve"> v.</w:t>
      </w:r>
      <w:r w:rsidR="00840758" w:rsidRPr="005E3A5C">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hyperlink r:id="rId354" w:history="1">
        <w:r w:rsidR="00840758"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355" w:history="1">
        <w:r w:rsidR="00840758" w:rsidRPr="00ED5CB3">
          <w:rPr>
            <w:rFonts w:ascii="Arial" w:eastAsia="Times New Roman" w:hAnsi="Arial" w:cs="Arial"/>
            <w:sz w:val="16"/>
            <w:szCs w:val="16"/>
            <w:lang w:eastAsia="en-GB"/>
          </w:rPr>
          <w:t>5TRS</w:t>
        </w:r>
      </w:hyperlink>
      <w:r w:rsidR="00BC2898">
        <w:rPr>
          <w:rFonts w:ascii="Arial" w:eastAsia="Times New Roman" w:hAnsi="Arial" w:cs="Arial"/>
          <w:sz w:val="16"/>
          <w:szCs w:val="16"/>
          <w:lang w:eastAsia="en-GB"/>
        </w:rPr>
        <w:t>)</w:t>
      </w:r>
    </w:p>
    <w:p w14:paraId="584ECD4E" w14:textId="02BB3685" w:rsidR="00840758" w:rsidRDefault="00BC2898" w:rsidP="0084075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840758">
        <w:rPr>
          <w:rFonts w:ascii="Arial" w:eastAsia="Times New Roman" w:hAnsi="Arial" w:cs="Arial"/>
          <w:sz w:val="16"/>
          <w:szCs w:val="16"/>
          <w:lang w:eastAsia="en-GB"/>
        </w:rPr>
        <w:t>Rev1 presented.</w:t>
      </w:r>
    </w:p>
    <w:p w14:paraId="30733527" w14:textId="77777777" w:rsidR="00BC2898" w:rsidRDefault="00840758" w:rsidP="00840758">
      <w:pPr>
        <w:rPr>
          <w:rFonts w:ascii="Arial" w:eastAsia="Times New Roman" w:hAnsi="Arial" w:cs="Arial"/>
          <w:sz w:val="16"/>
          <w:szCs w:val="16"/>
          <w:lang w:eastAsia="en-GB"/>
        </w:rPr>
      </w:pPr>
      <w:r>
        <w:rPr>
          <w:rFonts w:ascii="Arial" w:eastAsia="Times New Roman" w:hAnsi="Arial" w:cs="Arial"/>
          <w:sz w:val="16"/>
          <w:szCs w:val="16"/>
          <w:lang w:eastAsia="en-GB"/>
        </w:rPr>
        <w:t xml:space="preserve">The CR </w:t>
      </w:r>
      <w:r w:rsidRPr="001F3911">
        <w:rPr>
          <w:rFonts w:ascii="Arial" w:eastAsia="Times New Roman" w:hAnsi="Arial" w:cs="Arial"/>
          <w:sz w:val="16"/>
          <w:szCs w:val="16"/>
          <w:lang w:eastAsia="en-GB"/>
        </w:rPr>
        <w:t xml:space="preserve">A </w:t>
      </w:r>
      <w:r>
        <w:rPr>
          <w:rFonts w:ascii="Arial" w:eastAsia="Times New Roman" w:hAnsi="Arial" w:cs="Arial"/>
          <w:sz w:val="16"/>
          <w:szCs w:val="16"/>
          <w:lang w:eastAsia="en-GB"/>
        </w:rPr>
        <w:t xml:space="preserve">adds a </w:t>
      </w:r>
      <w:r w:rsidRPr="001F3911">
        <w:rPr>
          <w:rFonts w:ascii="Arial" w:eastAsia="Times New Roman" w:hAnsi="Arial" w:cs="Arial"/>
          <w:sz w:val="16"/>
          <w:szCs w:val="16"/>
          <w:lang w:eastAsia="en-GB"/>
        </w:rPr>
        <w:t>reference to the timing resiliency requirements in 22.261.</w:t>
      </w:r>
    </w:p>
    <w:p w14:paraId="16F40238" w14:textId="5C9EC5A6" w:rsidR="00BC2898" w:rsidRDefault="00BC2898" w:rsidP="00840758">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840758">
        <w:rPr>
          <w:rFonts w:ascii="Arial" w:eastAsia="Times New Roman" w:hAnsi="Arial" w:cs="Arial"/>
          <w:sz w:val="16"/>
          <w:szCs w:val="16"/>
          <w:lang w:eastAsia="en-GB"/>
        </w:rPr>
        <w:t>Agreed in principle. Several clean-up needed.</w:t>
      </w:r>
    </w:p>
    <w:p w14:paraId="62271049" w14:textId="7C23801E" w:rsidR="00840758" w:rsidRDefault="00BC2898" w:rsidP="00840758">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840758" w:rsidRPr="00104618">
        <w:rPr>
          <w:rFonts w:ascii="Arial" w:eastAsia="Times New Roman" w:hAnsi="Arial" w:cs="Arial"/>
          <w:sz w:val="16"/>
          <w:szCs w:val="16"/>
          <w:lang w:eastAsia="en-GB"/>
        </w:rPr>
        <w:t>Revised to S1-211426</w:t>
      </w:r>
    </w:p>
    <w:p w14:paraId="5BA2D019" w14:textId="77777777" w:rsidR="00BC2898" w:rsidRPr="005A345E" w:rsidRDefault="00BC2898" w:rsidP="00840758">
      <w:pPr>
        <w:rPr>
          <w:rFonts w:ascii="Arial" w:eastAsia="Times New Roman" w:hAnsi="Arial" w:cs="Arial"/>
          <w:sz w:val="16"/>
          <w:szCs w:val="16"/>
          <w:lang w:eastAsia="en-GB"/>
        </w:rPr>
      </w:pPr>
    </w:p>
    <w:p w14:paraId="140EAC15" w14:textId="5460EFD2" w:rsidR="00BC2898" w:rsidRDefault="00CD7D1D" w:rsidP="00840758">
      <w:pPr>
        <w:rPr>
          <w:rFonts w:ascii="Arial" w:eastAsia="Times New Roman" w:hAnsi="Arial" w:cs="Arial"/>
          <w:sz w:val="16"/>
          <w:szCs w:val="16"/>
          <w:lang w:eastAsia="en-GB"/>
        </w:rPr>
      </w:pPr>
      <w:hyperlink r:id="rId356" w:history="1">
        <w:r w:rsidR="00840758">
          <w:rPr>
            <w:rStyle w:val="Hyperlink"/>
            <w:rFonts w:ascii="Arial" w:eastAsia="Times New Roman" w:hAnsi="Arial" w:cs="Arial"/>
            <w:sz w:val="16"/>
            <w:szCs w:val="16"/>
            <w:lang w:eastAsia="en-GB"/>
          </w:rPr>
          <w:t>S1-211426</w:t>
        </w:r>
      </w:hyperlink>
      <w:r w:rsidR="00BC2898">
        <w:rPr>
          <w:rFonts w:ascii="Arial" w:eastAsia="Times New Roman" w:hAnsi="Arial" w:cs="Arial"/>
          <w:sz w:val="16"/>
          <w:szCs w:val="16"/>
          <w:lang w:eastAsia="en-GB"/>
        </w:rPr>
        <w:t xml:space="preserve"> from </w:t>
      </w:r>
      <w:r w:rsidR="00840758">
        <w:rPr>
          <w:rFonts w:ascii="Arial" w:eastAsia="Times New Roman" w:hAnsi="Arial" w:cs="Arial"/>
          <w:sz w:val="16"/>
          <w:szCs w:val="16"/>
          <w:lang w:eastAsia="en-GB"/>
        </w:rPr>
        <w:t>Nokia, Nokia Shanghai Bell</w:t>
      </w:r>
      <w:r w:rsidR="00BC2898">
        <w:rPr>
          <w:rFonts w:ascii="Arial" w:eastAsia="Times New Roman" w:hAnsi="Arial" w:cs="Arial"/>
          <w:sz w:val="16"/>
          <w:szCs w:val="16"/>
          <w:lang w:eastAsia="en-GB"/>
        </w:rPr>
        <w:t xml:space="preserve">: </w:t>
      </w:r>
      <w:r w:rsidR="00840758">
        <w:rPr>
          <w:rFonts w:ascii="Arial" w:eastAsia="Times New Roman" w:hAnsi="Arial" w:cs="Arial"/>
          <w:sz w:val="16"/>
          <w:szCs w:val="16"/>
          <w:lang w:eastAsia="en-GB"/>
        </w:rPr>
        <w:t>5G timing resiliency</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840758">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840758">
        <w:rPr>
          <w:rFonts w:ascii="Arial" w:eastAsia="Times New Roman" w:hAnsi="Arial" w:cs="Arial"/>
          <w:sz w:val="16"/>
          <w:szCs w:val="16"/>
          <w:lang w:eastAsia="en-GB"/>
        </w:rPr>
        <w:t>22.104</w:t>
      </w:r>
      <w:r w:rsidR="00BC2898">
        <w:rPr>
          <w:rFonts w:ascii="Arial" w:eastAsia="Times New Roman" w:hAnsi="Arial" w:cs="Arial"/>
          <w:sz w:val="16"/>
          <w:szCs w:val="16"/>
          <w:lang w:eastAsia="en-GB"/>
        </w:rPr>
        <w:t xml:space="preserve"> #</w:t>
      </w:r>
      <w:r w:rsidR="00840758">
        <w:rPr>
          <w:rFonts w:ascii="Arial" w:eastAsia="Times New Roman" w:hAnsi="Arial" w:cs="Arial"/>
          <w:sz w:val="16"/>
          <w:szCs w:val="16"/>
          <w:lang w:eastAsia="en-GB"/>
        </w:rPr>
        <w:t>0065</w:t>
      </w:r>
      <w:r w:rsidR="00BC2898">
        <w:rPr>
          <w:rFonts w:ascii="Arial" w:eastAsia="Times New Roman" w:hAnsi="Arial" w:cs="Arial"/>
          <w:sz w:val="16"/>
          <w:szCs w:val="16"/>
          <w:lang w:eastAsia="en-GB"/>
        </w:rPr>
        <w:t>r</w:t>
      </w:r>
      <w:r w:rsidR="00840758">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840758">
        <w:rPr>
          <w:rFonts w:ascii="Arial" w:eastAsia="Times New Roman" w:hAnsi="Arial" w:cs="Arial"/>
          <w:sz w:val="16"/>
          <w:szCs w:val="16"/>
          <w:lang w:eastAsia="en-GB"/>
        </w:rPr>
        <w:t>B</w:t>
      </w:r>
      <w:r w:rsidR="00BC2898">
        <w:rPr>
          <w:rFonts w:ascii="Arial" w:eastAsia="Times New Roman" w:hAnsi="Arial" w:cs="Arial"/>
          <w:sz w:val="16"/>
          <w:szCs w:val="16"/>
          <w:lang w:eastAsia="en-GB"/>
        </w:rPr>
        <w:t xml:space="preserve"> v.</w:t>
      </w:r>
      <w:r w:rsidR="00840758">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r w:rsidR="00840758">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840758">
        <w:rPr>
          <w:rFonts w:ascii="Arial" w:eastAsia="Times New Roman" w:hAnsi="Arial" w:cs="Arial"/>
          <w:sz w:val="16"/>
          <w:szCs w:val="16"/>
          <w:lang w:eastAsia="en-GB"/>
        </w:rPr>
        <w:t>5TRS</w:t>
      </w:r>
      <w:r w:rsidR="00BC2898">
        <w:rPr>
          <w:rFonts w:ascii="Arial" w:eastAsia="Times New Roman" w:hAnsi="Arial" w:cs="Arial"/>
          <w:sz w:val="16"/>
          <w:szCs w:val="16"/>
          <w:lang w:eastAsia="en-GB"/>
        </w:rPr>
        <w:t>)</w:t>
      </w:r>
    </w:p>
    <w:p w14:paraId="0A854956" w14:textId="77777777" w:rsidR="00BC2898" w:rsidRDefault="00BC2898" w:rsidP="0084075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840758">
        <w:rPr>
          <w:rFonts w:ascii="Arial" w:eastAsia="Times New Roman" w:hAnsi="Arial" w:cs="Arial"/>
          <w:sz w:val="16"/>
          <w:szCs w:val="16"/>
          <w:lang w:eastAsia="en-GB"/>
        </w:rPr>
        <w:t>Revision of S1-211017</w:t>
      </w:r>
    </w:p>
    <w:p w14:paraId="0FA8B064" w14:textId="365B0D2F" w:rsidR="00840758" w:rsidRDefault="00BC2898" w:rsidP="0084075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840758">
        <w:rPr>
          <w:rFonts w:ascii="Arial" w:eastAsia="Times New Roman" w:hAnsi="Arial" w:cs="Arial"/>
          <w:sz w:val="16"/>
          <w:szCs w:val="16"/>
          <w:lang w:eastAsia="en-GB"/>
        </w:rPr>
        <w:t>Same as 017r2</w:t>
      </w:r>
    </w:p>
    <w:p w14:paraId="35F9C27B" w14:textId="77777777" w:rsidR="00BC2898" w:rsidRDefault="00840758" w:rsidP="00840758">
      <w:pPr>
        <w:rPr>
          <w:rFonts w:ascii="Arial" w:eastAsia="Times New Roman" w:hAnsi="Arial" w:cs="Arial"/>
          <w:sz w:val="16"/>
          <w:szCs w:val="16"/>
          <w:lang w:eastAsia="en-GB"/>
        </w:rPr>
      </w:pPr>
      <w:r>
        <w:rPr>
          <w:rFonts w:ascii="Arial" w:eastAsia="Times New Roman" w:hAnsi="Arial" w:cs="Arial"/>
          <w:sz w:val="16"/>
          <w:szCs w:val="16"/>
          <w:lang w:eastAsia="en-GB"/>
        </w:rPr>
        <w:t>Revision of S1-211017.</w:t>
      </w:r>
    </w:p>
    <w:p w14:paraId="65AED0D2" w14:textId="6C2D7B4E" w:rsidR="00BC2898" w:rsidRDefault="00BC2898" w:rsidP="00840758">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840758">
        <w:rPr>
          <w:rFonts w:ascii="Arial" w:eastAsia="Times New Roman" w:hAnsi="Arial" w:cs="Arial"/>
          <w:sz w:val="16"/>
          <w:szCs w:val="16"/>
          <w:lang w:eastAsia="en-GB"/>
        </w:rPr>
        <w:t>Agreed</w:t>
      </w:r>
    </w:p>
    <w:p w14:paraId="1C66FE42" w14:textId="3634D92F" w:rsidR="00FC0079" w:rsidRDefault="00FC0079" w:rsidP="00840758">
      <w:pPr>
        <w:rPr>
          <w:rFonts w:ascii="Arial" w:eastAsia="Times New Roman" w:hAnsi="Arial" w:cs="Arial"/>
          <w:sz w:val="16"/>
          <w:szCs w:val="16"/>
          <w:lang w:eastAsia="en-GB"/>
        </w:rPr>
      </w:pPr>
    </w:p>
    <w:p w14:paraId="46AEA9B2" w14:textId="2F985CC6" w:rsidR="00FC0079" w:rsidRPr="00FC0079" w:rsidRDefault="00FC0079" w:rsidP="00FC0079">
      <w:pPr>
        <w:pStyle w:val="Heading2"/>
        <w:rPr>
          <w:lang w:eastAsia="en-GB"/>
        </w:rPr>
      </w:pPr>
      <w:bookmarkStart w:id="75" w:name="_Toc73373564"/>
      <w:r w:rsidRPr="00FC0079">
        <w:rPr>
          <w:lang w:eastAsia="en-GB"/>
        </w:rPr>
        <w:t>7.9</w:t>
      </w:r>
      <w:r w:rsidRPr="00FC0079">
        <w:rPr>
          <w:lang w:eastAsia="en-GB"/>
        </w:rPr>
        <w:tab/>
        <w:t>5GSEI</w:t>
      </w:r>
      <w:bookmarkEnd w:id="75"/>
    </w:p>
    <w:p w14:paraId="35B0F5B2" w14:textId="478353A3" w:rsidR="00FC0079" w:rsidRPr="00FC0079" w:rsidRDefault="00FC0079" w:rsidP="00FC0079">
      <w:pPr>
        <w:pStyle w:val="Heading3"/>
        <w:rPr>
          <w:lang w:eastAsia="en-GB"/>
        </w:rPr>
      </w:pPr>
      <w:bookmarkStart w:id="76" w:name="_Toc73373565"/>
      <w:r w:rsidRPr="00FC0079">
        <w:rPr>
          <w:lang w:eastAsia="en-GB"/>
        </w:rPr>
        <w:t>7.9.1</w:t>
      </w:r>
      <w:r w:rsidRPr="00FC0079">
        <w:rPr>
          <w:lang w:eastAsia="en-GB"/>
        </w:rPr>
        <w:tab/>
        <w:t>FS_5GSEI: Study on 5G Smart Energy and Infrastructure (FS_5GSEI) [SP-200574]</w:t>
      </w:r>
      <w:bookmarkEnd w:id="76"/>
    </w:p>
    <w:p w14:paraId="2C0C28DB" w14:textId="77777777" w:rsidR="00FC0079" w:rsidRPr="00FC0079" w:rsidRDefault="00FC0079" w:rsidP="00FC0079">
      <w:pPr>
        <w:rPr>
          <w:rFonts w:ascii="Arial" w:eastAsia="Times New Roman" w:hAnsi="Arial" w:cs="Arial"/>
          <w:sz w:val="16"/>
          <w:szCs w:val="16"/>
          <w:lang w:eastAsia="en-GB"/>
        </w:rPr>
      </w:pPr>
    </w:p>
    <w:p w14:paraId="60CE73F2" w14:textId="77777777" w:rsidR="00FC0079" w:rsidRPr="00FC0079" w:rsidRDefault="00FC0079" w:rsidP="00FC0079">
      <w:pPr>
        <w:rPr>
          <w:rFonts w:ascii="Arial" w:eastAsia="Times New Roman" w:hAnsi="Arial" w:cs="Arial"/>
          <w:sz w:val="16"/>
          <w:szCs w:val="16"/>
          <w:lang w:eastAsia="en-GB"/>
        </w:rPr>
      </w:pPr>
      <w:r w:rsidRPr="00FC0079">
        <w:rPr>
          <w:rFonts w:ascii="Arial" w:eastAsia="Times New Roman" w:hAnsi="Arial" w:cs="Arial"/>
          <w:sz w:val="16"/>
          <w:szCs w:val="16"/>
          <w:lang w:eastAsia="en-GB"/>
        </w:rPr>
        <w:t>Work status prior to this meeting:</w:t>
      </w:r>
    </w:p>
    <w:p w14:paraId="6B42F349" w14:textId="77777777" w:rsidR="00FC0079" w:rsidRPr="00FC0079" w:rsidRDefault="00FC0079" w:rsidP="00FC0079">
      <w:pPr>
        <w:rPr>
          <w:rFonts w:ascii="Arial" w:eastAsia="Times New Roman" w:hAnsi="Arial" w:cs="Arial"/>
          <w:sz w:val="16"/>
          <w:szCs w:val="16"/>
          <w:lang w:val="fr-FR" w:eastAsia="en-GB"/>
        </w:rPr>
      </w:pPr>
      <w:r w:rsidRPr="00FC0079">
        <w:rPr>
          <w:rFonts w:ascii="Arial" w:eastAsia="Times New Roman" w:hAnsi="Arial" w:cs="Arial"/>
          <w:sz w:val="16"/>
          <w:szCs w:val="16"/>
          <w:lang w:val="fr-FR" w:eastAsia="en-GB"/>
        </w:rPr>
        <w:t>Rapporteur: XIA Xu (China Telecom)</w:t>
      </w:r>
    </w:p>
    <w:p w14:paraId="027C38B3" w14:textId="77777777" w:rsidR="00FC0079" w:rsidRPr="00FC0079" w:rsidRDefault="00FC0079" w:rsidP="00FC0079">
      <w:pPr>
        <w:rPr>
          <w:rFonts w:ascii="Arial" w:eastAsia="Times New Roman" w:hAnsi="Arial" w:cs="Arial"/>
          <w:sz w:val="16"/>
          <w:szCs w:val="16"/>
          <w:lang w:val="fr-FR" w:eastAsia="en-GB"/>
        </w:rPr>
      </w:pPr>
      <w:proofErr w:type="spellStart"/>
      <w:r w:rsidRPr="00FC0079">
        <w:rPr>
          <w:rFonts w:ascii="Arial" w:eastAsia="Times New Roman" w:hAnsi="Arial" w:cs="Arial"/>
          <w:sz w:val="16"/>
          <w:szCs w:val="16"/>
          <w:lang w:val="fr-FR" w:eastAsia="en-GB"/>
        </w:rPr>
        <w:t>Latest</w:t>
      </w:r>
      <w:proofErr w:type="spellEnd"/>
      <w:r w:rsidRPr="00FC0079">
        <w:rPr>
          <w:rFonts w:ascii="Arial" w:eastAsia="Times New Roman" w:hAnsi="Arial" w:cs="Arial"/>
          <w:sz w:val="16"/>
          <w:szCs w:val="16"/>
          <w:lang w:val="fr-FR" w:eastAsia="en-GB"/>
        </w:rPr>
        <w:t xml:space="preserve"> version: TR22.867v1.0.0</w:t>
      </w:r>
    </w:p>
    <w:p w14:paraId="7297E432" w14:textId="77777777" w:rsidR="00FC0079" w:rsidRPr="00FC0079" w:rsidRDefault="00FC0079" w:rsidP="00FC0079">
      <w:pPr>
        <w:rPr>
          <w:rFonts w:ascii="Arial" w:eastAsia="Times New Roman" w:hAnsi="Arial" w:cs="Arial"/>
          <w:sz w:val="16"/>
          <w:szCs w:val="16"/>
          <w:lang w:val="fr-FR" w:eastAsia="en-GB"/>
        </w:rPr>
      </w:pPr>
      <w:r w:rsidRPr="00FC0079">
        <w:rPr>
          <w:rFonts w:ascii="Arial" w:eastAsia="Times New Roman" w:hAnsi="Arial" w:cs="Arial"/>
          <w:sz w:val="16"/>
          <w:szCs w:val="16"/>
          <w:lang w:val="fr-FR" w:eastAsia="en-GB"/>
        </w:rPr>
        <w:t xml:space="preserve">Target </w:t>
      </w:r>
      <w:proofErr w:type="spellStart"/>
      <w:r w:rsidRPr="00FC0079">
        <w:rPr>
          <w:rFonts w:ascii="Arial" w:eastAsia="Times New Roman" w:hAnsi="Arial" w:cs="Arial"/>
          <w:sz w:val="16"/>
          <w:szCs w:val="16"/>
          <w:lang w:val="fr-FR" w:eastAsia="en-GB"/>
        </w:rPr>
        <w:t>completion</w:t>
      </w:r>
      <w:proofErr w:type="spellEnd"/>
      <w:r w:rsidRPr="00FC0079">
        <w:rPr>
          <w:rFonts w:ascii="Arial" w:eastAsia="Times New Roman" w:hAnsi="Arial" w:cs="Arial"/>
          <w:sz w:val="16"/>
          <w:szCs w:val="16"/>
          <w:lang w:val="fr-FR" w:eastAsia="en-GB"/>
        </w:rPr>
        <w:t xml:space="preserve"> date: SA#92 (06/2021)</w:t>
      </w:r>
    </w:p>
    <w:p w14:paraId="481A42B5" w14:textId="77777777" w:rsidR="00FC0079" w:rsidRPr="00FC0079" w:rsidRDefault="00FC0079" w:rsidP="00FC0079">
      <w:pPr>
        <w:rPr>
          <w:rFonts w:ascii="Arial" w:eastAsia="Times New Roman" w:hAnsi="Arial" w:cs="Arial"/>
          <w:sz w:val="16"/>
          <w:szCs w:val="16"/>
          <w:lang w:eastAsia="en-GB"/>
        </w:rPr>
      </w:pPr>
      <w:r w:rsidRPr="00FC0079">
        <w:rPr>
          <w:rFonts w:ascii="Arial" w:eastAsia="Times New Roman" w:hAnsi="Arial" w:cs="Arial"/>
          <w:sz w:val="16"/>
          <w:szCs w:val="16"/>
          <w:lang w:eastAsia="en-GB"/>
        </w:rPr>
        <w:t>Percentage completion: 75%</w:t>
      </w:r>
    </w:p>
    <w:p w14:paraId="247CA430" w14:textId="77777777" w:rsidR="00FC0079" w:rsidRPr="005A345E" w:rsidRDefault="00FC0079" w:rsidP="00840758">
      <w:pPr>
        <w:rPr>
          <w:rFonts w:ascii="Arial" w:eastAsia="Times New Roman" w:hAnsi="Arial" w:cs="Arial"/>
          <w:sz w:val="16"/>
          <w:szCs w:val="16"/>
          <w:lang w:eastAsia="en-GB"/>
        </w:rPr>
      </w:pPr>
    </w:p>
    <w:bookmarkStart w:id="77" w:name="_Hlk71790716"/>
    <w:p w14:paraId="002790E5" w14:textId="31E5DDA4"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"https://etsihq-my.sharepoint.com/personal/alain_sultan_etsi_org/Documents/Documents/3GPP/SA1/2021/SA1_94e/minutes_this_meeting/docs/S1-211101.zip"</w:instrText>
      </w:r>
      <w:r>
        <w:fldChar w:fldCharType="separate"/>
      </w:r>
      <w:r>
        <w:rPr>
          <w:rStyle w:val="Hyperlink"/>
          <w:rFonts w:ascii="Arial" w:eastAsia="Times New Roman" w:hAnsi="Arial" w:cs="Arial"/>
          <w:b/>
          <w:bCs/>
          <w:sz w:val="16"/>
          <w:szCs w:val="16"/>
          <w:lang w:eastAsia="en-GB"/>
        </w:rPr>
        <w:t>S1-211101</w:t>
      </w:r>
      <w:r>
        <w:rPr>
          <w:rStyle w:val="Hyperlink"/>
          <w:rFonts w:ascii="Arial" w:eastAsia="Times New Roman" w:hAnsi="Arial" w:cs="Arial"/>
          <w:b/>
          <w:bCs/>
          <w:sz w:val="16"/>
          <w:szCs w:val="16"/>
          <w:lang w:eastAsia="en-GB"/>
        </w:rPr>
        <w:fldChar w:fldCharType="end"/>
      </w:r>
      <w:r w:rsidR="00BC2898">
        <w:rPr>
          <w:rFonts w:ascii="Arial" w:eastAsia="Times New Roman" w:hAnsi="Arial" w:cs="Arial"/>
          <w:sz w:val="16"/>
          <w:szCs w:val="16"/>
          <w:lang w:eastAsia="en-GB"/>
        </w:rPr>
        <w:t xml:space="preserve"> from </w:t>
      </w:r>
      <w:r w:rsidRPr="005E3A5C">
        <w:rPr>
          <w:rFonts w:ascii="Arial" w:eastAsia="Times New Roman" w:hAnsi="Arial" w:cs="Arial"/>
          <w:sz w:val="16"/>
          <w:szCs w:val="16"/>
          <w:lang w:eastAsia="en-GB"/>
        </w:rPr>
        <w:t>CEPRI, ZTE Corporation, China Telecom</w:t>
      </w:r>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remove the editor notes in section 5.1.5 and 5.1.6</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7D2FF3C" w14:textId="71AEBAB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Agreed</w:t>
      </w:r>
    </w:p>
    <w:p w14:paraId="573E48C9" w14:textId="77777777" w:rsidR="00BC2898" w:rsidRPr="005A345E" w:rsidRDefault="00BC2898" w:rsidP="002278B0">
      <w:pPr>
        <w:rPr>
          <w:rFonts w:ascii="Arial" w:eastAsia="Times New Roman" w:hAnsi="Arial" w:cs="Arial"/>
          <w:sz w:val="16"/>
          <w:szCs w:val="16"/>
          <w:lang w:eastAsia="en-GB"/>
        </w:rPr>
      </w:pPr>
    </w:p>
    <w:bookmarkEnd w:id="77"/>
    <w:p w14:paraId="355F1803" w14:textId="2D83BE31"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"https://etsihq-my.sharepoint.com/personal/alain_sultan_etsi_org/Documents/Documents/3GPP/SA1/2021/SA1_94e/minutes_this_meeting/docs/S1-211102.zip"</w:instrText>
      </w:r>
      <w:r>
        <w:fldChar w:fldCharType="separate"/>
      </w:r>
      <w:r>
        <w:rPr>
          <w:rStyle w:val="Hyperlink"/>
          <w:rFonts w:ascii="Arial" w:eastAsia="Times New Roman" w:hAnsi="Arial" w:cs="Arial"/>
          <w:b/>
          <w:bCs/>
          <w:sz w:val="16"/>
          <w:szCs w:val="16"/>
          <w:lang w:eastAsia="en-GB"/>
        </w:rPr>
        <w:t>S1-211102</w:t>
      </w:r>
      <w:r>
        <w:rPr>
          <w:rStyle w:val="Hyperlink"/>
          <w:rFonts w:ascii="Arial" w:eastAsia="Times New Roman" w:hAnsi="Arial" w:cs="Arial"/>
          <w:b/>
          <w:bCs/>
          <w:sz w:val="16"/>
          <w:szCs w:val="16"/>
          <w:lang w:eastAsia="en-GB"/>
        </w:rPr>
        <w:fldChar w:fldCharType="end"/>
      </w:r>
      <w:r w:rsidR="00BC2898">
        <w:rPr>
          <w:rFonts w:ascii="Arial" w:eastAsia="Times New Roman" w:hAnsi="Arial" w:cs="Arial"/>
          <w:sz w:val="16"/>
          <w:szCs w:val="16"/>
          <w:lang w:eastAsia="en-GB"/>
        </w:rPr>
        <w:t xml:space="preserve"> from </w:t>
      </w:r>
      <w:r w:rsidRPr="005E3A5C">
        <w:rPr>
          <w:rFonts w:ascii="Arial" w:eastAsia="Times New Roman" w:hAnsi="Arial" w:cs="Arial"/>
          <w:sz w:val="16"/>
          <w:szCs w:val="16"/>
          <w:lang w:eastAsia="en-GB"/>
        </w:rPr>
        <w:t>CEPRI, ZTE Corporation, China Telecom</w:t>
      </w:r>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Add reference for KPI in section 5.2</w:t>
      </w:r>
      <w:r>
        <w:rPr>
          <w:rFonts w:ascii="Arial" w:eastAsia="Times New Roman" w:hAnsi="Arial" w:cs="Arial"/>
          <w:sz w:val="16"/>
          <w:szCs w:val="16"/>
          <w:lang w:eastAsia="en-GB"/>
        </w:rPr>
        <w:t>f11208</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D96E4BB" w14:textId="2F950550"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102r1 pre-agreed</w:t>
      </w:r>
    </w:p>
    <w:p w14:paraId="44965EB0" w14:textId="55CE1CE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S1-211427</w:t>
      </w:r>
    </w:p>
    <w:p w14:paraId="5F381DE3" w14:textId="77777777" w:rsidR="00BC2898" w:rsidRPr="005A345E" w:rsidRDefault="00BC2898" w:rsidP="002278B0">
      <w:pPr>
        <w:rPr>
          <w:rFonts w:ascii="Arial" w:eastAsia="Times New Roman" w:hAnsi="Arial" w:cs="Arial"/>
          <w:sz w:val="16"/>
          <w:szCs w:val="16"/>
          <w:lang w:eastAsia="en-GB"/>
        </w:rPr>
      </w:pPr>
    </w:p>
    <w:p w14:paraId="622DDD81" w14:textId="32E1BB77" w:rsidR="00BC2898" w:rsidRDefault="00CD7D1D" w:rsidP="002278B0">
      <w:pPr>
        <w:rPr>
          <w:rFonts w:ascii="Arial" w:eastAsia="Times New Roman" w:hAnsi="Arial" w:cs="Arial"/>
          <w:sz w:val="16"/>
          <w:szCs w:val="16"/>
          <w:lang w:eastAsia="en-GB"/>
        </w:rPr>
      </w:pPr>
      <w:hyperlink r:id="rId357" w:history="1">
        <w:r w:rsidR="00767B57">
          <w:rPr>
            <w:rStyle w:val="Hyperlink"/>
            <w:rFonts w:ascii="Arial" w:eastAsia="Times New Roman" w:hAnsi="Arial" w:cs="Arial"/>
            <w:sz w:val="16"/>
            <w:szCs w:val="16"/>
            <w:lang w:eastAsia="en-GB"/>
          </w:rPr>
          <w:t>S1-211427</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CEPRI, ZTE Corporation, China Telecom</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Add reference for KPI in section 5.2</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ED1F14F"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S1-211102</w:t>
      </w:r>
    </w:p>
    <w:p w14:paraId="57BB6CA0" w14:textId="7723172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102r1 </w:t>
      </w:r>
    </w:p>
    <w:p w14:paraId="12FA295F"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S1-211102.</w:t>
      </w:r>
    </w:p>
    <w:p w14:paraId="464F0B4E" w14:textId="3C5AF53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56DD1D51" w14:textId="77777777" w:rsidR="00BC2898" w:rsidRPr="005A345E" w:rsidRDefault="00BC2898" w:rsidP="002278B0">
      <w:pPr>
        <w:rPr>
          <w:rFonts w:ascii="Arial" w:eastAsia="Times New Roman" w:hAnsi="Arial" w:cs="Arial"/>
          <w:sz w:val="16"/>
          <w:szCs w:val="16"/>
          <w:lang w:eastAsia="en-GB"/>
        </w:rPr>
      </w:pPr>
    </w:p>
    <w:p w14:paraId="65C2B7C3" w14:textId="228E094F" w:rsidR="00BC2898" w:rsidRDefault="00CD7D1D" w:rsidP="002278B0">
      <w:pPr>
        <w:rPr>
          <w:rFonts w:ascii="Arial" w:eastAsia="Times New Roman" w:hAnsi="Arial" w:cs="Arial"/>
          <w:sz w:val="16"/>
          <w:szCs w:val="16"/>
          <w:lang w:eastAsia="en-GB"/>
        </w:rPr>
      </w:pPr>
      <w:hyperlink r:id="rId358" w:history="1">
        <w:r w:rsidR="00767B57">
          <w:rPr>
            <w:rStyle w:val="Hyperlink"/>
            <w:rFonts w:ascii="Arial" w:eastAsia="Times New Roman" w:hAnsi="Arial" w:cs="Arial"/>
            <w:b/>
            <w:bCs/>
            <w:sz w:val="16"/>
            <w:szCs w:val="16"/>
            <w:lang w:eastAsia="en-GB"/>
          </w:rPr>
          <w:t>S1-211103</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CEPRI, ZTE Corporation, China Telecom</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remove the editor notes in section 5.3</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51E751F4" w14:textId="00368859"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103r1 agreed</w:t>
      </w:r>
    </w:p>
    <w:p w14:paraId="61718234" w14:textId="57374FF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S1-211428</w:t>
      </w:r>
    </w:p>
    <w:p w14:paraId="0003F1D5" w14:textId="77777777" w:rsidR="00BC2898" w:rsidRPr="005A345E" w:rsidRDefault="00BC2898" w:rsidP="002278B0">
      <w:pPr>
        <w:rPr>
          <w:rFonts w:ascii="Arial" w:eastAsia="Times New Roman" w:hAnsi="Arial" w:cs="Arial"/>
          <w:sz w:val="16"/>
          <w:szCs w:val="16"/>
          <w:lang w:eastAsia="en-GB"/>
        </w:rPr>
      </w:pPr>
    </w:p>
    <w:p w14:paraId="68AB568F" w14:textId="4DFF935F" w:rsidR="00BC2898" w:rsidRDefault="00CD7D1D" w:rsidP="002278B0">
      <w:pPr>
        <w:rPr>
          <w:rFonts w:ascii="Arial" w:eastAsia="Times New Roman" w:hAnsi="Arial" w:cs="Arial"/>
          <w:sz w:val="16"/>
          <w:szCs w:val="16"/>
          <w:lang w:eastAsia="en-GB"/>
        </w:rPr>
      </w:pPr>
      <w:hyperlink r:id="rId359" w:history="1">
        <w:r w:rsidR="00767B57">
          <w:rPr>
            <w:rStyle w:val="Hyperlink"/>
            <w:rFonts w:ascii="Arial" w:eastAsia="Times New Roman" w:hAnsi="Arial" w:cs="Arial"/>
            <w:sz w:val="16"/>
            <w:szCs w:val="16"/>
            <w:lang w:eastAsia="en-GB"/>
          </w:rPr>
          <w:t>S1-211428</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CEPRI, ZTE, China Telecom</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remove the editor notes in section 5.3</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3AFFA69"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S1-211103</w:t>
      </w:r>
    </w:p>
    <w:p w14:paraId="5A9D010C" w14:textId="61264D3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103r1 </w:t>
      </w:r>
    </w:p>
    <w:p w14:paraId="43B940B3"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S1-211103.</w:t>
      </w:r>
    </w:p>
    <w:p w14:paraId="543E0260" w14:textId="37F32F9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59515387" w14:textId="77777777" w:rsidR="00BC2898" w:rsidRPr="005A345E" w:rsidRDefault="00BC2898" w:rsidP="002278B0">
      <w:pPr>
        <w:rPr>
          <w:rFonts w:ascii="Arial" w:eastAsia="Times New Roman" w:hAnsi="Arial" w:cs="Arial"/>
          <w:sz w:val="16"/>
          <w:szCs w:val="16"/>
          <w:lang w:eastAsia="en-GB"/>
        </w:rPr>
      </w:pPr>
    </w:p>
    <w:p w14:paraId="2D12C8F4" w14:textId="13585804" w:rsidR="00BC2898" w:rsidRDefault="00CD7D1D" w:rsidP="002278B0">
      <w:pPr>
        <w:rPr>
          <w:rFonts w:ascii="Arial" w:eastAsia="Times New Roman" w:hAnsi="Arial" w:cs="Arial"/>
          <w:sz w:val="16"/>
          <w:szCs w:val="16"/>
          <w:lang w:eastAsia="en-GB"/>
        </w:rPr>
      </w:pPr>
      <w:hyperlink r:id="rId360" w:history="1">
        <w:r w:rsidR="00767B57">
          <w:rPr>
            <w:rStyle w:val="Hyperlink"/>
            <w:rFonts w:ascii="Arial" w:eastAsia="Times New Roman" w:hAnsi="Arial" w:cs="Arial"/>
            <w:b/>
            <w:bCs/>
            <w:sz w:val="16"/>
            <w:szCs w:val="16"/>
            <w:lang w:eastAsia="en-GB"/>
          </w:rPr>
          <w:t>S1-211104</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ZTE Corporation, China Telecom, CEPRI</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 KPI table and question to section 5.5.6</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6B60091B" w14:textId="242843A6"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104r1 pre-agreed</w:t>
      </w:r>
    </w:p>
    <w:p w14:paraId="69EDEE9F" w14:textId="62A8822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S1-211429</w:t>
      </w:r>
    </w:p>
    <w:p w14:paraId="759520E0" w14:textId="77777777" w:rsidR="00BC2898" w:rsidRPr="005A345E" w:rsidRDefault="00BC2898" w:rsidP="002278B0">
      <w:pPr>
        <w:rPr>
          <w:rFonts w:ascii="Arial" w:eastAsia="Times New Roman" w:hAnsi="Arial" w:cs="Arial"/>
          <w:sz w:val="16"/>
          <w:szCs w:val="16"/>
          <w:lang w:eastAsia="en-GB"/>
        </w:rPr>
      </w:pPr>
    </w:p>
    <w:p w14:paraId="7CF99986" w14:textId="7CA76D57" w:rsidR="00BC2898" w:rsidRDefault="00CD7D1D" w:rsidP="002278B0">
      <w:pPr>
        <w:rPr>
          <w:rFonts w:ascii="Arial" w:eastAsia="Times New Roman" w:hAnsi="Arial" w:cs="Arial"/>
          <w:sz w:val="16"/>
          <w:szCs w:val="16"/>
          <w:lang w:eastAsia="en-GB"/>
        </w:rPr>
      </w:pPr>
      <w:hyperlink r:id="rId361" w:history="1">
        <w:r w:rsidR="00767B57">
          <w:rPr>
            <w:rStyle w:val="Hyperlink"/>
            <w:rFonts w:ascii="Arial" w:eastAsia="Times New Roman" w:hAnsi="Arial" w:cs="Arial"/>
            <w:sz w:val="16"/>
            <w:szCs w:val="16"/>
            <w:lang w:eastAsia="en-GB"/>
          </w:rPr>
          <w:t>S1-211429</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ZTE, China Telecom, CEPRI</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 KPI table and question to section 5.5.6</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EDD9748"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S1-211104</w:t>
      </w:r>
    </w:p>
    <w:p w14:paraId="67E82A1E" w14:textId="66014BA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104r1 </w:t>
      </w:r>
    </w:p>
    <w:p w14:paraId="0CA54E1F"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S1-211104.</w:t>
      </w:r>
    </w:p>
    <w:p w14:paraId="50A4B15D" w14:textId="292384E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2BCE9500" w14:textId="77777777" w:rsidR="00BC2898" w:rsidRPr="005A345E" w:rsidRDefault="00BC2898" w:rsidP="002278B0">
      <w:pPr>
        <w:rPr>
          <w:rFonts w:ascii="Arial" w:eastAsia="Times New Roman" w:hAnsi="Arial" w:cs="Arial"/>
          <w:sz w:val="16"/>
          <w:szCs w:val="16"/>
          <w:lang w:eastAsia="en-GB"/>
        </w:rPr>
      </w:pPr>
    </w:p>
    <w:p w14:paraId="1344AAF6" w14:textId="1F6BCAF2" w:rsidR="00BC2898" w:rsidRDefault="00CD7D1D" w:rsidP="002278B0">
      <w:pPr>
        <w:rPr>
          <w:rFonts w:ascii="Arial" w:eastAsia="Times New Roman" w:hAnsi="Arial" w:cs="Arial"/>
          <w:sz w:val="16"/>
          <w:szCs w:val="16"/>
          <w:lang w:eastAsia="en-GB"/>
        </w:rPr>
      </w:pPr>
      <w:hyperlink r:id="rId362" w:history="1">
        <w:r w:rsidR="00767B57">
          <w:rPr>
            <w:rStyle w:val="Hyperlink"/>
            <w:rFonts w:ascii="Arial" w:eastAsia="Times New Roman" w:hAnsi="Arial" w:cs="Arial"/>
            <w:b/>
            <w:bCs/>
            <w:sz w:val="16"/>
            <w:szCs w:val="16"/>
            <w:lang w:eastAsia="en-GB"/>
          </w:rPr>
          <w:t>S1-211206</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Samsung, EUTC</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Availability considerations for critical energy distribution substations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75B27720"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paper provides additional explanation for use case 5.7, to clarify why RAN information visibility to the MNO enables proactive intervention and how this improves electrical service.</w:t>
      </w:r>
    </w:p>
    <w:p w14:paraId="59352F46" w14:textId="6E258E9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31DBB941" w14:textId="77777777" w:rsidR="00BC2898" w:rsidRPr="005A345E" w:rsidRDefault="00BC2898" w:rsidP="002278B0">
      <w:pPr>
        <w:rPr>
          <w:rFonts w:ascii="Arial" w:eastAsia="Times New Roman" w:hAnsi="Arial" w:cs="Arial"/>
          <w:sz w:val="16"/>
          <w:szCs w:val="16"/>
          <w:lang w:eastAsia="en-GB"/>
        </w:rPr>
      </w:pPr>
    </w:p>
    <w:p w14:paraId="7E739950" w14:textId="3810AEF5" w:rsidR="00BC2898" w:rsidRDefault="00CD7D1D" w:rsidP="002278B0">
      <w:pPr>
        <w:rPr>
          <w:rFonts w:ascii="Arial" w:eastAsia="Times New Roman" w:hAnsi="Arial" w:cs="Arial"/>
          <w:sz w:val="16"/>
          <w:szCs w:val="16"/>
          <w:lang w:eastAsia="en-GB"/>
        </w:rPr>
      </w:pPr>
      <w:hyperlink r:id="rId363" w:history="1">
        <w:r w:rsidR="00767B57">
          <w:rPr>
            <w:rStyle w:val="Hyperlink"/>
            <w:rFonts w:ascii="Arial" w:eastAsia="Times New Roman" w:hAnsi="Arial" w:cs="Arial"/>
            <w:b/>
            <w:bCs/>
            <w:sz w:val="16"/>
            <w:szCs w:val="16"/>
            <w:lang w:eastAsia="en-GB"/>
          </w:rPr>
          <w:t>S1-211208</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Samsung, EUTC</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22.867 P-CR: FS_5GSEI P-CR for 5.7 – revisiting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68637F3F" w14:textId="33CD9A3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Changes are proposed that are intended to end the controversy around the editor’s notes in this use case.</w:t>
      </w:r>
    </w:p>
    <w:p w14:paraId="2D679188"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Rev2 presented.</w:t>
      </w:r>
    </w:p>
    <w:p w14:paraId="4C158687" w14:textId="20D0E6A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Samsung has two comments:</w:t>
      </w:r>
    </w:p>
    <w:p w14:paraId="70D6BF6F" w14:textId="3B40B6AE"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966945">
        <w:rPr>
          <w:rFonts w:ascii="Arial" w:eastAsia="Times New Roman" w:hAnsi="Arial" w:cs="Arial"/>
          <w:sz w:val="16"/>
          <w:szCs w:val="16"/>
          <w:lang w:eastAsia="en-GB"/>
        </w:rPr>
        <w:t>on</w:t>
      </w:r>
      <w:r>
        <w:rPr>
          <w:rFonts w:ascii="Arial" w:eastAsia="Times New Roman" w:hAnsi="Arial" w:cs="Arial"/>
          <w:sz w:val="16"/>
          <w:szCs w:val="16"/>
          <w:lang w:eastAsia="en-GB"/>
        </w:rPr>
        <w:t xml:space="preserve"> </w:t>
      </w:r>
      <w:r w:rsidRPr="00966945">
        <w:rPr>
          <w:rFonts w:ascii="Arial" w:eastAsia="Times New Roman" w:hAnsi="Arial" w:cs="Arial"/>
          <w:sz w:val="16"/>
          <w:szCs w:val="16"/>
          <w:lang w:eastAsia="en-GB"/>
        </w:rPr>
        <w:t>"[PR.5.7.6-006] The 5G system shall provide a means by which an MNO can inform 3rd parties of</w:t>
      </w:r>
      <w:r w:rsidR="009B5906">
        <w:rPr>
          <w:rFonts w:ascii="Arial" w:eastAsia="Times New Roman" w:hAnsi="Arial" w:cs="Arial"/>
          <w:sz w:val="16"/>
          <w:szCs w:val="16"/>
          <w:lang w:eastAsia="en-GB"/>
        </w:rPr>
        <w:t xml:space="preserve"> </w:t>
      </w:r>
      <w:r w:rsidRPr="00966945">
        <w:rPr>
          <w:rFonts w:ascii="Arial" w:eastAsia="Times New Roman" w:hAnsi="Arial" w:cs="Arial"/>
          <w:sz w:val="16"/>
          <w:szCs w:val="16"/>
          <w:lang w:eastAsia="en-GB"/>
        </w:rPr>
        <w:t xml:space="preserve">information that are relevant to indicate communication service performance degradation." -&gt; two concerns. First, it is not enough to indicate degradation. Data showing performance allows the utility to observe several factors over time - one of which being mobile communication performance - to identify the _correlation_ of factors that precede outages and problems. This is why we talk about information delivered _with a frequency_ (not just a </w:t>
      </w:r>
      <w:proofErr w:type="spellStart"/>
      <w:r w:rsidRPr="00966945">
        <w:rPr>
          <w:rFonts w:ascii="Arial" w:eastAsia="Times New Roman" w:hAnsi="Arial" w:cs="Arial"/>
          <w:sz w:val="16"/>
          <w:szCs w:val="16"/>
          <w:lang w:eastAsia="en-GB"/>
        </w:rPr>
        <w:t>one time</w:t>
      </w:r>
      <w:proofErr w:type="spellEnd"/>
      <w:r w:rsidRPr="00966945">
        <w:rPr>
          <w:rFonts w:ascii="Arial" w:eastAsia="Times New Roman" w:hAnsi="Arial" w:cs="Arial"/>
          <w:sz w:val="16"/>
          <w:szCs w:val="16"/>
          <w:lang w:eastAsia="en-GB"/>
        </w:rPr>
        <w:t xml:space="preserve"> 'indication')</w:t>
      </w:r>
    </w:p>
    <w:p w14:paraId="797AEFB8"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966945">
        <w:rPr>
          <w:rFonts w:ascii="Arial" w:eastAsia="Times New Roman" w:hAnsi="Arial" w:cs="Arial"/>
          <w:sz w:val="16"/>
          <w:szCs w:val="16"/>
          <w:lang w:eastAsia="en-GB"/>
        </w:rPr>
        <w:t>The second issue is that if we do not mention what the 'relevant information' is, we lose the insights of the subject matter experts who have shared their experience in this study. This is an invitation to restart from scratch which is not productive</w:t>
      </w:r>
    </w:p>
    <w:p w14:paraId="7C4B6358"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Rev7: an editor’s note to be slightly changed</w:t>
      </w:r>
    </w:p>
    <w:p w14:paraId="037132BE"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Rev8 agreed.</w:t>
      </w:r>
    </w:p>
    <w:p w14:paraId="732F30C2" w14:textId="0715A58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S1-211430</w:t>
      </w:r>
    </w:p>
    <w:p w14:paraId="7297D6C0" w14:textId="77777777" w:rsidR="00BC2898" w:rsidRPr="005A345E" w:rsidRDefault="00BC2898" w:rsidP="002278B0">
      <w:pPr>
        <w:rPr>
          <w:rFonts w:ascii="Arial" w:eastAsia="Times New Roman" w:hAnsi="Arial" w:cs="Arial"/>
          <w:sz w:val="16"/>
          <w:szCs w:val="16"/>
          <w:lang w:eastAsia="en-GB"/>
        </w:rPr>
      </w:pPr>
    </w:p>
    <w:p w14:paraId="7188A3AA" w14:textId="7B4EA9FB" w:rsidR="00BC2898" w:rsidRDefault="00CD7D1D" w:rsidP="002278B0">
      <w:pPr>
        <w:rPr>
          <w:rFonts w:ascii="Arial" w:eastAsia="Times New Roman" w:hAnsi="Arial" w:cs="Arial"/>
          <w:sz w:val="16"/>
          <w:szCs w:val="16"/>
          <w:lang w:eastAsia="en-GB"/>
        </w:rPr>
      </w:pPr>
      <w:hyperlink r:id="rId364" w:history="1">
        <w:r w:rsidR="00767B57">
          <w:rPr>
            <w:rStyle w:val="Hyperlink"/>
            <w:rFonts w:ascii="Arial" w:eastAsia="Times New Roman" w:hAnsi="Arial" w:cs="Arial"/>
            <w:sz w:val="16"/>
            <w:szCs w:val="16"/>
            <w:lang w:eastAsia="en-GB"/>
          </w:rPr>
          <w:t>S1-211430</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Samsung, EUTC</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22.867 P-CR: FS_5GSEI P-CR for 5.7 – revisiting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7E10AB79"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S1-211208</w:t>
      </w:r>
    </w:p>
    <w:p w14:paraId="746E842D" w14:textId="608F31A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Discussion: </w:t>
      </w:r>
      <w:r w:rsidR="00767B57">
        <w:rPr>
          <w:rFonts w:ascii="Arial" w:eastAsia="Times New Roman" w:hAnsi="Arial" w:cs="Arial"/>
          <w:sz w:val="16"/>
          <w:szCs w:val="16"/>
          <w:lang w:eastAsia="en-GB"/>
        </w:rPr>
        <w:t xml:space="preserve">Same as 208r8 </w:t>
      </w:r>
    </w:p>
    <w:p w14:paraId="4E179A87"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S1-211208.</w:t>
      </w:r>
    </w:p>
    <w:p w14:paraId="4ED19C5F" w14:textId="10407EE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BE1086C" w14:textId="77777777" w:rsidR="00BC2898" w:rsidRPr="005A345E" w:rsidRDefault="00BC2898" w:rsidP="002278B0">
      <w:pPr>
        <w:rPr>
          <w:rFonts w:ascii="Arial" w:eastAsia="Times New Roman" w:hAnsi="Arial" w:cs="Arial"/>
          <w:sz w:val="16"/>
          <w:szCs w:val="16"/>
          <w:lang w:eastAsia="en-GB"/>
        </w:rPr>
      </w:pPr>
    </w:p>
    <w:p w14:paraId="2E806B8A" w14:textId="76EA8906" w:rsidR="00BC2898" w:rsidRDefault="00CD7D1D" w:rsidP="002278B0">
      <w:pPr>
        <w:rPr>
          <w:rFonts w:ascii="Arial" w:eastAsia="Times New Roman" w:hAnsi="Arial" w:cs="Arial"/>
          <w:sz w:val="16"/>
          <w:szCs w:val="16"/>
          <w:lang w:eastAsia="en-GB"/>
        </w:rPr>
      </w:pPr>
      <w:hyperlink r:id="rId365" w:history="1">
        <w:r w:rsidR="00767B57">
          <w:rPr>
            <w:rStyle w:val="Hyperlink"/>
            <w:rFonts w:ascii="Arial" w:eastAsia="Times New Roman" w:hAnsi="Arial" w:cs="Arial"/>
            <w:b/>
            <w:bCs/>
            <w:sz w:val="16"/>
            <w:szCs w:val="16"/>
            <w:lang w:eastAsia="en-GB"/>
          </w:rPr>
          <w:t>S1-211109</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CEPRI, ZTE Corporation, China Telecom</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Add a KPI table for section 5.8</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F8E8E8E" w14:textId="11C27498"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109r1 pre-agreed</w:t>
      </w:r>
    </w:p>
    <w:p w14:paraId="5A68C340" w14:textId="3065F42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S1-211431</w:t>
      </w:r>
    </w:p>
    <w:p w14:paraId="5255208A" w14:textId="77777777" w:rsidR="00BC2898" w:rsidRPr="005A345E" w:rsidRDefault="00BC2898" w:rsidP="002278B0">
      <w:pPr>
        <w:rPr>
          <w:rFonts w:ascii="Arial" w:eastAsia="Times New Roman" w:hAnsi="Arial" w:cs="Arial"/>
          <w:sz w:val="16"/>
          <w:szCs w:val="16"/>
          <w:lang w:eastAsia="en-GB"/>
        </w:rPr>
      </w:pPr>
    </w:p>
    <w:p w14:paraId="44020F1E" w14:textId="3A96CBEF" w:rsidR="00BC2898" w:rsidRDefault="00CD7D1D" w:rsidP="002278B0">
      <w:pPr>
        <w:rPr>
          <w:rFonts w:ascii="Arial" w:eastAsia="Times New Roman" w:hAnsi="Arial" w:cs="Arial"/>
          <w:sz w:val="16"/>
          <w:szCs w:val="16"/>
          <w:lang w:eastAsia="en-GB"/>
        </w:rPr>
      </w:pPr>
      <w:hyperlink r:id="rId366" w:history="1">
        <w:r w:rsidR="00767B57">
          <w:rPr>
            <w:rStyle w:val="Hyperlink"/>
            <w:rFonts w:ascii="Arial" w:eastAsia="Times New Roman" w:hAnsi="Arial" w:cs="Arial"/>
            <w:sz w:val="16"/>
            <w:szCs w:val="16"/>
            <w:lang w:eastAsia="en-GB"/>
          </w:rPr>
          <w:t>S1-211431</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CEPRI, ZTE, China Telecom</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Add a KPI table for section 5.8</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98B67FD"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S1-211109</w:t>
      </w:r>
    </w:p>
    <w:p w14:paraId="001746D2" w14:textId="3421246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109r1 agreed</w:t>
      </w:r>
    </w:p>
    <w:p w14:paraId="2E898079"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S1-211109.</w:t>
      </w:r>
    </w:p>
    <w:p w14:paraId="18048E3B" w14:textId="4B29C54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1190336B" w14:textId="77777777" w:rsidR="00BC2898" w:rsidRPr="005A345E" w:rsidRDefault="00BC2898" w:rsidP="002278B0">
      <w:pPr>
        <w:rPr>
          <w:rFonts w:ascii="Arial" w:eastAsia="Times New Roman" w:hAnsi="Arial" w:cs="Arial"/>
          <w:sz w:val="16"/>
          <w:szCs w:val="16"/>
          <w:lang w:eastAsia="en-GB"/>
        </w:rPr>
      </w:pPr>
    </w:p>
    <w:p w14:paraId="1D5509A5" w14:textId="7DD3163F" w:rsidR="00BC2898" w:rsidRDefault="00CD7D1D" w:rsidP="002278B0">
      <w:pPr>
        <w:rPr>
          <w:rFonts w:ascii="Arial" w:eastAsia="Times New Roman" w:hAnsi="Arial" w:cs="Arial"/>
          <w:sz w:val="16"/>
          <w:szCs w:val="16"/>
          <w:lang w:eastAsia="en-GB"/>
        </w:rPr>
      </w:pPr>
      <w:hyperlink r:id="rId367" w:history="1">
        <w:r w:rsidR="00767B57">
          <w:rPr>
            <w:rStyle w:val="Hyperlink"/>
            <w:rFonts w:ascii="Arial" w:eastAsia="Times New Roman" w:hAnsi="Arial" w:cs="Arial"/>
            <w:b/>
            <w:bCs/>
            <w:sz w:val="16"/>
            <w:szCs w:val="16"/>
            <w:lang w:eastAsia="en-GB"/>
          </w:rPr>
          <w:t>S1-211141</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Huawei Technologies France</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Update to the Use Case of 5_13 supporting communication for the transmission of </w:t>
      </w:r>
      <w:proofErr w:type="spellStart"/>
      <w:r w:rsidR="00767B57" w:rsidRPr="005E3A5C">
        <w:rPr>
          <w:rFonts w:ascii="Arial" w:eastAsia="Times New Roman" w:hAnsi="Arial" w:cs="Arial"/>
          <w:sz w:val="16"/>
          <w:szCs w:val="16"/>
          <w:lang w:eastAsia="en-GB"/>
        </w:rPr>
        <w:t>synchrophasors</w:t>
      </w:r>
      <w:proofErr w:type="spellEnd"/>
      <w:r w:rsidR="00767B57" w:rsidRPr="005E3A5C">
        <w:rPr>
          <w:rFonts w:ascii="Arial" w:eastAsia="Times New Roman" w:hAnsi="Arial" w:cs="Arial"/>
          <w:sz w:val="16"/>
          <w:szCs w:val="16"/>
          <w:lang w:eastAsia="en-GB"/>
        </w:rPr>
        <w:t xml:space="preserve"> in wide-area smart grid</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CEB2B2D"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Rev1 presented.</w:t>
      </w:r>
    </w:p>
    <w:p w14:paraId="01D119CC" w14:textId="626D557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Siemens is fine with this version.</w:t>
      </w:r>
    </w:p>
    <w:p w14:paraId="4DD75642"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Rev1 agreed</w:t>
      </w:r>
    </w:p>
    <w:p w14:paraId="4EA1472F"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Rev6: correct typo.</w:t>
      </w:r>
    </w:p>
    <w:p w14:paraId="5914FDA2" w14:textId="06FFF1C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S1-211432</w:t>
      </w:r>
    </w:p>
    <w:p w14:paraId="14E9ED94" w14:textId="77777777" w:rsidR="00BC2898" w:rsidRPr="005A345E" w:rsidRDefault="00BC2898" w:rsidP="002278B0">
      <w:pPr>
        <w:rPr>
          <w:rFonts w:ascii="Arial" w:eastAsia="Times New Roman" w:hAnsi="Arial" w:cs="Arial"/>
          <w:sz w:val="16"/>
          <w:szCs w:val="16"/>
          <w:lang w:eastAsia="en-GB"/>
        </w:rPr>
      </w:pPr>
    </w:p>
    <w:p w14:paraId="6D14E91A" w14:textId="51F202CC" w:rsidR="00BC2898" w:rsidRDefault="00CD7D1D" w:rsidP="002278B0">
      <w:pPr>
        <w:rPr>
          <w:rFonts w:ascii="Arial" w:eastAsia="Times New Roman" w:hAnsi="Arial" w:cs="Arial"/>
          <w:sz w:val="16"/>
          <w:szCs w:val="16"/>
          <w:lang w:eastAsia="en-GB"/>
        </w:rPr>
      </w:pPr>
      <w:hyperlink r:id="rId368" w:history="1">
        <w:r w:rsidR="00767B57">
          <w:rPr>
            <w:rStyle w:val="Hyperlink"/>
            <w:rFonts w:ascii="Arial" w:eastAsia="Times New Roman" w:hAnsi="Arial" w:cs="Arial"/>
            <w:sz w:val="16"/>
            <w:szCs w:val="16"/>
            <w:lang w:eastAsia="en-GB"/>
          </w:rPr>
          <w:t>S1-211432</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Huawei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 xml:space="preserve">Update to the Use Case of 5_13 supporting communication for the transmission of </w:t>
      </w:r>
      <w:proofErr w:type="spellStart"/>
      <w:r w:rsidR="00767B57">
        <w:rPr>
          <w:rFonts w:ascii="Arial" w:eastAsia="Times New Roman" w:hAnsi="Arial" w:cs="Arial"/>
          <w:sz w:val="16"/>
          <w:szCs w:val="16"/>
          <w:lang w:eastAsia="en-GB"/>
        </w:rPr>
        <w:t>synchrophasors</w:t>
      </w:r>
      <w:proofErr w:type="spellEnd"/>
      <w:r w:rsidR="00767B57">
        <w:rPr>
          <w:rFonts w:ascii="Arial" w:eastAsia="Times New Roman" w:hAnsi="Arial" w:cs="Arial"/>
          <w:sz w:val="16"/>
          <w:szCs w:val="16"/>
          <w:lang w:eastAsia="en-GB"/>
        </w:rPr>
        <w:t xml:space="preserve"> in wide-area smart grid</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5180CFF8"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S1-211141</w:t>
      </w:r>
    </w:p>
    <w:p w14:paraId="15531E73" w14:textId="55B72C3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432r2 </w:t>
      </w:r>
    </w:p>
    <w:p w14:paraId="5B8FC2DE"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S1-211141.</w:t>
      </w:r>
    </w:p>
    <w:p w14:paraId="30C3D927" w14:textId="625FC35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4D37D6F3" w14:textId="77777777" w:rsidR="00BC2898" w:rsidRPr="005A345E" w:rsidRDefault="00BC2898" w:rsidP="002278B0">
      <w:pPr>
        <w:rPr>
          <w:rFonts w:ascii="Arial" w:eastAsia="Times New Roman" w:hAnsi="Arial" w:cs="Arial"/>
          <w:sz w:val="16"/>
          <w:szCs w:val="16"/>
          <w:lang w:eastAsia="en-GB"/>
        </w:rPr>
      </w:pPr>
    </w:p>
    <w:p w14:paraId="06272CF9" w14:textId="6AFADC98" w:rsidR="00BC2898" w:rsidRDefault="00CD7D1D" w:rsidP="002278B0">
      <w:pPr>
        <w:rPr>
          <w:rFonts w:ascii="Arial" w:eastAsia="Times New Roman" w:hAnsi="Arial" w:cs="Arial"/>
          <w:sz w:val="16"/>
          <w:szCs w:val="16"/>
          <w:lang w:eastAsia="en-GB"/>
        </w:rPr>
      </w:pPr>
      <w:hyperlink r:id="rId369" w:history="1">
        <w:r w:rsidR="00767B57">
          <w:rPr>
            <w:rStyle w:val="Hyperlink"/>
            <w:rFonts w:ascii="Arial" w:eastAsia="Times New Roman" w:hAnsi="Arial" w:cs="Arial"/>
            <w:b/>
            <w:bCs/>
            <w:sz w:val="16"/>
            <w:szCs w:val="16"/>
            <w:lang w:eastAsia="en-GB"/>
          </w:rPr>
          <w:t>S1-211170</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Huawei Technologies France</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 to the Use Case of 5_16 Protection of DER and grid interconnection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C862D07"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966945">
        <w:rPr>
          <w:rFonts w:ascii="Arial" w:eastAsia="Times New Roman" w:hAnsi="Arial" w:cs="Arial"/>
          <w:sz w:val="16"/>
          <w:szCs w:val="16"/>
          <w:lang w:eastAsia="en-GB"/>
        </w:rPr>
        <w:t>Rev</w:t>
      </w:r>
      <w:r w:rsidR="00767B57">
        <w:rPr>
          <w:rFonts w:ascii="Arial" w:eastAsia="Times New Roman" w:hAnsi="Arial" w:cs="Arial"/>
          <w:sz w:val="16"/>
          <w:szCs w:val="16"/>
          <w:lang w:eastAsia="en-GB"/>
        </w:rPr>
        <w:t>2</w:t>
      </w:r>
      <w:r w:rsidR="00767B57" w:rsidRPr="00966945">
        <w:rPr>
          <w:rFonts w:ascii="Arial" w:eastAsia="Times New Roman" w:hAnsi="Arial" w:cs="Arial"/>
          <w:sz w:val="16"/>
          <w:szCs w:val="16"/>
          <w:lang w:eastAsia="en-GB"/>
        </w:rPr>
        <w:t xml:space="preserve"> presented.</w:t>
      </w:r>
    </w:p>
    <w:p w14:paraId="78ACB233" w14:textId="5D7D8D88"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Some further possible </w:t>
      </w:r>
      <w:proofErr w:type="spellStart"/>
      <w:r w:rsidR="00767B57">
        <w:rPr>
          <w:rFonts w:ascii="Arial" w:eastAsia="Times New Roman" w:hAnsi="Arial" w:cs="Arial"/>
          <w:sz w:val="16"/>
          <w:szCs w:val="16"/>
          <w:lang w:eastAsia="en-GB"/>
        </w:rPr>
        <w:t>impprovements</w:t>
      </w:r>
      <w:proofErr w:type="spellEnd"/>
      <w:r w:rsidR="00767B57">
        <w:rPr>
          <w:rFonts w:ascii="Arial" w:eastAsia="Times New Roman" w:hAnsi="Arial" w:cs="Arial"/>
          <w:sz w:val="16"/>
          <w:szCs w:val="16"/>
          <w:lang w:eastAsia="en-GB"/>
        </w:rPr>
        <w:t xml:space="preserve"> identified while </w:t>
      </w:r>
      <w:proofErr w:type="spellStart"/>
      <w:r w:rsidR="00767B57">
        <w:rPr>
          <w:rFonts w:ascii="Arial" w:eastAsia="Times New Roman" w:hAnsi="Arial" w:cs="Arial"/>
          <w:sz w:val="16"/>
          <w:szCs w:val="16"/>
          <w:lang w:eastAsia="en-GB"/>
        </w:rPr>
        <w:t>prenting</w:t>
      </w:r>
      <w:proofErr w:type="spellEnd"/>
      <w:r w:rsidR="00767B57">
        <w:rPr>
          <w:rFonts w:ascii="Arial" w:eastAsia="Times New Roman" w:hAnsi="Arial" w:cs="Arial"/>
          <w:sz w:val="16"/>
          <w:szCs w:val="16"/>
          <w:lang w:eastAsia="en-GB"/>
        </w:rPr>
        <w:t>.</w:t>
      </w:r>
    </w:p>
    <w:p w14:paraId="646E698F" w14:textId="357CAE2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S1-211433</w:t>
      </w:r>
    </w:p>
    <w:p w14:paraId="792CABF9" w14:textId="77777777" w:rsidR="00BC2898" w:rsidRPr="005A345E" w:rsidRDefault="00BC2898" w:rsidP="002278B0">
      <w:pPr>
        <w:rPr>
          <w:rFonts w:ascii="Arial" w:eastAsia="Times New Roman" w:hAnsi="Arial" w:cs="Arial"/>
          <w:sz w:val="16"/>
          <w:szCs w:val="16"/>
          <w:lang w:eastAsia="en-GB"/>
        </w:rPr>
      </w:pPr>
    </w:p>
    <w:p w14:paraId="7E62A4F6" w14:textId="1DF4E8D0" w:rsidR="00BC2898" w:rsidRDefault="00CD7D1D" w:rsidP="002278B0">
      <w:pPr>
        <w:rPr>
          <w:rFonts w:ascii="Arial" w:eastAsia="Times New Roman" w:hAnsi="Arial" w:cs="Arial"/>
          <w:sz w:val="16"/>
          <w:szCs w:val="16"/>
          <w:lang w:eastAsia="en-GB"/>
        </w:rPr>
      </w:pPr>
      <w:hyperlink r:id="rId370" w:history="1">
        <w:r w:rsidR="00767B57">
          <w:rPr>
            <w:rStyle w:val="Hyperlink"/>
            <w:rFonts w:ascii="Arial" w:eastAsia="Times New Roman" w:hAnsi="Arial" w:cs="Arial"/>
            <w:sz w:val="16"/>
            <w:szCs w:val="16"/>
            <w:lang w:eastAsia="en-GB"/>
          </w:rPr>
          <w:t>S1-211433</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Huawei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 to the Use Case of 5_16 Protection of DER and grid interconnection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6C0BDB76"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S1-211170</w:t>
      </w:r>
    </w:p>
    <w:p w14:paraId="7AD47C38" w14:textId="1DEF205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170r3</w:t>
      </w:r>
    </w:p>
    <w:p w14:paraId="0D0F9C0D"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S1-211170.</w:t>
      </w:r>
    </w:p>
    <w:p w14:paraId="44AE786A" w14:textId="323D513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29D3D775" w14:textId="77777777" w:rsidR="00BC2898" w:rsidRPr="005A345E" w:rsidRDefault="00BC2898" w:rsidP="002278B0">
      <w:pPr>
        <w:rPr>
          <w:rFonts w:ascii="Arial" w:eastAsia="Times New Roman" w:hAnsi="Arial" w:cs="Arial"/>
          <w:sz w:val="16"/>
          <w:szCs w:val="16"/>
          <w:lang w:eastAsia="en-GB"/>
        </w:rPr>
      </w:pPr>
    </w:p>
    <w:p w14:paraId="60EA89FC" w14:textId="6DEBEB4A" w:rsidR="00BC2898" w:rsidRDefault="00CD7D1D" w:rsidP="002278B0">
      <w:pPr>
        <w:rPr>
          <w:rFonts w:ascii="Arial" w:eastAsia="Times New Roman" w:hAnsi="Arial" w:cs="Arial"/>
          <w:sz w:val="16"/>
          <w:szCs w:val="16"/>
          <w:lang w:eastAsia="en-GB"/>
        </w:rPr>
      </w:pPr>
      <w:hyperlink r:id="rId371" w:history="1">
        <w:r w:rsidR="00767B57">
          <w:rPr>
            <w:rStyle w:val="Hyperlink"/>
            <w:rFonts w:ascii="Arial" w:eastAsia="Times New Roman" w:hAnsi="Arial" w:cs="Arial"/>
            <w:b/>
            <w:bCs/>
            <w:sz w:val="16"/>
            <w:szCs w:val="16"/>
            <w:lang w:eastAsia="en-GB"/>
          </w:rPr>
          <w:t>S1-211153</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 xml:space="preserve">China </w:t>
      </w:r>
      <w:proofErr w:type="spellStart"/>
      <w:r w:rsidR="00767B57" w:rsidRPr="005E3A5C">
        <w:rPr>
          <w:rFonts w:ascii="Arial" w:eastAsia="Times New Roman" w:hAnsi="Arial" w:cs="Arial"/>
          <w:sz w:val="16"/>
          <w:szCs w:val="16"/>
          <w:lang w:eastAsia="en-GB"/>
        </w:rPr>
        <w:t>Telecomunication</w:t>
      </w:r>
      <w:proofErr w:type="spellEnd"/>
      <w:r w:rsidR="00767B57" w:rsidRPr="005E3A5C">
        <w:rPr>
          <w:rFonts w:ascii="Arial" w:eastAsia="Times New Roman" w:hAnsi="Arial" w:cs="Arial"/>
          <w:sz w:val="16"/>
          <w:szCs w:val="16"/>
          <w:lang w:eastAsia="en-GB"/>
        </w:rPr>
        <w:t xml:space="preserve"> Corp.</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ProposalforconsolidatedpotentialrequirementsinFS_5GSEI</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63E86F08"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paper proposes the consolidated potential requirement based on existing use cases for FS_5GSEI in TR 22.867 v0.3.0.</w:t>
      </w:r>
    </w:p>
    <w:p w14:paraId="744E4EF3" w14:textId="5970CA8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153r2</w:t>
      </w:r>
    </w:p>
    <w:p w14:paraId="7B37B550"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New version)</w:t>
      </w:r>
    </w:p>
    <w:p w14:paraId="30CD1815"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Rev5: agreed</w:t>
      </w:r>
    </w:p>
    <w:p w14:paraId="2333B3C7" w14:textId="73D8C4A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S1-211434</w:t>
      </w:r>
    </w:p>
    <w:p w14:paraId="5DFCC708" w14:textId="77777777" w:rsidR="00BC2898" w:rsidRPr="005A345E" w:rsidRDefault="00BC2898" w:rsidP="002278B0">
      <w:pPr>
        <w:rPr>
          <w:rFonts w:ascii="Arial" w:eastAsia="Times New Roman" w:hAnsi="Arial" w:cs="Arial"/>
          <w:sz w:val="16"/>
          <w:szCs w:val="16"/>
          <w:lang w:eastAsia="en-GB"/>
        </w:rPr>
      </w:pPr>
    </w:p>
    <w:p w14:paraId="67BBADF4" w14:textId="51CA8BA5" w:rsidR="00BC2898" w:rsidRDefault="00CD7D1D" w:rsidP="002278B0">
      <w:pPr>
        <w:rPr>
          <w:rFonts w:ascii="Arial" w:eastAsia="Times New Roman" w:hAnsi="Arial" w:cs="Arial"/>
          <w:sz w:val="16"/>
          <w:szCs w:val="16"/>
          <w:lang w:eastAsia="en-GB"/>
        </w:rPr>
      </w:pPr>
      <w:hyperlink r:id="rId372" w:history="1">
        <w:r w:rsidR="00767B57">
          <w:rPr>
            <w:rStyle w:val="Hyperlink"/>
            <w:rFonts w:ascii="Arial" w:eastAsia="Times New Roman" w:hAnsi="Arial" w:cs="Arial"/>
            <w:sz w:val="16"/>
            <w:szCs w:val="16"/>
            <w:lang w:eastAsia="en-GB"/>
          </w:rPr>
          <w:t>S1-211434</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China Telecom</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Proposal for consolidated potential requirements in FS_5GSEI</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4204B24"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S1-211153</w:t>
      </w:r>
    </w:p>
    <w:p w14:paraId="11849A8F" w14:textId="25EF82A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153r6 </w:t>
      </w:r>
    </w:p>
    <w:p w14:paraId="50F8A8CD"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S1-211153.</w:t>
      </w:r>
    </w:p>
    <w:p w14:paraId="272A1B72" w14:textId="221869C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6FCC94D6" w14:textId="77777777" w:rsidR="00BC2898" w:rsidRPr="005A345E" w:rsidRDefault="00BC2898" w:rsidP="002278B0">
      <w:pPr>
        <w:rPr>
          <w:rFonts w:ascii="Arial" w:eastAsia="Times New Roman" w:hAnsi="Arial" w:cs="Arial"/>
          <w:sz w:val="16"/>
          <w:szCs w:val="16"/>
          <w:lang w:eastAsia="en-GB"/>
        </w:rPr>
      </w:pPr>
    </w:p>
    <w:p w14:paraId="7459F1E2" w14:textId="00607ECF" w:rsidR="00BC2898" w:rsidRDefault="00CD7D1D" w:rsidP="002278B0">
      <w:pPr>
        <w:rPr>
          <w:rFonts w:ascii="Arial" w:eastAsia="Times New Roman" w:hAnsi="Arial" w:cs="Arial"/>
          <w:sz w:val="16"/>
          <w:szCs w:val="16"/>
          <w:lang w:eastAsia="en-GB"/>
        </w:rPr>
      </w:pPr>
      <w:hyperlink r:id="rId373" w:history="1">
        <w:r w:rsidR="00767B57">
          <w:rPr>
            <w:rStyle w:val="Hyperlink"/>
            <w:rFonts w:ascii="Arial" w:eastAsia="Times New Roman" w:hAnsi="Arial" w:cs="Arial"/>
            <w:b/>
            <w:bCs/>
            <w:sz w:val="16"/>
            <w:szCs w:val="16"/>
            <w:lang w:eastAsia="en-GB"/>
          </w:rPr>
          <w:t>S1-211152</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 xml:space="preserve">China </w:t>
      </w:r>
      <w:proofErr w:type="spellStart"/>
      <w:r w:rsidR="00767B57" w:rsidRPr="005E3A5C">
        <w:rPr>
          <w:rFonts w:ascii="Arial" w:eastAsia="Times New Roman" w:hAnsi="Arial" w:cs="Arial"/>
          <w:sz w:val="16"/>
          <w:szCs w:val="16"/>
          <w:lang w:eastAsia="en-GB"/>
        </w:rPr>
        <w:t>Telecomunication</w:t>
      </w:r>
      <w:proofErr w:type="spellEnd"/>
      <w:r w:rsidR="00767B57" w:rsidRPr="005E3A5C">
        <w:rPr>
          <w:rFonts w:ascii="Arial" w:eastAsia="Times New Roman" w:hAnsi="Arial" w:cs="Arial"/>
          <w:sz w:val="16"/>
          <w:szCs w:val="16"/>
          <w:lang w:eastAsia="en-GB"/>
        </w:rPr>
        <w:t xml:space="preserve"> Corp.</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Consolidated KPI for FS_SEI</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19FBAE0"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 xml:space="preserve">This paper proposes the consolidated KPI requirements for 5GSEI TR 22.867. </w:t>
      </w:r>
    </w:p>
    <w:p w14:paraId="156BA06F" w14:textId="57D0FC8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152r2</w:t>
      </w:r>
    </w:p>
    <w:p w14:paraId="5CF688C1"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New version)</w:t>
      </w:r>
    </w:p>
    <w:p w14:paraId="78E94A6C"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Rev4: comments to be removed</w:t>
      </w:r>
    </w:p>
    <w:p w14:paraId="168C9748"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Rev5 agreed.</w:t>
      </w:r>
    </w:p>
    <w:p w14:paraId="28D90A2C" w14:textId="00C15F2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S1-211435</w:t>
      </w:r>
    </w:p>
    <w:p w14:paraId="2FB8AB64" w14:textId="77777777" w:rsidR="00BC2898" w:rsidRPr="005A345E" w:rsidRDefault="00BC2898" w:rsidP="002278B0">
      <w:pPr>
        <w:rPr>
          <w:rFonts w:ascii="Arial" w:eastAsia="Times New Roman" w:hAnsi="Arial" w:cs="Arial"/>
          <w:sz w:val="16"/>
          <w:szCs w:val="16"/>
          <w:lang w:eastAsia="en-GB"/>
        </w:rPr>
      </w:pPr>
    </w:p>
    <w:p w14:paraId="43FBCBCC" w14:textId="00587917" w:rsidR="00BC2898" w:rsidRDefault="00CD7D1D" w:rsidP="002278B0">
      <w:pPr>
        <w:rPr>
          <w:rFonts w:ascii="Arial" w:eastAsia="Times New Roman" w:hAnsi="Arial" w:cs="Arial"/>
          <w:sz w:val="16"/>
          <w:szCs w:val="16"/>
          <w:lang w:eastAsia="en-GB"/>
        </w:rPr>
      </w:pPr>
      <w:hyperlink r:id="rId374" w:history="1">
        <w:r w:rsidR="00767B57">
          <w:rPr>
            <w:rStyle w:val="Hyperlink"/>
            <w:rFonts w:ascii="Arial" w:eastAsia="Times New Roman" w:hAnsi="Arial" w:cs="Arial"/>
            <w:sz w:val="16"/>
            <w:szCs w:val="16"/>
            <w:lang w:eastAsia="en-GB"/>
          </w:rPr>
          <w:t>S1-211435</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China Telecom</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Consolidated KPI for FS_SEI</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3FA1609"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S1-211152</w:t>
      </w:r>
    </w:p>
    <w:p w14:paraId="2967F40E" w14:textId="2C2C16E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152r5 </w:t>
      </w:r>
    </w:p>
    <w:p w14:paraId="39C43769"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S1-211152.</w:t>
      </w:r>
    </w:p>
    <w:p w14:paraId="140A8E29" w14:textId="4695619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090139D5" w14:textId="77777777" w:rsidR="00BC2898" w:rsidRPr="005A345E" w:rsidRDefault="00BC2898" w:rsidP="002278B0">
      <w:pPr>
        <w:rPr>
          <w:rFonts w:ascii="Arial" w:eastAsia="Times New Roman" w:hAnsi="Arial" w:cs="Arial"/>
          <w:sz w:val="16"/>
          <w:szCs w:val="16"/>
          <w:lang w:eastAsia="en-GB"/>
        </w:rPr>
      </w:pPr>
    </w:p>
    <w:p w14:paraId="65B78BE4" w14:textId="30203BF2" w:rsidR="00BC2898" w:rsidRDefault="00CD7D1D" w:rsidP="002278B0">
      <w:pPr>
        <w:rPr>
          <w:rFonts w:ascii="Arial" w:eastAsia="Times New Roman" w:hAnsi="Arial" w:cs="Arial"/>
          <w:sz w:val="16"/>
          <w:szCs w:val="16"/>
          <w:lang w:eastAsia="en-GB"/>
        </w:rPr>
      </w:pPr>
      <w:hyperlink r:id="rId375" w:history="1">
        <w:r w:rsidR="00767B57">
          <w:rPr>
            <w:rStyle w:val="Hyperlink"/>
            <w:rFonts w:ascii="Arial" w:eastAsia="Times New Roman" w:hAnsi="Arial" w:cs="Arial"/>
            <w:b/>
            <w:bCs/>
            <w:sz w:val="16"/>
            <w:szCs w:val="16"/>
            <w:lang w:eastAsia="en-GB"/>
          </w:rPr>
          <w:t>S1-211143</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Huawei Technologies France</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 to the Use Case of 5_16 Protection of DER and grid interconnection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73FC82E6" w14:textId="0022B96F" w:rsidR="00767B57" w:rsidRDefault="00BC2898" w:rsidP="002278B0">
      <w:pPr>
        <w:rPr>
          <w:lang w:eastAsia="en-GB"/>
        </w:rPr>
      </w:pPr>
      <w:r>
        <w:rPr>
          <w:b/>
          <w:i/>
          <w:lang w:eastAsia="en-GB"/>
        </w:rPr>
        <w:t xml:space="preserve">Conclusion: </w:t>
      </w:r>
      <w:r w:rsidR="00767B57">
        <w:rPr>
          <w:lang w:eastAsia="en-GB"/>
        </w:rPr>
        <w:t>Withdrawn</w:t>
      </w:r>
    </w:p>
    <w:p w14:paraId="4F3094B1" w14:textId="77777777" w:rsidR="00BC2898" w:rsidRPr="005A345E" w:rsidRDefault="00BC2898" w:rsidP="002278B0">
      <w:pPr>
        <w:rPr>
          <w:lang w:eastAsia="en-GB"/>
        </w:rPr>
      </w:pPr>
    </w:p>
    <w:p w14:paraId="67FB0095" w14:textId="77777777" w:rsidR="00FC0079" w:rsidRPr="00FC0079" w:rsidRDefault="00FC0079" w:rsidP="00FC0079">
      <w:pPr>
        <w:pStyle w:val="Heading3"/>
        <w:rPr>
          <w:lang w:eastAsia="en-GB"/>
        </w:rPr>
      </w:pPr>
      <w:bookmarkStart w:id="78" w:name="_Toc73373566"/>
      <w:r w:rsidRPr="00FC0079">
        <w:rPr>
          <w:lang w:eastAsia="en-GB"/>
        </w:rPr>
        <w:t>7.9.</w:t>
      </w:r>
      <w:r>
        <w:rPr>
          <w:lang w:eastAsia="en-GB"/>
        </w:rPr>
        <w:t>2</w:t>
      </w:r>
      <w:r w:rsidRPr="00FC0079">
        <w:rPr>
          <w:lang w:eastAsia="en-GB"/>
        </w:rPr>
        <w:tab/>
        <w:t>FS_5GSEI</w:t>
      </w:r>
      <w:r>
        <w:rPr>
          <w:lang w:eastAsia="en-GB"/>
        </w:rPr>
        <w:t xml:space="preserve"> outputs</w:t>
      </w:r>
      <w:bookmarkEnd w:id="78"/>
    </w:p>
    <w:p w14:paraId="5FB47CB1" w14:textId="5BE56B0F" w:rsidR="00BC2898" w:rsidRDefault="00CD7D1D" w:rsidP="00FC0079">
      <w:pPr>
        <w:rPr>
          <w:rFonts w:ascii="Arial" w:eastAsia="Times New Roman" w:hAnsi="Arial" w:cs="Arial"/>
          <w:sz w:val="16"/>
          <w:szCs w:val="16"/>
          <w:lang w:eastAsia="en-GB"/>
        </w:rPr>
      </w:pPr>
      <w:hyperlink r:id="rId376" w:history="1">
        <w:r w:rsidR="00FC0079">
          <w:rPr>
            <w:rStyle w:val="Hyperlink"/>
            <w:rFonts w:ascii="Arial" w:eastAsia="Times New Roman" w:hAnsi="Arial" w:cs="Arial"/>
            <w:sz w:val="16"/>
            <w:szCs w:val="16"/>
            <w:lang w:eastAsia="en-GB"/>
          </w:rPr>
          <w:t>S1-211305</w:t>
        </w:r>
      </w:hyperlink>
      <w:r w:rsidR="00BC2898">
        <w:rPr>
          <w:rFonts w:ascii="Arial" w:eastAsia="Times New Roman" w:hAnsi="Arial" w:cs="Arial"/>
          <w:sz w:val="16"/>
          <w:szCs w:val="16"/>
          <w:lang w:eastAsia="en-GB"/>
        </w:rPr>
        <w:t xml:space="preserve"> from </w:t>
      </w:r>
      <w:r w:rsidR="00FC0079">
        <w:rPr>
          <w:rFonts w:ascii="Arial" w:eastAsia="Times New Roman" w:hAnsi="Arial" w:cs="Arial"/>
          <w:sz w:val="16"/>
          <w:szCs w:val="16"/>
          <w:lang w:eastAsia="en-GB"/>
        </w:rPr>
        <w:t>Rapporteur (China Telecom)</w:t>
      </w:r>
      <w:r w:rsidR="00BC2898">
        <w:rPr>
          <w:rFonts w:ascii="Arial" w:eastAsia="Times New Roman" w:hAnsi="Arial" w:cs="Arial"/>
          <w:sz w:val="16"/>
          <w:szCs w:val="16"/>
          <w:lang w:eastAsia="en-GB"/>
        </w:rPr>
        <w:t xml:space="preserve">: </w:t>
      </w:r>
      <w:r w:rsidR="00FC0079">
        <w:rPr>
          <w:rFonts w:ascii="Arial" w:eastAsia="Times New Roman" w:hAnsi="Arial" w:cs="Arial"/>
          <w:sz w:val="16"/>
          <w:szCs w:val="16"/>
          <w:lang w:eastAsia="en-GB"/>
        </w:rPr>
        <w:t>Cover page for presentation/approval of TR22.867v1.1.0</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FC0079">
        <w:rPr>
          <w:rFonts w:ascii="Arial" w:eastAsia="Times New Roman" w:hAnsi="Arial" w:cs="Arial"/>
          <w:sz w:val="16"/>
          <w:szCs w:val="16"/>
          <w:lang w:eastAsia="en-GB"/>
        </w:rPr>
        <w:t>TS or TR cover</w:t>
      </w:r>
      <w:r w:rsidR="00BC2898">
        <w:rPr>
          <w:rFonts w:ascii="Arial" w:eastAsia="Times New Roman" w:hAnsi="Arial" w:cs="Arial"/>
          <w:sz w:val="16"/>
          <w:szCs w:val="16"/>
          <w:lang w:eastAsia="en-GB"/>
        </w:rPr>
        <w:t>)</w:t>
      </w:r>
    </w:p>
    <w:p w14:paraId="235239A9" w14:textId="2FF8A7EB" w:rsidR="00FC0079" w:rsidRDefault="00BC2898" w:rsidP="00FC0079">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FC0079">
        <w:rPr>
          <w:rFonts w:ascii="Arial" w:eastAsia="Times New Roman" w:hAnsi="Arial" w:cs="Arial"/>
          <w:sz w:val="16"/>
          <w:szCs w:val="16"/>
          <w:lang w:eastAsia="en-GB"/>
        </w:rPr>
        <w:t>First draft by Mon 24th 23:00 UTC</w:t>
      </w:r>
    </w:p>
    <w:p w14:paraId="247AC098" w14:textId="77777777" w:rsidR="00FC0079" w:rsidRDefault="00FC0079" w:rsidP="00FC0079">
      <w:pPr>
        <w:rPr>
          <w:rFonts w:ascii="Arial" w:eastAsia="Times New Roman" w:hAnsi="Arial" w:cs="Arial"/>
          <w:sz w:val="16"/>
          <w:szCs w:val="16"/>
          <w:lang w:eastAsia="en-GB"/>
        </w:rPr>
      </w:pPr>
      <w:r>
        <w:rPr>
          <w:rFonts w:ascii="Arial" w:eastAsia="Times New Roman" w:hAnsi="Arial" w:cs="Arial"/>
          <w:sz w:val="16"/>
          <w:szCs w:val="16"/>
          <w:lang w:eastAsia="en-GB"/>
        </w:rPr>
        <w:t>Comments till Wed 26th 23:00UTC</w:t>
      </w:r>
    </w:p>
    <w:p w14:paraId="71A80963" w14:textId="77777777" w:rsidR="00BC2898" w:rsidRDefault="00FC0079" w:rsidP="00FC0079">
      <w:pPr>
        <w:rPr>
          <w:rFonts w:ascii="Arial" w:eastAsia="Times New Roman" w:hAnsi="Arial" w:cs="Arial"/>
          <w:sz w:val="16"/>
          <w:szCs w:val="16"/>
          <w:lang w:eastAsia="en-GB"/>
        </w:rPr>
      </w:pPr>
      <w:r>
        <w:rPr>
          <w:rFonts w:ascii="Arial" w:eastAsia="Times New Roman" w:hAnsi="Arial" w:cs="Arial"/>
          <w:sz w:val="16"/>
          <w:szCs w:val="16"/>
          <w:lang w:eastAsia="en-GB"/>
        </w:rPr>
        <w:t>Final version by Thu27th 23:00UTC</w:t>
      </w:r>
    </w:p>
    <w:p w14:paraId="143B438A" w14:textId="197C7E61" w:rsidR="00FC0079" w:rsidRDefault="00BC2898" w:rsidP="00FC007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C0079">
        <w:rPr>
          <w:rFonts w:ascii="Arial" w:eastAsia="Times New Roman" w:hAnsi="Arial" w:cs="Arial"/>
          <w:sz w:val="16"/>
          <w:szCs w:val="16"/>
          <w:lang w:eastAsia="en-GB"/>
        </w:rPr>
        <w:t>Agreed</w:t>
      </w:r>
    </w:p>
    <w:p w14:paraId="58092182" w14:textId="77777777" w:rsidR="00BC2898" w:rsidRPr="005A345E" w:rsidRDefault="00BC2898" w:rsidP="00FC0079">
      <w:pPr>
        <w:rPr>
          <w:rFonts w:ascii="Arial" w:eastAsia="Times New Roman" w:hAnsi="Arial" w:cs="Arial"/>
          <w:sz w:val="16"/>
          <w:szCs w:val="16"/>
          <w:lang w:eastAsia="en-GB"/>
        </w:rPr>
      </w:pPr>
    </w:p>
    <w:bookmarkStart w:id="79" w:name="_Hlk72326104"/>
    <w:p w14:paraId="18EE547D" w14:textId="08EE661F" w:rsidR="00BC2898" w:rsidRDefault="00FC0079" w:rsidP="00FC0079">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"https://etsihq-my.sharepoint.com/personal/alain_sultan_etsi_org/Documents/Documents/3GPP/SA1/2021/SA1_94e/minutes_this_meeting/docs/S1-211306.zip"</w:instrText>
      </w:r>
      <w:r>
        <w:fldChar w:fldCharType="separate"/>
      </w:r>
      <w:r>
        <w:rPr>
          <w:rStyle w:val="Hyperlink"/>
          <w:rFonts w:ascii="Arial" w:eastAsia="Times New Roman" w:hAnsi="Arial" w:cs="Arial"/>
          <w:sz w:val="16"/>
          <w:szCs w:val="16"/>
          <w:lang w:eastAsia="en-GB"/>
        </w:rPr>
        <w:t>S1-211306</w:t>
      </w:r>
      <w:r>
        <w:rPr>
          <w:rStyle w:val="Hyperlink"/>
          <w:rFonts w:ascii="Arial" w:eastAsia="Times New Roman" w:hAnsi="Arial" w:cs="Arial"/>
          <w:sz w:val="16"/>
          <w:szCs w:val="16"/>
          <w:lang w:eastAsia="en-GB"/>
        </w:rPr>
        <w:fldChar w:fldCharType="end"/>
      </w:r>
      <w:r w:rsidR="00BC2898">
        <w:rPr>
          <w:rFonts w:ascii="Arial" w:eastAsia="Times New Roman" w:hAnsi="Arial" w:cs="Arial"/>
          <w:sz w:val="16"/>
          <w:szCs w:val="16"/>
          <w:lang w:eastAsia="en-GB"/>
        </w:rPr>
        <w:t xml:space="preserve"> from </w:t>
      </w:r>
      <w:r>
        <w:rPr>
          <w:rFonts w:ascii="Arial" w:eastAsia="Times New Roman" w:hAnsi="Arial" w:cs="Arial"/>
          <w:sz w:val="16"/>
          <w:szCs w:val="16"/>
          <w:lang w:eastAsia="en-GB"/>
        </w:rPr>
        <w:t>Rapporteur (China Telecom)</w:t>
      </w:r>
      <w:r w:rsidR="00BC2898">
        <w:rPr>
          <w:rFonts w:ascii="Arial" w:eastAsia="Times New Roman" w:hAnsi="Arial" w:cs="Arial"/>
          <w:sz w:val="16"/>
          <w:szCs w:val="16"/>
          <w:lang w:eastAsia="en-GB"/>
        </w:rPr>
        <w:t xml:space="preserve">: </w:t>
      </w:r>
      <w:r>
        <w:rPr>
          <w:rFonts w:ascii="Arial" w:eastAsia="Times New Roman" w:hAnsi="Arial" w:cs="Arial"/>
          <w:sz w:val="16"/>
          <w:szCs w:val="16"/>
          <w:lang w:eastAsia="en-GB"/>
        </w:rPr>
        <w:t>TR22.867v1.1.0 to include agreements at this meeting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Pr>
          <w:rFonts w:ascii="Arial" w:eastAsia="Times New Roman" w:hAnsi="Arial" w:cs="Arial"/>
          <w:sz w:val="16"/>
          <w:szCs w:val="16"/>
          <w:lang w:eastAsia="en-GB"/>
        </w:rPr>
        <w:t>draft TR</w:t>
      </w:r>
      <w:r w:rsidR="00BC2898">
        <w:rPr>
          <w:rFonts w:ascii="Arial" w:eastAsia="Times New Roman" w:hAnsi="Arial" w:cs="Arial"/>
          <w:sz w:val="16"/>
          <w:szCs w:val="16"/>
          <w:lang w:eastAsia="en-GB"/>
        </w:rPr>
        <w:t>)</w:t>
      </w:r>
    </w:p>
    <w:p w14:paraId="409AC113" w14:textId="7457F822" w:rsidR="00FC0079" w:rsidRDefault="00BC2898" w:rsidP="00FC0079">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FC0079">
        <w:rPr>
          <w:rFonts w:ascii="Arial" w:eastAsia="Times New Roman" w:hAnsi="Arial" w:cs="Arial"/>
          <w:sz w:val="16"/>
          <w:szCs w:val="16"/>
          <w:lang w:eastAsia="en-GB"/>
        </w:rPr>
        <w:t>First draft by Mon 24th 23:00 UTC</w:t>
      </w:r>
    </w:p>
    <w:p w14:paraId="0BEDDBBC" w14:textId="77777777" w:rsidR="00FC0079" w:rsidRDefault="00FC0079" w:rsidP="00FC0079">
      <w:pPr>
        <w:rPr>
          <w:rFonts w:ascii="Arial" w:eastAsia="Times New Roman" w:hAnsi="Arial" w:cs="Arial"/>
          <w:sz w:val="16"/>
          <w:szCs w:val="16"/>
          <w:lang w:eastAsia="en-GB"/>
        </w:rPr>
      </w:pPr>
      <w:r>
        <w:rPr>
          <w:rFonts w:ascii="Arial" w:eastAsia="Times New Roman" w:hAnsi="Arial" w:cs="Arial"/>
          <w:sz w:val="16"/>
          <w:szCs w:val="16"/>
          <w:lang w:eastAsia="en-GB"/>
        </w:rPr>
        <w:t>Comments till Wed 26th 23:00UTC</w:t>
      </w:r>
    </w:p>
    <w:p w14:paraId="2E8B2172" w14:textId="77777777" w:rsidR="00BC2898" w:rsidRDefault="00FC0079" w:rsidP="00FC0079">
      <w:pPr>
        <w:rPr>
          <w:rFonts w:ascii="Arial" w:eastAsia="Times New Roman" w:hAnsi="Arial" w:cs="Arial"/>
          <w:sz w:val="16"/>
          <w:szCs w:val="16"/>
          <w:lang w:eastAsia="en-GB"/>
        </w:rPr>
      </w:pPr>
      <w:r>
        <w:rPr>
          <w:rFonts w:ascii="Arial" w:eastAsia="Times New Roman" w:hAnsi="Arial" w:cs="Arial"/>
          <w:sz w:val="16"/>
          <w:szCs w:val="16"/>
          <w:lang w:eastAsia="en-GB"/>
        </w:rPr>
        <w:t>Final version by Thu27th 23:00UTC</w:t>
      </w:r>
    </w:p>
    <w:p w14:paraId="3F136901" w14:textId="4610620C" w:rsidR="00FC0079" w:rsidRDefault="00BC2898" w:rsidP="00FC0079">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Conclusion: </w:t>
      </w:r>
      <w:r w:rsidR="00FC0079">
        <w:rPr>
          <w:rFonts w:ascii="Arial" w:eastAsia="Times New Roman" w:hAnsi="Arial" w:cs="Arial"/>
          <w:sz w:val="16"/>
          <w:szCs w:val="16"/>
          <w:lang w:eastAsia="en-GB"/>
        </w:rPr>
        <w:t>Agreed</w:t>
      </w:r>
    </w:p>
    <w:p w14:paraId="7D8E3C26" w14:textId="77777777" w:rsidR="00BC2898" w:rsidRDefault="00BC2898" w:rsidP="00FC0079">
      <w:pPr>
        <w:rPr>
          <w:rFonts w:ascii="Arial" w:eastAsia="Times New Roman" w:hAnsi="Arial" w:cs="Arial"/>
          <w:sz w:val="16"/>
          <w:szCs w:val="16"/>
          <w:lang w:eastAsia="en-GB"/>
        </w:rPr>
      </w:pPr>
    </w:p>
    <w:p w14:paraId="79B2FCD5" w14:textId="3D82EFEA" w:rsidR="00FC0079" w:rsidRPr="00FC0079" w:rsidRDefault="00FC0079" w:rsidP="00FC0079">
      <w:pPr>
        <w:pStyle w:val="Heading2"/>
        <w:rPr>
          <w:lang w:eastAsia="en-GB"/>
        </w:rPr>
      </w:pPr>
      <w:bookmarkStart w:id="80" w:name="_Toc73373567"/>
      <w:r w:rsidRPr="00FC0079">
        <w:rPr>
          <w:lang w:eastAsia="en-GB"/>
        </w:rPr>
        <w:t>7.10</w:t>
      </w:r>
      <w:r w:rsidRPr="00FC0079">
        <w:rPr>
          <w:lang w:eastAsia="en-GB"/>
        </w:rPr>
        <w:tab/>
        <w:t>Ranging</w:t>
      </w:r>
      <w:bookmarkEnd w:id="80"/>
    </w:p>
    <w:p w14:paraId="629A66DF" w14:textId="00F32E2F" w:rsidR="00FC0079" w:rsidRPr="00FC0079" w:rsidRDefault="00FC0079" w:rsidP="00FC0079">
      <w:pPr>
        <w:pStyle w:val="Heading3"/>
        <w:rPr>
          <w:lang w:eastAsia="en-GB"/>
        </w:rPr>
      </w:pPr>
      <w:bookmarkStart w:id="81" w:name="_Toc73373568"/>
      <w:r w:rsidRPr="00FC0079">
        <w:rPr>
          <w:lang w:eastAsia="en-GB"/>
        </w:rPr>
        <w:t>7.10.1</w:t>
      </w:r>
      <w:r w:rsidRPr="00FC0079">
        <w:rPr>
          <w:lang w:eastAsia="en-GB"/>
        </w:rPr>
        <w:tab/>
      </w:r>
      <w:proofErr w:type="spellStart"/>
      <w:r w:rsidRPr="00FC0079">
        <w:rPr>
          <w:lang w:eastAsia="en-GB"/>
        </w:rPr>
        <w:t>FS_Ranging</w:t>
      </w:r>
      <w:proofErr w:type="spellEnd"/>
      <w:r w:rsidRPr="00FC0079">
        <w:rPr>
          <w:lang w:eastAsia="en-GB"/>
        </w:rPr>
        <w:t>: Study on Ranging-based Services [SP-200575]</w:t>
      </w:r>
      <w:bookmarkEnd w:id="81"/>
    </w:p>
    <w:p w14:paraId="69881234" w14:textId="77777777" w:rsidR="00FC0079" w:rsidRPr="00FC0079" w:rsidRDefault="00FC0079" w:rsidP="00FC0079">
      <w:pPr>
        <w:rPr>
          <w:rFonts w:ascii="Arial" w:eastAsia="Times New Roman" w:hAnsi="Arial" w:cs="Arial"/>
          <w:sz w:val="16"/>
          <w:szCs w:val="16"/>
          <w:lang w:eastAsia="en-GB"/>
        </w:rPr>
      </w:pPr>
    </w:p>
    <w:p w14:paraId="58695DA4" w14:textId="77777777" w:rsidR="00FC0079" w:rsidRPr="00FC0079" w:rsidRDefault="00FC0079" w:rsidP="00FC0079">
      <w:pPr>
        <w:rPr>
          <w:rFonts w:ascii="Arial" w:eastAsia="Times New Roman" w:hAnsi="Arial" w:cs="Arial"/>
          <w:sz w:val="16"/>
          <w:szCs w:val="16"/>
          <w:lang w:eastAsia="en-GB"/>
        </w:rPr>
      </w:pPr>
      <w:r w:rsidRPr="00FC0079">
        <w:rPr>
          <w:rFonts w:ascii="Arial" w:eastAsia="Times New Roman" w:hAnsi="Arial" w:cs="Arial"/>
          <w:sz w:val="16"/>
          <w:szCs w:val="16"/>
          <w:lang w:eastAsia="en-GB"/>
        </w:rPr>
        <w:t>Work status prior to this meeting:</w:t>
      </w:r>
    </w:p>
    <w:p w14:paraId="5D3A343E" w14:textId="77777777" w:rsidR="00FC0079" w:rsidRPr="00FC0079" w:rsidRDefault="00FC0079" w:rsidP="00FC0079">
      <w:pPr>
        <w:rPr>
          <w:rFonts w:ascii="Arial" w:eastAsia="Times New Roman" w:hAnsi="Arial" w:cs="Arial"/>
          <w:sz w:val="16"/>
          <w:szCs w:val="16"/>
          <w:lang w:val="fr-FR" w:eastAsia="en-GB"/>
        </w:rPr>
      </w:pPr>
      <w:r w:rsidRPr="00FC0079">
        <w:rPr>
          <w:rFonts w:ascii="Arial" w:eastAsia="Times New Roman" w:hAnsi="Arial" w:cs="Arial"/>
          <w:sz w:val="16"/>
          <w:szCs w:val="16"/>
          <w:lang w:val="fr-FR" w:eastAsia="en-GB"/>
        </w:rPr>
        <w:t xml:space="preserve">Rapporteur: Xiaowei </w:t>
      </w:r>
      <w:proofErr w:type="spellStart"/>
      <w:r w:rsidRPr="00FC0079">
        <w:rPr>
          <w:rFonts w:ascii="Arial" w:eastAsia="Times New Roman" w:hAnsi="Arial" w:cs="Arial"/>
          <w:sz w:val="16"/>
          <w:szCs w:val="16"/>
          <w:lang w:val="fr-FR" w:eastAsia="en-GB"/>
        </w:rPr>
        <w:t>jiang</w:t>
      </w:r>
      <w:proofErr w:type="spellEnd"/>
      <w:r w:rsidRPr="00FC0079">
        <w:rPr>
          <w:rFonts w:ascii="Arial" w:eastAsia="Times New Roman" w:hAnsi="Arial" w:cs="Arial"/>
          <w:sz w:val="16"/>
          <w:szCs w:val="16"/>
          <w:lang w:val="fr-FR" w:eastAsia="en-GB"/>
        </w:rPr>
        <w:t xml:space="preserve"> (Xiaomi)</w:t>
      </w:r>
    </w:p>
    <w:p w14:paraId="1CF31C4C" w14:textId="77777777" w:rsidR="00FC0079" w:rsidRPr="00FC0079" w:rsidRDefault="00FC0079" w:rsidP="00FC0079">
      <w:pPr>
        <w:rPr>
          <w:rFonts w:ascii="Arial" w:eastAsia="Times New Roman" w:hAnsi="Arial" w:cs="Arial"/>
          <w:sz w:val="16"/>
          <w:szCs w:val="16"/>
          <w:lang w:val="fr-FR" w:eastAsia="en-GB"/>
        </w:rPr>
      </w:pPr>
      <w:proofErr w:type="spellStart"/>
      <w:r w:rsidRPr="00FC0079">
        <w:rPr>
          <w:rFonts w:ascii="Arial" w:eastAsia="Times New Roman" w:hAnsi="Arial" w:cs="Arial"/>
          <w:sz w:val="16"/>
          <w:szCs w:val="16"/>
          <w:lang w:val="fr-FR" w:eastAsia="en-GB"/>
        </w:rPr>
        <w:t>Latest</w:t>
      </w:r>
      <w:proofErr w:type="spellEnd"/>
      <w:r w:rsidRPr="00FC0079">
        <w:rPr>
          <w:rFonts w:ascii="Arial" w:eastAsia="Times New Roman" w:hAnsi="Arial" w:cs="Arial"/>
          <w:sz w:val="16"/>
          <w:szCs w:val="16"/>
          <w:lang w:val="fr-FR" w:eastAsia="en-GB"/>
        </w:rPr>
        <w:t xml:space="preserve"> version: TR22.855v1.0.0</w:t>
      </w:r>
    </w:p>
    <w:p w14:paraId="3591470F" w14:textId="77777777" w:rsidR="00FC0079" w:rsidRPr="00FC0079" w:rsidRDefault="00FC0079" w:rsidP="00FC0079">
      <w:pPr>
        <w:rPr>
          <w:rFonts w:ascii="Arial" w:eastAsia="Times New Roman" w:hAnsi="Arial" w:cs="Arial"/>
          <w:sz w:val="16"/>
          <w:szCs w:val="16"/>
          <w:lang w:val="fr-FR" w:eastAsia="en-GB"/>
        </w:rPr>
      </w:pPr>
      <w:r w:rsidRPr="00FC0079">
        <w:rPr>
          <w:rFonts w:ascii="Arial" w:eastAsia="Times New Roman" w:hAnsi="Arial" w:cs="Arial"/>
          <w:sz w:val="16"/>
          <w:szCs w:val="16"/>
          <w:lang w:val="fr-FR" w:eastAsia="en-GB"/>
        </w:rPr>
        <w:t xml:space="preserve">Target </w:t>
      </w:r>
      <w:proofErr w:type="spellStart"/>
      <w:r w:rsidRPr="00FC0079">
        <w:rPr>
          <w:rFonts w:ascii="Arial" w:eastAsia="Times New Roman" w:hAnsi="Arial" w:cs="Arial"/>
          <w:sz w:val="16"/>
          <w:szCs w:val="16"/>
          <w:lang w:val="fr-FR" w:eastAsia="en-GB"/>
        </w:rPr>
        <w:t>completion</w:t>
      </w:r>
      <w:proofErr w:type="spellEnd"/>
      <w:r w:rsidRPr="00FC0079">
        <w:rPr>
          <w:rFonts w:ascii="Arial" w:eastAsia="Times New Roman" w:hAnsi="Arial" w:cs="Arial"/>
          <w:sz w:val="16"/>
          <w:szCs w:val="16"/>
          <w:lang w:val="fr-FR" w:eastAsia="en-GB"/>
        </w:rPr>
        <w:t xml:space="preserve"> date: SA#91 (03/2021)</w:t>
      </w:r>
    </w:p>
    <w:p w14:paraId="215FCDD0" w14:textId="77777777" w:rsidR="00FC0079" w:rsidRPr="00FC0079" w:rsidRDefault="00FC0079" w:rsidP="00FC0079">
      <w:pPr>
        <w:rPr>
          <w:rFonts w:ascii="Arial" w:eastAsia="Times New Roman" w:hAnsi="Arial" w:cs="Arial"/>
          <w:sz w:val="16"/>
          <w:szCs w:val="16"/>
          <w:lang w:val="fr-FR" w:eastAsia="en-GB"/>
        </w:rPr>
      </w:pPr>
      <w:r w:rsidRPr="00FC0079">
        <w:rPr>
          <w:rFonts w:ascii="Arial" w:eastAsia="Times New Roman" w:hAnsi="Arial" w:cs="Arial"/>
          <w:sz w:val="16"/>
          <w:szCs w:val="16"/>
          <w:lang w:val="fr-FR" w:eastAsia="en-GB"/>
        </w:rPr>
        <w:t xml:space="preserve">Percentage </w:t>
      </w:r>
      <w:proofErr w:type="spellStart"/>
      <w:r w:rsidRPr="00FC0079">
        <w:rPr>
          <w:rFonts w:ascii="Arial" w:eastAsia="Times New Roman" w:hAnsi="Arial" w:cs="Arial"/>
          <w:sz w:val="16"/>
          <w:szCs w:val="16"/>
          <w:lang w:val="fr-FR" w:eastAsia="en-GB"/>
        </w:rPr>
        <w:t>completion</w:t>
      </w:r>
      <w:proofErr w:type="spellEnd"/>
      <w:r w:rsidRPr="00FC0079">
        <w:rPr>
          <w:rFonts w:ascii="Arial" w:eastAsia="Times New Roman" w:hAnsi="Arial" w:cs="Arial"/>
          <w:sz w:val="16"/>
          <w:szCs w:val="16"/>
          <w:lang w:val="fr-FR" w:eastAsia="en-GB"/>
        </w:rPr>
        <w:t>: 80%</w:t>
      </w:r>
    </w:p>
    <w:p w14:paraId="4B64C898" w14:textId="77777777" w:rsidR="00FC0079" w:rsidRPr="006E1E13" w:rsidRDefault="00FC0079" w:rsidP="00FC0079">
      <w:pPr>
        <w:rPr>
          <w:rFonts w:ascii="Arial" w:eastAsia="Times New Roman" w:hAnsi="Arial" w:cs="Arial"/>
          <w:sz w:val="16"/>
          <w:szCs w:val="16"/>
          <w:lang w:val="fr-FR" w:eastAsia="en-GB"/>
        </w:rPr>
      </w:pPr>
    </w:p>
    <w:bookmarkEnd w:id="79"/>
    <w:p w14:paraId="5CD9E0BF" w14:textId="488CC1A8"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"https://etsihq-my.sharepoint.com/personal/alain_sultan_etsi_org/Documents/Documents/3GPP/SA1/2021/SA1_94e/minutes_this_meeting/docs/S1-211125.zip"</w:instrText>
      </w:r>
      <w:r>
        <w:fldChar w:fldCharType="separate"/>
      </w:r>
      <w:r>
        <w:rPr>
          <w:rStyle w:val="Hyperlink"/>
          <w:rFonts w:ascii="Arial" w:eastAsia="Times New Roman" w:hAnsi="Arial" w:cs="Arial"/>
          <w:b/>
          <w:bCs/>
          <w:sz w:val="16"/>
          <w:szCs w:val="16"/>
          <w:lang w:eastAsia="en-GB"/>
        </w:rPr>
        <w:t>S1-211125</w:t>
      </w:r>
      <w:r>
        <w:rPr>
          <w:rStyle w:val="Hyperlink"/>
          <w:rFonts w:ascii="Arial" w:eastAsia="Times New Roman" w:hAnsi="Arial" w:cs="Arial"/>
          <w:b/>
          <w:bCs/>
          <w:sz w:val="16"/>
          <w:szCs w:val="16"/>
          <w:lang w:eastAsia="en-GB"/>
        </w:rPr>
        <w:fldChar w:fldCharType="end"/>
      </w:r>
      <w:r w:rsidR="00BC2898">
        <w:rPr>
          <w:rFonts w:ascii="Arial" w:eastAsia="Times New Roman" w:hAnsi="Arial" w:cs="Arial"/>
          <w:sz w:val="16"/>
          <w:szCs w:val="16"/>
          <w:lang w:eastAsia="en-GB"/>
        </w:rPr>
        <w:t xml:space="preserve"> from </w:t>
      </w:r>
      <w:proofErr w:type="spellStart"/>
      <w:r w:rsidRPr="005E3A5C">
        <w:rPr>
          <w:rFonts w:ascii="Arial" w:eastAsia="Times New Roman" w:hAnsi="Arial" w:cs="Arial"/>
          <w:sz w:val="16"/>
          <w:szCs w:val="16"/>
          <w:lang w:eastAsia="en-GB"/>
        </w:rPr>
        <w:t>Spreadtrum</w:t>
      </w:r>
      <w:proofErr w:type="spellEnd"/>
      <w:r w:rsidRPr="005E3A5C">
        <w:rPr>
          <w:rFonts w:ascii="Arial" w:eastAsia="Times New Roman" w:hAnsi="Arial" w:cs="Arial"/>
          <w:sz w:val="16"/>
          <w:szCs w:val="16"/>
          <w:lang w:eastAsia="en-GB"/>
        </w:rPr>
        <w:t xml:space="preserve"> Communications</w:t>
      </w:r>
      <w:r w:rsidR="00BC2898">
        <w:rPr>
          <w:rFonts w:ascii="Arial" w:eastAsia="Times New Roman" w:hAnsi="Arial" w:cs="Arial"/>
          <w:sz w:val="16"/>
          <w:szCs w:val="16"/>
          <w:lang w:eastAsia="en-GB"/>
        </w:rPr>
        <w:t xml:space="preserve">: </w:t>
      </w:r>
      <w:proofErr w:type="spellStart"/>
      <w:r w:rsidRPr="005E3A5C">
        <w:rPr>
          <w:rFonts w:ascii="Arial" w:eastAsia="Times New Roman" w:hAnsi="Arial" w:cs="Arial"/>
          <w:sz w:val="16"/>
          <w:szCs w:val="16"/>
          <w:lang w:eastAsia="en-GB"/>
        </w:rPr>
        <w:t>FS_Ranging</w:t>
      </w:r>
      <w:proofErr w:type="spellEnd"/>
      <w:r w:rsidRPr="005E3A5C">
        <w:rPr>
          <w:rFonts w:ascii="Arial" w:eastAsia="Times New Roman" w:hAnsi="Arial" w:cs="Arial"/>
          <w:sz w:val="16"/>
          <w:szCs w:val="16"/>
          <w:lang w:eastAsia="en-GB"/>
        </w:rPr>
        <w:t>: Update on the use case of 5.12 Finding pets in a long distance based on energy efficient Ranging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5ABE0EBB"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document proposes to give some update on use case of 5.12 Finding pets in a long distance based on energy efficient Ranging. The main purpose is to extend the scenario of the use case, by adding some description on realizing the UC based on the smartphones of the friendly volunteers.</w:t>
      </w:r>
    </w:p>
    <w:p w14:paraId="0794418A" w14:textId="6C7B58D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Agreed</w:t>
      </w:r>
    </w:p>
    <w:p w14:paraId="530D1789" w14:textId="77777777" w:rsidR="00BC2898" w:rsidRPr="005A345E" w:rsidRDefault="00BC2898" w:rsidP="002278B0">
      <w:pPr>
        <w:rPr>
          <w:rFonts w:ascii="Arial" w:eastAsia="Times New Roman" w:hAnsi="Arial" w:cs="Arial"/>
          <w:sz w:val="16"/>
          <w:szCs w:val="16"/>
          <w:lang w:eastAsia="en-GB"/>
        </w:rPr>
      </w:pPr>
    </w:p>
    <w:p w14:paraId="5951ED5D" w14:textId="7D8F6BEC" w:rsidR="00BC2898" w:rsidRDefault="00CD7D1D" w:rsidP="002278B0">
      <w:pPr>
        <w:rPr>
          <w:rFonts w:ascii="Arial" w:eastAsia="Times New Roman" w:hAnsi="Arial" w:cs="Arial"/>
          <w:sz w:val="16"/>
          <w:szCs w:val="16"/>
          <w:lang w:eastAsia="en-GB"/>
        </w:rPr>
      </w:pPr>
      <w:hyperlink r:id="rId377" w:history="1">
        <w:r w:rsidR="00767B57">
          <w:rPr>
            <w:rStyle w:val="Hyperlink"/>
            <w:rFonts w:ascii="Arial" w:eastAsia="Times New Roman" w:hAnsi="Arial" w:cs="Arial"/>
            <w:b/>
            <w:bCs/>
            <w:sz w:val="16"/>
            <w:szCs w:val="16"/>
            <w:lang w:eastAsia="en-GB"/>
          </w:rPr>
          <w:t>S1-211015</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Beijing Xiaomi Mobile Software</w:t>
      </w:r>
      <w:r w:rsidR="00BC2898">
        <w:rPr>
          <w:rFonts w:ascii="Arial" w:eastAsia="Times New Roman" w:hAnsi="Arial" w:cs="Arial"/>
          <w:sz w:val="16"/>
          <w:szCs w:val="16"/>
          <w:lang w:eastAsia="en-GB"/>
        </w:rPr>
        <w:t xml:space="preserve">: </w:t>
      </w:r>
      <w:proofErr w:type="spellStart"/>
      <w:r w:rsidR="00767B57" w:rsidRPr="005E3A5C">
        <w:rPr>
          <w:rFonts w:ascii="Arial" w:eastAsia="Times New Roman" w:hAnsi="Arial" w:cs="Arial"/>
          <w:sz w:val="16"/>
          <w:szCs w:val="16"/>
          <w:lang w:eastAsia="en-GB"/>
        </w:rPr>
        <w:t>FS_Ranging</w:t>
      </w:r>
      <w:proofErr w:type="spellEnd"/>
      <w:r w:rsidR="00767B57" w:rsidRPr="005E3A5C">
        <w:rPr>
          <w:rFonts w:ascii="Arial" w:eastAsia="Times New Roman" w:hAnsi="Arial" w:cs="Arial"/>
          <w:sz w:val="16"/>
          <w:szCs w:val="16"/>
          <w:lang w:eastAsia="en-GB"/>
        </w:rPr>
        <w:t xml:space="preserve"> consolidated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805A4BA" w14:textId="2CED4D1C"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015r4</w:t>
      </w:r>
    </w:p>
    <w:p w14:paraId="5DA2F983" w14:textId="1538F9D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S1-211436</w:t>
      </w:r>
    </w:p>
    <w:p w14:paraId="45D50B63" w14:textId="77777777" w:rsidR="00BC2898" w:rsidRPr="005A345E" w:rsidRDefault="00BC2898" w:rsidP="002278B0">
      <w:pPr>
        <w:rPr>
          <w:rFonts w:ascii="Arial" w:eastAsia="Times New Roman" w:hAnsi="Arial" w:cs="Arial"/>
          <w:sz w:val="16"/>
          <w:szCs w:val="16"/>
          <w:lang w:eastAsia="en-GB"/>
        </w:rPr>
      </w:pPr>
    </w:p>
    <w:p w14:paraId="114F730E" w14:textId="7389F332" w:rsidR="00BC2898" w:rsidRDefault="00CD7D1D" w:rsidP="002278B0">
      <w:pPr>
        <w:rPr>
          <w:rFonts w:ascii="Arial" w:eastAsia="Times New Roman" w:hAnsi="Arial" w:cs="Arial"/>
          <w:sz w:val="16"/>
          <w:szCs w:val="16"/>
          <w:lang w:eastAsia="en-GB"/>
        </w:rPr>
      </w:pPr>
      <w:hyperlink r:id="rId378" w:history="1">
        <w:r w:rsidR="00767B57">
          <w:rPr>
            <w:rStyle w:val="Hyperlink"/>
            <w:rFonts w:ascii="Arial" w:eastAsia="Times New Roman" w:hAnsi="Arial" w:cs="Arial"/>
            <w:sz w:val="16"/>
            <w:szCs w:val="16"/>
            <w:lang w:eastAsia="en-GB"/>
          </w:rPr>
          <w:t>S1-211436</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Xiaomi </w:t>
      </w:r>
      <w:r w:rsidR="00BC2898">
        <w:rPr>
          <w:rFonts w:ascii="Arial" w:eastAsia="Times New Roman" w:hAnsi="Arial" w:cs="Arial"/>
          <w:sz w:val="16"/>
          <w:szCs w:val="16"/>
          <w:lang w:eastAsia="en-GB"/>
        </w:rPr>
        <w:t xml:space="preserve">: </w:t>
      </w:r>
      <w:proofErr w:type="spellStart"/>
      <w:r w:rsidR="00767B57">
        <w:rPr>
          <w:rFonts w:ascii="Arial" w:eastAsia="Times New Roman" w:hAnsi="Arial" w:cs="Arial"/>
          <w:sz w:val="16"/>
          <w:szCs w:val="16"/>
          <w:lang w:eastAsia="en-GB"/>
        </w:rPr>
        <w:t>FS_Ranging</w:t>
      </w:r>
      <w:proofErr w:type="spellEnd"/>
      <w:r w:rsidR="00767B57">
        <w:rPr>
          <w:rFonts w:ascii="Arial" w:eastAsia="Times New Roman" w:hAnsi="Arial" w:cs="Arial"/>
          <w:sz w:val="16"/>
          <w:szCs w:val="16"/>
          <w:lang w:eastAsia="en-GB"/>
        </w:rPr>
        <w:t xml:space="preserve"> consolidated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BDB81F3"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S1-211015</w:t>
      </w:r>
    </w:p>
    <w:p w14:paraId="4B94C6DC" w14:textId="4F1511F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015r4</w:t>
      </w:r>
    </w:p>
    <w:p w14:paraId="78C05985"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S1-211015.</w:t>
      </w:r>
    </w:p>
    <w:p w14:paraId="259DBAF8" w14:textId="601A995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61B63F6B" w14:textId="77777777" w:rsidR="00BC2898" w:rsidRPr="005A345E" w:rsidRDefault="00BC2898" w:rsidP="002278B0">
      <w:pPr>
        <w:rPr>
          <w:rFonts w:ascii="Arial" w:eastAsia="Times New Roman" w:hAnsi="Arial" w:cs="Arial"/>
          <w:sz w:val="16"/>
          <w:szCs w:val="16"/>
          <w:lang w:eastAsia="en-GB"/>
        </w:rPr>
      </w:pPr>
    </w:p>
    <w:p w14:paraId="1A39FBFE" w14:textId="54FB1DCF" w:rsidR="00BC2898" w:rsidRDefault="00CD7D1D" w:rsidP="002278B0">
      <w:pPr>
        <w:rPr>
          <w:rFonts w:ascii="Arial" w:eastAsia="Times New Roman" w:hAnsi="Arial" w:cs="Arial"/>
          <w:sz w:val="16"/>
          <w:szCs w:val="16"/>
          <w:lang w:eastAsia="en-GB"/>
        </w:rPr>
      </w:pPr>
      <w:hyperlink r:id="rId379" w:history="1">
        <w:r w:rsidR="00767B57">
          <w:rPr>
            <w:rStyle w:val="Hyperlink"/>
            <w:rFonts w:ascii="Arial" w:eastAsia="Times New Roman" w:hAnsi="Arial" w:cs="Arial"/>
            <w:b/>
            <w:bCs/>
            <w:sz w:val="16"/>
            <w:szCs w:val="16"/>
            <w:lang w:eastAsia="en-GB"/>
          </w:rPr>
          <w:t>S1-211053</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 xml:space="preserve">Huawei </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CR for Ranging Consolidation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3620B37" w14:textId="761A84E5"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orig.</w:t>
      </w:r>
    </w:p>
    <w:p w14:paraId="2F1A75CA" w14:textId="4AE5CD7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A82EF28" w14:textId="77777777" w:rsidR="00BC2898" w:rsidRDefault="00BC2898" w:rsidP="002278B0">
      <w:pPr>
        <w:rPr>
          <w:rFonts w:ascii="Arial" w:eastAsia="Times New Roman" w:hAnsi="Arial" w:cs="Arial"/>
          <w:sz w:val="16"/>
          <w:szCs w:val="16"/>
          <w:lang w:eastAsia="en-GB"/>
        </w:rPr>
      </w:pPr>
    </w:p>
    <w:p w14:paraId="7DD85176" w14:textId="77777777" w:rsidR="00FC0079" w:rsidRPr="005A345E" w:rsidRDefault="00FC0079" w:rsidP="002278B0">
      <w:pPr>
        <w:rPr>
          <w:rFonts w:ascii="Arial" w:eastAsia="Times New Roman" w:hAnsi="Arial" w:cs="Arial"/>
          <w:sz w:val="16"/>
          <w:szCs w:val="16"/>
          <w:lang w:eastAsia="en-GB"/>
        </w:rPr>
      </w:pPr>
    </w:p>
    <w:p w14:paraId="09CDF6AA" w14:textId="0C99A4DA" w:rsidR="00FC0079" w:rsidRDefault="00FC0079" w:rsidP="00FC0079">
      <w:pPr>
        <w:pStyle w:val="Heading3"/>
        <w:rPr>
          <w:lang w:eastAsia="en-GB"/>
        </w:rPr>
      </w:pPr>
      <w:bookmarkStart w:id="82" w:name="_Toc73373569"/>
      <w:r w:rsidRPr="00FC0079">
        <w:rPr>
          <w:lang w:eastAsia="en-GB"/>
        </w:rPr>
        <w:t>7.10.</w:t>
      </w:r>
      <w:r>
        <w:rPr>
          <w:lang w:eastAsia="en-GB"/>
        </w:rPr>
        <w:t>2</w:t>
      </w:r>
      <w:r w:rsidRPr="00FC0079">
        <w:rPr>
          <w:lang w:eastAsia="en-GB"/>
        </w:rPr>
        <w:tab/>
        <w:t>Ranging: Ranging-based Services [SP-210212]</w:t>
      </w:r>
      <w:bookmarkEnd w:id="82"/>
    </w:p>
    <w:p w14:paraId="08A339CD" w14:textId="77777777" w:rsidR="00FC0079" w:rsidRDefault="00FC0079" w:rsidP="00FC0079">
      <w:pPr>
        <w:rPr>
          <w:lang w:eastAsia="en-GB"/>
        </w:rPr>
      </w:pPr>
      <w:r>
        <w:rPr>
          <w:lang w:eastAsia="en-GB"/>
        </w:rPr>
        <w:t>Work status prior to this meeting:</w:t>
      </w:r>
    </w:p>
    <w:p w14:paraId="78ED26B7" w14:textId="77777777" w:rsidR="00FC0079" w:rsidRPr="00FC0079" w:rsidRDefault="00FC0079" w:rsidP="00FC0079">
      <w:pPr>
        <w:rPr>
          <w:lang w:val="fr-FR" w:eastAsia="en-GB"/>
        </w:rPr>
      </w:pPr>
      <w:r w:rsidRPr="00FC0079">
        <w:rPr>
          <w:lang w:val="fr-FR" w:eastAsia="en-GB"/>
        </w:rPr>
        <w:t xml:space="preserve">Rapporteur: Xiaowei </w:t>
      </w:r>
      <w:proofErr w:type="spellStart"/>
      <w:r w:rsidRPr="00FC0079">
        <w:rPr>
          <w:lang w:val="fr-FR" w:eastAsia="en-GB"/>
        </w:rPr>
        <w:t>jiang</w:t>
      </w:r>
      <w:proofErr w:type="spellEnd"/>
      <w:r w:rsidRPr="00FC0079">
        <w:rPr>
          <w:lang w:val="fr-FR" w:eastAsia="en-GB"/>
        </w:rPr>
        <w:t xml:space="preserve"> (Xiaomi)</w:t>
      </w:r>
    </w:p>
    <w:p w14:paraId="3CF331FE" w14:textId="77777777" w:rsidR="00FC0079" w:rsidRPr="00FC0079" w:rsidRDefault="00FC0079" w:rsidP="00FC0079">
      <w:pPr>
        <w:rPr>
          <w:lang w:val="fr-FR" w:eastAsia="en-GB"/>
        </w:rPr>
      </w:pPr>
      <w:r w:rsidRPr="00FC0079">
        <w:rPr>
          <w:lang w:val="fr-FR" w:eastAsia="en-GB"/>
        </w:rPr>
        <w:t xml:space="preserve">Target </w:t>
      </w:r>
      <w:proofErr w:type="spellStart"/>
      <w:r w:rsidRPr="00FC0079">
        <w:rPr>
          <w:lang w:val="fr-FR" w:eastAsia="en-GB"/>
        </w:rPr>
        <w:t>completion</w:t>
      </w:r>
      <w:proofErr w:type="spellEnd"/>
      <w:r w:rsidRPr="00FC0079">
        <w:rPr>
          <w:lang w:val="fr-FR" w:eastAsia="en-GB"/>
        </w:rPr>
        <w:t xml:space="preserve"> date: SA#92 (06/2021)</w:t>
      </w:r>
    </w:p>
    <w:p w14:paraId="7D5602B4" w14:textId="7ECCB7D4" w:rsidR="00FC0079" w:rsidRDefault="00FC0079" w:rsidP="00FC0079">
      <w:pPr>
        <w:rPr>
          <w:lang w:eastAsia="en-GB"/>
        </w:rPr>
      </w:pPr>
      <w:r>
        <w:rPr>
          <w:lang w:eastAsia="en-GB"/>
        </w:rPr>
        <w:t>Percentage completion: 0%</w:t>
      </w:r>
    </w:p>
    <w:p w14:paraId="0EB52B64" w14:textId="77777777" w:rsidR="00FC0079" w:rsidRPr="00FC0079" w:rsidRDefault="00FC0079" w:rsidP="00FC0079">
      <w:pPr>
        <w:rPr>
          <w:lang w:eastAsia="en-GB"/>
        </w:rPr>
      </w:pPr>
    </w:p>
    <w:p w14:paraId="4DA0E90E" w14:textId="3E0FB4C7" w:rsidR="00BC2898" w:rsidRDefault="00CD7D1D" w:rsidP="00FC0079">
      <w:pPr>
        <w:rPr>
          <w:rFonts w:ascii="Arial" w:eastAsia="Times New Roman" w:hAnsi="Arial" w:cs="Arial"/>
          <w:sz w:val="16"/>
          <w:szCs w:val="16"/>
          <w:lang w:eastAsia="en-GB"/>
        </w:rPr>
      </w:pPr>
      <w:hyperlink r:id="rId380" w:history="1">
        <w:r w:rsidR="00FC0079">
          <w:rPr>
            <w:rStyle w:val="Hyperlink"/>
            <w:rFonts w:ascii="Arial" w:eastAsia="Times New Roman" w:hAnsi="Arial" w:cs="Arial"/>
            <w:b/>
            <w:bCs/>
            <w:sz w:val="16"/>
            <w:szCs w:val="16"/>
            <w:lang w:eastAsia="en-GB"/>
          </w:rPr>
          <w:t>S1-211014</w:t>
        </w:r>
      </w:hyperlink>
      <w:r w:rsidR="00BC2898">
        <w:rPr>
          <w:rFonts w:ascii="Arial" w:eastAsia="Times New Roman" w:hAnsi="Arial" w:cs="Arial"/>
          <w:sz w:val="16"/>
          <w:szCs w:val="16"/>
          <w:lang w:eastAsia="en-GB"/>
        </w:rPr>
        <w:t xml:space="preserve"> from </w:t>
      </w:r>
      <w:r w:rsidR="00FC0079" w:rsidRPr="005E3A5C">
        <w:rPr>
          <w:rFonts w:ascii="Arial" w:eastAsia="Times New Roman" w:hAnsi="Arial" w:cs="Arial"/>
          <w:sz w:val="16"/>
          <w:szCs w:val="16"/>
          <w:lang w:eastAsia="en-GB"/>
        </w:rPr>
        <w:t>Beijing Xiaomi Mobile Software</w:t>
      </w:r>
      <w:r w:rsidR="00BC2898">
        <w:rPr>
          <w:rFonts w:ascii="Arial" w:eastAsia="Times New Roman" w:hAnsi="Arial" w:cs="Arial"/>
          <w:sz w:val="16"/>
          <w:szCs w:val="16"/>
          <w:lang w:eastAsia="en-GB"/>
        </w:rPr>
        <w:t xml:space="preserve">: </w:t>
      </w:r>
      <w:r w:rsidR="00FC0079" w:rsidRPr="005E3A5C">
        <w:rPr>
          <w:rFonts w:ascii="Arial" w:eastAsia="Times New Roman" w:hAnsi="Arial" w:cs="Arial"/>
          <w:sz w:val="16"/>
          <w:szCs w:val="16"/>
          <w:lang w:eastAsia="en-GB"/>
        </w:rPr>
        <w:t>Adding High-level and Performance Requirements for Ranging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FC0079"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381" w:history="1">
        <w:r w:rsidR="00FC0079"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00FC0079" w:rsidRPr="005E3A5C">
        <w:rPr>
          <w:rFonts w:ascii="Arial" w:eastAsia="Times New Roman" w:hAnsi="Arial" w:cs="Arial"/>
          <w:sz w:val="16"/>
          <w:szCs w:val="16"/>
          <w:lang w:eastAsia="en-GB"/>
        </w:rPr>
        <w:t>0506</w:t>
      </w:r>
      <w:r w:rsidR="00BC2898">
        <w:rPr>
          <w:rFonts w:ascii="Arial" w:eastAsia="Times New Roman" w:hAnsi="Arial" w:cs="Arial"/>
          <w:sz w:val="16"/>
          <w:szCs w:val="16"/>
          <w:lang w:eastAsia="en-GB"/>
        </w:rPr>
        <w:t xml:space="preserve"> cat </w:t>
      </w:r>
      <w:r w:rsidR="00FC0079" w:rsidRPr="005E3A5C">
        <w:rPr>
          <w:rFonts w:ascii="Arial" w:eastAsia="Times New Roman" w:hAnsi="Arial" w:cs="Arial"/>
          <w:sz w:val="16"/>
          <w:szCs w:val="16"/>
          <w:lang w:eastAsia="en-GB"/>
        </w:rPr>
        <w:t>B</w:t>
      </w:r>
      <w:r w:rsidR="00BC2898">
        <w:rPr>
          <w:rFonts w:ascii="Arial" w:eastAsia="Times New Roman" w:hAnsi="Arial" w:cs="Arial"/>
          <w:sz w:val="16"/>
          <w:szCs w:val="16"/>
          <w:lang w:eastAsia="en-GB"/>
        </w:rPr>
        <w:t xml:space="preserve"> v.</w:t>
      </w:r>
      <w:r w:rsidR="00FC0079" w:rsidRPr="005E3A5C">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hyperlink r:id="rId382" w:history="1">
        <w:r w:rsidR="00FC0079"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383" w:history="1">
        <w:r w:rsidR="00FC0079" w:rsidRPr="00ED5CB3">
          <w:rPr>
            <w:rFonts w:ascii="Arial" w:eastAsia="Times New Roman" w:hAnsi="Arial" w:cs="Arial"/>
            <w:sz w:val="16"/>
            <w:szCs w:val="16"/>
            <w:lang w:eastAsia="en-GB"/>
          </w:rPr>
          <w:t>Ranging</w:t>
        </w:r>
      </w:hyperlink>
      <w:r w:rsidR="00BC2898">
        <w:rPr>
          <w:rFonts w:ascii="Arial" w:eastAsia="Times New Roman" w:hAnsi="Arial" w:cs="Arial"/>
          <w:sz w:val="16"/>
          <w:szCs w:val="16"/>
          <w:lang w:eastAsia="en-GB"/>
        </w:rPr>
        <w:t>)</w:t>
      </w:r>
    </w:p>
    <w:p w14:paraId="1338B2EE" w14:textId="77777777" w:rsidR="00BC2898" w:rsidRDefault="00BC2898" w:rsidP="00FC007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FC0079" w:rsidRPr="00DE2F89">
        <w:rPr>
          <w:rFonts w:ascii="Arial" w:eastAsia="Times New Roman" w:hAnsi="Arial" w:cs="Arial"/>
          <w:sz w:val="16"/>
          <w:szCs w:val="16"/>
          <w:lang w:eastAsia="en-GB"/>
        </w:rPr>
        <w:t>Ranging definition is added in chapter 3. A new section including the general description and functional requirement for ranging based services are added in chapter 6. A new section including KPIs for Ranging based services is added in chapter 7.</w:t>
      </w:r>
    </w:p>
    <w:p w14:paraId="4F4A6A28" w14:textId="607F5BC3" w:rsidR="00FC0079" w:rsidRDefault="00BC2898" w:rsidP="00FC0079">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FC0079">
        <w:rPr>
          <w:rFonts w:ascii="Arial" w:eastAsia="Times New Roman" w:hAnsi="Arial" w:cs="Arial"/>
          <w:sz w:val="16"/>
          <w:szCs w:val="16"/>
          <w:lang w:eastAsia="en-GB"/>
        </w:rPr>
        <w:t xml:space="preserve">Some values are not agreeable to Qualcomm (e.g. Long Distance Search, that they see more as 1km). </w:t>
      </w:r>
    </w:p>
    <w:p w14:paraId="74D7672E" w14:textId="77777777" w:rsidR="00FC0079" w:rsidRDefault="00FC0079" w:rsidP="00FC0079">
      <w:pPr>
        <w:rPr>
          <w:rFonts w:ascii="Arial" w:eastAsia="Times New Roman" w:hAnsi="Arial" w:cs="Arial"/>
          <w:sz w:val="16"/>
          <w:szCs w:val="16"/>
          <w:lang w:eastAsia="en-GB"/>
        </w:rPr>
      </w:pPr>
      <w:r>
        <w:rPr>
          <w:rFonts w:ascii="Arial" w:eastAsia="Times New Roman" w:hAnsi="Arial" w:cs="Arial"/>
          <w:sz w:val="16"/>
          <w:szCs w:val="16"/>
          <w:lang w:eastAsia="en-GB"/>
        </w:rPr>
        <w:t>The note about unlicensed spectrum is also subject to further discussions. The concept of “Partial coverage” should be explained.</w:t>
      </w:r>
    </w:p>
    <w:p w14:paraId="069E4A13" w14:textId="77777777" w:rsidR="00FC0079" w:rsidRDefault="00FC0079" w:rsidP="00FC0079">
      <w:pPr>
        <w:rPr>
          <w:rFonts w:ascii="Arial" w:eastAsia="Times New Roman" w:hAnsi="Arial" w:cs="Arial"/>
          <w:sz w:val="16"/>
          <w:szCs w:val="16"/>
          <w:lang w:eastAsia="en-GB"/>
        </w:rPr>
      </w:pPr>
      <w:r>
        <w:rPr>
          <w:rFonts w:ascii="Arial" w:eastAsia="Times New Roman" w:hAnsi="Arial" w:cs="Arial"/>
          <w:sz w:val="16"/>
          <w:szCs w:val="16"/>
          <w:lang w:eastAsia="en-GB"/>
        </w:rPr>
        <w:t>To be continue by e-mail.</w:t>
      </w:r>
    </w:p>
    <w:p w14:paraId="018C5FD9" w14:textId="77777777" w:rsidR="00FC0079" w:rsidRDefault="00FC0079" w:rsidP="00FC0079">
      <w:pPr>
        <w:rPr>
          <w:rFonts w:ascii="Arial" w:eastAsia="Times New Roman" w:hAnsi="Arial" w:cs="Arial"/>
          <w:sz w:val="16"/>
          <w:szCs w:val="16"/>
          <w:lang w:eastAsia="en-GB"/>
        </w:rPr>
      </w:pPr>
      <w:r>
        <w:rPr>
          <w:rFonts w:ascii="Arial" w:eastAsia="Times New Roman" w:hAnsi="Arial" w:cs="Arial"/>
          <w:sz w:val="16"/>
          <w:szCs w:val="16"/>
          <w:lang w:eastAsia="en-GB"/>
        </w:rPr>
        <w:t>Rev10 presented.</w:t>
      </w:r>
    </w:p>
    <w:p w14:paraId="0145AA01" w14:textId="77777777" w:rsidR="00FC0079" w:rsidRDefault="00FC0079" w:rsidP="00FC0079">
      <w:pPr>
        <w:rPr>
          <w:rFonts w:ascii="Arial" w:eastAsia="Times New Roman" w:hAnsi="Arial" w:cs="Arial"/>
          <w:sz w:val="16"/>
          <w:szCs w:val="16"/>
          <w:lang w:eastAsia="en-GB"/>
        </w:rPr>
      </w:pPr>
      <w:r>
        <w:rPr>
          <w:rFonts w:ascii="Arial" w:eastAsia="Times New Roman" w:hAnsi="Arial" w:cs="Arial"/>
          <w:sz w:val="16"/>
          <w:szCs w:val="16"/>
          <w:lang w:eastAsia="en-GB"/>
        </w:rPr>
        <w:t>Colum “</w:t>
      </w:r>
      <w:r w:rsidRPr="004224A4">
        <w:rPr>
          <w:rFonts w:ascii="Arial" w:eastAsia="Times New Roman" w:hAnsi="Arial" w:cs="Arial"/>
          <w:sz w:val="16"/>
          <w:szCs w:val="16"/>
          <w:lang w:eastAsia="en-GB"/>
        </w:rPr>
        <w:t>Ranging service level</w:t>
      </w:r>
      <w:r>
        <w:rPr>
          <w:rFonts w:ascii="Arial" w:eastAsia="Times New Roman" w:hAnsi="Arial" w:cs="Arial"/>
          <w:sz w:val="16"/>
          <w:szCs w:val="16"/>
          <w:lang w:eastAsia="en-GB"/>
        </w:rPr>
        <w:t>” to be deleted.</w:t>
      </w:r>
    </w:p>
    <w:p w14:paraId="684DFBE0" w14:textId="77777777" w:rsidR="00BC2898" w:rsidRDefault="00FC0079" w:rsidP="00FC0079">
      <w:pPr>
        <w:rPr>
          <w:rFonts w:ascii="Arial" w:eastAsia="Times New Roman" w:hAnsi="Arial" w:cs="Arial"/>
          <w:sz w:val="16"/>
          <w:szCs w:val="16"/>
          <w:lang w:eastAsia="en-GB"/>
        </w:rPr>
      </w:pPr>
      <w:r>
        <w:rPr>
          <w:rFonts w:ascii="Arial" w:eastAsia="Times New Roman" w:hAnsi="Arial" w:cs="Arial"/>
          <w:sz w:val="16"/>
          <w:szCs w:val="16"/>
          <w:lang w:eastAsia="en-GB"/>
        </w:rPr>
        <w:t>Rev11 agreed</w:t>
      </w:r>
    </w:p>
    <w:p w14:paraId="04886800" w14:textId="4FABF53E" w:rsidR="00BC2898" w:rsidRPr="005A345E" w:rsidRDefault="00BC2898" w:rsidP="00FC007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C0079" w:rsidRPr="00104618">
        <w:rPr>
          <w:rFonts w:ascii="Arial" w:eastAsia="Times New Roman" w:hAnsi="Arial" w:cs="Arial"/>
          <w:sz w:val="16"/>
          <w:szCs w:val="16"/>
          <w:lang w:eastAsia="en-GB"/>
        </w:rPr>
        <w:t>Revised to S1-211437</w:t>
      </w:r>
    </w:p>
    <w:p w14:paraId="74D9627C" w14:textId="77777777" w:rsidR="00FC0079" w:rsidRDefault="00FC0079" w:rsidP="00FC0079">
      <w:pPr>
        <w:rPr>
          <w:rFonts w:ascii="Courier New" w:eastAsia="Times New Roman" w:hAnsi="Courier New" w:cs="Courier New"/>
          <w:sz w:val="16"/>
          <w:szCs w:val="16"/>
          <w:lang w:eastAsia="en-GB"/>
        </w:rPr>
      </w:pPr>
    </w:p>
    <w:p w14:paraId="2F2A4717" w14:textId="6EA30AE4" w:rsidR="00BC2898" w:rsidRDefault="00CD7D1D" w:rsidP="00FC0079">
      <w:pPr>
        <w:rPr>
          <w:rFonts w:ascii="Arial" w:eastAsia="Times New Roman" w:hAnsi="Arial" w:cs="Arial"/>
          <w:sz w:val="16"/>
          <w:szCs w:val="16"/>
          <w:lang w:eastAsia="en-GB"/>
        </w:rPr>
      </w:pPr>
      <w:hyperlink r:id="rId384" w:history="1">
        <w:r w:rsidR="00FC0079">
          <w:rPr>
            <w:rStyle w:val="Hyperlink"/>
            <w:rFonts w:ascii="Arial" w:eastAsia="Times New Roman" w:hAnsi="Arial" w:cs="Arial"/>
            <w:sz w:val="16"/>
            <w:szCs w:val="16"/>
            <w:lang w:eastAsia="en-GB"/>
          </w:rPr>
          <w:t>S1-211437</w:t>
        </w:r>
      </w:hyperlink>
      <w:r w:rsidR="00BC2898">
        <w:rPr>
          <w:rFonts w:ascii="Arial" w:eastAsia="Times New Roman" w:hAnsi="Arial" w:cs="Arial"/>
          <w:sz w:val="16"/>
          <w:szCs w:val="16"/>
          <w:lang w:eastAsia="en-GB"/>
        </w:rPr>
        <w:t xml:space="preserve"> from </w:t>
      </w:r>
      <w:r w:rsidR="00FC0079">
        <w:rPr>
          <w:rFonts w:ascii="Arial" w:eastAsia="Times New Roman" w:hAnsi="Arial" w:cs="Arial"/>
          <w:sz w:val="16"/>
          <w:szCs w:val="16"/>
          <w:lang w:eastAsia="en-GB"/>
        </w:rPr>
        <w:t xml:space="preserve">Xiaomi </w:t>
      </w:r>
      <w:r w:rsidR="00BC2898">
        <w:rPr>
          <w:rFonts w:ascii="Arial" w:eastAsia="Times New Roman" w:hAnsi="Arial" w:cs="Arial"/>
          <w:sz w:val="16"/>
          <w:szCs w:val="16"/>
          <w:lang w:eastAsia="en-GB"/>
        </w:rPr>
        <w:t xml:space="preserve">: </w:t>
      </w:r>
      <w:r w:rsidR="00FC0079">
        <w:rPr>
          <w:rFonts w:ascii="Arial" w:eastAsia="Times New Roman" w:hAnsi="Arial" w:cs="Arial"/>
          <w:sz w:val="16"/>
          <w:szCs w:val="16"/>
          <w:lang w:eastAsia="en-GB"/>
        </w:rPr>
        <w:t>Adding High-level and Performance Requirements for Ranging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FC0079">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FC0079">
        <w:rPr>
          <w:rFonts w:ascii="Arial" w:eastAsia="Times New Roman" w:hAnsi="Arial" w:cs="Arial"/>
          <w:sz w:val="16"/>
          <w:szCs w:val="16"/>
          <w:lang w:eastAsia="en-GB"/>
        </w:rPr>
        <w:t>22.261</w:t>
      </w:r>
      <w:r w:rsidR="00BC2898">
        <w:rPr>
          <w:rFonts w:ascii="Arial" w:eastAsia="Times New Roman" w:hAnsi="Arial" w:cs="Arial"/>
          <w:sz w:val="16"/>
          <w:szCs w:val="16"/>
          <w:lang w:eastAsia="en-GB"/>
        </w:rPr>
        <w:t xml:space="preserve"> #</w:t>
      </w:r>
      <w:r w:rsidR="00FC0079">
        <w:rPr>
          <w:rFonts w:ascii="Arial" w:eastAsia="Times New Roman" w:hAnsi="Arial" w:cs="Arial"/>
          <w:sz w:val="16"/>
          <w:szCs w:val="16"/>
          <w:lang w:eastAsia="en-GB"/>
        </w:rPr>
        <w:t>0506</w:t>
      </w:r>
      <w:r w:rsidR="00BC2898">
        <w:rPr>
          <w:rFonts w:ascii="Arial" w:eastAsia="Times New Roman" w:hAnsi="Arial" w:cs="Arial"/>
          <w:sz w:val="16"/>
          <w:szCs w:val="16"/>
          <w:lang w:eastAsia="en-GB"/>
        </w:rPr>
        <w:t>r</w:t>
      </w:r>
      <w:r w:rsidR="00FC0079">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FC0079">
        <w:rPr>
          <w:rFonts w:ascii="Arial" w:eastAsia="Times New Roman" w:hAnsi="Arial" w:cs="Arial"/>
          <w:sz w:val="16"/>
          <w:szCs w:val="16"/>
          <w:lang w:eastAsia="en-GB"/>
        </w:rPr>
        <w:t>B</w:t>
      </w:r>
      <w:r w:rsidR="00BC2898">
        <w:rPr>
          <w:rFonts w:ascii="Arial" w:eastAsia="Times New Roman" w:hAnsi="Arial" w:cs="Arial"/>
          <w:sz w:val="16"/>
          <w:szCs w:val="16"/>
          <w:lang w:eastAsia="en-GB"/>
        </w:rPr>
        <w:t xml:space="preserve"> v.</w:t>
      </w:r>
      <w:r w:rsidR="00FC0079">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r w:rsidR="00FC0079">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FC0079">
        <w:rPr>
          <w:rFonts w:ascii="Arial" w:eastAsia="Times New Roman" w:hAnsi="Arial" w:cs="Arial"/>
          <w:sz w:val="16"/>
          <w:szCs w:val="16"/>
          <w:lang w:eastAsia="en-GB"/>
        </w:rPr>
        <w:t>Ranging</w:t>
      </w:r>
      <w:r w:rsidR="00BC2898">
        <w:rPr>
          <w:rFonts w:ascii="Arial" w:eastAsia="Times New Roman" w:hAnsi="Arial" w:cs="Arial"/>
          <w:sz w:val="16"/>
          <w:szCs w:val="16"/>
          <w:lang w:eastAsia="en-GB"/>
        </w:rPr>
        <w:t>)</w:t>
      </w:r>
    </w:p>
    <w:p w14:paraId="7F49BD29" w14:textId="77777777" w:rsidR="00BC2898" w:rsidRDefault="00BC2898" w:rsidP="00FC007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FC0079">
        <w:rPr>
          <w:rFonts w:ascii="Arial" w:eastAsia="Times New Roman" w:hAnsi="Arial" w:cs="Arial"/>
          <w:sz w:val="16"/>
          <w:szCs w:val="16"/>
          <w:lang w:eastAsia="en-GB"/>
        </w:rPr>
        <w:t>Revision of S1-211014</w:t>
      </w:r>
    </w:p>
    <w:p w14:paraId="3CA9628D" w14:textId="4AEABA3E" w:rsidR="00FC0079" w:rsidRDefault="00BC2898" w:rsidP="00FC007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FC0079">
        <w:rPr>
          <w:rFonts w:ascii="Arial" w:eastAsia="Times New Roman" w:hAnsi="Arial" w:cs="Arial"/>
          <w:sz w:val="16"/>
          <w:szCs w:val="16"/>
          <w:lang w:eastAsia="en-GB"/>
        </w:rPr>
        <w:t xml:space="preserve">Same as 014r11 </w:t>
      </w:r>
    </w:p>
    <w:p w14:paraId="14AC4FBC" w14:textId="77777777" w:rsidR="00BC2898" w:rsidRDefault="00FC0079" w:rsidP="00FC0079">
      <w:pPr>
        <w:rPr>
          <w:rFonts w:ascii="Arial" w:eastAsia="Times New Roman" w:hAnsi="Arial" w:cs="Arial"/>
          <w:sz w:val="16"/>
          <w:szCs w:val="16"/>
          <w:lang w:eastAsia="en-GB"/>
        </w:rPr>
      </w:pPr>
      <w:r>
        <w:rPr>
          <w:rFonts w:ascii="Arial" w:eastAsia="Times New Roman" w:hAnsi="Arial" w:cs="Arial"/>
          <w:sz w:val="16"/>
          <w:szCs w:val="16"/>
          <w:lang w:eastAsia="en-GB"/>
        </w:rPr>
        <w:t>Revision of S1-211014.</w:t>
      </w:r>
    </w:p>
    <w:p w14:paraId="49368C4B" w14:textId="689652E1" w:rsidR="00FC0079" w:rsidRDefault="00BC2898" w:rsidP="00FC0079">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FC0079">
        <w:rPr>
          <w:rFonts w:ascii="Arial" w:eastAsia="Times New Roman" w:hAnsi="Arial" w:cs="Arial"/>
          <w:sz w:val="16"/>
          <w:szCs w:val="16"/>
          <w:lang w:eastAsia="en-GB"/>
        </w:rPr>
        <w:t>Agreed</w:t>
      </w:r>
    </w:p>
    <w:p w14:paraId="453C4C25" w14:textId="77777777" w:rsidR="00BC2898" w:rsidRPr="005A345E" w:rsidRDefault="00BC2898" w:rsidP="00FC0079">
      <w:pPr>
        <w:rPr>
          <w:rFonts w:ascii="Arial" w:eastAsia="Times New Roman" w:hAnsi="Arial" w:cs="Arial"/>
          <w:sz w:val="16"/>
          <w:szCs w:val="16"/>
          <w:lang w:eastAsia="en-GB"/>
        </w:rPr>
      </w:pPr>
    </w:p>
    <w:p w14:paraId="21728E38" w14:textId="06A8207D" w:rsidR="00FC0079" w:rsidRPr="00FC0079" w:rsidRDefault="00FC0079" w:rsidP="00FC0079">
      <w:pPr>
        <w:pStyle w:val="Heading3"/>
        <w:rPr>
          <w:lang w:eastAsia="en-GB"/>
        </w:rPr>
      </w:pPr>
      <w:bookmarkStart w:id="83" w:name="_Toc73373570"/>
      <w:r w:rsidRPr="00FC0079">
        <w:rPr>
          <w:lang w:eastAsia="en-GB"/>
        </w:rPr>
        <w:t>7.10.</w:t>
      </w:r>
      <w:r>
        <w:rPr>
          <w:lang w:eastAsia="en-GB"/>
        </w:rPr>
        <w:t>3</w:t>
      </w:r>
      <w:r w:rsidRPr="00FC0079">
        <w:rPr>
          <w:lang w:eastAsia="en-GB"/>
        </w:rPr>
        <w:tab/>
      </w:r>
      <w:proofErr w:type="spellStart"/>
      <w:r w:rsidRPr="00FC0079">
        <w:rPr>
          <w:lang w:eastAsia="en-GB"/>
        </w:rPr>
        <w:t>FS_Ranging</w:t>
      </w:r>
      <w:proofErr w:type="spellEnd"/>
      <w:r>
        <w:rPr>
          <w:lang w:eastAsia="en-GB"/>
        </w:rPr>
        <w:t xml:space="preserve"> outputs</w:t>
      </w:r>
      <w:bookmarkEnd w:id="83"/>
    </w:p>
    <w:p w14:paraId="20CA2BA4" w14:textId="2AA4A3EF" w:rsidR="00BC2898" w:rsidRDefault="00CD7D1D" w:rsidP="00FC0079">
      <w:pPr>
        <w:rPr>
          <w:rFonts w:ascii="Arial" w:eastAsia="Times New Roman" w:hAnsi="Arial" w:cs="Arial"/>
          <w:sz w:val="16"/>
          <w:szCs w:val="16"/>
          <w:lang w:eastAsia="en-GB"/>
        </w:rPr>
      </w:pPr>
      <w:hyperlink r:id="rId385" w:history="1">
        <w:r w:rsidR="00FC0079">
          <w:rPr>
            <w:rStyle w:val="Hyperlink"/>
            <w:rFonts w:ascii="Arial" w:eastAsia="Times New Roman" w:hAnsi="Arial" w:cs="Arial"/>
            <w:sz w:val="16"/>
            <w:szCs w:val="16"/>
            <w:lang w:eastAsia="en-GB"/>
          </w:rPr>
          <w:t>S1-211505</w:t>
        </w:r>
      </w:hyperlink>
      <w:r w:rsidR="00BC2898">
        <w:rPr>
          <w:rFonts w:ascii="Arial" w:eastAsia="Times New Roman" w:hAnsi="Arial" w:cs="Arial"/>
          <w:sz w:val="16"/>
          <w:szCs w:val="16"/>
          <w:lang w:eastAsia="en-GB"/>
        </w:rPr>
        <w:t xml:space="preserve"> from </w:t>
      </w:r>
      <w:r w:rsidR="00FC0079">
        <w:rPr>
          <w:rFonts w:ascii="Arial" w:eastAsia="Times New Roman" w:hAnsi="Arial" w:cs="Arial"/>
          <w:sz w:val="16"/>
          <w:szCs w:val="16"/>
          <w:lang w:eastAsia="en-GB"/>
        </w:rPr>
        <w:t>Rapporteur (Xiaomi)</w:t>
      </w:r>
      <w:r w:rsidR="00BC2898">
        <w:rPr>
          <w:rFonts w:ascii="Arial" w:eastAsia="Times New Roman" w:hAnsi="Arial" w:cs="Arial"/>
          <w:sz w:val="16"/>
          <w:szCs w:val="16"/>
          <w:lang w:eastAsia="en-GB"/>
        </w:rPr>
        <w:t xml:space="preserve">: </w:t>
      </w:r>
      <w:r w:rsidR="00FC0079">
        <w:rPr>
          <w:rFonts w:ascii="Arial" w:eastAsia="Times New Roman" w:hAnsi="Arial" w:cs="Arial"/>
          <w:sz w:val="16"/>
          <w:szCs w:val="16"/>
          <w:lang w:eastAsia="en-GB"/>
        </w:rPr>
        <w:t>TR Ranging 22.855, output version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FC0079">
        <w:rPr>
          <w:rFonts w:ascii="Arial" w:eastAsia="Times New Roman" w:hAnsi="Arial" w:cs="Arial"/>
          <w:sz w:val="16"/>
          <w:szCs w:val="16"/>
          <w:lang w:eastAsia="en-GB"/>
        </w:rPr>
        <w:t>draft TR</w:t>
      </w:r>
      <w:r w:rsidR="00BC2898">
        <w:rPr>
          <w:rFonts w:ascii="Arial" w:eastAsia="Times New Roman" w:hAnsi="Arial" w:cs="Arial"/>
          <w:sz w:val="16"/>
          <w:szCs w:val="16"/>
          <w:lang w:eastAsia="en-GB"/>
        </w:rPr>
        <w:t>)</w:t>
      </w:r>
    </w:p>
    <w:p w14:paraId="2463751C" w14:textId="7F3A8B42" w:rsidR="00FC0079" w:rsidRDefault="00BC2898" w:rsidP="00FC007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C0079">
        <w:rPr>
          <w:rFonts w:ascii="Arial" w:eastAsia="Times New Roman" w:hAnsi="Arial" w:cs="Arial"/>
          <w:sz w:val="16"/>
          <w:szCs w:val="16"/>
          <w:lang w:eastAsia="en-GB"/>
        </w:rPr>
        <w:t>Agreed</w:t>
      </w:r>
    </w:p>
    <w:p w14:paraId="03FD5DF0" w14:textId="77777777" w:rsidR="00BC2898" w:rsidRPr="005A345E" w:rsidRDefault="00BC2898" w:rsidP="00FC0079">
      <w:pPr>
        <w:rPr>
          <w:rFonts w:ascii="Arial" w:eastAsia="Times New Roman" w:hAnsi="Arial" w:cs="Arial"/>
          <w:sz w:val="16"/>
          <w:szCs w:val="16"/>
          <w:lang w:eastAsia="en-GB"/>
        </w:rPr>
      </w:pPr>
    </w:p>
    <w:p w14:paraId="31EC19DB" w14:textId="597D0A7F" w:rsidR="00BC2898" w:rsidRDefault="00CD7D1D" w:rsidP="00FC0079">
      <w:pPr>
        <w:rPr>
          <w:rFonts w:ascii="Arial" w:eastAsia="Times New Roman" w:hAnsi="Arial" w:cs="Arial"/>
          <w:sz w:val="16"/>
          <w:szCs w:val="16"/>
          <w:lang w:eastAsia="en-GB"/>
        </w:rPr>
      </w:pPr>
      <w:hyperlink r:id="rId386" w:history="1">
        <w:r w:rsidR="00FC0079">
          <w:rPr>
            <w:rStyle w:val="Hyperlink"/>
            <w:rFonts w:ascii="Arial" w:eastAsia="Times New Roman" w:hAnsi="Arial" w:cs="Arial"/>
            <w:sz w:val="16"/>
            <w:szCs w:val="16"/>
            <w:lang w:eastAsia="en-GB"/>
          </w:rPr>
          <w:t>S1-211506</w:t>
        </w:r>
      </w:hyperlink>
      <w:r w:rsidR="00BC2898">
        <w:rPr>
          <w:rFonts w:ascii="Arial" w:eastAsia="Times New Roman" w:hAnsi="Arial" w:cs="Arial"/>
          <w:sz w:val="16"/>
          <w:szCs w:val="16"/>
          <w:lang w:eastAsia="en-GB"/>
        </w:rPr>
        <w:t xml:space="preserve"> from </w:t>
      </w:r>
      <w:r w:rsidR="00FC0079">
        <w:rPr>
          <w:rFonts w:ascii="Arial" w:eastAsia="Times New Roman" w:hAnsi="Arial" w:cs="Arial"/>
          <w:sz w:val="16"/>
          <w:szCs w:val="16"/>
          <w:lang w:eastAsia="en-GB"/>
        </w:rPr>
        <w:t>Rapporteur (Xiaomi)</w:t>
      </w:r>
      <w:r w:rsidR="00BC2898">
        <w:rPr>
          <w:rFonts w:ascii="Arial" w:eastAsia="Times New Roman" w:hAnsi="Arial" w:cs="Arial"/>
          <w:sz w:val="16"/>
          <w:szCs w:val="16"/>
          <w:lang w:eastAsia="en-GB"/>
        </w:rPr>
        <w:t xml:space="preserve">: </w:t>
      </w:r>
      <w:r w:rsidR="00FC0079">
        <w:rPr>
          <w:rFonts w:ascii="Arial" w:eastAsia="Times New Roman" w:hAnsi="Arial" w:cs="Arial"/>
          <w:sz w:val="16"/>
          <w:szCs w:val="16"/>
          <w:lang w:eastAsia="en-GB"/>
        </w:rPr>
        <w:t>TR ranging cover page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FC0079">
        <w:rPr>
          <w:rFonts w:ascii="Arial" w:eastAsia="Times New Roman" w:hAnsi="Arial" w:cs="Arial"/>
          <w:sz w:val="16"/>
          <w:szCs w:val="16"/>
          <w:lang w:eastAsia="en-GB"/>
        </w:rPr>
        <w:t>TS or TR cover</w:t>
      </w:r>
      <w:r w:rsidR="00BC2898">
        <w:rPr>
          <w:rFonts w:ascii="Arial" w:eastAsia="Times New Roman" w:hAnsi="Arial" w:cs="Arial"/>
          <w:sz w:val="16"/>
          <w:szCs w:val="16"/>
          <w:lang w:eastAsia="en-GB"/>
        </w:rPr>
        <w:t>)</w:t>
      </w:r>
    </w:p>
    <w:p w14:paraId="16907423" w14:textId="1EE7C75F" w:rsidR="00FC0079" w:rsidRDefault="00BC2898" w:rsidP="00FC007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C0079">
        <w:rPr>
          <w:rFonts w:ascii="Arial" w:eastAsia="Times New Roman" w:hAnsi="Arial" w:cs="Arial"/>
          <w:sz w:val="16"/>
          <w:szCs w:val="16"/>
          <w:lang w:eastAsia="en-GB"/>
        </w:rPr>
        <w:t>Agreed</w:t>
      </w:r>
    </w:p>
    <w:p w14:paraId="3CD8433B" w14:textId="77777777" w:rsidR="00BC2898" w:rsidRDefault="00BC2898" w:rsidP="00FC0079">
      <w:pPr>
        <w:rPr>
          <w:rFonts w:ascii="Arial" w:eastAsia="Times New Roman" w:hAnsi="Arial" w:cs="Arial"/>
          <w:sz w:val="16"/>
          <w:szCs w:val="16"/>
          <w:lang w:eastAsia="en-GB"/>
        </w:rPr>
      </w:pPr>
    </w:p>
    <w:p w14:paraId="08579822" w14:textId="07241F9E" w:rsidR="00FC0079" w:rsidRPr="00FC0079" w:rsidRDefault="00FC0079" w:rsidP="00FC0079">
      <w:pPr>
        <w:pStyle w:val="Heading2"/>
        <w:rPr>
          <w:lang w:eastAsia="en-GB"/>
        </w:rPr>
      </w:pPr>
      <w:bookmarkStart w:id="84" w:name="_Toc73373571"/>
      <w:r w:rsidRPr="00FC0079">
        <w:rPr>
          <w:lang w:eastAsia="en-GB"/>
        </w:rPr>
        <w:t>7.11</w:t>
      </w:r>
      <w:r w:rsidRPr="00FC0079">
        <w:rPr>
          <w:lang w:eastAsia="en-GB"/>
        </w:rPr>
        <w:tab/>
        <w:t>Resident</w:t>
      </w:r>
      <w:bookmarkEnd w:id="84"/>
    </w:p>
    <w:p w14:paraId="23740DCB" w14:textId="2D363893" w:rsidR="00FC0079" w:rsidRPr="00FC0079" w:rsidRDefault="00FC0079" w:rsidP="00FC0079">
      <w:pPr>
        <w:pStyle w:val="Heading3"/>
        <w:rPr>
          <w:lang w:eastAsia="en-GB"/>
        </w:rPr>
      </w:pPr>
      <w:bookmarkStart w:id="85" w:name="_Toc73373572"/>
      <w:r w:rsidRPr="00FC0079">
        <w:rPr>
          <w:lang w:eastAsia="en-GB"/>
        </w:rPr>
        <w:t>7.11.1</w:t>
      </w:r>
      <w:r w:rsidRPr="00FC0079">
        <w:rPr>
          <w:lang w:eastAsia="en-GB"/>
        </w:rPr>
        <w:tab/>
      </w:r>
      <w:proofErr w:type="spellStart"/>
      <w:r w:rsidRPr="00FC0079">
        <w:rPr>
          <w:lang w:eastAsia="en-GB"/>
        </w:rPr>
        <w:t>FS_Resident</w:t>
      </w:r>
      <w:proofErr w:type="spellEnd"/>
      <w:r w:rsidRPr="00FC0079">
        <w:rPr>
          <w:lang w:eastAsia="en-GB"/>
        </w:rPr>
        <w:t>: Study on Enhancements for Residential 5G [SP-200576]</w:t>
      </w:r>
      <w:bookmarkEnd w:id="85"/>
    </w:p>
    <w:p w14:paraId="242F3B05" w14:textId="77777777" w:rsidR="00FC0079" w:rsidRPr="00FC0079" w:rsidRDefault="00FC0079" w:rsidP="00FC0079">
      <w:pPr>
        <w:rPr>
          <w:rFonts w:ascii="Arial" w:eastAsia="Times New Roman" w:hAnsi="Arial" w:cs="Arial"/>
          <w:sz w:val="16"/>
          <w:szCs w:val="16"/>
          <w:lang w:eastAsia="en-GB"/>
        </w:rPr>
      </w:pPr>
    </w:p>
    <w:p w14:paraId="3641FC7D" w14:textId="77777777" w:rsidR="00FC0079" w:rsidRPr="00FC0079" w:rsidRDefault="00FC0079" w:rsidP="00FC0079">
      <w:pPr>
        <w:rPr>
          <w:rFonts w:ascii="Arial" w:eastAsia="Times New Roman" w:hAnsi="Arial" w:cs="Arial"/>
          <w:sz w:val="16"/>
          <w:szCs w:val="16"/>
          <w:lang w:eastAsia="en-GB"/>
        </w:rPr>
      </w:pPr>
      <w:r w:rsidRPr="00FC0079">
        <w:rPr>
          <w:rFonts w:ascii="Arial" w:eastAsia="Times New Roman" w:hAnsi="Arial" w:cs="Arial"/>
          <w:sz w:val="16"/>
          <w:szCs w:val="16"/>
          <w:lang w:eastAsia="en-GB"/>
        </w:rPr>
        <w:t>Work status prior to this meeting:</w:t>
      </w:r>
    </w:p>
    <w:p w14:paraId="1C8015CA" w14:textId="77777777" w:rsidR="00FC0079" w:rsidRPr="00FC0079" w:rsidRDefault="00FC0079" w:rsidP="00FC0079">
      <w:pPr>
        <w:rPr>
          <w:rFonts w:ascii="Arial" w:eastAsia="Times New Roman" w:hAnsi="Arial" w:cs="Arial"/>
          <w:sz w:val="16"/>
          <w:szCs w:val="16"/>
          <w:lang w:val="fr-FR" w:eastAsia="en-GB"/>
        </w:rPr>
      </w:pPr>
      <w:r w:rsidRPr="00FC0079">
        <w:rPr>
          <w:rFonts w:ascii="Arial" w:eastAsia="Times New Roman" w:hAnsi="Arial" w:cs="Arial"/>
          <w:sz w:val="16"/>
          <w:szCs w:val="16"/>
          <w:lang w:val="fr-FR" w:eastAsia="en-GB"/>
        </w:rPr>
        <w:t>Rapporteur: Toon Norp (KPN)</w:t>
      </w:r>
    </w:p>
    <w:p w14:paraId="78D099B5" w14:textId="77777777" w:rsidR="00FC0079" w:rsidRPr="00FC0079" w:rsidRDefault="00FC0079" w:rsidP="00FC0079">
      <w:pPr>
        <w:rPr>
          <w:rFonts w:ascii="Arial" w:eastAsia="Times New Roman" w:hAnsi="Arial" w:cs="Arial"/>
          <w:sz w:val="16"/>
          <w:szCs w:val="16"/>
          <w:lang w:val="fr-FR" w:eastAsia="en-GB"/>
        </w:rPr>
      </w:pPr>
      <w:proofErr w:type="spellStart"/>
      <w:r w:rsidRPr="00FC0079">
        <w:rPr>
          <w:rFonts w:ascii="Arial" w:eastAsia="Times New Roman" w:hAnsi="Arial" w:cs="Arial"/>
          <w:sz w:val="16"/>
          <w:szCs w:val="16"/>
          <w:lang w:val="fr-FR" w:eastAsia="en-GB"/>
        </w:rPr>
        <w:t>Latest</w:t>
      </w:r>
      <w:proofErr w:type="spellEnd"/>
      <w:r w:rsidRPr="00FC0079">
        <w:rPr>
          <w:rFonts w:ascii="Arial" w:eastAsia="Times New Roman" w:hAnsi="Arial" w:cs="Arial"/>
          <w:sz w:val="16"/>
          <w:szCs w:val="16"/>
          <w:lang w:val="fr-FR" w:eastAsia="en-GB"/>
        </w:rPr>
        <w:t xml:space="preserve"> version: TR22.858v1.0.0</w:t>
      </w:r>
    </w:p>
    <w:p w14:paraId="75A59ED9" w14:textId="77777777" w:rsidR="00FC0079" w:rsidRPr="00FC0079" w:rsidRDefault="00FC0079" w:rsidP="00FC0079">
      <w:pPr>
        <w:rPr>
          <w:rFonts w:ascii="Arial" w:eastAsia="Times New Roman" w:hAnsi="Arial" w:cs="Arial"/>
          <w:sz w:val="16"/>
          <w:szCs w:val="16"/>
          <w:lang w:val="fr-FR" w:eastAsia="en-GB"/>
        </w:rPr>
      </w:pPr>
      <w:r w:rsidRPr="00FC0079">
        <w:rPr>
          <w:rFonts w:ascii="Arial" w:eastAsia="Times New Roman" w:hAnsi="Arial" w:cs="Arial"/>
          <w:sz w:val="16"/>
          <w:szCs w:val="16"/>
          <w:lang w:val="fr-FR" w:eastAsia="en-GB"/>
        </w:rPr>
        <w:t xml:space="preserve">Target </w:t>
      </w:r>
      <w:proofErr w:type="spellStart"/>
      <w:r w:rsidRPr="00FC0079">
        <w:rPr>
          <w:rFonts w:ascii="Arial" w:eastAsia="Times New Roman" w:hAnsi="Arial" w:cs="Arial"/>
          <w:sz w:val="16"/>
          <w:szCs w:val="16"/>
          <w:lang w:val="fr-FR" w:eastAsia="en-GB"/>
        </w:rPr>
        <w:t>completion</w:t>
      </w:r>
      <w:proofErr w:type="spellEnd"/>
      <w:r w:rsidRPr="00FC0079">
        <w:rPr>
          <w:rFonts w:ascii="Arial" w:eastAsia="Times New Roman" w:hAnsi="Arial" w:cs="Arial"/>
          <w:sz w:val="16"/>
          <w:szCs w:val="16"/>
          <w:lang w:val="fr-FR" w:eastAsia="en-GB"/>
        </w:rPr>
        <w:t xml:space="preserve"> date: SA#92 (06/2021)</w:t>
      </w:r>
    </w:p>
    <w:p w14:paraId="6DCBF2D3" w14:textId="77777777" w:rsidR="00FC0079" w:rsidRPr="00FC0079" w:rsidRDefault="00FC0079" w:rsidP="00FC0079">
      <w:pPr>
        <w:rPr>
          <w:rFonts w:ascii="Arial" w:eastAsia="Times New Roman" w:hAnsi="Arial" w:cs="Arial"/>
          <w:sz w:val="16"/>
          <w:szCs w:val="16"/>
          <w:lang w:val="fr-FR" w:eastAsia="en-GB"/>
        </w:rPr>
      </w:pPr>
      <w:r w:rsidRPr="00FC0079">
        <w:rPr>
          <w:rFonts w:ascii="Arial" w:eastAsia="Times New Roman" w:hAnsi="Arial" w:cs="Arial"/>
          <w:sz w:val="16"/>
          <w:szCs w:val="16"/>
          <w:lang w:val="fr-FR" w:eastAsia="en-GB"/>
        </w:rPr>
        <w:t xml:space="preserve">Percentage </w:t>
      </w:r>
      <w:proofErr w:type="spellStart"/>
      <w:r w:rsidRPr="00FC0079">
        <w:rPr>
          <w:rFonts w:ascii="Arial" w:eastAsia="Times New Roman" w:hAnsi="Arial" w:cs="Arial"/>
          <w:sz w:val="16"/>
          <w:szCs w:val="16"/>
          <w:lang w:val="fr-FR" w:eastAsia="en-GB"/>
        </w:rPr>
        <w:t>completion</w:t>
      </w:r>
      <w:proofErr w:type="spellEnd"/>
      <w:r w:rsidRPr="00FC0079">
        <w:rPr>
          <w:rFonts w:ascii="Arial" w:eastAsia="Times New Roman" w:hAnsi="Arial" w:cs="Arial"/>
          <w:sz w:val="16"/>
          <w:szCs w:val="16"/>
          <w:lang w:val="fr-FR" w:eastAsia="en-GB"/>
        </w:rPr>
        <w:t>: 75%</w:t>
      </w:r>
    </w:p>
    <w:p w14:paraId="01556BB1" w14:textId="6F90A677" w:rsidR="00FC0079" w:rsidRPr="00AC1580" w:rsidRDefault="00FC0079" w:rsidP="00FC0079">
      <w:pPr>
        <w:rPr>
          <w:rFonts w:ascii="Arial" w:eastAsia="Times New Roman" w:hAnsi="Arial" w:cs="Arial"/>
          <w:sz w:val="16"/>
          <w:szCs w:val="16"/>
          <w:lang w:val="fr-FR" w:eastAsia="en-GB"/>
        </w:rPr>
      </w:pPr>
    </w:p>
    <w:p w14:paraId="1B4F2190" w14:textId="58599E22" w:rsidR="00FC0079" w:rsidRPr="00FC0079" w:rsidRDefault="00FC0079" w:rsidP="00CD3910">
      <w:pPr>
        <w:pStyle w:val="Heading4"/>
        <w:rPr>
          <w:lang w:eastAsia="en-GB"/>
        </w:rPr>
      </w:pPr>
      <w:r w:rsidRPr="00FC0079">
        <w:rPr>
          <w:lang w:eastAsia="en-GB"/>
        </w:rPr>
        <w:t>General</w:t>
      </w:r>
    </w:p>
    <w:p w14:paraId="00A3D1BB" w14:textId="3ECC70AD" w:rsidR="00BC2898" w:rsidRDefault="00CD7D1D" w:rsidP="002278B0">
      <w:pPr>
        <w:rPr>
          <w:rFonts w:ascii="Arial" w:eastAsia="Times New Roman" w:hAnsi="Arial" w:cs="Arial"/>
          <w:sz w:val="16"/>
          <w:szCs w:val="16"/>
          <w:lang w:eastAsia="en-GB"/>
        </w:rPr>
      </w:pPr>
      <w:hyperlink r:id="rId387" w:history="1">
        <w:r w:rsidR="00767B57">
          <w:rPr>
            <w:rStyle w:val="Hyperlink"/>
            <w:rFonts w:ascii="Arial" w:eastAsia="Times New Roman" w:hAnsi="Arial" w:cs="Arial"/>
            <w:b/>
            <w:bCs/>
            <w:sz w:val="16"/>
            <w:szCs w:val="16"/>
            <w:lang w:eastAsia="en-GB"/>
          </w:rPr>
          <w:t>S1-211127</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Spreadtrum</w:t>
      </w:r>
      <w:proofErr w:type="spellEnd"/>
      <w:r w:rsidR="00767B57" w:rsidRPr="005E3A5C">
        <w:rPr>
          <w:rFonts w:ascii="Arial" w:eastAsia="Times New Roman" w:hAnsi="Arial" w:cs="Arial"/>
          <w:sz w:val="16"/>
          <w:szCs w:val="16"/>
          <w:lang w:eastAsia="en-GB"/>
        </w:rPr>
        <w:t xml:space="preserve"> Communications</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Editorial update for TR 22858 v1.0.0</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75029EF"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Editorial update for TR 22858 v1.0.0.</w:t>
      </w:r>
    </w:p>
    <w:p w14:paraId="7B51AA4B" w14:textId="734E526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Agreed</w:t>
      </w:r>
    </w:p>
    <w:p w14:paraId="1EBC0120" w14:textId="77777777" w:rsidR="00BC2898" w:rsidRPr="005A345E" w:rsidRDefault="00BC2898" w:rsidP="002278B0">
      <w:pPr>
        <w:rPr>
          <w:rFonts w:ascii="Arial" w:eastAsia="Times New Roman" w:hAnsi="Arial" w:cs="Arial"/>
          <w:sz w:val="16"/>
          <w:szCs w:val="16"/>
          <w:lang w:eastAsia="en-GB"/>
        </w:rPr>
      </w:pPr>
    </w:p>
    <w:p w14:paraId="2E4657F6" w14:textId="076A88E3" w:rsidR="00BC2898" w:rsidRDefault="00CD7D1D" w:rsidP="002278B0">
      <w:pPr>
        <w:rPr>
          <w:rFonts w:ascii="Arial" w:eastAsia="Times New Roman" w:hAnsi="Arial" w:cs="Arial"/>
          <w:sz w:val="16"/>
          <w:szCs w:val="16"/>
          <w:lang w:eastAsia="en-GB"/>
        </w:rPr>
      </w:pPr>
      <w:hyperlink r:id="rId388" w:history="1">
        <w:r w:rsidR="00767B57">
          <w:rPr>
            <w:rStyle w:val="Hyperlink"/>
            <w:rFonts w:ascii="Arial" w:eastAsia="Times New Roman" w:hAnsi="Arial" w:cs="Arial"/>
            <w:b/>
            <w:bCs/>
            <w:sz w:val="16"/>
            <w:szCs w:val="16"/>
            <w:lang w:eastAsia="en-GB"/>
          </w:rPr>
          <w:t>S1-211183</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Nokia, Nokia Shanghai Bell</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FS_RESIDENT terminology </w:t>
      </w:r>
      <w:proofErr w:type="spellStart"/>
      <w:r w:rsidR="00767B57" w:rsidRPr="005E3A5C">
        <w:rPr>
          <w:rFonts w:ascii="Arial" w:eastAsia="Times New Roman" w:hAnsi="Arial" w:cs="Arial"/>
          <w:sz w:val="16"/>
          <w:szCs w:val="16"/>
          <w:lang w:eastAsia="en-GB"/>
        </w:rPr>
        <w:t>cleanup</w:t>
      </w:r>
      <w:proofErr w:type="spellEnd"/>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6FEE920" w14:textId="7C3AEB3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Agreed</w:t>
      </w:r>
    </w:p>
    <w:p w14:paraId="7B5E7C83" w14:textId="77777777" w:rsidR="00BC2898" w:rsidRPr="005A345E" w:rsidRDefault="00BC2898" w:rsidP="002278B0">
      <w:pPr>
        <w:rPr>
          <w:rFonts w:ascii="Arial" w:eastAsia="Times New Roman" w:hAnsi="Arial" w:cs="Arial"/>
          <w:sz w:val="16"/>
          <w:szCs w:val="16"/>
          <w:lang w:eastAsia="en-GB"/>
        </w:rPr>
      </w:pPr>
    </w:p>
    <w:p w14:paraId="0D607EEA" w14:textId="5DB05794" w:rsidR="00BC2898" w:rsidRDefault="00CD7D1D" w:rsidP="002278B0">
      <w:pPr>
        <w:rPr>
          <w:rFonts w:ascii="Arial" w:eastAsia="Times New Roman" w:hAnsi="Arial" w:cs="Arial"/>
          <w:sz w:val="16"/>
          <w:szCs w:val="16"/>
          <w:lang w:eastAsia="en-GB"/>
        </w:rPr>
      </w:pPr>
      <w:hyperlink r:id="rId389" w:history="1">
        <w:r w:rsidR="00767B57">
          <w:rPr>
            <w:rStyle w:val="Hyperlink"/>
            <w:rFonts w:ascii="Arial" w:eastAsia="Times New Roman" w:hAnsi="Arial" w:cs="Arial"/>
            <w:b/>
            <w:bCs/>
            <w:sz w:val="16"/>
            <w:szCs w:val="16"/>
            <w:lang w:eastAsia="en-GB"/>
          </w:rPr>
          <w:t>S1-211232</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KPN N.V.</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removal of considerations sections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7C42170F" w14:textId="751D4DF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Agreed</w:t>
      </w:r>
    </w:p>
    <w:p w14:paraId="004519A2" w14:textId="77777777" w:rsidR="00BC2898" w:rsidRPr="005A345E" w:rsidRDefault="00BC2898" w:rsidP="002278B0">
      <w:pPr>
        <w:rPr>
          <w:rFonts w:ascii="Arial" w:eastAsia="Times New Roman" w:hAnsi="Arial" w:cs="Arial"/>
          <w:sz w:val="16"/>
          <w:szCs w:val="16"/>
          <w:lang w:eastAsia="en-GB"/>
        </w:rPr>
      </w:pPr>
    </w:p>
    <w:p w14:paraId="7F6F8E72" w14:textId="5787AD13" w:rsidR="00BC2898" w:rsidRDefault="00CD7D1D" w:rsidP="002278B0">
      <w:pPr>
        <w:rPr>
          <w:rFonts w:ascii="Arial" w:eastAsia="Times New Roman" w:hAnsi="Arial" w:cs="Arial"/>
          <w:sz w:val="16"/>
          <w:szCs w:val="16"/>
          <w:lang w:eastAsia="en-GB"/>
        </w:rPr>
      </w:pPr>
      <w:hyperlink r:id="rId390" w:history="1">
        <w:r w:rsidR="00767B57">
          <w:rPr>
            <w:rStyle w:val="Hyperlink"/>
            <w:rFonts w:ascii="Arial" w:eastAsia="Times New Roman" w:hAnsi="Arial" w:cs="Arial"/>
            <w:b/>
            <w:bCs/>
            <w:sz w:val="16"/>
            <w:szCs w:val="16"/>
            <w:lang w:eastAsia="en-GB"/>
          </w:rPr>
          <w:t>S1-211226</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KPN N.V.</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Architecture description for Resident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E747FC0"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 xml:space="preserve">This </w:t>
      </w:r>
      <w:proofErr w:type="spellStart"/>
      <w:r w:rsidR="00767B57" w:rsidRPr="005E3A5C">
        <w:rPr>
          <w:rFonts w:ascii="Arial" w:eastAsia="Times New Roman" w:hAnsi="Arial" w:cs="Arial"/>
          <w:sz w:val="16"/>
          <w:szCs w:val="16"/>
          <w:lang w:eastAsia="en-GB"/>
        </w:rPr>
        <w:t>tdoc</w:t>
      </w:r>
      <w:proofErr w:type="spellEnd"/>
      <w:r w:rsidR="00767B57" w:rsidRPr="005E3A5C">
        <w:rPr>
          <w:rFonts w:ascii="Arial" w:eastAsia="Times New Roman" w:hAnsi="Arial" w:cs="Arial"/>
          <w:sz w:val="16"/>
          <w:szCs w:val="16"/>
          <w:lang w:eastAsia="en-GB"/>
        </w:rPr>
        <w:t xml:space="preserve"> proposes an annex with architecture pictures for Resident.</w:t>
      </w:r>
    </w:p>
    <w:p w14:paraId="2FEF3076" w14:textId="5FE528FD"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226r3</w:t>
      </w:r>
    </w:p>
    <w:p w14:paraId="0E7BA1A0" w14:textId="0453447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S1-211438</w:t>
      </w:r>
    </w:p>
    <w:p w14:paraId="097600D8" w14:textId="77777777" w:rsidR="00BC2898" w:rsidRPr="005A345E" w:rsidRDefault="00BC2898" w:rsidP="002278B0">
      <w:pPr>
        <w:rPr>
          <w:rFonts w:ascii="Arial" w:eastAsia="Times New Roman" w:hAnsi="Arial" w:cs="Arial"/>
          <w:sz w:val="16"/>
          <w:szCs w:val="16"/>
          <w:lang w:eastAsia="en-GB"/>
        </w:rPr>
      </w:pPr>
    </w:p>
    <w:p w14:paraId="302BD36D" w14:textId="3FB059D8" w:rsidR="00BC2898" w:rsidRDefault="00CD7D1D" w:rsidP="002278B0">
      <w:pPr>
        <w:rPr>
          <w:rFonts w:ascii="Arial" w:eastAsia="Times New Roman" w:hAnsi="Arial" w:cs="Arial"/>
          <w:sz w:val="16"/>
          <w:szCs w:val="16"/>
          <w:lang w:eastAsia="en-GB"/>
        </w:rPr>
      </w:pPr>
      <w:hyperlink r:id="rId391" w:history="1">
        <w:r w:rsidR="00767B57">
          <w:rPr>
            <w:rStyle w:val="Hyperlink"/>
            <w:rFonts w:ascii="Arial" w:eastAsia="Times New Roman" w:hAnsi="Arial" w:cs="Arial"/>
            <w:sz w:val="16"/>
            <w:szCs w:val="16"/>
            <w:lang w:eastAsia="en-GB"/>
          </w:rPr>
          <w:t>S1-211438</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KPN</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Architecture description for Resident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7F41E50" w14:textId="5B78E2F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226r3</w:t>
      </w:r>
    </w:p>
    <w:p w14:paraId="268B5AF5"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S1-211226.</w:t>
      </w:r>
    </w:p>
    <w:p w14:paraId="2B3BBCD4" w14:textId="7C2B670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5C17B982" w14:textId="77777777" w:rsidR="00BC2898" w:rsidRPr="005A345E" w:rsidRDefault="00BC2898" w:rsidP="002278B0">
      <w:pPr>
        <w:rPr>
          <w:rFonts w:ascii="Arial" w:eastAsia="Times New Roman" w:hAnsi="Arial" w:cs="Arial"/>
          <w:sz w:val="16"/>
          <w:szCs w:val="16"/>
          <w:lang w:eastAsia="en-GB"/>
        </w:rPr>
      </w:pPr>
    </w:p>
    <w:p w14:paraId="31D54F93" w14:textId="4C655156" w:rsidR="00BC2898" w:rsidRDefault="00CD7D1D" w:rsidP="002278B0">
      <w:pPr>
        <w:rPr>
          <w:rFonts w:ascii="Arial" w:eastAsia="Times New Roman" w:hAnsi="Arial" w:cs="Arial"/>
          <w:sz w:val="16"/>
          <w:szCs w:val="16"/>
          <w:lang w:eastAsia="en-GB"/>
        </w:rPr>
      </w:pPr>
      <w:hyperlink r:id="rId392" w:history="1">
        <w:r w:rsidR="00767B57">
          <w:rPr>
            <w:rStyle w:val="Hyperlink"/>
            <w:rFonts w:ascii="Arial" w:eastAsia="Times New Roman" w:hAnsi="Arial" w:cs="Arial"/>
            <w:b/>
            <w:bCs/>
            <w:sz w:val="16"/>
            <w:szCs w:val="16"/>
            <w:lang w:eastAsia="en-GB"/>
          </w:rPr>
          <w:t>S1-211204</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Apple</w:t>
      </w:r>
      <w:r w:rsidR="00BC2898">
        <w:rPr>
          <w:rFonts w:ascii="Arial" w:eastAsia="Times New Roman" w:hAnsi="Arial" w:cs="Arial"/>
          <w:sz w:val="16"/>
          <w:szCs w:val="16"/>
          <w:lang w:eastAsia="en-GB"/>
        </w:rPr>
        <w:t xml:space="preserve">: </w:t>
      </w:r>
      <w:proofErr w:type="spellStart"/>
      <w:r w:rsidR="00767B57" w:rsidRPr="005E3A5C">
        <w:rPr>
          <w:rFonts w:ascii="Arial" w:eastAsia="Times New Roman" w:hAnsi="Arial" w:cs="Arial"/>
          <w:sz w:val="16"/>
          <w:szCs w:val="16"/>
          <w:lang w:eastAsia="en-GB"/>
        </w:rPr>
        <w:t>eRG</w:t>
      </w:r>
      <w:proofErr w:type="spellEnd"/>
      <w:r w:rsidR="00767B57" w:rsidRPr="005E3A5C">
        <w:rPr>
          <w:rFonts w:ascii="Arial" w:eastAsia="Times New Roman" w:hAnsi="Arial" w:cs="Arial"/>
          <w:sz w:val="16"/>
          <w:szCs w:val="16"/>
          <w:lang w:eastAsia="en-GB"/>
        </w:rPr>
        <w:t xml:space="preserve"> and PRAS support of regulatory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286A4B19" w14:textId="04791A99"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Led </w:t>
      </w:r>
      <w:r w:rsidR="00767B57" w:rsidRPr="004079C8">
        <w:rPr>
          <w:rFonts w:ascii="Arial" w:eastAsia="Times New Roman" w:hAnsi="Arial" w:cs="Arial"/>
          <w:sz w:val="16"/>
          <w:szCs w:val="16"/>
          <w:lang w:eastAsia="en-GB"/>
        </w:rPr>
        <w:t>to S1-211293</w:t>
      </w:r>
    </w:p>
    <w:p w14:paraId="2DC7DBB8" w14:textId="0EEC1DC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13404593" w14:textId="77777777" w:rsidR="00BC2898" w:rsidRPr="005A345E" w:rsidRDefault="00BC2898" w:rsidP="002278B0">
      <w:pPr>
        <w:rPr>
          <w:rFonts w:ascii="Arial" w:eastAsia="Times New Roman" w:hAnsi="Arial" w:cs="Arial"/>
          <w:sz w:val="16"/>
          <w:szCs w:val="16"/>
          <w:lang w:eastAsia="en-GB"/>
        </w:rPr>
      </w:pPr>
    </w:p>
    <w:bookmarkStart w:id="86" w:name="_Hlk71625556"/>
    <w:p w14:paraId="0D29EE4B" w14:textId="7AEE4F06"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"https://etsihq-my.sharepoint.com/personal/alain_sultan_etsi_org/Documents/Documents/3GPP/SA1/2021/SA1_94e/minutes_this_meeting/docs/S1-211293.zip"</w:instrText>
      </w:r>
      <w:r>
        <w:fldChar w:fldCharType="separate"/>
      </w:r>
      <w:r>
        <w:rPr>
          <w:rStyle w:val="Hyperlink"/>
          <w:rFonts w:ascii="Arial" w:eastAsia="Times New Roman" w:hAnsi="Arial" w:cs="Arial"/>
          <w:sz w:val="16"/>
          <w:szCs w:val="16"/>
          <w:lang w:eastAsia="en-GB"/>
        </w:rPr>
        <w:t>S1-211293</w:t>
      </w:r>
      <w:r>
        <w:rPr>
          <w:rStyle w:val="Hyperlink"/>
          <w:rFonts w:ascii="Arial" w:eastAsia="Times New Roman" w:hAnsi="Arial" w:cs="Arial"/>
          <w:sz w:val="16"/>
          <w:szCs w:val="16"/>
          <w:lang w:eastAsia="en-GB"/>
        </w:rPr>
        <w:fldChar w:fldCharType="end"/>
      </w:r>
      <w:r w:rsidR="00BC2898">
        <w:rPr>
          <w:rFonts w:ascii="Arial" w:eastAsia="Times New Roman" w:hAnsi="Arial" w:cs="Arial"/>
          <w:sz w:val="16"/>
          <w:szCs w:val="16"/>
          <w:lang w:eastAsia="en-GB"/>
        </w:rPr>
        <w:t xml:space="preserve"> from </w:t>
      </w:r>
      <w:r>
        <w:rPr>
          <w:rFonts w:ascii="Arial" w:eastAsia="Times New Roman" w:hAnsi="Arial" w:cs="Arial"/>
          <w:sz w:val="16"/>
          <w:szCs w:val="16"/>
          <w:lang w:eastAsia="en-GB"/>
        </w:rPr>
        <w:t>Apple</w:t>
      </w:r>
      <w:r w:rsidR="00BC2898">
        <w:rPr>
          <w:rFonts w:ascii="Arial" w:eastAsia="Times New Roman" w:hAnsi="Arial" w:cs="Arial"/>
          <w:sz w:val="16"/>
          <w:szCs w:val="16"/>
          <w:lang w:eastAsia="en-GB"/>
        </w:rPr>
        <w:t xml:space="preserve">: </w:t>
      </w:r>
      <w:proofErr w:type="spellStart"/>
      <w:r>
        <w:rPr>
          <w:rFonts w:ascii="Arial" w:eastAsia="Times New Roman" w:hAnsi="Arial" w:cs="Arial"/>
          <w:sz w:val="16"/>
          <w:szCs w:val="16"/>
          <w:lang w:eastAsia="en-GB"/>
        </w:rPr>
        <w:t>eRG</w:t>
      </w:r>
      <w:proofErr w:type="spellEnd"/>
      <w:r>
        <w:rPr>
          <w:rFonts w:ascii="Arial" w:eastAsia="Times New Roman" w:hAnsi="Arial" w:cs="Arial"/>
          <w:sz w:val="16"/>
          <w:szCs w:val="16"/>
          <w:lang w:eastAsia="en-GB"/>
        </w:rPr>
        <w:t xml:space="preserve"> and PRAS support of regulatory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73AB7CDF"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Resulting from S1-211204</w:t>
      </w:r>
    </w:p>
    <w:p w14:paraId="68AA1A01"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293r1</w:t>
      </w:r>
    </w:p>
    <w:p w14:paraId="6744FF5A" w14:textId="0A22D1C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S1-211439</w:t>
      </w:r>
    </w:p>
    <w:p w14:paraId="74D75F17" w14:textId="77777777" w:rsidR="00BC2898" w:rsidRPr="005A345E" w:rsidRDefault="00BC2898" w:rsidP="002278B0">
      <w:pPr>
        <w:rPr>
          <w:rFonts w:ascii="Arial" w:eastAsia="Times New Roman" w:hAnsi="Arial" w:cs="Arial"/>
          <w:sz w:val="16"/>
          <w:szCs w:val="16"/>
          <w:lang w:eastAsia="en-GB"/>
        </w:rPr>
      </w:pPr>
    </w:p>
    <w:bookmarkEnd w:id="86"/>
    <w:p w14:paraId="5B23C51D" w14:textId="74172851"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"https://etsihq-my.sharepoint.com/personal/alain_sultan_etsi_org/Documents/Documents/3GPP/SA1/2021/SA1_94e/minutes_this_meeting/docs/S1-211439.zip"</w:instrText>
      </w:r>
      <w:r>
        <w:fldChar w:fldCharType="separate"/>
      </w:r>
      <w:r>
        <w:rPr>
          <w:rStyle w:val="Hyperlink"/>
          <w:rFonts w:ascii="Arial" w:eastAsia="Times New Roman" w:hAnsi="Arial" w:cs="Arial"/>
          <w:sz w:val="16"/>
          <w:szCs w:val="16"/>
          <w:lang w:eastAsia="en-GB"/>
        </w:rPr>
        <w:t>S1-211439</w:t>
      </w:r>
      <w:r>
        <w:rPr>
          <w:rStyle w:val="Hyperlink"/>
          <w:rFonts w:ascii="Arial" w:eastAsia="Times New Roman" w:hAnsi="Arial" w:cs="Arial"/>
          <w:sz w:val="16"/>
          <w:szCs w:val="16"/>
          <w:lang w:eastAsia="en-GB"/>
        </w:rPr>
        <w:fldChar w:fldCharType="end"/>
      </w:r>
      <w:r w:rsidR="00BC2898">
        <w:rPr>
          <w:rFonts w:ascii="Arial" w:eastAsia="Times New Roman" w:hAnsi="Arial" w:cs="Arial"/>
          <w:sz w:val="16"/>
          <w:szCs w:val="16"/>
          <w:lang w:eastAsia="en-GB"/>
        </w:rPr>
        <w:t xml:space="preserve"> from </w:t>
      </w:r>
      <w:r>
        <w:rPr>
          <w:rFonts w:ascii="Arial" w:eastAsia="Times New Roman" w:hAnsi="Arial" w:cs="Arial"/>
          <w:sz w:val="16"/>
          <w:szCs w:val="16"/>
          <w:lang w:eastAsia="en-GB"/>
        </w:rPr>
        <w:t>Apple</w:t>
      </w:r>
      <w:r w:rsidR="00BC2898">
        <w:rPr>
          <w:rFonts w:ascii="Arial" w:eastAsia="Times New Roman" w:hAnsi="Arial" w:cs="Arial"/>
          <w:sz w:val="16"/>
          <w:szCs w:val="16"/>
          <w:lang w:eastAsia="en-GB"/>
        </w:rPr>
        <w:t xml:space="preserve">: </w:t>
      </w:r>
      <w:proofErr w:type="spellStart"/>
      <w:r>
        <w:rPr>
          <w:rFonts w:ascii="Arial" w:eastAsia="Times New Roman" w:hAnsi="Arial" w:cs="Arial"/>
          <w:sz w:val="16"/>
          <w:szCs w:val="16"/>
          <w:lang w:eastAsia="en-GB"/>
        </w:rPr>
        <w:t>eRG</w:t>
      </w:r>
      <w:proofErr w:type="spellEnd"/>
      <w:r>
        <w:rPr>
          <w:rFonts w:ascii="Arial" w:eastAsia="Times New Roman" w:hAnsi="Arial" w:cs="Arial"/>
          <w:sz w:val="16"/>
          <w:szCs w:val="16"/>
          <w:lang w:eastAsia="en-GB"/>
        </w:rPr>
        <w:t xml:space="preserve"> and PRAS support of regulatory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1DB71CE"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S1-211293</w:t>
      </w:r>
    </w:p>
    <w:p w14:paraId="5D0513E8" w14:textId="7AA9B21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293r1</w:t>
      </w:r>
    </w:p>
    <w:p w14:paraId="03E22286"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S1-211293.</w:t>
      </w:r>
    </w:p>
    <w:p w14:paraId="26D9A0EC" w14:textId="1105E57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1AC8BD94" w14:textId="77777777" w:rsidR="00BC2898" w:rsidRDefault="00BC2898" w:rsidP="002278B0">
      <w:pPr>
        <w:rPr>
          <w:rFonts w:ascii="Arial" w:eastAsia="Times New Roman" w:hAnsi="Arial" w:cs="Arial"/>
          <w:sz w:val="16"/>
          <w:szCs w:val="16"/>
          <w:lang w:eastAsia="en-GB"/>
        </w:rPr>
      </w:pPr>
    </w:p>
    <w:p w14:paraId="2A52D6A8" w14:textId="5479E5EC" w:rsidR="00FC0079" w:rsidRPr="00FC0079" w:rsidRDefault="00FC0079" w:rsidP="002278B0">
      <w:pPr>
        <w:rPr>
          <w:rFonts w:ascii="Arial" w:eastAsia="Times New Roman" w:hAnsi="Arial" w:cs="Arial"/>
          <w:b/>
          <w:bCs/>
          <w:sz w:val="16"/>
          <w:szCs w:val="16"/>
          <w:lang w:eastAsia="en-GB"/>
        </w:rPr>
      </w:pPr>
      <w:r w:rsidRPr="00FC0079">
        <w:rPr>
          <w:rFonts w:ascii="Arial" w:eastAsia="Times New Roman" w:hAnsi="Arial" w:cs="Arial"/>
          <w:b/>
          <w:bCs/>
          <w:sz w:val="16"/>
          <w:szCs w:val="16"/>
          <w:lang w:eastAsia="en-GB"/>
        </w:rPr>
        <w:t>Former use cases</w:t>
      </w:r>
    </w:p>
    <w:p w14:paraId="199F2BAA" w14:textId="42F8CACA" w:rsidR="00BC2898" w:rsidRDefault="00CD7D1D" w:rsidP="002278B0">
      <w:pPr>
        <w:rPr>
          <w:rFonts w:ascii="Arial" w:eastAsia="Times New Roman" w:hAnsi="Arial" w:cs="Arial"/>
          <w:sz w:val="16"/>
          <w:szCs w:val="16"/>
          <w:lang w:eastAsia="en-GB"/>
        </w:rPr>
      </w:pPr>
      <w:hyperlink r:id="rId393" w:history="1">
        <w:r w:rsidR="00767B57">
          <w:rPr>
            <w:rStyle w:val="Hyperlink"/>
            <w:rFonts w:ascii="Arial" w:eastAsia="Times New Roman" w:hAnsi="Arial" w:cs="Arial"/>
            <w:b/>
            <w:bCs/>
            <w:sz w:val="16"/>
            <w:szCs w:val="16"/>
            <w:lang w:eastAsia="en-GB"/>
          </w:rPr>
          <w:t>S1-211182</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Nokia, Nokia Shanghai Bell</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FS_RESIDENT: </w:t>
      </w:r>
      <w:proofErr w:type="spellStart"/>
      <w:r w:rsidR="00767B57" w:rsidRPr="005E3A5C">
        <w:rPr>
          <w:rFonts w:ascii="Arial" w:eastAsia="Times New Roman" w:hAnsi="Arial" w:cs="Arial"/>
          <w:sz w:val="16"/>
          <w:szCs w:val="16"/>
          <w:lang w:eastAsia="en-GB"/>
        </w:rPr>
        <w:t>eRG</w:t>
      </w:r>
      <w:proofErr w:type="spellEnd"/>
      <w:r w:rsidR="00767B57" w:rsidRPr="005E3A5C">
        <w:rPr>
          <w:rFonts w:ascii="Arial" w:eastAsia="Times New Roman" w:hAnsi="Arial" w:cs="Arial"/>
          <w:sz w:val="16"/>
          <w:szCs w:val="16"/>
          <w:lang w:eastAsia="en-GB"/>
        </w:rPr>
        <w:t xml:space="preserve"> roles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76C21E6E" w14:textId="73B00E01"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182r3</w:t>
      </w:r>
    </w:p>
    <w:p w14:paraId="05FF37F5" w14:textId="41CFC45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S1-211440</w:t>
      </w:r>
    </w:p>
    <w:p w14:paraId="5AAB723A" w14:textId="77777777" w:rsidR="00BC2898" w:rsidRPr="005A345E" w:rsidRDefault="00BC2898" w:rsidP="002278B0">
      <w:pPr>
        <w:rPr>
          <w:rFonts w:ascii="Arial" w:eastAsia="Times New Roman" w:hAnsi="Arial" w:cs="Arial"/>
          <w:sz w:val="16"/>
          <w:szCs w:val="16"/>
          <w:lang w:eastAsia="en-GB"/>
        </w:rPr>
      </w:pPr>
    </w:p>
    <w:p w14:paraId="53D6889D" w14:textId="56067994" w:rsidR="00BC2898" w:rsidRDefault="00CD7D1D" w:rsidP="002278B0">
      <w:pPr>
        <w:rPr>
          <w:rFonts w:ascii="Arial" w:eastAsia="Times New Roman" w:hAnsi="Arial" w:cs="Arial"/>
          <w:sz w:val="16"/>
          <w:szCs w:val="16"/>
          <w:lang w:eastAsia="en-GB"/>
        </w:rPr>
      </w:pPr>
      <w:hyperlink r:id="rId394" w:history="1">
        <w:r w:rsidR="00767B57">
          <w:rPr>
            <w:rStyle w:val="Hyperlink"/>
            <w:rFonts w:ascii="Arial" w:eastAsia="Times New Roman" w:hAnsi="Arial" w:cs="Arial"/>
            <w:sz w:val="16"/>
            <w:szCs w:val="16"/>
            <w:lang w:eastAsia="en-GB"/>
          </w:rPr>
          <w:t>S1-211440</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Nokia, Nokia Shanghai Bell</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 xml:space="preserve">FS_RESIDENT: </w:t>
      </w:r>
      <w:proofErr w:type="spellStart"/>
      <w:r w:rsidR="00767B57">
        <w:rPr>
          <w:rFonts w:ascii="Arial" w:eastAsia="Times New Roman" w:hAnsi="Arial" w:cs="Arial"/>
          <w:sz w:val="16"/>
          <w:szCs w:val="16"/>
          <w:lang w:eastAsia="en-GB"/>
        </w:rPr>
        <w:t>eRG</w:t>
      </w:r>
      <w:proofErr w:type="spellEnd"/>
      <w:r w:rsidR="00767B57">
        <w:rPr>
          <w:rFonts w:ascii="Arial" w:eastAsia="Times New Roman" w:hAnsi="Arial" w:cs="Arial"/>
          <w:sz w:val="16"/>
          <w:szCs w:val="16"/>
          <w:lang w:eastAsia="en-GB"/>
        </w:rPr>
        <w:t xml:space="preserve"> roles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98EDD6F"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S1-211182</w:t>
      </w:r>
    </w:p>
    <w:p w14:paraId="2B126AA7" w14:textId="38D1AE6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182r4</w:t>
      </w:r>
    </w:p>
    <w:p w14:paraId="352A6BD0"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S1-211182.</w:t>
      </w:r>
    </w:p>
    <w:p w14:paraId="7C92486E" w14:textId="249FB28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6B5FF73A" w14:textId="77777777" w:rsidR="00BC2898" w:rsidRPr="005A345E" w:rsidRDefault="00BC2898" w:rsidP="002278B0">
      <w:pPr>
        <w:rPr>
          <w:rFonts w:ascii="Arial" w:eastAsia="Times New Roman" w:hAnsi="Arial" w:cs="Arial"/>
          <w:sz w:val="16"/>
          <w:szCs w:val="16"/>
          <w:lang w:eastAsia="en-GB"/>
        </w:rPr>
      </w:pPr>
    </w:p>
    <w:p w14:paraId="0C1DD21E" w14:textId="478D4739" w:rsidR="00BC2898" w:rsidRDefault="00CD7D1D" w:rsidP="002278B0">
      <w:pPr>
        <w:rPr>
          <w:rFonts w:ascii="Arial" w:eastAsia="Times New Roman" w:hAnsi="Arial" w:cs="Arial"/>
          <w:sz w:val="16"/>
          <w:szCs w:val="16"/>
          <w:lang w:eastAsia="en-GB"/>
        </w:rPr>
      </w:pPr>
      <w:hyperlink r:id="rId395" w:history="1">
        <w:r w:rsidR="00767B57">
          <w:rPr>
            <w:rStyle w:val="Hyperlink"/>
            <w:rFonts w:ascii="Arial" w:eastAsia="Times New Roman" w:hAnsi="Arial" w:cs="Arial"/>
            <w:b/>
            <w:bCs/>
            <w:sz w:val="16"/>
            <w:szCs w:val="16"/>
            <w:lang w:eastAsia="en-GB"/>
          </w:rPr>
          <w:t>S1-211047</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Convida</w:t>
      </w:r>
      <w:proofErr w:type="spellEnd"/>
      <w:r w:rsidR="00767B57" w:rsidRPr="005E3A5C">
        <w:rPr>
          <w:rFonts w:ascii="Arial" w:eastAsia="Times New Roman" w:hAnsi="Arial" w:cs="Arial"/>
          <w:sz w:val="16"/>
          <w:szCs w:val="16"/>
          <w:lang w:eastAsia="en-GB"/>
        </w:rPr>
        <w:t xml:space="preserve"> Wireless</w:t>
      </w:r>
      <w:r w:rsidR="00BC2898">
        <w:rPr>
          <w:rFonts w:ascii="Arial" w:eastAsia="Times New Roman" w:hAnsi="Arial" w:cs="Arial"/>
          <w:sz w:val="16"/>
          <w:szCs w:val="16"/>
          <w:lang w:eastAsia="en-GB"/>
        </w:rPr>
        <w:t xml:space="preserve">: </w:t>
      </w:r>
      <w:proofErr w:type="spellStart"/>
      <w:r w:rsidR="00767B57" w:rsidRPr="005E3A5C">
        <w:rPr>
          <w:rFonts w:ascii="Arial" w:eastAsia="Times New Roman" w:hAnsi="Arial" w:cs="Arial"/>
          <w:sz w:val="16"/>
          <w:szCs w:val="16"/>
          <w:lang w:eastAsia="en-GB"/>
        </w:rPr>
        <w:t>FS_Resident</w:t>
      </w:r>
      <w:proofErr w:type="spellEnd"/>
      <w:r w:rsidR="00767B57" w:rsidRPr="005E3A5C">
        <w:rPr>
          <w:rFonts w:ascii="Arial" w:eastAsia="Times New Roman" w:hAnsi="Arial" w:cs="Arial"/>
          <w:sz w:val="16"/>
          <w:szCs w:val="16"/>
          <w:lang w:eastAsia="en-GB"/>
        </w:rPr>
        <w:t xml:space="preserve"> - Update </w:t>
      </w:r>
      <w:proofErr w:type="spellStart"/>
      <w:r w:rsidR="00767B57" w:rsidRPr="005E3A5C">
        <w:rPr>
          <w:rFonts w:ascii="Arial" w:eastAsia="Times New Roman" w:hAnsi="Arial" w:cs="Arial"/>
          <w:sz w:val="16"/>
          <w:szCs w:val="16"/>
          <w:lang w:eastAsia="en-GB"/>
        </w:rPr>
        <w:t>eRG</w:t>
      </w:r>
      <w:proofErr w:type="spellEnd"/>
      <w:r w:rsidR="00767B57" w:rsidRPr="005E3A5C">
        <w:rPr>
          <w:rFonts w:ascii="Arial" w:eastAsia="Times New Roman" w:hAnsi="Arial" w:cs="Arial"/>
          <w:sz w:val="16"/>
          <w:szCs w:val="16"/>
          <w:lang w:eastAsia="en-GB"/>
        </w:rPr>
        <w:t xml:space="preserve"> supporting multiple connectivity use case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85ACB3C"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 xml:space="preserve">This document updates the use case to include how the 5G network can support the </w:t>
      </w:r>
      <w:proofErr w:type="spellStart"/>
      <w:r w:rsidR="00767B57" w:rsidRPr="005E3A5C">
        <w:rPr>
          <w:rFonts w:ascii="Arial" w:eastAsia="Times New Roman" w:hAnsi="Arial" w:cs="Arial"/>
          <w:sz w:val="16"/>
          <w:szCs w:val="16"/>
          <w:lang w:eastAsia="en-GB"/>
        </w:rPr>
        <w:t>eRG</w:t>
      </w:r>
      <w:proofErr w:type="spellEnd"/>
      <w:r w:rsidR="00767B57" w:rsidRPr="005E3A5C">
        <w:rPr>
          <w:rFonts w:ascii="Arial" w:eastAsia="Times New Roman" w:hAnsi="Arial" w:cs="Arial"/>
          <w:sz w:val="16"/>
          <w:szCs w:val="16"/>
          <w:lang w:eastAsia="en-GB"/>
        </w:rPr>
        <w:t xml:space="preserve"> to be configurable by multiple parties and for the </w:t>
      </w:r>
      <w:proofErr w:type="spellStart"/>
      <w:r w:rsidR="00767B57" w:rsidRPr="005E3A5C">
        <w:rPr>
          <w:rFonts w:ascii="Arial" w:eastAsia="Times New Roman" w:hAnsi="Arial" w:cs="Arial"/>
          <w:sz w:val="16"/>
          <w:szCs w:val="16"/>
          <w:lang w:eastAsia="en-GB"/>
        </w:rPr>
        <w:t>eRG</w:t>
      </w:r>
      <w:proofErr w:type="spellEnd"/>
      <w:r w:rsidR="00767B57" w:rsidRPr="005E3A5C">
        <w:rPr>
          <w:rFonts w:ascii="Arial" w:eastAsia="Times New Roman" w:hAnsi="Arial" w:cs="Arial"/>
          <w:sz w:val="16"/>
          <w:szCs w:val="16"/>
          <w:lang w:eastAsia="en-GB"/>
        </w:rPr>
        <w:t xml:space="preserve"> to host network management functions provided by the operator or a third-party provider. New requirements are added for the use case. The </w:t>
      </w:r>
      <w:proofErr w:type="spellStart"/>
      <w:r w:rsidR="00767B57" w:rsidRPr="005E3A5C">
        <w:rPr>
          <w:rFonts w:ascii="Arial" w:eastAsia="Times New Roman" w:hAnsi="Arial" w:cs="Arial"/>
          <w:sz w:val="16"/>
          <w:szCs w:val="16"/>
          <w:lang w:eastAsia="en-GB"/>
        </w:rPr>
        <w:t>eRG</w:t>
      </w:r>
      <w:proofErr w:type="spellEnd"/>
      <w:r w:rsidR="00767B57" w:rsidRPr="005E3A5C">
        <w:rPr>
          <w:rFonts w:ascii="Arial" w:eastAsia="Times New Roman" w:hAnsi="Arial" w:cs="Arial"/>
          <w:sz w:val="16"/>
          <w:szCs w:val="16"/>
          <w:lang w:eastAsia="en-GB"/>
        </w:rPr>
        <w:t xml:space="preserve"> may be able to host network application functions such as a media server provided by the IPTV provider. In addition, both the operator and the </w:t>
      </w:r>
      <w:proofErr w:type="spellStart"/>
      <w:r w:rsidR="00767B57" w:rsidRPr="005E3A5C">
        <w:rPr>
          <w:rFonts w:ascii="Arial" w:eastAsia="Times New Roman" w:hAnsi="Arial" w:cs="Arial"/>
          <w:sz w:val="16"/>
          <w:szCs w:val="16"/>
          <w:lang w:eastAsia="en-GB"/>
        </w:rPr>
        <w:t>eRG</w:t>
      </w:r>
      <w:proofErr w:type="spellEnd"/>
      <w:r w:rsidR="00767B57" w:rsidRPr="005E3A5C">
        <w:rPr>
          <w:rFonts w:ascii="Arial" w:eastAsia="Times New Roman" w:hAnsi="Arial" w:cs="Arial"/>
          <w:sz w:val="16"/>
          <w:szCs w:val="16"/>
          <w:lang w:eastAsia="en-GB"/>
        </w:rPr>
        <w:t xml:space="preserve"> owner may configure different operational aspects of the </w:t>
      </w:r>
      <w:proofErr w:type="spellStart"/>
      <w:r w:rsidR="00767B57" w:rsidRPr="005E3A5C">
        <w:rPr>
          <w:rFonts w:ascii="Arial" w:eastAsia="Times New Roman" w:hAnsi="Arial" w:cs="Arial"/>
          <w:sz w:val="16"/>
          <w:szCs w:val="16"/>
          <w:lang w:eastAsia="en-GB"/>
        </w:rPr>
        <w:t>eRG</w:t>
      </w:r>
      <w:proofErr w:type="spellEnd"/>
      <w:r w:rsidR="00767B57" w:rsidRPr="005E3A5C">
        <w:rPr>
          <w:rFonts w:ascii="Arial" w:eastAsia="Times New Roman" w:hAnsi="Arial" w:cs="Arial"/>
          <w:sz w:val="16"/>
          <w:szCs w:val="16"/>
          <w:lang w:eastAsia="en-GB"/>
        </w:rPr>
        <w:t>.</w:t>
      </w:r>
    </w:p>
    <w:p w14:paraId="12F193E8" w14:textId="55DACB8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047r7</w:t>
      </w:r>
    </w:p>
    <w:p w14:paraId="58C3ED24"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Nokia, Huawei)</w:t>
      </w:r>
    </w:p>
    <w:p w14:paraId="6F6D7151"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Rev8 presented</w:t>
      </w:r>
    </w:p>
    <w:p w14:paraId="1AE2D816"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Rev9 agreed</w:t>
      </w:r>
    </w:p>
    <w:p w14:paraId="54A11833" w14:textId="0DDD627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S1-211441</w:t>
      </w:r>
    </w:p>
    <w:p w14:paraId="01168F2D" w14:textId="77777777" w:rsidR="00BC2898" w:rsidRPr="005A345E" w:rsidRDefault="00BC2898" w:rsidP="002278B0">
      <w:pPr>
        <w:rPr>
          <w:rFonts w:ascii="Arial" w:eastAsia="Times New Roman" w:hAnsi="Arial" w:cs="Arial"/>
          <w:sz w:val="16"/>
          <w:szCs w:val="16"/>
          <w:lang w:eastAsia="en-GB"/>
        </w:rPr>
      </w:pPr>
    </w:p>
    <w:p w14:paraId="49E1DE64" w14:textId="15E85F13" w:rsidR="00BC2898" w:rsidRDefault="00CD7D1D" w:rsidP="002278B0">
      <w:pPr>
        <w:rPr>
          <w:rFonts w:ascii="Arial" w:eastAsia="Times New Roman" w:hAnsi="Arial" w:cs="Arial"/>
          <w:sz w:val="16"/>
          <w:szCs w:val="16"/>
          <w:lang w:eastAsia="en-GB"/>
        </w:rPr>
      </w:pPr>
      <w:hyperlink r:id="rId396" w:history="1">
        <w:r w:rsidR="00767B57">
          <w:rPr>
            <w:rStyle w:val="Hyperlink"/>
            <w:rFonts w:ascii="Arial" w:eastAsia="Times New Roman" w:hAnsi="Arial" w:cs="Arial"/>
            <w:sz w:val="16"/>
            <w:szCs w:val="16"/>
            <w:lang w:eastAsia="en-GB"/>
          </w:rPr>
          <w:t>S1-211441</w:t>
        </w:r>
      </w:hyperlink>
      <w:r w:rsidR="00BC2898">
        <w:rPr>
          <w:rFonts w:ascii="Arial" w:eastAsia="Times New Roman" w:hAnsi="Arial" w:cs="Arial"/>
          <w:sz w:val="16"/>
          <w:szCs w:val="16"/>
          <w:lang w:eastAsia="en-GB"/>
        </w:rPr>
        <w:t xml:space="preserve"> from </w:t>
      </w:r>
      <w:proofErr w:type="spellStart"/>
      <w:r w:rsidR="00767B57">
        <w:rPr>
          <w:rFonts w:ascii="Arial" w:eastAsia="Times New Roman" w:hAnsi="Arial" w:cs="Arial"/>
          <w:sz w:val="16"/>
          <w:szCs w:val="16"/>
          <w:lang w:eastAsia="en-GB"/>
        </w:rPr>
        <w:t>Convida</w:t>
      </w:r>
      <w:proofErr w:type="spellEnd"/>
      <w:r w:rsidR="00767B57">
        <w:rPr>
          <w:rFonts w:ascii="Arial" w:eastAsia="Times New Roman" w:hAnsi="Arial" w:cs="Arial"/>
          <w:sz w:val="16"/>
          <w:szCs w:val="16"/>
          <w:lang w:eastAsia="en-GB"/>
        </w:rPr>
        <w:t xml:space="preserve"> Wireless</w:t>
      </w:r>
      <w:r w:rsidR="00BC2898">
        <w:rPr>
          <w:rFonts w:ascii="Arial" w:eastAsia="Times New Roman" w:hAnsi="Arial" w:cs="Arial"/>
          <w:sz w:val="16"/>
          <w:szCs w:val="16"/>
          <w:lang w:eastAsia="en-GB"/>
        </w:rPr>
        <w:t xml:space="preserve">: </w:t>
      </w:r>
      <w:proofErr w:type="spellStart"/>
      <w:r w:rsidR="00767B57">
        <w:rPr>
          <w:rFonts w:ascii="Arial" w:eastAsia="Times New Roman" w:hAnsi="Arial" w:cs="Arial"/>
          <w:sz w:val="16"/>
          <w:szCs w:val="16"/>
          <w:lang w:eastAsia="en-GB"/>
        </w:rPr>
        <w:t>FS_Resident</w:t>
      </w:r>
      <w:proofErr w:type="spellEnd"/>
      <w:r w:rsidR="00767B57">
        <w:rPr>
          <w:rFonts w:ascii="Arial" w:eastAsia="Times New Roman" w:hAnsi="Arial" w:cs="Arial"/>
          <w:sz w:val="16"/>
          <w:szCs w:val="16"/>
          <w:lang w:eastAsia="en-GB"/>
        </w:rPr>
        <w:t xml:space="preserve"> - Update </w:t>
      </w:r>
      <w:proofErr w:type="spellStart"/>
      <w:r w:rsidR="00767B57">
        <w:rPr>
          <w:rFonts w:ascii="Arial" w:eastAsia="Times New Roman" w:hAnsi="Arial" w:cs="Arial"/>
          <w:sz w:val="16"/>
          <w:szCs w:val="16"/>
          <w:lang w:eastAsia="en-GB"/>
        </w:rPr>
        <w:t>eRG</w:t>
      </w:r>
      <w:proofErr w:type="spellEnd"/>
      <w:r w:rsidR="00767B57">
        <w:rPr>
          <w:rFonts w:ascii="Arial" w:eastAsia="Times New Roman" w:hAnsi="Arial" w:cs="Arial"/>
          <w:sz w:val="16"/>
          <w:szCs w:val="16"/>
          <w:lang w:eastAsia="en-GB"/>
        </w:rPr>
        <w:t xml:space="preserve"> supporting multiple connectivity use case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01AA240"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S1-211047</w:t>
      </w:r>
    </w:p>
    <w:p w14:paraId="432A4C65" w14:textId="08CF2BE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047r9 </w:t>
      </w:r>
    </w:p>
    <w:p w14:paraId="09C8E3FA"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S1-211047.</w:t>
      </w:r>
    </w:p>
    <w:p w14:paraId="48C19FCC" w14:textId="6FF4460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4C246F5B" w14:textId="77777777" w:rsidR="00BC2898" w:rsidRPr="005A345E" w:rsidRDefault="00BC2898" w:rsidP="002278B0">
      <w:pPr>
        <w:rPr>
          <w:rFonts w:ascii="Arial" w:eastAsia="Times New Roman" w:hAnsi="Arial" w:cs="Arial"/>
          <w:sz w:val="16"/>
          <w:szCs w:val="16"/>
          <w:lang w:eastAsia="en-GB"/>
        </w:rPr>
      </w:pPr>
    </w:p>
    <w:p w14:paraId="0206474C" w14:textId="61442C3A" w:rsidR="00BC2898" w:rsidRDefault="00CD7D1D" w:rsidP="002278B0">
      <w:pPr>
        <w:rPr>
          <w:rFonts w:ascii="Arial" w:eastAsia="Times New Roman" w:hAnsi="Arial" w:cs="Arial"/>
          <w:sz w:val="16"/>
          <w:szCs w:val="16"/>
          <w:lang w:eastAsia="en-GB"/>
        </w:rPr>
      </w:pPr>
      <w:hyperlink r:id="rId397" w:history="1">
        <w:r w:rsidR="00767B57">
          <w:rPr>
            <w:rStyle w:val="Hyperlink"/>
            <w:rFonts w:ascii="Arial" w:eastAsia="Times New Roman" w:hAnsi="Arial" w:cs="Arial"/>
            <w:b/>
            <w:bCs/>
            <w:sz w:val="16"/>
            <w:szCs w:val="16"/>
            <w:lang w:eastAsia="en-GB"/>
          </w:rPr>
          <w:t>S1-211054</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InterDigital</w:t>
      </w:r>
      <w:proofErr w:type="spellEnd"/>
      <w:r w:rsidR="00BC2898">
        <w:rPr>
          <w:rFonts w:ascii="Arial" w:eastAsia="Times New Roman" w:hAnsi="Arial" w:cs="Arial"/>
          <w:sz w:val="16"/>
          <w:szCs w:val="16"/>
          <w:lang w:eastAsia="en-GB"/>
        </w:rPr>
        <w:t xml:space="preserve">: </w:t>
      </w:r>
      <w:proofErr w:type="spellStart"/>
      <w:r w:rsidR="00767B57" w:rsidRPr="005E3A5C">
        <w:rPr>
          <w:rFonts w:ascii="Arial" w:eastAsia="Times New Roman" w:hAnsi="Arial" w:cs="Arial"/>
          <w:sz w:val="16"/>
          <w:szCs w:val="16"/>
          <w:lang w:eastAsia="en-GB"/>
        </w:rPr>
        <w:t>FS_Resident</w:t>
      </w:r>
      <w:proofErr w:type="spellEnd"/>
      <w:r w:rsidR="00767B57" w:rsidRPr="005E3A5C">
        <w:rPr>
          <w:rFonts w:ascii="Arial" w:eastAsia="Times New Roman" w:hAnsi="Arial" w:cs="Arial"/>
          <w:sz w:val="16"/>
          <w:szCs w:val="16"/>
          <w:lang w:eastAsia="en-GB"/>
        </w:rPr>
        <w:t>: Resolving the Editor’s note on the use case of seamless switching to a service hosting environment via an evolved residential gateway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69E1D0B4" w14:textId="7FB549FC"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054r4</w:t>
      </w:r>
    </w:p>
    <w:p w14:paraId="471C3E89" w14:textId="6C81CBA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S1-211442</w:t>
      </w:r>
    </w:p>
    <w:p w14:paraId="4A6F5FEC" w14:textId="77777777" w:rsidR="00BC2898" w:rsidRPr="005A345E" w:rsidRDefault="00BC2898" w:rsidP="002278B0">
      <w:pPr>
        <w:rPr>
          <w:rFonts w:ascii="Arial" w:eastAsia="Times New Roman" w:hAnsi="Arial" w:cs="Arial"/>
          <w:sz w:val="16"/>
          <w:szCs w:val="16"/>
          <w:lang w:eastAsia="en-GB"/>
        </w:rPr>
      </w:pPr>
    </w:p>
    <w:p w14:paraId="2F6AFC49" w14:textId="2EE86322" w:rsidR="00BC2898" w:rsidRDefault="00CD7D1D" w:rsidP="002278B0">
      <w:pPr>
        <w:rPr>
          <w:rFonts w:ascii="Arial" w:eastAsia="Times New Roman" w:hAnsi="Arial" w:cs="Arial"/>
          <w:sz w:val="16"/>
          <w:szCs w:val="16"/>
          <w:lang w:eastAsia="en-GB"/>
        </w:rPr>
      </w:pPr>
      <w:hyperlink r:id="rId398" w:history="1">
        <w:r w:rsidR="00767B57">
          <w:rPr>
            <w:rStyle w:val="Hyperlink"/>
            <w:rFonts w:ascii="Arial" w:eastAsia="Times New Roman" w:hAnsi="Arial" w:cs="Arial"/>
            <w:sz w:val="16"/>
            <w:szCs w:val="16"/>
            <w:lang w:eastAsia="en-GB"/>
          </w:rPr>
          <w:t>S1-211442</w:t>
        </w:r>
      </w:hyperlink>
      <w:r w:rsidR="00BC2898">
        <w:rPr>
          <w:rFonts w:ascii="Arial" w:eastAsia="Times New Roman" w:hAnsi="Arial" w:cs="Arial"/>
          <w:sz w:val="16"/>
          <w:szCs w:val="16"/>
          <w:lang w:eastAsia="en-GB"/>
        </w:rPr>
        <w:t xml:space="preserve"> from </w:t>
      </w:r>
      <w:proofErr w:type="spellStart"/>
      <w:r w:rsidR="00767B57">
        <w:rPr>
          <w:rFonts w:ascii="Arial" w:eastAsia="Times New Roman" w:hAnsi="Arial" w:cs="Arial"/>
          <w:sz w:val="16"/>
          <w:szCs w:val="16"/>
          <w:lang w:eastAsia="en-GB"/>
        </w:rPr>
        <w:t>InterDigital</w:t>
      </w:r>
      <w:proofErr w:type="spellEnd"/>
      <w:r w:rsidR="00BC2898">
        <w:rPr>
          <w:rFonts w:ascii="Arial" w:eastAsia="Times New Roman" w:hAnsi="Arial" w:cs="Arial"/>
          <w:sz w:val="16"/>
          <w:szCs w:val="16"/>
          <w:lang w:eastAsia="en-GB"/>
        </w:rPr>
        <w:t xml:space="preserve">: </w:t>
      </w:r>
      <w:proofErr w:type="spellStart"/>
      <w:r w:rsidR="00767B57">
        <w:rPr>
          <w:rFonts w:ascii="Arial" w:eastAsia="Times New Roman" w:hAnsi="Arial" w:cs="Arial"/>
          <w:sz w:val="16"/>
          <w:szCs w:val="16"/>
          <w:lang w:eastAsia="en-GB"/>
        </w:rPr>
        <w:t>FS_Resident</w:t>
      </w:r>
      <w:proofErr w:type="spellEnd"/>
      <w:r w:rsidR="00767B57">
        <w:rPr>
          <w:rFonts w:ascii="Arial" w:eastAsia="Times New Roman" w:hAnsi="Arial" w:cs="Arial"/>
          <w:sz w:val="16"/>
          <w:szCs w:val="16"/>
          <w:lang w:eastAsia="en-GB"/>
        </w:rPr>
        <w:t>: Resolving the Editor’s note on the use case of seamless switching to a service hosting environment via an evolved residential gateway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EEC687D"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S1-211054</w:t>
      </w:r>
    </w:p>
    <w:p w14:paraId="2197D70D" w14:textId="1E71340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054r4</w:t>
      </w:r>
    </w:p>
    <w:p w14:paraId="166168FE"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S1-211054.</w:t>
      </w:r>
    </w:p>
    <w:p w14:paraId="5921D9EC" w14:textId="1B1AC4C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187A2E1C" w14:textId="77777777" w:rsidR="00BC2898" w:rsidRPr="005A345E" w:rsidRDefault="00BC2898" w:rsidP="002278B0">
      <w:pPr>
        <w:rPr>
          <w:rFonts w:ascii="Arial" w:eastAsia="Times New Roman" w:hAnsi="Arial" w:cs="Arial"/>
          <w:sz w:val="16"/>
          <w:szCs w:val="16"/>
          <w:lang w:eastAsia="en-GB"/>
        </w:rPr>
      </w:pPr>
    </w:p>
    <w:p w14:paraId="1D4EB75A" w14:textId="59D8D397" w:rsidR="00BC2898" w:rsidRDefault="00CD7D1D" w:rsidP="002278B0">
      <w:pPr>
        <w:rPr>
          <w:rFonts w:ascii="Arial" w:eastAsia="Times New Roman" w:hAnsi="Arial" w:cs="Arial"/>
          <w:sz w:val="16"/>
          <w:szCs w:val="16"/>
          <w:lang w:eastAsia="en-GB"/>
        </w:rPr>
      </w:pPr>
      <w:hyperlink r:id="rId399" w:history="1">
        <w:r w:rsidR="00767B57">
          <w:rPr>
            <w:rStyle w:val="Hyperlink"/>
            <w:rFonts w:ascii="Arial" w:eastAsia="Times New Roman" w:hAnsi="Arial" w:cs="Arial"/>
            <w:b/>
            <w:bCs/>
            <w:sz w:val="16"/>
            <w:szCs w:val="16"/>
            <w:lang w:eastAsia="en-GB"/>
          </w:rPr>
          <w:t>S1-211056</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InterDigital</w:t>
      </w:r>
      <w:proofErr w:type="spellEnd"/>
      <w:r w:rsidR="00BC2898">
        <w:rPr>
          <w:rFonts w:ascii="Arial" w:eastAsia="Times New Roman" w:hAnsi="Arial" w:cs="Arial"/>
          <w:sz w:val="16"/>
          <w:szCs w:val="16"/>
          <w:lang w:eastAsia="en-GB"/>
        </w:rPr>
        <w:t xml:space="preserve">: </w:t>
      </w:r>
      <w:proofErr w:type="spellStart"/>
      <w:r w:rsidR="00767B57" w:rsidRPr="005E3A5C">
        <w:rPr>
          <w:rFonts w:ascii="Arial" w:eastAsia="Times New Roman" w:hAnsi="Arial" w:cs="Arial"/>
          <w:sz w:val="16"/>
          <w:szCs w:val="16"/>
          <w:lang w:eastAsia="en-GB"/>
        </w:rPr>
        <w:t>FS_Resident</w:t>
      </w:r>
      <w:proofErr w:type="spellEnd"/>
      <w:r w:rsidR="00767B57" w:rsidRPr="005E3A5C">
        <w:rPr>
          <w:rFonts w:ascii="Arial" w:eastAsia="Times New Roman" w:hAnsi="Arial" w:cs="Arial"/>
          <w:sz w:val="16"/>
          <w:szCs w:val="16"/>
          <w:lang w:eastAsia="en-GB"/>
        </w:rPr>
        <w:t>: Replacing the term service hosting environment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A401D1F" w14:textId="38FA551B"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056r2</w:t>
      </w:r>
    </w:p>
    <w:p w14:paraId="02B22887" w14:textId="2B735CB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S1-211443</w:t>
      </w:r>
    </w:p>
    <w:p w14:paraId="03B96268" w14:textId="77777777" w:rsidR="00BC2898" w:rsidRPr="005A345E" w:rsidRDefault="00BC2898" w:rsidP="002278B0">
      <w:pPr>
        <w:rPr>
          <w:rFonts w:ascii="Arial" w:eastAsia="Times New Roman" w:hAnsi="Arial" w:cs="Arial"/>
          <w:sz w:val="16"/>
          <w:szCs w:val="16"/>
          <w:lang w:eastAsia="en-GB"/>
        </w:rPr>
      </w:pPr>
    </w:p>
    <w:p w14:paraId="55093059" w14:textId="4620275D" w:rsidR="00BC2898" w:rsidRDefault="00CD7D1D" w:rsidP="002278B0">
      <w:pPr>
        <w:rPr>
          <w:rFonts w:ascii="Arial" w:eastAsia="Times New Roman" w:hAnsi="Arial" w:cs="Arial"/>
          <w:sz w:val="16"/>
          <w:szCs w:val="16"/>
          <w:lang w:eastAsia="en-GB"/>
        </w:rPr>
      </w:pPr>
      <w:hyperlink r:id="rId400" w:history="1">
        <w:r w:rsidR="00767B57">
          <w:rPr>
            <w:rStyle w:val="Hyperlink"/>
            <w:rFonts w:ascii="Arial" w:eastAsia="Times New Roman" w:hAnsi="Arial" w:cs="Arial"/>
            <w:sz w:val="16"/>
            <w:szCs w:val="16"/>
            <w:lang w:eastAsia="en-GB"/>
          </w:rPr>
          <w:t>S1-211443</w:t>
        </w:r>
      </w:hyperlink>
      <w:r w:rsidR="00BC2898">
        <w:rPr>
          <w:rFonts w:ascii="Arial" w:eastAsia="Times New Roman" w:hAnsi="Arial" w:cs="Arial"/>
          <w:sz w:val="16"/>
          <w:szCs w:val="16"/>
          <w:lang w:eastAsia="en-GB"/>
        </w:rPr>
        <w:t xml:space="preserve"> from </w:t>
      </w:r>
      <w:proofErr w:type="spellStart"/>
      <w:r w:rsidR="00767B57">
        <w:rPr>
          <w:rFonts w:ascii="Arial" w:eastAsia="Times New Roman" w:hAnsi="Arial" w:cs="Arial"/>
          <w:sz w:val="16"/>
          <w:szCs w:val="16"/>
          <w:lang w:eastAsia="en-GB"/>
        </w:rPr>
        <w:t>InterDigital</w:t>
      </w:r>
      <w:proofErr w:type="spellEnd"/>
      <w:r w:rsidR="00BC2898">
        <w:rPr>
          <w:rFonts w:ascii="Arial" w:eastAsia="Times New Roman" w:hAnsi="Arial" w:cs="Arial"/>
          <w:sz w:val="16"/>
          <w:szCs w:val="16"/>
          <w:lang w:eastAsia="en-GB"/>
        </w:rPr>
        <w:t xml:space="preserve">: </w:t>
      </w:r>
      <w:proofErr w:type="spellStart"/>
      <w:r w:rsidR="00767B57">
        <w:rPr>
          <w:rFonts w:ascii="Arial" w:eastAsia="Times New Roman" w:hAnsi="Arial" w:cs="Arial"/>
          <w:sz w:val="16"/>
          <w:szCs w:val="16"/>
          <w:lang w:eastAsia="en-GB"/>
        </w:rPr>
        <w:t>FS_Resident</w:t>
      </w:r>
      <w:proofErr w:type="spellEnd"/>
      <w:r w:rsidR="00767B57">
        <w:rPr>
          <w:rFonts w:ascii="Arial" w:eastAsia="Times New Roman" w:hAnsi="Arial" w:cs="Arial"/>
          <w:sz w:val="16"/>
          <w:szCs w:val="16"/>
          <w:lang w:eastAsia="en-GB"/>
        </w:rPr>
        <w:t>: Replacing the term service hosting environment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CC719A5"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S1-211056</w:t>
      </w:r>
    </w:p>
    <w:p w14:paraId="07C964D7" w14:textId="4D2F759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056r2</w:t>
      </w:r>
    </w:p>
    <w:p w14:paraId="5F06F8F4"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S1-211056.</w:t>
      </w:r>
    </w:p>
    <w:p w14:paraId="542E3C83" w14:textId="6894F6F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0D1C6356" w14:textId="77777777" w:rsidR="00BC2898" w:rsidRPr="005A345E" w:rsidRDefault="00BC2898" w:rsidP="002278B0">
      <w:pPr>
        <w:rPr>
          <w:rFonts w:ascii="Arial" w:eastAsia="Times New Roman" w:hAnsi="Arial" w:cs="Arial"/>
          <w:sz w:val="16"/>
          <w:szCs w:val="16"/>
          <w:lang w:eastAsia="en-GB"/>
        </w:rPr>
      </w:pPr>
    </w:p>
    <w:p w14:paraId="79E8DD4F" w14:textId="52A2B117" w:rsidR="00BC2898" w:rsidRDefault="00CD7D1D" w:rsidP="002278B0">
      <w:pPr>
        <w:rPr>
          <w:rFonts w:ascii="Arial" w:eastAsia="Times New Roman" w:hAnsi="Arial" w:cs="Arial"/>
          <w:sz w:val="16"/>
          <w:szCs w:val="16"/>
          <w:lang w:eastAsia="en-GB"/>
        </w:rPr>
      </w:pPr>
      <w:hyperlink r:id="rId401" w:history="1">
        <w:r w:rsidR="00767B57">
          <w:rPr>
            <w:rStyle w:val="Hyperlink"/>
            <w:rFonts w:ascii="Arial" w:eastAsia="Times New Roman" w:hAnsi="Arial" w:cs="Arial"/>
            <w:b/>
            <w:bCs/>
            <w:sz w:val="16"/>
            <w:szCs w:val="16"/>
            <w:lang w:eastAsia="en-GB"/>
          </w:rPr>
          <w:t>S1-211126</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China Telecom Corporation Ltd.</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 on the use case on the connection of 5G LAN with fixed IP VPN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7165DF16"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paper proposes to update clause 5.16.</w:t>
      </w:r>
    </w:p>
    <w:p w14:paraId="0CD4451A" w14:textId="3C2BC73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76864C6A" w14:textId="77777777" w:rsidR="00BC2898" w:rsidRPr="005A345E" w:rsidRDefault="00BC2898" w:rsidP="002278B0">
      <w:pPr>
        <w:rPr>
          <w:rFonts w:ascii="Arial" w:eastAsia="Times New Roman" w:hAnsi="Arial" w:cs="Arial"/>
          <w:sz w:val="16"/>
          <w:szCs w:val="16"/>
          <w:lang w:eastAsia="en-GB"/>
        </w:rPr>
      </w:pPr>
    </w:p>
    <w:p w14:paraId="5AE9CF6B" w14:textId="690DE0B2" w:rsidR="00BC2898" w:rsidRDefault="00CD7D1D" w:rsidP="002278B0">
      <w:pPr>
        <w:rPr>
          <w:rFonts w:ascii="Arial" w:eastAsia="Times New Roman" w:hAnsi="Arial" w:cs="Arial"/>
          <w:sz w:val="16"/>
          <w:szCs w:val="16"/>
          <w:lang w:eastAsia="en-GB"/>
        </w:rPr>
      </w:pPr>
      <w:hyperlink r:id="rId402" w:history="1">
        <w:r w:rsidR="00767B57">
          <w:rPr>
            <w:rStyle w:val="Hyperlink"/>
            <w:rFonts w:ascii="Arial" w:eastAsia="Times New Roman" w:hAnsi="Arial" w:cs="Arial"/>
            <w:b/>
            <w:bCs/>
            <w:sz w:val="16"/>
            <w:szCs w:val="16"/>
            <w:lang w:eastAsia="en-GB"/>
          </w:rPr>
          <w:t>S1-211129</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Spreadtrum</w:t>
      </w:r>
      <w:proofErr w:type="spellEnd"/>
      <w:r w:rsidR="00767B57" w:rsidRPr="005E3A5C">
        <w:rPr>
          <w:rFonts w:ascii="Arial" w:eastAsia="Times New Roman" w:hAnsi="Arial" w:cs="Arial"/>
          <w:sz w:val="16"/>
          <w:szCs w:val="16"/>
          <w:lang w:eastAsia="en-GB"/>
        </w:rPr>
        <w:t xml:space="preserve"> Communications</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Clarification on PRAS sharing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09F541E"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 xml:space="preserve">This document proposes to resolve the Editor’s Notes in clause 5.14.6. </w:t>
      </w:r>
    </w:p>
    <w:p w14:paraId="3594F9CD"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129r1</w:t>
      </w:r>
    </w:p>
    <w:p w14:paraId="466BA0A1" w14:textId="43321E9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S1-211444</w:t>
      </w:r>
    </w:p>
    <w:p w14:paraId="74CC77D8" w14:textId="77777777" w:rsidR="00BC2898" w:rsidRPr="005A345E" w:rsidRDefault="00BC2898" w:rsidP="002278B0">
      <w:pPr>
        <w:rPr>
          <w:rFonts w:ascii="Arial" w:eastAsia="Times New Roman" w:hAnsi="Arial" w:cs="Arial"/>
          <w:sz w:val="16"/>
          <w:szCs w:val="16"/>
          <w:lang w:eastAsia="en-GB"/>
        </w:rPr>
      </w:pPr>
    </w:p>
    <w:p w14:paraId="195E9087" w14:textId="33CF5011" w:rsidR="00BC2898" w:rsidRDefault="00CD7D1D" w:rsidP="002278B0">
      <w:pPr>
        <w:rPr>
          <w:rFonts w:ascii="Arial" w:eastAsia="Times New Roman" w:hAnsi="Arial" w:cs="Arial"/>
          <w:sz w:val="16"/>
          <w:szCs w:val="16"/>
          <w:lang w:eastAsia="en-GB"/>
        </w:rPr>
      </w:pPr>
      <w:hyperlink r:id="rId403" w:history="1">
        <w:r w:rsidR="00767B57">
          <w:rPr>
            <w:rStyle w:val="Hyperlink"/>
            <w:rFonts w:ascii="Arial" w:eastAsia="Times New Roman" w:hAnsi="Arial" w:cs="Arial"/>
            <w:sz w:val="16"/>
            <w:szCs w:val="16"/>
            <w:lang w:eastAsia="en-GB"/>
          </w:rPr>
          <w:t>S1-211444</w:t>
        </w:r>
      </w:hyperlink>
      <w:r w:rsidR="00BC2898">
        <w:rPr>
          <w:rFonts w:ascii="Arial" w:eastAsia="Times New Roman" w:hAnsi="Arial" w:cs="Arial"/>
          <w:sz w:val="16"/>
          <w:szCs w:val="16"/>
          <w:lang w:eastAsia="en-GB"/>
        </w:rPr>
        <w:t xml:space="preserve"> from </w:t>
      </w:r>
      <w:proofErr w:type="spellStart"/>
      <w:r w:rsidR="00767B57">
        <w:rPr>
          <w:rFonts w:ascii="Arial" w:eastAsia="Times New Roman" w:hAnsi="Arial" w:cs="Arial"/>
          <w:sz w:val="16"/>
          <w:szCs w:val="16"/>
          <w:lang w:eastAsia="en-GB"/>
        </w:rPr>
        <w:t>Spreadtrum</w:t>
      </w:r>
      <w:proofErr w:type="spellEnd"/>
      <w:r w:rsidR="00767B57">
        <w:rPr>
          <w:rFonts w:ascii="Arial" w:eastAsia="Times New Roman" w:hAnsi="Arial" w:cs="Arial"/>
          <w:sz w:val="16"/>
          <w:szCs w:val="16"/>
          <w:lang w:eastAsia="en-GB"/>
        </w:rPr>
        <w:t xml:space="preserve"> Communications</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Clarification on PRAS sharing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E840257"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S1-211129</w:t>
      </w:r>
    </w:p>
    <w:p w14:paraId="29FE2472" w14:textId="495A7BC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129r1</w:t>
      </w:r>
    </w:p>
    <w:p w14:paraId="6FCDFA16"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S1-211129.</w:t>
      </w:r>
    </w:p>
    <w:p w14:paraId="15C8E8BB" w14:textId="58E23F5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2979DB28" w14:textId="77777777" w:rsidR="00BC2898" w:rsidRPr="005A345E" w:rsidRDefault="00BC2898" w:rsidP="002278B0">
      <w:pPr>
        <w:rPr>
          <w:rFonts w:ascii="Arial" w:eastAsia="Times New Roman" w:hAnsi="Arial" w:cs="Arial"/>
          <w:sz w:val="16"/>
          <w:szCs w:val="16"/>
          <w:lang w:eastAsia="en-GB"/>
        </w:rPr>
      </w:pPr>
    </w:p>
    <w:p w14:paraId="01CD7D89" w14:textId="22DEDD4D" w:rsidR="00BC2898" w:rsidRDefault="00CD7D1D" w:rsidP="002278B0">
      <w:pPr>
        <w:rPr>
          <w:rFonts w:ascii="Arial" w:eastAsia="Times New Roman" w:hAnsi="Arial" w:cs="Arial"/>
          <w:sz w:val="16"/>
          <w:szCs w:val="16"/>
          <w:lang w:eastAsia="en-GB"/>
        </w:rPr>
      </w:pPr>
      <w:hyperlink r:id="rId404" w:history="1">
        <w:r w:rsidR="00767B57">
          <w:rPr>
            <w:rStyle w:val="Hyperlink"/>
            <w:rFonts w:ascii="Arial" w:eastAsia="Times New Roman" w:hAnsi="Arial" w:cs="Arial"/>
            <w:b/>
            <w:bCs/>
            <w:sz w:val="16"/>
            <w:szCs w:val="16"/>
            <w:lang w:eastAsia="en-GB"/>
          </w:rPr>
          <w:t>S1-211132</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China Telecom</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Resolving the Editor's Note on Use case of QoS maintenance from outdoor to indoor</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503F6047" w14:textId="1B7276B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132r1</w:t>
      </w:r>
    </w:p>
    <w:p w14:paraId="57951411" w14:textId="5DE5FE9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S1-211445</w:t>
      </w:r>
    </w:p>
    <w:p w14:paraId="5B65598C" w14:textId="77777777" w:rsidR="00BC2898" w:rsidRPr="005A345E" w:rsidRDefault="00BC2898" w:rsidP="002278B0">
      <w:pPr>
        <w:rPr>
          <w:rFonts w:ascii="Arial" w:eastAsia="Times New Roman" w:hAnsi="Arial" w:cs="Arial"/>
          <w:sz w:val="16"/>
          <w:szCs w:val="16"/>
          <w:lang w:eastAsia="en-GB"/>
        </w:rPr>
      </w:pPr>
    </w:p>
    <w:p w14:paraId="0340CDD0" w14:textId="5D68CA0C" w:rsidR="00BC2898" w:rsidRDefault="00CD7D1D" w:rsidP="002278B0">
      <w:pPr>
        <w:rPr>
          <w:rFonts w:ascii="Arial" w:eastAsia="Times New Roman" w:hAnsi="Arial" w:cs="Arial"/>
          <w:sz w:val="16"/>
          <w:szCs w:val="16"/>
          <w:lang w:eastAsia="en-GB"/>
        </w:rPr>
      </w:pPr>
      <w:hyperlink r:id="rId405" w:history="1">
        <w:r w:rsidR="00767B57">
          <w:rPr>
            <w:rStyle w:val="Hyperlink"/>
            <w:rFonts w:ascii="Arial" w:eastAsia="Times New Roman" w:hAnsi="Arial" w:cs="Arial"/>
            <w:sz w:val="16"/>
            <w:szCs w:val="16"/>
            <w:lang w:eastAsia="en-GB"/>
          </w:rPr>
          <w:t>S1-211445</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China Telecom</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Resolving the Editor's Note on Use case of QoS maintenance from outdoor to indoor</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AF122F8"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S1-211132</w:t>
      </w:r>
    </w:p>
    <w:p w14:paraId="0D2FAA9E" w14:textId="4FD755D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132r1</w:t>
      </w:r>
    </w:p>
    <w:p w14:paraId="47784BF8"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S1-211132.</w:t>
      </w:r>
    </w:p>
    <w:p w14:paraId="78B12C16" w14:textId="04E876D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07AAF63" w14:textId="77777777" w:rsidR="00BC2898" w:rsidRPr="005A345E" w:rsidRDefault="00BC2898" w:rsidP="002278B0">
      <w:pPr>
        <w:rPr>
          <w:rFonts w:ascii="Arial" w:eastAsia="Times New Roman" w:hAnsi="Arial" w:cs="Arial"/>
          <w:sz w:val="16"/>
          <w:szCs w:val="16"/>
          <w:lang w:eastAsia="en-GB"/>
        </w:rPr>
      </w:pPr>
    </w:p>
    <w:p w14:paraId="6E82E563" w14:textId="062E614F" w:rsidR="00BC2898" w:rsidRDefault="00CD7D1D" w:rsidP="002278B0">
      <w:pPr>
        <w:rPr>
          <w:rFonts w:ascii="Arial" w:eastAsia="Times New Roman" w:hAnsi="Arial" w:cs="Arial"/>
          <w:sz w:val="16"/>
          <w:szCs w:val="16"/>
          <w:lang w:eastAsia="en-GB"/>
        </w:rPr>
      </w:pPr>
      <w:hyperlink r:id="rId406" w:history="1">
        <w:r w:rsidR="00767B57">
          <w:rPr>
            <w:rStyle w:val="Hyperlink"/>
            <w:rFonts w:ascii="Arial" w:eastAsia="Times New Roman" w:hAnsi="Arial" w:cs="Arial"/>
            <w:b/>
            <w:bCs/>
            <w:sz w:val="16"/>
            <w:szCs w:val="16"/>
            <w:lang w:eastAsia="en-GB"/>
          </w:rPr>
          <w:t>S1-211133</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 xml:space="preserve">Huawei, </w:t>
      </w:r>
      <w:proofErr w:type="spellStart"/>
      <w:r w:rsidR="00767B57" w:rsidRPr="005E3A5C">
        <w:rPr>
          <w:rFonts w:ascii="Arial" w:eastAsia="Times New Roman" w:hAnsi="Arial" w:cs="Arial"/>
          <w:sz w:val="16"/>
          <w:szCs w:val="16"/>
          <w:lang w:eastAsia="en-GB"/>
        </w:rPr>
        <w:t>Hisilicon</w:t>
      </w:r>
      <w:proofErr w:type="spellEnd"/>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Update use case 5.15 for multicast service access control for legacy device behind an </w:t>
      </w:r>
      <w:proofErr w:type="spellStart"/>
      <w:r w:rsidR="00767B57" w:rsidRPr="005E3A5C">
        <w:rPr>
          <w:rFonts w:ascii="Arial" w:eastAsia="Times New Roman" w:hAnsi="Arial" w:cs="Arial"/>
          <w:sz w:val="16"/>
          <w:szCs w:val="16"/>
          <w:lang w:eastAsia="en-GB"/>
        </w:rPr>
        <w:t>eRG</w:t>
      </w:r>
      <w:proofErr w:type="spellEnd"/>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4BF7FA8"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 xml:space="preserve">The </w:t>
      </w:r>
      <w:proofErr w:type="spellStart"/>
      <w:r w:rsidR="00767B57" w:rsidRPr="005E3A5C">
        <w:rPr>
          <w:rFonts w:ascii="Arial" w:eastAsia="Times New Roman" w:hAnsi="Arial" w:cs="Arial"/>
          <w:sz w:val="16"/>
          <w:szCs w:val="16"/>
          <w:lang w:eastAsia="en-GB"/>
        </w:rPr>
        <w:t>pCR</w:t>
      </w:r>
      <w:proofErr w:type="spellEnd"/>
      <w:r w:rsidR="00767B57" w:rsidRPr="005E3A5C">
        <w:rPr>
          <w:rFonts w:ascii="Arial" w:eastAsia="Times New Roman" w:hAnsi="Arial" w:cs="Arial"/>
          <w:sz w:val="16"/>
          <w:szCs w:val="16"/>
          <w:lang w:eastAsia="en-GB"/>
        </w:rPr>
        <w:t xml:space="preserve"> adds a potential requirement to the use case 5.15 in </w:t>
      </w:r>
      <w:proofErr w:type="spellStart"/>
      <w:r w:rsidR="00767B57" w:rsidRPr="005E3A5C">
        <w:rPr>
          <w:rFonts w:ascii="Arial" w:eastAsia="Times New Roman" w:hAnsi="Arial" w:cs="Arial"/>
          <w:sz w:val="16"/>
          <w:szCs w:val="16"/>
          <w:lang w:eastAsia="en-GB"/>
        </w:rPr>
        <w:t>FS_Resident</w:t>
      </w:r>
      <w:proofErr w:type="spellEnd"/>
      <w:r w:rsidR="00767B57" w:rsidRPr="005E3A5C">
        <w:rPr>
          <w:rFonts w:ascii="Arial" w:eastAsia="Times New Roman" w:hAnsi="Arial" w:cs="Arial"/>
          <w:sz w:val="16"/>
          <w:szCs w:val="16"/>
          <w:lang w:eastAsia="en-GB"/>
        </w:rPr>
        <w:t>.</w:t>
      </w:r>
    </w:p>
    <w:p w14:paraId="70F95507" w14:textId="3BDC1146"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133r6</w:t>
      </w:r>
    </w:p>
    <w:p w14:paraId="3FF54D24" w14:textId="3703B08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S1-211446</w:t>
      </w:r>
    </w:p>
    <w:p w14:paraId="2398B5F1" w14:textId="77777777" w:rsidR="00BC2898" w:rsidRPr="005A345E" w:rsidRDefault="00BC2898" w:rsidP="002278B0">
      <w:pPr>
        <w:rPr>
          <w:rFonts w:ascii="Arial" w:eastAsia="Times New Roman" w:hAnsi="Arial" w:cs="Arial"/>
          <w:sz w:val="16"/>
          <w:szCs w:val="16"/>
          <w:lang w:eastAsia="en-GB"/>
        </w:rPr>
      </w:pPr>
    </w:p>
    <w:p w14:paraId="636B9847" w14:textId="0C02B7BC" w:rsidR="00BC2898" w:rsidRDefault="00CD7D1D" w:rsidP="002278B0">
      <w:pPr>
        <w:rPr>
          <w:rFonts w:ascii="Arial" w:eastAsia="Times New Roman" w:hAnsi="Arial" w:cs="Arial"/>
          <w:sz w:val="16"/>
          <w:szCs w:val="16"/>
          <w:lang w:eastAsia="en-GB"/>
        </w:rPr>
      </w:pPr>
      <w:hyperlink r:id="rId407" w:history="1">
        <w:r w:rsidR="00767B57">
          <w:rPr>
            <w:rStyle w:val="Hyperlink"/>
            <w:rFonts w:ascii="Arial" w:eastAsia="Times New Roman" w:hAnsi="Arial" w:cs="Arial"/>
            <w:sz w:val="16"/>
            <w:szCs w:val="16"/>
            <w:lang w:eastAsia="en-GB"/>
          </w:rPr>
          <w:t>S1-211446</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Huawei, </w:t>
      </w:r>
      <w:proofErr w:type="spellStart"/>
      <w:r w:rsidR="00767B57">
        <w:rPr>
          <w:rFonts w:ascii="Arial" w:eastAsia="Times New Roman" w:hAnsi="Arial" w:cs="Arial"/>
          <w:sz w:val="16"/>
          <w:szCs w:val="16"/>
          <w:lang w:eastAsia="en-GB"/>
        </w:rPr>
        <w:t>Hisilicon</w:t>
      </w:r>
      <w:proofErr w:type="spellEnd"/>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 xml:space="preserve">Update use case 5.15 for multicast service access control for legacy device behind an </w:t>
      </w:r>
      <w:proofErr w:type="spellStart"/>
      <w:r w:rsidR="00767B57">
        <w:rPr>
          <w:rFonts w:ascii="Arial" w:eastAsia="Times New Roman" w:hAnsi="Arial" w:cs="Arial"/>
          <w:sz w:val="16"/>
          <w:szCs w:val="16"/>
          <w:lang w:eastAsia="en-GB"/>
        </w:rPr>
        <w:t>eRG</w:t>
      </w:r>
      <w:proofErr w:type="spellEnd"/>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AD85E41"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S1-211133</w:t>
      </w:r>
    </w:p>
    <w:p w14:paraId="409D2F60" w14:textId="19A4B1C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133r6</w:t>
      </w:r>
    </w:p>
    <w:p w14:paraId="168968D8"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S1-211133.</w:t>
      </w:r>
    </w:p>
    <w:p w14:paraId="692F52C9" w14:textId="1292889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19CE205B" w14:textId="77777777" w:rsidR="00BC2898" w:rsidRPr="005A345E" w:rsidRDefault="00BC2898" w:rsidP="002278B0">
      <w:pPr>
        <w:rPr>
          <w:rFonts w:ascii="Arial" w:eastAsia="Times New Roman" w:hAnsi="Arial" w:cs="Arial"/>
          <w:sz w:val="16"/>
          <w:szCs w:val="16"/>
          <w:lang w:eastAsia="en-GB"/>
        </w:rPr>
      </w:pPr>
    </w:p>
    <w:p w14:paraId="4B4C1488" w14:textId="0168BA78" w:rsidR="00BC2898" w:rsidRDefault="00CD7D1D" w:rsidP="002278B0">
      <w:pPr>
        <w:rPr>
          <w:rFonts w:ascii="Arial" w:eastAsia="Times New Roman" w:hAnsi="Arial" w:cs="Arial"/>
          <w:sz w:val="16"/>
          <w:szCs w:val="16"/>
          <w:lang w:eastAsia="en-GB"/>
        </w:rPr>
      </w:pPr>
      <w:hyperlink r:id="rId408" w:history="1">
        <w:r w:rsidR="00767B57">
          <w:rPr>
            <w:rStyle w:val="Hyperlink"/>
            <w:rFonts w:ascii="Arial" w:eastAsia="Times New Roman" w:hAnsi="Arial" w:cs="Arial"/>
            <w:b/>
            <w:bCs/>
            <w:sz w:val="16"/>
            <w:szCs w:val="16"/>
            <w:lang w:eastAsia="en-GB"/>
          </w:rPr>
          <w:t>S1-211145</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Huawei Technologies France</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Update to the use case of IP traffic offload by </w:t>
      </w:r>
      <w:proofErr w:type="spellStart"/>
      <w:r w:rsidR="00767B57" w:rsidRPr="005E3A5C">
        <w:rPr>
          <w:rFonts w:ascii="Arial" w:eastAsia="Times New Roman" w:hAnsi="Arial" w:cs="Arial"/>
          <w:sz w:val="16"/>
          <w:szCs w:val="16"/>
          <w:lang w:eastAsia="en-GB"/>
        </w:rPr>
        <w:t>eRG</w:t>
      </w:r>
      <w:proofErr w:type="spellEnd"/>
      <w:r w:rsidR="00767B57" w:rsidRPr="005E3A5C">
        <w:rPr>
          <w:rFonts w:ascii="Arial" w:eastAsia="Times New Roman" w:hAnsi="Arial" w:cs="Arial"/>
          <w:sz w:val="16"/>
          <w:szCs w:val="16"/>
          <w:lang w:eastAsia="en-GB"/>
        </w:rPr>
        <w:t xml:space="preserve"> in clause 5_13</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5787CBD9" w14:textId="4FB0989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145r1</w:t>
      </w:r>
    </w:p>
    <w:p w14:paraId="3DD8EF57"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Nokia)</w:t>
      </w:r>
    </w:p>
    <w:p w14:paraId="0FA43414" w14:textId="0592DA4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S1-211447</w:t>
      </w:r>
    </w:p>
    <w:p w14:paraId="76C75CD0" w14:textId="77777777" w:rsidR="00BC2898" w:rsidRPr="005A345E" w:rsidRDefault="00BC2898" w:rsidP="002278B0">
      <w:pPr>
        <w:rPr>
          <w:rFonts w:ascii="Arial" w:eastAsia="Times New Roman" w:hAnsi="Arial" w:cs="Arial"/>
          <w:sz w:val="16"/>
          <w:szCs w:val="16"/>
          <w:lang w:eastAsia="en-GB"/>
        </w:rPr>
      </w:pPr>
    </w:p>
    <w:p w14:paraId="0616757F" w14:textId="35CC6070" w:rsidR="00BC2898" w:rsidRDefault="00CD7D1D" w:rsidP="002278B0">
      <w:pPr>
        <w:rPr>
          <w:rFonts w:ascii="Arial" w:eastAsia="Times New Roman" w:hAnsi="Arial" w:cs="Arial"/>
          <w:sz w:val="16"/>
          <w:szCs w:val="16"/>
          <w:lang w:eastAsia="en-GB"/>
        </w:rPr>
      </w:pPr>
      <w:hyperlink r:id="rId409" w:history="1">
        <w:r w:rsidR="00767B57">
          <w:rPr>
            <w:rStyle w:val="Hyperlink"/>
            <w:rFonts w:ascii="Arial" w:eastAsia="Times New Roman" w:hAnsi="Arial" w:cs="Arial"/>
            <w:sz w:val="16"/>
            <w:szCs w:val="16"/>
            <w:lang w:eastAsia="en-GB"/>
          </w:rPr>
          <w:t>S1-211447</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Huawei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 xml:space="preserve">Update to the use case of IP traffic offload by </w:t>
      </w:r>
      <w:proofErr w:type="spellStart"/>
      <w:r w:rsidR="00767B57">
        <w:rPr>
          <w:rFonts w:ascii="Arial" w:eastAsia="Times New Roman" w:hAnsi="Arial" w:cs="Arial"/>
          <w:sz w:val="16"/>
          <w:szCs w:val="16"/>
          <w:lang w:eastAsia="en-GB"/>
        </w:rPr>
        <w:t>eRG</w:t>
      </w:r>
      <w:proofErr w:type="spellEnd"/>
      <w:r w:rsidR="00767B57">
        <w:rPr>
          <w:rFonts w:ascii="Arial" w:eastAsia="Times New Roman" w:hAnsi="Arial" w:cs="Arial"/>
          <w:sz w:val="16"/>
          <w:szCs w:val="16"/>
          <w:lang w:eastAsia="en-GB"/>
        </w:rPr>
        <w:t xml:space="preserve"> in clause 5_13</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260E2D5"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S1-211145</w:t>
      </w:r>
    </w:p>
    <w:p w14:paraId="296E9A7D" w14:textId="19EAE0F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145r1</w:t>
      </w:r>
    </w:p>
    <w:p w14:paraId="24576CE8"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S1-211145.</w:t>
      </w:r>
    </w:p>
    <w:p w14:paraId="1329823B" w14:textId="7094B21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477F4E3B" w14:textId="77777777" w:rsidR="00BC2898" w:rsidRPr="005A345E" w:rsidRDefault="00BC2898" w:rsidP="002278B0">
      <w:pPr>
        <w:rPr>
          <w:rFonts w:ascii="Arial" w:eastAsia="Times New Roman" w:hAnsi="Arial" w:cs="Arial"/>
          <w:sz w:val="16"/>
          <w:szCs w:val="16"/>
          <w:lang w:eastAsia="en-GB"/>
        </w:rPr>
      </w:pPr>
    </w:p>
    <w:p w14:paraId="308C4BA8" w14:textId="193BAE5B" w:rsidR="00BC2898" w:rsidRDefault="00CD7D1D" w:rsidP="002278B0">
      <w:pPr>
        <w:rPr>
          <w:rFonts w:ascii="Arial" w:eastAsia="Times New Roman" w:hAnsi="Arial" w:cs="Arial"/>
          <w:sz w:val="16"/>
          <w:szCs w:val="16"/>
          <w:lang w:eastAsia="en-GB"/>
        </w:rPr>
      </w:pPr>
      <w:hyperlink r:id="rId410" w:history="1">
        <w:r w:rsidR="00767B57">
          <w:rPr>
            <w:rStyle w:val="Hyperlink"/>
            <w:rFonts w:ascii="Arial" w:eastAsia="Times New Roman" w:hAnsi="Arial" w:cs="Arial"/>
            <w:b/>
            <w:bCs/>
            <w:sz w:val="16"/>
            <w:szCs w:val="16"/>
            <w:lang w:eastAsia="en-GB"/>
          </w:rPr>
          <w:t>S1-211166</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Apple</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Clarification for loss of connectivity to 5GC use case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AD721FD" w14:textId="38627C9B"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166r5</w:t>
      </w:r>
    </w:p>
    <w:p w14:paraId="3A75DC96" w14:textId="2A5F5C9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S1-211448</w:t>
      </w:r>
    </w:p>
    <w:p w14:paraId="27701800" w14:textId="77777777" w:rsidR="00BC2898" w:rsidRPr="005A345E" w:rsidRDefault="00BC2898" w:rsidP="002278B0">
      <w:pPr>
        <w:rPr>
          <w:rFonts w:ascii="Arial" w:eastAsia="Times New Roman" w:hAnsi="Arial" w:cs="Arial"/>
          <w:sz w:val="16"/>
          <w:szCs w:val="16"/>
          <w:lang w:eastAsia="en-GB"/>
        </w:rPr>
      </w:pPr>
    </w:p>
    <w:p w14:paraId="6D8CEAF1" w14:textId="11BC07EC" w:rsidR="00BC2898" w:rsidRDefault="00CD7D1D" w:rsidP="002278B0">
      <w:pPr>
        <w:rPr>
          <w:rFonts w:ascii="Arial" w:eastAsia="Times New Roman" w:hAnsi="Arial" w:cs="Arial"/>
          <w:sz w:val="16"/>
          <w:szCs w:val="16"/>
          <w:lang w:eastAsia="en-GB"/>
        </w:rPr>
      </w:pPr>
      <w:hyperlink r:id="rId411" w:history="1">
        <w:r w:rsidR="00767B57">
          <w:rPr>
            <w:rStyle w:val="Hyperlink"/>
            <w:rFonts w:ascii="Arial" w:eastAsia="Times New Roman" w:hAnsi="Arial" w:cs="Arial"/>
            <w:sz w:val="16"/>
            <w:szCs w:val="16"/>
            <w:lang w:eastAsia="en-GB"/>
          </w:rPr>
          <w:t>S1-211448</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Apple</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Clarification for loss of connectivity to 5GC use case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A52B4EE"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S1-211166</w:t>
      </w:r>
    </w:p>
    <w:p w14:paraId="569C4773" w14:textId="61F3F98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166r5</w:t>
      </w:r>
    </w:p>
    <w:p w14:paraId="178D6F6F"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S1-211166.</w:t>
      </w:r>
    </w:p>
    <w:p w14:paraId="446DE244" w14:textId="520AB7B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13375B0A" w14:textId="77777777" w:rsidR="00BC2898" w:rsidRPr="005A345E" w:rsidRDefault="00BC2898" w:rsidP="002278B0">
      <w:pPr>
        <w:rPr>
          <w:rFonts w:ascii="Arial" w:eastAsia="Times New Roman" w:hAnsi="Arial" w:cs="Arial"/>
          <w:sz w:val="16"/>
          <w:szCs w:val="16"/>
          <w:lang w:eastAsia="en-GB"/>
        </w:rPr>
      </w:pPr>
    </w:p>
    <w:p w14:paraId="2B083A1A" w14:textId="15E049A7" w:rsidR="00BC2898" w:rsidRDefault="00CD7D1D" w:rsidP="002278B0">
      <w:pPr>
        <w:rPr>
          <w:rFonts w:ascii="Arial" w:eastAsia="Times New Roman" w:hAnsi="Arial" w:cs="Arial"/>
          <w:sz w:val="16"/>
          <w:szCs w:val="16"/>
          <w:lang w:eastAsia="en-GB"/>
        </w:rPr>
      </w:pPr>
      <w:hyperlink r:id="rId412" w:history="1">
        <w:r w:rsidR="00767B57">
          <w:rPr>
            <w:rStyle w:val="Hyperlink"/>
            <w:rFonts w:ascii="Arial" w:eastAsia="Times New Roman" w:hAnsi="Arial" w:cs="Arial"/>
            <w:b/>
            <w:bCs/>
            <w:sz w:val="16"/>
            <w:szCs w:val="16"/>
            <w:lang w:eastAsia="en-GB"/>
          </w:rPr>
          <w:t>S1-211167</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Apple</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Clean-up of 'off-the-shelf'</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65A01EB" w14:textId="455D0ECB"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167r1 agreed</w:t>
      </w:r>
    </w:p>
    <w:p w14:paraId="468E1C3A" w14:textId="675FDA0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S1-211449</w:t>
      </w:r>
    </w:p>
    <w:p w14:paraId="633B28E9" w14:textId="77777777" w:rsidR="00BC2898" w:rsidRPr="005A345E" w:rsidRDefault="00BC2898" w:rsidP="002278B0">
      <w:pPr>
        <w:rPr>
          <w:rFonts w:ascii="Arial" w:eastAsia="Times New Roman" w:hAnsi="Arial" w:cs="Arial"/>
          <w:sz w:val="16"/>
          <w:szCs w:val="16"/>
          <w:lang w:eastAsia="en-GB"/>
        </w:rPr>
      </w:pPr>
    </w:p>
    <w:p w14:paraId="38A2DA22" w14:textId="4D38AAE7" w:rsidR="00BC2898" w:rsidRDefault="00CD7D1D" w:rsidP="002278B0">
      <w:pPr>
        <w:rPr>
          <w:rFonts w:ascii="Arial" w:eastAsia="Times New Roman" w:hAnsi="Arial" w:cs="Arial"/>
          <w:sz w:val="16"/>
          <w:szCs w:val="16"/>
          <w:lang w:eastAsia="en-GB"/>
        </w:rPr>
      </w:pPr>
      <w:hyperlink r:id="rId413" w:history="1">
        <w:r w:rsidR="00767B57">
          <w:rPr>
            <w:rStyle w:val="Hyperlink"/>
            <w:rFonts w:ascii="Arial" w:eastAsia="Times New Roman" w:hAnsi="Arial" w:cs="Arial"/>
            <w:sz w:val="16"/>
            <w:szCs w:val="16"/>
            <w:lang w:eastAsia="en-GB"/>
          </w:rPr>
          <w:t>S1-211449</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Apple</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Clean-up of 'off-the-shelf'</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52A18997"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S1-211167</w:t>
      </w:r>
    </w:p>
    <w:p w14:paraId="54DDA886" w14:textId="1A2843F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167r1 </w:t>
      </w:r>
    </w:p>
    <w:p w14:paraId="25E0E10E"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S1-211167.</w:t>
      </w:r>
    </w:p>
    <w:p w14:paraId="5696F325" w14:textId="031A771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C62D59F" w14:textId="77777777" w:rsidR="00BC2898" w:rsidRPr="005A345E" w:rsidRDefault="00BC2898" w:rsidP="002278B0">
      <w:pPr>
        <w:rPr>
          <w:rFonts w:ascii="Arial" w:eastAsia="Times New Roman" w:hAnsi="Arial" w:cs="Arial"/>
          <w:sz w:val="16"/>
          <w:szCs w:val="16"/>
          <w:lang w:eastAsia="en-GB"/>
        </w:rPr>
      </w:pPr>
    </w:p>
    <w:p w14:paraId="5E519B90" w14:textId="77777777" w:rsidR="00FC0079" w:rsidRDefault="00FC0079" w:rsidP="00CD3910">
      <w:pPr>
        <w:pStyle w:val="Heading4"/>
        <w:rPr>
          <w:lang w:eastAsia="en-GB"/>
        </w:rPr>
      </w:pPr>
      <w:r w:rsidRPr="00FC0079">
        <w:rPr>
          <w:lang w:eastAsia="en-GB"/>
        </w:rPr>
        <w:t xml:space="preserve">New use cases </w:t>
      </w:r>
    </w:p>
    <w:p w14:paraId="1FA4449E" w14:textId="5633C093" w:rsidR="00BC2898" w:rsidRDefault="00CD7D1D" w:rsidP="002278B0">
      <w:pPr>
        <w:rPr>
          <w:rFonts w:ascii="Arial" w:eastAsia="Times New Roman" w:hAnsi="Arial" w:cs="Arial"/>
          <w:sz w:val="16"/>
          <w:szCs w:val="16"/>
          <w:lang w:eastAsia="en-GB"/>
        </w:rPr>
      </w:pPr>
      <w:hyperlink r:id="rId414" w:history="1">
        <w:r w:rsidR="00767B57">
          <w:rPr>
            <w:rStyle w:val="Hyperlink"/>
            <w:rFonts w:ascii="Arial" w:eastAsia="Times New Roman" w:hAnsi="Arial" w:cs="Arial"/>
            <w:b/>
            <w:bCs/>
            <w:sz w:val="16"/>
            <w:szCs w:val="16"/>
            <w:lang w:eastAsia="en-GB"/>
          </w:rPr>
          <w:t>S1-211078</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InterDigital</w:t>
      </w:r>
      <w:proofErr w:type="spellEnd"/>
      <w:r w:rsidR="00BC2898">
        <w:rPr>
          <w:rFonts w:ascii="Arial" w:eastAsia="Times New Roman" w:hAnsi="Arial" w:cs="Arial"/>
          <w:sz w:val="16"/>
          <w:szCs w:val="16"/>
          <w:lang w:eastAsia="en-GB"/>
        </w:rPr>
        <w:t xml:space="preserve">: </w:t>
      </w:r>
      <w:proofErr w:type="spellStart"/>
      <w:r w:rsidR="00767B57" w:rsidRPr="005E3A5C">
        <w:rPr>
          <w:rFonts w:ascii="Arial" w:eastAsia="Times New Roman" w:hAnsi="Arial" w:cs="Arial"/>
          <w:sz w:val="16"/>
          <w:szCs w:val="16"/>
          <w:lang w:eastAsia="en-GB"/>
        </w:rPr>
        <w:t>FS_Resident</w:t>
      </w:r>
      <w:proofErr w:type="spellEnd"/>
      <w:r w:rsidR="00767B57" w:rsidRPr="005E3A5C">
        <w:rPr>
          <w:rFonts w:ascii="Arial" w:eastAsia="Times New Roman" w:hAnsi="Arial" w:cs="Arial"/>
          <w:sz w:val="16"/>
          <w:szCs w:val="16"/>
          <w:lang w:eastAsia="en-GB"/>
        </w:rPr>
        <w:t xml:space="preserve">: Providing 5G Multicast-Broadcast Services (5MBS) for devices through </w:t>
      </w:r>
      <w:proofErr w:type="spellStart"/>
      <w:r w:rsidR="00767B57" w:rsidRPr="005E3A5C">
        <w:rPr>
          <w:rFonts w:ascii="Arial" w:eastAsia="Times New Roman" w:hAnsi="Arial" w:cs="Arial"/>
          <w:sz w:val="16"/>
          <w:szCs w:val="16"/>
          <w:lang w:eastAsia="en-GB"/>
        </w:rPr>
        <w:t>eRG</w:t>
      </w:r>
      <w:proofErr w:type="spellEnd"/>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C882742" w14:textId="6D0F6D88"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078r7</w:t>
      </w:r>
    </w:p>
    <w:p w14:paraId="77FAC3CE" w14:textId="053A421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S1-211450</w:t>
      </w:r>
    </w:p>
    <w:p w14:paraId="2706ACFF" w14:textId="77777777" w:rsidR="00BC2898" w:rsidRPr="005A345E" w:rsidRDefault="00BC2898" w:rsidP="002278B0">
      <w:pPr>
        <w:rPr>
          <w:rFonts w:ascii="Arial" w:eastAsia="Times New Roman" w:hAnsi="Arial" w:cs="Arial"/>
          <w:sz w:val="16"/>
          <w:szCs w:val="16"/>
          <w:lang w:eastAsia="en-GB"/>
        </w:rPr>
      </w:pPr>
    </w:p>
    <w:p w14:paraId="04030E19" w14:textId="4ADC72EA" w:rsidR="00BC2898" w:rsidRDefault="00CD7D1D" w:rsidP="002278B0">
      <w:pPr>
        <w:rPr>
          <w:rFonts w:ascii="Arial" w:eastAsia="Times New Roman" w:hAnsi="Arial" w:cs="Arial"/>
          <w:sz w:val="16"/>
          <w:szCs w:val="16"/>
          <w:lang w:eastAsia="en-GB"/>
        </w:rPr>
      </w:pPr>
      <w:hyperlink r:id="rId415" w:history="1">
        <w:r w:rsidR="00767B57">
          <w:rPr>
            <w:rStyle w:val="Hyperlink"/>
            <w:rFonts w:ascii="Arial" w:eastAsia="Times New Roman" w:hAnsi="Arial" w:cs="Arial"/>
            <w:sz w:val="16"/>
            <w:szCs w:val="16"/>
            <w:lang w:eastAsia="en-GB"/>
          </w:rPr>
          <w:t>S1-211450</w:t>
        </w:r>
      </w:hyperlink>
      <w:r w:rsidR="00BC2898">
        <w:rPr>
          <w:rFonts w:ascii="Arial" w:eastAsia="Times New Roman" w:hAnsi="Arial" w:cs="Arial"/>
          <w:sz w:val="16"/>
          <w:szCs w:val="16"/>
          <w:lang w:eastAsia="en-GB"/>
        </w:rPr>
        <w:t xml:space="preserve"> from </w:t>
      </w:r>
      <w:proofErr w:type="spellStart"/>
      <w:r w:rsidR="00767B57">
        <w:rPr>
          <w:rFonts w:ascii="Arial" w:eastAsia="Times New Roman" w:hAnsi="Arial" w:cs="Arial"/>
          <w:sz w:val="16"/>
          <w:szCs w:val="16"/>
          <w:lang w:eastAsia="en-GB"/>
        </w:rPr>
        <w:t>InterDigital</w:t>
      </w:r>
      <w:proofErr w:type="spellEnd"/>
      <w:r w:rsidR="00BC2898">
        <w:rPr>
          <w:rFonts w:ascii="Arial" w:eastAsia="Times New Roman" w:hAnsi="Arial" w:cs="Arial"/>
          <w:sz w:val="16"/>
          <w:szCs w:val="16"/>
          <w:lang w:eastAsia="en-GB"/>
        </w:rPr>
        <w:t xml:space="preserve">: </w:t>
      </w:r>
      <w:proofErr w:type="spellStart"/>
      <w:r w:rsidR="00767B57">
        <w:rPr>
          <w:rFonts w:ascii="Arial" w:eastAsia="Times New Roman" w:hAnsi="Arial" w:cs="Arial"/>
          <w:sz w:val="16"/>
          <w:szCs w:val="16"/>
          <w:lang w:eastAsia="en-GB"/>
        </w:rPr>
        <w:t>FS_Resident</w:t>
      </w:r>
      <w:proofErr w:type="spellEnd"/>
      <w:r w:rsidR="00767B57">
        <w:rPr>
          <w:rFonts w:ascii="Arial" w:eastAsia="Times New Roman" w:hAnsi="Arial" w:cs="Arial"/>
          <w:sz w:val="16"/>
          <w:szCs w:val="16"/>
          <w:lang w:eastAsia="en-GB"/>
        </w:rPr>
        <w:t xml:space="preserve">: Providing 5G Multicast-Broadcast Services (5MBS) for devices through </w:t>
      </w:r>
      <w:proofErr w:type="spellStart"/>
      <w:r w:rsidR="00767B57">
        <w:rPr>
          <w:rFonts w:ascii="Arial" w:eastAsia="Times New Roman" w:hAnsi="Arial" w:cs="Arial"/>
          <w:sz w:val="16"/>
          <w:szCs w:val="16"/>
          <w:lang w:eastAsia="en-GB"/>
        </w:rPr>
        <w:t>eRG</w:t>
      </w:r>
      <w:proofErr w:type="spellEnd"/>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E475F3E"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S1-211078</w:t>
      </w:r>
    </w:p>
    <w:p w14:paraId="6A36AF38" w14:textId="031D9E3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078r7</w:t>
      </w:r>
    </w:p>
    <w:p w14:paraId="46CC31E7"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lastRenderedPageBreak/>
        <w:t>Revision of S1-211078.</w:t>
      </w:r>
    </w:p>
    <w:p w14:paraId="4EECDB13" w14:textId="422345B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02EE78B4" w14:textId="77777777" w:rsidR="00BC2898" w:rsidRPr="005A345E" w:rsidRDefault="00BC2898" w:rsidP="002278B0">
      <w:pPr>
        <w:rPr>
          <w:rFonts w:ascii="Arial" w:eastAsia="Times New Roman" w:hAnsi="Arial" w:cs="Arial"/>
          <w:sz w:val="16"/>
          <w:szCs w:val="16"/>
          <w:lang w:eastAsia="en-GB"/>
        </w:rPr>
      </w:pPr>
    </w:p>
    <w:p w14:paraId="3BDF7769" w14:textId="2EAA8DD5" w:rsidR="00BC2898" w:rsidRDefault="00CD7D1D" w:rsidP="002278B0">
      <w:pPr>
        <w:rPr>
          <w:rFonts w:ascii="Arial" w:eastAsia="Times New Roman" w:hAnsi="Arial" w:cs="Arial"/>
          <w:sz w:val="16"/>
          <w:szCs w:val="16"/>
          <w:lang w:eastAsia="en-GB"/>
        </w:rPr>
      </w:pPr>
      <w:hyperlink r:id="rId416" w:history="1">
        <w:r w:rsidR="00767B57">
          <w:rPr>
            <w:rStyle w:val="Hyperlink"/>
            <w:rFonts w:ascii="Arial" w:eastAsia="Times New Roman" w:hAnsi="Arial" w:cs="Arial"/>
            <w:b/>
            <w:bCs/>
            <w:sz w:val="16"/>
            <w:szCs w:val="16"/>
            <w:lang w:eastAsia="en-GB"/>
          </w:rPr>
          <w:t>S1-211131</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Spreadtrum</w:t>
      </w:r>
      <w:proofErr w:type="spellEnd"/>
      <w:r w:rsidR="00767B57" w:rsidRPr="005E3A5C">
        <w:rPr>
          <w:rFonts w:ascii="Arial" w:eastAsia="Times New Roman" w:hAnsi="Arial" w:cs="Arial"/>
          <w:sz w:val="16"/>
          <w:szCs w:val="16"/>
          <w:lang w:eastAsia="en-GB"/>
        </w:rPr>
        <w:t xml:space="preserve"> Communications</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New use case on supporting MBMS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591F7168"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 xml:space="preserve">This document proposes a new use case for the study item </w:t>
      </w:r>
      <w:proofErr w:type="spellStart"/>
      <w:r w:rsidR="00767B57" w:rsidRPr="005E3A5C">
        <w:rPr>
          <w:rFonts w:ascii="Arial" w:eastAsia="Times New Roman" w:hAnsi="Arial" w:cs="Arial"/>
          <w:sz w:val="16"/>
          <w:szCs w:val="16"/>
          <w:lang w:eastAsia="en-GB"/>
        </w:rPr>
        <w:t>FS_Resident</w:t>
      </w:r>
      <w:proofErr w:type="spellEnd"/>
      <w:r w:rsidR="00767B57" w:rsidRPr="005E3A5C">
        <w:rPr>
          <w:rFonts w:ascii="Arial" w:eastAsia="Times New Roman" w:hAnsi="Arial" w:cs="Arial"/>
          <w:sz w:val="16"/>
          <w:szCs w:val="16"/>
          <w:lang w:eastAsia="en-GB"/>
        </w:rPr>
        <w:t xml:space="preserve"> on Multicast and Broadcast in 3GPP TR 22.858 version 1.0.0. </w:t>
      </w:r>
    </w:p>
    <w:p w14:paraId="6F9D38AC" w14:textId="264E8DC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orig. </w:t>
      </w:r>
    </w:p>
    <w:p w14:paraId="33CCAD02"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Nokia)</w:t>
      </w:r>
    </w:p>
    <w:p w14:paraId="7D941757" w14:textId="6168488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225B26D7" w14:textId="77777777" w:rsidR="00BC2898" w:rsidRPr="005A345E" w:rsidRDefault="00BC2898" w:rsidP="002278B0">
      <w:pPr>
        <w:rPr>
          <w:rFonts w:ascii="Arial" w:eastAsia="Times New Roman" w:hAnsi="Arial" w:cs="Arial"/>
          <w:sz w:val="16"/>
          <w:szCs w:val="16"/>
          <w:lang w:eastAsia="en-GB"/>
        </w:rPr>
      </w:pPr>
    </w:p>
    <w:p w14:paraId="52E788A0" w14:textId="5D7F1FB5" w:rsidR="00BC2898" w:rsidRDefault="00CD7D1D" w:rsidP="002278B0">
      <w:pPr>
        <w:rPr>
          <w:rFonts w:ascii="Arial" w:eastAsia="Times New Roman" w:hAnsi="Arial" w:cs="Arial"/>
          <w:sz w:val="16"/>
          <w:szCs w:val="16"/>
          <w:lang w:eastAsia="en-GB"/>
        </w:rPr>
      </w:pPr>
      <w:hyperlink r:id="rId417" w:history="1">
        <w:r w:rsidR="00767B57">
          <w:rPr>
            <w:rStyle w:val="Hyperlink"/>
            <w:rFonts w:ascii="Arial" w:eastAsia="Times New Roman" w:hAnsi="Arial" w:cs="Arial"/>
            <w:b/>
            <w:bCs/>
            <w:sz w:val="16"/>
            <w:szCs w:val="16"/>
            <w:lang w:eastAsia="en-GB"/>
          </w:rPr>
          <w:t>S1-211142</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TOYOTA MOTOR CORPORATION</w:t>
      </w:r>
      <w:r w:rsidR="00BC2898">
        <w:rPr>
          <w:rFonts w:ascii="Arial" w:eastAsia="Times New Roman" w:hAnsi="Arial" w:cs="Arial"/>
          <w:sz w:val="16"/>
          <w:szCs w:val="16"/>
          <w:lang w:eastAsia="en-GB"/>
        </w:rPr>
        <w:t xml:space="preserve">: </w:t>
      </w:r>
      <w:proofErr w:type="spellStart"/>
      <w:r w:rsidR="00767B57" w:rsidRPr="005E3A5C">
        <w:rPr>
          <w:rFonts w:ascii="Arial" w:eastAsia="Times New Roman" w:hAnsi="Arial" w:cs="Arial"/>
          <w:sz w:val="16"/>
          <w:szCs w:val="16"/>
          <w:lang w:eastAsia="en-GB"/>
        </w:rPr>
        <w:t>FS_Resident</w:t>
      </w:r>
      <w:proofErr w:type="spellEnd"/>
      <w:r w:rsidR="00767B57" w:rsidRPr="005E3A5C">
        <w:rPr>
          <w:rFonts w:ascii="Arial" w:eastAsia="Times New Roman" w:hAnsi="Arial" w:cs="Arial"/>
          <w:sz w:val="16"/>
          <w:szCs w:val="16"/>
          <w:lang w:eastAsia="en-GB"/>
        </w:rPr>
        <w:t>: New use case on Multicast/Broadcast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B8ED39A"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 xml:space="preserve">This paper proposes a new use case for the study item </w:t>
      </w:r>
      <w:proofErr w:type="spellStart"/>
      <w:r w:rsidR="00767B57" w:rsidRPr="005E3A5C">
        <w:rPr>
          <w:rFonts w:ascii="Arial" w:eastAsia="Times New Roman" w:hAnsi="Arial" w:cs="Arial"/>
          <w:sz w:val="16"/>
          <w:szCs w:val="16"/>
          <w:lang w:eastAsia="en-GB"/>
        </w:rPr>
        <w:t>FS_Resident</w:t>
      </w:r>
      <w:proofErr w:type="spellEnd"/>
      <w:r w:rsidR="00767B57" w:rsidRPr="005E3A5C">
        <w:rPr>
          <w:rFonts w:ascii="Arial" w:eastAsia="Times New Roman" w:hAnsi="Arial" w:cs="Arial"/>
          <w:sz w:val="16"/>
          <w:szCs w:val="16"/>
          <w:lang w:eastAsia="en-GB"/>
        </w:rPr>
        <w:t xml:space="preserve"> on Multicast/Broadcast.</w:t>
      </w:r>
    </w:p>
    <w:p w14:paraId="02DAE1BE" w14:textId="75ADC1BA"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Moved from 7.1.1</w:t>
      </w:r>
    </w:p>
    <w:p w14:paraId="3550645C" w14:textId="4966D2C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proofErr w:type="spellStart"/>
      <w:r w:rsidR="00767B57">
        <w:rPr>
          <w:rFonts w:ascii="Arial" w:eastAsia="Times New Roman" w:hAnsi="Arial" w:cs="Arial"/>
          <w:sz w:val="16"/>
          <w:szCs w:val="16"/>
          <w:lang w:eastAsia="en-GB"/>
        </w:rPr>
        <w:t>Mergerd</w:t>
      </w:r>
      <w:proofErr w:type="spellEnd"/>
    </w:p>
    <w:p w14:paraId="08B00ADC" w14:textId="77777777" w:rsidR="00BC2898" w:rsidRPr="005A345E" w:rsidRDefault="00BC2898" w:rsidP="002278B0">
      <w:pPr>
        <w:rPr>
          <w:rFonts w:ascii="Arial" w:eastAsia="Times New Roman" w:hAnsi="Arial" w:cs="Arial"/>
          <w:sz w:val="16"/>
          <w:szCs w:val="16"/>
          <w:lang w:eastAsia="en-GB"/>
        </w:rPr>
      </w:pPr>
    </w:p>
    <w:p w14:paraId="05074A82" w14:textId="4EFA7ABB" w:rsidR="00BC2898" w:rsidRDefault="00CD7D1D" w:rsidP="002278B0">
      <w:pPr>
        <w:rPr>
          <w:rFonts w:ascii="Arial" w:eastAsia="Times New Roman" w:hAnsi="Arial" w:cs="Arial"/>
          <w:sz w:val="16"/>
          <w:szCs w:val="16"/>
          <w:lang w:eastAsia="en-GB"/>
        </w:rPr>
      </w:pPr>
      <w:hyperlink r:id="rId418" w:history="1">
        <w:r w:rsidR="00767B57">
          <w:rPr>
            <w:rStyle w:val="Hyperlink"/>
            <w:rFonts w:ascii="Arial" w:eastAsia="Times New Roman" w:hAnsi="Arial" w:cs="Arial"/>
            <w:b/>
            <w:bCs/>
            <w:sz w:val="16"/>
            <w:szCs w:val="16"/>
            <w:lang w:eastAsia="en-GB"/>
          </w:rPr>
          <w:t>S1-211209</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Intel</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Enable support for PRAS in Customer Premises Network</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54671D94"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PCR proposed to enable support for PRAS which is not provided by the operator and does not have 3GPP credentials in CPN.</w:t>
      </w:r>
    </w:p>
    <w:p w14:paraId="6826EBB8" w14:textId="36F2BF1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209r5</w:t>
      </w:r>
    </w:p>
    <w:p w14:paraId="382DEAEE"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Nokia, LG)</w:t>
      </w:r>
    </w:p>
    <w:p w14:paraId="13377AE8"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Rev7 presented</w:t>
      </w:r>
    </w:p>
    <w:p w14:paraId="549A7451" w14:textId="1B4DCB2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S1-211451</w:t>
      </w:r>
    </w:p>
    <w:p w14:paraId="127726D5" w14:textId="77777777" w:rsidR="00BC2898" w:rsidRPr="005A345E" w:rsidRDefault="00BC2898" w:rsidP="002278B0">
      <w:pPr>
        <w:rPr>
          <w:rFonts w:ascii="Arial" w:eastAsia="Times New Roman" w:hAnsi="Arial" w:cs="Arial"/>
          <w:sz w:val="16"/>
          <w:szCs w:val="16"/>
          <w:lang w:eastAsia="en-GB"/>
        </w:rPr>
      </w:pPr>
    </w:p>
    <w:p w14:paraId="7ACBD1F7" w14:textId="7EAB4CAB" w:rsidR="00BC2898" w:rsidRDefault="00CD7D1D" w:rsidP="002278B0">
      <w:pPr>
        <w:rPr>
          <w:rFonts w:ascii="Arial" w:eastAsia="Times New Roman" w:hAnsi="Arial" w:cs="Arial"/>
          <w:sz w:val="16"/>
          <w:szCs w:val="16"/>
          <w:lang w:eastAsia="en-GB"/>
        </w:rPr>
      </w:pPr>
      <w:hyperlink r:id="rId419" w:history="1">
        <w:r w:rsidR="00767B57">
          <w:rPr>
            <w:rStyle w:val="Hyperlink"/>
            <w:rFonts w:ascii="Arial" w:eastAsia="Times New Roman" w:hAnsi="Arial" w:cs="Arial"/>
            <w:sz w:val="16"/>
            <w:szCs w:val="16"/>
            <w:lang w:eastAsia="en-GB"/>
          </w:rPr>
          <w:t>S1-211451</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Intel</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Enable support for PRAS in Customer Premises Network</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46D28AF" w14:textId="1D37F5F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Same as 209r7 </w:t>
      </w:r>
    </w:p>
    <w:p w14:paraId="207DCCFB"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S1-211209.</w:t>
      </w:r>
    </w:p>
    <w:p w14:paraId="2ABE9293" w14:textId="0C46A60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4EBDB64E" w14:textId="77777777" w:rsidR="00BC2898" w:rsidRPr="005A345E" w:rsidRDefault="00BC2898" w:rsidP="002278B0">
      <w:pPr>
        <w:rPr>
          <w:rFonts w:ascii="Arial" w:eastAsia="Times New Roman" w:hAnsi="Arial" w:cs="Arial"/>
          <w:sz w:val="16"/>
          <w:szCs w:val="16"/>
          <w:lang w:eastAsia="en-GB"/>
        </w:rPr>
      </w:pPr>
    </w:p>
    <w:p w14:paraId="05551C04" w14:textId="51D2A10A" w:rsidR="00BC2898" w:rsidRDefault="00CD7D1D" w:rsidP="002278B0">
      <w:pPr>
        <w:rPr>
          <w:rFonts w:ascii="Arial" w:eastAsia="Times New Roman" w:hAnsi="Arial" w:cs="Arial"/>
          <w:sz w:val="16"/>
          <w:szCs w:val="16"/>
          <w:lang w:eastAsia="en-GB"/>
        </w:rPr>
      </w:pPr>
      <w:hyperlink r:id="rId420" w:history="1">
        <w:r w:rsidR="00767B57">
          <w:rPr>
            <w:rStyle w:val="Hyperlink"/>
            <w:rFonts w:ascii="Arial" w:eastAsia="Times New Roman" w:hAnsi="Arial" w:cs="Arial"/>
            <w:b/>
            <w:bCs/>
            <w:sz w:val="16"/>
            <w:szCs w:val="16"/>
            <w:lang w:eastAsia="en-GB"/>
          </w:rPr>
          <w:t>S1-211082</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InterDigital</w:t>
      </w:r>
      <w:proofErr w:type="spellEnd"/>
      <w:r w:rsidR="00BC2898">
        <w:rPr>
          <w:rFonts w:ascii="Arial" w:eastAsia="Times New Roman" w:hAnsi="Arial" w:cs="Arial"/>
          <w:sz w:val="16"/>
          <w:szCs w:val="16"/>
          <w:lang w:eastAsia="en-GB"/>
        </w:rPr>
        <w:t xml:space="preserve">: </w:t>
      </w:r>
      <w:proofErr w:type="spellStart"/>
      <w:r w:rsidR="00767B57" w:rsidRPr="005E3A5C">
        <w:rPr>
          <w:rFonts w:ascii="Arial" w:eastAsia="Times New Roman" w:hAnsi="Arial" w:cs="Arial"/>
          <w:sz w:val="16"/>
          <w:szCs w:val="16"/>
          <w:lang w:eastAsia="en-GB"/>
        </w:rPr>
        <w:t>FS_Resident</w:t>
      </w:r>
      <w:proofErr w:type="spellEnd"/>
      <w:r w:rsidR="00767B57" w:rsidRPr="005E3A5C">
        <w:rPr>
          <w:rFonts w:ascii="Arial" w:eastAsia="Times New Roman" w:hAnsi="Arial" w:cs="Arial"/>
          <w:sz w:val="16"/>
          <w:szCs w:val="16"/>
          <w:lang w:eastAsia="en-GB"/>
        </w:rPr>
        <w:t>: Use case on enabling minimum user interaction for a relocated evolved residential gateway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F866B0E" w14:textId="06912780"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082r2</w:t>
      </w:r>
    </w:p>
    <w:p w14:paraId="6C09D270" w14:textId="63790ED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363A213F" w14:textId="77777777" w:rsidR="00BC2898" w:rsidRPr="005A345E" w:rsidRDefault="00BC2898" w:rsidP="002278B0">
      <w:pPr>
        <w:rPr>
          <w:rFonts w:ascii="Arial" w:eastAsia="Times New Roman" w:hAnsi="Arial" w:cs="Arial"/>
          <w:sz w:val="16"/>
          <w:szCs w:val="16"/>
          <w:lang w:eastAsia="en-GB"/>
        </w:rPr>
      </w:pPr>
    </w:p>
    <w:p w14:paraId="4A8AA026" w14:textId="6F2D4D1A" w:rsidR="00BC2898" w:rsidRDefault="00CD7D1D" w:rsidP="002278B0">
      <w:pPr>
        <w:rPr>
          <w:rFonts w:ascii="Arial" w:eastAsia="Times New Roman" w:hAnsi="Arial" w:cs="Arial"/>
          <w:sz w:val="16"/>
          <w:szCs w:val="16"/>
          <w:lang w:eastAsia="en-GB"/>
        </w:rPr>
      </w:pPr>
      <w:hyperlink r:id="rId421" w:history="1">
        <w:r w:rsidR="00767B57">
          <w:rPr>
            <w:rStyle w:val="Hyperlink"/>
            <w:rFonts w:ascii="Arial" w:eastAsia="Times New Roman" w:hAnsi="Arial" w:cs="Arial"/>
            <w:b/>
            <w:bCs/>
            <w:sz w:val="16"/>
            <w:szCs w:val="16"/>
            <w:lang w:eastAsia="en-GB"/>
          </w:rPr>
          <w:t>S1-211083</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InterDigital</w:t>
      </w:r>
      <w:proofErr w:type="spellEnd"/>
      <w:r w:rsidR="00BC2898">
        <w:rPr>
          <w:rFonts w:ascii="Arial" w:eastAsia="Times New Roman" w:hAnsi="Arial" w:cs="Arial"/>
          <w:sz w:val="16"/>
          <w:szCs w:val="16"/>
          <w:lang w:eastAsia="en-GB"/>
        </w:rPr>
        <w:t xml:space="preserve">: </w:t>
      </w:r>
      <w:proofErr w:type="spellStart"/>
      <w:r w:rsidR="00767B57" w:rsidRPr="005E3A5C">
        <w:rPr>
          <w:rFonts w:ascii="Arial" w:eastAsia="Times New Roman" w:hAnsi="Arial" w:cs="Arial"/>
          <w:sz w:val="16"/>
          <w:szCs w:val="16"/>
          <w:lang w:eastAsia="en-GB"/>
        </w:rPr>
        <w:t>FS_Resident</w:t>
      </w:r>
      <w:proofErr w:type="spellEnd"/>
      <w:r w:rsidR="00767B57" w:rsidRPr="005E3A5C">
        <w:rPr>
          <w:rFonts w:ascii="Arial" w:eastAsia="Times New Roman" w:hAnsi="Arial" w:cs="Arial"/>
          <w:sz w:val="16"/>
          <w:szCs w:val="16"/>
          <w:lang w:eastAsia="en-GB"/>
        </w:rPr>
        <w:t>: Use case on seamless and low latency access for a remote UE in a customer premises network</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733ED713" w14:textId="1D2EB624"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083r1</w:t>
      </w:r>
    </w:p>
    <w:p w14:paraId="4FDB0600" w14:textId="13B0266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67BE96DC" w14:textId="77777777" w:rsidR="00BC2898" w:rsidRPr="005A345E" w:rsidRDefault="00BC2898" w:rsidP="002278B0">
      <w:pPr>
        <w:rPr>
          <w:rFonts w:ascii="Arial" w:eastAsia="Times New Roman" w:hAnsi="Arial" w:cs="Arial"/>
          <w:sz w:val="16"/>
          <w:szCs w:val="16"/>
          <w:lang w:eastAsia="en-GB"/>
        </w:rPr>
      </w:pPr>
    </w:p>
    <w:p w14:paraId="3D40450C" w14:textId="1D41EB10" w:rsidR="00BC2898" w:rsidRDefault="00CD7D1D" w:rsidP="002278B0">
      <w:pPr>
        <w:rPr>
          <w:rFonts w:ascii="Arial" w:eastAsia="Times New Roman" w:hAnsi="Arial" w:cs="Arial"/>
          <w:sz w:val="16"/>
          <w:szCs w:val="16"/>
          <w:lang w:eastAsia="en-GB"/>
        </w:rPr>
      </w:pPr>
      <w:hyperlink r:id="rId422" w:history="1">
        <w:r w:rsidR="00767B57">
          <w:rPr>
            <w:rStyle w:val="Hyperlink"/>
            <w:rFonts w:ascii="Arial" w:eastAsia="Times New Roman" w:hAnsi="Arial" w:cs="Arial"/>
            <w:b/>
            <w:bCs/>
            <w:sz w:val="16"/>
            <w:szCs w:val="16"/>
            <w:lang w:eastAsia="en-GB"/>
          </w:rPr>
          <w:t>S1-211128</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Spreadtrum</w:t>
      </w:r>
      <w:proofErr w:type="spellEnd"/>
      <w:r w:rsidR="00767B57" w:rsidRPr="005E3A5C">
        <w:rPr>
          <w:rFonts w:ascii="Arial" w:eastAsia="Times New Roman" w:hAnsi="Arial" w:cs="Arial"/>
          <w:sz w:val="16"/>
          <w:szCs w:val="16"/>
          <w:lang w:eastAsia="en-GB"/>
        </w:rPr>
        <w:t xml:space="preserve"> Communications</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New use case on default unlicensed spectrum usage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DDBA92F"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 xml:space="preserve">This document proposes a new use case the study item </w:t>
      </w:r>
      <w:proofErr w:type="spellStart"/>
      <w:r w:rsidR="00767B57" w:rsidRPr="005E3A5C">
        <w:rPr>
          <w:rFonts w:ascii="Arial" w:eastAsia="Times New Roman" w:hAnsi="Arial" w:cs="Arial"/>
          <w:sz w:val="16"/>
          <w:szCs w:val="16"/>
          <w:lang w:eastAsia="en-GB"/>
        </w:rPr>
        <w:t>FS_Resident</w:t>
      </w:r>
      <w:proofErr w:type="spellEnd"/>
      <w:r w:rsidR="00767B57" w:rsidRPr="005E3A5C">
        <w:rPr>
          <w:rFonts w:ascii="Arial" w:eastAsia="Times New Roman" w:hAnsi="Arial" w:cs="Arial"/>
          <w:sz w:val="16"/>
          <w:szCs w:val="16"/>
          <w:lang w:eastAsia="en-GB"/>
        </w:rPr>
        <w:t xml:space="preserve"> on default unlicensed spectrum usage in 3GPP TR 22.858 version 1.0.0. </w:t>
      </w:r>
    </w:p>
    <w:p w14:paraId="1D619F20"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128r4</w:t>
      </w:r>
    </w:p>
    <w:p w14:paraId="20821CD2" w14:textId="527C010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S1-211452</w:t>
      </w:r>
    </w:p>
    <w:p w14:paraId="7A3F849D" w14:textId="77777777" w:rsidR="00BC2898" w:rsidRPr="005A345E" w:rsidRDefault="00BC2898" w:rsidP="002278B0">
      <w:pPr>
        <w:rPr>
          <w:rFonts w:ascii="Arial" w:eastAsia="Times New Roman" w:hAnsi="Arial" w:cs="Arial"/>
          <w:sz w:val="16"/>
          <w:szCs w:val="16"/>
          <w:lang w:eastAsia="en-GB"/>
        </w:rPr>
      </w:pPr>
    </w:p>
    <w:p w14:paraId="17415061" w14:textId="27F484C0" w:rsidR="00BC2898" w:rsidRDefault="00CD7D1D" w:rsidP="002278B0">
      <w:pPr>
        <w:rPr>
          <w:rFonts w:ascii="Arial" w:eastAsia="Times New Roman" w:hAnsi="Arial" w:cs="Arial"/>
          <w:sz w:val="16"/>
          <w:szCs w:val="16"/>
          <w:lang w:eastAsia="en-GB"/>
        </w:rPr>
      </w:pPr>
      <w:hyperlink r:id="rId423" w:history="1">
        <w:r w:rsidR="00767B57">
          <w:rPr>
            <w:rStyle w:val="Hyperlink"/>
            <w:rFonts w:ascii="Arial" w:eastAsia="Times New Roman" w:hAnsi="Arial" w:cs="Arial"/>
            <w:sz w:val="16"/>
            <w:szCs w:val="16"/>
            <w:lang w:eastAsia="en-GB"/>
          </w:rPr>
          <w:t>S1-211452</w:t>
        </w:r>
      </w:hyperlink>
      <w:r w:rsidR="00BC2898">
        <w:rPr>
          <w:rFonts w:ascii="Arial" w:eastAsia="Times New Roman" w:hAnsi="Arial" w:cs="Arial"/>
          <w:sz w:val="16"/>
          <w:szCs w:val="16"/>
          <w:lang w:eastAsia="en-GB"/>
        </w:rPr>
        <w:t xml:space="preserve"> from </w:t>
      </w:r>
      <w:proofErr w:type="spellStart"/>
      <w:r w:rsidR="00767B57">
        <w:rPr>
          <w:rFonts w:ascii="Arial" w:eastAsia="Times New Roman" w:hAnsi="Arial" w:cs="Arial"/>
          <w:sz w:val="16"/>
          <w:szCs w:val="16"/>
          <w:lang w:eastAsia="en-GB"/>
        </w:rPr>
        <w:t>Spreadtrum</w:t>
      </w:r>
      <w:proofErr w:type="spellEnd"/>
      <w:r w:rsidR="00767B57">
        <w:rPr>
          <w:rFonts w:ascii="Arial" w:eastAsia="Times New Roman" w:hAnsi="Arial" w:cs="Arial"/>
          <w:sz w:val="16"/>
          <w:szCs w:val="16"/>
          <w:lang w:eastAsia="en-GB"/>
        </w:rPr>
        <w:t xml:space="preserve"> Communications</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New use case on default unlicensed spectrum usage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2A1139A"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S1-211128</w:t>
      </w:r>
    </w:p>
    <w:p w14:paraId="3A987091" w14:textId="4879B5F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128r4</w:t>
      </w:r>
    </w:p>
    <w:p w14:paraId="01CE2F87"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S1-211128.</w:t>
      </w:r>
    </w:p>
    <w:p w14:paraId="05234112" w14:textId="50AE92F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S1-211504</w:t>
      </w:r>
    </w:p>
    <w:p w14:paraId="712A476E" w14:textId="77777777" w:rsidR="00BC2898" w:rsidRPr="005A345E" w:rsidRDefault="00BC2898" w:rsidP="002278B0">
      <w:pPr>
        <w:rPr>
          <w:rFonts w:ascii="Arial" w:eastAsia="Times New Roman" w:hAnsi="Arial" w:cs="Arial"/>
          <w:sz w:val="16"/>
          <w:szCs w:val="16"/>
          <w:lang w:eastAsia="en-GB"/>
        </w:rPr>
      </w:pPr>
    </w:p>
    <w:p w14:paraId="22C6F328" w14:textId="06ADC0A5" w:rsidR="00BC2898" w:rsidRDefault="00767B57" w:rsidP="002278B0">
      <w:pPr>
        <w:rPr>
          <w:rFonts w:ascii="Arial" w:eastAsia="Times New Roman" w:hAnsi="Arial" w:cs="Arial"/>
          <w:sz w:val="16"/>
          <w:szCs w:val="16"/>
          <w:lang w:eastAsia="en-GB"/>
        </w:rPr>
      </w:pPr>
      <w:bookmarkStart w:id="87" w:name="_Hlk72500739"/>
      <w:r w:rsidRPr="00213F64">
        <w:rPr>
          <w:rFonts w:ascii="Courier New" w:eastAsia="Times New Roman" w:hAnsi="Courier New" w:cs="Courier New"/>
          <w:sz w:val="16"/>
          <w:szCs w:val="16"/>
          <w:lang w:eastAsia="en-GB"/>
        </w:rPr>
        <w:t>r</w:t>
      </w:r>
      <w:hyperlink r:id="rId424" w:history="1">
        <w:r>
          <w:rPr>
            <w:rStyle w:val="Hyperlink"/>
            <w:rFonts w:ascii="Arial" w:eastAsia="Times New Roman" w:hAnsi="Arial" w:cs="Arial"/>
            <w:sz w:val="16"/>
            <w:szCs w:val="16"/>
            <w:lang w:eastAsia="en-GB"/>
          </w:rPr>
          <w:t>S1-211504</w:t>
        </w:r>
      </w:hyperlink>
      <w:r w:rsidR="00BC2898">
        <w:rPr>
          <w:rFonts w:ascii="Arial" w:eastAsia="Times New Roman" w:hAnsi="Arial" w:cs="Arial"/>
          <w:sz w:val="16"/>
          <w:szCs w:val="16"/>
          <w:lang w:eastAsia="en-GB"/>
        </w:rPr>
        <w:t xml:space="preserve"> from </w:t>
      </w:r>
      <w:proofErr w:type="spellStart"/>
      <w:r>
        <w:rPr>
          <w:rFonts w:ascii="Arial" w:eastAsia="Times New Roman" w:hAnsi="Arial" w:cs="Arial"/>
          <w:sz w:val="16"/>
          <w:szCs w:val="16"/>
          <w:lang w:eastAsia="en-GB"/>
        </w:rPr>
        <w:t>Spreadtrum</w:t>
      </w:r>
      <w:proofErr w:type="spellEnd"/>
      <w:r>
        <w:rPr>
          <w:rFonts w:ascii="Arial" w:eastAsia="Times New Roman" w:hAnsi="Arial" w:cs="Arial"/>
          <w:sz w:val="16"/>
          <w:szCs w:val="16"/>
          <w:lang w:eastAsia="en-GB"/>
        </w:rPr>
        <w:t xml:space="preserve"> Communications</w:t>
      </w:r>
      <w:r w:rsidR="00BC2898">
        <w:rPr>
          <w:rFonts w:ascii="Arial" w:eastAsia="Times New Roman" w:hAnsi="Arial" w:cs="Arial"/>
          <w:sz w:val="16"/>
          <w:szCs w:val="16"/>
          <w:lang w:eastAsia="en-GB"/>
        </w:rPr>
        <w:t xml:space="preserve">: </w:t>
      </w:r>
      <w:r>
        <w:rPr>
          <w:rFonts w:ascii="Arial" w:eastAsia="Times New Roman" w:hAnsi="Arial" w:cs="Arial"/>
          <w:sz w:val="16"/>
          <w:szCs w:val="16"/>
          <w:lang w:eastAsia="en-GB"/>
        </w:rPr>
        <w:t>New use case on default unlicensed spectrum usage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5711F05"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S1-211452</w:t>
      </w:r>
    </w:p>
    <w:p w14:paraId="32B6546E"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sidRPr="000B005E">
        <w:rPr>
          <w:rFonts w:ascii="Arial" w:eastAsia="Times New Roman" w:hAnsi="Arial" w:cs="Arial"/>
          <w:sz w:val="16"/>
          <w:szCs w:val="16"/>
          <w:lang w:eastAsia="en-GB"/>
        </w:rPr>
        <w:t>Replaces S1-211452 (which was used by mistake for another contribution)</w:t>
      </w:r>
    </w:p>
    <w:p w14:paraId="34841393" w14:textId="30F3931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47947F2A" w14:textId="77777777" w:rsidR="00BC2898" w:rsidRPr="005A345E" w:rsidRDefault="00BC2898" w:rsidP="002278B0">
      <w:pPr>
        <w:rPr>
          <w:rFonts w:ascii="Arial" w:eastAsia="Times New Roman" w:hAnsi="Arial" w:cs="Arial"/>
          <w:sz w:val="16"/>
          <w:szCs w:val="16"/>
          <w:lang w:eastAsia="en-GB"/>
        </w:rPr>
      </w:pPr>
    </w:p>
    <w:bookmarkEnd w:id="87"/>
    <w:p w14:paraId="2C6BE848" w14:textId="07335F41"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"https://etsihq-my.sharepoint.com/personal/alain_sultan_etsi_org/Documents/Documents/3GPP/SA1/2021/SA1_94e/minutes_this_meeting/docs/S1-211207.zip"</w:instrText>
      </w:r>
      <w:r>
        <w:fldChar w:fldCharType="separate"/>
      </w:r>
      <w:r>
        <w:rPr>
          <w:rStyle w:val="Hyperlink"/>
          <w:rFonts w:ascii="Arial" w:eastAsia="Times New Roman" w:hAnsi="Arial" w:cs="Arial"/>
          <w:b/>
          <w:bCs/>
          <w:sz w:val="16"/>
          <w:szCs w:val="16"/>
          <w:lang w:eastAsia="en-GB"/>
        </w:rPr>
        <w:t>S1-211207</w:t>
      </w:r>
      <w:r>
        <w:rPr>
          <w:rStyle w:val="Hyperlink"/>
          <w:rFonts w:ascii="Arial" w:eastAsia="Times New Roman" w:hAnsi="Arial" w:cs="Arial"/>
          <w:b/>
          <w:bCs/>
          <w:sz w:val="16"/>
          <w:szCs w:val="16"/>
          <w:lang w:eastAsia="en-GB"/>
        </w:rPr>
        <w:fldChar w:fldCharType="end"/>
      </w:r>
      <w:r w:rsidR="00BC2898">
        <w:rPr>
          <w:rFonts w:ascii="Arial" w:eastAsia="Times New Roman" w:hAnsi="Arial" w:cs="Arial"/>
          <w:sz w:val="16"/>
          <w:szCs w:val="16"/>
          <w:lang w:eastAsia="en-GB"/>
        </w:rPr>
        <w:t xml:space="preserve"> from </w:t>
      </w:r>
      <w:r w:rsidRPr="005E3A5C">
        <w:rPr>
          <w:rFonts w:ascii="Arial" w:eastAsia="Times New Roman" w:hAnsi="Arial" w:cs="Arial"/>
          <w:sz w:val="16"/>
          <w:szCs w:val="16"/>
          <w:lang w:eastAsia="en-GB"/>
        </w:rPr>
        <w:t>Intel</w:t>
      </w:r>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 xml:space="preserve">Use Case for Identity provisioning to external services behind </w:t>
      </w:r>
      <w:proofErr w:type="spellStart"/>
      <w:r w:rsidRPr="005E3A5C">
        <w:rPr>
          <w:rFonts w:ascii="Arial" w:eastAsia="Times New Roman" w:hAnsi="Arial" w:cs="Arial"/>
          <w:sz w:val="16"/>
          <w:szCs w:val="16"/>
          <w:lang w:eastAsia="en-GB"/>
        </w:rPr>
        <w:t>eRG</w:t>
      </w:r>
      <w:proofErr w:type="spellEnd"/>
      <w:r w:rsidRPr="005E3A5C">
        <w:rPr>
          <w:rFonts w:ascii="Arial" w:eastAsia="Times New Roman" w:hAnsi="Arial" w:cs="Arial"/>
          <w:sz w:val="16"/>
          <w:szCs w:val="16"/>
          <w:lang w:eastAsia="en-GB"/>
        </w:rPr>
        <w:t xml:space="preserve"> in </w:t>
      </w:r>
      <w:r>
        <w:rPr>
          <w:rFonts w:ascii="Arial" w:eastAsia="Times New Roman" w:hAnsi="Arial" w:cs="Arial"/>
          <w:sz w:val="16"/>
          <w:szCs w:val="16"/>
          <w:lang w:eastAsia="en-GB"/>
        </w:rPr>
        <w:t xml:space="preserve">TS or TR </w:t>
      </w:r>
      <w:proofErr w:type="spellStart"/>
      <w:r>
        <w:rPr>
          <w:rFonts w:ascii="Arial" w:eastAsia="Times New Roman" w:hAnsi="Arial" w:cs="Arial"/>
          <w:sz w:val="16"/>
          <w:szCs w:val="16"/>
          <w:lang w:eastAsia="en-GB"/>
        </w:rPr>
        <w:t>cover</w:t>
      </w:r>
      <w:r w:rsidRPr="005E3A5C">
        <w:rPr>
          <w:rFonts w:ascii="Arial" w:eastAsia="Times New Roman" w:hAnsi="Arial" w:cs="Arial"/>
          <w:sz w:val="16"/>
          <w:szCs w:val="16"/>
          <w:lang w:eastAsia="en-GB"/>
        </w:rPr>
        <w:t>N</w:t>
      </w:r>
      <w:proofErr w:type="spellEnd"/>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3DB1085"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 xml:space="preserve">This PCR provides use case for local cloud in CPN and proposed to enable 5G system support for identity provisioning to external services behind </w:t>
      </w:r>
      <w:proofErr w:type="spellStart"/>
      <w:r w:rsidR="00767B57" w:rsidRPr="005E3A5C">
        <w:rPr>
          <w:rFonts w:ascii="Arial" w:eastAsia="Times New Roman" w:hAnsi="Arial" w:cs="Arial"/>
          <w:sz w:val="16"/>
          <w:szCs w:val="16"/>
          <w:lang w:eastAsia="en-GB"/>
        </w:rPr>
        <w:t>eRG</w:t>
      </w:r>
      <w:proofErr w:type="spellEnd"/>
      <w:r w:rsidR="00767B57" w:rsidRPr="005E3A5C">
        <w:rPr>
          <w:rFonts w:ascii="Arial" w:eastAsia="Times New Roman" w:hAnsi="Arial" w:cs="Arial"/>
          <w:sz w:val="16"/>
          <w:szCs w:val="16"/>
          <w:lang w:eastAsia="en-GB"/>
        </w:rPr>
        <w:t xml:space="preserve"> in CPN.</w:t>
      </w:r>
    </w:p>
    <w:p w14:paraId="49EFC58B" w14:textId="0D7EBEE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207r4</w:t>
      </w:r>
    </w:p>
    <w:p w14:paraId="0E7A48DB"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Nokia, LG)</w:t>
      </w:r>
    </w:p>
    <w:p w14:paraId="72870AFA"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Rev5 agreed</w:t>
      </w:r>
    </w:p>
    <w:p w14:paraId="0449A77E" w14:textId="0F67421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S1-211453</w:t>
      </w:r>
    </w:p>
    <w:p w14:paraId="075E3F46" w14:textId="77777777" w:rsidR="00BC2898" w:rsidRPr="005A345E" w:rsidRDefault="00BC2898" w:rsidP="002278B0">
      <w:pPr>
        <w:rPr>
          <w:rFonts w:ascii="Arial" w:eastAsia="Times New Roman" w:hAnsi="Arial" w:cs="Arial"/>
          <w:sz w:val="16"/>
          <w:szCs w:val="16"/>
          <w:lang w:eastAsia="en-GB"/>
        </w:rPr>
      </w:pPr>
    </w:p>
    <w:p w14:paraId="184B15F6" w14:textId="3C4DA9D7" w:rsidR="00BC2898" w:rsidRDefault="00CD7D1D" w:rsidP="002278B0">
      <w:pPr>
        <w:rPr>
          <w:rFonts w:ascii="Arial" w:eastAsia="Times New Roman" w:hAnsi="Arial" w:cs="Arial"/>
          <w:sz w:val="16"/>
          <w:szCs w:val="16"/>
          <w:lang w:eastAsia="en-GB"/>
        </w:rPr>
      </w:pPr>
      <w:hyperlink r:id="rId425" w:history="1">
        <w:r w:rsidR="00767B57">
          <w:rPr>
            <w:rStyle w:val="Hyperlink"/>
            <w:rFonts w:ascii="Arial" w:eastAsia="Times New Roman" w:hAnsi="Arial" w:cs="Arial"/>
            <w:sz w:val="16"/>
            <w:szCs w:val="16"/>
            <w:lang w:eastAsia="en-GB"/>
          </w:rPr>
          <w:t>S1-211453</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Intel</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 xml:space="preserve">Use Case for Identity provisioning to external services behind </w:t>
      </w:r>
      <w:proofErr w:type="spellStart"/>
      <w:r w:rsidR="00767B57">
        <w:rPr>
          <w:rFonts w:ascii="Arial" w:eastAsia="Times New Roman" w:hAnsi="Arial" w:cs="Arial"/>
          <w:sz w:val="16"/>
          <w:szCs w:val="16"/>
          <w:lang w:eastAsia="en-GB"/>
        </w:rPr>
        <w:t>eRG</w:t>
      </w:r>
      <w:proofErr w:type="spellEnd"/>
      <w:r w:rsidR="00767B57">
        <w:rPr>
          <w:rFonts w:ascii="Arial" w:eastAsia="Times New Roman" w:hAnsi="Arial" w:cs="Arial"/>
          <w:sz w:val="16"/>
          <w:szCs w:val="16"/>
          <w:lang w:eastAsia="en-GB"/>
        </w:rPr>
        <w:t xml:space="preserve"> in TS or TR </w:t>
      </w:r>
      <w:proofErr w:type="spellStart"/>
      <w:r w:rsidR="00767B57">
        <w:rPr>
          <w:rFonts w:ascii="Arial" w:eastAsia="Times New Roman" w:hAnsi="Arial" w:cs="Arial"/>
          <w:sz w:val="16"/>
          <w:szCs w:val="16"/>
          <w:lang w:eastAsia="en-GB"/>
        </w:rPr>
        <w:t>coverN</w:t>
      </w:r>
      <w:proofErr w:type="spellEnd"/>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ED6D95B"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S1-211207</w:t>
      </w:r>
    </w:p>
    <w:p w14:paraId="18AB4D84" w14:textId="335D42C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207r5</w:t>
      </w:r>
    </w:p>
    <w:p w14:paraId="204DC4F0"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S1-211207.</w:t>
      </w:r>
    </w:p>
    <w:p w14:paraId="7EC97207" w14:textId="43FA749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59C5D6B2" w14:textId="77777777" w:rsidR="00BC2898" w:rsidRPr="005A345E" w:rsidRDefault="00BC2898" w:rsidP="002278B0">
      <w:pPr>
        <w:rPr>
          <w:rFonts w:ascii="Arial" w:eastAsia="Times New Roman" w:hAnsi="Arial" w:cs="Arial"/>
          <w:sz w:val="16"/>
          <w:szCs w:val="16"/>
          <w:lang w:eastAsia="en-GB"/>
        </w:rPr>
      </w:pPr>
    </w:p>
    <w:p w14:paraId="124CF5B5" w14:textId="6DE99535" w:rsidR="00BC2898" w:rsidRDefault="00CD7D1D" w:rsidP="002278B0">
      <w:pPr>
        <w:rPr>
          <w:rFonts w:ascii="Arial" w:eastAsia="Times New Roman" w:hAnsi="Arial" w:cs="Arial"/>
          <w:sz w:val="16"/>
          <w:szCs w:val="16"/>
          <w:lang w:eastAsia="en-GB"/>
        </w:rPr>
      </w:pPr>
      <w:hyperlink r:id="rId426" w:history="1">
        <w:r w:rsidR="00767B57">
          <w:rPr>
            <w:rStyle w:val="Hyperlink"/>
            <w:rFonts w:ascii="Arial" w:eastAsia="Times New Roman" w:hAnsi="Arial" w:cs="Arial"/>
            <w:b/>
            <w:bCs/>
            <w:sz w:val="16"/>
            <w:szCs w:val="16"/>
            <w:lang w:eastAsia="en-GB"/>
          </w:rPr>
          <w:t>S1-211140</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TOYOTA MOTOR CORPORATION</w:t>
      </w:r>
      <w:r w:rsidR="00BC2898">
        <w:rPr>
          <w:rFonts w:ascii="Arial" w:eastAsia="Times New Roman" w:hAnsi="Arial" w:cs="Arial"/>
          <w:sz w:val="16"/>
          <w:szCs w:val="16"/>
          <w:lang w:eastAsia="en-GB"/>
        </w:rPr>
        <w:t xml:space="preserve">: </w:t>
      </w:r>
      <w:proofErr w:type="spellStart"/>
      <w:r w:rsidR="00767B57" w:rsidRPr="005E3A5C">
        <w:rPr>
          <w:rFonts w:ascii="Arial" w:eastAsia="Times New Roman" w:hAnsi="Arial" w:cs="Arial"/>
          <w:sz w:val="16"/>
          <w:szCs w:val="16"/>
          <w:lang w:eastAsia="en-GB"/>
        </w:rPr>
        <w:t>FS_Resident</w:t>
      </w:r>
      <w:proofErr w:type="spellEnd"/>
      <w:r w:rsidR="00767B57" w:rsidRPr="005E3A5C">
        <w:rPr>
          <w:rFonts w:ascii="Arial" w:eastAsia="Times New Roman" w:hAnsi="Arial" w:cs="Arial"/>
          <w:sz w:val="16"/>
          <w:szCs w:val="16"/>
          <w:lang w:eastAsia="en-GB"/>
        </w:rPr>
        <w:t>: New use case on dual connectivity of PRAS and macro base</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7BFF75E"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 xml:space="preserve">This paper proposes a new use case for the study item </w:t>
      </w:r>
      <w:proofErr w:type="spellStart"/>
      <w:r w:rsidR="00767B57" w:rsidRPr="005E3A5C">
        <w:rPr>
          <w:rFonts w:ascii="Arial" w:eastAsia="Times New Roman" w:hAnsi="Arial" w:cs="Arial"/>
          <w:sz w:val="16"/>
          <w:szCs w:val="16"/>
          <w:lang w:eastAsia="en-GB"/>
        </w:rPr>
        <w:t>FS_Resident</w:t>
      </w:r>
      <w:proofErr w:type="spellEnd"/>
      <w:r w:rsidR="00767B57" w:rsidRPr="005E3A5C">
        <w:rPr>
          <w:rFonts w:ascii="Arial" w:eastAsia="Times New Roman" w:hAnsi="Arial" w:cs="Arial"/>
          <w:sz w:val="16"/>
          <w:szCs w:val="16"/>
          <w:lang w:eastAsia="en-GB"/>
        </w:rPr>
        <w:t xml:space="preserve"> on dual connectivity of PRAS and macro base station.</w:t>
      </w:r>
    </w:p>
    <w:p w14:paraId="112875C6" w14:textId="5C6EF67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27F12E89" w14:textId="77777777" w:rsidR="00BC2898" w:rsidRPr="005A345E" w:rsidRDefault="00BC2898" w:rsidP="002278B0">
      <w:pPr>
        <w:rPr>
          <w:rFonts w:ascii="Arial" w:eastAsia="Times New Roman" w:hAnsi="Arial" w:cs="Arial"/>
          <w:sz w:val="16"/>
          <w:szCs w:val="16"/>
          <w:lang w:eastAsia="en-GB"/>
        </w:rPr>
      </w:pPr>
    </w:p>
    <w:p w14:paraId="77C0A092" w14:textId="77777777" w:rsidR="008A61F0" w:rsidRPr="008A61F0" w:rsidRDefault="008A61F0" w:rsidP="00CD3910">
      <w:pPr>
        <w:pStyle w:val="Heading4"/>
      </w:pPr>
      <w:r w:rsidRPr="008A61F0">
        <w:t xml:space="preserve">Consolidation </w:t>
      </w:r>
    </w:p>
    <w:p w14:paraId="78E48C9A" w14:textId="776E29AE" w:rsidR="00BC2898" w:rsidRDefault="00CD7D1D" w:rsidP="002278B0">
      <w:pPr>
        <w:rPr>
          <w:rFonts w:ascii="Arial" w:eastAsia="Times New Roman" w:hAnsi="Arial" w:cs="Arial"/>
          <w:sz w:val="16"/>
          <w:szCs w:val="16"/>
          <w:lang w:eastAsia="en-GB"/>
        </w:rPr>
      </w:pPr>
      <w:hyperlink r:id="rId427" w:history="1">
        <w:r w:rsidR="00767B57">
          <w:rPr>
            <w:rStyle w:val="Hyperlink"/>
            <w:rFonts w:ascii="Arial" w:eastAsia="Times New Roman" w:hAnsi="Arial" w:cs="Arial"/>
            <w:b/>
            <w:bCs/>
            <w:sz w:val="16"/>
            <w:szCs w:val="16"/>
            <w:lang w:eastAsia="en-GB"/>
          </w:rPr>
          <w:t>S1-211224</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KPN N.V.</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Resident and PINs consolidation spreadsheet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52F93C2F"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The intention of this spreadsheet is to do a joint consolidation of potential requirements between Resident and PINs. There is a number of topics, where both Resident and PINs have similar/related requirements. E.g. requirements for PINs could also apply to Resident and vice versa.</w:t>
      </w:r>
    </w:p>
    <w:p w14:paraId="583AF0E3" w14:textId="40DCC60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70A654F5" w14:textId="77777777" w:rsidR="00BC2898" w:rsidRPr="005A345E" w:rsidRDefault="00BC2898" w:rsidP="002278B0">
      <w:pPr>
        <w:rPr>
          <w:rFonts w:ascii="Arial" w:eastAsia="Times New Roman" w:hAnsi="Arial" w:cs="Arial"/>
          <w:sz w:val="16"/>
          <w:szCs w:val="16"/>
          <w:lang w:eastAsia="en-GB"/>
        </w:rPr>
      </w:pPr>
    </w:p>
    <w:p w14:paraId="77BA27AA" w14:textId="740F4142" w:rsidR="00BC2898" w:rsidRDefault="00CD7D1D" w:rsidP="002278B0">
      <w:pPr>
        <w:rPr>
          <w:rFonts w:ascii="Arial" w:eastAsia="Times New Roman" w:hAnsi="Arial" w:cs="Arial"/>
          <w:sz w:val="16"/>
          <w:szCs w:val="16"/>
          <w:lang w:eastAsia="en-GB"/>
        </w:rPr>
      </w:pPr>
      <w:hyperlink r:id="rId428" w:history="1">
        <w:r w:rsidR="00767B57">
          <w:rPr>
            <w:rStyle w:val="Hyperlink"/>
            <w:rFonts w:ascii="Arial" w:eastAsia="Times New Roman" w:hAnsi="Arial" w:cs="Arial"/>
            <w:sz w:val="16"/>
            <w:szCs w:val="16"/>
            <w:lang w:eastAsia="en-GB"/>
          </w:rPr>
          <w:t>S1-211297</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Rapporteur (KPN)</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 xml:space="preserve">Proposed way forward </w:t>
      </w:r>
      <w:r w:rsidR="00767B57" w:rsidRPr="00CC1514">
        <w:rPr>
          <w:rFonts w:ascii="Arial" w:eastAsia="Times New Roman" w:hAnsi="Arial" w:cs="Arial"/>
          <w:sz w:val="16"/>
          <w:szCs w:val="16"/>
          <w:lang w:eastAsia="en-GB"/>
        </w:rPr>
        <w:t xml:space="preserve">the </w:t>
      </w:r>
      <w:proofErr w:type="spellStart"/>
      <w:r w:rsidR="00767B57" w:rsidRPr="00CC1514">
        <w:rPr>
          <w:rFonts w:ascii="Arial" w:eastAsia="Times New Roman" w:hAnsi="Arial" w:cs="Arial"/>
          <w:sz w:val="16"/>
          <w:szCs w:val="16"/>
          <w:lang w:eastAsia="en-GB"/>
        </w:rPr>
        <w:t>Resident+PINs</w:t>
      </w:r>
      <w:proofErr w:type="spellEnd"/>
      <w:r w:rsidR="00767B57" w:rsidRPr="00CC1514">
        <w:rPr>
          <w:rFonts w:ascii="Arial" w:eastAsia="Times New Roman" w:hAnsi="Arial" w:cs="Arial"/>
          <w:sz w:val="16"/>
          <w:szCs w:val="16"/>
          <w:lang w:eastAsia="en-GB"/>
        </w:rPr>
        <w:t xml:space="preserve"> requirements consolidation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68382B00" w14:textId="3B909C58" w:rsidR="00767B57" w:rsidRPr="00166F35"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Summary: </w:t>
      </w:r>
      <w:r w:rsidR="00767B57" w:rsidRPr="00166F35">
        <w:rPr>
          <w:rFonts w:ascii="Arial" w:eastAsia="Times New Roman" w:hAnsi="Arial" w:cs="Arial"/>
          <w:sz w:val="16"/>
          <w:szCs w:val="16"/>
          <w:lang w:eastAsia="en-GB"/>
        </w:rPr>
        <w:t>S1-211224r1 attempts to do joint requirements consolidation across PINs + Resident</w:t>
      </w:r>
    </w:p>
    <w:p w14:paraId="4DD6867A" w14:textId="77777777" w:rsidR="00767B57" w:rsidRPr="00166F35" w:rsidRDefault="00767B57" w:rsidP="002278B0">
      <w:pPr>
        <w:rPr>
          <w:rFonts w:ascii="Arial" w:eastAsia="Times New Roman" w:hAnsi="Arial" w:cs="Arial"/>
          <w:sz w:val="16"/>
          <w:szCs w:val="16"/>
          <w:lang w:eastAsia="en-GB"/>
        </w:rPr>
      </w:pPr>
      <w:r w:rsidRPr="00166F35">
        <w:rPr>
          <w:rFonts w:ascii="Arial" w:eastAsia="Times New Roman" w:hAnsi="Arial" w:cs="Arial"/>
          <w:sz w:val="16"/>
          <w:szCs w:val="16"/>
          <w:lang w:eastAsia="en-GB"/>
        </w:rPr>
        <w:t>Actual consolidated requirements will be added to both the PINs and Resident TRs (using revisions of S1-211225 and S1-211093)</w:t>
      </w:r>
    </w:p>
    <w:p w14:paraId="39F1CA3E" w14:textId="77777777" w:rsidR="00767B57" w:rsidRPr="00166F35" w:rsidRDefault="00767B57" w:rsidP="002278B0">
      <w:pPr>
        <w:rPr>
          <w:rFonts w:ascii="Arial" w:eastAsia="Times New Roman" w:hAnsi="Arial" w:cs="Arial"/>
          <w:sz w:val="16"/>
          <w:szCs w:val="16"/>
          <w:lang w:eastAsia="en-GB"/>
        </w:rPr>
      </w:pPr>
      <w:r w:rsidRPr="00166F35">
        <w:rPr>
          <w:rFonts w:ascii="Arial" w:eastAsia="Times New Roman" w:hAnsi="Arial" w:cs="Arial"/>
          <w:sz w:val="16"/>
          <w:szCs w:val="16"/>
          <w:lang w:eastAsia="en-GB"/>
        </w:rPr>
        <w:t>S1-211224 contains a table with PINs and Resident contributions</w:t>
      </w:r>
    </w:p>
    <w:p w14:paraId="0BE870C9" w14:textId="77777777" w:rsidR="00767B57" w:rsidRPr="00166F35" w:rsidRDefault="00767B57" w:rsidP="002278B0">
      <w:pPr>
        <w:rPr>
          <w:rFonts w:ascii="Arial" w:eastAsia="Times New Roman" w:hAnsi="Arial" w:cs="Arial"/>
          <w:sz w:val="16"/>
          <w:szCs w:val="16"/>
          <w:lang w:eastAsia="en-GB"/>
        </w:rPr>
      </w:pPr>
      <w:r w:rsidRPr="00166F35">
        <w:rPr>
          <w:rFonts w:ascii="Arial" w:eastAsia="Times New Roman" w:hAnsi="Arial" w:cs="Arial"/>
          <w:sz w:val="16"/>
          <w:szCs w:val="16"/>
          <w:lang w:eastAsia="en-GB"/>
        </w:rPr>
        <w:t>Grouping requirements into common topics</w:t>
      </w:r>
    </w:p>
    <w:p w14:paraId="6F3B94B3" w14:textId="77777777" w:rsidR="00767B57" w:rsidRPr="00166F35" w:rsidRDefault="00767B57" w:rsidP="002278B0">
      <w:pPr>
        <w:rPr>
          <w:rFonts w:ascii="Arial" w:eastAsia="Times New Roman" w:hAnsi="Arial" w:cs="Arial"/>
          <w:sz w:val="16"/>
          <w:szCs w:val="16"/>
          <w:lang w:eastAsia="en-GB"/>
        </w:rPr>
      </w:pPr>
      <w:r w:rsidRPr="00166F35">
        <w:rPr>
          <w:rFonts w:ascii="Arial" w:eastAsia="Times New Roman" w:hAnsi="Arial" w:cs="Arial"/>
          <w:sz w:val="16"/>
          <w:szCs w:val="16"/>
          <w:lang w:eastAsia="en-GB"/>
        </w:rPr>
        <w:t>Consolidating requirements were relevant</w:t>
      </w:r>
    </w:p>
    <w:p w14:paraId="045A9D17" w14:textId="77777777" w:rsidR="00BC2898" w:rsidRDefault="00767B57" w:rsidP="002278B0">
      <w:pPr>
        <w:rPr>
          <w:rFonts w:ascii="Arial" w:eastAsia="Times New Roman" w:hAnsi="Arial" w:cs="Arial"/>
          <w:sz w:val="16"/>
          <w:szCs w:val="16"/>
          <w:lang w:eastAsia="en-GB"/>
        </w:rPr>
      </w:pPr>
      <w:r w:rsidRPr="00166F35">
        <w:rPr>
          <w:rFonts w:ascii="Arial" w:eastAsia="Times New Roman" w:hAnsi="Arial" w:cs="Arial"/>
          <w:sz w:val="16"/>
          <w:szCs w:val="16"/>
          <w:lang w:eastAsia="en-GB"/>
        </w:rPr>
        <w:t>Other existing requirements can be copied</w:t>
      </w:r>
    </w:p>
    <w:p w14:paraId="5BC49462" w14:textId="2349361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For Qualcomm, it is preferred to keep things separate at this stage: they do not see the value.</w:t>
      </w:r>
    </w:p>
    <w:p w14:paraId="1F7D4919"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For Sony, the requirements are still being discussed, so it is too early for consolidation. Some preliminary commonalities can be investigated, e.g. sections headers for the consolidated requirements.</w:t>
      </w:r>
    </w:p>
    <w:p w14:paraId="246A013A"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This is an acceptable way forward for Qualcomm.</w:t>
      </w:r>
    </w:p>
    <w:p w14:paraId="11BDC9F1"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Ericsson and Nokia mention some problems if the consolidation is started while continuing the work on the requirements. PALS night also be </w:t>
      </w:r>
      <w:proofErr w:type="spellStart"/>
      <w:r>
        <w:rPr>
          <w:rFonts w:ascii="Arial" w:eastAsia="Times New Roman" w:hAnsi="Arial" w:cs="Arial"/>
          <w:sz w:val="16"/>
          <w:szCs w:val="16"/>
          <w:lang w:eastAsia="en-GB"/>
        </w:rPr>
        <w:t>envolved</w:t>
      </w:r>
      <w:proofErr w:type="spellEnd"/>
      <w:r>
        <w:rPr>
          <w:rFonts w:ascii="Arial" w:eastAsia="Times New Roman" w:hAnsi="Arial" w:cs="Arial"/>
          <w:sz w:val="16"/>
          <w:szCs w:val="16"/>
          <w:lang w:eastAsia="en-GB"/>
        </w:rPr>
        <w:t xml:space="preserve">. </w:t>
      </w:r>
    </w:p>
    <w:p w14:paraId="38F8DB0C"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A new thread is going to be created for improving alignment of different topics.</w:t>
      </w:r>
    </w:p>
    <w:p w14:paraId="3DF8338D"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For Samsung, it is better to close the topics first and </w:t>
      </w:r>
      <w:r w:rsidRPr="00016ECE">
        <w:rPr>
          <w:rFonts w:ascii="Arial" w:eastAsia="Times New Roman" w:hAnsi="Arial" w:cs="Arial"/>
          <w:sz w:val="16"/>
          <w:szCs w:val="16"/>
          <w:lang w:eastAsia="en-GB"/>
        </w:rPr>
        <w:t>consolidate them separately</w:t>
      </w:r>
      <w:r>
        <w:rPr>
          <w:rFonts w:ascii="Arial" w:eastAsia="Times New Roman" w:hAnsi="Arial" w:cs="Arial"/>
          <w:sz w:val="16"/>
          <w:szCs w:val="16"/>
          <w:lang w:eastAsia="en-GB"/>
        </w:rPr>
        <w:t xml:space="preserve">, </w:t>
      </w:r>
      <w:r w:rsidRPr="00016ECE">
        <w:rPr>
          <w:rFonts w:ascii="Arial" w:eastAsia="Times New Roman" w:hAnsi="Arial" w:cs="Arial"/>
          <w:sz w:val="16"/>
          <w:szCs w:val="16"/>
          <w:lang w:eastAsia="en-GB"/>
        </w:rPr>
        <w:t>and then consolidate them together. To do both at the same time is not useful use of on-line time</w:t>
      </w:r>
      <w:r>
        <w:rPr>
          <w:rFonts w:ascii="Arial" w:eastAsia="Times New Roman" w:hAnsi="Arial" w:cs="Arial"/>
          <w:sz w:val="16"/>
          <w:szCs w:val="16"/>
          <w:lang w:eastAsia="en-GB"/>
        </w:rPr>
        <w:t xml:space="preserve"> and might extent the completion date by one meeting.</w:t>
      </w:r>
    </w:p>
    <w:p w14:paraId="75DE7A0B"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Intel support the consolidation.</w:t>
      </w:r>
    </w:p>
    <w:p w14:paraId="72FCDF52"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For Sony, the consolidation could be started now but it cannot be complete unless all the requirements are agreed and known.</w:t>
      </w:r>
    </w:p>
    <w:p w14:paraId="6A103935"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See </w:t>
      </w:r>
      <w:r w:rsidRPr="00016ECE">
        <w:rPr>
          <w:rFonts w:ascii="Arial" w:eastAsia="Times New Roman" w:hAnsi="Arial" w:cs="Arial"/>
          <w:sz w:val="16"/>
          <w:szCs w:val="16"/>
          <w:lang w:eastAsia="en-GB"/>
        </w:rPr>
        <w:t>S1-211224r1</w:t>
      </w:r>
      <w:r>
        <w:rPr>
          <w:rFonts w:ascii="Arial" w:eastAsia="Times New Roman" w:hAnsi="Arial" w:cs="Arial"/>
          <w:sz w:val="16"/>
          <w:szCs w:val="16"/>
          <w:lang w:eastAsia="en-GB"/>
        </w:rPr>
        <w:t>, which is a proposal to consolidate the requirements from Resident and PINS.</w:t>
      </w:r>
    </w:p>
    <w:p w14:paraId="20FCD876"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There is a consensus that this coordination/consolidation is needed at some time but there is no consensus to have it done now (some companies prefer to wait for more stability of the different topics).</w:t>
      </w:r>
    </w:p>
    <w:p w14:paraId="0B6FA02A" w14:textId="2E8D215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5021959F" w14:textId="77777777" w:rsidR="00BC2898" w:rsidRPr="005A345E" w:rsidRDefault="00BC2898" w:rsidP="002278B0">
      <w:pPr>
        <w:rPr>
          <w:rFonts w:ascii="Arial" w:eastAsia="Times New Roman" w:hAnsi="Arial" w:cs="Arial"/>
          <w:sz w:val="16"/>
          <w:szCs w:val="16"/>
          <w:lang w:eastAsia="en-GB"/>
        </w:rPr>
      </w:pPr>
    </w:p>
    <w:p w14:paraId="308B7851" w14:textId="3750D4C5" w:rsidR="00BC2898" w:rsidRDefault="00CD7D1D" w:rsidP="002278B0">
      <w:pPr>
        <w:rPr>
          <w:rFonts w:ascii="Arial" w:eastAsia="Times New Roman" w:hAnsi="Arial" w:cs="Arial"/>
          <w:sz w:val="16"/>
          <w:szCs w:val="16"/>
          <w:lang w:eastAsia="en-GB"/>
        </w:rPr>
      </w:pPr>
      <w:hyperlink r:id="rId429" w:history="1">
        <w:r w:rsidR="00767B57">
          <w:rPr>
            <w:rStyle w:val="Hyperlink"/>
            <w:rFonts w:ascii="Arial" w:eastAsia="Times New Roman" w:hAnsi="Arial" w:cs="Arial"/>
            <w:b/>
            <w:bCs/>
            <w:sz w:val="16"/>
            <w:szCs w:val="16"/>
            <w:lang w:eastAsia="en-GB"/>
          </w:rPr>
          <w:t>S1-211225</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KPN N.V.</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Consolidated potential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9F576C4"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document proposes a section on consolidated requirements for 22.858. Idea is to first discuss the consolidated potential requirements based on the discussion spreadsheet and then to populate the TR with the results.</w:t>
      </w:r>
    </w:p>
    <w:p w14:paraId="5460330A" w14:textId="159A3F7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 discussion thread. This contrib. take the output of discussion in thread [</w:t>
      </w:r>
      <w:proofErr w:type="spellStart"/>
      <w:r w:rsidR="00767B57">
        <w:rPr>
          <w:rFonts w:ascii="Arial" w:eastAsia="Times New Roman" w:hAnsi="Arial" w:cs="Arial"/>
          <w:sz w:val="16"/>
          <w:szCs w:val="16"/>
          <w:lang w:eastAsia="en-GB"/>
        </w:rPr>
        <w:t>FS_Resident</w:t>
      </w:r>
      <w:proofErr w:type="spellEnd"/>
      <w:r w:rsidR="00767B57">
        <w:rPr>
          <w:rFonts w:ascii="Arial" w:eastAsia="Times New Roman" w:hAnsi="Arial" w:cs="Arial"/>
          <w:sz w:val="16"/>
          <w:szCs w:val="16"/>
          <w:lang w:eastAsia="en-GB"/>
        </w:rPr>
        <w:t xml:space="preserve"> - 22]</w:t>
      </w:r>
    </w:p>
    <w:p w14:paraId="0992E0ED"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See 1325 </w:t>
      </w:r>
    </w:p>
    <w:p w14:paraId="43987280"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Rev4 agreed</w:t>
      </w:r>
    </w:p>
    <w:p w14:paraId="62CB92DA" w14:textId="6599FBC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S1-211454</w:t>
      </w:r>
    </w:p>
    <w:p w14:paraId="5F5D5CAE" w14:textId="77777777" w:rsidR="00BC2898" w:rsidRPr="005A345E" w:rsidRDefault="00BC2898" w:rsidP="002278B0">
      <w:pPr>
        <w:rPr>
          <w:rFonts w:ascii="Arial" w:eastAsia="Times New Roman" w:hAnsi="Arial" w:cs="Arial"/>
          <w:sz w:val="16"/>
          <w:szCs w:val="16"/>
          <w:lang w:eastAsia="en-GB"/>
        </w:rPr>
      </w:pPr>
    </w:p>
    <w:p w14:paraId="576CF407" w14:textId="0A59012C" w:rsidR="00BC2898" w:rsidRDefault="00CD7D1D" w:rsidP="002278B0">
      <w:pPr>
        <w:rPr>
          <w:rFonts w:ascii="Arial" w:eastAsia="Times New Roman" w:hAnsi="Arial" w:cs="Arial"/>
          <w:sz w:val="16"/>
          <w:szCs w:val="16"/>
          <w:lang w:eastAsia="en-GB"/>
        </w:rPr>
      </w:pPr>
      <w:hyperlink r:id="rId430" w:history="1">
        <w:r w:rsidR="00767B57">
          <w:rPr>
            <w:rStyle w:val="Hyperlink"/>
            <w:rFonts w:ascii="Arial" w:eastAsia="Times New Roman" w:hAnsi="Arial" w:cs="Arial"/>
            <w:sz w:val="16"/>
            <w:szCs w:val="16"/>
            <w:lang w:eastAsia="en-GB"/>
          </w:rPr>
          <w:t>S1-211454</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KPN</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Consolidated potential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744EB55"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S1-211225</w:t>
      </w:r>
    </w:p>
    <w:p w14:paraId="36CD9C39" w14:textId="6A04E48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225r4 </w:t>
      </w:r>
    </w:p>
    <w:p w14:paraId="125D4A6B"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S1-211225.</w:t>
      </w:r>
    </w:p>
    <w:p w14:paraId="08EF072F" w14:textId="421F6A7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1FB341E4" w14:textId="77777777" w:rsidR="00BC2898" w:rsidRPr="005A345E" w:rsidRDefault="00BC2898" w:rsidP="002278B0">
      <w:pPr>
        <w:rPr>
          <w:rFonts w:ascii="Arial" w:eastAsia="Times New Roman" w:hAnsi="Arial" w:cs="Arial"/>
          <w:sz w:val="16"/>
          <w:szCs w:val="16"/>
          <w:lang w:eastAsia="en-GB"/>
        </w:rPr>
      </w:pPr>
    </w:p>
    <w:p w14:paraId="71848BBA" w14:textId="6448D85F" w:rsidR="00BC2898" w:rsidRDefault="00CD7D1D" w:rsidP="002278B0">
      <w:pPr>
        <w:rPr>
          <w:rFonts w:ascii="Arial" w:eastAsia="Times New Roman" w:hAnsi="Arial" w:cs="Arial"/>
          <w:sz w:val="16"/>
          <w:szCs w:val="16"/>
          <w:lang w:eastAsia="en-GB"/>
        </w:rPr>
      </w:pPr>
      <w:hyperlink r:id="rId431" w:history="1">
        <w:r w:rsidR="00767B57">
          <w:rPr>
            <w:rStyle w:val="Hyperlink"/>
            <w:rFonts w:ascii="Arial" w:eastAsia="Times New Roman" w:hAnsi="Arial" w:cs="Arial"/>
            <w:sz w:val="16"/>
            <w:szCs w:val="16"/>
            <w:lang w:eastAsia="en-GB"/>
          </w:rPr>
          <w:t>S1-211325</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TNO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Consolidated potential requirements – way forward</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E4BA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A2754A2" w14:textId="3B708846"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225r2 (including any last requirement added) Endorsed as base contribution for following work. – This will not be included in the TR. </w:t>
      </w:r>
    </w:p>
    <w:p w14:paraId="54F34CB2" w14:textId="4401BD3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S1-211455</w:t>
      </w:r>
    </w:p>
    <w:p w14:paraId="11C5F082" w14:textId="77777777" w:rsidR="00BC2898" w:rsidRPr="005A345E" w:rsidRDefault="00BC2898" w:rsidP="002278B0">
      <w:pPr>
        <w:rPr>
          <w:rFonts w:ascii="Arial" w:eastAsia="Times New Roman" w:hAnsi="Arial" w:cs="Arial"/>
          <w:sz w:val="16"/>
          <w:szCs w:val="16"/>
          <w:lang w:eastAsia="en-GB"/>
        </w:rPr>
      </w:pPr>
    </w:p>
    <w:p w14:paraId="69B95146" w14:textId="2917DF41" w:rsidR="00BC2898" w:rsidRDefault="00CD7D1D" w:rsidP="002278B0">
      <w:pPr>
        <w:rPr>
          <w:rFonts w:ascii="Arial" w:eastAsia="Times New Roman" w:hAnsi="Arial" w:cs="Arial"/>
          <w:sz w:val="16"/>
          <w:szCs w:val="16"/>
          <w:lang w:eastAsia="en-GB"/>
        </w:rPr>
      </w:pPr>
      <w:hyperlink r:id="rId432" w:history="1">
        <w:r w:rsidR="00767B57">
          <w:rPr>
            <w:rStyle w:val="Hyperlink"/>
            <w:rFonts w:ascii="Arial" w:eastAsia="Times New Roman" w:hAnsi="Arial" w:cs="Arial"/>
            <w:sz w:val="16"/>
            <w:szCs w:val="16"/>
            <w:lang w:eastAsia="en-GB"/>
          </w:rPr>
          <w:t>S1-211455</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KPN</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Consolidated potential requirements – way forward</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E4BA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4D23277" w14:textId="200E01E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Same as 225r2 (including any last requirement added) Endorsed as base contribution for following work. – This will not be included in the TR. </w:t>
      </w:r>
    </w:p>
    <w:p w14:paraId="244CD4E1"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S1-211325.</w:t>
      </w:r>
    </w:p>
    <w:p w14:paraId="5EE6C4FD" w14:textId="4635BA8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Endorsed</w:t>
      </w:r>
    </w:p>
    <w:p w14:paraId="44EE434D" w14:textId="77777777" w:rsidR="00BC2898" w:rsidRPr="005A345E" w:rsidRDefault="00BC2898" w:rsidP="002278B0">
      <w:pPr>
        <w:rPr>
          <w:rFonts w:ascii="Arial" w:eastAsia="Times New Roman" w:hAnsi="Arial" w:cs="Arial"/>
          <w:sz w:val="16"/>
          <w:szCs w:val="16"/>
          <w:lang w:eastAsia="en-GB"/>
        </w:rPr>
      </w:pPr>
    </w:p>
    <w:p w14:paraId="6C5EA97B" w14:textId="0C473D8E" w:rsidR="00BC2898" w:rsidRDefault="00CD7D1D" w:rsidP="002278B0">
      <w:pPr>
        <w:rPr>
          <w:rFonts w:ascii="Arial" w:eastAsia="Times New Roman" w:hAnsi="Arial" w:cs="Arial"/>
          <w:sz w:val="16"/>
          <w:szCs w:val="16"/>
          <w:lang w:eastAsia="en-GB"/>
        </w:rPr>
      </w:pPr>
      <w:hyperlink r:id="rId433" w:history="1">
        <w:r w:rsidR="00767B57">
          <w:rPr>
            <w:rStyle w:val="Hyperlink"/>
            <w:rFonts w:ascii="Arial" w:eastAsia="Times New Roman" w:hAnsi="Arial" w:cs="Arial"/>
            <w:b/>
            <w:bCs/>
            <w:sz w:val="16"/>
            <w:szCs w:val="16"/>
            <w:lang w:eastAsia="en-GB"/>
          </w:rPr>
          <w:t>S1-211227</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KPN N.V.</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Resident conclusion section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E4BA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7659F855" w14:textId="5A117698"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227r1</w:t>
      </w:r>
    </w:p>
    <w:p w14:paraId="561FFBDF" w14:textId="235C192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S1-211456</w:t>
      </w:r>
    </w:p>
    <w:p w14:paraId="1F3E74D8" w14:textId="77777777" w:rsidR="00BC2898" w:rsidRPr="005A345E" w:rsidRDefault="00BC2898" w:rsidP="002278B0">
      <w:pPr>
        <w:rPr>
          <w:rFonts w:ascii="Arial" w:eastAsia="Times New Roman" w:hAnsi="Arial" w:cs="Arial"/>
          <w:sz w:val="16"/>
          <w:szCs w:val="16"/>
          <w:lang w:eastAsia="en-GB"/>
        </w:rPr>
      </w:pPr>
    </w:p>
    <w:p w14:paraId="7C4B5800" w14:textId="4247D879" w:rsidR="00BC2898" w:rsidRDefault="00CD7D1D" w:rsidP="002278B0">
      <w:pPr>
        <w:rPr>
          <w:rFonts w:ascii="Arial" w:eastAsia="Times New Roman" w:hAnsi="Arial" w:cs="Arial"/>
          <w:sz w:val="16"/>
          <w:szCs w:val="16"/>
          <w:lang w:eastAsia="en-GB"/>
        </w:rPr>
      </w:pPr>
      <w:hyperlink r:id="rId434" w:history="1">
        <w:r w:rsidR="00767B57">
          <w:rPr>
            <w:rStyle w:val="Hyperlink"/>
            <w:rFonts w:ascii="Arial" w:eastAsia="Times New Roman" w:hAnsi="Arial" w:cs="Arial"/>
            <w:sz w:val="16"/>
            <w:szCs w:val="16"/>
            <w:lang w:eastAsia="en-GB"/>
          </w:rPr>
          <w:t>S1-211456</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KPN</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Resident conclusion section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6B5250B"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S1-211227</w:t>
      </w:r>
    </w:p>
    <w:p w14:paraId="240E6B50" w14:textId="3E5AE7B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227r1</w:t>
      </w:r>
    </w:p>
    <w:p w14:paraId="0C926465"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S1-211227.</w:t>
      </w:r>
    </w:p>
    <w:p w14:paraId="5837929C" w14:textId="6A9147E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33F9057" w14:textId="77777777" w:rsidR="00BC2898" w:rsidRPr="005A345E" w:rsidRDefault="00BC2898" w:rsidP="002278B0">
      <w:pPr>
        <w:rPr>
          <w:rFonts w:ascii="Arial" w:eastAsia="Times New Roman" w:hAnsi="Arial" w:cs="Arial"/>
          <w:sz w:val="16"/>
          <w:szCs w:val="16"/>
          <w:lang w:eastAsia="en-GB"/>
        </w:rPr>
      </w:pPr>
    </w:p>
    <w:p w14:paraId="27B0789F" w14:textId="4CB17DB8" w:rsidR="00BC2898" w:rsidRDefault="00CD7D1D" w:rsidP="002278B0">
      <w:pPr>
        <w:rPr>
          <w:rFonts w:ascii="Arial" w:eastAsia="Times New Roman" w:hAnsi="Arial" w:cs="Arial"/>
          <w:sz w:val="16"/>
          <w:szCs w:val="16"/>
          <w:lang w:eastAsia="en-GB"/>
        </w:rPr>
      </w:pPr>
      <w:hyperlink r:id="rId435" w:history="1">
        <w:r w:rsidR="00767B57">
          <w:rPr>
            <w:rStyle w:val="Hyperlink"/>
            <w:rFonts w:ascii="Arial" w:eastAsia="Times New Roman" w:hAnsi="Arial" w:cs="Arial"/>
            <w:b/>
            <w:bCs/>
            <w:sz w:val="16"/>
            <w:szCs w:val="16"/>
            <w:lang w:eastAsia="en-GB"/>
          </w:rPr>
          <w:t>S1-211114</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HUAWEI TECHNOLOGIES Co. Ltd.</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Update use case 5.15 for multicast service access control for legacy device behind an </w:t>
      </w:r>
      <w:proofErr w:type="spellStart"/>
      <w:r w:rsidR="00767B57" w:rsidRPr="005E3A5C">
        <w:rPr>
          <w:rFonts w:ascii="Arial" w:eastAsia="Times New Roman" w:hAnsi="Arial" w:cs="Arial"/>
          <w:sz w:val="16"/>
          <w:szCs w:val="16"/>
          <w:lang w:eastAsia="en-GB"/>
        </w:rPr>
        <w:t>eRG</w:t>
      </w:r>
      <w:proofErr w:type="spellEnd"/>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B84FA45"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 xml:space="preserve">The </w:t>
      </w:r>
      <w:proofErr w:type="spellStart"/>
      <w:r w:rsidR="00767B57" w:rsidRPr="005E3A5C">
        <w:rPr>
          <w:rFonts w:ascii="Arial" w:eastAsia="Times New Roman" w:hAnsi="Arial" w:cs="Arial"/>
          <w:sz w:val="16"/>
          <w:szCs w:val="16"/>
          <w:lang w:eastAsia="en-GB"/>
        </w:rPr>
        <w:t>pCR</w:t>
      </w:r>
      <w:proofErr w:type="spellEnd"/>
      <w:r w:rsidR="00767B57" w:rsidRPr="005E3A5C">
        <w:rPr>
          <w:rFonts w:ascii="Arial" w:eastAsia="Times New Roman" w:hAnsi="Arial" w:cs="Arial"/>
          <w:sz w:val="16"/>
          <w:szCs w:val="16"/>
          <w:lang w:eastAsia="en-GB"/>
        </w:rPr>
        <w:t xml:space="preserve"> adds a potential requirement to use case 5.15 for multicast service access control for legacy device behind an </w:t>
      </w:r>
      <w:proofErr w:type="spellStart"/>
      <w:r w:rsidR="00767B57" w:rsidRPr="005E3A5C">
        <w:rPr>
          <w:rFonts w:ascii="Arial" w:eastAsia="Times New Roman" w:hAnsi="Arial" w:cs="Arial"/>
          <w:sz w:val="16"/>
          <w:szCs w:val="16"/>
          <w:lang w:eastAsia="en-GB"/>
        </w:rPr>
        <w:t>eRG</w:t>
      </w:r>
      <w:proofErr w:type="spellEnd"/>
      <w:r w:rsidR="00767B57" w:rsidRPr="005E3A5C">
        <w:rPr>
          <w:rFonts w:ascii="Arial" w:eastAsia="Times New Roman" w:hAnsi="Arial" w:cs="Arial"/>
          <w:sz w:val="16"/>
          <w:szCs w:val="16"/>
          <w:lang w:eastAsia="en-GB"/>
        </w:rPr>
        <w:t>.</w:t>
      </w:r>
    </w:p>
    <w:p w14:paraId="67004D80" w14:textId="584FBDE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C756C7">
        <w:rPr>
          <w:rFonts w:ascii="Arial" w:eastAsia="Times New Roman" w:hAnsi="Arial" w:cs="Arial"/>
          <w:sz w:val="16"/>
          <w:szCs w:val="16"/>
          <w:lang w:eastAsia="en-GB"/>
        </w:rPr>
        <w:t>Withdrawn</w:t>
      </w:r>
    </w:p>
    <w:p w14:paraId="063460DF" w14:textId="77777777" w:rsidR="00BC2898" w:rsidRPr="005A345E" w:rsidRDefault="00BC2898" w:rsidP="002278B0">
      <w:pPr>
        <w:rPr>
          <w:rFonts w:ascii="Arial" w:eastAsia="Times New Roman" w:hAnsi="Arial" w:cs="Arial"/>
          <w:sz w:val="16"/>
          <w:szCs w:val="16"/>
          <w:lang w:eastAsia="en-GB"/>
        </w:rPr>
      </w:pPr>
    </w:p>
    <w:p w14:paraId="3B81BCE4" w14:textId="77777777" w:rsidR="00FC0079" w:rsidRPr="00FC0079" w:rsidRDefault="00FC0079" w:rsidP="00FC0079">
      <w:pPr>
        <w:pStyle w:val="Heading3"/>
        <w:rPr>
          <w:lang w:eastAsia="en-GB"/>
        </w:rPr>
      </w:pPr>
      <w:bookmarkStart w:id="88" w:name="_Toc73373573"/>
      <w:r w:rsidRPr="00FC0079">
        <w:rPr>
          <w:lang w:eastAsia="en-GB"/>
        </w:rPr>
        <w:t>7.11.</w:t>
      </w:r>
      <w:r>
        <w:rPr>
          <w:lang w:eastAsia="en-GB"/>
        </w:rPr>
        <w:t>2</w:t>
      </w:r>
      <w:r w:rsidRPr="00FC0079">
        <w:rPr>
          <w:lang w:eastAsia="en-GB"/>
        </w:rPr>
        <w:tab/>
      </w:r>
      <w:proofErr w:type="spellStart"/>
      <w:r w:rsidRPr="00FC0079">
        <w:rPr>
          <w:lang w:eastAsia="en-GB"/>
        </w:rPr>
        <w:t>FS_Resident</w:t>
      </w:r>
      <w:proofErr w:type="spellEnd"/>
      <w:r>
        <w:rPr>
          <w:lang w:eastAsia="en-GB"/>
        </w:rPr>
        <w:t xml:space="preserve"> outputs</w:t>
      </w:r>
      <w:bookmarkEnd w:id="88"/>
    </w:p>
    <w:p w14:paraId="51A5FB38" w14:textId="7D4E830F" w:rsidR="00BC2898" w:rsidRDefault="00CD7D1D" w:rsidP="00FC0079">
      <w:pPr>
        <w:rPr>
          <w:rFonts w:ascii="Arial" w:eastAsia="Times New Roman" w:hAnsi="Arial" w:cs="Arial"/>
          <w:sz w:val="16"/>
          <w:szCs w:val="16"/>
          <w:lang w:eastAsia="en-GB"/>
        </w:rPr>
      </w:pPr>
      <w:hyperlink r:id="rId436" w:history="1">
        <w:r w:rsidR="00FC0079">
          <w:rPr>
            <w:rStyle w:val="Hyperlink"/>
            <w:rFonts w:ascii="Arial" w:eastAsia="Times New Roman" w:hAnsi="Arial" w:cs="Arial"/>
            <w:sz w:val="16"/>
            <w:szCs w:val="16"/>
            <w:lang w:eastAsia="en-GB"/>
          </w:rPr>
          <w:t>S1-211307</w:t>
        </w:r>
      </w:hyperlink>
      <w:r w:rsidR="00BC2898">
        <w:rPr>
          <w:rFonts w:ascii="Arial" w:eastAsia="Times New Roman" w:hAnsi="Arial" w:cs="Arial"/>
          <w:sz w:val="16"/>
          <w:szCs w:val="16"/>
          <w:lang w:eastAsia="en-GB"/>
        </w:rPr>
        <w:t xml:space="preserve"> from </w:t>
      </w:r>
      <w:r w:rsidR="00FC0079">
        <w:rPr>
          <w:rFonts w:ascii="Arial" w:eastAsia="Times New Roman" w:hAnsi="Arial" w:cs="Arial"/>
          <w:sz w:val="16"/>
          <w:szCs w:val="16"/>
          <w:lang w:eastAsia="en-GB"/>
        </w:rPr>
        <w:t>Rapporteur (KPN)</w:t>
      </w:r>
      <w:r w:rsidR="00BC2898">
        <w:rPr>
          <w:rFonts w:ascii="Arial" w:eastAsia="Times New Roman" w:hAnsi="Arial" w:cs="Arial"/>
          <w:sz w:val="16"/>
          <w:szCs w:val="16"/>
          <w:lang w:eastAsia="en-GB"/>
        </w:rPr>
        <w:t xml:space="preserve">: </w:t>
      </w:r>
      <w:r w:rsidR="00FC0079">
        <w:rPr>
          <w:rFonts w:ascii="Arial" w:eastAsia="Times New Roman" w:hAnsi="Arial" w:cs="Arial"/>
          <w:sz w:val="16"/>
          <w:szCs w:val="16"/>
          <w:lang w:eastAsia="en-GB"/>
        </w:rPr>
        <w:t>TR22.858v1.1.0 to include agreements at this meeting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FC0079">
        <w:rPr>
          <w:rFonts w:ascii="Arial" w:eastAsia="Times New Roman" w:hAnsi="Arial" w:cs="Arial"/>
          <w:sz w:val="16"/>
          <w:szCs w:val="16"/>
          <w:lang w:eastAsia="en-GB"/>
        </w:rPr>
        <w:t>draft TR</w:t>
      </w:r>
      <w:r w:rsidR="00BC2898">
        <w:rPr>
          <w:rFonts w:ascii="Arial" w:eastAsia="Times New Roman" w:hAnsi="Arial" w:cs="Arial"/>
          <w:sz w:val="16"/>
          <w:szCs w:val="16"/>
          <w:lang w:eastAsia="en-GB"/>
        </w:rPr>
        <w:t>)</w:t>
      </w:r>
    </w:p>
    <w:p w14:paraId="7B383AC9" w14:textId="7102FBE4" w:rsidR="00FC0079" w:rsidRDefault="00BC2898" w:rsidP="00FC0079">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FC0079">
        <w:rPr>
          <w:rFonts w:ascii="Arial" w:eastAsia="Times New Roman" w:hAnsi="Arial" w:cs="Arial"/>
          <w:sz w:val="16"/>
          <w:szCs w:val="16"/>
          <w:lang w:eastAsia="en-GB"/>
        </w:rPr>
        <w:t>First draft by Mon 24th 23:00 UTC</w:t>
      </w:r>
    </w:p>
    <w:p w14:paraId="3734278F" w14:textId="77777777" w:rsidR="00FC0079" w:rsidRDefault="00FC0079" w:rsidP="00FC0079">
      <w:pPr>
        <w:rPr>
          <w:rFonts w:ascii="Arial" w:eastAsia="Times New Roman" w:hAnsi="Arial" w:cs="Arial"/>
          <w:sz w:val="16"/>
          <w:szCs w:val="16"/>
          <w:lang w:eastAsia="en-GB"/>
        </w:rPr>
      </w:pPr>
      <w:r>
        <w:rPr>
          <w:rFonts w:ascii="Arial" w:eastAsia="Times New Roman" w:hAnsi="Arial" w:cs="Arial"/>
          <w:sz w:val="16"/>
          <w:szCs w:val="16"/>
          <w:lang w:eastAsia="en-GB"/>
        </w:rPr>
        <w:t>Comments till Wed 26th 23:00UTC</w:t>
      </w:r>
    </w:p>
    <w:p w14:paraId="028B5181" w14:textId="77777777" w:rsidR="00BC2898" w:rsidRDefault="00FC0079" w:rsidP="00FC0079">
      <w:pPr>
        <w:rPr>
          <w:rFonts w:ascii="Arial" w:eastAsia="Times New Roman" w:hAnsi="Arial" w:cs="Arial"/>
          <w:sz w:val="16"/>
          <w:szCs w:val="16"/>
          <w:lang w:eastAsia="en-GB"/>
        </w:rPr>
      </w:pPr>
      <w:r>
        <w:rPr>
          <w:rFonts w:ascii="Arial" w:eastAsia="Times New Roman" w:hAnsi="Arial" w:cs="Arial"/>
          <w:sz w:val="16"/>
          <w:szCs w:val="16"/>
          <w:lang w:eastAsia="en-GB"/>
        </w:rPr>
        <w:t>Final version by Thu27th 23:00UTC</w:t>
      </w:r>
    </w:p>
    <w:p w14:paraId="66DE5A36" w14:textId="7FE89E9B" w:rsidR="00FC0079" w:rsidRDefault="00BC2898" w:rsidP="00FC007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C0079">
        <w:rPr>
          <w:rFonts w:ascii="Arial" w:eastAsia="Times New Roman" w:hAnsi="Arial" w:cs="Arial"/>
          <w:sz w:val="16"/>
          <w:szCs w:val="16"/>
          <w:lang w:eastAsia="en-GB"/>
        </w:rPr>
        <w:t>Agreed</w:t>
      </w:r>
    </w:p>
    <w:p w14:paraId="1A198E28" w14:textId="77777777" w:rsidR="00BC2898" w:rsidRPr="005A345E" w:rsidRDefault="00BC2898" w:rsidP="00FC0079">
      <w:pPr>
        <w:rPr>
          <w:rFonts w:ascii="Arial" w:eastAsia="Times New Roman" w:hAnsi="Arial" w:cs="Arial"/>
          <w:sz w:val="16"/>
          <w:szCs w:val="16"/>
          <w:lang w:eastAsia="en-GB"/>
        </w:rPr>
      </w:pPr>
    </w:p>
    <w:p w14:paraId="541627ED" w14:textId="4B795E6A" w:rsidR="00BC2898" w:rsidRDefault="00CD7D1D" w:rsidP="00FC0079">
      <w:pPr>
        <w:rPr>
          <w:rFonts w:ascii="Arial" w:eastAsia="Times New Roman" w:hAnsi="Arial" w:cs="Arial"/>
          <w:sz w:val="16"/>
          <w:szCs w:val="16"/>
          <w:lang w:eastAsia="en-GB"/>
        </w:rPr>
      </w:pPr>
      <w:hyperlink r:id="rId437" w:history="1">
        <w:r w:rsidR="00FC0079">
          <w:rPr>
            <w:rStyle w:val="Hyperlink"/>
            <w:rFonts w:ascii="Arial" w:eastAsia="Times New Roman" w:hAnsi="Arial" w:cs="Arial"/>
            <w:sz w:val="16"/>
            <w:szCs w:val="16"/>
            <w:lang w:eastAsia="en-GB"/>
          </w:rPr>
          <w:t>S1-211308</w:t>
        </w:r>
      </w:hyperlink>
      <w:r w:rsidR="00BC2898">
        <w:rPr>
          <w:rFonts w:ascii="Arial" w:eastAsia="Times New Roman" w:hAnsi="Arial" w:cs="Arial"/>
          <w:sz w:val="16"/>
          <w:szCs w:val="16"/>
          <w:lang w:eastAsia="en-GB"/>
        </w:rPr>
        <w:t xml:space="preserve"> from </w:t>
      </w:r>
      <w:r w:rsidR="00FC0079">
        <w:rPr>
          <w:rFonts w:ascii="Arial" w:eastAsia="Times New Roman" w:hAnsi="Arial" w:cs="Arial"/>
          <w:sz w:val="16"/>
          <w:szCs w:val="16"/>
          <w:lang w:eastAsia="en-GB"/>
        </w:rPr>
        <w:t>Rapporteur (KPN)</w:t>
      </w:r>
      <w:r w:rsidR="00BC2898">
        <w:rPr>
          <w:rFonts w:ascii="Arial" w:eastAsia="Times New Roman" w:hAnsi="Arial" w:cs="Arial"/>
          <w:sz w:val="16"/>
          <w:szCs w:val="16"/>
          <w:lang w:eastAsia="en-GB"/>
        </w:rPr>
        <w:t xml:space="preserve">: </w:t>
      </w:r>
      <w:r w:rsidR="00FC0079">
        <w:rPr>
          <w:rFonts w:ascii="Arial" w:eastAsia="Times New Roman" w:hAnsi="Arial" w:cs="Arial"/>
          <w:sz w:val="16"/>
          <w:szCs w:val="16"/>
          <w:lang w:eastAsia="en-GB"/>
        </w:rPr>
        <w:t>Cover page for presentation of TR22.858v1.1.0</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FC0079">
        <w:rPr>
          <w:rFonts w:ascii="Arial" w:eastAsia="Times New Roman" w:hAnsi="Arial" w:cs="Arial"/>
          <w:sz w:val="16"/>
          <w:szCs w:val="16"/>
          <w:lang w:eastAsia="en-GB"/>
        </w:rPr>
        <w:t>TS or TR cover</w:t>
      </w:r>
      <w:r w:rsidR="00BC2898">
        <w:rPr>
          <w:rFonts w:ascii="Arial" w:eastAsia="Times New Roman" w:hAnsi="Arial" w:cs="Arial"/>
          <w:sz w:val="16"/>
          <w:szCs w:val="16"/>
          <w:lang w:eastAsia="en-GB"/>
        </w:rPr>
        <w:t>)</w:t>
      </w:r>
    </w:p>
    <w:p w14:paraId="7B37AB78" w14:textId="2E8C3E6A" w:rsidR="00FC0079" w:rsidRDefault="00BC2898" w:rsidP="00FC0079">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FC0079">
        <w:rPr>
          <w:rFonts w:ascii="Arial" w:eastAsia="Times New Roman" w:hAnsi="Arial" w:cs="Arial"/>
          <w:sz w:val="16"/>
          <w:szCs w:val="16"/>
          <w:lang w:eastAsia="en-GB"/>
        </w:rPr>
        <w:t>First draft by Mon 24th 23:00 UTC</w:t>
      </w:r>
    </w:p>
    <w:p w14:paraId="21BA2357" w14:textId="77777777" w:rsidR="00FC0079" w:rsidRDefault="00FC0079" w:rsidP="00FC0079">
      <w:pPr>
        <w:rPr>
          <w:rFonts w:ascii="Arial" w:eastAsia="Times New Roman" w:hAnsi="Arial" w:cs="Arial"/>
          <w:sz w:val="16"/>
          <w:szCs w:val="16"/>
          <w:lang w:eastAsia="en-GB"/>
        </w:rPr>
      </w:pPr>
      <w:r>
        <w:rPr>
          <w:rFonts w:ascii="Arial" w:eastAsia="Times New Roman" w:hAnsi="Arial" w:cs="Arial"/>
          <w:sz w:val="16"/>
          <w:szCs w:val="16"/>
          <w:lang w:eastAsia="en-GB"/>
        </w:rPr>
        <w:t>Comments till Wed 26th 23:00UTC</w:t>
      </w:r>
    </w:p>
    <w:p w14:paraId="777882CB" w14:textId="77777777" w:rsidR="00BC2898" w:rsidRDefault="00FC0079" w:rsidP="00FC0079">
      <w:pPr>
        <w:rPr>
          <w:rFonts w:ascii="Arial" w:eastAsia="Times New Roman" w:hAnsi="Arial" w:cs="Arial"/>
          <w:sz w:val="16"/>
          <w:szCs w:val="16"/>
          <w:lang w:eastAsia="en-GB"/>
        </w:rPr>
      </w:pPr>
      <w:r>
        <w:rPr>
          <w:rFonts w:ascii="Arial" w:eastAsia="Times New Roman" w:hAnsi="Arial" w:cs="Arial"/>
          <w:sz w:val="16"/>
          <w:szCs w:val="16"/>
          <w:lang w:eastAsia="en-GB"/>
        </w:rPr>
        <w:t>Final version by Thu27th 23:00UTC</w:t>
      </w:r>
    </w:p>
    <w:p w14:paraId="7CEA871C" w14:textId="2B6C1B53" w:rsidR="00FC0079" w:rsidRDefault="00BC2898" w:rsidP="00FC007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C0079">
        <w:rPr>
          <w:rFonts w:ascii="Arial" w:eastAsia="Times New Roman" w:hAnsi="Arial" w:cs="Arial"/>
          <w:sz w:val="16"/>
          <w:szCs w:val="16"/>
          <w:lang w:eastAsia="en-GB"/>
        </w:rPr>
        <w:t>Agreed</w:t>
      </w:r>
    </w:p>
    <w:p w14:paraId="6D610AAD" w14:textId="77777777" w:rsidR="00BC2898" w:rsidRDefault="00BC2898" w:rsidP="00FC0079">
      <w:pPr>
        <w:rPr>
          <w:rFonts w:ascii="Arial" w:eastAsia="Times New Roman" w:hAnsi="Arial" w:cs="Arial"/>
          <w:sz w:val="16"/>
          <w:szCs w:val="16"/>
          <w:lang w:eastAsia="en-GB"/>
        </w:rPr>
      </w:pPr>
    </w:p>
    <w:p w14:paraId="3CE82C4A" w14:textId="31F7DAF7" w:rsidR="009F2290" w:rsidRDefault="009F2290" w:rsidP="00FC0079">
      <w:pPr>
        <w:rPr>
          <w:rFonts w:ascii="Arial" w:eastAsia="Times New Roman" w:hAnsi="Arial" w:cs="Arial"/>
          <w:sz w:val="16"/>
          <w:szCs w:val="16"/>
          <w:lang w:eastAsia="en-GB"/>
        </w:rPr>
      </w:pPr>
    </w:p>
    <w:p w14:paraId="657A38D3" w14:textId="0C626F6A" w:rsidR="009F2290" w:rsidRPr="009F2290" w:rsidRDefault="009F2290" w:rsidP="009F2290">
      <w:pPr>
        <w:pStyle w:val="Heading2"/>
        <w:rPr>
          <w:lang w:eastAsia="en-GB"/>
        </w:rPr>
      </w:pPr>
      <w:bookmarkStart w:id="89" w:name="_Toc73373574"/>
      <w:r w:rsidRPr="009F2290">
        <w:rPr>
          <w:lang w:eastAsia="en-GB"/>
        </w:rPr>
        <w:lastRenderedPageBreak/>
        <w:t>7.12</w:t>
      </w:r>
      <w:r w:rsidRPr="009F2290">
        <w:rPr>
          <w:lang w:eastAsia="en-GB"/>
        </w:rPr>
        <w:tab/>
        <w:t>PIN</w:t>
      </w:r>
      <w:bookmarkEnd w:id="89"/>
    </w:p>
    <w:p w14:paraId="1CE2E028" w14:textId="4E2142DF" w:rsidR="009F2290" w:rsidRPr="009F2290" w:rsidRDefault="009F2290" w:rsidP="009F2290">
      <w:pPr>
        <w:pStyle w:val="Heading3"/>
        <w:rPr>
          <w:lang w:eastAsia="en-GB"/>
        </w:rPr>
      </w:pPr>
      <w:bookmarkStart w:id="90" w:name="_Toc73373575"/>
      <w:r w:rsidRPr="009F2290">
        <w:rPr>
          <w:lang w:eastAsia="en-GB"/>
        </w:rPr>
        <w:t>7.12.1</w:t>
      </w:r>
      <w:r w:rsidRPr="009F2290">
        <w:rPr>
          <w:lang w:eastAsia="en-GB"/>
        </w:rPr>
        <w:tab/>
        <w:t>FS_PIN: Study on Study on Personal IoT Networks [SP-200592]</w:t>
      </w:r>
      <w:bookmarkEnd w:id="90"/>
    </w:p>
    <w:p w14:paraId="30ADED49" w14:textId="77777777" w:rsidR="009F2290" w:rsidRPr="009F2290" w:rsidRDefault="009F2290" w:rsidP="009F2290">
      <w:pPr>
        <w:rPr>
          <w:rFonts w:ascii="Arial" w:eastAsia="Times New Roman" w:hAnsi="Arial" w:cs="Arial"/>
          <w:sz w:val="16"/>
          <w:szCs w:val="16"/>
          <w:lang w:eastAsia="en-GB"/>
        </w:rPr>
      </w:pPr>
    </w:p>
    <w:p w14:paraId="46BE1F6B" w14:textId="77777777" w:rsidR="009F2290" w:rsidRPr="009F2290" w:rsidRDefault="009F2290" w:rsidP="009F2290">
      <w:pPr>
        <w:rPr>
          <w:rFonts w:ascii="Arial" w:eastAsia="Times New Roman" w:hAnsi="Arial" w:cs="Arial"/>
          <w:sz w:val="16"/>
          <w:szCs w:val="16"/>
          <w:lang w:eastAsia="en-GB"/>
        </w:rPr>
      </w:pPr>
      <w:r w:rsidRPr="009F2290">
        <w:rPr>
          <w:rFonts w:ascii="Arial" w:eastAsia="Times New Roman" w:hAnsi="Arial" w:cs="Arial"/>
          <w:sz w:val="16"/>
          <w:szCs w:val="16"/>
          <w:lang w:eastAsia="en-GB"/>
        </w:rPr>
        <w:t>Work status prior to this meeting:</w:t>
      </w:r>
    </w:p>
    <w:p w14:paraId="06C83141" w14:textId="77777777" w:rsidR="009F2290" w:rsidRPr="009F2290" w:rsidRDefault="009F2290" w:rsidP="009F2290">
      <w:pPr>
        <w:rPr>
          <w:rFonts w:ascii="Arial" w:eastAsia="Times New Roman" w:hAnsi="Arial" w:cs="Arial"/>
          <w:sz w:val="16"/>
          <w:szCs w:val="16"/>
          <w:lang w:val="fr-FR" w:eastAsia="en-GB"/>
        </w:rPr>
      </w:pPr>
      <w:r w:rsidRPr="009F2290">
        <w:rPr>
          <w:rFonts w:ascii="Arial" w:eastAsia="Times New Roman" w:hAnsi="Arial" w:cs="Arial"/>
          <w:sz w:val="16"/>
          <w:szCs w:val="16"/>
          <w:lang w:val="fr-FR" w:eastAsia="en-GB"/>
        </w:rPr>
        <w:t>Rapporteur: Adrian Buckley (Vivo)</w:t>
      </w:r>
    </w:p>
    <w:p w14:paraId="491634DF" w14:textId="77777777" w:rsidR="009F2290" w:rsidRPr="009F2290" w:rsidRDefault="009F2290" w:rsidP="009F2290">
      <w:pPr>
        <w:rPr>
          <w:rFonts w:ascii="Arial" w:eastAsia="Times New Roman" w:hAnsi="Arial" w:cs="Arial"/>
          <w:sz w:val="16"/>
          <w:szCs w:val="16"/>
          <w:lang w:val="fr-FR" w:eastAsia="en-GB"/>
        </w:rPr>
      </w:pPr>
      <w:proofErr w:type="spellStart"/>
      <w:r w:rsidRPr="009F2290">
        <w:rPr>
          <w:rFonts w:ascii="Arial" w:eastAsia="Times New Roman" w:hAnsi="Arial" w:cs="Arial"/>
          <w:sz w:val="16"/>
          <w:szCs w:val="16"/>
          <w:lang w:val="fr-FR" w:eastAsia="en-GB"/>
        </w:rPr>
        <w:t>Latest</w:t>
      </w:r>
      <w:proofErr w:type="spellEnd"/>
      <w:r w:rsidRPr="009F2290">
        <w:rPr>
          <w:rFonts w:ascii="Arial" w:eastAsia="Times New Roman" w:hAnsi="Arial" w:cs="Arial"/>
          <w:sz w:val="16"/>
          <w:szCs w:val="16"/>
          <w:lang w:val="fr-FR" w:eastAsia="en-GB"/>
        </w:rPr>
        <w:t xml:space="preserve"> version: TR22.859v1.0.0</w:t>
      </w:r>
    </w:p>
    <w:p w14:paraId="73F739EE" w14:textId="77777777" w:rsidR="009F2290" w:rsidRPr="009F2290" w:rsidRDefault="009F2290" w:rsidP="009F2290">
      <w:pPr>
        <w:rPr>
          <w:rFonts w:ascii="Arial" w:eastAsia="Times New Roman" w:hAnsi="Arial" w:cs="Arial"/>
          <w:sz w:val="16"/>
          <w:szCs w:val="16"/>
          <w:lang w:val="fr-FR" w:eastAsia="en-GB"/>
        </w:rPr>
      </w:pPr>
      <w:r w:rsidRPr="009F2290">
        <w:rPr>
          <w:rFonts w:ascii="Arial" w:eastAsia="Times New Roman" w:hAnsi="Arial" w:cs="Arial"/>
          <w:sz w:val="16"/>
          <w:szCs w:val="16"/>
          <w:lang w:val="fr-FR" w:eastAsia="en-GB"/>
        </w:rPr>
        <w:t xml:space="preserve">Target </w:t>
      </w:r>
      <w:proofErr w:type="spellStart"/>
      <w:r w:rsidRPr="009F2290">
        <w:rPr>
          <w:rFonts w:ascii="Arial" w:eastAsia="Times New Roman" w:hAnsi="Arial" w:cs="Arial"/>
          <w:sz w:val="16"/>
          <w:szCs w:val="16"/>
          <w:lang w:val="fr-FR" w:eastAsia="en-GB"/>
        </w:rPr>
        <w:t>completion</w:t>
      </w:r>
      <w:proofErr w:type="spellEnd"/>
      <w:r w:rsidRPr="009F2290">
        <w:rPr>
          <w:rFonts w:ascii="Arial" w:eastAsia="Times New Roman" w:hAnsi="Arial" w:cs="Arial"/>
          <w:sz w:val="16"/>
          <w:szCs w:val="16"/>
          <w:lang w:val="fr-FR" w:eastAsia="en-GB"/>
        </w:rPr>
        <w:t xml:space="preserve"> date: SA#91 (06/2021)</w:t>
      </w:r>
    </w:p>
    <w:p w14:paraId="6E766761" w14:textId="6176534F" w:rsidR="009F2290" w:rsidRDefault="009F2290" w:rsidP="009F2290">
      <w:pPr>
        <w:rPr>
          <w:rFonts w:ascii="Arial" w:eastAsia="Times New Roman" w:hAnsi="Arial" w:cs="Arial"/>
          <w:sz w:val="16"/>
          <w:szCs w:val="16"/>
          <w:lang w:val="fr-FR" w:eastAsia="en-GB"/>
        </w:rPr>
      </w:pPr>
      <w:r w:rsidRPr="009F2290">
        <w:rPr>
          <w:rFonts w:ascii="Arial" w:eastAsia="Times New Roman" w:hAnsi="Arial" w:cs="Arial"/>
          <w:sz w:val="16"/>
          <w:szCs w:val="16"/>
          <w:lang w:val="fr-FR" w:eastAsia="en-GB"/>
        </w:rPr>
        <w:t xml:space="preserve">Percentage </w:t>
      </w:r>
      <w:proofErr w:type="spellStart"/>
      <w:r w:rsidRPr="009F2290">
        <w:rPr>
          <w:rFonts w:ascii="Arial" w:eastAsia="Times New Roman" w:hAnsi="Arial" w:cs="Arial"/>
          <w:sz w:val="16"/>
          <w:szCs w:val="16"/>
          <w:lang w:val="fr-FR" w:eastAsia="en-GB"/>
        </w:rPr>
        <w:t>completion</w:t>
      </w:r>
      <w:proofErr w:type="spellEnd"/>
      <w:r w:rsidRPr="009F2290">
        <w:rPr>
          <w:rFonts w:ascii="Arial" w:eastAsia="Times New Roman" w:hAnsi="Arial" w:cs="Arial"/>
          <w:sz w:val="16"/>
          <w:szCs w:val="16"/>
          <w:lang w:val="fr-FR" w:eastAsia="en-GB"/>
        </w:rPr>
        <w:t>: 75%</w:t>
      </w:r>
    </w:p>
    <w:p w14:paraId="1366F0B8" w14:textId="77777777" w:rsidR="009F2290" w:rsidRPr="009F2290" w:rsidRDefault="009F2290" w:rsidP="009F2290">
      <w:pPr>
        <w:rPr>
          <w:rFonts w:ascii="Arial" w:eastAsia="Times New Roman" w:hAnsi="Arial" w:cs="Arial"/>
          <w:sz w:val="16"/>
          <w:szCs w:val="16"/>
          <w:lang w:val="fr-FR" w:eastAsia="en-GB"/>
        </w:rPr>
      </w:pPr>
    </w:p>
    <w:p w14:paraId="0C980588" w14:textId="6B380CCE" w:rsidR="009F2290" w:rsidRPr="009F2290" w:rsidRDefault="009F2290" w:rsidP="00CD3910">
      <w:pPr>
        <w:pStyle w:val="Heading4"/>
        <w:rPr>
          <w:lang w:eastAsia="en-GB"/>
        </w:rPr>
      </w:pPr>
      <w:r w:rsidRPr="009F2290">
        <w:rPr>
          <w:lang w:eastAsia="en-GB"/>
        </w:rPr>
        <w:t>General</w:t>
      </w:r>
    </w:p>
    <w:p w14:paraId="0BBCF485" w14:textId="37CCDA60" w:rsidR="00BC2898" w:rsidRDefault="00CD7D1D" w:rsidP="002278B0">
      <w:pPr>
        <w:rPr>
          <w:rFonts w:ascii="Arial" w:eastAsia="Times New Roman" w:hAnsi="Arial" w:cs="Arial"/>
          <w:sz w:val="16"/>
          <w:szCs w:val="16"/>
          <w:lang w:eastAsia="en-GB"/>
        </w:rPr>
      </w:pPr>
      <w:hyperlink r:id="rId438" w:history="1">
        <w:r w:rsidR="00767B57">
          <w:rPr>
            <w:rStyle w:val="Hyperlink"/>
            <w:rFonts w:ascii="Arial" w:eastAsia="Times New Roman" w:hAnsi="Arial" w:cs="Arial"/>
            <w:b/>
            <w:bCs/>
            <w:sz w:val="16"/>
            <w:szCs w:val="16"/>
            <w:lang w:eastAsia="en-GB"/>
          </w:rPr>
          <w:t>S1-211085</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vivo Mobile Communication Co.,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PIN – Definitions update – PIN, PIN Element, PIN Gateway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406AC41" w14:textId="0E1EDB7C"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085r05</w:t>
      </w:r>
    </w:p>
    <w:p w14:paraId="4DF347EC" w14:textId="42AC0C3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S1-211457</w:t>
      </w:r>
    </w:p>
    <w:p w14:paraId="5D5D74B8" w14:textId="77777777" w:rsidR="00BC2898" w:rsidRPr="005A345E" w:rsidRDefault="00BC2898" w:rsidP="002278B0">
      <w:pPr>
        <w:rPr>
          <w:rFonts w:ascii="Arial" w:eastAsia="Times New Roman" w:hAnsi="Arial" w:cs="Arial"/>
          <w:sz w:val="16"/>
          <w:szCs w:val="16"/>
          <w:lang w:eastAsia="en-GB"/>
        </w:rPr>
      </w:pPr>
    </w:p>
    <w:p w14:paraId="047F0B03" w14:textId="2FBBAB4E" w:rsidR="00BC2898" w:rsidRDefault="00CD7D1D" w:rsidP="002278B0">
      <w:pPr>
        <w:rPr>
          <w:rFonts w:ascii="Arial" w:eastAsia="Times New Roman" w:hAnsi="Arial" w:cs="Arial"/>
          <w:sz w:val="16"/>
          <w:szCs w:val="16"/>
          <w:lang w:eastAsia="en-GB"/>
        </w:rPr>
      </w:pPr>
      <w:hyperlink r:id="rId439" w:history="1">
        <w:r w:rsidR="00767B57">
          <w:rPr>
            <w:rStyle w:val="Hyperlink"/>
            <w:rFonts w:ascii="Arial" w:eastAsia="Times New Roman" w:hAnsi="Arial" w:cs="Arial"/>
            <w:sz w:val="16"/>
            <w:szCs w:val="16"/>
            <w:lang w:eastAsia="en-GB"/>
          </w:rPr>
          <w:t>S1-211457</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Vivo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PIN – Definitions update – PIN, PIN Element, PIN Gateway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ACFB5AA"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S1-211085</w:t>
      </w:r>
    </w:p>
    <w:p w14:paraId="091B1A8E" w14:textId="4D79031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085r05</w:t>
      </w:r>
    </w:p>
    <w:p w14:paraId="4012D243"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S1-211085.</w:t>
      </w:r>
    </w:p>
    <w:p w14:paraId="6FD669B0" w14:textId="5DF4576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436604F3" w14:textId="77777777" w:rsidR="00BC2898" w:rsidRPr="005A345E" w:rsidRDefault="00BC2898" w:rsidP="002278B0">
      <w:pPr>
        <w:rPr>
          <w:rFonts w:ascii="Arial" w:eastAsia="Times New Roman" w:hAnsi="Arial" w:cs="Arial"/>
          <w:sz w:val="16"/>
          <w:szCs w:val="16"/>
          <w:lang w:eastAsia="en-GB"/>
        </w:rPr>
      </w:pPr>
    </w:p>
    <w:p w14:paraId="1C2C1C6D" w14:textId="2F9148E1" w:rsidR="00BC2898" w:rsidRDefault="00CD7D1D" w:rsidP="002278B0">
      <w:pPr>
        <w:rPr>
          <w:rFonts w:ascii="Arial" w:eastAsia="Times New Roman" w:hAnsi="Arial" w:cs="Arial"/>
          <w:sz w:val="16"/>
          <w:szCs w:val="16"/>
          <w:lang w:eastAsia="en-GB"/>
        </w:rPr>
      </w:pPr>
      <w:hyperlink r:id="rId440" w:history="1">
        <w:r w:rsidR="00767B57">
          <w:rPr>
            <w:rStyle w:val="Hyperlink"/>
            <w:rFonts w:ascii="Arial" w:eastAsia="Times New Roman" w:hAnsi="Arial" w:cs="Arial"/>
            <w:b/>
            <w:bCs/>
            <w:sz w:val="16"/>
            <w:szCs w:val="16"/>
            <w:lang w:eastAsia="en-GB"/>
          </w:rPr>
          <w:t>S1-211095</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vivo Mobile Communication Co.,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PIN – Definitions update</w:t>
      </w:r>
      <w:r w:rsidR="009B5906">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PIN direct connection</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83BAB93" w14:textId="533A34E9"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095r04</w:t>
      </w:r>
    </w:p>
    <w:p w14:paraId="0FA1764F" w14:textId="47A2DCD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S1-211458</w:t>
      </w:r>
    </w:p>
    <w:p w14:paraId="4DFFB239" w14:textId="77777777" w:rsidR="00BC2898" w:rsidRPr="005A345E" w:rsidRDefault="00BC2898" w:rsidP="002278B0">
      <w:pPr>
        <w:rPr>
          <w:rFonts w:ascii="Arial" w:eastAsia="Times New Roman" w:hAnsi="Arial" w:cs="Arial"/>
          <w:sz w:val="16"/>
          <w:szCs w:val="16"/>
          <w:lang w:eastAsia="en-GB"/>
        </w:rPr>
      </w:pPr>
    </w:p>
    <w:p w14:paraId="362E9131" w14:textId="382C102C" w:rsidR="00BC2898" w:rsidRDefault="00CD7D1D" w:rsidP="002278B0">
      <w:pPr>
        <w:rPr>
          <w:rFonts w:ascii="Arial" w:eastAsia="Times New Roman" w:hAnsi="Arial" w:cs="Arial"/>
          <w:sz w:val="16"/>
          <w:szCs w:val="16"/>
          <w:lang w:eastAsia="en-GB"/>
        </w:rPr>
      </w:pPr>
      <w:hyperlink r:id="rId441" w:history="1">
        <w:r w:rsidR="00767B57">
          <w:rPr>
            <w:rStyle w:val="Hyperlink"/>
            <w:rFonts w:ascii="Arial" w:eastAsia="Times New Roman" w:hAnsi="Arial" w:cs="Arial"/>
            <w:sz w:val="16"/>
            <w:szCs w:val="16"/>
            <w:lang w:eastAsia="en-GB"/>
          </w:rPr>
          <w:t>S1-211458</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Vivo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PIN – Definitions update</w:t>
      </w:r>
      <w:r w:rsidR="009B5906">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 PIN direct connection</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723ADFA8"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S1-211095</w:t>
      </w:r>
    </w:p>
    <w:p w14:paraId="4044616F" w14:textId="57A32DC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095r04</w:t>
      </w:r>
    </w:p>
    <w:p w14:paraId="4653B0E9"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S1-211095.</w:t>
      </w:r>
    </w:p>
    <w:p w14:paraId="1A5AA3A9" w14:textId="4F75376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6959DC2C" w14:textId="77777777" w:rsidR="00BC2898" w:rsidRPr="005A345E" w:rsidRDefault="00BC2898" w:rsidP="002278B0">
      <w:pPr>
        <w:rPr>
          <w:rFonts w:ascii="Arial" w:eastAsia="Times New Roman" w:hAnsi="Arial" w:cs="Arial"/>
          <w:sz w:val="16"/>
          <w:szCs w:val="16"/>
          <w:lang w:eastAsia="en-GB"/>
        </w:rPr>
      </w:pPr>
    </w:p>
    <w:p w14:paraId="43F77FD0" w14:textId="633AB20D" w:rsidR="00BC2898" w:rsidRDefault="00CD7D1D" w:rsidP="002278B0">
      <w:pPr>
        <w:rPr>
          <w:rFonts w:ascii="Arial" w:eastAsia="Times New Roman" w:hAnsi="Arial" w:cs="Arial"/>
          <w:sz w:val="16"/>
          <w:szCs w:val="16"/>
          <w:lang w:eastAsia="en-GB"/>
        </w:rPr>
      </w:pPr>
      <w:hyperlink r:id="rId442" w:history="1">
        <w:r w:rsidR="00767B57">
          <w:rPr>
            <w:rStyle w:val="Hyperlink"/>
            <w:rFonts w:ascii="Arial" w:eastAsia="Times New Roman" w:hAnsi="Arial" w:cs="Arial"/>
            <w:b/>
            <w:bCs/>
            <w:sz w:val="16"/>
            <w:szCs w:val="16"/>
            <w:lang w:eastAsia="en-GB"/>
          </w:rPr>
          <w:t>S1-211087</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vivo Mobile Communication Co.,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PIN - Overview update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49BC816" w14:textId="323A5349"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087r01 agreed</w:t>
      </w:r>
    </w:p>
    <w:p w14:paraId="2245570C" w14:textId="37FD011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S1-211459</w:t>
      </w:r>
    </w:p>
    <w:p w14:paraId="001E8188" w14:textId="77777777" w:rsidR="00BC2898" w:rsidRPr="005A345E" w:rsidRDefault="00BC2898" w:rsidP="002278B0">
      <w:pPr>
        <w:rPr>
          <w:rFonts w:ascii="Arial" w:eastAsia="Times New Roman" w:hAnsi="Arial" w:cs="Arial"/>
          <w:sz w:val="16"/>
          <w:szCs w:val="16"/>
          <w:lang w:eastAsia="en-GB"/>
        </w:rPr>
      </w:pPr>
    </w:p>
    <w:p w14:paraId="4DC0482E" w14:textId="31246323" w:rsidR="00BC2898" w:rsidRDefault="00CD7D1D" w:rsidP="002278B0">
      <w:pPr>
        <w:rPr>
          <w:rFonts w:ascii="Arial" w:eastAsia="Times New Roman" w:hAnsi="Arial" w:cs="Arial"/>
          <w:sz w:val="16"/>
          <w:szCs w:val="16"/>
          <w:lang w:eastAsia="en-GB"/>
        </w:rPr>
      </w:pPr>
      <w:hyperlink r:id="rId443" w:history="1">
        <w:r w:rsidR="00767B57">
          <w:rPr>
            <w:rStyle w:val="Hyperlink"/>
            <w:rFonts w:ascii="Arial" w:eastAsia="Times New Roman" w:hAnsi="Arial" w:cs="Arial"/>
            <w:sz w:val="16"/>
            <w:szCs w:val="16"/>
            <w:lang w:eastAsia="en-GB"/>
          </w:rPr>
          <w:t>S1-211459</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Vivo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PIN - Overview update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5195913"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S1-211087</w:t>
      </w:r>
    </w:p>
    <w:p w14:paraId="59293A3B" w14:textId="587AFEC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087r01 </w:t>
      </w:r>
    </w:p>
    <w:p w14:paraId="683E2A13"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S1-211087.</w:t>
      </w:r>
    </w:p>
    <w:p w14:paraId="1DABBF3B" w14:textId="630FF32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1B410C57" w14:textId="77777777" w:rsidR="00BC2898" w:rsidRPr="005A345E" w:rsidRDefault="00BC2898" w:rsidP="002278B0">
      <w:pPr>
        <w:rPr>
          <w:rFonts w:ascii="Arial" w:eastAsia="Times New Roman" w:hAnsi="Arial" w:cs="Arial"/>
          <w:sz w:val="16"/>
          <w:szCs w:val="16"/>
          <w:lang w:eastAsia="en-GB"/>
        </w:rPr>
      </w:pPr>
    </w:p>
    <w:p w14:paraId="1947CDEE" w14:textId="6E389FEA" w:rsidR="00BC2898" w:rsidRDefault="00CD7D1D" w:rsidP="002278B0">
      <w:pPr>
        <w:rPr>
          <w:rFonts w:ascii="Arial" w:eastAsia="Times New Roman" w:hAnsi="Arial" w:cs="Arial"/>
          <w:sz w:val="16"/>
          <w:szCs w:val="16"/>
          <w:lang w:eastAsia="en-GB"/>
        </w:rPr>
      </w:pPr>
      <w:hyperlink r:id="rId444" w:history="1">
        <w:r w:rsidR="00767B57">
          <w:rPr>
            <w:rStyle w:val="Hyperlink"/>
            <w:rFonts w:ascii="Arial" w:eastAsia="Times New Roman" w:hAnsi="Arial" w:cs="Arial"/>
            <w:b/>
            <w:bCs/>
            <w:sz w:val="16"/>
            <w:szCs w:val="16"/>
            <w:lang w:eastAsia="en-GB"/>
          </w:rPr>
          <w:t>S1-211094</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vivo Mobile Communication Co.,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PIN – Connectivity Models</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60D3ED15" w14:textId="4D19AB8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094r02 pre-agreed</w:t>
      </w:r>
    </w:p>
    <w:p w14:paraId="3D3B36BD" w14:textId="0580221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S1-211460</w:t>
      </w:r>
    </w:p>
    <w:p w14:paraId="1FA907FA" w14:textId="77777777" w:rsidR="00BC2898" w:rsidRPr="005A345E" w:rsidRDefault="00BC2898" w:rsidP="002278B0">
      <w:pPr>
        <w:rPr>
          <w:rFonts w:ascii="Arial" w:eastAsia="Times New Roman" w:hAnsi="Arial" w:cs="Arial"/>
          <w:sz w:val="16"/>
          <w:szCs w:val="16"/>
          <w:lang w:eastAsia="en-GB"/>
        </w:rPr>
      </w:pPr>
    </w:p>
    <w:p w14:paraId="51FC6654" w14:textId="12FADAA2" w:rsidR="00BC2898" w:rsidRDefault="00CD7D1D" w:rsidP="002278B0">
      <w:pPr>
        <w:rPr>
          <w:rFonts w:ascii="Arial" w:eastAsia="Times New Roman" w:hAnsi="Arial" w:cs="Arial"/>
          <w:sz w:val="16"/>
          <w:szCs w:val="16"/>
          <w:lang w:eastAsia="en-GB"/>
        </w:rPr>
      </w:pPr>
      <w:hyperlink r:id="rId445" w:history="1">
        <w:r w:rsidR="00767B57">
          <w:rPr>
            <w:rStyle w:val="Hyperlink"/>
            <w:rFonts w:ascii="Arial" w:eastAsia="Times New Roman" w:hAnsi="Arial" w:cs="Arial"/>
            <w:sz w:val="16"/>
            <w:szCs w:val="16"/>
            <w:lang w:eastAsia="en-GB"/>
          </w:rPr>
          <w:t>S1-211460</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Vivo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PIN – Connectivity Models</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2AAFF37"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S1-211094</w:t>
      </w:r>
    </w:p>
    <w:p w14:paraId="23AFD105" w14:textId="450D99D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094r03 </w:t>
      </w:r>
    </w:p>
    <w:p w14:paraId="0A06560A"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S1-211094.</w:t>
      </w:r>
    </w:p>
    <w:p w14:paraId="2AF276EC" w14:textId="4051C98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62A887E2" w14:textId="77777777" w:rsidR="00BC2898" w:rsidRPr="005A345E" w:rsidRDefault="00BC2898" w:rsidP="002278B0">
      <w:pPr>
        <w:rPr>
          <w:rFonts w:ascii="Arial" w:eastAsia="Times New Roman" w:hAnsi="Arial" w:cs="Arial"/>
          <w:sz w:val="16"/>
          <w:szCs w:val="16"/>
          <w:lang w:eastAsia="en-GB"/>
        </w:rPr>
      </w:pPr>
    </w:p>
    <w:p w14:paraId="3377252B" w14:textId="33355394" w:rsidR="00BC2898" w:rsidRDefault="00CD7D1D" w:rsidP="002278B0">
      <w:pPr>
        <w:rPr>
          <w:rFonts w:ascii="Arial" w:eastAsia="Times New Roman" w:hAnsi="Arial" w:cs="Arial"/>
          <w:sz w:val="16"/>
          <w:szCs w:val="16"/>
          <w:lang w:eastAsia="en-GB"/>
        </w:rPr>
      </w:pPr>
      <w:hyperlink r:id="rId446" w:history="1">
        <w:r w:rsidR="00767B57">
          <w:rPr>
            <w:rStyle w:val="Hyperlink"/>
            <w:rFonts w:ascii="Arial" w:eastAsia="Times New Roman" w:hAnsi="Arial" w:cs="Arial"/>
            <w:b/>
            <w:bCs/>
            <w:sz w:val="16"/>
            <w:szCs w:val="16"/>
            <w:lang w:eastAsia="en-GB"/>
          </w:rPr>
          <w:t>S1-211091</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vivo Mobile Communication Co.,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PIN – Update considerations section – references to technologies + data rates</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653F71BD" w14:textId="1690071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2E6BC376" w14:textId="77777777" w:rsidR="00BC2898" w:rsidRDefault="00BC2898" w:rsidP="002278B0">
      <w:pPr>
        <w:rPr>
          <w:rFonts w:ascii="Arial" w:eastAsia="Times New Roman" w:hAnsi="Arial" w:cs="Arial"/>
          <w:sz w:val="16"/>
          <w:szCs w:val="16"/>
          <w:lang w:eastAsia="en-GB"/>
        </w:rPr>
      </w:pPr>
    </w:p>
    <w:p w14:paraId="43E6B64C" w14:textId="651BA54C" w:rsidR="009F2290" w:rsidRPr="009F2290" w:rsidRDefault="009F2290" w:rsidP="00CD3910">
      <w:pPr>
        <w:pStyle w:val="Heading4"/>
        <w:rPr>
          <w:lang w:eastAsia="en-GB"/>
        </w:rPr>
      </w:pPr>
      <w:r w:rsidRPr="009F2290">
        <w:rPr>
          <w:lang w:eastAsia="en-GB"/>
        </w:rPr>
        <w:t>Former use cases</w:t>
      </w:r>
    </w:p>
    <w:p w14:paraId="1E4C1A6C" w14:textId="28BC711D" w:rsidR="00BC2898" w:rsidRDefault="00CD7D1D" w:rsidP="002278B0">
      <w:pPr>
        <w:rPr>
          <w:rFonts w:ascii="Arial" w:eastAsia="Times New Roman" w:hAnsi="Arial" w:cs="Arial"/>
          <w:sz w:val="16"/>
          <w:szCs w:val="16"/>
          <w:lang w:eastAsia="en-GB"/>
        </w:rPr>
      </w:pPr>
      <w:hyperlink r:id="rId447" w:history="1">
        <w:r w:rsidR="00767B57">
          <w:rPr>
            <w:rStyle w:val="Hyperlink"/>
            <w:rFonts w:ascii="Arial" w:eastAsia="Times New Roman" w:hAnsi="Arial" w:cs="Arial"/>
            <w:b/>
            <w:bCs/>
            <w:sz w:val="16"/>
            <w:szCs w:val="16"/>
            <w:lang w:eastAsia="en-GB"/>
          </w:rPr>
          <w:t>S1-211088</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vivo Mobile Communication Co.,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PIN – </w:t>
      </w:r>
      <w:proofErr w:type="spellStart"/>
      <w:r w:rsidR="00767B57" w:rsidRPr="005E3A5C">
        <w:rPr>
          <w:rFonts w:ascii="Arial" w:eastAsia="Times New Roman" w:hAnsi="Arial" w:cs="Arial"/>
          <w:sz w:val="16"/>
          <w:szCs w:val="16"/>
          <w:lang w:eastAsia="en-GB"/>
        </w:rPr>
        <w:t>Usecase</w:t>
      </w:r>
      <w:proofErr w:type="spellEnd"/>
      <w:r w:rsidR="00767B57" w:rsidRPr="005E3A5C">
        <w:rPr>
          <w:rFonts w:ascii="Arial" w:eastAsia="Times New Roman" w:hAnsi="Arial" w:cs="Arial"/>
          <w:sz w:val="16"/>
          <w:szCs w:val="16"/>
          <w:lang w:eastAsia="en-GB"/>
        </w:rPr>
        <w:t xml:space="preserve"> 5.1 update – clarification of re-configuration and PRs</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DFB524D" w14:textId="689E55F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Rev1 presented.</w:t>
      </w:r>
    </w:p>
    <w:p w14:paraId="301AFEA2" w14:textId="77777777" w:rsidR="00BC2898" w:rsidRDefault="00767B57" w:rsidP="002278B0">
      <w:pPr>
        <w:rPr>
          <w:rFonts w:ascii="Arial" w:eastAsia="Times New Roman" w:hAnsi="Arial" w:cs="Arial"/>
          <w:sz w:val="16"/>
          <w:szCs w:val="16"/>
          <w:lang w:eastAsia="en-GB"/>
        </w:rPr>
      </w:pPr>
      <w:r w:rsidRPr="00125174">
        <w:rPr>
          <w:rFonts w:ascii="Arial" w:eastAsia="Times New Roman" w:hAnsi="Arial" w:cs="Arial"/>
          <w:sz w:val="16"/>
          <w:szCs w:val="16"/>
          <w:lang w:eastAsia="en-GB"/>
        </w:rPr>
        <w:t xml:space="preserve">This document proposes to update the </w:t>
      </w:r>
      <w:proofErr w:type="spellStart"/>
      <w:r w:rsidRPr="00125174">
        <w:rPr>
          <w:rFonts w:ascii="Arial" w:eastAsia="Times New Roman" w:hAnsi="Arial" w:cs="Arial"/>
          <w:sz w:val="16"/>
          <w:szCs w:val="16"/>
          <w:lang w:eastAsia="en-GB"/>
        </w:rPr>
        <w:t>inHome</w:t>
      </w:r>
      <w:proofErr w:type="spellEnd"/>
      <w:r w:rsidRPr="00125174">
        <w:rPr>
          <w:rFonts w:ascii="Arial" w:eastAsia="Times New Roman" w:hAnsi="Arial" w:cs="Arial"/>
          <w:sz w:val="16"/>
          <w:szCs w:val="16"/>
          <w:lang w:eastAsia="en-GB"/>
        </w:rPr>
        <w:t xml:space="preserve"> </w:t>
      </w:r>
      <w:proofErr w:type="spellStart"/>
      <w:r w:rsidRPr="00125174">
        <w:rPr>
          <w:rFonts w:ascii="Arial" w:eastAsia="Times New Roman" w:hAnsi="Arial" w:cs="Arial"/>
          <w:sz w:val="16"/>
          <w:szCs w:val="16"/>
          <w:lang w:eastAsia="en-GB"/>
        </w:rPr>
        <w:t>usecase</w:t>
      </w:r>
      <w:proofErr w:type="spellEnd"/>
      <w:r w:rsidRPr="00125174">
        <w:rPr>
          <w:rFonts w:ascii="Arial" w:eastAsia="Times New Roman" w:hAnsi="Arial" w:cs="Arial"/>
          <w:sz w:val="16"/>
          <w:szCs w:val="16"/>
          <w:lang w:eastAsia="en-GB"/>
        </w:rPr>
        <w:t xml:space="preserve"> to clarify how network reconfigures itself.</w:t>
      </w:r>
    </w:p>
    <w:p w14:paraId="7329B4D1" w14:textId="19B934EA"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088r07</w:t>
      </w:r>
    </w:p>
    <w:p w14:paraId="3D912A5E" w14:textId="0B8A74B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S1-211461</w:t>
      </w:r>
    </w:p>
    <w:p w14:paraId="59AD86F9" w14:textId="77777777" w:rsidR="00BC2898" w:rsidRPr="005A345E" w:rsidRDefault="00BC2898" w:rsidP="002278B0">
      <w:pPr>
        <w:rPr>
          <w:rFonts w:ascii="Arial" w:eastAsia="Times New Roman" w:hAnsi="Arial" w:cs="Arial"/>
          <w:sz w:val="16"/>
          <w:szCs w:val="16"/>
          <w:lang w:eastAsia="en-GB"/>
        </w:rPr>
      </w:pPr>
    </w:p>
    <w:p w14:paraId="1EE5F12C" w14:textId="659B94E7" w:rsidR="00BC2898" w:rsidRDefault="00CD7D1D" w:rsidP="002278B0">
      <w:pPr>
        <w:rPr>
          <w:rFonts w:ascii="Arial" w:eastAsia="Times New Roman" w:hAnsi="Arial" w:cs="Arial"/>
          <w:sz w:val="16"/>
          <w:szCs w:val="16"/>
          <w:lang w:eastAsia="en-GB"/>
        </w:rPr>
      </w:pPr>
      <w:hyperlink r:id="rId448" w:history="1">
        <w:r w:rsidR="00767B57">
          <w:rPr>
            <w:rStyle w:val="Hyperlink"/>
            <w:rFonts w:ascii="Arial" w:eastAsia="Times New Roman" w:hAnsi="Arial" w:cs="Arial"/>
            <w:sz w:val="16"/>
            <w:szCs w:val="16"/>
            <w:lang w:eastAsia="en-GB"/>
          </w:rPr>
          <w:t>S1-211461</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Vivo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 xml:space="preserve">PIN – </w:t>
      </w:r>
      <w:proofErr w:type="spellStart"/>
      <w:r w:rsidR="00767B57">
        <w:rPr>
          <w:rFonts w:ascii="Arial" w:eastAsia="Times New Roman" w:hAnsi="Arial" w:cs="Arial"/>
          <w:sz w:val="16"/>
          <w:szCs w:val="16"/>
          <w:lang w:eastAsia="en-GB"/>
        </w:rPr>
        <w:t>Usecase</w:t>
      </w:r>
      <w:proofErr w:type="spellEnd"/>
      <w:r w:rsidR="00767B57">
        <w:rPr>
          <w:rFonts w:ascii="Arial" w:eastAsia="Times New Roman" w:hAnsi="Arial" w:cs="Arial"/>
          <w:sz w:val="16"/>
          <w:szCs w:val="16"/>
          <w:lang w:eastAsia="en-GB"/>
        </w:rPr>
        <w:t xml:space="preserve"> 5.1 update – clarification of re-configuration and PRs</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581409E3"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S1-211088</w:t>
      </w:r>
    </w:p>
    <w:p w14:paraId="05131C30" w14:textId="13CC20C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088r07</w:t>
      </w:r>
    </w:p>
    <w:p w14:paraId="6B94E8D4"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S1-211088.</w:t>
      </w:r>
    </w:p>
    <w:p w14:paraId="492D0E37" w14:textId="0790C62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257F2D6C" w14:textId="77777777" w:rsidR="00BC2898" w:rsidRPr="005A345E" w:rsidRDefault="00BC2898" w:rsidP="002278B0">
      <w:pPr>
        <w:rPr>
          <w:rFonts w:ascii="Arial" w:eastAsia="Times New Roman" w:hAnsi="Arial" w:cs="Arial"/>
          <w:sz w:val="16"/>
          <w:szCs w:val="16"/>
          <w:lang w:eastAsia="en-GB"/>
        </w:rPr>
      </w:pPr>
    </w:p>
    <w:p w14:paraId="2DC0111E" w14:textId="18A25A73" w:rsidR="00BC2898" w:rsidRDefault="00CD7D1D" w:rsidP="002278B0">
      <w:pPr>
        <w:rPr>
          <w:rFonts w:ascii="Arial" w:eastAsia="Times New Roman" w:hAnsi="Arial" w:cs="Arial"/>
          <w:sz w:val="16"/>
          <w:szCs w:val="16"/>
          <w:lang w:eastAsia="en-GB"/>
        </w:rPr>
      </w:pPr>
      <w:hyperlink r:id="rId449" w:history="1">
        <w:r w:rsidR="00767B57">
          <w:rPr>
            <w:rStyle w:val="Hyperlink"/>
            <w:rFonts w:ascii="Arial" w:eastAsia="Times New Roman" w:hAnsi="Arial" w:cs="Arial"/>
            <w:b/>
            <w:bCs/>
            <w:sz w:val="16"/>
            <w:szCs w:val="16"/>
            <w:lang w:eastAsia="en-GB"/>
          </w:rPr>
          <w:t>S1-211052</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Deutsche Telekom AG</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 of guest PIN element use case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53D590A" w14:textId="68A6D992"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052r1 agreed</w:t>
      </w:r>
    </w:p>
    <w:p w14:paraId="60873755" w14:textId="7E34B79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S1-211462</w:t>
      </w:r>
    </w:p>
    <w:p w14:paraId="477432B0" w14:textId="77777777" w:rsidR="00BC2898" w:rsidRPr="005A345E" w:rsidRDefault="00BC2898" w:rsidP="002278B0">
      <w:pPr>
        <w:rPr>
          <w:rFonts w:ascii="Arial" w:eastAsia="Times New Roman" w:hAnsi="Arial" w:cs="Arial"/>
          <w:sz w:val="16"/>
          <w:szCs w:val="16"/>
          <w:lang w:eastAsia="en-GB"/>
        </w:rPr>
      </w:pPr>
    </w:p>
    <w:p w14:paraId="012B3518" w14:textId="430FCD1E" w:rsidR="00BC2898" w:rsidRDefault="00CD7D1D" w:rsidP="002278B0">
      <w:pPr>
        <w:rPr>
          <w:rFonts w:ascii="Arial" w:eastAsia="Times New Roman" w:hAnsi="Arial" w:cs="Arial"/>
          <w:sz w:val="16"/>
          <w:szCs w:val="16"/>
          <w:lang w:eastAsia="en-GB"/>
        </w:rPr>
      </w:pPr>
      <w:hyperlink r:id="rId450" w:history="1">
        <w:r w:rsidR="00767B57">
          <w:rPr>
            <w:rStyle w:val="Hyperlink"/>
            <w:rFonts w:ascii="Arial" w:eastAsia="Times New Roman" w:hAnsi="Arial" w:cs="Arial"/>
            <w:sz w:val="16"/>
            <w:szCs w:val="16"/>
            <w:lang w:eastAsia="en-GB"/>
          </w:rPr>
          <w:t>S1-211462</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Deutsche Telekom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 of guest PIN element use case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7B5D4EAC"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S1-211052</w:t>
      </w:r>
    </w:p>
    <w:p w14:paraId="3E62B289" w14:textId="45A00B7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052r1 </w:t>
      </w:r>
    </w:p>
    <w:p w14:paraId="60615BCB"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S1-211052.</w:t>
      </w:r>
    </w:p>
    <w:p w14:paraId="6B6818DE" w14:textId="61215F7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0F388BE4" w14:textId="77777777" w:rsidR="00BC2898" w:rsidRPr="005A345E" w:rsidRDefault="00BC2898" w:rsidP="002278B0">
      <w:pPr>
        <w:rPr>
          <w:rFonts w:ascii="Arial" w:eastAsia="Times New Roman" w:hAnsi="Arial" w:cs="Arial"/>
          <w:sz w:val="16"/>
          <w:szCs w:val="16"/>
          <w:lang w:eastAsia="en-GB"/>
        </w:rPr>
      </w:pPr>
    </w:p>
    <w:p w14:paraId="2A3FD6B9" w14:textId="48D9AABC" w:rsidR="00BC2898" w:rsidRDefault="00CD7D1D" w:rsidP="002278B0">
      <w:pPr>
        <w:rPr>
          <w:rFonts w:ascii="Arial" w:eastAsia="Times New Roman" w:hAnsi="Arial" w:cs="Arial"/>
          <w:sz w:val="16"/>
          <w:szCs w:val="16"/>
          <w:lang w:eastAsia="en-GB"/>
        </w:rPr>
      </w:pPr>
      <w:hyperlink r:id="rId451" w:history="1">
        <w:r w:rsidR="00767B57">
          <w:rPr>
            <w:rStyle w:val="Hyperlink"/>
            <w:rFonts w:ascii="Arial" w:eastAsia="Times New Roman" w:hAnsi="Arial" w:cs="Arial"/>
            <w:b/>
            <w:bCs/>
            <w:sz w:val="16"/>
            <w:szCs w:val="16"/>
            <w:lang w:eastAsia="en-GB"/>
          </w:rPr>
          <w:t>S1-211089</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vivo Mobile Communication Co.,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PIN – </w:t>
      </w:r>
      <w:proofErr w:type="spellStart"/>
      <w:r w:rsidR="00767B57" w:rsidRPr="005E3A5C">
        <w:rPr>
          <w:rFonts w:ascii="Arial" w:eastAsia="Times New Roman" w:hAnsi="Arial" w:cs="Arial"/>
          <w:sz w:val="16"/>
          <w:szCs w:val="16"/>
          <w:lang w:eastAsia="en-GB"/>
        </w:rPr>
        <w:t>Usecase</w:t>
      </w:r>
      <w:proofErr w:type="spellEnd"/>
      <w:r w:rsidR="00767B57" w:rsidRPr="005E3A5C">
        <w:rPr>
          <w:rFonts w:ascii="Arial" w:eastAsia="Times New Roman" w:hAnsi="Arial" w:cs="Arial"/>
          <w:sz w:val="16"/>
          <w:szCs w:val="16"/>
          <w:lang w:eastAsia="en-GB"/>
        </w:rPr>
        <w:t xml:space="preserve"> update</w:t>
      </w:r>
      <w:r w:rsidR="009B5906">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The lost dog</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38EFA75" w14:textId="2E24812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497C88AB" w14:textId="77777777" w:rsidR="00BC2898" w:rsidRPr="005A345E" w:rsidRDefault="00BC2898" w:rsidP="002278B0">
      <w:pPr>
        <w:rPr>
          <w:rFonts w:ascii="Arial" w:eastAsia="Times New Roman" w:hAnsi="Arial" w:cs="Arial"/>
          <w:sz w:val="16"/>
          <w:szCs w:val="16"/>
          <w:lang w:eastAsia="en-GB"/>
        </w:rPr>
      </w:pPr>
    </w:p>
    <w:p w14:paraId="1FC70E5A" w14:textId="4E33F6A2" w:rsidR="00BC2898" w:rsidRDefault="00CD7D1D" w:rsidP="002278B0">
      <w:pPr>
        <w:rPr>
          <w:rFonts w:ascii="Arial" w:eastAsia="Times New Roman" w:hAnsi="Arial" w:cs="Arial"/>
          <w:sz w:val="16"/>
          <w:szCs w:val="16"/>
          <w:lang w:eastAsia="en-GB"/>
        </w:rPr>
      </w:pPr>
      <w:hyperlink r:id="rId452" w:history="1">
        <w:r w:rsidR="00767B57">
          <w:rPr>
            <w:rStyle w:val="Hyperlink"/>
            <w:rFonts w:ascii="Arial" w:eastAsia="Times New Roman" w:hAnsi="Arial" w:cs="Arial"/>
            <w:b/>
            <w:bCs/>
            <w:sz w:val="16"/>
            <w:szCs w:val="16"/>
            <w:lang w:eastAsia="en-GB"/>
          </w:rPr>
          <w:t>S1-211092</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vivo Mobile Communication Co.,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PIN – Update existing </w:t>
      </w:r>
      <w:proofErr w:type="spellStart"/>
      <w:r w:rsidR="00767B57" w:rsidRPr="005E3A5C">
        <w:rPr>
          <w:rFonts w:ascii="Arial" w:eastAsia="Times New Roman" w:hAnsi="Arial" w:cs="Arial"/>
          <w:sz w:val="16"/>
          <w:szCs w:val="16"/>
          <w:lang w:eastAsia="en-GB"/>
        </w:rPr>
        <w:t>usecases</w:t>
      </w:r>
      <w:proofErr w:type="spellEnd"/>
      <w:r w:rsidR="00767B57" w:rsidRPr="005E3A5C">
        <w:rPr>
          <w:rFonts w:ascii="Arial" w:eastAsia="Times New Roman" w:hAnsi="Arial" w:cs="Arial"/>
          <w:sz w:val="16"/>
          <w:szCs w:val="16"/>
          <w:lang w:eastAsia="en-GB"/>
        </w:rPr>
        <w:t xml:space="preserve"> - KPI’s information additions</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6F2B0D14" w14:textId="473BA43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Agreed</w:t>
      </w:r>
    </w:p>
    <w:p w14:paraId="56179591" w14:textId="77777777" w:rsidR="00BC2898" w:rsidRPr="005A345E" w:rsidRDefault="00BC2898" w:rsidP="002278B0">
      <w:pPr>
        <w:rPr>
          <w:rFonts w:ascii="Arial" w:eastAsia="Times New Roman" w:hAnsi="Arial" w:cs="Arial"/>
          <w:sz w:val="16"/>
          <w:szCs w:val="16"/>
          <w:lang w:eastAsia="en-GB"/>
        </w:rPr>
      </w:pPr>
    </w:p>
    <w:p w14:paraId="142EA9E1" w14:textId="47864135" w:rsidR="00BC2898" w:rsidRDefault="00CD7D1D" w:rsidP="002278B0">
      <w:pPr>
        <w:rPr>
          <w:rFonts w:ascii="Arial" w:eastAsia="Times New Roman" w:hAnsi="Arial" w:cs="Arial"/>
          <w:sz w:val="16"/>
          <w:szCs w:val="16"/>
          <w:lang w:eastAsia="en-GB"/>
        </w:rPr>
      </w:pPr>
      <w:hyperlink r:id="rId453" w:history="1">
        <w:r w:rsidR="00767B57">
          <w:rPr>
            <w:rStyle w:val="Hyperlink"/>
            <w:rFonts w:ascii="Arial" w:eastAsia="Times New Roman" w:hAnsi="Arial" w:cs="Arial"/>
            <w:b/>
            <w:bCs/>
            <w:sz w:val="16"/>
            <w:szCs w:val="16"/>
            <w:lang w:eastAsia="en-GB"/>
          </w:rPr>
          <w:t>S1-211205</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Intel</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 Use Case 5.5 for UEs to access PIN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092B71F"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PCR proposed to update Use case 5.5 including clean up, clarification and terminologies alignments (TR22.859)</w:t>
      </w:r>
    </w:p>
    <w:p w14:paraId="1FE9D276" w14:textId="7D84D042"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205r1 pre-agreed</w:t>
      </w:r>
    </w:p>
    <w:p w14:paraId="61A1A968" w14:textId="5507755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S1-211463</w:t>
      </w:r>
    </w:p>
    <w:p w14:paraId="1A2E4EF9" w14:textId="77777777" w:rsidR="00BC2898" w:rsidRPr="005A345E" w:rsidRDefault="00BC2898" w:rsidP="002278B0">
      <w:pPr>
        <w:rPr>
          <w:rFonts w:ascii="Arial" w:eastAsia="Times New Roman" w:hAnsi="Arial" w:cs="Arial"/>
          <w:sz w:val="16"/>
          <w:szCs w:val="16"/>
          <w:lang w:eastAsia="en-GB"/>
        </w:rPr>
      </w:pPr>
    </w:p>
    <w:p w14:paraId="4E973D05" w14:textId="4B4627FD" w:rsidR="00BC2898" w:rsidRDefault="00CD7D1D" w:rsidP="002278B0">
      <w:pPr>
        <w:rPr>
          <w:rFonts w:ascii="Arial" w:eastAsia="Times New Roman" w:hAnsi="Arial" w:cs="Arial"/>
          <w:sz w:val="16"/>
          <w:szCs w:val="16"/>
          <w:lang w:eastAsia="en-GB"/>
        </w:rPr>
      </w:pPr>
      <w:hyperlink r:id="rId454" w:history="1">
        <w:r w:rsidR="00767B57">
          <w:rPr>
            <w:rStyle w:val="Hyperlink"/>
            <w:rFonts w:ascii="Arial" w:eastAsia="Times New Roman" w:hAnsi="Arial" w:cs="Arial"/>
            <w:sz w:val="16"/>
            <w:szCs w:val="16"/>
            <w:lang w:eastAsia="en-GB"/>
          </w:rPr>
          <w:t>S1-211463</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Intel</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 Use Case 5.5 for UEs to access PIN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FDD397E"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S1-211205</w:t>
      </w:r>
    </w:p>
    <w:p w14:paraId="11ECDF6A" w14:textId="54F357F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205r1 </w:t>
      </w:r>
    </w:p>
    <w:p w14:paraId="02CDA17A"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S1-211205.</w:t>
      </w:r>
    </w:p>
    <w:p w14:paraId="474396CF" w14:textId="24D1667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6E03B896" w14:textId="77777777" w:rsidR="00BC2898" w:rsidRPr="005A345E" w:rsidRDefault="00BC2898" w:rsidP="002278B0">
      <w:pPr>
        <w:rPr>
          <w:rFonts w:ascii="Arial" w:eastAsia="Times New Roman" w:hAnsi="Arial" w:cs="Arial"/>
          <w:sz w:val="16"/>
          <w:szCs w:val="16"/>
          <w:lang w:eastAsia="en-GB"/>
        </w:rPr>
      </w:pPr>
    </w:p>
    <w:p w14:paraId="71BF0DEB" w14:textId="0301B236" w:rsidR="00BC2898" w:rsidRDefault="00CD7D1D" w:rsidP="002278B0">
      <w:pPr>
        <w:rPr>
          <w:rFonts w:ascii="Arial" w:eastAsia="Times New Roman" w:hAnsi="Arial" w:cs="Arial"/>
          <w:sz w:val="16"/>
          <w:szCs w:val="16"/>
          <w:lang w:eastAsia="en-GB"/>
        </w:rPr>
      </w:pPr>
      <w:hyperlink r:id="rId455" w:history="1">
        <w:r w:rsidR="00767B57">
          <w:rPr>
            <w:rStyle w:val="Hyperlink"/>
            <w:rFonts w:ascii="Arial" w:eastAsia="Times New Roman" w:hAnsi="Arial" w:cs="Arial"/>
            <w:b/>
            <w:bCs/>
            <w:sz w:val="16"/>
            <w:szCs w:val="16"/>
            <w:lang w:eastAsia="en-GB"/>
          </w:rPr>
          <w:t>S1-211036</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InterDigital</w:t>
      </w:r>
      <w:proofErr w:type="spellEnd"/>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FS_PIN: Resolving Editor's Notes on the Use Case UE accessing PIN applications hosted by gateways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7E948FF4" w14:textId="3EAFB394"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036r4</w:t>
      </w:r>
    </w:p>
    <w:p w14:paraId="06FD70F9" w14:textId="17C8D29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S1-211464</w:t>
      </w:r>
    </w:p>
    <w:p w14:paraId="0E4402F7" w14:textId="77777777" w:rsidR="00BC2898" w:rsidRPr="005A345E" w:rsidRDefault="00BC2898" w:rsidP="002278B0">
      <w:pPr>
        <w:rPr>
          <w:rFonts w:ascii="Arial" w:eastAsia="Times New Roman" w:hAnsi="Arial" w:cs="Arial"/>
          <w:sz w:val="16"/>
          <w:szCs w:val="16"/>
          <w:lang w:eastAsia="en-GB"/>
        </w:rPr>
      </w:pPr>
    </w:p>
    <w:p w14:paraId="140975F4" w14:textId="72484DD9" w:rsidR="00BC2898" w:rsidRDefault="00CD7D1D" w:rsidP="002278B0">
      <w:pPr>
        <w:rPr>
          <w:rFonts w:ascii="Arial" w:eastAsia="Times New Roman" w:hAnsi="Arial" w:cs="Arial"/>
          <w:sz w:val="16"/>
          <w:szCs w:val="16"/>
          <w:lang w:eastAsia="en-GB"/>
        </w:rPr>
      </w:pPr>
      <w:hyperlink r:id="rId456" w:history="1">
        <w:r w:rsidR="00767B57">
          <w:rPr>
            <w:rStyle w:val="Hyperlink"/>
            <w:rFonts w:ascii="Arial" w:eastAsia="Times New Roman" w:hAnsi="Arial" w:cs="Arial"/>
            <w:sz w:val="16"/>
            <w:szCs w:val="16"/>
            <w:lang w:eastAsia="en-GB"/>
          </w:rPr>
          <w:t>S1-211464</w:t>
        </w:r>
      </w:hyperlink>
      <w:r w:rsidR="00BC2898">
        <w:rPr>
          <w:rFonts w:ascii="Arial" w:eastAsia="Times New Roman" w:hAnsi="Arial" w:cs="Arial"/>
          <w:sz w:val="16"/>
          <w:szCs w:val="16"/>
          <w:lang w:eastAsia="en-GB"/>
        </w:rPr>
        <w:t xml:space="preserve"> from </w:t>
      </w:r>
      <w:proofErr w:type="spellStart"/>
      <w:r w:rsidR="00767B57">
        <w:rPr>
          <w:rFonts w:ascii="Arial" w:eastAsia="Times New Roman" w:hAnsi="Arial" w:cs="Arial"/>
          <w:sz w:val="16"/>
          <w:szCs w:val="16"/>
          <w:lang w:eastAsia="en-GB"/>
        </w:rPr>
        <w:t>InterDigital</w:t>
      </w:r>
      <w:proofErr w:type="spellEnd"/>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FS_PIN: Resolving Editor's Notes on the Use Case UE accessing PIN applications hosted by gateways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4B3BD2B"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S1-211036</w:t>
      </w:r>
    </w:p>
    <w:p w14:paraId="43E3B7E7" w14:textId="3E6CF62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036r4</w:t>
      </w:r>
    </w:p>
    <w:p w14:paraId="5FD6B685"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S1-211036.</w:t>
      </w:r>
    </w:p>
    <w:p w14:paraId="121302A5" w14:textId="27D3CD0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54460219" w14:textId="77777777" w:rsidR="00BC2898" w:rsidRPr="005A345E" w:rsidRDefault="00BC2898" w:rsidP="002278B0">
      <w:pPr>
        <w:rPr>
          <w:rFonts w:ascii="Arial" w:eastAsia="Times New Roman" w:hAnsi="Arial" w:cs="Arial"/>
          <w:sz w:val="16"/>
          <w:szCs w:val="16"/>
          <w:lang w:eastAsia="en-GB"/>
        </w:rPr>
      </w:pPr>
    </w:p>
    <w:p w14:paraId="7B637233" w14:textId="48D0C997" w:rsidR="00BC2898" w:rsidRDefault="00CD7D1D" w:rsidP="002278B0">
      <w:pPr>
        <w:rPr>
          <w:rFonts w:ascii="Arial" w:eastAsia="Times New Roman" w:hAnsi="Arial" w:cs="Arial"/>
          <w:sz w:val="16"/>
          <w:szCs w:val="16"/>
          <w:lang w:eastAsia="en-GB"/>
        </w:rPr>
      </w:pPr>
      <w:hyperlink r:id="rId457" w:history="1">
        <w:r w:rsidR="00767B57">
          <w:rPr>
            <w:rStyle w:val="Hyperlink"/>
            <w:rFonts w:ascii="Arial" w:eastAsia="Times New Roman" w:hAnsi="Arial" w:cs="Arial"/>
            <w:b/>
            <w:bCs/>
            <w:sz w:val="16"/>
            <w:szCs w:val="16"/>
            <w:lang w:eastAsia="en-GB"/>
          </w:rPr>
          <w:t>S1-211157</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Huawei, Huawei Device</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FS_PIN: Addition of Edge Computing solutions to clause 5.6.5</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3A09703"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Clause 5.6.5 deals with Existing features partly or fully covering the use case functionality for the use case of a UE accessing PIN applications hosted by a PIN Element with Gateway Capability. To understand the 3GPP solutions in Edge Computing, this document proposes to add references to the Release 17 work in SA2 and SA6 on Edge Computing. Because PIN computing is not the same as SHE as defined in TS 22.261, the references to SHE are removed.</w:t>
      </w:r>
    </w:p>
    <w:p w14:paraId="7E5932BA" w14:textId="724B7CD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Agreed</w:t>
      </w:r>
    </w:p>
    <w:p w14:paraId="5502447D" w14:textId="77777777" w:rsidR="00BC2898" w:rsidRPr="005A345E" w:rsidRDefault="00BC2898" w:rsidP="002278B0">
      <w:pPr>
        <w:rPr>
          <w:rFonts w:ascii="Arial" w:eastAsia="Times New Roman" w:hAnsi="Arial" w:cs="Arial"/>
          <w:sz w:val="16"/>
          <w:szCs w:val="16"/>
          <w:lang w:eastAsia="en-GB"/>
        </w:rPr>
      </w:pPr>
    </w:p>
    <w:p w14:paraId="7FEEDD39" w14:textId="000F9D25" w:rsidR="00BC2898" w:rsidRDefault="00CD7D1D" w:rsidP="002278B0">
      <w:pPr>
        <w:rPr>
          <w:rFonts w:ascii="Arial" w:eastAsia="Times New Roman" w:hAnsi="Arial" w:cs="Arial"/>
          <w:sz w:val="16"/>
          <w:szCs w:val="16"/>
          <w:lang w:eastAsia="en-GB"/>
        </w:rPr>
      </w:pPr>
      <w:hyperlink r:id="rId458" w:history="1">
        <w:r w:rsidR="00767B57">
          <w:rPr>
            <w:rStyle w:val="Hyperlink"/>
            <w:rFonts w:ascii="Arial" w:eastAsia="Times New Roman" w:hAnsi="Arial" w:cs="Arial"/>
            <w:b/>
            <w:bCs/>
            <w:sz w:val="16"/>
            <w:szCs w:val="16"/>
            <w:lang w:eastAsia="en-GB"/>
          </w:rPr>
          <w:t>S1-211090</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vivo Mobile Communication Co.,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PIN –</w:t>
      </w:r>
      <w:proofErr w:type="spellStart"/>
      <w:r w:rsidR="00767B57" w:rsidRPr="005E3A5C">
        <w:rPr>
          <w:rFonts w:ascii="Arial" w:eastAsia="Times New Roman" w:hAnsi="Arial" w:cs="Arial"/>
          <w:sz w:val="16"/>
          <w:szCs w:val="16"/>
          <w:lang w:eastAsia="en-GB"/>
        </w:rPr>
        <w:t>usecase</w:t>
      </w:r>
      <w:proofErr w:type="spellEnd"/>
      <w:r w:rsidR="00767B57" w:rsidRPr="005E3A5C">
        <w:rPr>
          <w:rFonts w:ascii="Arial" w:eastAsia="Times New Roman" w:hAnsi="Arial" w:cs="Arial"/>
          <w:sz w:val="16"/>
          <w:szCs w:val="16"/>
          <w:lang w:eastAsia="en-GB"/>
        </w:rPr>
        <w:t xml:space="preserve"> update – The tour guide</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EFC1204" w14:textId="3DBB51E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56422738" w14:textId="77777777" w:rsidR="00BC2898" w:rsidRPr="005A345E" w:rsidRDefault="00BC2898" w:rsidP="002278B0">
      <w:pPr>
        <w:rPr>
          <w:rFonts w:ascii="Arial" w:eastAsia="Times New Roman" w:hAnsi="Arial" w:cs="Arial"/>
          <w:sz w:val="16"/>
          <w:szCs w:val="16"/>
          <w:lang w:eastAsia="en-GB"/>
        </w:rPr>
      </w:pPr>
    </w:p>
    <w:p w14:paraId="5A2DE89D" w14:textId="5CAB6E7B" w:rsidR="00BC2898" w:rsidRDefault="00CD7D1D" w:rsidP="002278B0">
      <w:pPr>
        <w:rPr>
          <w:rFonts w:ascii="Arial" w:eastAsia="Times New Roman" w:hAnsi="Arial" w:cs="Arial"/>
          <w:sz w:val="16"/>
          <w:szCs w:val="16"/>
          <w:lang w:eastAsia="en-GB"/>
        </w:rPr>
      </w:pPr>
      <w:hyperlink r:id="rId459" w:history="1">
        <w:r w:rsidR="00767B57">
          <w:rPr>
            <w:rStyle w:val="Hyperlink"/>
            <w:rFonts w:ascii="Arial" w:eastAsia="Times New Roman" w:hAnsi="Arial" w:cs="Arial"/>
            <w:b/>
            <w:bCs/>
            <w:sz w:val="16"/>
            <w:szCs w:val="16"/>
            <w:lang w:eastAsia="en-GB"/>
          </w:rPr>
          <w:t>S1-211158</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Huawei, Huawei Device</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FS_PIN: Security concerns on broadcast-based service discovery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58F53E9A"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Clause 5.8 deals with the Use Case of support of broadcast-based service discovery and highlights the role that the gateway can take in reducing the amount of broadcast messages within a PIN. This paper proposes to document the security risks with service broadcast within a PIN and proposes that any PIN element - not just the gateway - can help to mitigate these risks.</w:t>
      </w:r>
    </w:p>
    <w:p w14:paraId="674BF473" w14:textId="7E54E58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Agreed</w:t>
      </w:r>
    </w:p>
    <w:p w14:paraId="19F61C27" w14:textId="77777777" w:rsidR="00BC2898" w:rsidRPr="005A345E" w:rsidRDefault="00BC2898" w:rsidP="002278B0">
      <w:pPr>
        <w:rPr>
          <w:rFonts w:ascii="Arial" w:eastAsia="Times New Roman" w:hAnsi="Arial" w:cs="Arial"/>
          <w:sz w:val="16"/>
          <w:szCs w:val="16"/>
          <w:lang w:eastAsia="en-GB"/>
        </w:rPr>
      </w:pPr>
    </w:p>
    <w:p w14:paraId="1FB5D4FA" w14:textId="032ABC3F" w:rsidR="00BC2898" w:rsidRDefault="00CD7D1D" w:rsidP="002278B0">
      <w:pPr>
        <w:rPr>
          <w:rFonts w:ascii="Arial" w:eastAsia="Times New Roman" w:hAnsi="Arial" w:cs="Arial"/>
          <w:sz w:val="16"/>
          <w:szCs w:val="16"/>
          <w:lang w:eastAsia="en-GB"/>
        </w:rPr>
      </w:pPr>
      <w:hyperlink r:id="rId460" w:history="1">
        <w:r w:rsidR="00767B57">
          <w:rPr>
            <w:rStyle w:val="Hyperlink"/>
            <w:rFonts w:ascii="Arial" w:eastAsia="Times New Roman" w:hAnsi="Arial" w:cs="Arial"/>
            <w:b/>
            <w:bCs/>
            <w:sz w:val="16"/>
            <w:szCs w:val="16"/>
            <w:lang w:eastAsia="en-GB"/>
          </w:rPr>
          <w:t>S1-211046</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Convida</w:t>
      </w:r>
      <w:proofErr w:type="spellEnd"/>
      <w:r w:rsidR="00767B57" w:rsidRPr="005E3A5C">
        <w:rPr>
          <w:rFonts w:ascii="Arial" w:eastAsia="Times New Roman" w:hAnsi="Arial" w:cs="Arial"/>
          <w:sz w:val="16"/>
          <w:szCs w:val="16"/>
          <w:lang w:eastAsia="en-GB"/>
        </w:rPr>
        <w:t xml:space="preserve"> Wireless, vivo Mobile Communications Co. LTD</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FS_PIN - Update Personal Health Monitoring use case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780419AA"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document updates the use case to include how the 5G network can support PIN Elements in emergency situations and adds new potential requirements. The personal health devices are providing measurements for life-threatening situations and therefore require access to the 5G network during emergency situations. In case of a disruption to one communication path, the measurements can still be sent through the 5G network using another communication path.</w:t>
      </w:r>
    </w:p>
    <w:p w14:paraId="67EDC72D" w14:textId="3BAD10C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046r4</w:t>
      </w:r>
    </w:p>
    <w:p w14:paraId="3824F67F"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Sony)</w:t>
      </w:r>
    </w:p>
    <w:p w14:paraId="27FEFCAA" w14:textId="3F9A9D4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S1-211465</w:t>
      </w:r>
    </w:p>
    <w:p w14:paraId="2AEE96D1" w14:textId="77777777" w:rsidR="00BC2898" w:rsidRPr="005A345E" w:rsidRDefault="00BC2898" w:rsidP="002278B0">
      <w:pPr>
        <w:rPr>
          <w:rFonts w:ascii="Arial" w:eastAsia="Times New Roman" w:hAnsi="Arial" w:cs="Arial"/>
          <w:sz w:val="16"/>
          <w:szCs w:val="16"/>
          <w:lang w:eastAsia="en-GB"/>
        </w:rPr>
      </w:pPr>
    </w:p>
    <w:p w14:paraId="66D1A3E2" w14:textId="08FFAFA7" w:rsidR="00BC2898" w:rsidRDefault="00CD7D1D" w:rsidP="002278B0">
      <w:pPr>
        <w:rPr>
          <w:rFonts w:ascii="Arial" w:eastAsia="Times New Roman" w:hAnsi="Arial" w:cs="Arial"/>
          <w:sz w:val="16"/>
          <w:szCs w:val="16"/>
          <w:lang w:eastAsia="en-GB"/>
        </w:rPr>
      </w:pPr>
      <w:hyperlink r:id="rId461" w:history="1">
        <w:r w:rsidR="00767B57">
          <w:rPr>
            <w:rStyle w:val="Hyperlink"/>
            <w:rFonts w:ascii="Arial" w:eastAsia="Times New Roman" w:hAnsi="Arial" w:cs="Arial"/>
            <w:sz w:val="16"/>
            <w:szCs w:val="16"/>
            <w:lang w:eastAsia="en-GB"/>
          </w:rPr>
          <w:t>S1-211465</w:t>
        </w:r>
      </w:hyperlink>
      <w:r w:rsidR="00BC2898">
        <w:rPr>
          <w:rFonts w:ascii="Arial" w:eastAsia="Times New Roman" w:hAnsi="Arial" w:cs="Arial"/>
          <w:sz w:val="16"/>
          <w:szCs w:val="16"/>
          <w:lang w:eastAsia="en-GB"/>
        </w:rPr>
        <w:t xml:space="preserve"> from </w:t>
      </w:r>
      <w:proofErr w:type="spellStart"/>
      <w:r w:rsidR="00767B57">
        <w:rPr>
          <w:rFonts w:ascii="Arial" w:eastAsia="Times New Roman" w:hAnsi="Arial" w:cs="Arial"/>
          <w:sz w:val="16"/>
          <w:szCs w:val="16"/>
          <w:lang w:eastAsia="en-GB"/>
        </w:rPr>
        <w:t>Convida</w:t>
      </w:r>
      <w:proofErr w:type="spellEnd"/>
      <w:r w:rsidR="00767B57">
        <w:rPr>
          <w:rFonts w:ascii="Arial" w:eastAsia="Times New Roman" w:hAnsi="Arial" w:cs="Arial"/>
          <w:sz w:val="16"/>
          <w:szCs w:val="16"/>
          <w:lang w:eastAsia="en-GB"/>
        </w:rPr>
        <w:t xml:space="preserve"> Wireless, Vivo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FS_PIN - Update Personal Health Monitoring use case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724A45D8"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S1-211046</w:t>
      </w:r>
    </w:p>
    <w:p w14:paraId="7C2FCE23" w14:textId="2666656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046r6 </w:t>
      </w:r>
    </w:p>
    <w:p w14:paraId="16E90CFA"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S1-211046.</w:t>
      </w:r>
    </w:p>
    <w:p w14:paraId="51040063" w14:textId="3C1EE4F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4993605C" w14:textId="77777777" w:rsidR="00BC2898" w:rsidRPr="005A345E" w:rsidRDefault="00BC2898" w:rsidP="002278B0">
      <w:pPr>
        <w:rPr>
          <w:rFonts w:ascii="Arial" w:eastAsia="Times New Roman" w:hAnsi="Arial" w:cs="Arial"/>
          <w:sz w:val="16"/>
          <w:szCs w:val="16"/>
          <w:lang w:eastAsia="en-GB"/>
        </w:rPr>
      </w:pPr>
    </w:p>
    <w:p w14:paraId="4D449F6B" w14:textId="77D1F08D" w:rsidR="00BC2898" w:rsidRDefault="00CD7D1D" w:rsidP="002278B0">
      <w:pPr>
        <w:rPr>
          <w:rFonts w:ascii="Arial" w:eastAsia="Times New Roman" w:hAnsi="Arial" w:cs="Arial"/>
          <w:sz w:val="16"/>
          <w:szCs w:val="16"/>
          <w:lang w:eastAsia="en-GB"/>
        </w:rPr>
      </w:pPr>
      <w:hyperlink r:id="rId462" w:history="1">
        <w:r w:rsidR="00767B57">
          <w:rPr>
            <w:rStyle w:val="Hyperlink"/>
            <w:rFonts w:ascii="Arial" w:eastAsia="Times New Roman" w:hAnsi="Arial" w:cs="Arial"/>
            <w:b/>
            <w:bCs/>
            <w:sz w:val="16"/>
            <w:szCs w:val="16"/>
            <w:lang w:eastAsia="en-GB"/>
          </w:rPr>
          <w:t>S1-211184</w:t>
        </w:r>
      </w:hyperlink>
      <w:r w:rsidR="00BC2898">
        <w:rPr>
          <w:rFonts w:ascii="Arial" w:eastAsia="Times New Roman" w:hAnsi="Arial" w:cs="Arial"/>
          <w:sz w:val="16"/>
          <w:szCs w:val="16"/>
          <w:lang w:eastAsia="en-GB"/>
        </w:rPr>
        <w:t xml:space="preserve"> from </w:t>
      </w:r>
      <w:proofErr w:type="spellStart"/>
      <w:r w:rsidR="00767B57" w:rsidRPr="00767B57">
        <w:rPr>
          <w:rFonts w:ascii="Arial" w:eastAsia="Times New Roman" w:hAnsi="Arial" w:cs="Arial"/>
          <w:sz w:val="16"/>
          <w:szCs w:val="16"/>
          <w:lang w:eastAsia="en-GB"/>
        </w:rPr>
        <w:t>Futurewei</w:t>
      </w:r>
      <w:proofErr w:type="spellEnd"/>
      <w:r w:rsidR="00767B57" w:rsidRPr="00767B57">
        <w:rPr>
          <w:rFonts w:ascii="Arial" w:eastAsia="Times New Roman" w:hAnsi="Arial" w:cs="Arial"/>
          <w:sz w:val="16"/>
          <w:szCs w:val="16"/>
          <w:lang w:eastAsia="en-GB"/>
        </w:rPr>
        <w:t xml:space="preserve"> Technologies, Philips International B.V, Vivo Mobile Communications Ltd </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use case update and New requirements for FS_PIN: dynamic creation of an on-demand 5G PIN at home</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4CB0AE0"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document proposes updates on the use cases and adding new requirement for the use case of dynamic creation of an on-demand PIN.</w:t>
      </w:r>
    </w:p>
    <w:p w14:paraId="218FB08E" w14:textId="7A21409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094r03 pre-agreed</w:t>
      </w:r>
    </w:p>
    <w:p w14:paraId="20750237" w14:textId="59153F1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S1-211466</w:t>
      </w:r>
    </w:p>
    <w:p w14:paraId="1F221319" w14:textId="77777777" w:rsidR="00BC2898" w:rsidRPr="005A345E" w:rsidRDefault="00BC2898" w:rsidP="002278B0">
      <w:pPr>
        <w:rPr>
          <w:rFonts w:ascii="Arial" w:eastAsia="Times New Roman" w:hAnsi="Arial" w:cs="Arial"/>
          <w:sz w:val="16"/>
          <w:szCs w:val="16"/>
          <w:lang w:eastAsia="en-GB"/>
        </w:rPr>
      </w:pPr>
    </w:p>
    <w:p w14:paraId="4579AD28" w14:textId="25CE1E0B" w:rsidR="00BC2898" w:rsidRDefault="00CD7D1D" w:rsidP="002278B0">
      <w:pPr>
        <w:rPr>
          <w:rFonts w:ascii="Arial" w:eastAsia="Times New Roman" w:hAnsi="Arial" w:cs="Arial"/>
          <w:sz w:val="16"/>
          <w:szCs w:val="16"/>
          <w:lang w:eastAsia="en-GB"/>
        </w:rPr>
      </w:pPr>
      <w:hyperlink r:id="rId463" w:history="1">
        <w:r w:rsidR="00767B57">
          <w:rPr>
            <w:rStyle w:val="Hyperlink"/>
            <w:rFonts w:ascii="Arial" w:eastAsia="Times New Roman" w:hAnsi="Arial" w:cs="Arial"/>
            <w:sz w:val="16"/>
            <w:szCs w:val="16"/>
            <w:lang w:eastAsia="en-GB"/>
          </w:rPr>
          <w:t>S1-211466</w:t>
        </w:r>
      </w:hyperlink>
      <w:r w:rsidR="00BC2898">
        <w:rPr>
          <w:rFonts w:ascii="Arial" w:eastAsia="Times New Roman" w:hAnsi="Arial" w:cs="Arial"/>
          <w:sz w:val="16"/>
          <w:szCs w:val="16"/>
          <w:lang w:eastAsia="en-GB"/>
        </w:rPr>
        <w:t xml:space="preserve"> from </w:t>
      </w:r>
      <w:proofErr w:type="spellStart"/>
      <w:r w:rsidR="00767B57">
        <w:rPr>
          <w:rFonts w:ascii="Arial" w:eastAsia="Times New Roman" w:hAnsi="Arial" w:cs="Arial"/>
          <w:sz w:val="16"/>
          <w:szCs w:val="16"/>
          <w:lang w:eastAsia="en-GB"/>
        </w:rPr>
        <w:t>Futurewei</w:t>
      </w:r>
      <w:proofErr w:type="spellEnd"/>
      <w:r w:rsidR="00767B57">
        <w:rPr>
          <w:rFonts w:ascii="Arial" w:eastAsia="Times New Roman" w:hAnsi="Arial" w:cs="Arial"/>
          <w:sz w:val="16"/>
          <w:szCs w:val="16"/>
          <w:lang w:eastAsia="en-GB"/>
        </w:rPr>
        <w:t xml:space="preserve">, Philips, Vivo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use case update and New requirements for FS_PIN: dynamic creation of an on-demand 5G PIN at home</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4FFB836"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S1-211184</w:t>
      </w:r>
    </w:p>
    <w:p w14:paraId="43E2CE86" w14:textId="614A9F0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184r3</w:t>
      </w:r>
    </w:p>
    <w:p w14:paraId="5EF4AF5D"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S1-211184.</w:t>
      </w:r>
    </w:p>
    <w:p w14:paraId="6F19BCA6" w14:textId="0A5D44D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6C157C99" w14:textId="77777777" w:rsidR="00BC2898" w:rsidRDefault="00BC2898" w:rsidP="002278B0">
      <w:pPr>
        <w:rPr>
          <w:rFonts w:ascii="Arial" w:eastAsia="Times New Roman" w:hAnsi="Arial" w:cs="Arial"/>
          <w:sz w:val="16"/>
          <w:szCs w:val="16"/>
          <w:lang w:eastAsia="en-GB"/>
        </w:rPr>
      </w:pPr>
    </w:p>
    <w:p w14:paraId="094C6753" w14:textId="221A4E61" w:rsidR="009F2290" w:rsidRPr="009F2290" w:rsidRDefault="009F2290" w:rsidP="00CD3910">
      <w:pPr>
        <w:pStyle w:val="Heading4"/>
        <w:rPr>
          <w:lang w:eastAsia="en-GB"/>
        </w:rPr>
      </w:pPr>
      <w:r w:rsidRPr="009F2290">
        <w:rPr>
          <w:lang w:eastAsia="en-GB"/>
        </w:rPr>
        <w:t>New use cases</w:t>
      </w:r>
    </w:p>
    <w:p w14:paraId="302731B1" w14:textId="5177C93C" w:rsidR="00BC2898" w:rsidRDefault="00CD7D1D" w:rsidP="002278B0">
      <w:pPr>
        <w:rPr>
          <w:rFonts w:ascii="Arial" w:eastAsia="Times New Roman" w:hAnsi="Arial" w:cs="Arial"/>
          <w:sz w:val="16"/>
          <w:szCs w:val="16"/>
          <w:lang w:eastAsia="en-GB"/>
        </w:rPr>
      </w:pPr>
      <w:hyperlink r:id="rId464" w:history="1">
        <w:r w:rsidR="00767B57">
          <w:rPr>
            <w:rStyle w:val="Hyperlink"/>
            <w:rFonts w:ascii="Arial" w:eastAsia="Times New Roman" w:hAnsi="Arial" w:cs="Arial"/>
            <w:b/>
            <w:bCs/>
            <w:sz w:val="16"/>
            <w:szCs w:val="16"/>
            <w:lang w:eastAsia="en-GB"/>
          </w:rPr>
          <w:t>S1-211198</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Lenovo, Motorola Mobility, vivo mobile communication limited, Intel</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Use case for Operator managed PIN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65D707CF" w14:textId="02D381A3" w:rsidR="00BC2898" w:rsidRDefault="00BC2898" w:rsidP="002278B0">
      <w:pPr>
        <w:rPr>
          <w:rFonts w:ascii="Arial" w:eastAsia="Times New Roman" w:hAnsi="Arial" w:cs="Arial"/>
          <w:b/>
          <w:bCs/>
          <w:color w:val="0000FF"/>
          <w:sz w:val="16"/>
          <w:szCs w:val="16"/>
          <w:u w:val="single"/>
          <w:lang w:eastAsia="en-GB"/>
        </w:rPr>
      </w:pPr>
      <w:r>
        <w:rPr>
          <w:b/>
          <w:i/>
        </w:rPr>
        <w:t>Discussion:</w:t>
      </w:r>
      <w:r w:rsidR="009B5906">
        <w:rPr>
          <w:b/>
          <w:i/>
        </w:rPr>
        <w:t xml:space="preserve"> </w:t>
      </w:r>
      <w:hyperlink r:id="rId465" w:history="1">
        <w:r w:rsidR="00767B57" w:rsidRPr="005E3A5C">
          <w:rPr>
            <w:rFonts w:ascii="Arial" w:eastAsia="Times New Roman" w:hAnsi="Arial" w:cs="Arial"/>
            <w:b/>
            <w:bCs/>
            <w:color w:val="0000FF"/>
            <w:sz w:val="16"/>
            <w:szCs w:val="16"/>
            <w:u w:val="single"/>
            <w:lang w:eastAsia="en-GB"/>
          </w:rPr>
          <w:t>S1210140</w:t>
        </w:r>
      </w:hyperlink>
    </w:p>
    <w:p w14:paraId="49672191" w14:textId="6E343AF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S1-211467</w:t>
      </w:r>
    </w:p>
    <w:p w14:paraId="64C7F42B" w14:textId="77777777" w:rsidR="00BC2898" w:rsidRPr="005A345E" w:rsidRDefault="00BC2898" w:rsidP="002278B0">
      <w:pPr>
        <w:rPr>
          <w:rFonts w:ascii="Arial" w:eastAsia="Times New Roman" w:hAnsi="Arial" w:cs="Arial"/>
          <w:sz w:val="16"/>
          <w:szCs w:val="16"/>
          <w:lang w:eastAsia="en-GB"/>
        </w:rPr>
      </w:pPr>
    </w:p>
    <w:p w14:paraId="2C653446" w14:textId="0F13D802" w:rsidR="00BC2898" w:rsidRDefault="00CD7D1D" w:rsidP="002278B0">
      <w:pPr>
        <w:rPr>
          <w:rFonts w:ascii="Arial" w:eastAsia="Times New Roman" w:hAnsi="Arial" w:cs="Arial"/>
          <w:sz w:val="16"/>
          <w:szCs w:val="16"/>
          <w:lang w:eastAsia="en-GB"/>
        </w:rPr>
      </w:pPr>
      <w:hyperlink r:id="rId466" w:history="1">
        <w:r w:rsidR="00767B57">
          <w:rPr>
            <w:rStyle w:val="Hyperlink"/>
            <w:rFonts w:ascii="Arial" w:eastAsia="Times New Roman" w:hAnsi="Arial" w:cs="Arial"/>
            <w:sz w:val="16"/>
            <w:szCs w:val="16"/>
            <w:lang w:eastAsia="en-GB"/>
          </w:rPr>
          <w:t>S1-211467</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Lenovo, Motorola, Vivo, Intel</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Use case for Operator managed PIN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3F00FE">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678FC80"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S1-211198</w:t>
      </w:r>
    </w:p>
    <w:p w14:paraId="147F9BDC" w14:textId="5A7B98A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198r2</w:t>
      </w:r>
    </w:p>
    <w:p w14:paraId="16B83648"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S1-211198.</w:t>
      </w:r>
    </w:p>
    <w:p w14:paraId="7E8AF4C6" w14:textId="3F19883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0B7FFF7E" w14:textId="77777777" w:rsidR="00BC2898" w:rsidRPr="005A345E" w:rsidRDefault="00BC2898" w:rsidP="002278B0">
      <w:pPr>
        <w:rPr>
          <w:rFonts w:ascii="Arial" w:eastAsia="Times New Roman" w:hAnsi="Arial" w:cs="Arial"/>
          <w:sz w:val="16"/>
          <w:szCs w:val="16"/>
          <w:lang w:eastAsia="en-GB"/>
        </w:rPr>
      </w:pPr>
    </w:p>
    <w:bookmarkStart w:id="91" w:name="_Hlk70951329"/>
    <w:bookmarkStart w:id="92" w:name="_Hlk70951423"/>
    <w:p w14:paraId="041386BF" w14:textId="039AA064"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fldChar w:fldCharType="begin"/>
      </w:r>
      <w:r>
        <w:rPr>
          <w:rFonts w:ascii="Arial" w:eastAsia="Times New Roman" w:hAnsi="Arial" w:cs="Arial"/>
          <w:sz w:val="16"/>
          <w:szCs w:val="16"/>
          <w:lang w:eastAsia="en-GB"/>
        </w:rPr>
        <w:instrText>HYPERLINK "https://etsihq-my.sharepoint.com/personal/alain_sultan_etsi_org/Documents/Documents/3GPP/SA1/2021/SA1_94e/minutes_this_meeting/docs/S1-211289.zip"</w:instrText>
      </w:r>
      <w:r>
        <w:rPr>
          <w:rFonts w:ascii="Arial" w:eastAsia="Times New Roman" w:hAnsi="Arial" w:cs="Arial"/>
          <w:sz w:val="16"/>
          <w:szCs w:val="16"/>
          <w:lang w:eastAsia="en-GB"/>
        </w:rPr>
        <w:fldChar w:fldCharType="separate"/>
      </w:r>
      <w:bookmarkEnd w:id="91"/>
      <w:r>
        <w:rPr>
          <w:rStyle w:val="Hyperlink"/>
          <w:rFonts w:ascii="Arial" w:eastAsia="Times New Roman" w:hAnsi="Arial" w:cs="Arial"/>
          <w:sz w:val="16"/>
          <w:szCs w:val="16"/>
          <w:lang w:eastAsia="en-GB"/>
        </w:rPr>
        <w:t>S1-211289</w:t>
      </w:r>
      <w:r>
        <w:rPr>
          <w:rFonts w:ascii="Arial" w:eastAsia="Times New Roman" w:hAnsi="Arial" w:cs="Arial"/>
          <w:sz w:val="16"/>
          <w:szCs w:val="16"/>
          <w:lang w:eastAsia="en-GB"/>
        </w:rPr>
        <w:fldChar w:fldCharType="end"/>
      </w:r>
      <w:r w:rsidR="00BC2898">
        <w:rPr>
          <w:rFonts w:ascii="Arial" w:eastAsia="Times New Roman" w:hAnsi="Arial" w:cs="Arial"/>
          <w:sz w:val="16"/>
          <w:szCs w:val="16"/>
          <w:lang w:eastAsia="en-GB"/>
        </w:rPr>
        <w:t xml:space="preserve"> from </w:t>
      </w:r>
      <w:r w:rsidRPr="00783458">
        <w:rPr>
          <w:rFonts w:ascii="Arial" w:eastAsia="Times New Roman" w:hAnsi="Arial" w:cs="Arial"/>
          <w:sz w:val="16"/>
          <w:szCs w:val="16"/>
          <w:lang w:eastAsia="en-GB"/>
        </w:rPr>
        <w:t>Philips International B.V.</w:t>
      </w:r>
      <w:r w:rsidR="00BC2898">
        <w:rPr>
          <w:rFonts w:ascii="Arial" w:eastAsia="Times New Roman" w:hAnsi="Arial" w:cs="Arial"/>
          <w:sz w:val="16"/>
          <w:szCs w:val="16"/>
          <w:lang w:eastAsia="en-GB"/>
        </w:rPr>
        <w:t xml:space="preserve">: </w:t>
      </w:r>
      <w:r w:rsidRPr="00783458">
        <w:rPr>
          <w:rFonts w:ascii="Arial" w:eastAsia="Times New Roman" w:hAnsi="Arial" w:cs="Arial"/>
          <w:sz w:val="16"/>
          <w:szCs w:val="16"/>
          <w:lang w:eastAsia="en-GB"/>
        </w:rPr>
        <w:t>New use case on smart hospital beds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Pr="003F00FE">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6C93D44" w14:textId="149BE3DF"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289r4</w:t>
      </w:r>
    </w:p>
    <w:p w14:paraId="33DD566D" w14:textId="518B6C4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S1-211468</w:t>
      </w:r>
    </w:p>
    <w:p w14:paraId="6CC5C95D" w14:textId="77777777" w:rsidR="00BC2898" w:rsidRPr="005A345E" w:rsidRDefault="00BC2898" w:rsidP="002278B0">
      <w:pPr>
        <w:rPr>
          <w:rFonts w:ascii="Arial" w:eastAsia="Times New Roman" w:hAnsi="Arial" w:cs="Arial"/>
          <w:sz w:val="16"/>
          <w:szCs w:val="16"/>
          <w:lang w:eastAsia="en-GB"/>
        </w:rPr>
      </w:pPr>
    </w:p>
    <w:bookmarkEnd w:id="92"/>
    <w:p w14:paraId="7ADE9223" w14:textId="7E8F5799"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"https://etsihq-my.sharepoint.com/personal/alain_sultan_etsi_org/Documents/Documents/3GPP/SA1/2021/SA1_94e/minutes_this_meeting/docs/S1-211468.zip"</w:instrText>
      </w:r>
      <w:r>
        <w:fldChar w:fldCharType="separate"/>
      </w:r>
      <w:r>
        <w:rPr>
          <w:rStyle w:val="Hyperlink"/>
          <w:rFonts w:ascii="Arial" w:eastAsia="Times New Roman" w:hAnsi="Arial" w:cs="Arial"/>
          <w:sz w:val="16"/>
          <w:szCs w:val="16"/>
          <w:lang w:eastAsia="en-GB"/>
        </w:rPr>
        <w:t>S1-211468</w:t>
      </w:r>
      <w:r>
        <w:rPr>
          <w:rStyle w:val="Hyperlink"/>
          <w:rFonts w:ascii="Arial" w:eastAsia="Times New Roman" w:hAnsi="Arial" w:cs="Arial"/>
          <w:sz w:val="16"/>
          <w:szCs w:val="16"/>
          <w:lang w:eastAsia="en-GB"/>
        </w:rPr>
        <w:fldChar w:fldCharType="end"/>
      </w:r>
      <w:r w:rsidR="00BC2898">
        <w:rPr>
          <w:rFonts w:ascii="Arial" w:eastAsia="Times New Roman" w:hAnsi="Arial" w:cs="Arial"/>
          <w:sz w:val="16"/>
          <w:szCs w:val="16"/>
          <w:lang w:eastAsia="en-GB"/>
        </w:rPr>
        <w:t xml:space="preserve"> from </w:t>
      </w:r>
      <w:r>
        <w:rPr>
          <w:rFonts w:ascii="Arial" w:eastAsia="Times New Roman" w:hAnsi="Arial" w:cs="Arial"/>
          <w:sz w:val="16"/>
          <w:szCs w:val="16"/>
          <w:lang w:eastAsia="en-GB"/>
        </w:rPr>
        <w:t xml:space="preserve">Philips </w:t>
      </w:r>
      <w:r w:rsidR="00BC2898">
        <w:rPr>
          <w:rFonts w:ascii="Arial" w:eastAsia="Times New Roman" w:hAnsi="Arial" w:cs="Arial"/>
          <w:sz w:val="16"/>
          <w:szCs w:val="16"/>
          <w:lang w:eastAsia="en-GB"/>
        </w:rPr>
        <w:t xml:space="preserve">: </w:t>
      </w:r>
      <w:r>
        <w:rPr>
          <w:rFonts w:ascii="Arial" w:eastAsia="Times New Roman" w:hAnsi="Arial" w:cs="Arial"/>
          <w:sz w:val="16"/>
          <w:szCs w:val="16"/>
          <w:lang w:eastAsia="en-GB"/>
        </w:rPr>
        <w:t>New use case on smart hospital beds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Pr="003F00FE">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D496F3C" w14:textId="44A5B0A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289r4</w:t>
      </w:r>
    </w:p>
    <w:p w14:paraId="2DFEEACB"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S1-211289.</w:t>
      </w:r>
    </w:p>
    <w:p w14:paraId="153D3042" w14:textId="2787881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265E6873" w14:textId="77777777" w:rsidR="00BC2898" w:rsidRDefault="00BC2898" w:rsidP="002278B0">
      <w:pPr>
        <w:rPr>
          <w:rFonts w:ascii="Arial" w:eastAsia="Times New Roman" w:hAnsi="Arial" w:cs="Arial"/>
          <w:sz w:val="16"/>
          <w:szCs w:val="16"/>
          <w:lang w:eastAsia="en-GB"/>
        </w:rPr>
      </w:pPr>
    </w:p>
    <w:p w14:paraId="2EB39475" w14:textId="79365BE4" w:rsidR="009F2290" w:rsidRPr="009F2290" w:rsidRDefault="009F2290" w:rsidP="002278B0">
      <w:pPr>
        <w:rPr>
          <w:rFonts w:ascii="Arial" w:eastAsia="Times New Roman" w:hAnsi="Arial" w:cs="Arial"/>
          <w:b/>
          <w:bCs/>
          <w:sz w:val="16"/>
          <w:szCs w:val="16"/>
          <w:lang w:eastAsia="en-GB"/>
        </w:rPr>
      </w:pPr>
      <w:r w:rsidRPr="009F2290">
        <w:rPr>
          <w:rFonts w:ascii="Arial" w:eastAsia="Times New Roman" w:hAnsi="Arial" w:cs="Arial"/>
          <w:b/>
          <w:bCs/>
          <w:sz w:val="16"/>
          <w:szCs w:val="16"/>
          <w:lang w:eastAsia="en-GB"/>
        </w:rPr>
        <w:t>Consolidation</w:t>
      </w:r>
    </w:p>
    <w:p w14:paraId="56984435" w14:textId="65C958B3" w:rsidR="00BC2898" w:rsidRDefault="00CD7D1D" w:rsidP="002278B0">
      <w:pPr>
        <w:rPr>
          <w:rFonts w:ascii="Arial" w:eastAsia="Times New Roman" w:hAnsi="Arial" w:cs="Arial"/>
          <w:sz w:val="16"/>
          <w:szCs w:val="16"/>
          <w:lang w:eastAsia="en-GB"/>
        </w:rPr>
      </w:pPr>
      <w:hyperlink r:id="rId467" w:history="1">
        <w:r w:rsidR="00767B57">
          <w:rPr>
            <w:rStyle w:val="Hyperlink"/>
            <w:rFonts w:ascii="Arial" w:eastAsia="Times New Roman" w:hAnsi="Arial" w:cs="Arial"/>
            <w:b/>
            <w:bCs/>
            <w:sz w:val="16"/>
            <w:szCs w:val="16"/>
            <w:lang w:eastAsia="en-GB"/>
          </w:rPr>
          <w:t>S1-211093</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vivo Mobile Communication Co.,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PIN – requirements consolidation</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3F00FE">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6771172F" w14:textId="583283A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093r06</w:t>
      </w:r>
    </w:p>
    <w:p w14:paraId="22BF2ACA"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way forward)</w:t>
      </w:r>
    </w:p>
    <w:p w14:paraId="789363A7" w14:textId="37414C0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S1-211469</w:t>
      </w:r>
    </w:p>
    <w:p w14:paraId="492DDA93" w14:textId="77777777" w:rsidR="00BC2898" w:rsidRPr="005A345E" w:rsidRDefault="00BC2898" w:rsidP="002278B0">
      <w:pPr>
        <w:rPr>
          <w:rFonts w:ascii="Arial" w:eastAsia="Times New Roman" w:hAnsi="Arial" w:cs="Arial"/>
          <w:sz w:val="16"/>
          <w:szCs w:val="16"/>
          <w:lang w:eastAsia="en-GB"/>
        </w:rPr>
      </w:pPr>
    </w:p>
    <w:p w14:paraId="7C95D891" w14:textId="172A736F" w:rsidR="00BC2898" w:rsidRDefault="00CD7D1D" w:rsidP="002278B0">
      <w:pPr>
        <w:rPr>
          <w:rFonts w:ascii="Arial" w:eastAsia="Times New Roman" w:hAnsi="Arial" w:cs="Arial"/>
          <w:sz w:val="16"/>
          <w:szCs w:val="16"/>
          <w:lang w:eastAsia="en-GB"/>
        </w:rPr>
      </w:pPr>
      <w:hyperlink r:id="rId468" w:history="1">
        <w:r w:rsidR="00767B57">
          <w:rPr>
            <w:rStyle w:val="Hyperlink"/>
            <w:rFonts w:ascii="Arial" w:eastAsia="Times New Roman" w:hAnsi="Arial" w:cs="Arial"/>
            <w:sz w:val="16"/>
            <w:szCs w:val="16"/>
            <w:lang w:eastAsia="en-GB"/>
          </w:rPr>
          <w:t>S1-211469</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Vivo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PIN – requirements consolidation</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3F00FE">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962E7FE" w14:textId="6A8E9DF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Same as 093r07 </w:t>
      </w:r>
    </w:p>
    <w:p w14:paraId="0609C3CA"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S1-211093.</w:t>
      </w:r>
    </w:p>
    <w:p w14:paraId="726ACB85" w14:textId="09B6EB0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3E90EB7A" w14:textId="77777777" w:rsidR="00BC2898" w:rsidRPr="005A345E" w:rsidRDefault="00BC2898" w:rsidP="002278B0">
      <w:pPr>
        <w:rPr>
          <w:rFonts w:ascii="Arial" w:eastAsia="Times New Roman" w:hAnsi="Arial" w:cs="Arial"/>
          <w:sz w:val="16"/>
          <w:szCs w:val="16"/>
          <w:lang w:eastAsia="en-GB"/>
        </w:rPr>
      </w:pPr>
    </w:p>
    <w:p w14:paraId="620D73C0" w14:textId="238A37B3" w:rsidR="00BC2898" w:rsidRDefault="00CD7D1D" w:rsidP="002278B0">
      <w:pPr>
        <w:rPr>
          <w:rFonts w:ascii="Arial" w:eastAsia="Times New Roman" w:hAnsi="Arial" w:cs="Arial"/>
          <w:sz w:val="16"/>
          <w:szCs w:val="16"/>
          <w:lang w:eastAsia="en-GB"/>
        </w:rPr>
      </w:pPr>
      <w:hyperlink r:id="rId469" w:history="1">
        <w:r w:rsidR="00767B57">
          <w:rPr>
            <w:rStyle w:val="Hyperlink"/>
            <w:rFonts w:ascii="Arial" w:eastAsia="Times New Roman" w:hAnsi="Arial" w:cs="Arial"/>
            <w:b/>
            <w:bCs/>
            <w:sz w:val="16"/>
            <w:szCs w:val="16"/>
            <w:lang w:eastAsia="en-GB"/>
          </w:rPr>
          <w:t>S1-211096</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vivo Mobile Communication Co.,</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PIN - Conclusions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60E9BC4" w14:textId="5C4392B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27614064" w14:textId="77777777" w:rsidR="00BC2898" w:rsidRPr="005A345E" w:rsidRDefault="00BC2898" w:rsidP="002278B0">
      <w:pPr>
        <w:rPr>
          <w:rFonts w:ascii="Arial" w:eastAsia="Times New Roman" w:hAnsi="Arial" w:cs="Arial"/>
          <w:sz w:val="16"/>
          <w:szCs w:val="16"/>
          <w:lang w:eastAsia="en-GB"/>
        </w:rPr>
      </w:pPr>
    </w:p>
    <w:p w14:paraId="60EE705F" w14:textId="77777777" w:rsidR="009F2290" w:rsidRPr="009F2290" w:rsidRDefault="009F2290" w:rsidP="009F2290">
      <w:pPr>
        <w:pStyle w:val="Heading3"/>
        <w:rPr>
          <w:lang w:eastAsia="en-GB"/>
        </w:rPr>
      </w:pPr>
      <w:bookmarkStart w:id="93" w:name="_Toc73373576"/>
      <w:r w:rsidRPr="009F2290">
        <w:rPr>
          <w:lang w:eastAsia="en-GB"/>
        </w:rPr>
        <w:t>7.12.</w:t>
      </w:r>
      <w:r>
        <w:rPr>
          <w:lang w:eastAsia="en-GB"/>
        </w:rPr>
        <w:t>2</w:t>
      </w:r>
      <w:r w:rsidRPr="009F2290">
        <w:rPr>
          <w:lang w:eastAsia="en-GB"/>
        </w:rPr>
        <w:tab/>
        <w:t>FS_PIN</w:t>
      </w:r>
      <w:r>
        <w:rPr>
          <w:lang w:eastAsia="en-GB"/>
        </w:rPr>
        <w:t xml:space="preserve"> outputs</w:t>
      </w:r>
      <w:bookmarkEnd w:id="93"/>
    </w:p>
    <w:p w14:paraId="456396A7" w14:textId="5318312C" w:rsidR="00BC2898" w:rsidRDefault="00CD7D1D" w:rsidP="009F2290">
      <w:pPr>
        <w:rPr>
          <w:rFonts w:ascii="Arial" w:eastAsia="Times New Roman" w:hAnsi="Arial" w:cs="Arial"/>
          <w:sz w:val="16"/>
          <w:szCs w:val="16"/>
          <w:lang w:eastAsia="en-GB"/>
        </w:rPr>
      </w:pPr>
      <w:hyperlink r:id="rId470" w:history="1">
        <w:r w:rsidR="009F2290">
          <w:rPr>
            <w:rStyle w:val="Hyperlink"/>
            <w:rFonts w:ascii="Arial" w:eastAsia="Times New Roman" w:hAnsi="Arial" w:cs="Arial"/>
            <w:sz w:val="16"/>
            <w:szCs w:val="16"/>
            <w:lang w:eastAsia="en-GB"/>
          </w:rPr>
          <w:t>S1-211309</w:t>
        </w:r>
      </w:hyperlink>
      <w:r w:rsidR="00BC2898">
        <w:rPr>
          <w:rFonts w:ascii="Arial" w:eastAsia="Times New Roman" w:hAnsi="Arial" w:cs="Arial"/>
          <w:sz w:val="16"/>
          <w:szCs w:val="16"/>
          <w:lang w:eastAsia="en-GB"/>
        </w:rPr>
        <w:t xml:space="preserve"> from </w:t>
      </w:r>
      <w:r w:rsidR="009F2290">
        <w:rPr>
          <w:rFonts w:ascii="Arial" w:eastAsia="Times New Roman" w:hAnsi="Arial" w:cs="Arial"/>
          <w:sz w:val="16"/>
          <w:szCs w:val="16"/>
          <w:lang w:eastAsia="en-GB"/>
        </w:rPr>
        <w:t>Rapporteur (vivo)</w:t>
      </w:r>
      <w:r w:rsidR="00BC2898">
        <w:rPr>
          <w:rFonts w:ascii="Arial" w:eastAsia="Times New Roman" w:hAnsi="Arial" w:cs="Arial"/>
          <w:sz w:val="16"/>
          <w:szCs w:val="16"/>
          <w:lang w:eastAsia="en-GB"/>
        </w:rPr>
        <w:t xml:space="preserve">: </w:t>
      </w:r>
      <w:r w:rsidR="009F2290">
        <w:rPr>
          <w:rFonts w:ascii="Arial" w:eastAsia="Times New Roman" w:hAnsi="Arial" w:cs="Arial"/>
          <w:sz w:val="16"/>
          <w:szCs w:val="16"/>
          <w:lang w:eastAsia="en-GB"/>
        </w:rPr>
        <w:t>TR22.859 v1.1.0 to include agreements at this meeting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9F2290">
        <w:rPr>
          <w:rFonts w:ascii="Arial" w:eastAsia="Times New Roman" w:hAnsi="Arial" w:cs="Arial"/>
          <w:sz w:val="16"/>
          <w:szCs w:val="16"/>
          <w:lang w:eastAsia="en-GB"/>
        </w:rPr>
        <w:t>draft TR</w:t>
      </w:r>
      <w:r w:rsidR="00BC2898">
        <w:rPr>
          <w:rFonts w:ascii="Arial" w:eastAsia="Times New Roman" w:hAnsi="Arial" w:cs="Arial"/>
          <w:sz w:val="16"/>
          <w:szCs w:val="16"/>
          <w:lang w:eastAsia="en-GB"/>
        </w:rPr>
        <w:t>)</w:t>
      </w:r>
    </w:p>
    <w:p w14:paraId="3659C407" w14:textId="098025ED" w:rsidR="009F2290" w:rsidRDefault="00BC2898" w:rsidP="009F229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9F2290">
        <w:rPr>
          <w:rFonts w:ascii="Arial" w:eastAsia="Times New Roman" w:hAnsi="Arial" w:cs="Arial"/>
          <w:sz w:val="16"/>
          <w:szCs w:val="16"/>
          <w:lang w:eastAsia="en-GB"/>
        </w:rPr>
        <w:t>First draft by Mon 24th 23:00 UTC</w:t>
      </w:r>
    </w:p>
    <w:p w14:paraId="2CC22061" w14:textId="77777777" w:rsidR="009F2290" w:rsidRDefault="009F2290" w:rsidP="009F2290">
      <w:pPr>
        <w:rPr>
          <w:rFonts w:ascii="Arial" w:eastAsia="Times New Roman" w:hAnsi="Arial" w:cs="Arial"/>
          <w:sz w:val="16"/>
          <w:szCs w:val="16"/>
          <w:lang w:eastAsia="en-GB"/>
        </w:rPr>
      </w:pPr>
      <w:r>
        <w:rPr>
          <w:rFonts w:ascii="Arial" w:eastAsia="Times New Roman" w:hAnsi="Arial" w:cs="Arial"/>
          <w:sz w:val="16"/>
          <w:szCs w:val="16"/>
          <w:lang w:eastAsia="en-GB"/>
        </w:rPr>
        <w:t>Comments till Wed 26th 23:00UTC</w:t>
      </w:r>
    </w:p>
    <w:p w14:paraId="649D5998" w14:textId="77777777" w:rsidR="00BC2898" w:rsidRDefault="009F2290" w:rsidP="009F2290">
      <w:pPr>
        <w:rPr>
          <w:rFonts w:ascii="Arial" w:eastAsia="Times New Roman" w:hAnsi="Arial" w:cs="Arial"/>
          <w:sz w:val="16"/>
          <w:szCs w:val="16"/>
          <w:lang w:eastAsia="en-GB"/>
        </w:rPr>
      </w:pPr>
      <w:r>
        <w:rPr>
          <w:rFonts w:ascii="Arial" w:eastAsia="Times New Roman" w:hAnsi="Arial" w:cs="Arial"/>
          <w:sz w:val="16"/>
          <w:szCs w:val="16"/>
          <w:lang w:eastAsia="en-GB"/>
        </w:rPr>
        <w:t>Final version by Thu27th 23:00UTC</w:t>
      </w:r>
    </w:p>
    <w:p w14:paraId="2E60E8EE" w14:textId="56359068" w:rsidR="009F2290" w:rsidRDefault="00BC2898" w:rsidP="009F229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9F2290">
        <w:rPr>
          <w:rFonts w:ascii="Arial" w:eastAsia="Times New Roman" w:hAnsi="Arial" w:cs="Arial"/>
          <w:sz w:val="16"/>
          <w:szCs w:val="16"/>
          <w:lang w:eastAsia="en-GB"/>
        </w:rPr>
        <w:t>Agreed</w:t>
      </w:r>
    </w:p>
    <w:p w14:paraId="5FF1C90F" w14:textId="77777777" w:rsidR="00BC2898" w:rsidRPr="005A345E" w:rsidRDefault="00BC2898" w:rsidP="009F2290">
      <w:pPr>
        <w:rPr>
          <w:rFonts w:ascii="Arial" w:eastAsia="Times New Roman" w:hAnsi="Arial" w:cs="Arial"/>
          <w:sz w:val="16"/>
          <w:szCs w:val="16"/>
          <w:lang w:eastAsia="en-GB"/>
        </w:rPr>
      </w:pPr>
    </w:p>
    <w:p w14:paraId="14172234" w14:textId="7BA707E9" w:rsidR="00BC2898" w:rsidRDefault="00CD7D1D" w:rsidP="009F2290">
      <w:pPr>
        <w:rPr>
          <w:rFonts w:ascii="Arial" w:eastAsia="Times New Roman" w:hAnsi="Arial" w:cs="Arial"/>
          <w:sz w:val="16"/>
          <w:szCs w:val="16"/>
          <w:lang w:eastAsia="en-GB"/>
        </w:rPr>
      </w:pPr>
      <w:hyperlink r:id="rId471" w:history="1">
        <w:r w:rsidR="009F2290">
          <w:rPr>
            <w:rStyle w:val="Hyperlink"/>
            <w:rFonts w:ascii="Arial" w:eastAsia="Times New Roman" w:hAnsi="Arial" w:cs="Arial"/>
            <w:sz w:val="16"/>
            <w:szCs w:val="16"/>
            <w:lang w:eastAsia="en-GB"/>
          </w:rPr>
          <w:t>S1-211310</w:t>
        </w:r>
      </w:hyperlink>
      <w:r w:rsidR="00BC2898">
        <w:rPr>
          <w:rFonts w:ascii="Arial" w:eastAsia="Times New Roman" w:hAnsi="Arial" w:cs="Arial"/>
          <w:sz w:val="16"/>
          <w:szCs w:val="16"/>
          <w:lang w:eastAsia="en-GB"/>
        </w:rPr>
        <w:t xml:space="preserve"> from </w:t>
      </w:r>
      <w:r w:rsidR="009F2290">
        <w:rPr>
          <w:rFonts w:ascii="Arial" w:eastAsia="Times New Roman" w:hAnsi="Arial" w:cs="Arial"/>
          <w:sz w:val="16"/>
          <w:szCs w:val="16"/>
          <w:lang w:eastAsia="en-GB"/>
        </w:rPr>
        <w:t>Rapporteur (vivo)</w:t>
      </w:r>
      <w:r w:rsidR="00BC2898">
        <w:rPr>
          <w:rFonts w:ascii="Arial" w:eastAsia="Times New Roman" w:hAnsi="Arial" w:cs="Arial"/>
          <w:sz w:val="16"/>
          <w:szCs w:val="16"/>
          <w:lang w:eastAsia="en-GB"/>
        </w:rPr>
        <w:t xml:space="preserve">: </w:t>
      </w:r>
      <w:r w:rsidR="009F2290">
        <w:rPr>
          <w:rFonts w:ascii="Arial" w:eastAsia="Times New Roman" w:hAnsi="Arial" w:cs="Arial"/>
          <w:sz w:val="16"/>
          <w:szCs w:val="16"/>
          <w:lang w:eastAsia="en-GB"/>
        </w:rPr>
        <w:t>Cover page for presentation/approval of TR22.859 v1.1.0</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9F2290">
        <w:rPr>
          <w:rFonts w:ascii="Arial" w:eastAsia="Times New Roman" w:hAnsi="Arial" w:cs="Arial"/>
          <w:sz w:val="16"/>
          <w:szCs w:val="16"/>
          <w:lang w:eastAsia="en-GB"/>
        </w:rPr>
        <w:t>TS or TR cover</w:t>
      </w:r>
      <w:r w:rsidR="00BC2898">
        <w:rPr>
          <w:rFonts w:ascii="Arial" w:eastAsia="Times New Roman" w:hAnsi="Arial" w:cs="Arial"/>
          <w:sz w:val="16"/>
          <w:szCs w:val="16"/>
          <w:lang w:eastAsia="en-GB"/>
        </w:rPr>
        <w:t>)</w:t>
      </w:r>
    </w:p>
    <w:p w14:paraId="56D4B512" w14:textId="4DFE7540" w:rsidR="009F2290" w:rsidRDefault="00BC2898" w:rsidP="009F229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9F2290">
        <w:rPr>
          <w:rFonts w:ascii="Arial" w:eastAsia="Times New Roman" w:hAnsi="Arial" w:cs="Arial"/>
          <w:sz w:val="16"/>
          <w:szCs w:val="16"/>
          <w:lang w:eastAsia="en-GB"/>
        </w:rPr>
        <w:t>First draft by Mon 24th 23:00 UTC</w:t>
      </w:r>
    </w:p>
    <w:p w14:paraId="39335FBC" w14:textId="77777777" w:rsidR="009F2290" w:rsidRDefault="009F2290" w:rsidP="009F2290">
      <w:pPr>
        <w:rPr>
          <w:rFonts w:ascii="Arial" w:eastAsia="Times New Roman" w:hAnsi="Arial" w:cs="Arial"/>
          <w:sz w:val="16"/>
          <w:szCs w:val="16"/>
          <w:lang w:eastAsia="en-GB"/>
        </w:rPr>
      </w:pPr>
      <w:r>
        <w:rPr>
          <w:rFonts w:ascii="Arial" w:eastAsia="Times New Roman" w:hAnsi="Arial" w:cs="Arial"/>
          <w:sz w:val="16"/>
          <w:szCs w:val="16"/>
          <w:lang w:eastAsia="en-GB"/>
        </w:rPr>
        <w:t>Comments till Wed 26th 23:00UTC</w:t>
      </w:r>
    </w:p>
    <w:p w14:paraId="6B251545" w14:textId="77777777" w:rsidR="00BC2898" w:rsidRDefault="009F2290" w:rsidP="009F2290">
      <w:pPr>
        <w:rPr>
          <w:rFonts w:ascii="Arial" w:eastAsia="Times New Roman" w:hAnsi="Arial" w:cs="Arial"/>
          <w:sz w:val="16"/>
          <w:szCs w:val="16"/>
          <w:lang w:eastAsia="en-GB"/>
        </w:rPr>
      </w:pPr>
      <w:r>
        <w:rPr>
          <w:rFonts w:ascii="Arial" w:eastAsia="Times New Roman" w:hAnsi="Arial" w:cs="Arial"/>
          <w:sz w:val="16"/>
          <w:szCs w:val="16"/>
          <w:lang w:eastAsia="en-GB"/>
        </w:rPr>
        <w:t>Final version by Thu27th 23:00UTC</w:t>
      </w:r>
    </w:p>
    <w:p w14:paraId="02EC943B" w14:textId="10A2344A" w:rsidR="009F2290" w:rsidRDefault="00BC2898" w:rsidP="009F229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9F2290">
        <w:rPr>
          <w:rFonts w:ascii="Arial" w:eastAsia="Times New Roman" w:hAnsi="Arial" w:cs="Arial"/>
          <w:sz w:val="16"/>
          <w:szCs w:val="16"/>
          <w:lang w:eastAsia="en-GB"/>
        </w:rPr>
        <w:t>Agreed</w:t>
      </w:r>
    </w:p>
    <w:p w14:paraId="7EF9CCE2" w14:textId="5035F37C" w:rsidR="009F2290" w:rsidRDefault="009F2290" w:rsidP="009F2290">
      <w:pPr>
        <w:rPr>
          <w:rFonts w:ascii="Arial" w:eastAsia="Times New Roman" w:hAnsi="Arial" w:cs="Arial"/>
          <w:sz w:val="16"/>
          <w:szCs w:val="16"/>
          <w:lang w:eastAsia="en-GB"/>
        </w:rPr>
      </w:pPr>
    </w:p>
    <w:p w14:paraId="16F8FAFB" w14:textId="3576AF3F" w:rsidR="009F2290" w:rsidRPr="00AA7E46" w:rsidRDefault="009F2290" w:rsidP="00AA7E46">
      <w:pPr>
        <w:pStyle w:val="Heading2"/>
        <w:rPr>
          <w:lang w:eastAsia="en-GB"/>
        </w:rPr>
      </w:pPr>
      <w:bookmarkStart w:id="94" w:name="_Toc73373577"/>
      <w:r w:rsidRPr="00AA7E46">
        <w:rPr>
          <w:lang w:eastAsia="en-GB"/>
        </w:rPr>
        <w:t>7.13</w:t>
      </w:r>
      <w:r w:rsidRPr="00AA7E46">
        <w:rPr>
          <w:lang w:eastAsia="en-GB"/>
        </w:rPr>
        <w:tab/>
        <w:t>PALS</w:t>
      </w:r>
      <w:bookmarkEnd w:id="94"/>
    </w:p>
    <w:p w14:paraId="68C13FCE" w14:textId="04EA6EEB" w:rsidR="009F2290" w:rsidRPr="00AA7E46" w:rsidRDefault="009F2290" w:rsidP="00AA7E46">
      <w:pPr>
        <w:pStyle w:val="Heading3"/>
        <w:rPr>
          <w:lang w:eastAsia="en-GB"/>
        </w:rPr>
      </w:pPr>
      <w:bookmarkStart w:id="95" w:name="_Toc73373578"/>
      <w:r w:rsidRPr="00AA7E46">
        <w:rPr>
          <w:lang w:eastAsia="en-GB"/>
        </w:rPr>
        <w:t>7.13.1</w:t>
      </w:r>
      <w:r w:rsidRPr="00AA7E46">
        <w:rPr>
          <w:lang w:eastAsia="en-GB"/>
        </w:rPr>
        <w:tab/>
        <w:t>FS_PALS: Study on 5G Networks Providing Access to Localized Services [SP-200799]</w:t>
      </w:r>
      <w:bookmarkEnd w:id="95"/>
    </w:p>
    <w:p w14:paraId="1B74E10A" w14:textId="77777777" w:rsidR="009F2290" w:rsidRPr="009F2290" w:rsidRDefault="009F2290" w:rsidP="009F2290">
      <w:pPr>
        <w:rPr>
          <w:rFonts w:ascii="Arial" w:eastAsia="Times New Roman" w:hAnsi="Arial" w:cs="Arial"/>
          <w:sz w:val="16"/>
          <w:szCs w:val="16"/>
          <w:lang w:eastAsia="en-GB"/>
        </w:rPr>
      </w:pPr>
    </w:p>
    <w:p w14:paraId="58B9ACC2" w14:textId="77777777" w:rsidR="009F2290" w:rsidRPr="009F2290" w:rsidRDefault="009F2290" w:rsidP="009F2290">
      <w:pPr>
        <w:rPr>
          <w:rFonts w:ascii="Arial" w:eastAsia="Times New Roman" w:hAnsi="Arial" w:cs="Arial"/>
          <w:sz w:val="16"/>
          <w:szCs w:val="16"/>
          <w:lang w:eastAsia="en-GB"/>
        </w:rPr>
      </w:pPr>
      <w:r w:rsidRPr="009F2290">
        <w:rPr>
          <w:rFonts w:ascii="Arial" w:eastAsia="Times New Roman" w:hAnsi="Arial" w:cs="Arial"/>
          <w:sz w:val="16"/>
          <w:szCs w:val="16"/>
          <w:lang w:eastAsia="en-GB"/>
        </w:rPr>
        <w:t>Work status prior to this meeting:</w:t>
      </w:r>
    </w:p>
    <w:p w14:paraId="66257008" w14:textId="77777777" w:rsidR="009F2290" w:rsidRPr="009F2290" w:rsidRDefault="009F2290" w:rsidP="009F2290">
      <w:pPr>
        <w:rPr>
          <w:rFonts w:ascii="Arial" w:eastAsia="Times New Roman" w:hAnsi="Arial" w:cs="Arial"/>
          <w:sz w:val="16"/>
          <w:szCs w:val="16"/>
          <w:lang w:val="fr-FR" w:eastAsia="en-GB"/>
        </w:rPr>
      </w:pPr>
      <w:r w:rsidRPr="009F2290">
        <w:rPr>
          <w:rFonts w:ascii="Arial" w:eastAsia="Times New Roman" w:hAnsi="Arial" w:cs="Arial"/>
          <w:sz w:val="16"/>
          <w:szCs w:val="16"/>
          <w:lang w:val="fr-FR" w:eastAsia="en-GB"/>
        </w:rPr>
        <w:t>Rapporteur: Jack Nasielski (Qualcomm)</w:t>
      </w:r>
    </w:p>
    <w:p w14:paraId="4547CFC7" w14:textId="77777777" w:rsidR="009F2290" w:rsidRPr="009F2290" w:rsidRDefault="009F2290" w:rsidP="009F2290">
      <w:pPr>
        <w:rPr>
          <w:rFonts w:ascii="Arial" w:eastAsia="Times New Roman" w:hAnsi="Arial" w:cs="Arial"/>
          <w:sz w:val="16"/>
          <w:szCs w:val="16"/>
          <w:lang w:val="fr-FR" w:eastAsia="en-GB"/>
        </w:rPr>
      </w:pPr>
      <w:proofErr w:type="spellStart"/>
      <w:r w:rsidRPr="009F2290">
        <w:rPr>
          <w:rFonts w:ascii="Arial" w:eastAsia="Times New Roman" w:hAnsi="Arial" w:cs="Arial"/>
          <w:sz w:val="16"/>
          <w:szCs w:val="16"/>
          <w:lang w:val="fr-FR" w:eastAsia="en-GB"/>
        </w:rPr>
        <w:t>Latest</w:t>
      </w:r>
      <w:proofErr w:type="spellEnd"/>
      <w:r w:rsidRPr="009F2290">
        <w:rPr>
          <w:rFonts w:ascii="Arial" w:eastAsia="Times New Roman" w:hAnsi="Arial" w:cs="Arial"/>
          <w:sz w:val="16"/>
          <w:szCs w:val="16"/>
          <w:lang w:val="fr-FR" w:eastAsia="en-GB"/>
        </w:rPr>
        <w:t xml:space="preserve"> version: TR22.844v0.2.0</w:t>
      </w:r>
    </w:p>
    <w:p w14:paraId="6EFADC35" w14:textId="77777777" w:rsidR="009F2290" w:rsidRPr="009F2290" w:rsidRDefault="009F2290" w:rsidP="009F2290">
      <w:pPr>
        <w:rPr>
          <w:rFonts w:ascii="Arial" w:eastAsia="Times New Roman" w:hAnsi="Arial" w:cs="Arial"/>
          <w:sz w:val="16"/>
          <w:szCs w:val="16"/>
          <w:lang w:val="fr-FR" w:eastAsia="en-GB"/>
        </w:rPr>
      </w:pPr>
      <w:r w:rsidRPr="009F2290">
        <w:rPr>
          <w:rFonts w:ascii="Arial" w:eastAsia="Times New Roman" w:hAnsi="Arial" w:cs="Arial"/>
          <w:sz w:val="16"/>
          <w:szCs w:val="16"/>
          <w:lang w:val="fr-FR" w:eastAsia="en-GB"/>
        </w:rPr>
        <w:t xml:space="preserve">Target </w:t>
      </w:r>
      <w:proofErr w:type="spellStart"/>
      <w:r w:rsidRPr="009F2290">
        <w:rPr>
          <w:rFonts w:ascii="Arial" w:eastAsia="Times New Roman" w:hAnsi="Arial" w:cs="Arial"/>
          <w:sz w:val="16"/>
          <w:szCs w:val="16"/>
          <w:lang w:val="fr-FR" w:eastAsia="en-GB"/>
        </w:rPr>
        <w:t>completion</w:t>
      </w:r>
      <w:proofErr w:type="spellEnd"/>
      <w:r w:rsidRPr="009F2290">
        <w:rPr>
          <w:rFonts w:ascii="Arial" w:eastAsia="Times New Roman" w:hAnsi="Arial" w:cs="Arial"/>
          <w:sz w:val="16"/>
          <w:szCs w:val="16"/>
          <w:lang w:val="fr-FR" w:eastAsia="en-GB"/>
        </w:rPr>
        <w:t xml:space="preserve"> date: SA#91 (06/2021)</w:t>
      </w:r>
    </w:p>
    <w:p w14:paraId="28DED212" w14:textId="77777777" w:rsidR="009F2290" w:rsidRPr="009F2290" w:rsidRDefault="009F2290" w:rsidP="009F2290">
      <w:pPr>
        <w:rPr>
          <w:rFonts w:ascii="Arial" w:eastAsia="Times New Roman" w:hAnsi="Arial" w:cs="Arial"/>
          <w:sz w:val="16"/>
          <w:szCs w:val="16"/>
          <w:lang w:val="fr-FR" w:eastAsia="en-GB"/>
        </w:rPr>
      </w:pPr>
      <w:r w:rsidRPr="009F2290">
        <w:rPr>
          <w:rFonts w:ascii="Arial" w:eastAsia="Times New Roman" w:hAnsi="Arial" w:cs="Arial"/>
          <w:sz w:val="16"/>
          <w:szCs w:val="16"/>
          <w:lang w:val="fr-FR" w:eastAsia="en-GB"/>
        </w:rPr>
        <w:t xml:space="preserve">Percentage </w:t>
      </w:r>
      <w:proofErr w:type="spellStart"/>
      <w:r w:rsidRPr="009F2290">
        <w:rPr>
          <w:rFonts w:ascii="Arial" w:eastAsia="Times New Roman" w:hAnsi="Arial" w:cs="Arial"/>
          <w:sz w:val="16"/>
          <w:szCs w:val="16"/>
          <w:lang w:val="fr-FR" w:eastAsia="en-GB"/>
        </w:rPr>
        <w:t>completion</w:t>
      </w:r>
      <w:proofErr w:type="spellEnd"/>
      <w:r w:rsidRPr="009F2290">
        <w:rPr>
          <w:rFonts w:ascii="Arial" w:eastAsia="Times New Roman" w:hAnsi="Arial" w:cs="Arial"/>
          <w:sz w:val="16"/>
          <w:szCs w:val="16"/>
          <w:lang w:val="fr-FR" w:eastAsia="en-GB"/>
        </w:rPr>
        <w:t>: 77%</w:t>
      </w:r>
    </w:p>
    <w:p w14:paraId="22C2E3C9" w14:textId="77777777" w:rsidR="009F2290" w:rsidRPr="00AC1580" w:rsidRDefault="009F2290" w:rsidP="009F2290">
      <w:pPr>
        <w:rPr>
          <w:rFonts w:ascii="Arial" w:eastAsia="Times New Roman" w:hAnsi="Arial" w:cs="Arial"/>
          <w:sz w:val="16"/>
          <w:szCs w:val="16"/>
          <w:lang w:val="fr-FR" w:eastAsia="en-GB"/>
        </w:rPr>
      </w:pPr>
    </w:p>
    <w:p w14:paraId="40CABFC7" w14:textId="29A94DFE" w:rsidR="009F2290" w:rsidRPr="00AA7E46" w:rsidRDefault="009F2290" w:rsidP="00CD3910">
      <w:pPr>
        <w:pStyle w:val="Heading4"/>
        <w:rPr>
          <w:lang w:eastAsia="en-GB"/>
        </w:rPr>
      </w:pPr>
      <w:r w:rsidRPr="00AA7E46">
        <w:rPr>
          <w:lang w:eastAsia="en-GB"/>
        </w:rPr>
        <w:t>General</w:t>
      </w:r>
    </w:p>
    <w:p w14:paraId="2A0460A3" w14:textId="3550B239" w:rsidR="00BC2898" w:rsidRDefault="00CD7D1D" w:rsidP="002278B0">
      <w:pPr>
        <w:rPr>
          <w:rFonts w:ascii="Arial" w:eastAsia="Times New Roman" w:hAnsi="Arial" w:cs="Arial"/>
          <w:sz w:val="16"/>
          <w:szCs w:val="16"/>
          <w:lang w:eastAsia="en-GB"/>
        </w:rPr>
      </w:pPr>
      <w:hyperlink r:id="rId472" w:history="1">
        <w:r w:rsidR="00767B57">
          <w:rPr>
            <w:rStyle w:val="Hyperlink"/>
            <w:rFonts w:ascii="Arial" w:eastAsia="Times New Roman" w:hAnsi="Arial" w:cs="Arial"/>
            <w:b/>
            <w:bCs/>
            <w:sz w:val="16"/>
            <w:szCs w:val="16"/>
            <w:lang w:eastAsia="en-GB"/>
          </w:rPr>
          <w:t>S1-211154</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Ericsson</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 terminology throughout TR 22.844 (e.g. remove “PALS”)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BC2898" w:rsidRPr="005E3A5C">
        <w:rPr>
          <w:rFonts w:ascii="Arial" w:eastAsia="Times New Roman" w:hAnsi="Arial" w:cs="Arial"/>
          <w:sz w:val="16"/>
          <w:szCs w:val="16"/>
          <w:lang w:eastAsia="en-GB"/>
        </w:rPr>
        <w:t xml:space="preserve"> </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10F9348" w14:textId="29B27ED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r2 pre-agreed</w:t>
      </w:r>
    </w:p>
    <w:p w14:paraId="52A5605E" w14:textId="731C341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S1-211470</w:t>
      </w:r>
    </w:p>
    <w:p w14:paraId="1C06E2DF" w14:textId="77777777" w:rsidR="00BC2898" w:rsidRPr="005A345E" w:rsidRDefault="00BC2898" w:rsidP="002278B0">
      <w:pPr>
        <w:rPr>
          <w:rFonts w:ascii="Arial" w:eastAsia="Times New Roman" w:hAnsi="Arial" w:cs="Arial"/>
          <w:sz w:val="16"/>
          <w:szCs w:val="16"/>
          <w:lang w:eastAsia="en-GB"/>
        </w:rPr>
      </w:pPr>
    </w:p>
    <w:p w14:paraId="1CB98F31" w14:textId="587CF0F5" w:rsidR="00BC2898" w:rsidRDefault="00CD7D1D" w:rsidP="002278B0">
      <w:pPr>
        <w:rPr>
          <w:rFonts w:ascii="Arial" w:eastAsia="Times New Roman" w:hAnsi="Arial" w:cs="Arial"/>
          <w:sz w:val="16"/>
          <w:szCs w:val="16"/>
          <w:lang w:eastAsia="en-GB"/>
        </w:rPr>
      </w:pPr>
      <w:hyperlink r:id="rId473" w:history="1">
        <w:r w:rsidR="00767B57">
          <w:rPr>
            <w:rStyle w:val="Hyperlink"/>
            <w:rFonts w:ascii="Arial" w:eastAsia="Times New Roman" w:hAnsi="Arial" w:cs="Arial"/>
            <w:sz w:val="16"/>
            <w:szCs w:val="16"/>
            <w:lang w:eastAsia="en-GB"/>
          </w:rPr>
          <w:t>S1-211470</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Ericsson</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 terminology throughout TR 22.844 (e.g. remove “PALS”)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BC2898" w:rsidRPr="00A76F3D">
        <w:rPr>
          <w:rFonts w:ascii="Arial" w:eastAsia="Times New Roman" w:hAnsi="Arial" w:cs="Arial"/>
          <w:sz w:val="16"/>
          <w:szCs w:val="16"/>
          <w:lang w:eastAsia="en-GB"/>
        </w:rPr>
        <w:t xml:space="preserve"> </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D6EDF20" w14:textId="30FC33B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Same as 154r2 </w:t>
      </w:r>
    </w:p>
    <w:p w14:paraId="4BF1A0DD"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S1-211154.</w:t>
      </w:r>
    </w:p>
    <w:p w14:paraId="11729476" w14:textId="02CCFE7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46DEB1D2" w14:textId="77777777" w:rsidR="00BC2898" w:rsidRPr="005A345E" w:rsidRDefault="00BC2898" w:rsidP="002278B0">
      <w:pPr>
        <w:rPr>
          <w:rFonts w:ascii="Arial" w:eastAsia="Times New Roman" w:hAnsi="Arial" w:cs="Arial"/>
          <w:sz w:val="16"/>
          <w:szCs w:val="16"/>
          <w:lang w:eastAsia="en-GB"/>
        </w:rPr>
      </w:pPr>
    </w:p>
    <w:p w14:paraId="6CAC0D9D" w14:textId="22074B6A" w:rsidR="00BC2898" w:rsidRDefault="00CD7D1D" w:rsidP="002278B0">
      <w:pPr>
        <w:rPr>
          <w:rFonts w:ascii="Arial" w:eastAsia="Times New Roman" w:hAnsi="Arial" w:cs="Arial"/>
          <w:sz w:val="16"/>
          <w:szCs w:val="16"/>
          <w:lang w:eastAsia="en-GB"/>
        </w:rPr>
      </w:pPr>
      <w:hyperlink r:id="rId474" w:history="1">
        <w:r w:rsidR="00767B57">
          <w:rPr>
            <w:rStyle w:val="Hyperlink"/>
            <w:rFonts w:ascii="Arial" w:eastAsia="Times New Roman" w:hAnsi="Arial" w:cs="Arial"/>
            <w:b/>
            <w:bCs/>
            <w:sz w:val="16"/>
            <w:szCs w:val="16"/>
            <w:lang w:eastAsia="en-GB"/>
          </w:rPr>
          <w:t>S1-211197</w:t>
        </w:r>
      </w:hyperlink>
      <w:r w:rsidR="00BC2898">
        <w:rPr>
          <w:rFonts w:ascii="Arial" w:eastAsia="Times New Roman" w:hAnsi="Arial" w:cs="Arial"/>
          <w:sz w:val="16"/>
          <w:szCs w:val="16"/>
          <w:lang w:eastAsia="en-GB"/>
        </w:rPr>
        <w:t xml:space="preserve"> from </w:t>
      </w:r>
      <w:r w:rsidR="00767B57" w:rsidRPr="00767B57">
        <w:rPr>
          <w:rFonts w:ascii="Arial" w:eastAsia="Times New Roman" w:hAnsi="Arial" w:cs="Arial"/>
          <w:sz w:val="16"/>
          <w:szCs w:val="16"/>
          <w:lang w:eastAsia="en-GB"/>
        </w:rPr>
        <w:t>Samsung R&amp;D Institute UK</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22.844 P-CR: Overview</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5124A71"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The overview clause in TR 22.844 can be completed now that the TR has taken shape.</w:t>
      </w:r>
    </w:p>
    <w:p w14:paraId="73B6316E" w14:textId="477D095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Agreed</w:t>
      </w:r>
    </w:p>
    <w:p w14:paraId="22DC4ECF" w14:textId="77777777" w:rsidR="00BC2898" w:rsidRDefault="00BC2898" w:rsidP="002278B0">
      <w:pPr>
        <w:rPr>
          <w:rFonts w:ascii="Arial" w:eastAsia="Times New Roman" w:hAnsi="Arial" w:cs="Arial"/>
          <w:sz w:val="16"/>
          <w:szCs w:val="16"/>
          <w:lang w:eastAsia="en-GB"/>
        </w:rPr>
      </w:pPr>
    </w:p>
    <w:p w14:paraId="4528D341" w14:textId="549527B1" w:rsidR="0062077A" w:rsidRPr="0062077A" w:rsidRDefault="0062077A" w:rsidP="00CD3910">
      <w:pPr>
        <w:pStyle w:val="Heading4"/>
        <w:rPr>
          <w:lang w:eastAsia="en-GB"/>
        </w:rPr>
      </w:pPr>
      <w:r w:rsidRPr="0062077A">
        <w:rPr>
          <w:lang w:eastAsia="en-GB"/>
        </w:rPr>
        <w:t>Former use cases</w:t>
      </w:r>
    </w:p>
    <w:p w14:paraId="5C9C4642" w14:textId="448EB968" w:rsidR="00BC2898" w:rsidRDefault="00CD7D1D" w:rsidP="002278B0">
      <w:pPr>
        <w:rPr>
          <w:rFonts w:ascii="Arial" w:eastAsia="Times New Roman" w:hAnsi="Arial" w:cs="Arial"/>
          <w:sz w:val="16"/>
          <w:szCs w:val="16"/>
          <w:lang w:eastAsia="en-GB"/>
        </w:rPr>
      </w:pPr>
      <w:hyperlink r:id="rId475" w:history="1">
        <w:r w:rsidR="00767B57">
          <w:rPr>
            <w:rStyle w:val="Hyperlink"/>
            <w:rFonts w:ascii="Arial" w:eastAsia="Times New Roman" w:hAnsi="Arial" w:cs="Arial"/>
            <w:b/>
            <w:bCs/>
            <w:sz w:val="16"/>
            <w:szCs w:val="16"/>
            <w:lang w:eastAsia="en-GB"/>
          </w:rPr>
          <w:t>S1-211079</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Futurewei</w:t>
      </w:r>
      <w:proofErr w:type="spellEnd"/>
      <w:r w:rsidR="00767B57" w:rsidRPr="005E3A5C">
        <w:rPr>
          <w:rFonts w:ascii="Arial" w:eastAsia="Times New Roman" w:hAnsi="Arial" w:cs="Arial"/>
          <w:sz w:val="16"/>
          <w:szCs w:val="16"/>
          <w:lang w:eastAsia="en-GB"/>
        </w:rPr>
        <w:t xml:space="preserve"> Technologies</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 potential new requirements for use case 5.2 on roaming service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99961DA"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document proposes modifications on the potential new requirements</w:t>
      </w:r>
    </w:p>
    <w:p w14:paraId="2F933C80" w14:textId="2325D08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7CBCE5A9" w14:textId="77777777" w:rsidR="00BC2898" w:rsidRPr="005A345E" w:rsidRDefault="00BC2898" w:rsidP="002278B0">
      <w:pPr>
        <w:rPr>
          <w:rFonts w:ascii="Arial" w:eastAsia="Times New Roman" w:hAnsi="Arial" w:cs="Arial"/>
          <w:sz w:val="16"/>
          <w:szCs w:val="16"/>
          <w:lang w:eastAsia="en-GB"/>
        </w:rPr>
      </w:pPr>
    </w:p>
    <w:p w14:paraId="1DCCD30A" w14:textId="64135667" w:rsidR="00BC2898" w:rsidRDefault="00CD7D1D" w:rsidP="002278B0">
      <w:pPr>
        <w:rPr>
          <w:rFonts w:ascii="Arial" w:eastAsia="Times New Roman" w:hAnsi="Arial" w:cs="Arial"/>
          <w:sz w:val="16"/>
          <w:szCs w:val="16"/>
          <w:lang w:eastAsia="en-GB"/>
        </w:rPr>
      </w:pPr>
      <w:hyperlink r:id="rId476" w:history="1">
        <w:r w:rsidR="00767B57">
          <w:rPr>
            <w:rStyle w:val="Hyperlink"/>
            <w:rFonts w:ascii="Arial" w:eastAsia="Times New Roman" w:hAnsi="Arial" w:cs="Arial"/>
            <w:b/>
            <w:bCs/>
            <w:sz w:val="16"/>
            <w:szCs w:val="16"/>
            <w:lang w:eastAsia="en-GB"/>
          </w:rPr>
          <w:t>S1-211210</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Intel</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 Use Case 5.3 for home network services via hosting networks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2EE8C5D"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PCR proposed to clean up and update the service requirements.</w:t>
      </w:r>
    </w:p>
    <w:p w14:paraId="67138CC6" w14:textId="53B7786A"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210r3</w:t>
      </w:r>
    </w:p>
    <w:p w14:paraId="3E84D7F0" w14:textId="1D73AD2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S1-211471</w:t>
      </w:r>
    </w:p>
    <w:p w14:paraId="79C7AC87" w14:textId="77777777" w:rsidR="00BC2898" w:rsidRPr="005A345E" w:rsidRDefault="00BC2898" w:rsidP="002278B0">
      <w:pPr>
        <w:rPr>
          <w:rFonts w:ascii="Arial" w:eastAsia="Times New Roman" w:hAnsi="Arial" w:cs="Arial"/>
          <w:sz w:val="16"/>
          <w:szCs w:val="16"/>
          <w:lang w:eastAsia="en-GB"/>
        </w:rPr>
      </w:pPr>
    </w:p>
    <w:p w14:paraId="19772707" w14:textId="2B2A7D4A" w:rsidR="00BC2898" w:rsidRDefault="00CD7D1D" w:rsidP="002278B0">
      <w:pPr>
        <w:rPr>
          <w:rFonts w:ascii="Arial" w:eastAsia="Times New Roman" w:hAnsi="Arial" w:cs="Arial"/>
          <w:sz w:val="16"/>
          <w:szCs w:val="16"/>
          <w:lang w:eastAsia="en-GB"/>
        </w:rPr>
      </w:pPr>
      <w:hyperlink r:id="rId477" w:history="1">
        <w:r w:rsidR="00767B57">
          <w:rPr>
            <w:rStyle w:val="Hyperlink"/>
            <w:rFonts w:ascii="Arial" w:eastAsia="Times New Roman" w:hAnsi="Arial" w:cs="Arial"/>
            <w:sz w:val="16"/>
            <w:szCs w:val="16"/>
            <w:lang w:eastAsia="en-GB"/>
          </w:rPr>
          <w:t>S1-211471</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Intel</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 Use Case 5.3 for home network services via hosting networks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95CD913" w14:textId="71FD4AA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210r3</w:t>
      </w:r>
    </w:p>
    <w:p w14:paraId="216A342C"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S1-211210.</w:t>
      </w:r>
    </w:p>
    <w:p w14:paraId="4A005AEF" w14:textId="37373DB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1AA1C947" w14:textId="77777777" w:rsidR="00BC2898" w:rsidRPr="005A345E" w:rsidRDefault="00BC2898" w:rsidP="002278B0">
      <w:pPr>
        <w:rPr>
          <w:rFonts w:ascii="Arial" w:eastAsia="Times New Roman" w:hAnsi="Arial" w:cs="Arial"/>
          <w:sz w:val="16"/>
          <w:szCs w:val="16"/>
          <w:lang w:eastAsia="en-GB"/>
        </w:rPr>
      </w:pPr>
    </w:p>
    <w:p w14:paraId="5415E0B8" w14:textId="017F952A" w:rsidR="00BC2898" w:rsidRDefault="00CD7D1D" w:rsidP="002278B0">
      <w:pPr>
        <w:rPr>
          <w:rFonts w:ascii="Arial" w:eastAsia="Times New Roman" w:hAnsi="Arial" w:cs="Arial"/>
          <w:sz w:val="16"/>
          <w:szCs w:val="16"/>
          <w:lang w:eastAsia="en-GB"/>
        </w:rPr>
      </w:pPr>
      <w:hyperlink r:id="rId478" w:history="1">
        <w:r w:rsidR="00767B57">
          <w:rPr>
            <w:rStyle w:val="Hyperlink"/>
            <w:rFonts w:ascii="Arial" w:eastAsia="Times New Roman" w:hAnsi="Arial" w:cs="Arial"/>
            <w:b/>
            <w:bCs/>
            <w:sz w:val="16"/>
            <w:szCs w:val="16"/>
            <w:lang w:eastAsia="en-GB"/>
          </w:rPr>
          <w:t>S1-211149</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Ericsson</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Minor clarification to chapter 5.3</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F7C09BB" w14:textId="2A863F2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sidRPr="00845FD9">
        <w:rPr>
          <w:rFonts w:ascii="Arial" w:eastAsia="Times New Roman" w:hAnsi="Arial" w:cs="Arial"/>
          <w:sz w:val="16"/>
          <w:szCs w:val="16"/>
          <w:lang w:eastAsia="en-GB"/>
        </w:rPr>
        <w:t>Merge</w:t>
      </w:r>
      <w:r w:rsidR="00767B57">
        <w:rPr>
          <w:rFonts w:ascii="Arial" w:eastAsia="Times New Roman" w:hAnsi="Arial" w:cs="Arial"/>
          <w:sz w:val="16"/>
          <w:szCs w:val="16"/>
          <w:lang w:eastAsia="en-GB"/>
        </w:rPr>
        <w:t>d</w:t>
      </w:r>
      <w:r w:rsidR="00767B57" w:rsidRPr="00845FD9">
        <w:rPr>
          <w:rFonts w:ascii="Arial" w:eastAsia="Times New Roman" w:hAnsi="Arial" w:cs="Arial"/>
          <w:sz w:val="16"/>
          <w:szCs w:val="16"/>
          <w:lang w:eastAsia="en-GB"/>
        </w:rPr>
        <w:t xml:space="preserve"> into S1-211210r2</w:t>
      </w:r>
    </w:p>
    <w:p w14:paraId="0AAD6309" w14:textId="086B3C8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Merged</w:t>
      </w:r>
    </w:p>
    <w:p w14:paraId="14FE46CA" w14:textId="77777777" w:rsidR="00BC2898" w:rsidRPr="005A345E" w:rsidRDefault="00BC2898" w:rsidP="002278B0">
      <w:pPr>
        <w:rPr>
          <w:rFonts w:ascii="Arial" w:eastAsia="Times New Roman" w:hAnsi="Arial" w:cs="Arial"/>
          <w:sz w:val="16"/>
          <w:szCs w:val="16"/>
          <w:lang w:eastAsia="en-GB"/>
        </w:rPr>
      </w:pPr>
    </w:p>
    <w:p w14:paraId="4ABA4876" w14:textId="4D5A70AD" w:rsidR="00BC2898" w:rsidRDefault="00CD7D1D" w:rsidP="002278B0">
      <w:pPr>
        <w:rPr>
          <w:rFonts w:ascii="Arial" w:eastAsia="Times New Roman" w:hAnsi="Arial" w:cs="Arial"/>
          <w:sz w:val="16"/>
          <w:szCs w:val="16"/>
          <w:lang w:eastAsia="en-GB"/>
        </w:rPr>
      </w:pPr>
      <w:hyperlink r:id="rId479" w:history="1">
        <w:r w:rsidR="00767B57">
          <w:rPr>
            <w:rStyle w:val="Hyperlink"/>
            <w:rFonts w:ascii="Arial" w:eastAsia="Times New Roman" w:hAnsi="Arial" w:cs="Arial"/>
            <w:b/>
            <w:bCs/>
            <w:sz w:val="16"/>
            <w:szCs w:val="16"/>
            <w:lang w:eastAsia="en-GB"/>
          </w:rPr>
          <w:t>S1-211080</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Futurewei</w:t>
      </w:r>
      <w:proofErr w:type="spellEnd"/>
      <w:r w:rsidR="00767B57" w:rsidRPr="005E3A5C">
        <w:rPr>
          <w:rFonts w:ascii="Arial" w:eastAsia="Times New Roman" w:hAnsi="Arial" w:cs="Arial"/>
          <w:sz w:val="16"/>
          <w:szCs w:val="16"/>
          <w:lang w:eastAsia="en-GB"/>
        </w:rPr>
        <w:t xml:space="preserve"> Technologies</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 use case 5.4 for UEs using on demand services via hosting</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FD86EB6"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Summary: </w:t>
      </w:r>
      <w:r w:rsidR="00767B57" w:rsidRPr="005E3A5C">
        <w:rPr>
          <w:rFonts w:ascii="Arial" w:eastAsia="Times New Roman" w:hAnsi="Arial" w:cs="Arial"/>
          <w:sz w:val="16"/>
          <w:szCs w:val="16"/>
          <w:lang w:eastAsia="en-GB"/>
        </w:rPr>
        <w:t>This document proposes modification on the use case and potential new requirements.</w:t>
      </w:r>
    </w:p>
    <w:p w14:paraId="0DDE62E6" w14:textId="02520ED1"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080r04 agreed</w:t>
      </w:r>
    </w:p>
    <w:p w14:paraId="38BD0C70" w14:textId="2D873E8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S1-211472</w:t>
      </w:r>
    </w:p>
    <w:p w14:paraId="3877C8B2" w14:textId="77777777" w:rsidR="00BC2898" w:rsidRPr="005A345E" w:rsidRDefault="00BC2898" w:rsidP="002278B0">
      <w:pPr>
        <w:rPr>
          <w:rFonts w:ascii="Arial" w:eastAsia="Times New Roman" w:hAnsi="Arial" w:cs="Arial"/>
          <w:sz w:val="16"/>
          <w:szCs w:val="16"/>
          <w:lang w:eastAsia="en-GB"/>
        </w:rPr>
      </w:pPr>
    </w:p>
    <w:p w14:paraId="0D6EF469" w14:textId="48E77002" w:rsidR="00BC2898" w:rsidRDefault="00CD7D1D" w:rsidP="002278B0">
      <w:pPr>
        <w:rPr>
          <w:rFonts w:ascii="Arial" w:eastAsia="Times New Roman" w:hAnsi="Arial" w:cs="Arial"/>
          <w:sz w:val="16"/>
          <w:szCs w:val="16"/>
          <w:lang w:eastAsia="en-GB"/>
        </w:rPr>
      </w:pPr>
      <w:hyperlink r:id="rId480" w:history="1">
        <w:r w:rsidR="00767B57">
          <w:rPr>
            <w:rStyle w:val="Hyperlink"/>
            <w:rFonts w:ascii="Arial" w:eastAsia="Times New Roman" w:hAnsi="Arial" w:cs="Arial"/>
            <w:sz w:val="16"/>
            <w:szCs w:val="16"/>
            <w:lang w:eastAsia="en-GB"/>
          </w:rPr>
          <w:t>S1-211472</w:t>
        </w:r>
      </w:hyperlink>
      <w:r w:rsidR="00BC2898">
        <w:rPr>
          <w:rFonts w:ascii="Arial" w:eastAsia="Times New Roman" w:hAnsi="Arial" w:cs="Arial"/>
          <w:sz w:val="16"/>
          <w:szCs w:val="16"/>
          <w:lang w:eastAsia="en-GB"/>
        </w:rPr>
        <w:t xml:space="preserve"> from </w:t>
      </w:r>
      <w:proofErr w:type="spellStart"/>
      <w:r w:rsidR="00767B57">
        <w:rPr>
          <w:rFonts w:ascii="Arial" w:eastAsia="Times New Roman" w:hAnsi="Arial" w:cs="Arial"/>
          <w:sz w:val="16"/>
          <w:szCs w:val="16"/>
          <w:lang w:eastAsia="en-GB"/>
        </w:rPr>
        <w:t>Futurewei</w:t>
      </w:r>
      <w:proofErr w:type="spellEnd"/>
      <w:r w:rsidR="00767B57">
        <w:rPr>
          <w:rFonts w:ascii="Arial" w:eastAsia="Times New Roman" w:hAnsi="Arial" w:cs="Arial"/>
          <w:sz w:val="16"/>
          <w:szCs w:val="16"/>
          <w:lang w:eastAsia="en-GB"/>
        </w:rPr>
        <w:t xml:space="preserve">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 use case 5.4 for UEs using on demand services via hosting</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792F90E" w14:textId="0148790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Same as 080r04 </w:t>
      </w:r>
    </w:p>
    <w:p w14:paraId="202AF6EB"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S1-211080.</w:t>
      </w:r>
    </w:p>
    <w:p w14:paraId="6C697C27" w14:textId="2318AAF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62862B7" w14:textId="77777777" w:rsidR="00BC2898" w:rsidRPr="005A345E" w:rsidRDefault="00BC2898" w:rsidP="002278B0">
      <w:pPr>
        <w:rPr>
          <w:rFonts w:ascii="Arial" w:eastAsia="Times New Roman" w:hAnsi="Arial" w:cs="Arial"/>
          <w:sz w:val="16"/>
          <w:szCs w:val="16"/>
          <w:lang w:eastAsia="en-GB"/>
        </w:rPr>
      </w:pPr>
    </w:p>
    <w:p w14:paraId="201972A2" w14:textId="0C0BA056" w:rsidR="00BC2898" w:rsidRDefault="00CD7D1D" w:rsidP="002278B0">
      <w:pPr>
        <w:rPr>
          <w:rFonts w:ascii="Arial" w:eastAsia="Times New Roman" w:hAnsi="Arial" w:cs="Arial"/>
          <w:sz w:val="16"/>
          <w:szCs w:val="16"/>
          <w:lang w:eastAsia="en-GB"/>
        </w:rPr>
      </w:pPr>
      <w:hyperlink r:id="rId481" w:history="1">
        <w:r w:rsidR="00767B57">
          <w:rPr>
            <w:rStyle w:val="Hyperlink"/>
            <w:rFonts w:ascii="Arial" w:eastAsia="Times New Roman" w:hAnsi="Arial" w:cs="Arial"/>
            <w:b/>
            <w:bCs/>
            <w:sz w:val="16"/>
            <w:szCs w:val="16"/>
            <w:lang w:eastAsia="en-GB"/>
          </w:rPr>
          <w:t>S1-211211</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Intel</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 Use Case 5.4 for on demand services via hosting networks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F120C0E"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PCR proposed to clean up and update the service requirements. (TR22.844)</w:t>
      </w:r>
    </w:p>
    <w:p w14:paraId="13D40687" w14:textId="71627AA8"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211r3 agreed</w:t>
      </w:r>
    </w:p>
    <w:p w14:paraId="25CCDDDA" w14:textId="6E0423F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S1-211473</w:t>
      </w:r>
    </w:p>
    <w:p w14:paraId="2FE4C786" w14:textId="77777777" w:rsidR="00BC2898" w:rsidRPr="005A345E" w:rsidRDefault="00BC2898" w:rsidP="002278B0">
      <w:pPr>
        <w:rPr>
          <w:rFonts w:ascii="Arial" w:eastAsia="Times New Roman" w:hAnsi="Arial" w:cs="Arial"/>
          <w:sz w:val="16"/>
          <w:szCs w:val="16"/>
          <w:lang w:eastAsia="en-GB"/>
        </w:rPr>
      </w:pPr>
    </w:p>
    <w:p w14:paraId="1D00D96C" w14:textId="2B6871F7" w:rsidR="00BC2898" w:rsidRDefault="00CD7D1D" w:rsidP="002278B0">
      <w:pPr>
        <w:rPr>
          <w:rFonts w:ascii="Arial" w:eastAsia="Times New Roman" w:hAnsi="Arial" w:cs="Arial"/>
          <w:sz w:val="16"/>
          <w:szCs w:val="16"/>
          <w:lang w:eastAsia="en-GB"/>
        </w:rPr>
      </w:pPr>
      <w:hyperlink r:id="rId482" w:history="1">
        <w:r w:rsidR="00767B57">
          <w:rPr>
            <w:rStyle w:val="Hyperlink"/>
            <w:rFonts w:ascii="Arial" w:eastAsia="Times New Roman" w:hAnsi="Arial" w:cs="Arial"/>
            <w:sz w:val="16"/>
            <w:szCs w:val="16"/>
            <w:lang w:eastAsia="en-GB"/>
          </w:rPr>
          <w:t>S1-211473</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Intel</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 Use Case 5.4 for on demand services via hosting networks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F67CD6F" w14:textId="5FAD591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Same as 211r3 </w:t>
      </w:r>
    </w:p>
    <w:p w14:paraId="59C2A66B"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S1-211211.</w:t>
      </w:r>
    </w:p>
    <w:p w14:paraId="0C4101FB" w14:textId="51A3A53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471E276E" w14:textId="77777777" w:rsidR="00BC2898" w:rsidRPr="005A345E" w:rsidRDefault="00BC2898" w:rsidP="002278B0">
      <w:pPr>
        <w:rPr>
          <w:rFonts w:ascii="Arial" w:eastAsia="Times New Roman" w:hAnsi="Arial" w:cs="Arial"/>
          <w:sz w:val="16"/>
          <w:szCs w:val="16"/>
          <w:lang w:eastAsia="en-GB"/>
        </w:rPr>
      </w:pPr>
    </w:p>
    <w:p w14:paraId="26F84B37" w14:textId="5E1AA725" w:rsidR="00BC2898" w:rsidRDefault="00CD7D1D" w:rsidP="002278B0">
      <w:pPr>
        <w:rPr>
          <w:rFonts w:ascii="Arial" w:eastAsia="Times New Roman" w:hAnsi="Arial" w:cs="Arial"/>
          <w:sz w:val="16"/>
          <w:szCs w:val="16"/>
          <w:lang w:eastAsia="en-GB"/>
        </w:rPr>
      </w:pPr>
      <w:hyperlink r:id="rId483" w:history="1">
        <w:r w:rsidR="00767B57">
          <w:rPr>
            <w:rStyle w:val="Hyperlink"/>
            <w:rFonts w:ascii="Arial" w:eastAsia="Times New Roman" w:hAnsi="Arial" w:cs="Arial"/>
            <w:b/>
            <w:bCs/>
            <w:sz w:val="16"/>
            <w:szCs w:val="16"/>
            <w:lang w:eastAsia="en-GB"/>
          </w:rPr>
          <w:t>S1-211150</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Ericsson LM</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Changes to chapter 5.4.6</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54771E12" w14:textId="3B08C4CD"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150r2 agreed</w:t>
      </w:r>
    </w:p>
    <w:p w14:paraId="34F5A7D1" w14:textId="64079B7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S1-211474</w:t>
      </w:r>
    </w:p>
    <w:p w14:paraId="12E42A21" w14:textId="77777777" w:rsidR="00BC2898" w:rsidRPr="005A345E" w:rsidRDefault="00BC2898" w:rsidP="002278B0">
      <w:pPr>
        <w:rPr>
          <w:rFonts w:ascii="Arial" w:eastAsia="Times New Roman" w:hAnsi="Arial" w:cs="Arial"/>
          <w:sz w:val="16"/>
          <w:szCs w:val="16"/>
          <w:lang w:eastAsia="en-GB"/>
        </w:rPr>
      </w:pPr>
    </w:p>
    <w:p w14:paraId="315BB16D" w14:textId="5A0FB15F" w:rsidR="00BC2898" w:rsidRDefault="00CD7D1D" w:rsidP="002278B0">
      <w:pPr>
        <w:rPr>
          <w:rFonts w:ascii="Arial" w:eastAsia="Times New Roman" w:hAnsi="Arial" w:cs="Arial"/>
          <w:sz w:val="16"/>
          <w:szCs w:val="16"/>
          <w:lang w:eastAsia="en-GB"/>
        </w:rPr>
      </w:pPr>
      <w:hyperlink r:id="rId484" w:history="1">
        <w:r w:rsidR="00767B57">
          <w:rPr>
            <w:rStyle w:val="Hyperlink"/>
            <w:rFonts w:ascii="Arial" w:eastAsia="Times New Roman" w:hAnsi="Arial" w:cs="Arial"/>
            <w:sz w:val="16"/>
            <w:szCs w:val="16"/>
            <w:lang w:eastAsia="en-GB"/>
          </w:rPr>
          <w:t>S1-211474</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Ericsson</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Changes to chapter 5.4.6</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F33C827" w14:textId="00BB966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Same as 150r2 </w:t>
      </w:r>
    </w:p>
    <w:p w14:paraId="39822A3E"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S1-211150.</w:t>
      </w:r>
    </w:p>
    <w:p w14:paraId="10926819" w14:textId="1AE4F51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28FD12A2" w14:textId="77777777" w:rsidR="00BC2898" w:rsidRPr="005A345E" w:rsidRDefault="00BC2898" w:rsidP="002278B0">
      <w:pPr>
        <w:rPr>
          <w:rFonts w:ascii="Arial" w:eastAsia="Times New Roman" w:hAnsi="Arial" w:cs="Arial"/>
          <w:sz w:val="16"/>
          <w:szCs w:val="16"/>
          <w:lang w:eastAsia="en-GB"/>
        </w:rPr>
      </w:pPr>
    </w:p>
    <w:p w14:paraId="2857FE23" w14:textId="56B268A8" w:rsidR="00BC2898" w:rsidRDefault="00CD7D1D" w:rsidP="002278B0">
      <w:pPr>
        <w:rPr>
          <w:rFonts w:ascii="Arial" w:eastAsia="Times New Roman" w:hAnsi="Arial" w:cs="Arial"/>
          <w:sz w:val="16"/>
          <w:szCs w:val="16"/>
          <w:lang w:eastAsia="en-GB"/>
        </w:rPr>
      </w:pPr>
      <w:hyperlink r:id="rId485" w:history="1">
        <w:r w:rsidR="00767B57">
          <w:rPr>
            <w:rStyle w:val="Hyperlink"/>
            <w:rFonts w:ascii="Arial" w:eastAsia="Times New Roman" w:hAnsi="Arial" w:cs="Arial"/>
            <w:b/>
            <w:bCs/>
            <w:sz w:val="16"/>
            <w:szCs w:val="16"/>
            <w:lang w:eastAsia="en-GB"/>
          </w:rPr>
          <w:t>S1-211081</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Futurewei</w:t>
      </w:r>
      <w:proofErr w:type="spellEnd"/>
      <w:r w:rsidR="00767B57" w:rsidRPr="005E3A5C">
        <w:rPr>
          <w:rFonts w:ascii="Arial" w:eastAsia="Times New Roman" w:hAnsi="Arial" w:cs="Arial"/>
          <w:sz w:val="16"/>
          <w:szCs w:val="16"/>
          <w:lang w:eastAsia="en-GB"/>
        </w:rPr>
        <w:t xml:space="preserve"> Technologies</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modification of use case 5.6: Automatic discovery and selection of 3rd party provider services over Hosting network access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78F01E2"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document proposes modification on the use case and potential new requirements</w:t>
      </w:r>
    </w:p>
    <w:p w14:paraId="16678F34"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r2 pre-agreed</w:t>
      </w:r>
    </w:p>
    <w:p w14:paraId="5BB03815" w14:textId="3C89EDA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S1-211475</w:t>
      </w:r>
    </w:p>
    <w:p w14:paraId="126E4A8D" w14:textId="77777777" w:rsidR="00BC2898" w:rsidRPr="005A345E" w:rsidRDefault="00BC2898" w:rsidP="002278B0">
      <w:pPr>
        <w:rPr>
          <w:rFonts w:ascii="Arial" w:eastAsia="Times New Roman" w:hAnsi="Arial" w:cs="Arial"/>
          <w:sz w:val="16"/>
          <w:szCs w:val="16"/>
          <w:lang w:eastAsia="en-GB"/>
        </w:rPr>
      </w:pPr>
    </w:p>
    <w:p w14:paraId="558C1E97" w14:textId="7E8D095E" w:rsidR="00BC2898" w:rsidRDefault="00CD7D1D" w:rsidP="002278B0">
      <w:pPr>
        <w:rPr>
          <w:rFonts w:ascii="Arial" w:eastAsia="Times New Roman" w:hAnsi="Arial" w:cs="Arial"/>
          <w:sz w:val="16"/>
          <w:szCs w:val="16"/>
          <w:lang w:eastAsia="en-GB"/>
        </w:rPr>
      </w:pPr>
      <w:hyperlink r:id="rId486" w:history="1">
        <w:r w:rsidR="00767B57">
          <w:rPr>
            <w:rStyle w:val="Hyperlink"/>
            <w:rFonts w:ascii="Arial" w:eastAsia="Times New Roman" w:hAnsi="Arial" w:cs="Arial"/>
            <w:sz w:val="16"/>
            <w:szCs w:val="16"/>
            <w:lang w:eastAsia="en-GB"/>
          </w:rPr>
          <w:t>S1-211475</w:t>
        </w:r>
      </w:hyperlink>
      <w:r w:rsidR="00BC2898">
        <w:rPr>
          <w:rFonts w:ascii="Arial" w:eastAsia="Times New Roman" w:hAnsi="Arial" w:cs="Arial"/>
          <w:sz w:val="16"/>
          <w:szCs w:val="16"/>
          <w:lang w:eastAsia="en-GB"/>
        </w:rPr>
        <w:t xml:space="preserve"> from </w:t>
      </w:r>
      <w:proofErr w:type="spellStart"/>
      <w:r w:rsidR="00767B57">
        <w:rPr>
          <w:rFonts w:ascii="Arial" w:eastAsia="Times New Roman" w:hAnsi="Arial" w:cs="Arial"/>
          <w:sz w:val="16"/>
          <w:szCs w:val="16"/>
          <w:lang w:eastAsia="en-GB"/>
        </w:rPr>
        <w:t>Futurewei</w:t>
      </w:r>
      <w:proofErr w:type="spellEnd"/>
      <w:r w:rsidR="00767B57">
        <w:rPr>
          <w:rFonts w:ascii="Arial" w:eastAsia="Times New Roman" w:hAnsi="Arial" w:cs="Arial"/>
          <w:sz w:val="16"/>
          <w:szCs w:val="16"/>
          <w:lang w:eastAsia="en-GB"/>
        </w:rPr>
        <w:t xml:space="preserve">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modification of use case 5.6: Automatic discovery and selection of 3rd party provider services over Hosting network access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26475E4" w14:textId="5AEAE7B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081r02</w:t>
      </w:r>
    </w:p>
    <w:p w14:paraId="3B8558A7"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S1-211081.</w:t>
      </w:r>
    </w:p>
    <w:p w14:paraId="330B73C3" w14:textId="7F292A3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4DCF1798" w14:textId="77777777" w:rsidR="00BC2898" w:rsidRPr="005A345E" w:rsidRDefault="00BC2898" w:rsidP="002278B0">
      <w:pPr>
        <w:rPr>
          <w:rFonts w:ascii="Arial" w:eastAsia="Times New Roman" w:hAnsi="Arial" w:cs="Arial"/>
          <w:sz w:val="16"/>
          <w:szCs w:val="16"/>
          <w:lang w:eastAsia="en-GB"/>
        </w:rPr>
      </w:pPr>
    </w:p>
    <w:p w14:paraId="2DE80728" w14:textId="2E0C0CA2" w:rsidR="00BC2898" w:rsidRDefault="00CD7D1D" w:rsidP="002278B0">
      <w:pPr>
        <w:rPr>
          <w:rFonts w:ascii="Arial" w:eastAsia="Times New Roman" w:hAnsi="Arial" w:cs="Arial"/>
          <w:sz w:val="16"/>
          <w:szCs w:val="16"/>
          <w:lang w:eastAsia="en-GB"/>
        </w:rPr>
      </w:pPr>
      <w:hyperlink r:id="rId487" w:history="1">
        <w:r w:rsidR="00767B57">
          <w:rPr>
            <w:rStyle w:val="Hyperlink"/>
            <w:rFonts w:ascii="Arial" w:eastAsia="Times New Roman" w:hAnsi="Arial" w:cs="Arial"/>
            <w:b/>
            <w:bCs/>
            <w:sz w:val="16"/>
            <w:szCs w:val="16"/>
            <w:lang w:eastAsia="en-GB"/>
          </w:rPr>
          <w:t>S1-211076</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OTD</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FS_PALS Update of requirement for use case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902C7ED"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document includes an enhancement to the existing requirement to support the use case of clause 5.9.6.</w:t>
      </w:r>
    </w:p>
    <w:p w14:paraId="5AEA6CA3" w14:textId="3188D555"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076r2</w:t>
      </w:r>
    </w:p>
    <w:p w14:paraId="5964C1B3" w14:textId="08A6797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S1-211476</w:t>
      </w:r>
    </w:p>
    <w:p w14:paraId="758F4204" w14:textId="77777777" w:rsidR="00BC2898" w:rsidRPr="005A345E" w:rsidRDefault="00BC2898" w:rsidP="002278B0">
      <w:pPr>
        <w:rPr>
          <w:rFonts w:ascii="Arial" w:eastAsia="Times New Roman" w:hAnsi="Arial" w:cs="Arial"/>
          <w:sz w:val="16"/>
          <w:szCs w:val="16"/>
          <w:lang w:eastAsia="en-GB"/>
        </w:rPr>
      </w:pPr>
    </w:p>
    <w:p w14:paraId="0031614D" w14:textId="7623789B" w:rsidR="00BC2898" w:rsidRDefault="00CD7D1D" w:rsidP="002278B0">
      <w:pPr>
        <w:rPr>
          <w:rFonts w:ascii="Arial" w:eastAsia="Times New Roman" w:hAnsi="Arial" w:cs="Arial"/>
          <w:sz w:val="16"/>
          <w:szCs w:val="16"/>
          <w:lang w:eastAsia="en-GB"/>
        </w:rPr>
      </w:pPr>
      <w:hyperlink r:id="rId488" w:history="1">
        <w:r w:rsidR="00767B57">
          <w:rPr>
            <w:rStyle w:val="Hyperlink"/>
            <w:rFonts w:ascii="Arial" w:eastAsia="Times New Roman" w:hAnsi="Arial" w:cs="Arial"/>
            <w:sz w:val="16"/>
            <w:szCs w:val="16"/>
            <w:lang w:eastAsia="en-GB"/>
          </w:rPr>
          <w:t>S1-211476</w:t>
        </w:r>
      </w:hyperlink>
      <w:r w:rsidR="00BC2898">
        <w:rPr>
          <w:rFonts w:ascii="Arial" w:eastAsia="Times New Roman" w:hAnsi="Arial" w:cs="Arial"/>
          <w:sz w:val="16"/>
          <w:szCs w:val="16"/>
          <w:lang w:eastAsia="en-GB"/>
        </w:rPr>
        <w:t xml:space="preserve"> from </w:t>
      </w:r>
      <w:r w:rsidR="00767B57" w:rsidRPr="004514DA">
        <w:rPr>
          <w:rFonts w:ascii="Arial" w:eastAsia="Times New Roman" w:hAnsi="Arial" w:cs="Arial"/>
          <w:sz w:val="16"/>
          <w:szCs w:val="16"/>
          <w:lang w:eastAsia="en-GB"/>
        </w:rPr>
        <w:t>OTD</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FS_PALS Update of requirement for use case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967E345" w14:textId="156DB3C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076r2</w:t>
      </w:r>
    </w:p>
    <w:p w14:paraId="4129E5D4"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S1-211076.</w:t>
      </w:r>
    </w:p>
    <w:p w14:paraId="71868F7A" w14:textId="7F9E54A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550CDA16" w14:textId="77777777" w:rsidR="00BC2898" w:rsidRPr="005A345E" w:rsidRDefault="00BC2898" w:rsidP="002278B0">
      <w:pPr>
        <w:rPr>
          <w:rFonts w:ascii="Arial" w:eastAsia="Times New Roman" w:hAnsi="Arial" w:cs="Arial"/>
          <w:sz w:val="16"/>
          <w:szCs w:val="16"/>
          <w:lang w:eastAsia="en-GB"/>
        </w:rPr>
      </w:pPr>
    </w:p>
    <w:p w14:paraId="73D65717" w14:textId="4FAA70AE" w:rsidR="00BC2898" w:rsidRDefault="00CD7D1D" w:rsidP="002278B0">
      <w:pPr>
        <w:rPr>
          <w:rFonts w:ascii="Arial" w:eastAsia="Times New Roman" w:hAnsi="Arial" w:cs="Arial"/>
          <w:sz w:val="16"/>
          <w:szCs w:val="16"/>
          <w:lang w:eastAsia="en-GB"/>
        </w:rPr>
      </w:pPr>
      <w:hyperlink r:id="rId489" w:history="1">
        <w:r w:rsidR="00767B57">
          <w:rPr>
            <w:rStyle w:val="Hyperlink"/>
            <w:rFonts w:ascii="Arial" w:eastAsia="Times New Roman" w:hAnsi="Arial" w:cs="Arial"/>
            <w:b/>
            <w:bCs/>
            <w:sz w:val="16"/>
            <w:szCs w:val="16"/>
            <w:lang w:eastAsia="en-GB"/>
          </w:rPr>
          <w:t>S1-211230</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JAPAN LLC.</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 to FS_PALS: steering based on signal quality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523B2B1D" w14:textId="509232F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230r1</w:t>
      </w:r>
    </w:p>
    <w:p w14:paraId="42F1D1AD"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new version)</w:t>
      </w:r>
    </w:p>
    <w:p w14:paraId="5205A107"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Rev2 agreed</w:t>
      </w:r>
    </w:p>
    <w:p w14:paraId="67FBDD93" w14:textId="77777777" w:rsidR="00BC2898" w:rsidRDefault="00767B57" w:rsidP="002278B0">
      <w:pPr>
        <w:rPr>
          <w:rFonts w:ascii="Arial" w:eastAsia="Times New Roman" w:hAnsi="Arial" w:cs="Arial"/>
          <w:sz w:val="16"/>
          <w:szCs w:val="16"/>
          <w:lang w:eastAsia="en-GB"/>
        </w:rPr>
      </w:pPr>
      <w:r w:rsidRPr="00176159">
        <w:rPr>
          <w:rFonts w:ascii="Arial" w:eastAsia="Times New Roman" w:hAnsi="Arial" w:cs="Arial"/>
          <w:sz w:val="16"/>
          <w:szCs w:val="16"/>
          <w:lang w:eastAsia="en-GB"/>
        </w:rPr>
        <w:t xml:space="preserve">“hosting network” </w:t>
      </w:r>
      <w:r>
        <w:rPr>
          <w:rFonts w:ascii="Arial" w:eastAsia="Times New Roman" w:hAnsi="Arial" w:cs="Arial"/>
          <w:sz w:val="16"/>
          <w:szCs w:val="16"/>
          <w:lang w:eastAsia="en-GB"/>
        </w:rPr>
        <w:t xml:space="preserve">is potentially </w:t>
      </w:r>
      <w:r w:rsidRPr="00176159">
        <w:rPr>
          <w:rFonts w:ascii="Arial" w:eastAsia="Times New Roman" w:hAnsi="Arial" w:cs="Arial"/>
          <w:sz w:val="16"/>
          <w:szCs w:val="16"/>
          <w:lang w:eastAsia="en-GB"/>
        </w:rPr>
        <w:t xml:space="preserve">to be revisited at normative phase, </w:t>
      </w:r>
      <w:r>
        <w:rPr>
          <w:rFonts w:ascii="Arial" w:eastAsia="Times New Roman" w:hAnsi="Arial" w:cs="Arial"/>
          <w:sz w:val="16"/>
          <w:szCs w:val="16"/>
          <w:lang w:eastAsia="en-GB"/>
        </w:rPr>
        <w:t xml:space="preserve">after </w:t>
      </w:r>
      <w:r w:rsidRPr="00176159">
        <w:rPr>
          <w:rFonts w:ascii="Arial" w:eastAsia="Times New Roman" w:hAnsi="Arial" w:cs="Arial"/>
          <w:sz w:val="16"/>
          <w:szCs w:val="16"/>
          <w:lang w:eastAsia="en-GB"/>
        </w:rPr>
        <w:t>check</w:t>
      </w:r>
      <w:r>
        <w:rPr>
          <w:rFonts w:ascii="Arial" w:eastAsia="Times New Roman" w:hAnsi="Arial" w:cs="Arial"/>
          <w:sz w:val="16"/>
          <w:szCs w:val="16"/>
          <w:lang w:eastAsia="en-GB"/>
        </w:rPr>
        <w:t>ing</w:t>
      </w:r>
      <w:r w:rsidRPr="00176159">
        <w:rPr>
          <w:rFonts w:ascii="Arial" w:eastAsia="Times New Roman" w:hAnsi="Arial" w:cs="Arial"/>
          <w:sz w:val="16"/>
          <w:szCs w:val="16"/>
          <w:lang w:eastAsia="en-GB"/>
        </w:rPr>
        <w:t xml:space="preserve"> </w:t>
      </w:r>
      <w:r>
        <w:rPr>
          <w:rFonts w:ascii="Arial" w:eastAsia="Times New Roman" w:hAnsi="Arial" w:cs="Arial"/>
          <w:sz w:val="16"/>
          <w:szCs w:val="16"/>
          <w:lang w:eastAsia="en-GB"/>
        </w:rPr>
        <w:t xml:space="preserve">whether </w:t>
      </w:r>
      <w:r w:rsidRPr="00176159">
        <w:rPr>
          <w:rFonts w:ascii="Arial" w:eastAsia="Times New Roman" w:hAnsi="Arial" w:cs="Arial"/>
          <w:sz w:val="16"/>
          <w:szCs w:val="16"/>
          <w:lang w:eastAsia="en-GB"/>
        </w:rPr>
        <w:t xml:space="preserve">it conflicts with the terminology </w:t>
      </w:r>
      <w:r>
        <w:rPr>
          <w:rFonts w:ascii="Arial" w:eastAsia="Times New Roman" w:hAnsi="Arial" w:cs="Arial"/>
          <w:sz w:val="16"/>
          <w:szCs w:val="16"/>
          <w:lang w:eastAsia="en-GB"/>
        </w:rPr>
        <w:t>used for other work items, in particular “</w:t>
      </w:r>
      <w:r w:rsidRPr="00176159">
        <w:rPr>
          <w:rFonts w:ascii="Arial" w:eastAsia="Times New Roman" w:hAnsi="Arial" w:cs="Arial"/>
          <w:sz w:val="16"/>
          <w:szCs w:val="16"/>
          <w:lang w:eastAsia="en-GB"/>
        </w:rPr>
        <w:t>network sharing</w:t>
      </w:r>
      <w:r>
        <w:rPr>
          <w:rFonts w:ascii="Arial" w:eastAsia="Times New Roman" w:hAnsi="Arial" w:cs="Arial"/>
          <w:sz w:val="16"/>
          <w:szCs w:val="16"/>
          <w:lang w:eastAsia="en-GB"/>
        </w:rPr>
        <w:t>”.</w:t>
      </w:r>
    </w:p>
    <w:p w14:paraId="3CFF78D0" w14:textId="7F74732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S1-211477</w:t>
      </w:r>
    </w:p>
    <w:p w14:paraId="51915832" w14:textId="77777777" w:rsidR="00BC2898" w:rsidRPr="005A345E" w:rsidRDefault="00BC2898" w:rsidP="002278B0">
      <w:pPr>
        <w:rPr>
          <w:rFonts w:ascii="Arial" w:eastAsia="Times New Roman" w:hAnsi="Arial" w:cs="Arial"/>
          <w:sz w:val="16"/>
          <w:szCs w:val="16"/>
          <w:lang w:eastAsia="en-GB"/>
        </w:rPr>
      </w:pPr>
    </w:p>
    <w:p w14:paraId="78BC9457" w14:textId="32F0D5BB" w:rsidR="00BC2898" w:rsidRDefault="00CD7D1D" w:rsidP="002278B0">
      <w:pPr>
        <w:rPr>
          <w:rFonts w:ascii="Arial" w:eastAsia="Times New Roman" w:hAnsi="Arial" w:cs="Arial"/>
          <w:sz w:val="16"/>
          <w:szCs w:val="16"/>
          <w:lang w:eastAsia="en-GB"/>
        </w:rPr>
      </w:pPr>
      <w:hyperlink r:id="rId490" w:history="1">
        <w:r w:rsidR="00767B57">
          <w:rPr>
            <w:rStyle w:val="Hyperlink"/>
            <w:rFonts w:ascii="Arial" w:eastAsia="Times New Roman" w:hAnsi="Arial" w:cs="Arial"/>
            <w:sz w:val="16"/>
            <w:szCs w:val="16"/>
            <w:lang w:eastAsia="en-GB"/>
          </w:rPr>
          <w:t>S1-211477</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Qualcomm</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 to FS_PALS: steering based on signal quality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FCA934A" w14:textId="120037C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230r2</w:t>
      </w:r>
    </w:p>
    <w:p w14:paraId="1BCE0D85"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S1-211230.</w:t>
      </w:r>
    </w:p>
    <w:p w14:paraId="09813B8D" w14:textId="40AA9DE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BEB6997" w14:textId="77777777" w:rsidR="00BC2898" w:rsidRPr="005A345E" w:rsidRDefault="00BC2898" w:rsidP="002278B0">
      <w:pPr>
        <w:rPr>
          <w:rFonts w:ascii="Arial" w:eastAsia="Times New Roman" w:hAnsi="Arial" w:cs="Arial"/>
          <w:sz w:val="16"/>
          <w:szCs w:val="16"/>
          <w:lang w:eastAsia="en-GB"/>
        </w:rPr>
      </w:pPr>
    </w:p>
    <w:p w14:paraId="165F67A0" w14:textId="3D9BC9F6" w:rsidR="00BC2898" w:rsidRDefault="00CD7D1D" w:rsidP="002278B0">
      <w:pPr>
        <w:rPr>
          <w:rFonts w:ascii="Arial" w:eastAsia="Times New Roman" w:hAnsi="Arial" w:cs="Arial"/>
          <w:sz w:val="16"/>
          <w:szCs w:val="16"/>
          <w:lang w:eastAsia="en-GB"/>
        </w:rPr>
      </w:pPr>
      <w:hyperlink r:id="rId491" w:history="1">
        <w:r w:rsidR="00767B57">
          <w:rPr>
            <w:rStyle w:val="Hyperlink"/>
            <w:rFonts w:ascii="Arial" w:eastAsia="Times New Roman" w:hAnsi="Arial" w:cs="Arial"/>
            <w:b/>
            <w:bCs/>
            <w:sz w:val="16"/>
            <w:szCs w:val="16"/>
            <w:lang w:eastAsia="en-GB"/>
          </w:rPr>
          <w:t>S1-211051</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Deutsche Telekom AG</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Clarification of PALS steering requirement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DD65681" w14:textId="319E5C0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Agreed</w:t>
      </w:r>
    </w:p>
    <w:p w14:paraId="233C60BE" w14:textId="77777777" w:rsidR="00BC2898" w:rsidRPr="005A345E" w:rsidRDefault="00BC2898" w:rsidP="002278B0">
      <w:pPr>
        <w:rPr>
          <w:rFonts w:ascii="Arial" w:eastAsia="Times New Roman" w:hAnsi="Arial" w:cs="Arial"/>
          <w:sz w:val="16"/>
          <w:szCs w:val="16"/>
          <w:lang w:eastAsia="en-GB"/>
        </w:rPr>
      </w:pPr>
    </w:p>
    <w:p w14:paraId="19ED2447" w14:textId="360FB9EB" w:rsidR="00BC2898" w:rsidRDefault="00CD7D1D" w:rsidP="002278B0">
      <w:pPr>
        <w:rPr>
          <w:rFonts w:ascii="Arial" w:eastAsia="Times New Roman" w:hAnsi="Arial" w:cs="Arial"/>
          <w:sz w:val="16"/>
          <w:szCs w:val="16"/>
          <w:lang w:eastAsia="en-GB"/>
        </w:rPr>
      </w:pPr>
      <w:hyperlink r:id="rId492" w:history="1">
        <w:r w:rsidR="00767B57">
          <w:rPr>
            <w:rStyle w:val="Hyperlink"/>
            <w:rFonts w:ascii="Arial" w:eastAsia="Times New Roman" w:hAnsi="Arial" w:cs="Arial"/>
            <w:b/>
            <w:bCs/>
            <w:sz w:val="16"/>
            <w:szCs w:val="16"/>
            <w:lang w:eastAsia="en-GB"/>
          </w:rPr>
          <w:t>S1-211159</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Ericsson</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Changes to chapter 5.12 (e.g. split the single requirement into two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BC2898" w:rsidRPr="00A76F3D">
        <w:rPr>
          <w:rFonts w:ascii="Arial" w:eastAsia="Times New Roman" w:hAnsi="Arial" w:cs="Arial"/>
          <w:sz w:val="16"/>
          <w:szCs w:val="16"/>
          <w:lang w:eastAsia="en-GB"/>
        </w:rPr>
        <w:t xml:space="preserve"> </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47059FA" w14:textId="48DDE624"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r2 pre-agreed</w:t>
      </w:r>
    </w:p>
    <w:p w14:paraId="62C17B3D" w14:textId="080A43A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S1-211478</w:t>
      </w:r>
    </w:p>
    <w:p w14:paraId="0CD1F50D" w14:textId="77777777" w:rsidR="00BC2898" w:rsidRPr="005A345E" w:rsidRDefault="00BC2898" w:rsidP="002278B0">
      <w:pPr>
        <w:rPr>
          <w:rFonts w:ascii="Arial" w:eastAsia="Times New Roman" w:hAnsi="Arial" w:cs="Arial"/>
          <w:sz w:val="16"/>
          <w:szCs w:val="16"/>
          <w:lang w:eastAsia="en-GB"/>
        </w:rPr>
      </w:pPr>
    </w:p>
    <w:p w14:paraId="4D3FA252" w14:textId="33ADAF67" w:rsidR="00BC2898" w:rsidRDefault="00CD7D1D" w:rsidP="002278B0">
      <w:pPr>
        <w:rPr>
          <w:rFonts w:ascii="Arial" w:eastAsia="Times New Roman" w:hAnsi="Arial" w:cs="Arial"/>
          <w:sz w:val="16"/>
          <w:szCs w:val="16"/>
          <w:lang w:eastAsia="en-GB"/>
        </w:rPr>
      </w:pPr>
      <w:hyperlink r:id="rId493" w:history="1">
        <w:r w:rsidR="00767B57">
          <w:rPr>
            <w:rStyle w:val="Hyperlink"/>
            <w:rFonts w:ascii="Arial" w:eastAsia="Times New Roman" w:hAnsi="Arial" w:cs="Arial"/>
            <w:sz w:val="16"/>
            <w:szCs w:val="16"/>
            <w:lang w:eastAsia="en-GB"/>
          </w:rPr>
          <w:t>S1-211478</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Ericsson</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Changes to chapter 5.12 (e.g. split the single requirement into two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BC2898" w:rsidRPr="00A76F3D">
        <w:rPr>
          <w:rFonts w:ascii="Arial" w:eastAsia="Times New Roman" w:hAnsi="Arial" w:cs="Arial"/>
          <w:sz w:val="16"/>
          <w:szCs w:val="16"/>
          <w:lang w:eastAsia="en-GB"/>
        </w:rPr>
        <w:t xml:space="preserve"> </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3A1ADF9" w14:textId="4A4B36B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Same as 159r2 </w:t>
      </w:r>
    </w:p>
    <w:p w14:paraId="188457BD"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S1-211159.</w:t>
      </w:r>
    </w:p>
    <w:p w14:paraId="5C9C08FD" w14:textId="712A9AB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A3E8B3B" w14:textId="77777777" w:rsidR="00BC2898" w:rsidRDefault="00BC2898" w:rsidP="002278B0">
      <w:pPr>
        <w:rPr>
          <w:rFonts w:ascii="Arial" w:eastAsia="Times New Roman" w:hAnsi="Arial" w:cs="Arial"/>
          <w:sz w:val="16"/>
          <w:szCs w:val="16"/>
          <w:lang w:eastAsia="en-GB"/>
        </w:rPr>
      </w:pPr>
    </w:p>
    <w:p w14:paraId="1E9A1402" w14:textId="6EE55FB2" w:rsidR="0062077A" w:rsidRPr="0062077A" w:rsidRDefault="0062077A" w:rsidP="00CD3910">
      <w:pPr>
        <w:pStyle w:val="Heading4"/>
        <w:rPr>
          <w:lang w:eastAsia="en-GB"/>
        </w:rPr>
      </w:pPr>
      <w:r w:rsidRPr="0062077A">
        <w:rPr>
          <w:lang w:eastAsia="en-GB"/>
        </w:rPr>
        <w:t>New use cases</w:t>
      </w:r>
    </w:p>
    <w:p w14:paraId="79605804" w14:textId="0285E707" w:rsidR="00BC2898" w:rsidRDefault="00CD7D1D" w:rsidP="002278B0">
      <w:pPr>
        <w:rPr>
          <w:rFonts w:ascii="Arial" w:eastAsia="Times New Roman" w:hAnsi="Arial" w:cs="Arial"/>
          <w:sz w:val="16"/>
          <w:szCs w:val="16"/>
          <w:lang w:eastAsia="en-GB"/>
        </w:rPr>
      </w:pPr>
      <w:hyperlink r:id="rId494" w:history="1">
        <w:r w:rsidR="00767B57">
          <w:rPr>
            <w:rStyle w:val="Hyperlink"/>
            <w:rFonts w:ascii="Arial" w:eastAsia="Times New Roman" w:hAnsi="Arial" w:cs="Arial"/>
            <w:b/>
            <w:bCs/>
            <w:sz w:val="16"/>
            <w:szCs w:val="16"/>
            <w:lang w:eastAsia="en-GB"/>
          </w:rPr>
          <w:t>S1-211049</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InterDigital</w:t>
      </w:r>
      <w:proofErr w:type="spellEnd"/>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FS_PALS: Use case on managing a high number of UEs returning from a local hosting network to home network</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5B12EE19" w14:textId="0D114155"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049r1</w:t>
      </w:r>
    </w:p>
    <w:p w14:paraId="6911C273" w14:textId="746B84A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S1-211479</w:t>
      </w:r>
    </w:p>
    <w:p w14:paraId="5BCBFB84" w14:textId="77777777" w:rsidR="00BC2898" w:rsidRPr="005A345E" w:rsidRDefault="00BC2898" w:rsidP="002278B0">
      <w:pPr>
        <w:rPr>
          <w:rFonts w:ascii="Arial" w:eastAsia="Times New Roman" w:hAnsi="Arial" w:cs="Arial"/>
          <w:sz w:val="16"/>
          <w:szCs w:val="16"/>
          <w:lang w:eastAsia="en-GB"/>
        </w:rPr>
      </w:pPr>
    </w:p>
    <w:p w14:paraId="6DE0CBDC" w14:textId="296A8E4B" w:rsidR="00BC2898" w:rsidRDefault="00CD7D1D" w:rsidP="002278B0">
      <w:pPr>
        <w:rPr>
          <w:rFonts w:ascii="Arial" w:eastAsia="Times New Roman" w:hAnsi="Arial" w:cs="Arial"/>
          <w:sz w:val="16"/>
          <w:szCs w:val="16"/>
          <w:lang w:eastAsia="en-GB"/>
        </w:rPr>
      </w:pPr>
      <w:hyperlink r:id="rId495" w:history="1">
        <w:r w:rsidR="00767B57">
          <w:rPr>
            <w:rStyle w:val="Hyperlink"/>
            <w:rFonts w:ascii="Arial" w:eastAsia="Times New Roman" w:hAnsi="Arial" w:cs="Arial"/>
            <w:sz w:val="16"/>
            <w:szCs w:val="16"/>
            <w:lang w:eastAsia="en-GB"/>
          </w:rPr>
          <w:t>S1-211479</w:t>
        </w:r>
      </w:hyperlink>
      <w:r w:rsidR="00BC2898">
        <w:rPr>
          <w:rFonts w:ascii="Arial" w:eastAsia="Times New Roman" w:hAnsi="Arial" w:cs="Arial"/>
          <w:sz w:val="16"/>
          <w:szCs w:val="16"/>
          <w:lang w:eastAsia="en-GB"/>
        </w:rPr>
        <w:t xml:space="preserve"> from </w:t>
      </w:r>
      <w:proofErr w:type="spellStart"/>
      <w:r w:rsidR="00767B57">
        <w:rPr>
          <w:rFonts w:ascii="Arial" w:eastAsia="Times New Roman" w:hAnsi="Arial" w:cs="Arial"/>
          <w:sz w:val="16"/>
          <w:szCs w:val="16"/>
          <w:lang w:eastAsia="en-GB"/>
        </w:rPr>
        <w:t>InterDigital</w:t>
      </w:r>
      <w:proofErr w:type="spellEnd"/>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FS_PALS: Use case on managing a high number of UEs returning from a local hosting network to home network</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695DAF3C" w14:textId="38504FE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049r1</w:t>
      </w:r>
    </w:p>
    <w:p w14:paraId="7C1813C8"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S1-211049.</w:t>
      </w:r>
    </w:p>
    <w:p w14:paraId="4A187B7F" w14:textId="20A042E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50B56BA1" w14:textId="77777777" w:rsidR="00BC2898" w:rsidRPr="005A345E" w:rsidRDefault="00BC2898" w:rsidP="002278B0">
      <w:pPr>
        <w:rPr>
          <w:rFonts w:ascii="Arial" w:eastAsia="Times New Roman" w:hAnsi="Arial" w:cs="Arial"/>
          <w:sz w:val="16"/>
          <w:szCs w:val="16"/>
          <w:lang w:eastAsia="en-GB"/>
        </w:rPr>
      </w:pPr>
    </w:p>
    <w:p w14:paraId="4F39D253" w14:textId="265B4672" w:rsidR="00BC2898" w:rsidRDefault="00CD7D1D" w:rsidP="002278B0">
      <w:pPr>
        <w:rPr>
          <w:rFonts w:ascii="Arial" w:eastAsia="Times New Roman" w:hAnsi="Arial" w:cs="Arial"/>
          <w:sz w:val="16"/>
          <w:szCs w:val="16"/>
          <w:lang w:eastAsia="en-GB"/>
        </w:rPr>
      </w:pPr>
      <w:hyperlink r:id="rId496" w:history="1">
        <w:r w:rsidR="00767B57">
          <w:rPr>
            <w:rStyle w:val="Hyperlink"/>
            <w:rFonts w:ascii="Arial" w:eastAsia="Times New Roman" w:hAnsi="Arial" w:cs="Arial"/>
            <w:b/>
            <w:bCs/>
            <w:sz w:val="16"/>
            <w:szCs w:val="16"/>
            <w:lang w:eastAsia="en-GB"/>
          </w:rPr>
          <w:t>S1-211258</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Philips International B.V.</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FS_PALS New use case on localized 5G network access on a cruise ship</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84683CA" w14:textId="5CFD94B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258r3</w:t>
      </w:r>
    </w:p>
    <w:p w14:paraId="343AAF41"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DT)</w:t>
      </w:r>
    </w:p>
    <w:p w14:paraId="5AF08094"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Rev4 agreed</w:t>
      </w:r>
    </w:p>
    <w:p w14:paraId="4A622668" w14:textId="1E9B1E3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S1-211480</w:t>
      </w:r>
    </w:p>
    <w:p w14:paraId="3FE34AB2" w14:textId="77777777" w:rsidR="00BC2898" w:rsidRPr="005A345E" w:rsidRDefault="00BC2898" w:rsidP="002278B0">
      <w:pPr>
        <w:rPr>
          <w:rFonts w:ascii="Arial" w:eastAsia="Times New Roman" w:hAnsi="Arial" w:cs="Arial"/>
          <w:sz w:val="16"/>
          <w:szCs w:val="16"/>
          <w:lang w:eastAsia="en-GB"/>
        </w:rPr>
      </w:pPr>
    </w:p>
    <w:p w14:paraId="39D5DB47" w14:textId="1B92944B" w:rsidR="00BC2898" w:rsidRDefault="00CD7D1D" w:rsidP="002278B0">
      <w:pPr>
        <w:rPr>
          <w:rFonts w:ascii="Arial" w:eastAsia="Times New Roman" w:hAnsi="Arial" w:cs="Arial"/>
          <w:sz w:val="16"/>
          <w:szCs w:val="16"/>
          <w:lang w:eastAsia="en-GB"/>
        </w:rPr>
      </w:pPr>
      <w:hyperlink r:id="rId497" w:history="1">
        <w:r w:rsidR="00767B57">
          <w:rPr>
            <w:rStyle w:val="Hyperlink"/>
            <w:rFonts w:ascii="Arial" w:eastAsia="Times New Roman" w:hAnsi="Arial" w:cs="Arial"/>
            <w:sz w:val="16"/>
            <w:szCs w:val="16"/>
            <w:lang w:eastAsia="en-GB"/>
          </w:rPr>
          <w:t>S1-211480</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Philips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FS_PALS New use case on localized 5G network access on a cruise ship</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2683CCC" w14:textId="14262F6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258r4</w:t>
      </w:r>
    </w:p>
    <w:p w14:paraId="0B32ED1E"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S1-211258.</w:t>
      </w:r>
    </w:p>
    <w:p w14:paraId="63F12FDB" w14:textId="1AFD90F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0761689" w14:textId="77777777" w:rsidR="00BC2898" w:rsidRPr="005A345E" w:rsidRDefault="00BC2898" w:rsidP="002278B0">
      <w:pPr>
        <w:rPr>
          <w:rFonts w:ascii="Arial" w:eastAsia="Times New Roman" w:hAnsi="Arial" w:cs="Arial"/>
          <w:sz w:val="16"/>
          <w:szCs w:val="16"/>
          <w:lang w:eastAsia="en-GB"/>
        </w:rPr>
      </w:pPr>
    </w:p>
    <w:p w14:paraId="2AA16EA9" w14:textId="4E9D77C9" w:rsidR="00BC2898" w:rsidRDefault="00CD7D1D" w:rsidP="002278B0">
      <w:pPr>
        <w:rPr>
          <w:rFonts w:ascii="Arial" w:eastAsia="Times New Roman" w:hAnsi="Arial" w:cs="Arial"/>
          <w:sz w:val="16"/>
          <w:szCs w:val="16"/>
          <w:lang w:eastAsia="en-GB"/>
        </w:rPr>
      </w:pPr>
      <w:hyperlink r:id="rId498" w:history="1">
        <w:r w:rsidR="00767B57">
          <w:rPr>
            <w:rStyle w:val="Hyperlink"/>
            <w:rFonts w:ascii="Arial" w:eastAsia="Times New Roman" w:hAnsi="Arial" w:cs="Arial"/>
            <w:b/>
            <w:bCs/>
            <w:sz w:val="16"/>
            <w:szCs w:val="16"/>
            <w:lang w:eastAsia="en-GB"/>
          </w:rPr>
          <w:t>S1-211259</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Philips International B.V.</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FS_PALS New use case on localized network for a mass casualty incident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BBA7502" w14:textId="09D7D909"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259r3</w:t>
      </w:r>
    </w:p>
    <w:p w14:paraId="36C5C4EB" w14:textId="496E6D3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S1-211481</w:t>
      </w:r>
    </w:p>
    <w:p w14:paraId="2C604333" w14:textId="77777777" w:rsidR="00BC2898" w:rsidRPr="005A345E" w:rsidRDefault="00BC2898" w:rsidP="002278B0">
      <w:pPr>
        <w:rPr>
          <w:rFonts w:ascii="Arial" w:eastAsia="Times New Roman" w:hAnsi="Arial" w:cs="Arial"/>
          <w:sz w:val="16"/>
          <w:szCs w:val="16"/>
          <w:lang w:eastAsia="en-GB"/>
        </w:rPr>
      </w:pPr>
    </w:p>
    <w:p w14:paraId="3B2BDCAC" w14:textId="1F64C198" w:rsidR="00BC2898" w:rsidRDefault="00CD7D1D" w:rsidP="002278B0">
      <w:pPr>
        <w:rPr>
          <w:rFonts w:ascii="Arial" w:eastAsia="Times New Roman" w:hAnsi="Arial" w:cs="Arial"/>
          <w:sz w:val="16"/>
          <w:szCs w:val="16"/>
          <w:lang w:eastAsia="en-GB"/>
        </w:rPr>
      </w:pPr>
      <w:hyperlink r:id="rId499" w:history="1">
        <w:r w:rsidR="00767B57">
          <w:rPr>
            <w:rStyle w:val="Hyperlink"/>
            <w:rFonts w:ascii="Arial" w:eastAsia="Times New Roman" w:hAnsi="Arial" w:cs="Arial"/>
            <w:sz w:val="16"/>
            <w:szCs w:val="16"/>
            <w:lang w:eastAsia="en-GB"/>
          </w:rPr>
          <w:t>S1-211481</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Philips</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FS_PALS New use case on localized network for a mass casualty incident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5C203579" w14:textId="03A897D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259r3</w:t>
      </w:r>
    </w:p>
    <w:p w14:paraId="4845FDEB"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S1-211259.</w:t>
      </w:r>
    </w:p>
    <w:p w14:paraId="5AB05572" w14:textId="05A2BF3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12831097" w14:textId="77777777" w:rsidR="00BC2898" w:rsidRPr="005A345E" w:rsidRDefault="00BC2898" w:rsidP="002278B0">
      <w:pPr>
        <w:rPr>
          <w:rFonts w:ascii="Arial" w:eastAsia="Times New Roman" w:hAnsi="Arial" w:cs="Arial"/>
          <w:sz w:val="16"/>
          <w:szCs w:val="16"/>
          <w:lang w:eastAsia="en-GB"/>
        </w:rPr>
      </w:pPr>
    </w:p>
    <w:p w14:paraId="1A38BC35" w14:textId="45C7766B" w:rsidR="00BC2898" w:rsidRDefault="00CD7D1D" w:rsidP="002278B0">
      <w:pPr>
        <w:rPr>
          <w:rFonts w:ascii="Arial" w:eastAsia="Times New Roman" w:hAnsi="Arial" w:cs="Arial"/>
          <w:sz w:val="16"/>
          <w:szCs w:val="16"/>
          <w:lang w:eastAsia="en-GB"/>
        </w:rPr>
      </w:pPr>
      <w:hyperlink r:id="rId500" w:history="1">
        <w:r w:rsidR="00767B57">
          <w:rPr>
            <w:rStyle w:val="Hyperlink"/>
            <w:rFonts w:ascii="Arial" w:eastAsia="Times New Roman" w:hAnsi="Arial" w:cs="Arial"/>
            <w:b/>
            <w:bCs/>
            <w:sz w:val="16"/>
            <w:szCs w:val="16"/>
            <w:lang w:eastAsia="en-GB"/>
          </w:rPr>
          <w:t>S1-211172</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Ericsson</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New use case for steering of UEs between hosting local networks and PLMNs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EB6F71B" w14:textId="1BA52ABD"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172r4</w:t>
      </w:r>
    </w:p>
    <w:p w14:paraId="39CAE53C" w14:textId="1D1BD40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S1-211482</w:t>
      </w:r>
    </w:p>
    <w:p w14:paraId="4FA29EF5" w14:textId="77777777" w:rsidR="00BC2898" w:rsidRPr="005A345E" w:rsidRDefault="00BC2898" w:rsidP="002278B0">
      <w:pPr>
        <w:rPr>
          <w:rFonts w:ascii="Arial" w:eastAsia="Times New Roman" w:hAnsi="Arial" w:cs="Arial"/>
          <w:sz w:val="16"/>
          <w:szCs w:val="16"/>
          <w:lang w:eastAsia="en-GB"/>
        </w:rPr>
      </w:pPr>
    </w:p>
    <w:p w14:paraId="10D1E5E3" w14:textId="53D4D8D3" w:rsidR="00BC2898" w:rsidRDefault="00CD7D1D" w:rsidP="002278B0">
      <w:pPr>
        <w:rPr>
          <w:rFonts w:ascii="Arial" w:eastAsia="Times New Roman" w:hAnsi="Arial" w:cs="Arial"/>
          <w:sz w:val="16"/>
          <w:szCs w:val="16"/>
          <w:lang w:eastAsia="en-GB"/>
        </w:rPr>
      </w:pPr>
      <w:hyperlink r:id="rId501" w:history="1">
        <w:r w:rsidR="00767B57">
          <w:rPr>
            <w:rStyle w:val="Hyperlink"/>
            <w:rFonts w:ascii="Arial" w:eastAsia="Times New Roman" w:hAnsi="Arial" w:cs="Arial"/>
            <w:sz w:val="16"/>
            <w:szCs w:val="16"/>
            <w:lang w:eastAsia="en-GB"/>
          </w:rPr>
          <w:t>S1-211482</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Ericsson</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New use case for steering of UEs between hosting local networks and PLMNs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7C8FB13" w14:textId="0DE5D1D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172r4</w:t>
      </w:r>
    </w:p>
    <w:p w14:paraId="561186E4"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S1-211172.</w:t>
      </w:r>
    </w:p>
    <w:p w14:paraId="3454DE4C" w14:textId="3A3158B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4EB46CB9" w14:textId="77777777" w:rsidR="00BC2898" w:rsidRDefault="00BC2898" w:rsidP="002278B0">
      <w:pPr>
        <w:rPr>
          <w:rFonts w:ascii="Arial" w:eastAsia="Times New Roman" w:hAnsi="Arial" w:cs="Arial"/>
          <w:sz w:val="16"/>
          <w:szCs w:val="16"/>
          <w:lang w:eastAsia="en-GB"/>
        </w:rPr>
      </w:pPr>
    </w:p>
    <w:p w14:paraId="04671F06" w14:textId="0B7B4A54" w:rsidR="0062077A" w:rsidRPr="0062077A" w:rsidRDefault="0062077A" w:rsidP="00CD3910">
      <w:pPr>
        <w:pStyle w:val="Heading4"/>
        <w:rPr>
          <w:lang w:eastAsia="en-GB"/>
        </w:rPr>
      </w:pPr>
      <w:r w:rsidRPr="0062077A">
        <w:rPr>
          <w:lang w:eastAsia="en-GB"/>
        </w:rPr>
        <w:t>Consolidation</w:t>
      </w:r>
    </w:p>
    <w:p w14:paraId="1470E181" w14:textId="30CCAD89" w:rsidR="00BC2898" w:rsidRDefault="00CD7D1D" w:rsidP="002278B0">
      <w:pPr>
        <w:rPr>
          <w:rFonts w:ascii="Arial" w:eastAsia="Times New Roman" w:hAnsi="Arial" w:cs="Arial"/>
          <w:sz w:val="16"/>
          <w:szCs w:val="16"/>
          <w:lang w:eastAsia="en-GB"/>
        </w:rPr>
      </w:pPr>
      <w:hyperlink r:id="rId502" w:history="1">
        <w:r w:rsidR="00767B57">
          <w:rPr>
            <w:rStyle w:val="Hyperlink"/>
            <w:rFonts w:ascii="Arial" w:eastAsia="Times New Roman" w:hAnsi="Arial" w:cs="Arial"/>
            <w:b/>
            <w:bCs/>
            <w:sz w:val="16"/>
            <w:szCs w:val="16"/>
            <w:lang w:eastAsia="en-GB"/>
          </w:rPr>
          <w:t>S1-211231</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JAPAN LLC.</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FS_PALS proposal for consolidated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6E0CDA5" w14:textId="2FED538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231r6</w:t>
      </w:r>
    </w:p>
    <w:p w14:paraId="693E0A15"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new version)</w:t>
      </w:r>
    </w:p>
    <w:p w14:paraId="11749E90"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Rev7 agreed</w:t>
      </w:r>
    </w:p>
    <w:p w14:paraId="0C15AAFD" w14:textId="3C3991B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S1-211483</w:t>
      </w:r>
    </w:p>
    <w:p w14:paraId="0798C1E7" w14:textId="77777777" w:rsidR="00BC2898" w:rsidRPr="005A345E" w:rsidRDefault="00BC2898" w:rsidP="002278B0">
      <w:pPr>
        <w:rPr>
          <w:rFonts w:ascii="Arial" w:eastAsia="Times New Roman" w:hAnsi="Arial" w:cs="Arial"/>
          <w:sz w:val="16"/>
          <w:szCs w:val="16"/>
          <w:lang w:eastAsia="en-GB"/>
        </w:rPr>
      </w:pPr>
    </w:p>
    <w:p w14:paraId="6228E813" w14:textId="6673EE3E" w:rsidR="00BC2898" w:rsidRDefault="00CD7D1D" w:rsidP="002278B0">
      <w:pPr>
        <w:rPr>
          <w:rFonts w:ascii="Arial" w:eastAsia="Times New Roman" w:hAnsi="Arial" w:cs="Arial"/>
          <w:sz w:val="16"/>
          <w:szCs w:val="16"/>
          <w:lang w:eastAsia="en-GB"/>
        </w:rPr>
      </w:pPr>
      <w:hyperlink r:id="rId503" w:history="1">
        <w:r w:rsidR="00767B57">
          <w:rPr>
            <w:rStyle w:val="Hyperlink"/>
            <w:rFonts w:ascii="Arial" w:eastAsia="Times New Roman" w:hAnsi="Arial" w:cs="Arial"/>
            <w:sz w:val="16"/>
            <w:szCs w:val="16"/>
            <w:lang w:eastAsia="en-GB"/>
          </w:rPr>
          <w:t>S1-211483</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Qualcomm</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FS_PALS proposal for consolidated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64D59D8" w14:textId="2241305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231r7</w:t>
      </w:r>
    </w:p>
    <w:p w14:paraId="507C7435"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new version)</w:t>
      </w:r>
    </w:p>
    <w:p w14:paraId="50583E76"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S1-211231.</w:t>
      </w:r>
    </w:p>
    <w:p w14:paraId="5182ECB2" w14:textId="41045B7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1094F711" w14:textId="77777777" w:rsidR="00BC2898" w:rsidRPr="005A345E" w:rsidRDefault="00BC2898" w:rsidP="002278B0">
      <w:pPr>
        <w:rPr>
          <w:rFonts w:ascii="Arial" w:eastAsia="Times New Roman" w:hAnsi="Arial" w:cs="Arial"/>
          <w:sz w:val="16"/>
          <w:szCs w:val="16"/>
          <w:lang w:eastAsia="en-GB"/>
        </w:rPr>
      </w:pPr>
    </w:p>
    <w:p w14:paraId="074FDC5C" w14:textId="59C8BEF3" w:rsidR="00BC2898" w:rsidRDefault="00CD7D1D" w:rsidP="002278B0">
      <w:pPr>
        <w:rPr>
          <w:rFonts w:ascii="Arial" w:eastAsia="Times New Roman" w:hAnsi="Arial" w:cs="Arial"/>
          <w:sz w:val="16"/>
          <w:szCs w:val="16"/>
          <w:lang w:eastAsia="en-GB"/>
        </w:rPr>
      </w:pPr>
      <w:hyperlink r:id="rId504" w:history="1">
        <w:r w:rsidR="00767B57">
          <w:rPr>
            <w:rStyle w:val="Hyperlink"/>
            <w:rFonts w:ascii="Arial" w:eastAsia="Times New Roman" w:hAnsi="Arial" w:cs="Arial"/>
            <w:b/>
            <w:bCs/>
            <w:sz w:val="16"/>
            <w:szCs w:val="16"/>
            <w:lang w:eastAsia="en-GB"/>
          </w:rPr>
          <w:t>S1-211233</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JAPAN LLC.</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Proposal for FS_PALS TR conclusions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A76F3D">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6BF4188" w14:textId="5636E2F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Agreed</w:t>
      </w:r>
    </w:p>
    <w:p w14:paraId="12AD5AAC" w14:textId="77777777" w:rsidR="00BC2898" w:rsidRPr="005A345E" w:rsidRDefault="00BC2898" w:rsidP="002278B0">
      <w:pPr>
        <w:rPr>
          <w:rFonts w:ascii="Arial" w:eastAsia="Times New Roman" w:hAnsi="Arial" w:cs="Arial"/>
          <w:sz w:val="16"/>
          <w:szCs w:val="16"/>
          <w:lang w:eastAsia="en-GB"/>
        </w:rPr>
      </w:pPr>
    </w:p>
    <w:p w14:paraId="404FBB51" w14:textId="77777777" w:rsidR="00AA7E46" w:rsidRPr="00AA7E46" w:rsidRDefault="00AA7E46" w:rsidP="00AA7E46">
      <w:pPr>
        <w:pStyle w:val="Heading3"/>
        <w:rPr>
          <w:lang w:eastAsia="en-GB"/>
        </w:rPr>
      </w:pPr>
      <w:bookmarkStart w:id="96" w:name="_Toc73373579"/>
      <w:r w:rsidRPr="00AA7E46">
        <w:rPr>
          <w:lang w:eastAsia="en-GB"/>
        </w:rPr>
        <w:t>7.13.</w:t>
      </w:r>
      <w:r>
        <w:rPr>
          <w:lang w:eastAsia="en-GB"/>
        </w:rPr>
        <w:t>2</w:t>
      </w:r>
      <w:r w:rsidRPr="00AA7E46">
        <w:rPr>
          <w:lang w:eastAsia="en-GB"/>
        </w:rPr>
        <w:tab/>
        <w:t>FS_PALS</w:t>
      </w:r>
      <w:r>
        <w:rPr>
          <w:lang w:eastAsia="en-GB"/>
        </w:rPr>
        <w:t xml:space="preserve"> outputs</w:t>
      </w:r>
      <w:bookmarkEnd w:id="96"/>
    </w:p>
    <w:p w14:paraId="25D9ADF7" w14:textId="431A19BD" w:rsidR="00BC2898" w:rsidRDefault="00CD7D1D" w:rsidP="00AA7E46">
      <w:pPr>
        <w:rPr>
          <w:rFonts w:ascii="Arial" w:eastAsia="Times New Roman" w:hAnsi="Arial" w:cs="Arial"/>
          <w:sz w:val="16"/>
          <w:szCs w:val="16"/>
          <w:lang w:eastAsia="en-GB"/>
        </w:rPr>
      </w:pPr>
      <w:hyperlink r:id="rId505" w:history="1">
        <w:r w:rsidR="00AA7E46">
          <w:rPr>
            <w:rStyle w:val="Hyperlink"/>
            <w:rFonts w:ascii="Arial" w:eastAsia="Times New Roman" w:hAnsi="Arial" w:cs="Arial"/>
            <w:sz w:val="16"/>
            <w:szCs w:val="16"/>
            <w:lang w:eastAsia="en-GB"/>
          </w:rPr>
          <w:t>S1-211311</w:t>
        </w:r>
      </w:hyperlink>
      <w:r w:rsidR="00BC2898">
        <w:rPr>
          <w:rFonts w:ascii="Arial" w:eastAsia="Times New Roman" w:hAnsi="Arial" w:cs="Arial"/>
          <w:sz w:val="16"/>
          <w:szCs w:val="16"/>
          <w:lang w:eastAsia="en-GB"/>
        </w:rPr>
        <w:t xml:space="preserve"> from </w:t>
      </w:r>
      <w:r w:rsidR="00AA7E46">
        <w:rPr>
          <w:rFonts w:ascii="Arial" w:eastAsia="Times New Roman" w:hAnsi="Arial" w:cs="Arial"/>
          <w:sz w:val="16"/>
          <w:szCs w:val="16"/>
          <w:lang w:eastAsia="en-GB"/>
        </w:rPr>
        <w:t>Rapporteur (Qualcomm)</w:t>
      </w:r>
      <w:r w:rsidR="00BC2898">
        <w:rPr>
          <w:rFonts w:ascii="Arial" w:eastAsia="Times New Roman" w:hAnsi="Arial" w:cs="Arial"/>
          <w:sz w:val="16"/>
          <w:szCs w:val="16"/>
          <w:lang w:eastAsia="en-GB"/>
        </w:rPr>
        <w:t xml:space="preserve">: </w:t>
      </w:r>
      <w:r w:rsidR="00AA7E46">
        <w:rPr>
          <w:rFonts w:ascii="Arial" w:eastAsia="Times New Roman" w:hAnsi="Arial" w:cs="Arial"/>
          <w:sz w:val="16"/>
          <w:szCs w:val="16"/>
          <w:lang w:eastAsia="en-GB"/>
        </w:rPr>
        <w:t>TR22.844 v0.3.0 to include agreements at this meeting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AA7E46">
        <w:rPr>
          <w:rFonts w:ascii="Arial" w:eastAsia="Times New Roman" w:hAnsi="Arial" w:cs="Arial"/>
          <w:sz w:val="16"/>
          <w:szCs w:val="16"/>
          <w:lang w:eastAsia="en-GB"/>
        </w:rPr>
        <w:t>draft TR</w:t>
      </w:r>
      <w:r w:rsidR="00BC2898">
        <w:rPr>
          <w:rFonts w:ascii="Arial" w:eastAsia="Times New Roman" w:hAnsi="Arial" w:cs="Arial"/>
          <w:sz w:val="16"/>
          <w:szCs w:val="16"/>
          <w:lang w:eastAsia="en-GB"/>
        </w:rPr>
        <w:t>)</w:t>
      </w:r>
    </w:p>
    <w:p w14:paraId="4DD1EEA9" w14:textId="490DF767" w:rsidR="00AA7E46" w:rsidRDefault="00BC2898" w:rsidP="00AA7E4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AA7E46">
        <w:rPr>
          <w:rFonts w:ascii="Arial" w:eastAsia="Times New Roman" w:hAnsi="Arial" w:cs="Arial"/>
          <w:sz w:val="16"/>
          <w:szCs w:val="16"/>
          <w:lang w:eastAsia="en-GB"/>
        </w:rPr>
        <w:t>First draft by Mon 24th 23:00 UTC</w:t>
      </w:r>
    </w:p>
    <w:p w14:paraId="09BDBA3D" w14:textId="77777777" w:rsidR="00AA7E46" w:rsidRDefault="00AA7E46" w:rsidP="00AA7E46">
      <w:pPr>
        <w:rPr>
          <w:rFonts w:ascii="Arial" w:eastAsia="Times New Roman" w:hAnsi="Arial" w:cs="Arial"/>
          <w:sz w:val="16"/>
          <w:szCs w:val="16"/>
          <w:lang w:eastAsia="en-GB"/>
        </w:rPr>
      </w:pPr>
      <w:r>
        <w:rPr>
          <w:rFonts w:ascii="Arial" w:eastAsia="Times New Roman" w:hAnsi="Arial" w:cs="Arial"/>
          <w:sz w:val="16"/>
          <w:szCs w:val="16"/>
          <w:lang w:eastAsia="en-GB"/>
        </w:rPr>
        <w:t>Comments till Wed 26th 23:00UTC</w:t>
      </w:r>
    </w:p>
    <w:p w14:paraId="5DC505A6" w14:textId="77777777" w:rsidR="00BC2898" w:rsidRDefault="00AA7E46" w:rsidP="00AA7E46">
      <w:pPr>
        <w:rPr>
          <w:rFonts w:ascii="Arial" w:eastAsia="Times New Roman" w:hAnsi="Arial" w:cs="Arial"/>
          <w:sz w:val="16"/>
          <w:szCs w:val="16"/>
          <w:lang w:eastAsia="en-GB"/>
        </w:rPr>
      </w:pPr>
      <w:r>
        <w:rPr>
          <w:rFonts w:ascii="Arial" w:eastAsia="Times New Roman" w:hAnsi="Arial" w:cs="Arial"/>
          <w:sz w:val="16"/>
          <w:szCs w:val="16"/>
          <w:lang w:eastAsia="en-GB"/>
        </w:rPr>
        <w:t>Final version by Thu27th 23:00UTC</w:t>
      </w:r>
    </w:p>
    <w:p w14:paraId="4E9E7EC4" w14:textId="61C4B09A" w:rsidR="00AA7E46" w:rsidRDefault="00BC2898" w:rsidP="00AA7E4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AA7E46">
        <w:rPr>
          <w:rFonts w:ascii="Arial" w:eastAsia="Times New Roman" w:hAnsi="Arial" w:cs="Arial"/>
          <w:sz w:val="16"/>
          <w:szCs w:val="16"/>
          <w:lang w:eastAsia="en-GB"/>
        </w:rPr>
        <w:t>Agreed</w:t>
      </w:r>
    </w:p>
    <w:p w14:paraId="51B7EE31" w14:textId="77777777" w:rsidR="00BC2898" w:rsidRPr="005A345E" w:rsidRDefault="00BC2898" w:rsidP="00AA7E46">
      <w:pPr>
        <w:rPr>
          <w:rFonts w:ascii="Arial" w:eastAsia="Times New Roman" w:hAnsi="Arial" w:cs="Arial"/>
          <w:sz w:val="16"/>
          <w:szCs w:val="16"/>
          <w:lang w:eastAsia="en-GB"/>
        </w:rPr>
      </w:pPr>
    </w:p>
    <w:p w14:paraId="782F3665" w14:textId="32A6451E" w:rsidR="00BC2898" w:rsidRDefault="00CD7D1D" w:rsidP="00AA7E46">
      <w:pPr>
        <w:rPr>
          <w:rFonts w:ascii="Arial" w:eastAsia="Times New Roman" w:hAnsi="Arial" w:cs="Arial"/>
          <w:sz w:val="16"/>
          <w:szCs w:val="16"/>
          <w:lang w:eastAsia="en-GB"/>
        </w:rPr>
      </w:pPr>
      <w:hyperlink r:id="rId506" w:history="1">
        <w:r w:rsidR="00AA7E46">
          <w:rPr>
            <w:rStyle w:val="Hyperlink"/>
            <w:rFonts w:ascii="Arial" w:eastAsia="Times New Roman" w:hAnsi="Arial" w:cs="Arial"/>
            <w:b/>
            <w:bCs/>
            <w:sz w:val="16"/>
            <w:szCs w:val="16"/>
            <w:lang w:eastAsia="en-GB"/>
          </w:rPr>
          <w:t>S1-211234</w:t>
        </w:r>
      </w:hyperlink>
      <w:r w:rsidR="00BC2898">
        <w:rPr>
          <w:rFonts w:ascii="Arial" w:eastAsia="Times New Roman" w:hAnsi="Arial" w:cs="Arial"/>
          <w:sz w:val="16"/>
          <w:szCs w:val="16"/>
          <w:lang w:eastAsia="en-GB"/>
        </w:rPr>
        <w:t xml:space="preserve"> from </w:t>
      </w:r>
      <w:r w:rsidR="00AA7E46" w:rsidRPr="005E3A5C">
        <w:rPr>
          <w:rFonts w:ascii="Arial" w:eastAsia="Times New Roman" w:hAnsi="Arial" w:cs="Arial"/>
          <w:sz w:val="16"/>
          <w:szCs w:val="16"/>
          <w:lang w:eastAsia="en-GB"/>
        </w:rPr>
        <w:t>QUALCOMM JAPAN LLC.</w:t>
      </w:r>
      <w:r w:rsidR="00BC2898">
        <w:rPr>
          <w:rFonts w:ascii="Arial" w:eastAsia="Times New Roman" w:hAnsi="Arial" w:cs="Arial"/>
          <w:sz w:val="16"/>
          <w:szCs w:val="16"/>
          <w:lang w:eastAsia="en-GB"/>
        </w:rPr>
        <w:t xml:space="preserve">: </w:t>
      </w:r>
      <w:r w:rsidR="00AA7E46" w:rsidRPr="005E3A5C">
        <w:rPr>
          <w:rFonts w:ascii="Arial" w:eastAsia="Times New Roman" w:hAnsi="Arial" w:cs="Arial"/>
          <w:sz w:val="16"/>
          <w:szCs w:val="16"/>
          <w:lang w:eastAsia="en-GB"/>
        </w:rPr>
        <w:t>cover for TR 22.844 transmission to SA</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AA7E46" w:rsidRPr="005E3A5C">
        <w:rPr>
          <w:rFonts w:ascii="Arial" w:eastAsia="Times New Roman" w:hAnsi="Arial" w:cs="Arial"/>
          <w:sz w:val="16"/>
          <w:szCs w:val="16"/>
          <w:lang w:eastAsia="en-GB"/>
        </w:rPr>
        <w:t>other</w:t>
      </w:r>
      <w:r w:rsidR="00BC2898">
        <w:rPr>
          <w:rFonts w:ascii="Arial" w:eastAsia="Times New Roman" w:hAnsi="Arial" w:cs="Arial"/>
          <w:sz w:val="16"/>
          <w:szCs w:val="16"/>
          <w:lang w:eastAsia="en-GB"/>
        </w:rPr>
        <w:t>)</w:t>
      </w:r>
    </w:p>
    <w:p w14:paraId="3171FF6B" w14:textId="1C3D2160" w:rsidR="00AA7E46" w:rsidRDefault="00BC2898" w:rsidP="00AA7E4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AA7E46">
        <w:rPr>
          <w:rFonts w:ascii="Arial" w:eastAsia="Times New Roman" w:hAnsi="Arial" w:cs="Arial"/>
          <w:sz w:val="16"/>
          <w:szCs w:val="16"/>
          <w:lang w:eastAsia="en-GB"/>
        </w:rPr>
        <w:t>First draft by Mon 24th 23:00 UTC</w:t>
      </w:r>
    </w:p>
    <w:p w14:paraId="7D607A05" w14:textId="77777777" w:rsidR="00AA7E46" w:rsidRDefault="00AA7E46" w:rsidP="00AA7E46">
      <w:pPr>
        <w:rPr>
          <w:rFonts w:ascii="Arial" w:eastAsia="Times New Roman" w:hAnsi="Arial" w:cs="Arial"/>
          <w:sz w:val="16"/>
          <w:szCs w:val="16"/>
          <w:lang w:eastAsia="en-GB"/>
        </w:rPr>
      </w:pPr>
      <w:r>
        <w:rPr>
          <w:rFonts w:ascii="Arial" w:eastAsia="Times New Roman" w:hAnsi="Arial" w:cs="Arial"/>
          <w:sz w:val="16"/>
          <w:szCs w:val="16"/>
          <w:lang w:eastAsia="en-GB"/>
        </w:rPr>
        <w:t>Comments till Wed 26th 23:00UTC</w:t>
      </w:r>
    </w:p>
    <w:p w14:paraId="177D4EEA" w14:textId="77777777" w:rsidR="00BC2898" w:rsidRDefault="00AA7E46" w:rsidP="00AA7E46">
      <w:pPr>
        <w:rPr>
          <w:rFonts w:ascii="Arial" w:eastAsia="Times New Roman" w:hAnsi="Arial" w:cs="Arial"/>
          <w:sz w:val="16"/>
          <w:szCs w:val="16"/>
          <w:lang w:eastAsia="en-GB"/>
        </w:rPr>
      </w:pPr>
      <w:r>
        <w:rPr>
          <w:rFonts w:ascii="Arial" w:eastAsia="Times New Roman" w:hAnsi="Arial" w:cs="Arial"/>
          <w:sz w:val="16"/>
          <w:szCs w:val="16"/>
          <w:lang w:eastAsia="en-GB"/>
        </w:rPr>
        <w:t>Final version by Thu27th 23:00UTC</w:t>
      </w:r>
    </w:p>
    <w:p w14:paraId="7935FCF6" w14:textId="3A13A700" w:rsidR="00AA7E46" w:rsidRDefault="00BC2898" w:rsidP="00AA7E4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AA7E46">
        <w:rPr>
          <w:rFonts w:ascii="Arial" w:eastAsia="Times New Roman" w:hAnsi="Arial" w:cs="Arial"/>
          <w:sz w:val="16"/>
          <w:szCs w:val="16"/>
          <w:lang w:eastAsia="en-GB"/>
        </w:rPr>
        <w:t>Agreed</w:t>
      </w:r>
    </w:p>
    <w:p w14:paraId="1EFA8F42" w14:textId="77777777" w:rsidR="00BC2898" w:rsidRDefault="00BC2898" w:rsidP="00AA7E46">
      <w:pPr>
        <w:rPr>
          <w:rFonts w:ascii="Arial" w:eastAsia="Times New Roman" w:hAnsi="Arial" w:cs="Arial"/>
          <w:sz w:val="16"/>
          <w:szCs w:val="16"/>
          <w:lang w:eastAsia="en-GB"/>
        </w:rPr>
      </w:pPr>
    </w:p>
    <w:p w14:paraId="6C3B6AE0" w14:textId="3E7FF768" w:rsidR="0062077A" w:rsidRDefault="0062077A" w:rsidP="00AA7E46">
      <w:pPr>
        <w:rPr>
          <w:rFonts w:ascii="Arial" w:eastAsia="Times New Roman" w:hAnsi="Arial" w:cs="Arial"/>
          <w:sz w:val="16"/>
          <w:szCs w:val="16"/>
          <w:lang w:eastAsia="en-GB"/>
        </w:rPr>
      </w:pPr>
    </w:p>
    <w:p w14:paraId="54BF22C0" w14:textId="31BDF0B0" w:rsidR="0062077A" w:rsidRPr="0062077A" w:rsidRDefault="0062077A" w:rsidP="0062077A">
      <w:pPr>
        <w:pStyle w:val="Heading2"/>
        <w:rPr>
          <w:lang w:eastAsia="en-GB"/>
        </w:rPr>
      </w:pPr>
      <w:bookmarkStart w:id="97" w:name="_Toc73373580"/>
      <w:r w:rsidRPr="0062077A">
        <w:rPr>
          <w:lang w:eastAsia="en-GB"/>
        </w:rPr>
        <w:t>7.14</w:t>
      </w:r>
      <w:r w:rsidRPr="0062077A">
        <w:rPr>
          <w:lang w:eastAsia="en-GB"/>
        </w:rPr>
        <w:tab/>
        <w:t>VMR</w:t>
      </w:r>
      <w:bookmarkEnd w:id="97"/>
    </w:p>
    <w:p w14:paraId="43A501AE" w14:textId="367C293A" w:rsidR="0062077A" w:rsidRPr="0062077A" w:rsidRDefault="0062077A" w:rsidP="0062077A">
      <w:pPr>
        <w:pStyle w:val="Heading3"/>
        <w:rPr>
          <w:lang w:eastAsia="en-GB"/>
        </w:rPr>
      </w:pPr>
      <w:bookmarkStart w:id="98" w:name="_Toc73373581"/>
      <w:r w:rsidRPr="0062077A">
        <w:rPr>
          <w:lang w:eastAsia="en-GB"/>
        </w:rPr>
        <w:t>7.14.1</w:t>
      </w:r>
      <w:r w:rsidRPr="0062077A">
        <w:rPr>
          <w:lang w:eastAsia="en-GB"/>
        </w:rPr>
        <w:tab/>
        <w:t>FS_VMR: Study on vehicle-mounted relays [SP-200798]</w:t>
      </w:r>
      <w:bookmarkEnd w:id="98"/>
    </w:p>
    <w:p w14:paraId="7AE5B66F" w14:textId="77777777" w:rsidR="0062077A" w:rsidRPr="0062077A" w:rsidRDefault="0062077A" w:rsidP="0062077A">
      <w:pPr>
        <w:rPr>
          <w:rFonts w:ascii="Arial" w:eastAsia="Times New Roman" w:hAnsi="Arial" w:cs="Arial"/>
          <w:sz w:val="16"/>
          <w:szCs w:val="16"/>
          <w:lang w:eastAsia="en-GB"/>
        </w:rPr>
      </w:pPr>
    </w:p>
    <w:p w14:paraId="2C3E5990" w14:textId="77777777" w:rsidR="0062077A" w:rsidRPr="0062077A" w:rsidRDefault="0062077A" w:rsidP="0062077A">
      <w:pPr>
        <w:rPr>
          <w:rFonts w:ascii="Arial" w:eastAsia="Times New Roman" w:hAnsi="Arial" w:cs="Arial"/>
          <w:sz w:val="16"/>
          <w:szCs w:val="16"/>
          <w:lang w:eastAsia="en-GB"/>
        </w:rPr>
      </w:pPr>
      <w:r w:rsidRPr="0062077A">
        <w:rPr>
          <w:rFonts w:ascii="Arial" w:eastAsia="Times New Roman" w:hAnsi="Arial" w:cs="Arial"/>
          <w:sz w:val="16"/>
          <w:szCs w:val="16"/>
          <w:lang w:eastAsia="en-GB"/>
        </w:rPr>
        <w:t>Work status prior to this meeting:</w:t>
      </w:r>
    </w:p>
    <w:p w14:paraId="6EFEAB9F" w14:textId="77777777" w:rsidR="0062077A" w:rsidRPr="0062077A" w:rsidRDefault="0062077A" w:rsidP="0062077A">
      <w:pPr>
        <w:rPr>
          <w:rFonts w:ascii="Arial" w:eastAsia="Times New Roman" w:hAnsi="Arial" w:cs="Arial"/>
          <w:sz w:val="16"/>
          <w:szCs w:val="16"/>
          <w:lang w:val="fr-FR" w:eastAsia="en-GB"/>
        </w:rPr>
      </w:pPr>
      <w:r w:rsidRPr="0062077A">
        <w:rPr>
          <w:rFonts w:ascii="Arial" w:eastAsia="Times New Roman" w:hAnsi="Arial" w:cs="Arial"/>
          <w:sz w:val="16"/>
          <w:szCs w:val="16"/>
          <w:lang w:val="fr-FR" w:eastAsia="en-GB"/>
        </w:rPr>
        <w:t>Rapporteur: Francesco Pica (Qualcomm)</w:t>
      </w:r>
    </w:p>
    <w:p w14:paraId="3B0AE973" w14:textId="77777777" w:rsidR="0062077A" w:rsidRPr="0062077A" w:rsidRDefault="0062077A" w:rsidP="0062077A">
      <w:pPr>
        <w:rPr>
          <w:rFonts w:ascii="Arial" w:eastAsia="Times New Roman" w:hAnsi="Arial" w:cs="Arial"/>
          <w:sz w:val="16"/>
          <w:szCs w:val="16"/>
          <w:lang w:val="fr-FR" w:eastAsia="en-GB"/>
        </w:rPr>
      </w:pPr>
      <w:proofErr w:type="spellStart"/>
      <w:r w:rsidRPr="0062077A">
        <w:rPr>
          <w:rFonts w:ascii="Arial" w:eastAsia="Times New Roman" w:hAnsi="Arial" w:cs="Arial"/>
          <w:sz w:val="16"/>
          <w:szCs w:val="16"/>
          <w:lang w:val="fr-FR" w:eastAsia="en-GB"/>
        </w:rPr>
        <w:t>Latest</w:t>
      </w:r>
      <w:proofErr w:type="spellEnd"/>
      <w:r w:rsidRPr="0062077A">
        <w:rPr>
          <w:rFonts w:ascii="Arial" w:eastAsia="Times New Roman" w:hAnsi="Arial" w:cs="Arial"/>
          <w:sz w:val="16"/>
          <w:szCs w:val="16"/>
          <w:lang w:val="fr-FR" w:eastAsia="en-GB"/>
        </w:rPr>
        <w:t xml:space="preserve"> version: TR22.839v0.2.0</w:t>
      </w:r>
    </w:p>
    <w:p w14:paraId="2CAAAFD4" w14:textId="77777777" w:rsidR="0062077A" w:rsidRPr="0062077A" w:rsidRDefault="0062077A" w:rsidP="0062077A">
      <w:pPr>
        <w:rPr>
          <w:rFonts w:ascii="Arial" w:eastAsia="Times New Roman" w:hAnsi="Arial" w:cs="Arial"/>
          <w:sz w:val="16"/>
          <w:szCs w:val="16"/>
          <w:lang w:val="fr-FR" w:eastAsia="en-GB"/>
        </w:rPr>
      </w:pPr>
      <w:r w:rsidRPr="0062077A">
        <w:rPr>
          <w:rFonts w:ascii="Arial" w:eastAsia="Times New Roman" w:hAnsi="Arial" w:cs="Arial"/>
          <w:sz w:val="16"/>
          <w:szCs w:val="16"/>
          <w:lang w:val="fr-FR" w:eastAsia="en-GB"/>
        </w:rPr>
        <w:t xml:space="preserve">Target </w:t>
      </w:r>
      <w:proofErr w:type="spellStart"/>
      <w:r w:rsidRPr="0062077A">
        <w:rPr>
          <w:rFonts w:ascii="Arial" w:eastAsia="Times New Roman" w:hAnsi="Arial" w:cs="Arial"/>
          <w:sz w:val="16"/>
          <w:szCs w:val="16"/>
          <w:lang w:val="fr-FR" w:eastAsia="en-GB"/>
        </w:rPr>
        <w:t>completion</w:t>
      </w:r>
      <w:proofErr w:type="spellEnd"/>
      <w:r w:rsidRPr="0062077A">
        <w:rPr>
          <w:rFonts w:ascii="Arial" w:eastAsia="Times New Roman" w:hAnsi="Arial" w:cs="Arial"/>
          <w:sz w:val="16"/>
          <w:szCs w:val="16"/>
          <w:lang w:val="fr-FR" w:eastAsia="en-GB"/>
        </w:rPr>
        <w:t xml:space="preserve"> date: SA#91 (06/2021)</w:t>
      </w:r>
    </w:p>
    <w:p w14:paraId="2B2823B2" w14:textId="77777777" w:rsidR="0062077A" w:rsidRPr="0062077A" w:rsidRDefault="0062077A" w:rsidP="0062077A">
      <w:pPr>
        <w:rPr>
          <w:rFonts w:ascii="Arial" w:eastAsia="Times New Roman" w:hAnsi="Arial" w:cs="Arial"/>
          <w:sz w:val="16"/>
          <w:szCs w:val="16"/>
          <w:lang w:val="fr-FR" w:eastAsia="en-GB"/>
        </w:rPr>
      </w:pPr>
      <w:r w:rsidRPr="0062077A">
        <w:rPr>
          <w:rFonts w:ascii="Arial" w:eastAsia="Times New Roman" w:hAnsi="Arial" w:cs="Arial"/>
          <w:sz w:val="16"/>
          <w:szCs w:val="16"/>
          <w:lang w:val="fr-FR" w:eastAsia="en-GB"/>
        </w:rPr>
        <w:t xml:space="preserve">Percentage </w:t>
      </w:r>
      <w:proofErr w:type="spellStart"/>
      <w:r w:rsidRPr="0062077A">
        <w:rPr>
          <w:rFonts w:ascii="Arial" w:eastAsia="Times New Roman" w:hAnsi="Arial" w:cs="Arial"/>
          <w:sz w:val="16"/>
          <w:szCs w:val="16"/>
          <w:lang w:val="fr-FR" w:eastAsia="en-GB"/>
        </w:rPr>
        <w:t>completion</w:t>
      </w:r>
      <w:proofErr w:type="spellEnd"/>
      <w:r w:rsidRPr="0062077A">
        <w:rPr>
          <w:rFonts w:ascii="Arial" w:eastAsia="Times New Roman" w:hAnsi="Arial" w:cs="Arial"/>
          <w:sz w:val="16"/>
          <w:szCs w:val="16"/>
          <w:lang w:val="fr-FR" w:eastAsia="en-GB"/>
        </w:rPr>
        <w:t>: 60%</w:t>
      </w:r>
    </w:p>
    <w:p w14:paraId="2C185016" w14:textId="77777777" w:rsidR="0062077A" w:rsidRPr="00AC1580" w:rsidRDefault="0062077A" w:rsidP="0062077A">
      <w:pPr>
        <w:rPr>
          <w:rFonts w:ascii="Arial" w:eastAsia="Times New Roman" w:hAnsi="Arial" w:cs="Arial"/>
          <w:sz w:val="16"/>
          <w:szCs w:val="16"/>
          <w:lang w:val="fr-FR" w:eastAsia="en-GB"/>
        </w:rPr>
      </w:pPr>
    </w:p>
    <w:p w14:paraId="4E431723" w14:textId="6801E76E" w:rsidR="0062077A" w:rsidRPr="0062077A" w:rsidRDefault="0062077A" w:rsidP="00CD3910">
      <w:pPr>
        <w:pStyle w:val="Heading4"/>
        <w:rPr>
          <w:lang w:eastAsia="en-GB"/>
        </w:rPr>
      </w:pPr>
      <w:r w:rsidRPr="0062077A">
        <w:rPr>
          <w:lang w:eastAsia="en-GB"/>
        </w:rPr>
        <w:t>General</w:t>
      </w:r>
    </w:p>
    <w:bookmarkStart w:id="99" w:name="_Hlk65833022"/>
    <w:p w14:paraId="504951B4" w14:textId="040EC8D2"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"https://etsihq-my.sharepoint.com/personal/alain_sultan_etsi_org/Documents/Documents/3GPP/SA1/2021/SA1_94e/minutes_this_meeting/docs/S1-211238.zip"</w:instrText>
      </w:r>
      <w:r>
        <w:fldChar w:fldCharType="separate"/>
      </w:r>
      <w:r>
        <w:rPr>
          <w:rStyle w:val="Hyperlink"/>
          <w:rFonts w:ascii="Arial" w:eastAsia="Times New Roman" w:hAnsi="Arial" w:cs="Arial"/>
          <w:b/>
          <w:bCs/>
          <w:sz w:val="16"/>
          <w:szCs w:val="16"/>
          <w:lang w:eastAsia="en-GB"/>
        </w:rPr>
        <w:t>S1-211238</w:t>
      </w:r>
      <w:r>
        <w:rPr>
          <w:rStyle w:val="Hyperlink"/>
          <w:rFonts w:ascii="Arial" w:eastAsia="Times New Roman" w:hAnsi="Arial" w:cs="Arial"/>
          <w:b/>
          <w:bCs/>
          <w:sz w:val="16"/>
          <w:szCs w:val="16"/>
          <w:lang w:eastAsia="en-GB"/>
        </w:rPr>
        <w:fldChar w:fldCharType="end"/>
      </w:r>
      <w:r w:rsidR="00BC2898">
        <w:rPr>
          <w:rFonts w:ascii="Arial" w:eastAsia="Times New Roman" w:hAnsi="Arial" w:cs="Arial"/>
          <w:sz w:val="16"/>
          <w:szCs w:val="16"/>
          <w:lang w:eastAsia="en-GB"/>
        </w:rPr>
        <w:t xml:space="preserve"> from </w:t>
      </w:r>
      <w:r w:rsidRPr="005E3A5C">
        <w:rPr>
          <w:rFonts w:ascii="Arial" w:eastAsia="Times New Roman" w:hAnsi="Arial" w:cs="Arial"/>
          <w:sz w:val="16"/>
          <w:szCs w:val="16"/>
          <w:lang w:eastAsia="en-GB"/>
        </w:rPr>
        <w:t>Qualcomm Incorporated</w:t>
      </w:r>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Update to Overview (sec.4)</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BC2898" w:rsidRPr="005E3A5C">
        <w:rPr>
          <w:rFonts w:ascii="Arial" w:eastAsia="Times New Roman" w:hAnsi="Arial" w:cs="Arial"/>
          <w:sz w:val="16"/>
          <w:szCs w:val="16"/>
          <w:lang w:eastAsia="en-GB"/>
        </w:rPr>
        <w:t xml:space="preserve"> </w:t>
      </w:r>
      <w:proofErr w:type="spellStart"/>
      <w:r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0FA607F" w14:textId="6637EDDD"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orig.</w:t>
      </w:r>
    </w:p>
    <w:p w14:paraId="2A26F944" w14:textId="30D2181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3F8F0CC1" w14:textId="77777777" w:rsidR="00BC2898" w:rsidRPr="005A345E" w:rsidRDefault="00BC2898" w:rsidP="002278B0">
      <w:pPr>
        <w:rPr>
          <w:rFonts w:ascii="Arial" w:eastAsia="Times New Roman" w:hAnsi="Arial" w:cs="Arial"/>
          <w:sz w:val="16"/>
          <w:szCs w:val="16"/>
          <w:lang w:eastAsia="en-GB"/>
        </w:rPr>
      </w:pPr>
    </w:p>
    <w:bookmarkEnd w:id="99"/>
    <w:p w14:paraId="1BA4FC3D" w14:textId="6026335A"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"https://etsihq-my.sharepoint.com/personal/alain_sultan_etsi_org/Documents/Documents/3GPP/SA1/2021/SA1_94e/minutes_this_meeting/docs/S1-211240.zip"</w:instrText>
      </w:r>
      <w:r>
        <w:fldChar w:fldCharType="separate"/>
      </w:r>
      <w:r>
        <w:rPr>
          <w:rStyle w:val="Hyperlink"/>
          <w:rFonts w:ascii="Arial" w:eastAsia="Times New Roman" w:hAnsi="Arial" w:cs="Arial"/>
          <w:b/>
          <w:bCs/>
          <w:sz w:val="16"/>
          <w:szCs w:val="16"/>
          <w:lang w:eastAsia="en-GB"/>
        </w:rPr>
        <w:t>S1-211240</w:t>
      </w:r>
      <w:r>
        <w:rPr>
          <w:rStyle w:val="Hyperlink"/>
          <w:rFonts w:ascii="Arial" w:eastAsia="Times New Roman" w:hAnsi="Arial" w:cs="Arial"/>
          <w:b/>
          <w:bCs/>
          <w:sz w:val="16"/>
          <w:szCs w:val="16"/>
          <w:lang w:eastAsia="en-GB"/>
        </w:rPr>
        <w:fldChar w:fldCharType="end"/>
      </w:r>
      <w:r w:rsidR="00BC2898">
        <w:rPr>
          <w:rFonts w:ascii="Arial" w:eastAsia="Times New Roman" w:hAnsi="Arial" w:cs="Arial"/>
          <w:sz w:val="16"/>
          <w:szCs w:val="16"/>
          <w:lang w:eastAsia="en-GB"/>
        </w:rPr>
        <w:t xml:space="preserve"> from </w:t>
      </w:r>
      <w:r w:rsidRPr="005E3A5C">
        <w:rPr>
          <w:rFonts w:ascii="Arial" w:eastAsia="Times New Roman" w:hAnsi="Arial" w:cs="Arial"/>
          <w:sz w:val="16"/>
          <w:szCs w:val="16"/>
          <w:lang w:eastAsia="en-GB"/>
        </w:rPr>
        <w:t>Qualcomm Incorporated</w:t>
      </w:r>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Update to Other Aspects - sec.6</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Pr="00095A7F">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660867D4" w14:textId="162D8B33"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240r2</w:t>
      </w:r>
    </w:p>
    <w:p w14:paraId="34357B6C" w14:textId="4624299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S1-211484</w:t>
      </w:r>
    </w:p>
    <w:p w14:paraId="745C00FB" w14:textId="77777777" w:rsidR="00BC2898" w:rsidRPr="005A345E" w:rsidRDefault="00BC2898" w:rsidP="002278B0">
      <w:pPr>
        <w:rPr>
          <w:rFonts w:ascii="Arial" w:eastAsia="Times New Roman" w:hAnsi="Arial" w:cs="Arial"/>
          <w:sz w:val="16"/>
          <w:szCs w:val="16"/>
          <w:lang w:eastAsia="en-GB"/>
        </w:rPr>
      </w:pPr>
    </w:p>
    <w:p w14:paraId="6F5EFA21" w14:textId="1B973CE2" w:rsidR="00BC2898" w:rsidRDefault="00CD7D1D" w:rsidP="002278B0">
      <w:pPr>
        <w:rPr>
          <w:rFonts w:ascii="Arial" w:eastAsia="Times New Roman" w:hAnsi="Arial" w:cs="Arial"/>
          <w:sz w:val="16"/>
          <w:szCs w:val="16"/>
          <w:lang w:eastAsia="en-GB"/>
        </w:rPr>
      </w:pPr>
      <w:hyperlink r:id="rId507" w:history="1">
        <w:r w:rsidR="00767B57">
          <w:rPr>
            <w:rStyle w:val="Hyperlink"/>
            <w:rFonts w:ascii="Arial" w:eastAsia="Times New Roman" w:hAnsi="Arial" w:cs="Arial"/>
            <w:sz w:val="16"/>
            <w:szCs w:val="16"/>
            <w:lang w:eastAsia="en-GB"/>
          </w:rPr>
          <w:t>S1-211484</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Qualcomm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 to Other Aspects - sec.6</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095A7F">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2CCB049" w14:textId="344C99C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240r2</w:t>
      </w:r>
    </w:p>
    <w:p w14:paraId="53840C52"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S1-211240.</w:t>
      </w:r>
    </w:p>
    <w:p w14:paraId="01939007" w14:textId="79C7ABD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3A49157" w14:textId="77777777" w:rsidR="00BC2898" w:rsidRPr="005A345E" w:rsidRDefault="00BC2898" w:rsidP="002278B0">
      <w:pPr>
        <w:rPr>
          <w:rFonts w:ascii="Arial" w:eastAsia="Times New Roman" w:hAnsi="Arial" w:cs="Arial"/>
          <w:sz w:val="16"/>
          <w:szCs w:val="16"/>
          <w:lang w:eastAsia="en-GB"/>
        </w:rPr>
      </w:pPr>
    </w:p>
    <w:bookmarkStart w:id="100" w:name="_Hlk72150229"/>
    <w:p w14:paraId="31B45B0F" w14:textId="7BBD0FFE"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"https://etsihq-my.sharepoint.com/personal/alain_sultan_etsi_org/Documents/Documents/3GPP/SA1/2021/SA1_94e/minutes_this_meeting/docs/S1-211315.zip"</w:instrText>
      </w:r>
      <w:r>
        <w:fldChar w:fldCharType="separate"/>
      </w:r>
      <w:r>
        <w:rPr>
          <w:rStyle w:val="Hyperlink"/>
          <w:rFonts w:ascii="Arial" w:eastAsia="Times New Roman" w:hAnsi="Arial" w:cs="Arial"/>
          <w:sz w:val="16"/>
          <w:szCs w:val="16"/>
          <w:lang w:eastAsia="en-GB"/>
        </w:rPr>
        <w:t>S1-211315</w:t>
      </w:r>
      <w:r>
        <w:rPr>
          <w:rStyle w:val="Hyperlink"/>
          <w:rFonts w:ascii="Arial" w:eastAsia="Times New Roman" w:hAnsi="Arial" w:cs="Arial"/>
          <w:sz w:val="16"/>
          <w:szCs w:val="16"/>
          <w:lang w:eastAsia="en-GB"/>
        </w:rPr>
        <w:fldChar w:fldCharType="end"/>
      </w:r>
      <w:r w:rsidR="00BC2898">
        <w:rPr>
          <w:rFonts w:ascii="Arial" w:eastAsia="Times New Roman" w:hAnsi="Arial" w:cs="Arial"/>
          <w:sz w:val="16"/>
          <w:szCs w:val="16"/>
          <w:lang w:eastAsia="en-GB"/>
        </w:rPr>
        <w:t xml:space="preserve"> from </w:t>
      </w:r>
      <w:r>
        <w:rPr>
          <w:rFonts w:ascii="Arial" w:eastAsia="Times New Roman" w:hAnsi="Arial" w:cs="Arial"/>
          <w:sz w:val="16"/>
          <w:szCs w:val="16"/>
          <w:lang w:eastAsia="en-GB"/>
        </w:rPr>
        <w:t>Qualcomm</w:t>
      </w:r>
      <w:r w:rsidR="00BC2898">
        <w:rPr>
          <w:rFonts w:ascii="Arial" w:eastAsia="Times New Roman" w:hAnsi="Arial" w:cs="Arial"/>
          <w:sz w:val="16"/>
          <w:szCs w:val="16"/>
          <w:lang w:eastAsia="en-GB"/>
        </w:rPr>
        <w:t xml:space="preserve">: </w:t>
      </w:r>
      <w:r w:rsidRPr="00612A5B">
        <w:rPr>
          <w:rFonts w:ascii="Arial" w:eastAsia="Times New Roman" w:hAnsi="Arial" w:cs="Arial"/>
          <w:sz w:val="16"/>
          <w:szCs w:val="16"/>
          <w:lang w:eastAsia="en-GB"/>
        </w:rPr>
        <w:t>FS_VMR terminology options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1509162B" w14:textId="6F160EA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 xml:space="preserve">This discussion paper proposes to replace </w:t>
      </w:r>
      <w:r w:rsidR="00767B57" w:rsidRPr="00146824">
        <w:rPr>
          <w:rFonts w:ascii="Arial" w:eastAsia="Times New Roman" w:hAnsi="Arial" w:cs="Arial"/>
          <w:sz w:val="16"/>
          <w:szCs w:val="16"/>
          <w:lang w:eastAsia="en-GB"/>
        </w:rPr>
        <w:t>“Mobile base station relay”</w:t>
      </w:r>
      <w:r w:rsidR="00767B57">
        <w:rPr>
          <w:rFonts w:ascii="Arial" w:eastAsia="Times New Roman" w:hAnsi="Arial" w:cs="Arial"/>
          <w:sz w:val="16"/>
          <w:szCs w:val="16"/>
          <w:lang w:eastAsia="en-GB"/>
        </w:rPr>
        <w:t xml:space="preserve"> by one of the two:</w:t>
      </w:r>
    </w:p>
    <w:p w14:paraId="18A42DE2" w14:textId="77777777" w:rsidR="00767B57" w:rsidRPr="00146824"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w:t>
      </w:r>
      <w:r w:rsidRPr="00146824">
        <w:rPr>
          <w:rFonts w:ascii="Arial" w:eastAsia="Times New Roman" w:hAnsi="Arial" w:cs="Arial"/>
          <w:sz w:val="16"/>
          <w:szCs w:val="16"/>
          <w:lang w:eastAsia="en-GB"/>
        </w:rPr>
        <w:t>Mobile relay node</w:t>
      </w:r>
      <w:r>
        <w:rPr>
          <w:rFonts w:ascii="Arial" w:eastAsia="Times New Roman" w:hAnsi="Arial" w:cs="Arial"/>
          <w:sz w:val="16"/>
          <w:szCs w:val="16"/>
          <w:lang w:eastAsia="en-GB"/>
        </w:rPr>
        <w:t xml:space="preserve">”. </w:t>
      </w:r>
      <w:r w:rsidRPr="00146824">
        <w:rPr>
          <w:rFonts w:ascii="Arial" w:eastAsia="Times New Roman" w:hAnsi="Arial" w:cs="Arial"/>
          <w:sz w:val="16"/>
          <w:szCs w:val="16"/>
          <w:lang w:eastAsia="en-GB"/>
        </w:rPr>
        <w:t>“node” is more generic (arch. wise) and “5G oriented” than Base Station</w:t>
      </w:r>
    </w:p>
    <w:p w14:paraId="6D80FBA4" w14:textId="77777777" w:rsidR="00767B57" w:rsidRPr="00146824" w:rsidRDefault="00767B57" w:rsidP="002278B0">
      <w:pPr>
        <w:rPr>
          <w:rFonts w:ascii="Arial" w:eastAsia="Times New Roman" w:hAnsi="Arial" w:cs="Arial"/>
          <w:sz w:val="16"/>
          <w:szCs w:val="16"/>
          <w:lang w:eastAsia="en-GB"/>
        </w:rPr>
      </w:pPr>
      <w:r w:rsidRPr="00146824">
        <w:rPr>
          <w:rFonts w:ascii="Arial" w:eastAsia="Times New Roman" w:hAnsi="Arial" w:cs="Arial"/>
          <w:sz w:val="16"/>
          <w:szCs w:val="16"/>
          <w:lang w:eastAsia="en-GB"/>
        </w:rPr>
        <w:t>Relay node is already used in TSs, and other R18 TRs/CRs (e.g. EASNS)</w:t>
      </w:r>
      <w:r>
        <w:rPr>
          <w:rFonts w:ascii="Arial" w:eastAsia="Times New Roman" w:hAnsi="Arial" w:cs="Arial"/>
          <w:sz w:val="16"/>
          <w:szCs w:val="16"/>
          <w:lang w:eastAsia="en-GB"/>
        </w:rPr>
        <w:t xml:space="preserve">. </w:t>
      </w:r>
      <w:r w:rsidRPr="00146824">
        <w:rPr>
          <w:rFonts w:ascii="Arial" w:eastAsia="Times New Roman" w:hAnsi="Arial" w:cs="Arial"/>
          <w:sz w:val="16"/>
          <w:szCs w:val="16"/>
          <w:lang w:eastAsia="en-GB"/>
        </w:rPr>
        <w:t>As opposed to Relay UE</w:t>
      </w:r>
    </w:p>
    <w:p w14:paraId="0842ABFD" w14:textId="77777777" w:rsidR="00767B57" w:rsidRPr="00146824"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or “</w:t>
      </w:r>
      <w:r w:rsidRPr="00146824">
        <w:rPr>
          <w:rFonts w:ascii="Arial" w:eastAsia="Times New Roman" w:hAnsi="Arial" w:cs="Arial"/>
          <w:sz w:val="16"/>
          <w:szCs w:val="16"/>
          <w:lang w:eastAsia="en-GB"/>
        </w:rPr>
        <w:t>Vehicle relay node</w:t>
      </w:r>
      <w:r>
        <w:rPr>
          <w:rFonts w:ascii="Arial" w:eastAsia="Times New Roman" w:hAnsi="Arial" w:cs="Arial"/>
          <w:sz w:val="16"/>
          <w:szCs w:val="16"/>
          <w:lang w:eastAsia="en-GB"/>
        </w:rPr>
        <w:t xml:space="preserve">”. </w:t>
      </w:r>
      <w:r w:rsidRPr="00146824">
        <w:rPr>
          <w:rFonts w:ascii="Arial" w:eastAsia="Times New Roman" w:hAnsi="Arial" w:cs="Arial"/>
          <w:sz w:val="16"/>
          <w:szCs w:val="16"/>
          <w:lang w:eastAsia="en-GB"/>
        </w:rPr>
        <w:t>To make the requirements more specific to relay nodes mounted on vehicles</w:t>
      </w:r>
    </w:p>
    <w:p w14:paraId="54948C01" w14:textId="77777777" w:rsidR="00BC2898" w:rsidRDefault="00767B57" w:rsidP="002278B0">
      <w:pPr>
        <w:rPr>
          <w:rFonts w:ascii="Arial" w:eastAsia="Times New Roman" w:hAnsi="Arial" w:cs="Arial"/>
          <w:sz w:val="16"/>
          <w:szCs w:val="16"/>
          <w:lang w:eastAsia="en-GB"/>
        </w:rPr>
      </w:pPr>
      <w:r w:rsidRPr="00146824">
        <w:rPr>
          <w:rFonts w:ascii="Arial" w:eastAsia="Times New Roman" w:hAnsi="Arial" w:cs="Arial"/>
          <w:sz w:val="16"/>
          <w:szCs w:val="16"/>
          <w:lang w:eastAsia="en-GB"/>
        </w:rPr>
        <w:t xml:space="preserve">SA1 </w:t>
      </w:r>
      <w:r>
        <w:rPr>
          <w:rFonts w:ascii="Arial" w:eastAsia="Times New Roman" w:hAnsi="Arial" w:cs="Arial"/>
          <w:sz w:val="16"/>
          <w:szCs w:val="16"/>
          <w:lang w:eastAsia="en-GB"/>
        </w:rPr>
        <w:t xml:space="preserve">is asked to </w:t>
      </w:r>
      <w:r w:rsidRPr="00146824">
        <w:rPr>
          <w:rFonts w:ascii="Arial" w:eastAsia="Times New Roman" w:hAnsi="Arial" w:cs="Arial"/>
          <w:sz w:val="16"/>
          <w:szCs w:val="16"/>
          <w:lang w:eastAsia="en-GB"/>
        </w:rPr>
        <w:t xml:space="preserve">determine if </w:t>
      </w:r>
      <w:r>
        <w:rPr>
          <w:rFonts w:ascii="Arial" w:eastAsia="Times New Roman" w:hAnsi="Arial" w:cs="Arial"/>
          <w:sz w:val="16"/>
          <w:szCs w:val="16"/>
          <w:lang w:eastAsia="en-GB"/>
        </w:rPr>
        <w:t xml:space="preserve">there is </w:t>
      </w:r>
      <w:r w:rsidRPr="00146824">
        <w:rPr>
          <w:rFonts w:ascii="Arial" w:eastAsia="Times New Roman" w:hAnsi="Arial" w:cs="Arial"/>
          <w:sz w:val="16"/>
          <w:szCs w:val="16"/>
          <w:lang w:eastAsia="en-GB"/>
        </w:rPr>
        <w:t>any support to change terminology, and preferred option</w:t>
      </w:r>
    </w:p>
    <w:p w14:paraId="00CCB3B3" w14:textId="61CBD90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Interdigital does not support the use of “Vehicle”, which is too specific.</w:t>
      </w:r>
    </w:p>
    <w:p w14:paraId="6778ABA7"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A status-quo is the preferred approach.</w:t>
      </w:r>
    </w:p>
    <w:p w14:paraId="481682A3" w14:textId="25BB860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660AEAE6" w14:textId="77777777" w:rsidR="00BC2898" w:rsidRDefault="00BC2898" w:rsidP="002278B0">
      <w:pPr>
        <w:rPr>
          <w:rFonts w:ascii="Arial" w:eastAsia="Times New Roman" w:hAnsi="Arial" w:cs="Arial"/>
          <w:sz w:val="16"/>
          <w:szCs w:val="16"/>
          <w:lang w:eastAsia="en-GB"/>
        </w:rPr>
      </w:pPr>
    </w:p>
    <w:p w14:paraId="18365BD1" w14:textId="66D51C06" w:rsidR="0062077A" w:rsidRPr="0062077A" w:rsidRDefault="0062077A" w:rsidP="00CD3910">
      <w:pPr>
        <w:pStyle w:val="Heading4"/>
        <w:rPr>
          <w:lang w:eastAsia="en-GB"/>
        </w:rPr>
      </w:pPr>
      <w:r w:rsidRPr="0062077A">
        <w:rPr>
          <w:lang w:eastAsia="en-GB"/>
        </w:rPr>
        <w:t>Former use cases</w:t>
      </w:r>
    </w:p>
    <w:bookmarkEnd w:id="100"/>
    <w:p w14:paraId="567CF078" w14:textId="46104C83"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"https://etsihq-my.sharepoint.com/personal/alain_sultan_etsi_org/Documents/Documents/3GPP/SA1/2021/SA1_94e/minutes_this_meeting/docs/S1-211019.zip"</w:instrText>
      </w:r>
      <w:r>
        <w:fldChar w:fldCharType="separate"/>
      </w:r>
      <w:r>
        <w:rPr>
          <w:rStyle w:val="Hyperlink"/>
          <w:rFonts w:ascii="Arial" w:eastAsia="Times New Roman" w:hAnsi="Arial" w:cs="Arial"/>
          <w:b/>
          <w:bCs/>
          <w:sz w:val="16"/>
          <w:szCs w:val="16"/>
          <w:lang w:eastAsia="en-GB"/>
        </w:rPr>
        <w:t>S1-211019</w:t>
      </w:r>
      <w:r>
        <w:rPr>
          <w:rStyle w:val="Hyperlink"/>
          <w:rFonts w:ascii="Arial" w:eastAsia="Times New Roman" w:hAnsi="Arial" w:cs="Arial"/>
          <w:b/>
          <w:bCs/>
          <w:sz w:val="16"/>
          <w:szCs w:val="16"/>
          <w:lang w:eastAsia="en-GB"/>
        </w:rPr>
        <w:fldChar w:fldCharType="end"/>
      </w:r>
      <w:r w:rsidR="00BC2898">
        <w:rPr>
          <w:rFonts w:ascii="Arial" w:eastAsia="Times New Roman" w:hAnsi="Arial" w:cs="Arial"/>
          <w:sz w:val="16"/>
          <w:szCs w:val="16"/>
          <w:lang w:eastAsia="en-GB"/>
        </w:rPr>
        <w:t xml:space="preserve"> from </w:t>
      </w:r>
      <w:proofErr w:type="spellStart"/>
      <w:r w:rsidRPr="005E3A5C">
        <w:rPr>
          <w:rFonts w:ascii="Arial" w:eastAsia="Times New Roman" w:hAnsi="Arial" w:cs="Arial"/>
          <w:sz w:val="16"/>
          <w:szCs w:val="16"/>
          <w:lang w:eastAsia="en-GB"/>
        </w:rPr>
        <w:t>SyncTechno</w:t>
      </w:r>
      <w:proofErr w:type="spellEnd"/>
      <w:r w:rsidRPr="005E3A5C">
        <w:rPr>
          <w:rFonts w:ascii="Arial" w:eastAsia="Times New Roman" w:hAnsi="Arial" w:cs="Arial"/>
          <w:sz w:val="16"/>
          <w:szCs w:val="16"/>
          <w:lang w:eastAsia="en-GB"/>
        </w:rPr>
        <w:t xml:space="preserve"> Inc.</w:t>
      </w:r>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Update to UC Multiple working modes of vehicle mounted base station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Pr="00FA32B3">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355E6AF"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The update adds capability for the 5G system to reject access to mobile relays to certain UEs in "Multiple working modes" use case</w:t>
      </w:r>
    </w:p>
    <w:p w14:paraId="229E924A" w14:textId="0515F71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36B45923" w14:textId="77777777" w:rsidR="00BC2898" w:rsidRPr="005A345E" w:rsidRDefault="00BC2898" w:rsidP="002278B0">
      <w:pPr>
        <w:rPr>
          <w:rFonts w:ascii="Arial" w:eastAsia="Times New Roman" w:hAnsi="Arial" w:cs="Arial"/>
          <w:sz w:val="16"/>
          <w:szCs w:val="16"/>
          <w:lang w:eastAsia="en-GB"/>
        </w:rPr>
      </w:pPr>
    </w:p>
    <w:p w14:paraId="27EB9CC6" w14:textId="0530BE5D" w:rsidR="00BC2898" w:rsidRDefault="00CD7D1D" w:rsidP="002278B0">
      <w:pPr>
        <w:rPr>
          <w:rFonts w:ascii="Arial" w:eastAsia="Times New Roman" w:hAnsi="Arial" w:cs="Arial"/>
          <w:sz w:val="16"/>
          <w:szCs w:val="16"/>
          <w:lang w:eastAsia="en-GB"/>
        </w:rPr>
      </w:pPr>
      <w:hyperlink r:id="rId508" w:history="1">
        <w:r w:rsidR="00767B57">
          <w:rPr>
            <w:rStyle w:val="Hyperlink"/>
            <w:rFonts w:ascii="Arial" w:eastAsia="Times New Roman" w:hAnsi="Arial" w:cs="Arial"/>
            <w:b/>
            <w:bCs/>
            <w:sz w:val="16"/>
            <w:szCs w:val="16"/>
            <w:lang w:eastAsia="en-GB"/>
          </w:rPr>
          <w:t>S1-211241</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Incorporated</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 to sec 5.10 - Incentives and Charging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FA32B3">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67680F3" w14:textId="01CFA49F"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241r1</w:t>
      </w:r>
    </w:p>
    <w:p w14:paraId="385EF57A" w14:textId="0791930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S1-211485</w:t>
      </w:r>
    </w:p>
    <w:p w14:paraId="76C12FC1" w14:textId="77777777" w:rsidR="00BC2898" w:rsidRPr="005A345E" w:rsidRDefault="00BC2898" w:rsidP="002278B0">
      <w:pPr>
        <w:rPr>
          <w:rFonts w:ascii="Arial" w:eastAsia="Times New Roman" w:hAnsi="Arial" w:cs="Arial"/>
          <w:sz w:val="16"/>
          <w:szCs w:val="16"/>
          <w:lang w:eastAsia="en-GB"/>
        </w:rPr>
      </w:pPr>
    </w:p>
    <w:p w14:paraId="0B0AE51D" w14:textId="39BABE6D" w:rsidR="00BC2898" w:rsidRDefault="00CD7D1D" w:rsidP="002278B0">
      <w:pPr>
        <w:rPr>
          <w:rFonts w:ascii="Arial" w:eastAsia="Times New Roman" w:hAnsi="Arial" w:cs="Arial"/>
          <w:sz w:val="16"/>
          <w:szCs w:val="16"/>
          <w:lang w:eastAsia="en-GB"/>
        </w:rPr>
      </w:pPr>
      <w:hyperlink r:id="rId509" w:history="1">
        <w:r w:rsidR="00767B57">
          <w:rPr>
            <w:rStyle w:val="Hyperlink"/>
            <w:rFonts w:ascii="Arial" w:eastAsia="Times New Roman" w:hAnsi="Arial" w:cs="Arial"/>
            <w:sz w:val="16"/>
            <w:szCs w:val="16"/>
            <w:lang w:eastAsia="en-GB"/>
          </w:rPr>
          <w:t>S1-211485</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Qualcomm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 to sec 5.10 - Incentives and Charging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FA32B3">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DFC25EF" w14:textId="7683D03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241r1</w:t>
      </w:r>
    </w:p>
    <w:p w14:paraId="42C72687"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S1-211241.</w:t>
      </w:r>
    </w:p>
    <w:p w14:paraId="3D4808C8" w14:textId="218A523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08E6A79" w14:textId="77777777" w:rsidR="00BC2898" w:rsidRPr="005A345E" w:rsidRDefault="00BC2898" w:rsidP="002278B0">
      <w:pPr>
        <w:rPr>
          <w:rFonts w:ascii="Arial" w:eastAsia="Times New Roman" w:hAnsi="Arial" w:cs="Arial"/>
          <w:sz w:val="16"/>
          <w:szCs w:val="16"/>
          <w:lang w:eastAsia="en-GB"/>
        </w:rPr>
      </w:pPr>
    </w:p>
    <w:p w14:paraId="0BB91791" w14:textId="3CAB25F7" w:rsidR="00BC2898" w:rsidRDefault="00CD7D1D" w:rsidP="002278B0">
      <w:pPr>
        <w:rPr>
          <w:rFonts w:ascii="Arial" w:eastAsia="Times New Roman" w:hAnsi="Arial" w:cs="Arial"/>
          <w:sz w:val="16"/>
          <w:szCs w:val="16"/>
          <w:lang w:eastAsia="en-GB"/>
        </w:rPr>
      </w:pPr>
      <w:hyperlink r:id="rId510" w:history="1">
        <w:r w:rsidR="00767B57">
          <w:rPr>
            <w:rStyle w:val="Hyperlink"/>
            <w:rFonts w:ascii="Arial" w:eastAsia="Times New Roman" w:hAnsi="Arial" w:cs="Arial"/>
            <w:b/>
            <w:bCs/>
            <w:sz w:val="16"/>
            <w:szCs w:val="16"/>
            <w:lang w:eastAsia="en-GB"/>
          </w:rPr>
          <w:t>S1-211244</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Incorporated</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 to use case on relay-macro connectivity</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FA32B3">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0D2A2B9" w14:textId="1C600775"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244_r2 (@author please correct the format)</w:t>
      </w:r>
    </w:p>
    <w:p w14:paraId="0F85BB06" w14:textId="58B3EF0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S1-211486</w:t>
      </w:r>
    </w:p>
    <w:p w14:paraId="70649438" w14:textId="77777777" w:rsidR="00BC2898" w:rsidRPr="005A345E" w:rsidRDefault="00BC2898" w:rsidP="002278B0">
      <w:pPr>
        <w:rPr>
          <w:rFonts w:ascii="Arial" w:eastAsia="Times New Roman" w:hAnsi="Arial" w:cs="Arial"/>
          <w:sz w:val="16"/>
          <w:szCs w:val="16"/>
          <w:lang w:eastAsia="en-GB"/>
        </w:rPr>
      </w:pPr>
    </w:p>
    <w:p w14:paraId="3713FEEC" w14:textId="79941628" w:rsidR="00BC2898" w:rsidRDefault="00CD7D1D" w:rsidP="002278B0">
      <w:pPr>
        <w:rPr>
          <w:rFonts w:ascii="Arial" w:eastAsia="Times New Roman" w:hAnsi="Arial" w:cs="Arial"/>
          <w:sz w:val="16"/>
          <w:szCs w:val="16"/>
          <w:lang w:eastAsia="en-GB"/>
        </w:rPr>
      </w:pPr>
      <w:hyperlink r:id="rId511" w:history="1">
        <w:r w:rsidR="00767B57">
          <w:rPr>
            <w:rStyle w:val="Hyperlink"/>
            <w:rFonts w:ascii="Arial" w:eastAsia="Times New Roman" w:hAnsi="Arial" w:cs="Arial"/>
            <w:sz w:val="16"/>
            <w:szCs w:val="16"/>
            <w:lang w:eastAsia="en-GB"/>
          </w:rPr>
          <w:t>S1-211486</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Qualcomm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 to use case on relay-macro connectivity</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FA32B3">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8648AE8" w14:textId="5CCE765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Same as 244_r2 </w:t>
      </w:r>
    </w:p>
    <w:p w14:paraId="195810A6"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S1-211244.</w:t>
      </w:r>
    </w:p>
    <w:p w14:paraId="6431A2D2" w14:textId="45473BC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2D72D63B" w14:textId="77777777" w:rsidR="00BC2898" w:rsidRPr="005A345E" w:rsidRDefault="00BC2898" w:rsidP="002278B0">
      <w:pPr>
        <w:rPr>
          <w:rFonts w:ascii="Arial" w:eastAsia="Times New Roman" w:hAnsi="Arial" w:cs="Arial"/>
          <w:sz w:val="16"/>
          <w:szCs w:val="16"/>
          <w:lang w:eastAsia="en-GB"/>
        </w:rPr>
      </w:pPr>
    </w:p>
    <w:p w14:paraId="0942FAE9" w14:textId="77323F70" w:rsidR="00BC2898" w:rsidRDefault="00CD7D1D" w:rsidP="002278B0">
      <w:pPr>
        <w:rPr>
          <w:rFonts w:ascii="Arial" w:eastAsia="Times New Roman" w:hAnsi="Arial" w:cs="Arial"/>
          <w:sz w:val="16"/>
          <w:szCs w:val="16"/>
          <w:lang w:eastAsia="en-GB"/>
        </w:rPr>
      </w:pPr>
      <w:hyperlink r:id="rId512" w:history="1">
        <w:r w:rsidR="00767B57">
          <w:rPr>
            <w:rStyle w:val="Hyperlink"/>
            <w:rFonts w:ascii="Arial" w:eastAsia="Times New Roman" w:hAnsi="Arial" w:cs="Arial"/>
            <w:b/>
            <w:bCs/>
            <w:sz w:val="16"/>
            <w:szCs w:val="16"/>
            <w:lang w:eastAsia="en-GB"/>
          </w:rPr>
          <w:t>S1-211242</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Incorporated</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Update to use case on mobile relays sharing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FA32B3">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5039A773" w14:textId="4170DBF9"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242r1</w:t>
      </w:r>
    </w:p>
    <w:p w14:paraId="5F404980" w14:textId="13B0B43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S1-211487</w:t>
      </w:r>
    </w:p>
    <w:p w14:paraId="7CFE2DBE" w14:textId="77777777" w:rsidR="00BC2898" w:rsidRPr="005A345E" w:rsidRDefault="00BC2898" w:rsidP="002278B0">
      <w:pPr>
        <w:rPr>
          <w:rFonts w:ascii="Arial" w:eastAsia="Times New Roman" w:hAnsi="Arial" w:cs="Arial"/>
          <w:sz w:val="16"/>
          <w:szCs w:val="16"/>
          <w:lang w:eastAsia="en-GB"/>
        </w:rPr>
      </w:pPr>
    </w:p>
    <w:p w14:paraId="1B1C5E4E" w14:textId="0CFB25CB" w:rsidR="00BC2898" w:rsidRDefault="00CD7D1D" w:rsidP="002278B0">
      <w:pPr>
        <w:rPr>
          <w:rFonts w:ascii="Arial" w:eastAsia="Times New Roman" w:hAnsi="Arial" w:cs="Arial"/>
          <w:sz w:val="16"/>
          <w:szCs w:val="16"/>
          <w:lang w:eastAsia="en-GB"/>
        </w:rPr>
      </w:pPr>
      <w:hyperlink r:id="rId513" w:history="1">
        <w:r w:rsidR="00767B57">
          <w:rPr>
            <w:rStyle w:val="Hyperlink"/>
            <w:rFonts w:ascii="Arial" w:eastAsia="Times New Roman" w:hAnsi="Arial" w:cs="Arial"/>
            <w:sz w:val="16"/>
            <w:szCs w:val="16"/>
            <w:lang w:eastAsia="en-GB"/>
          </w:rPr>
          <w:t>S1-211487</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Qualcomm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Update to use case on mobile relays sharing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FA32B3">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0508CF7" w14:textId="08CC93C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242r1</w:t>
      </w:r>
    </w:p>
    <w:p w14:paraId="169E0023"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S1-211242.</w:t>
      </w:r>
    </w:p>
    <w:p w14:paraId="6D3CB4EC" w14:textId="6EF5BD5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31E79A0" w14:textId="77777777" w:rsidR="00BC2898" w:rsidRDefault="00BC2898" w:rsidP="002278B0">
      <w:pPr>
        <w:rPr>
          <w:rFonts w:ascii="Arial" w:eastAsia="Times New Roman" w:hAnsi="Arial" w:cs="Arial"/>
          <w:sz w:val="16"/>
          <w:szCs w:val="16"/>
          <w:lang w:eastAsia="en-GB"/>
        </w:rPr>
      </w:pPr>
    </w:p>
    <w:p w14:paraId="3914353F" w14:textId="312EC9B6" w:rsidR="0062077A" w:rsidRPr="0062077A" w:rsidRDefault="0062077A" w:rsidP="00CD3910">
      <w:pPr>
        <w:pStyle w:val="Heading4"/>
        <w:rPr>
          <w:lang w:eastAsia="en-GB"/>
        </w:rPr>
      </w:pPr>
      <w:r w:rsidRPr="0062077A">
        <w:rPr>
          <w:lang w:eastAsia="en-GB"/>
        </w:rPr>
        <w:t>New Use Cases</w:t>
      </w:r>
    </w:p>
    <w:p w14:paraId="5DF83CE3" w14:textId="178444C0" w:rsidR="00BC2898" w:rsidRDefault="00CD7D1D" w:rsidP="002278B0">
      <w:pPr>
        <w:rPr>
          <w:rFonts w:ascii="Arial" w:eastAsia="Times New Roman" w:hAnsi="Arial" w:cs="Arial"/>
          <w:sz w:val="16"/>
          <w:szCs w:val="16"/>
          <w:lang w:eastAsia="en-GB"/>
        </w:rPr>
      </w:pPr>
      <w:hyperlink r:id="rId514" w:history="1">
        <w:r w:rsidR="00767B57">
          <w:rPr>
            <w:rStyle w:val="Hyperlink"/>
            <w:rFonts w:ascii="Arial" w:eastAsia="Times New Roman" w:hAnsi="Arial" w:cs="Arial"/>
            <w:b/>
            <w:bCs/>
            <w:sz w:val="16"/>
            <w:szCs w:val="16"/>
            <w:lang w:eastAsia="en-GB"/>
          </w:rPr>
          <w:t>S1-211020</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SyncTechno</w:t>
      </w:r>
      <w:proofErr w:type="spellEnd"/>
      <w:r w:rsidR="00767B57" w:rsidRPr="005E3A5C">
        <w:rPr>
          <w:rFonts w:ascii="Arial" w:eastAsia="Times New Roman" w:hAnsi="Arial" w:cs="Arial"/>
          <w:sz w:val="16"/>
          <w:szCs w:val="16"/>
          <w:lang w:eastAsia="en-GB"/>
        </w:rPr>
        <w:t xml:space="preserve"> Inc.</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New UC Monitoring of vehicle-mounted relays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FA32B3">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6696284D"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This document proposes a new use case “Monitoring of vehicle-mounted relays” to be added to FS_VMR TR 22.839 v0.2.0.</w:t>
      </w:r>
    </w:p>
    <w:p w14:paraId="4AA22890" w14:textId="7FFBCA28"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020r2</w:t>
      </w:r>
    </w:p>
    <w:p w14:paraId="4CF5AFBB" w14:textId="3A9CD50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S1-211488</w:t>
      </w:r>
    </w:p>
    <w:p w14:paraId="2DA56BA6" w14:textId="77777777" w:rsidR="00BC2898" w:rsidRPr="005A345E" w:rsidRDefault="00BC2898" w:rsidP="002278B0">
      <w:pPr>
        <w:rPr>
          <w:rFonts w:ascii="Arial" w:eastAsia="Times New Roman" w:hAnsi="Arial" w:cs="Arial"/>
          <w:sz w:val="16"/>
          <w:szCs w:val="16"/>
          <w:lang w:eastAsia="en-GB"/>
        </w:rPr>
      </w:pPr>
    </w:p>
    <w:p w14:paraId="14D4AFF9" w14:textId="7DE710AC" w:rsidR="00BC2898" w:rsidRDefault="00CD7D1D" w:rsidP="002278B0">
      <w:pPr>
        <w:rPr>
          <w:rFonts w:ascii="Arial" w:eastAsia="Times New Roman" w:hAnsi="Arial" w:cs="Arial"/>
          <w:sz w:val="16"/>
          <w:szCs w:val="16"/>
          <w:lang w:eastAsia="en-GB"/>
        </w:rPr>
      </w:pPr>
      <w:hyperlink r:id="rId515" w:history="1">
        <w:r w:rsidR="00767B57">
          <w:rPr>
            <w:rStyle w:val="Hyperlink"/>
            <w:rFonts w:ascii="Arial" w:eastAsia="Times New Roman" w:hAnsi="Arial" w:cs="Arial"/>
            <w:sz w:val="16"/>
            <w:szCs w:val="16"/>
            <w:lang w:eastAsia="en-GB"/>
          </w:rPr>
          <w:t>S1-211488</w:t>
        </w:r>
      </w:hyperlink>
      <w:r w:rsidR="00BC2898">
        <w:rPr>
          <w:rFonts w:ascii="Arial" w:eastAsia="Times New Roman" w:hAnsi="Arial" w:cs="Arial"/>
          <w:sz w:val="16"/>
          <w:szCs w:val="16"/>
          <w:lang w:eastAsia="en-GB"/>
        </w:rPr>
        <w:t xml:space="preserve"> from </w:t>
      </w:r>
      <w:proofErr w:type="spellStart"/>
      <w:r w:rsidR="00767B57">
        <w:rPr>
          <w:rFonts w:ascii="Arial" w:eastAsia="Times New Roman" w:hAnsi="Arial" w:cs="Arial"/>
          <w:sz w:val="16"/>
          <w:szCs w:val="16"/>
          <w:lang w:eastAsia="en-GB"/>
        </w:rPr>
        <w:t>SyncTechno</w:t>
      </w:r>
      <w:proofErr w:type="spellEnd"/>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New UC Monitoring of vehicle-mounted relays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FA32B3">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863654A" w14:textId="58CAC72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020r2</w:t>
      </w:r>
    </w:p>
    <w:p w14:paraId="09212E75"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S1-211020.</w:t>
      </w:r>
    </w:p>
    <w:p w14:paraId="68317EE1" w14:textId="1A31A0C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3AF6E58C" w14:textId="77777777" w:rsidR="00BC2898" w:rsidRPr="005A345E" w:rsidRDefault="00BC2898" w:rsidP="002278B0">
      <w:pPr>
        <w:rPr>
          <w:rFonts w:ascii="Arial" w:eastAsia="Times New Roman" w:hAnsi="Arial" w:cs="Arial"/>
          <w:sz w:val="16"/>
          <w:szCs w:val="16"/>
          <w:lang w:eastAsia="en-GB"/>
        </w:rPr>
      </w:pPr>
    </w:p>
    <w:p w14:paraId="7B6C0ADA" w14:textId="1C1BC168" w:rsidR="00BC2898" w:rsidRDefault="00CD7D1D" w:rsidP="002278B0">
      <w:pPr>
        <w:rPr>
          <w:rFonts w:ascii="Arial" w:eastAsia="Times New Roman" w:hAnsi="Arial" w:cs="Arial"/>
          <w:sz w:val="16"/>
          <w:szCs w:val="16"/>
          <w:lang w:eastAsia="en-GB"/>
        </w:rPr>
      </w:pPr>
      <w:hyperlink r:id="rId516" w:history="1">
        <w:r w:rsidR="00767B57">
          <w:rPr>
            <w:rStyle w:val="Hyperlink"/>
            <w:rFonts w:ascii="Arial" w:eastAsia="Times New Roman" w:hAnsi="Arial" w:cs="Arial"/>
            <w:b/>
            <w:bCs/>
            <w:sz w:val="16"/>
            <w:szCs w:val="16"/>
            <w:lang w:eastAsia="en-GB"/>
          </w:rPr>
          <w:t>S1-211115</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Philips International B.V.</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Use case on VMR for improved connectivity through data caching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FA32B3">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50462A05" w14:textId="357814A4"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115r4</w:t>
      </w:r>
    </w:p>
    <w:p w14:paraId="4DDD6404" w14:textId="1F94BA4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S1-211489</w:t>
      </w:r>
    </w:p>
    <w:p w14:paraId="27BC1762" w14:textId="77777777" w:rsidR="00BC2898" w:rsidRPr="005A345E" w:rsidRDefault="00BC2898" w:rsidP="002278B0">
      <w:pPr>
        <w:rPr>
          <w:rFonts w:ascii="Arial" w:eastAsia="Times New Roman" w:hAnsi="Arial" w:cs="Arial"/>
          <w:sz w:val="16"/>
          <w:szCs w:val="16"/>
          <w:lang w:eastAsia="en-GB"/>
        </w:rPr>
      </w:pPr>
    </w:p>
    <w:p w14:paraId="35945CBF" w14:textId="37F04754" w:rsidR="00BC2898" w:rsidRDefault="00CD7D1D" w:rsidP="002278B0">
      <w:pPr>
        <w:rPr>
          <w:rFonts w:ascii="Arial" w:eastAsia="Times New Roman" w:hAnsi="Arial" w:cs="Arial"/>
          <w:sz w:val="16"/>
          <w:szCs w:val="16"/>
          <w:lang w:eastAsia="en-GB"/>
        </w:rPr>
      </w:pPr>
      <w:hyperlink r:id="rId517" w:history="1">
        <w:r w:rsidR="00767B57">
          <w:rPr>
            <w:rStyle w:val="Hyperlink"/>
            <w:rFonts w:ascii="Arial" w:eastAsia="Times New Roman" w:hAnsi="Arial" w:cs="Arial"/>
            <w:sz w:val="16"/>
            <w:szCs w:val="16"/>
            <w:lang w:eastAsia="en-GB"/>
          </w:rPr>
          <w:t>S1-211489</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Philips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Use case on VMR for improved connectivity through data caching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FA32B3">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152C4F8" w14:textId="1090CE5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115r4</w:t>
      </w:r>
    </w:p>
    <w:p w14:paraId="19778741"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S1-211115.</w:t>
      </w:r>
    </w:p>
    <w:p w14:paraId="1F5B3DEE" w14:textId="683B4DD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F6EC88A" w14:textId="77777777" w:rsidR="00BC2898" w:rsidRPr="005A345E" w:rsidRDefault="00BC2898" w:rsidP="002278B0">
      <w:pPr>
        <w:rPr>
          <w:rFonts w:ascii="Arial" w:eastAsia="Times New Roman" w:hAnsi="Arial" w:cs="Arial"/>
          <w:sz w:val="16"/>
          <w:szCs w:val="16"/>
          <w:lang w:eastAsia="en-GB"/>
        </w:rPr>
      </w:pPr>
    </w:p>
    <w:p w14:paraId="3104E4F0" w14:textId="7FF7472A" w:rsidR="00BC2898" w:rsidRDefault="00CD7D1D" w:rsidP="002278B0">
      <w:pPr>
        <w:rPr>
          <w:rFonts w:ascii="Arial" w:eastAsia="Times New Roman" w:hAnsi="Arial" w:cs="Arial"/>
          <w:sz w:val="16"/>
          <w:szCs w:val="16"/>
          <w:lang w:eastAsia="en-GB"/>
        </w:rPr>
      </w:pPr>
      <w:hyperlink r:id="rId518" w:history="1">
        <w:r w:rsidR="00767B57">
          <w:rPr>
            <w:rStyle w:val="Hyperlink"/>
            <w:rFonts w:ascii="Arial" w:eastAsia="Times New Roman" w:hAnsi="Arial" w:cs="Arial"/>
            <w:b/>
            <w:bCs/>
            <w:sz w:val="16"/>
            <w:szCs w:val="16"/>
            <w:lang w:eastAsia="en-GB"/>
          </w:rPr>
          <w:t>S1-211185</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CATT</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New Use case: Mobility between Non-terrestrial coverage and terrestrial coverage for Mobile Vehicular</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FA32B3">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156DBD7" w14:textId="5A3A6121"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185r2</w:t>
      </w:r>
    </w:p>
    <w:p w14:paraId="0A639327" w14:textId="36FB1A8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S1-211490</w:t>
      </w:r>
    </w:p>
    <w:p w14:paraId="5A3528C5" w14:textId="77777777" w:rsidR="00BC2898" w:rsidRPr="005A345E" w:rsidRDefault="00BC2898" w:rsidP="002278B0">
      <w:pPr>
        <w:rPr>
          <w:rFonts w:ascii="Arial" w:eastAsia="Times New Roman" w:hAnsi="Arial" w:cs="Arial"/>
          <w:sz w:val="16"/>
          <w:szCs w:val="16"/>
          <w:lang w:eastAsia="en-GB"/>
        </w:rPr>
      </w:pPr>
    </w:p>
    <w:p w14:paraId="46825B5D" w14:textId="4C81A4E5" w:rsidR="00BC2898" w:rsidRDefault="00CD7D1D" w:rsidP="002278B0">
      <w:pPr>
        <w:rPr>
          <w:rFonts w:ascii="Arial" w:eastAsia="Times New Roman" w:hAnsi="Arial" w:cs="Arial"/>
          <w:sz w:val="16"/>
          <w:szCs w:val="16"/>
          <w:lang w:eastAsia="en-GB"/>
        </w:rPr>
      </w:pPr>
      <w:hyperlink r:id="rId519" w:history="1">
        <w:r w:rsidR="00767B57">
          <w:rPr>
            <w:rStyle w:val="Hyperlink"/>
            <w:rFonts w:ascii="Arial" w:eastAsia="Times New Roman" w:hAnsi="Arial" w:cs="Arial"/>
            <w:sz w:val="16"/>
            <w:szCs w:val="16"/>
            <w:lang w:eastAsia="en-GB"/>
          </w:rPr>
          <w:t>S1-211490</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CATT</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New Use case: Mobility between Non-terrestrial coverage and terrestrial coverage for Mobile Vehicular</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FA32B3">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91101C8" w14:textId="684C1B4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185r2</w:t>
      </w:r>
    </w:p>
    <w:p w14:paraId="4A5F910E"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S1-211185.</w:t>
      </w:r>
    </w:p>
    <w:p w14:paraId="0C7E1B7E" w14:textId="02DDDF4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21EF194D" w14:textId="77777777" w:rsidR="00BC2898" w:rsidRPr="005A345E" w:rsidRDefault="00BC2898" w:rsidP="002278B0">
      <w:pPr>
        <w:rPr>
          <w:rFonts w:ascii="Arial" w:eastAsia="Times New Roman" w:hAnsi="Arial" w:cs="Arial"/>
          <w:sz w:val="16"/>
          <w:szCs w:val="16"/>
          <w:lang w:eastAsia="en-GB"/>
        </w:rPr>
      </w:pPr>
    </w:p>
    <w:p w14:paraId="7668F7BC" w14:textId="1F3F89C7" w:rsidR="00BC2898" w:rsidRDefault="00CD7D1D" w:rsidP="002278B0">
      <w:pPr>
        <w:rPr>
          <w:rFonts w:ascii="Arial" w:eastAsia="Times New Roman" w:hAnsi="Arial" w:cs="Arial"/>
          <w:sz w:val="16"/>
          <w:szCs w:val="16"/>
          <w:lang w:eastAsia="en-GB"/>
        </w:rPr>
      </w:pPr>
      <w:hyperlink r:id="rId520" w:history="1">
        <w:r w:rsidR="00767B57">
          <w:rPr>
            <w:rStyle w:val="Hyperlink"/>
            <w:rFonts w:ascii="Arial" w:eastAsia="Times New Roman" w:hAnsi="Arial" w:cs="Arial"/>
            <w:b/>
            <w:bCs/>
            <w:sz w:val="16"/>
            <w:szCs w:val="16"/>
            <w:lang w:eastAsia="en-GB"/>
          </w:rPr>
          <w:t>S1-211186</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CATT</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New Use case: Mobile Vehicular Relays using Non-terrestrial and terrestrial access simultaneously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FA32B3">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6253724A" w14:textId="7D946DA2"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186r4</w:t>
      </w:r>
    </w:p>
    <w:p w14:paraId="5CF16F56" w14:textId="5F1A868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S1-211491</w:t>
      </w:r>
    </w:p>
    <w:p w14:paraId="17A6EC37" w14:textId="77777777" w:rsidR="00BC2898" w:rsidRPr="005A345E" w:rsidRDefault="00BC2898" w:rsidP="002278B0">
      <w:pPr>
        <w:rPr>
          <w:rFonts w:ascii="Arial" w:eastAsia="Times New Roman" w:hAnsi="Arial" w:cs="Arial"/>
          <w:sz w:val="16"/>
          <w:szCs w:val="16"/>
          <w:lang w:eastAsia="en-GB"/>
        </w:rPr>
      </w:pPr>
    </w:p>
    <w:p w14:paraId="082C93C7" w14:textId="7610E34E" w:rsidR="00BC2898" w:rsidRDefault="00CD7D1D" w:rsidP="002278B0">
      <w:pPr>
        <w:rPr>
          <w:rFonts w:ascii="Arial" w:eastAsia="Times New Roman" w:hAnsi="Arial" w:cs="Arial"/>
          <w:sz w:val="16"/>
          <w:szCs w:val="16"/>
          <w:lang w:eastAsia="en-GB"/>
        </w:rPr>
      </w:pPr>
      <w:hyperlink r:id="rId521" w:history="1">
        <w:r w:rsidR="00767B57">
          <w:rPr>
            <w:rStyle w:val="Hyperlink"/>
            <w:rFonts w:ascii="Arial" w:eastAsia="Times New Roman" w:hAnsi="Arial" w:cs="Arial"/>
            <w:sz w:val="16"/>
            <w:szCs w:val="16"/>
            <w:lang w:eastAsia="en-GB"/>
          </w:rPr>
          <w:t>S1-211491</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CATT</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New Use case: Mobile Vehicular Relays using Non-terrestrial and terrestrial access simultaneously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FA32B3">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54929C8" w14:textId="0214E02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186r4</w:t>
      </w:r>
    </w:p>
    <w:p w14:paraId="3296A5F2"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S1-211186.</w:t>
      </w:r>
    </w:p>
    <w:p w14:paraId="52D4BAF1" w14:textId="0247607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11FC67A6" w14:textId="77777777" w:rsidR="00BC2898" w:rsidRPr="005A345E" w:rsidRDefault="00BC2898" w:rsidP="002278B0">
      <w:pPr>
        <w:rPr>
          <w:rFonts w:ascii="Arial" w:eastAsia="Times New Roman" w:hAnsi="Arial" w:cs="Arial"/>
          <w:sz w:val="16"/>
          <w:szCs w:val="16"/>
          <w:lang w:eastAsia="en-GB"/>
        </w:rPr>
      </w:pPr>
    </w:p>
    <w:p w14:paraId="6D1DCE73" w14:textId="262F3E27" w:rsidR="00BC2898" w:rsidRDefault="00CD7D1D" w:rsidP="002278B0">
      <w:pPr>
        <w:rPr>
          <w:rFonts w:ascii="Arial" w:eastAsia="Times New Roman" w:hAnsi="Arial" w:cs="Arial"/>
          <w:sz w:val="16"/>
          <w:szCs w:val="16"/>
          <w:lang w:eastAsia="en-GB"/>
        </w:rPr>
      </w:pPr>
      <w:hyperlink r:id="rId522" w:history="1">
        <w:r w:rsidR="00767B57">
          <w:rPr>
            <w:rStyle w:val="Hyperlink"/>
            <w:rFonts w:ascii="Arial" w:eastAsia="Times New Roman" w:hAnsi="Arial" w:cs="Arial"/>
            <w:b/>
            <w:bCs/>
            <w:sz w:val="16"/>
            <w:szCs w:val="16"/>
            <w:lang w:eastAsia="en-GB"/>
          </w:rPr>
          <w:t>S1-211245</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Incorporated</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New use case on multi-relay connectivity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FA32B3">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7B9A416B" w14:textId="3F7B823D"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245r2</w:t>
      </w:r>
    </w:p>
    <w:p w14:paraId="46148EDC" w14:textId="2E8AF56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S1-211492</w:t>
      </w:r>
    </w:p>
    <w:p w14:paraId="23F5BB2D" w14:textId="77777777" w:rsidR="00BC2898" w:rsidRPr="005A345E" w:rsidRDefault="00BC2898" w:rsidP="002278B0">
      <w:pPr>
        <w:rPr>
          <w:rFonts w:ascii="Arial" w:eastAsia="Times New Roman" w:hAnsi="Arial" w:cs="Arial"/>
          <w:sz w:val="16"/>
          <w:szCs w:val="16"/>
          <w:lang w:eastAsia="en-GB"/>
        </w:rPr>
      </w:pPr>
    </w:p>
    <w:p w14:paraId="234D03B6" w14:textId="5380B4A7" w:rsidR="00BC2898" w:rsidRDefault="00CD7D1D" w:rsidP="002278B0">
      <w:pPr>
        <w:rPr>
          <w:rFonts w:ascii="Arial" w:eastAsia="Times New Roman" w:hAnsi="Arial" w:cs="Arial"/>
          <w:sz w:val="16"/>
          <w:szCs w:val="16"/>
          <w:lang w:eastAsia="en-GB"/>
        </w:rPr>
      </w:pPr>
      <w:hyperlink r:id="rId523" w:history="1">
        <w:r w:rsidR="00767B57">
          <w:rPr>
            <w:rStyle w:val="Hyperlink"/>
            <w:rFonts w:ascii="Arial" w:eastAsia="Times New Roman" w:hAnsi="Arial" w:cs="Arial"/>
            <w:sz w:val="16"/>
            <w:szCs w:val="16"/>
            <w:lang w:eastAsia="en-GB"/>
          </w:rPr>
          <w:t>S1-211492</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Qualcomm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New use case on multi-relay connectivity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FA32B3">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DB96990" w14:textId="3971BC0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245r2</w:t>
      </w:r>
    </w:p>
    <w:p w14:paraId="191C17F9"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S1-211245.</w:t>
      </w:r>
    </w:p>
    <w:p w14:paraId="6D137268" w14:textId="4353A9B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36F376D9" w14:textId="77777777" w:rsidR="00BC2898" w:rsidRPr="005A345E" w:rsidRDefault="00BC2898" w:rsidP="002278B0">
      <w:pPr>
        <w:rPr>
          <w:rFonts w:ascii="Arial" w:eastAsia="Times New Roman" w:hAnsi="Arial" w:cs="Arial"/>
          <w:sz w:val="16"/>
          <w:szCs w:val="16"/>
          <w:lang w:eastAsia="en-GB"/>
        </w:rPr>
      </w:pPr>
    </w:p>
    <w:p w14:paraId="3C77C1B1" w14:textId="77C94442" w:rsidR="00BC2898" w:rsidRDefault="00CD7D1D" w:rsidP="002278B0">
      <w:pPr>
        <w:rPr>
          <w:rFonts w:ascii="Arial" w:eastAsia="Times New Roman" w:hAnsi="Arial" w:cs="Arial"/>
          <w:sz w:val="16"/>
          <w:szCs w:val="16"/>
          <w:lang w:eastAsia="en-GB"/>
        </w:rPr>
      </w:pPr>
      <w:hyperlink r:id="rId524" w:history="1">
        <w:r w:rsidR="00767B57">
          <w:rPr>
            <w:rStyle w:val="Hyperlink"/>
            <w:rFonts w:ascii="Arial" w:eastAsia="Times New Roman" w:hAnsi="Arial" w:cs="Arial"/>
            <w:b/>
            <w:bCs/>
            <w:sz w:val="16"/>
            <w:szCs w:val="16"/>
            <w:lang w:eastAsia="en-GB"/>
          </w:rPr>
          <w:t>S1-211247</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Incorporated</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New use case on relay traffic over a 5G transport NW</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FA32B3">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9452595" w14:textId="56DF1C45"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247r2</w:t>
      </w:r>
    </w:p>
    <w:p w14:paraId="1E18E95C" w14:textId="4AA7AB4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S1-211493</w:t>
      </w:r>
    </w:p>
    <w:p w14:paraId="1D62AEB1" w14:textId="77777777" w:rsidR="00BC2898" w:rsidRPr="005A345E" w:rsidRDefault="00BC2898" w:rsidP="002278B0">
      <w:pPr>
        <w:rPr>
          <w:rFonts w:ascii="Arial" w:eastAsia="Times New Roman" w:hAnsi="Arial" w:cs="Arial"/>
          <w:sz w:val="16"/>
          <w:szCs w:val="16"/>
          <w:lang w:eastAsia="en-GB"/>
        </w:rPr>
      </w:pPr>
    </w:p>
    <w:p w14:paraId="20A670B2" w14:textId="3734FCF1" w:rsidR="00BC2898" w:rsidRDefault="00CD7D1D" w:rsidP="002278B0">
      <w:pPr>
        <w:rPr>
          <w:rFonts w:ascii="Arial" w:eastAsia="Times New Roman" w:hAnsi="Arial" w:cs="Arial"/>
          <w:sz w:val="16"/>
          <w:szCs w:val="16"/>
          <w:lang w:eastAsia="en-GB"/>
        </w:rPr>
      </w:pPr>
      <w:hyperlink r:id="rId525" w:history="1">
        <w:r w:rsidR="00767B57">
          <w:rPr>
            <w:rStyle w:val="Hyperlink"/>
            <w:rFonts w:ascii="Arial" w:eastAsia="Times New Roman" w:hAnsi="Arial" w:cs="Arial"/>
            <w:sz w:val="16"/>
            <w:szCs w:val="16"/>
            <w:lang w:eastAsia="en-GB"/>
          </w:rPr>
          <w:t>S1-211493</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Qualcomm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New use case on relay traffic over a 5G transport NW</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FA32B3">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CBD1F5A" w14:textId="35CB73FD"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247r2</w:t>
      </w:r>
    </w:p>
    <w:p w14:paraId="13EB6604"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S1-211247.</w:t>
      </w:r>
    </w:p>
    <w:p w14:paraId="3E688AA0" w14:textId="3FAA220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4D511635" w14:textId="77777777" w:rsidR="00BC2898" w:rsidRDefault="00BC2898" w:rsidP="002278B0">
      <w:pPr>
        <w:rPr>
          <w:rFonts w:ascii="Arial" w:eastAsia="Times New Roman" w:hAnsi="Arial" w:cs="Arial"/>
          <w:sz w:val="16"/>
          <w:szCs w:val="16"/>
          <w:lang w:eastAsia="en-GB"/>
        </w:rPr>
      </w:pPr>
    </w:p>
    <w:p w14:paraId="538567B4" w14:textId="3D922366" w:rsidR="0062077A" w:rsidRPr="0062077A" w:rsidRDefault="0062077A" w:rsidP="00CD3910">
      <w:pPr>
        <w:pStyle w:val="Heading4"/>
        <w:rPr>
          <w:lang w:eastAsia="en-GB"/>
        </w:rPr>
      </w:pPr>
      <w:r w:rsidRPr="0062077A">
        <w:rPr>
          <w:lang w:eastAsia="en-GB"/>
        </w:rPr>
        <w:t>Consolidation</w:t>
      </w:r>
    </w:p>
    <w:p w14:paraId="7B5FAC6C" w14:textId="3C60578D" w:rsidR="00BC2898" w:rsidRDefault="00CD7D1D" w:rsidP="002278B0">
      <w:pPr>
        <w:rPr>
          <w:rFonts w:ascii="Arial" w:eastAsia="Times New Roman" w:hAnsi="Arial" w:cs="Arial"/>
          <w:sz w:val="16"/>
          <w:szCs w:val="16"/>
          <w:lang w:eastAsia="en-GB"/>
        </w:rPr>
      </w:pPr>
      <w:hyperlink r:id="rId526" w:history="1">
        <w:r w:rsidR="00767B57">
          <w:rPr>
            <w:rStyle w:val="Hyperlink"/>
            <w:rFonts w:ascii="Arial" w:eastAsia="Times New Roman" w:hAnsi="Arial" w:cs="Arial"/>
            <w:b/>
            <w:bCs/>
            <w:sz w:val="16"/>
            <w:szCs w:val="16"/>
            <w:lang w:eastAsia="en-GB"/>
          </w:rPr>
          <w:t>S1-211248</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Incorporated</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Initial proposal for consolidated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4B9AE82D" w14:textId="791C91AE" w:rsidR="00767B57" w:rsidRP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sidRPr="00767B57">
        <w:rPr>
          <w:rFonts w:ascii="Arial" w:eastAsia="Times New Roman" w:hAnsi="Arial" w:cs="Arial"/>
          <w:sz w:val="16"/>
          <w:szCs w:val="16"/>
          <w:lang w:eastAsia="en-GB"/>
        </w:rPr>
        <w:t>248r4</w:t>
      </w:r>
    </w:p>
    <w:p w14:paraId="10C9EE34" w14:textId="77777777" w:rsidR="00767B57" w:rsidRPr="00091DF7" w:rsidRDefault="00767B57" w:rsidP="002278B0">
      <w:pPr>
        <w:rPr>
          <w:rFonts w:ascii="Arial" w:eastAsia="Times New Roman" w:hAnsi="Arial" w:cs="Arial"/>
          <w:sz w:val="16"/>
          <w:szCs w:val="16"/>
          <w:lang w:eastAsia="en-GB"/>
        </w:rPr>
      </w:pPr>
      <w:r w:rsidRPr="00091DF7">
        <w:rPr>
          <w:rFonts w:ascii="Arial" w:eastAsia="Times New Roman" w:hAnsi="Arial" w:cs="Arial"/>
          <w:sz w:val="16"/>
          <w:szCs w:val="16"/>
          <w:lang w:eastAsia="en-GB"/>
        </w:rPr>
        <w:t>(objection by e-mail from C. U)</w:t>
      </w:r>
    </w:p>
    <w:p w14:paraId="2DC3EAED" w14:textId="77777777" w:rsidR="00767B57" w:rsidRPr="00767B57" w:rsidRDefault="00767B57" w:rsidP="002278B0">
      <w:pPr>
        <w:rPr>
          <w:rFonts w:ascii="Arial" w:eastAsia="Times New Roman" w:hAnsi="Arial" w:cs="Arial"/>
          <w:sz w:val="16"/>
          <w:szCs w:val="16"/>
          <w:lang w:eastAsia="en-GB"/>
        </w:rPr>
      </w:pPr>
      <w:r w:rsidRPr="00767B57">
        <w:rPr>
          <w:rFonts w:ascii="Arial" w:eastAsia="Times New Roman" w:hAnsi="Arial" w:cs="Arial"/>
          <w:sz w:val="16"/>
          <w:szCs w:val="16"/>
          <w:lang w:eastAsia="en-GB"/>
        </w:rPr>
        <w:t>Rev5 : still no consensus.</w:t>
      </w:r>
    </w:p>
    <w:p w14:paraId="50185C1D"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Supporting it: 1 company (Qualcomm)</w:t>
      </w:r>
    </w:p>
    <w:p w14:paraId="5192B274"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Prefer to wait until next meeting: 7 companies</w:t>
      </w:r>
    </w:p>
    <w:p w14:paraId="22047A07"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It cannot be agreed at this stage.</w:t>
      </w:r>
    </w:p>
    <w:p w14:paraId="03D4F7E4" w14:textId="1F8217F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S1-211502</w:t>
      </w:r>
    </w:p>
    <w:p w14:paraId="1939845E" w14:textId="77777777" w:rsidR="00BC2898" w:rsidRPr="005A345E" w:rsidRDefault="00BC2898" w:rsidP="002278B0">
      <w:pPr>
        <w:rPr>
          <w:rFonts w:ascii="Arial" w:eastAsia="Times New Roman" w:hAnsi="Arial" w:cs="Arial"/>
          <w:sz w:val="16"/>
          <w:szCs w:val="16"/>
          <w:lang w:eastAsia="en-GB"/>
        </w:rPr>
      </w:pPr>
    </w:p>
    <w:p w14:paraId="344C1724" w14:textId="717A81A3" w:rsidR="00BC2898" w:rsidRDefault="00CD7D1D" w:rsidP="002278B0">
      <w:pPr>
        <w:rPr>
          <w:rFonts w:ascii="Arial" w:eastAsia="Times New Roman" w:hAnsi="Arial" w:cs="Arial"/>
          <w:sz w:val="16"/>
          <w:szCs w:val="16"/>
          <w:lang w:eastAsia="en-GB"/>
        </w:rPr>
      </w:pPr>
      <w:hyperlink r:id="rId527" w:history="1">
        <w:r w:rsidR="00767B57">
          <w:rPr>
            <w:rStyle w:val="Hyperlink"/>
            <w:rFonts w:ascii="Arial" w:eastAsia="Times New Roman" w:hAnsi="Arial" w:cs="Arial"/>
            <w:sz w:val="16"/>
            <w:szCs w:val="16"/>
            <w:lang w:eastAsia="en-GB"/>
          </w:rPr>
          <w:t>S1-211502</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Qualcomm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Initial proposal for consolidated requirements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discussion</w:t>
      </w:r>
      <w:r w:rsidR="00BC2898">
        <w:rPr>
          <w:rFonts w:ascii="Arial" w:eastAsia="Times New Roman" w:hAnsi="Arial" w:cs="Arial"/>
          <w:sz w:val="16"/>
          <w:szCs w:val="16"/>
          <w:lang w:eastAsia="en-GB"/>
        </w:rPr>
        <w:t>)</w:t>
      </w:r>
    </w:p>
    <w:p w14:paraId="1C36A0F3" w14:textId="3C22BF9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248r4</w:t>
      </w:r>
    </w:p>
    <w:p w14:paraId="2494D4A9"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S1-211248.</w:t>
      </w:r>
    </w:p>
    <w:p w14:paraId="76C949D0" w14:textId="25D1A45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737F8256" w14:textId="77777777" w:rsidR="00BC2898" w:rsidRPr="005A345E" w:rsidRDefault="00BC2898" w:rsidP="002278B0">
      <w:pPr>
        <w:rPr>
          <w:rFonts w:ascii="Arial" w:eastAsia="Times New Roman" w:hAnsi="Arial" w:cs="Arial"/>
          <w:sz w:val="16"/>
          <w:szCs w:val="16"/>
          <w:lang w:eastAsia="en-GB"/>
        </w:rPr>
      </w:pPr>
    </w:p>
    <w:p w14:paraId="42B94D8E" w14:textId="4FCE36ED" w:rsidR="00BC2898" w:rsidRDefault="00CD7D1D" w:rsidP="002278B0">
      <w:pPr>
        <w:rPr>
          <w:rFonts w:ascii="Arial" w:eastAsia="Times New Roman" w:hAnsi="Arial" w:cs="Arial"/>
          <w:sz w:val="16"/>
          <w:szCs w:val="16"/>
          <w:lang w:eastAsia="en-GB"/>
        </w:rPr>
      </w:pPr>
      <w:hyperlink r:id="rId528" w:history="1">
        <w:r w:rsidR="00767B57">
          <w:rPr>
            <w:rStyle w:val="Hyperlink"/>
            <w:rFonts w:ascii="Arial" w:eastAsia="Times New Roman" w:hAnsi="Arial" w:cs="Arial"/>
            <w:sz w:val="16"/>
            <w:szCs w:val="16"/>
            <w:lang w:eastAsia="en-GB"/>
          </w:rPr>
          <w:t>S1-211171</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CATT</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New Use case: Mobility between Non-terrestrial coverage and terrestrial coverage for Mobile Vehicular</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321B1F7" w14:textId="5292242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Withdrawn</w:t>
      </w:r>
    </w:p>
    <w:p w14:paraId="4B81C9E7" w14:textId="77777777" w:rsidR="00BC2898" w:rsidRPr="005A345E" w:rsidRDefault="00BC2898" w:rsidP="002278B0">
      <w:pPr>
        <w:rPr>
          <w:rFonts w:ascii="Arial" w:eastAsia="Times New Roman" w:hAnsi="Arial" w:cs="Arial"/>
          <w:sz w:val="16"/>
          <w:szCs w:val="16"/>
          <w:lang w:eastAsia="en-GB"/>
        </w:rPr>
      </w:pPr>
    </w:p>
    <w:p w14:paraId="473DB85E" w14:textId="5CE37A80" w:rsidR="00BC2898" w:rsidRDefault="00CD7D1D" w:rsidP="002278B0">
      <w:pPr>
        <w:rPr>
          <w:rFonts w:ascii="Arial" w:eastAsia="Times New Roman" w:hAnsi="Arial" w:cs="Arial"/>
          <w:sz w:val="16"/>
          <w:szCs w:val="16"/>
          <w:lang w:eastAsia="en-GB"/>
        </w:rPr>
      </w:pPr>
      <w:hyperlink r:id="rId529" w:history="1">
        <w:r w:rsidR="00767B57">
          <w:rPr>
            <w:rStyle w:val="Hyperlink"/>
            <w:rFonts w:ascii="Arial" w:eastAsia="Times New Roman" w:hAnsi="Arial" w:cs="Arial"/>
            <w:sz w:val="16"/>
            <w:szCs w:val="16"/>
            <w:lang w:eastAsia="en-GB"/>
          </w:rPr>
          <w:t>S1-211174</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CATT</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New Use case: Mobile Vehicular Relays using Non-terrestrial and terrestrial access simultaneously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5EB51EE1" w14:textId="2E5A43E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Withdrawn</w:t>
      </w:r>
    </w:p>
    <w:p w14:paraId="57ECFC1E" w14:textId="77777777" w:rsidR="00BC2898" w:rsidRDefault="00BC2898" w:rsidP="002278B0">
      <w:pPr>
        <w:rPr>
          <w:rFonts w:ascii="Arial" w:eastAsia="Times New Roman" w:hAnsi="Arial" w:cs="Arial"/>
          <w:sz w:val="16"/>
          <w:szCs w:val="16"/>
          <w:lang w:eastAsia="en-GB"/>
        </w:rPr>
      </w:pPr>
    </w:p>
    <w:p w14:paraId="7E1EE25C" w14:textId="77777777" w:rsidR="0062077A" w:rsidRPr="0062077A" w:rsidRDefault="0062077A" w:rsidP="0062077A">
      <w:pPr>
        <w:pStyle w:val="Heading3"/>
        <w:rPr>
          <w:lang w:eastAsia="en-GB"/>
        </w:rPr>
      </w:pPr>
      <w:bookmarkStart w:id="101" w:name="_Toc73373582"/>
      <w:r w:rsidRPr="0062077A">
        <w:rPr>
          <w:lang w:eastAsia="en-GB"/>
        </w:rPr>
        <w:t>7.14.</w:t>
      </w:r>
      <w:r>
        <w:rPr>
          <w:lang w:eastAsia="en-GB"/>
        </w:rPr>
        <w:t>2</w:t>
      </w:r>
      <w:r w:rsidRPr="0062077A">
        <w:rPr>
          <w:lang w:eastAsia="en-GB"/>
        </w:rPr>
        <w:tab/>
        <w:t>FS_VMR</w:t>
      </w:r>
      <w:r>
        <w:rPr>
          <w:lang w:eastAsia="en-GB"/>
        </w:rPr>
        <w:t xml:space="preserve"> Outputs</w:t>
      </w:r>
      <w:bookmarkEnd w:id="101"/>
    </w:p>
    <w:p w14:paraId="1E10B320" w14:textId="2011C551" w:rsidR="00BC2898" w:rsidRDefault="00CD7D1D" w:rsidP="0062077A">
      <w:pPr>
        <w:rPr>
          <w:rFonts w:ascii="Arial" w:eastAsia="Times New Roman" w:hAnsi="Arial" w:cs="Arial"/>
          <w:sz w:val="16"/>
          <w:szCs w:val="16"/>
          <w:lang w:eastAsia="en-GB"/>
        </w:rPr>
      </w:pPr>
      <w:hyperlink r:id="rId530" w:history="1">
        <w:r w:rsidR="0062077A">
          <w:rPr>
            <w:rStyle w:val="Hyperlink"/>
            <w:rFonts w:ascii="Arial" w:eastAsia="Times New Roman" w:hAnsi="Arial" w:cs="Arial"/>
            <w:sz w:val="16"/>
            <w:szCs w:val="16"/>
            <w:lang w:eastAsia="en-GB"/>
          </w:rPr>
          <w:t>S1-211312</w:t>
        </w:r>
      </w:hyperlink>
      <w:r w:rsidR="00BC2898">
        <w:rPr>
          <w:rFonts w:ascii="Arial" w:eastAsia="Times New Roman" w:hAnsi="Arial" w:cs="Arial"/>
          <w:sz w:val="16"/>
          <w:szCs w:val="16"/>
          <w:lang w:eastAsia="en-GB"/>
        </w:rPr>
        <w:t xml:space="preserve"> from </w:t>
      </w:r>
      <w:r w:rsidR="0062077A">
        <w:rPr>
          <w:rFonts w:ascii="Arial" w:eastAsia="Times New Roman" w:hAnsi="Arial" w:cs="Arial"/>
          <w:sz w:val="16"/>
          <w:szCs w:val="16"/>
          <w:lang w:eastAsia="en-GB"/>
        </w:rPr>
        <w:t>Rapporteur (Qualcomm)</w:t>
      </w:r>
      <w:r w:rsidR="00BC2898">
        <w:rPr>
          <w:rFonts w:ascii="Arial" w:eastAsia="Times New Roman" w:hAnsi="Arial" w:cs="Arial"/>
          <w:sz w:val="16"/>
          <w:szCs w:val="16"/>
          <w:lang w:eastAsia="en-GB"/>
        </w:rPr>
        <w:t xml:space="preserve">: </w:t>
      </w:r>
      <w:r w:rsidR="0062077A">
        <w:rPr>
          <w:rFonts w:ascii="Arial" w:eastAsia="Times New Roman" w:hAnsi="Arial" w:cs="Arial"/>
          <w:sz w:val="16"/>
          <w:szCs w:val="16"/>
          <w:lang w:eastAsia="en-GB"/>
        </w:rPr>
        <w:t>TR22.839 v0.3.0 to include agreements at this meeting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62077A">
        <w:rPr>
          <w:rFonts w:ascii="Arial" w:eastAsia="Times New Roman" w:hAnsi="Arial" w:cs="Arial"/>
          <w:sz w:val="16"/>
          <w:szCs w:val="16"/>
          <w:lang w:eastAsia="en-GB"/>
        </w:rPr>
        <w:t>draft TR</w:t>
      </w:r>
      <w:r w:rsidR="00BC2898">
        <w:rPr>
          <w:rFonts w:ascii="Arial" w:eastAsia="Times New Roman" w:hAnsi="Arial" w:cs="Arial"/>
          <w:sz w:val="16"/>
          <w:szCs w:val="16"/>
          <w:lang w:eastAsia="en-GB"/>
        </w:rPr>
        <w:t>)</w:t>
      </w:r>
    </w:p>
    <w:p w14:paraId="01DEED72" w14:textId="740BDE63" w:rsidR="0062077A" w:rsidRDefault="00BC2898" w:rsidP="0062077A">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62077A">
        <w:rPr>
          <w:rFonts w:ascii="Arial" w:eastAsia="Times New Roman" w:hAnsi="Arial" w:cs="Arial"/>
          <w:sz w:val="16"/>
          <w:szCs w:val="16"/>
          <w:lang w:eastAsia="en-GB"/>
        </w:rPr>
        <w:t>First draft by Mon 24th 23:00 UTC</w:t>
      </w:r>
    </w:p>
    <w:p w14:paraId="6047D201" w14:textId="77777777" w:rsidR="0062077A" w:rsidRDefault="0062077A" w:rsidP="0062077A">
      <w:pPr>
        <w:rPr>
          <w:rFonts w:ascii="Arial" w:eastAsia="Times New Roman" w:hAnsi="Arial" w:cs="Arial"/>
          <w:sz w:val="16"/>
          <w:szCs w:val="16"/>
          <w:lang w:eastAsia="en-GB"/>
        </w:rPr>
      </w:pPr>
      <w:r>
        <w:rPr>
          <w:rFonts w:ascii="Arial" w:eastAsia="Times New Roman" w:hAnsi="Arial" w:cs="Arial"/>
          <w:sz w:val="16"/>
          <w:szCs w:val="16"/>
          <w:lang w:eastAsia="en-GB"/>
        </w:rPr>
        <w:t>Comments till Wed 26th 23:00UTC</w:t>
      </w:r>
    </w:p>
    <w:p w14:paraId="5EA12338" w14:textId="77777777" w:rsidR="00BC2898" w:rsidRDefault="0062077A" w:rsidP="0062077A">
      <w:pPr>
        <w:rPr>
          <w:rFonts w:ascii="Arial" w:eastAsia="Times New Roman" w:hAnsi="Arial" w:cs="Arial"/>
          <w:sz w:val="16"/>
          <w:szCs w:val="16"/>
          <w:lang w:eastAsia="en-GB"/>
        </w:rPr>
      </w:pPr>
      <w:r>
        <w:rPr>
          <w:rFonts w:ascii="Arial" w:eastAsia="Times New Roman" w:hAnsi="Arial" w:cs="Arial"/>
          <w:sz w:val="16"/>
          <w:szCs w:val="16"/>
          <w:lang w:eastAsia="en-GB"/>
        </w:rPr>
        <w:t>Final version by Thu27th 23:00UTC</w:t>
      </w:r>
    </w:p>
    <w:p w14:paraId="3E5054EB" w14:textId="7E17E72B" w:rsidR="0062077A" w:rsidRDefault="00BC2898" w:rsidP="0062077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2077A">
        <w:rPr>
          <w:rFonts w:ascii="Arial" w:eastAsia="Times New Roman" w:hAnsi="Arial" w:cs="Arial"/>
          <w:sz w:val="16"/>
          <w:szCs w:val="16"/>
          <w:lang w:eastAsia="en-GB"/>
        </w:rPr>
        <w:t>Agreed</w:t>
      </w:r>
    </w:p>
    <w:p w14:paraId="760C4FA2" w14:textId="77777777" w:rsidR="00BC2898" w:rsidRPr="005A345E" w:rsidRDefault="00BC2898" w:rsidP="0062077A">
      <w:pPr>
        <w:rPr>
          <w:rFonts w:ascii="Arial" w:eastAsia="Times New Roman" w:hAnsi="Arial" w:cs="Arial"/>
          <w:sz w:val="16"/>
          <w:szCs w:val="16"/>
          <w:lang w:eastAsia="en-GB"/>
        </w:rPr>
      </w:pPr>
    </w:p>
    <w:p w14:paraId="51880F46" w14:textId="6EEFC5F4" w:rsidR="00BC2898" w:rsidRDefault="00CD7D1D" w:rsidP="0062077A">
      <w:pPr>
        <w:rPr>
          <w:rFonts w:ascii="Arial" w:eastAsia="Times New Roman" w:hAnsi="Arial" w:cs="Arial"/>
          <w:sz w:val="16"/>
          <w:szCs w:val="16"/>
          <w:lang w:eastAsia="en-GB"/>
        </w:rPr>
      </w:pPr>
      <w:hyperlink r:id="rId531" w:history="1">
        <w:r w:rsidR="0062077A">
          <w:rPr>
            <w:rStyle w:val="Hyperlink"/>
            <w:rFonts w:ascii="Arial" w:eastAsia="Times New Roman" w:hAnsi="Arial" w:cs="Arial"/>
            <w:sz w:val="16"/>
            <w:szCs w:val="16"/>
            <w:lang w:eastAsia="en-GB"/>
          </w:rPr>
          <w:t>S1-211250</w:t>
        </w:r>
      </w:hyperlink>
      <w:r w:rsidR="00BC2898">
        <w:rPr>
          <w:rFonts w:ascii="Arial" w:eastAsia="Times New Roman" w:hAnsi="Arial" w:cs="Arial"/>
          <w:sz w:val="16"/>
          <w:szCs w:val="16"/>
          <w:lang w:eastAsia="en-GB"/>
        </w:rPr>
        <w:t xml:space="preserve"> from </w:t>
      </w:r>
      <w:r w:rsidR="0062077A" w:rsidRPr="005E3A5C">
        <w:rPr>
          <w:rFonts w:ascii="Arial" w:eastAsia="Times New Roman" w:hAnsi="Arial" w:cs="Arial"/>
          <w:sz w:val="16"/>
          <w:szCs w:val="16"/>
          <w:lang w:eastAsia="en-GB"/>
        </w:rPr>
        <w:t>Qualcomm Incorporated</w:t>
      </w:r>
      <w:r w:rsidR="00BC2898">
        <w:rPr>
          <w:rFonts w:ascii="Arial" w:eastAsia="Times New Roman" w:hAnsi="Arial" w:cs="Arial"/>
          <w:sz w:val="16"/>
          <w:szCs w:val="16"/>
          <w:lang w:eastAsia="en-GB"/>
        </w:rPr>
        <w:t xml:space="preserve">: </w:t>
      </w:r>
      <w:r w:rsidR="0062077A" w:rsidRPr="009A5BF0">
        <w:rPr>
          <w:rFonts w:ascii="Arial" w:eastAsia="Times New Roman" w:hAnsi="Arial" w:cs="Arial"/>
          <w:sz w:val="16"/>
          <w:szCs w:val="16"/>
          <w:lang w:eastAsia="en-GB"/>
        </w:rPr>
        <w:t>TR Cover Page on Vehicle Mount</w:t>
      </w:r>
      <w:r w:rsidR="0062077A">
        <w:rPr>
          <w:rFonts w:ascii="Arial" w:eastAsia="Times New Roman" w:hAnsi="Arial" w:cs="Arial"/>
          <w:sz w:val="16"/>
          <w:szCs w:val="16"/>
          <w:lang w:eastAsia="en-GB"/>
        </w:rPr>
        <w:t>ed Relay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62077A">
        <w:rPr>
          <w:rFonts w:ascii="Arial" w:eastAsia="Times New Roman" w:hAnsi="Arial" w:cs="Arial"/>
          <w:sz w:val="16"/>
          <w:szCs w:val="16"/>
          <w:lang w:eastAsia="en-GB"/>
        </w:rPr>
        <w:t>TS or TR cover</w:t>
      </w:r>
      <w:r w:rsidR="00BC2898">
        <w:rPr>
          <w:rFonts w:ascii="Arial" w:eastAsia="Times New Roman" w:hAnsi="Arial" w:cs="Arial"/>
          <w:sz w:val="16"/>
          <w:szCs w:val="16"/>
          <w:lang w:eastAsia="en-GB"/>
        </w:rPr>
        <w:t>)</w:t>
      </w:r>
    </w:p>
    <w:p w14:paraId="2AD6A313" w14:textId="156B0F21" w:rsidR="0062077A" w:rsidRDefault="00BC2898" w:rsidP="0062077A">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62077A">
        <w:rPr>
          <w:rFonts w:ascii="Arial" w:eastAsia="Times New Roman" w:hAnsi="Arial" w:cs="Arial"/>
          <w:sz w:val="16"/>
          <w:szCs w:val="16"/>
          <w:lang w:eastAsia="en-GB"/>
        </w:rPr>
        <w:t>First draft by Mon 24th 23:00 UTC</w:t>
      </w:r>
    </w:p>
    <w:p w14:paraId="073AD25E" w14:textId="77777777" w:rsidR="0062077A" w:rsidRDefault="0062077A" w:rsidP="0062077A">
      <w:pPr>
        <w:rPr>
          <w:rFonts w:ascii="Arial" w:eastAsia="Times New Roman" w:hAnsi="Arial" w:cs="Arial"/>
          <w:sz w:val="16"/>
          <w:szCs w:val="16"/>
          <w:lang w:eastAsia="en-GB"/>
        </w:rPr>
      </w:pPr>
      <w:r>
        <w:rPr>
          <w:rFonts w:ascii="Arial" w:eastAsia="Times New Roman" w:hAnsi="Arial" w:cs="Arial"/>
          <w:sz w:val="16"/>
          <w:szCs w:val="16"/>
          <w:lang w:eastAsia="en-GB"/>
        </w:rPr>
        <w:t>Comments till Wed 26th 23:00UTC</w:t>
      </w:r>
    </w:p>
    <w:p w14:paraId="793307CB" w14:textId="77777777" w:rsidR="00BC2898" w:rsidRDefault="0062077A" w:rsidP="0062077A">
      <w:pPr>
        <w:rPr>
          <w:rFonts w:ascii="Arial" w:eastAsia="Times New Roman" w:hAnsi="Arial" w:cs="Arial"/>
          <w:sz w:val="16"/>
          <w:szCs w:val="16"/>
          <w:lang w:eastAsia="en-GB"/>
        </w:rPr>
      </w:pPr>
      <w:r>
        <w:rPr>
          <w:rFonts w:ascii="Arial" w:eastAsia="Times New Roman" w:hAnsi="Arial" w:cs="Arial"/>
          <w:sz w:val="16"/>
          <w:szCs w:val="16"/>
          <w:lang w:eastAsia="en-GB"/>
        </w:rPr>
        <w:t>Final version by Thu27th 23:00UTC</w:t>
      </w:r>
    </w:p>
    <w:p w14:paraId="576DD044" w14:textId="608BE943" w:rsidR="0062077A"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2077A">
        <w:rPr>
          <w:rFonts w:ascii="Arial" w:eastAsia="Times New Roman" w:hAnsi="Arial" w:cs="Arial"/>
          <w:sz w:val="16"/>
          <w:szCs w:val="16"/>
          <w:lang w:eastAsia="en-GB"/>
        </w:rPr>
        <w:t>Agreed</w:t>
      </w:r>
    </w:p>
    <w:p w14:paraId="0B887D20" w14:textId="03E54FEA" w:rsidR="0062077A" w:rsidRDefault="0062077A" w:rsidP="002278B0">
      <w:pPr>
        <w:rPr>
          <w:rFonts w:ascii="Arial" w:eastAsia="Times New Roman" w:hAnsi="Arial" w:cs="Arial"/>
          <w:sz w:val="16"/>
          <w:szCs w:val="16"/>
          <w:lang w:eastAsia="en-GB"/>
        </w:rPr>
      </w:pPr>
    </w:p>
    <w:p w14:paraId="2F31FB54" w14:textId="75E98ACA" w:rsidR="0062077A" w:rsidRPr="0062077A" w:rsidRDefault="0062077A" w:rsidP="0062077A">
      <w:pPr>
        <w:pStyle w:val="Heading2"/>
        <w:rPr>
          <w:lang w:eastAsia="en-GB"/>
        </w:rPr>
      </w:pPr>
      <w:bookmarkStart w:id="102" w:name="_Toc73373583"/>
      <w:r w:rsidRPr="0062077A">
        <w:rPr>
          <w:lang w:eastAsia="en-GB"/>
        </w:rPr>
        <w:t>7.15</w:t>
      </w:r>
      <w:r w:rsidRPr="0062077A">
        <w:rPr>
          <w:lang w:eastAsia="en-GB"/>
        </w:rPr>
        <w:tab/>
      </w:r>
      <w:proofErr w:type="spellStart"/>
      <w:r w:rsidRPr="0062077A">
        <w:rPr>
          <w:lang w:eastAsia="en-GB"/>
        </w:rPr>
        <w:t>eFRMCS</w:t>
      </w:r>
      <w:bookmarkEnd w:id="102"/>
      <w:proofErr w:type="spellEnd"/>
    </w:p>
    <w:p w14:paraId="2B838DD3" w14:textId="295BEF51" w:rsidR="0062077A" w:rsidRPr="0062077A" w:rsidRDefault="0062077A" w:rsidP="0062077A">
      <w:pPr>
        <w:pStyle w:val="Heading3"/>
        <w:rPr>
          <w:lang w:eastAsia="en-GB"/>
        </w:rPr>
      </w:pPr>
      <w:bookmarkStart w:id="103" w:name="_Toc73373584"/>
      <w:r w:rsidRPr="0062077A">
        <w:rPr>
          <w:lang w:eastAsia="en-GB"/>
        </w:rPr>
        <w:t>7.15.1</w:t>
      </w:r>
      <w:r w:rsidRPr="0062077A">
        <w:rPr>
          <w:lang w:eastAsia="en-GB"/>
        </w:rPr>
        <w:tab/>
      </w:r>
      <w:proofErr w:type="spellStart"/>
      <w:r w:rsidRPr="0062077A">
        <w:rPr>
          <w:lang w:eastAsia="en-GB"/>
        </w:rPr>
        <w:t>FS_eFRMCS</w:t>
      </w:r>
      <w:proofErr w:type="spellEnd"/>
      <w:r w:rsidRPr="0062077A">
        <w:rPr>
          <w:lang w:eastAsia="en-GB"/>
        </w:rPr>
        <w:t>: Study on FRMCS Evolution [SP-201038]</w:t>
      </w:r>
      <w:bookmarkEnd w:id="103"/>
    </w:p>
    <w:p w14:paraId="5994C219" w14:textId="77777777" w:rsidR="0062077A" w:rsidRPr="0062077A" w:rsidRDefault="0062077A" w:rsidP="0062077A">
      <w:pPr>
        <w:rPr>
          <w:rFonts w:ascii="Arial" w:eastAsia="Times New Roman" w:hAnsi="Arial" w:cs="Arial"/>
          <w:sz w:val="16"/>
          <w:szCs w:val="16"/>
          <w:lang w:eastAsia="en-GB"/>
        </w:rPr>
      </w:pPr>
    </w:p>
    <w:p w14:paraId="70E495FD" w14:textId="77777777" w:rsidR="0062077A" w:rsidRPr="0062077A" w:rsidRDefault="0062077A" w:rsidP="0062077A">
      <w:pPr>
        <w:rPr>
          <w:rFonts w:ascii="Arial" w:eastAsia="Times New Roman" w:hAnsi="Arial" w:cs="Arial"/>
          <w:sz w:val="16"/>
          <w:szCs w:val="16"/>
          <w:lang w:eastAsia="en-GB"/>
        </w:rPr>
      </w:pPr>
      <w:r w:rsidRPr="0062077A">
        <w:rPr>
          <w:rFonts w:ascii="Arial" w:eastAsia="Times New Roman" w:hAnsi="Arial" w:cs="Arial"/>
          <w:sz w:val="16"/>
          <w:szCs w:val="16"/>
          <w:lang w:eastAsia="en-GB"/>
        </w:rPr>
        <w:t>Work status prior to this meeting:</w:t>
      </w:r>
      <w:r w:rsidRPr="0062077A">
        <w:rPr>
          <w:rFonts w:ascii="Arial" w:eastAsia="Times New Roman" w:hAnsi="Arial" w:cs="Arial"/>
          <w:sz w:val="16"/>
          <w:szCs w:val="16"/>
          <w:lang w:eastAsia="en-GB"/>
        </w:rPr>
        <w:tab/>
      </w:r>
    </w:p>
    <w:p w14:paraId="0C5B0FE9" w14:textId="77777777" w:rsidR="0062077A" w:rsidRPr="0062077A" w:rsidRDefault="0062077A" w:rsidP="0062077A">
      <w:pPr>
        <w:rPr>
          <w:rFonts w:ascii="Arial" w:eastAsia="Times New Roman" w:hAnsi="Arial" w:cs="Arial"/>
          <w:sz w:val="16"/>
          <w:szCs w:val="16"/>
          <w:lang w:val="fr-FR" w:eastAsia="en-GB"/>
        </w:rPr>
      </w:pPr>
      <w:r w:rsidRPr="0062077A">
        <w:rPr>
          <w:rFonts w:ascii="Arial" w:eastAsia="Times New Roman" w:hAnsi="Arial" w:cs="Arial"/>
          <w:sz w:val="16"/>
          <w:szCs w:val="16"/>
          <w:lang w:val="fr-FR" w:eastAsia="en-GB"/>
        </w:rPr>
        <w:t xml:space="preserve">Rapporteur: Guillaume </w:t>
      </w:r>
      <w:proofErr w:type="spellStart"/>
      <w:r w:rsidRPr="0062077A">
        <w:rPr>
          <w:rFonts w:ascii="Arial" w:eastAsia="Times New Roman" w:hAnsi="Arial" w:cs="Arial"/>
          <w:sz w:val="16"/>
          <w:szCs w:val="16"/>
          <w:lang w:val="fr-FR" w:eastAsia="en-GB"/>
        </w:rPr>
        <w:t>Gach</w:t>
      </w:r>
      <w:proofErr w:type="spellEnd"/>
      <w:r w:rsidRPr="0062077A">
        <w:rPr>
          <w:rFonts w:ascii="Arial" w:eastAsia="Times New Roman" w:hAnsi="Arial" w:cs="Arial"/>
          <w:sz w:val="16"/>
          <w:szCs w:val="16"/>
          <w:lang w:val="fr-FR" w:eastAsia="en-GB"/>
        </w:rPr>
        <w:t xml:space="preserve"> (UIC)</w:t>
      </w:r>
    </w:p>
    <w:p w14:paraId="1C7E2102" w14:textId="77777777" w:rsidR="0062077A" w:rsidRPr="0062077A" w:rsidRDefault="0062077A" w:rsidP="0062077A">
      <w:pPr>
        <w:rPr>
          <w:rFonts w:ascii="Arial" w:eastAsia="Times New Roman" w:hAnsi="Arial" w:cs="Arial"/>
          <w:sz w:val="16"/>
          <w:szCs w:val="16"/>
          <w:lang w:val="fr-FR" w:eastAsia="en-GB"/>
        </w:rPr>
      </w:pPr>
      <w:proofErr w:type="spellStart"/>
      <w:r w:rsidRPr="0062077A">
        <w:rPr>
          <w:rFonts w:ascii="Arial" w:eastAsia="Times New Roman" w:hAnsi="Arial" w:cs="Arial"/>
          <w:sz w:val="16"/>
          <w:szCs w:val="16"/>
          <w:lang w:val="fr-FR" w:eastAsia="en-GB"/>
        </w:rPr>
        <w:t>Latest</w:t>
      </w:r>
      <w:proofErr w:type="spellEnd"/>
      <w:r w:rsidRPr="0062077A">
        <w:rPr>
          <w:rFonts w:ascii="Arial" w:eastAsia="Times New Roman" w:hAnsi="Arial" w:cs="Arial"/>
          <w:sz w:val="16"/>
          <w:szCs w:val="16"/>
          <w:lang w:val="fr-FR" w:eastAsia="en-GB"/>
        </w:rPr>
        <w:t xml:space="preserve"> version: TR22.989v18.1.0</w:t>
      </w:r>
    </w:p>
    <w:p w14:paraId="2DC50885" w14:textId="77777777" w:rsidR="0062077A" w:rsidRPr="0062077A" w:rsidRDefault="0062077A" w:rsidP="0062077A">
      <w:pPr>
        <w:rPr>
          <w:rFonts w:ascii="Arial" w:eastAsia="Times New Roman" w:hAnsi="Arial" w:cs="Arial"/>
          <w:sz w:val="16"/>
          <w:szCs w:val="16"/>
          <w:lang w:val="fr-FR" w:eastAsia="en-GB"/>
        </w:rPr>
      </w:pPr>
      <w:r w:rsidRPr="0062077A">
        <w:rPr>
          <w:rFonts w:ascii="Arial" w:eastAsia="Times New Roman" w:hAnsi="Arial" w:cs="Arial"/>
          <w:sz w:val="16"/>
          <w:szCs w:val="16"/>
          <w:lang w:val="fr-FR" w:eastAsia="en-GB"/>
        </w:rPr>
        <w:t xml:space="preserve">Target </w:t>
      </w:r>
      <w:proofErr w:type="spellStart"/>
      <w:r w:rsidRPr="0062077A">
        <w:rPr>
          <w:rFonts w:ascii="Arial" w:eastAsia="Times New Roman" w:hAnsi="Arial" w:cs="Arial"/>
          <w:sz w:val="16"/>
          <w:szCs w:val="16"/>
          <w:lang w:val="fr-FR" w:eastAsia="en-GB"/>
        </w:rPr>
        <w:t>completion</w:t>
      </w:r>
      <w:proofErr w:type="spellEnd"/>
      <w:r w:rsidRPr="0062077A">
        <w:rPr>
          <w:rFonts w:ascii="Arial" w:eastAsia="Times New Roman" w:hAnsi="Arial" w:cs="Arial"/>
          <w:sz w:val="16"/>
          <w:szCs w:val="16"/>
          <w:lang w:val="fr-FR" w:eastAsia="en-GB"/>
        </w:rPr>
        <w:t xml:space="preserve"> date: SA#94 (12/2021)</w:t>
      </w:r>
    </w:p>
    <w:p w14:paraId="7AE49208" w14:textId="77777777" w:rsidR="0062077A" w:rsidRPr="0062077A" w:rsidRDefault="0062077A" w:rsidP="0062077A">
      <w:pPr>
        <w:rPr>
          <w:rFonts w:ascii="Arial" w:eastAsia="Times New Roman" w:hAnsi="Arial" w:cs="Arial"/>
          <w:sz w:val="16"/>
          <w:szCs w:val="16"/>
          <w:lang w:val="fr-FR" w:eastAsia="en-GB"/>
        </w:rPr>
      </w:pPr>
      <w:r w:rsidRPr="0062077A">
        <w:rPr>
          <w:rFonts w:ascii="Arial" w:eastAsia="Times New Roman" w:hAnsi="Arial" w:cs="Arial"/>
          <w:sz w:val="16"/>
          <w:szCs w:val="16"/>
          <w:lang w:val="fr-FR" w:eastAsia="en-GB"/>
        </w:rPr>
        <w:t xml:space="preserve">Percentage </w:t>
      </w:r>
      <w:proofErr w:type="spellStart"/>
      <w:r w:rsidRPr="0062077A">
        <w:rPr>
          <w:rFonts w:ascii="Arial" w:eastAsia="Times New Roman" w:hAnsi="Arial" w:cs="Arial"/>
          <w:sz w:val="16"/>
          <w:szCs w:val="16"/>
          <w:lang w:val="fr-FR" w:eastAsia="en-GB"/>
        </w:rPr>
        <w:t>completion</w:t>
      </w:r>
      <w:proofErr w:type="spellEnd"/>
      <w:r w:rsidRPr="0062077A">
        <w:rPr>
          <w:rFonts w:ascii="Arial" w:eastAsia="Times New Roman" w:hAnsi="Arial" w:cs="Arial"/>
          <w:sz w:val="16"/>
          <w:szCs w:val="16"/>
          <w:lang w:val="fr-FR" w:eastAsia="en-GB"/>
        </w:rPr>
        <w:t>: 20%</w:t>
      </w:r>
    </w:p>
    <w:p w14:paraId="2DC33432" w14:textId="46F8D19D" w:rsidR="0062077A" w:rsidRDefault="0062077A" w:rsidP="0062077A">
      <w:pPr>
        <w:rPr>
          <w:rFonts w:ascii="Arial" w:eastAsia="Times New Roman" w:hAnsi="Arial" w:cs="Arial"/>
          <w:sz w:val="16"/>
          <w:szCs w:val="16"/>
          <w:lang w:val="fr-FR" w:eastAsia="en-GB"/>
        </w:rPr>
      </w:pPr>
    </w:p>
    <w:p w14:paraId="528E500C" w14:textId="62626E18" w:rsidR="0062077A" w:rsidRDefault="0062077A" w:rsidP="0062077A">
      <w:pPr>
        <w:rPr>
          <w:rFonts w:ascii="Arial" w:eastAsia="Times New Roman" w:hAnsi="Arial" w:cs="Arial"/>
          <w:sz w:val="16"/>
          <w:szCs w:val="16"/>
          <w:lang w:eastAsia="en-GB"/>
        </w:rPr>
      </w:pPr>
      <w:r w:rsidRPr="0062077A">
        <w:rPr>
          <w:rFonts w:ascii="Arial" w:eastAsia="Times New Roman" w:hAnsi="Arial" w:cs="Arial"/>
          <w:sz w:val="16"/>
          <w:szCs w:val="16"/>
          <w:lang w:eastAsia="en-GB"/>
        </w:rPr>
        <w:t>There was no contribution f</w:t>
      </w:r>
      <w:r>
        <w:rPr>
          <w:rFonts w:ascii="Arial" w:eastAsia="Times New Roman" w:hAnsi="Arial" w:cs="Arial"/>
          <w:sz w:val="16"/>
          <w:szCs w:val="16"/>
          <w:lang w:eastAsia="en-GB"/>
        </w:rPr>
        <w:t>or this agenda item.</w:t>
      </w:r>
    </w:p>
    <w:p w14:paraId="75268554" w14:textId="77777777" w:rsidR="0062077A" w:rsidRPr="0062077A" w:rsidRDefault="0062077A" w:rsidP="0062077A">
      <w:pPr>
        <w:rPr>
          <w:rFonts w:ascii="Arial" w:eastAsia="Times New Roman" w:hAnsi="Arial" w:cs="Arial"/>
          <w:sz w:val="16"/>
          <w:szCs w:val="16"/>
          <w:lang w:eastAsia="en-GB"/>
        </w:rPr>
      </w:pPr>
    </w:p>
    <w:p w14:paraId="34B61C3C" w14:textId="06E2C1F3" w:rsidR="0062077A" w:rsidRPr="0062077A" w:rsidRDefault="0062077A" w:rsidP="0062077A">
      <w:pPr>
        <w:pStyle w:val="Heading2"/>
        <w:rPr>
          <w:lang w:eastAsia="en-GB"/>
        </w:rPr>
      </w:pPr>
      <w:bookmarkStart w:id="104" w:name="_Toc73373585"/>
      <w:r w:rsidRPr="0062077A">
        <w:rPr>
          <w:lang w:eastAsia="en-GB"/>
        </w:rPr>
        <w:lastRenderedPageBreak/>
        <w:t>7.16</w:t>
      </w:r>
      <w:r w:rsidRPr="0062077A">
        <w:rPr>
          <w:lang w:eastAsia="en-GB"/>
        </w:rPr>
        <w:tab/>
        <w:t>TACMM</w:t>
      </w:r>
      <w:bookmarkEnd w:id="104"/>
    </w:p>
    <w:p w14:paraId="4965FADE" w14:textId="72B17B59" w:rsidR="0062077A" w:rsidRPr="0062077A" w:rsidRDefault="0062077A" w:rsidP="0062077A">
      <w:pPr>
        <w:pStyle w:val="Heading3"/>
        <w:rPr>
          <w:lang w:eastAsia="en-GB"/>
        </w:rPr>
      </w:pPr>
      <w:bookmarkStart w:id="105" w:name="_Toc73373586"/>
      <w:r w:rsidRPr="0062077A">
        <w:rPr>
          <w:lang w:eastAsia="en-GB"/>
        </w:rPr>
        <w:t>7.16.1</w:t>
      </w:r>
      <w:r w:rsidRPr="0062077A">
        <w:rPr>
          <w:lang w:eastAsia="en-GB"/>
        </w:rPr>
        <w:tab/>
        <w:t>FS_TACMM: Study on supporting tactile and multi-modality communication services [SP-201039]</w:t>
      </w:r>
      <w:bookmarkEnd w:id="105"/>
    </w:p>
    <w:p w14:paraId="3AE72A00" w14:textId="77777777" w:rsidR="0062077A" w:rsidRPr="0062077A" w:rsidRDefault="0062077A" w:rsidP="0062077A">
      <w:pPr>
        <w:rPr>
          <w:rFonts w:ascii="Arial" w:eastAsia="Times New Roman" w:hAnsi="Arial" w:cs="Arial"/>
          <w:sz w:val="16"/>
          <w:szCs w:val="16"/>
          <w:lang w:eastAsia="en-GB"/>
        </w:rPr>
      </w:pPr>
    </w:p>
    <w:p w14:paraId="68560504" w14:textId="77777777" w:rsidR="0062077A" w:rsidRPr="0062077A" w:rsidRDefault="0062077A" w:rsidP="0062077A">
      <w:pPr>
        <w:rPr>
          <w:rFonts w:ascii="Arial" w:eastAsia="Times New Roman" w:hAnsi="Arial" w:cs="Arial"/>
          <w:sz w:val="16"/>
          <w:szCs w:val="16"/>
          <w:lang w:eastAsia="en-GB"/>
        </w:rPr>
      </w:pPr>
      <w:r w:rsidRPr="0062077A">
        <w:rPr>
          <w:rFonts w:ascii="Arial" w:eastAsia="Times New Roman" w:hAnsi="Arial" w:cs="Arial"/>
          <w:sz w:val="16"/>
          <w:szCs w:val="16"/>
          <w:lang w:eastAsia="en-GB"/>
        </w:rPr>
        <w:t>Work status prior to this meeting:</w:t>
      </w:r>
    </w:p>
    <w:p w14:paraId="470B59A6" w14:textId="77777777" w:rsidR="0062077A" w:rsidRPr="0062077A" w:rsidRDefault="0062077A" w:rsidP="0062077A">
      <w:pPr>
        <w:rPr>
          <w:rFonts w:ascii="Arial" w:eastAsia="Times New Roman" w:hAnsi="Arial" w:cs="Arial"/>
          <w:sz w:val="16"/>
          <w:szCs w:val="16"/>
          <w:lang w:val="fr-FR" w:eastAsia="en-GB"/>
        </w:rPr>
      </w:pPr>
      <w:r w:rsidRPr="0062077A">
        <w:rPr>
          <w:rFonts w:ascii="Arial" w:eastAsia="Times New Roman" w:hAnsi="Arial" w:cs="Arial"/>
          <w:sz w:val="16"/>
          <w:szCs w:val="16"/>
          <w:lang w:val="fr-FR" w:eastAsia="en-GB"/>
        </w:rPr>
        <w:t>Rapporteur: Wang, Shuo (China Mobile)</w:t>
      </w:r>
    </w:p>
    <w:p w14:paraId="197AFE10" w14:textId="77777777" w:rsidR="0062077A" w:rsidRPr="0062077A" w:rsidRDefault="0062077A" w:rsidP="0062077A">
      <w:pPr>
        <w:rPr>
          <w:rFonts w:ascii="Arial" w:eastAsia="Times New Roman" w:hAnsi="Arial" w:cs="Arial"/>
          <w:sz w:val="16"/>
          <w:szCs w:val="16"/>
          <w:lang w:val="fr-FR" w:eastAsia="en-GB"/>
        </w:rPr>
      </w:pPr>
      <w:proofErr w:type="spellStart"/>
      <w:r w:rsidRPr="0062077A">
        <w:rPr>
          <w:rFonts w:ascii="Arial" w:eastAsia="Times New Roman" w:hAnsi="Arial" w:cs="Arial"/>
          <w:sz w:val="16"/>
          <w:szCs w:val="16"/>
          <w:lang w:val="fr-FR" w:eastAsia="en-GB"/>
        </w:rPr>
        <w:t>Latest</w:t>
      </w:r>
      <w:proofErr w:type="spellEnd"/>
      <w:r w:rsidRPr="0062077A">
        <w:rPr>
          <w:rFonts w:ascii="Arial" w:eastAsia="Times New Roman" w:hAnsi="Arial" w:cs="Arial"/>
          <w:sz w:val="16"/>
          <w:szCs w:val="16"/>
          <w:lang w:val="fr-FR" w:eastAsia="en-GB"/>
        </w:rPr>
        <w:t xml:space="preserve"> version: TR22.847v0.1.0</w:t>
      </w:r>
    </w:p>
    <w:p w14:paraId="1E716D9A" w14:textId="77777777" w:rsidR="0062077A" w:rsidRPr="0062077A" w:rsidRDefault="0062077A" w:rsidP="0062077A">
      <w:pPr>
        <w:rPr>
          <w:rFonts w:ascii="Arial" w:eastAsia="Times New Roman" w:hAnsi="Arial" w:cs="Arial"/>
          <w:sz w:val="16"/>
          <w:szCs w:val="16"/>
          <w:lang w:val="fr-FR" w:eastAsia="en-GB"/>
        </w:rPr>
      </w:pPr>
      <w:r w:rsidRPr="0062077A">
        <w:rPr>
          <w:rFonts w:ascii="Arial" w:eastAsia="Times New Roman" w:hAnsi="Arial" w:cs="Arial"/>
          <w:sz w:val="16"/>
          <w:szCs w:val="16"/>
          <w:lang w:val="fr-FR" w:eastAsia="en-GB"/>
        </w:rPr>
        <w:t xml:space="preserve">Target </w:t>
      </w:r>
      <w:proofErr w:type="spellStart"/>
      <w:r w:rsidRPr="0062077A">
        <w:rPr>
          <w:rFonts w:ascii="Arial" w:eastAsia="Times New Roman" w:hAnsi="Arial" w:cs="Arial"/>
          <w:sz w:val="16"/>
          <w:szCs w:val="16"/>
          <w:lang w:val="fr-FR" w:eastAsia="en-GB"/>
        </w:rPr>
        <w:t>completion</w:t>
      </w:r>
      <w:proofErr w:type="spellEnd"/>
      <w:r w:rsidRPr="0062077A">
        <w:rPr>
          <w:rFonts w:ascii="Arial" w:eastAsia="Times New Roman" w:hAnsi="Arial" w:cs="Arial"/>
          <w:sz w:val="16"/>
          <w:szCs w:val="16"/>
          <w:lang w:val="fr-FR" w:eastAsia="en-GB"/>
        </w:rPr>
        <w:t xml:space="preserve"> date: SA#92 (06/2021)</w:t>
      </w:r>
    </w:p>
    <w:p w14:paraId="008672DC" w14:textId="77777777" w:rsidR="0062077A" w:rsidRPr="0062077A" w:rsidRDefault="0062077A" w:rsidP="0062077A">
      <w:pPr>
        <w:rPr>
          <w:rFonts w:ascii="Arial" w:eastAsia="Times New Roman" w:hAnsi="Arial" w:cs="Arial"/>
          <w:sz w:val="16"/>
          <w:szCs w:val="16"/>
          <w:lang w:val="fr-FR" w:eastAsia="en-GB"/>
        </w:rPr>
      </w:pPr>
      <w:r w:rsidRPr="0062077A">
        <w:rPr>
          <w:rFonts w:ascii="Arial" w:eastAsia="Times New Roman" w:hAnsi="Arial" w:cs="Arial"/>
          <w:sz w:val="16"/>
          <w:szCs w:val="16"/>
          <w:lang w:val="fr-FR" w:eastAsia="en-GB"/>
        </w:rPr>
        <w:t xml:space="preserve">Percentage </w:t>
      </w:r>
      <w:proofErr w:type="spellStart"/>
      <w:r w:rsidRPr="0062077A">
        <w:rPr>
          <w:rFonts w:ascii="Arial" w:eastAsia="Times New Roman" w:hAnsi="Arial" w:cs="Arial"/>
          <w:sz w:val="16"/>
          <w:szCs w:val="16"/>
          <w:lang w:val="fr-FR" w:eastAsia="en-GB"/>
        </w:rPr>
        <w:t>completion</w:t>
      </w:r>
      <w:proofErr w:type="spellEnd"/>
      <w:r w:rsidRPr="0062077A">
        <w:rPr>
          <w:rFonts w:ascii="Arial" w:eastAsia="Times New Roman" w:hAnsi="Arial" w:cs="Arial"/>
          <w:sz w:val="16"/>
          <w:szCs w:val="16"/>
          <w:lang w:val="fr-FR" w:eastAsia="en-GB"/>
        </w:rPr>
        <w:t>: 30%</w:t>
      </w:r>
    </w:p>
    <w:p w14:paraId="7856FD1D" w14:textId="77777777" w:rsidR="0062077A" w:rsidRPr="009B5906" w:rsidRDefault="0062077A" w:rsidP="0062077A">
      <w:pPr>
        <w:rPr>
          <w:rFonts w:ascii="Arial" w:eastAsia="Times New Roman" w:hAnsi="Arial" w:cs="Arial"/>
          <w:sz w:val="16"/>
          <w:szCs w:val="16"/>
          <w:lang w:val="fr-FR" w:eastAsia="en-GB"/>
        </w:rPr>
      </w:pPr>
    </w:p>
    <w:p w14:paraId="0F376966" w14:textId="3C3931B4" w:rsidR="0062077A" w:rsidRPr="00CD1C9A" w:rsidRDefault="0062077A" w:rsidP="00CD3910">
      <w:pPr>
        <w:pStyle w:val="Heading4"/>
        <w:rPr>
          <w:lang w:eastAsia="en-GB"/>
        </w:rPr>
      </w:pPr>
      <w:r w:rsidRPr="00CD1C9A">
        <w:rPr>
          <w:lang w:eastAsia="en-GB"/>
        </w:rPr>
        <w:t>General</w:t>
      </w:r>
    </w:p>
    <w:p w14:paraId="465E2D2C" w14:textId="6D0B3DA3" w:rsidR="00BC2898" w:rsidRDefault="00CD7D1D" w:rsidP="002278B0">
      <w:pPr>
        <w:rPr>
          <w:rFonts w:ascii="Arial" w:eastAsia="Times New Roman" w:hAnsi="Arial" w:cs="Arial"/>
          <w:sz w:val="16"/>
          <w:szCs w:val="16"/>
          <w:lang w:eastAsia="en-GB"/>
        </w:rPr>
      </w:pPr>
      <w:hyperlink r:id="rId532" w:history="1">
        <w:r w:rsidR="00767B57">
          <w:rPr>
            <w:rStyle w:val="Hyperlink"/>
            <w:rFonts w:ascii="Arial" w:eastAsia="Times New Roman" w:hAnsi="Arial" w:cs="Arial"/>
            <w:b/>
            <w:bCs/>
            <w:sz w:val="16"/>
            <w:szCs w:val="16"/>
            <w:lang w:eastAsia="en-GB"/>
          </w:rPr>
          <w:t>S1-211065</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Xiaomi Communications</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TACMM-3.1 Definitions section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5E3A5C">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7999055" w14:textId="1F01528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More time needed by e-mail</w:t>
      </w:r>
    </w:p>
    <w:p w14:paraId="7942D0C3"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Rev4: still issues with multi-modality.</w:t>
      </w:r>
    </w:p>
    <w:p w14:paraId="134FB869"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Rev5 to be issued to remove multi-modality QoS.</w:t>
      </w:r>
    </w:p>
    <w:p w14:paraId="136F5B4C"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Rev5 agreed.</w:t>
      </w:r>
    </w:p>
    <w:p w14:paraId="74625973" w14:textId="768F237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S1-211494</w:t>
      </w:r>
    </w:p>
    <w:p w14:paraId="6379C966" w14:textId="77777777" w:rsidR="00BC2898" w:rsidRPr="005A345E" w:rsidRDefault="00BC2898" w:rsidP="002278B0">
      <w:pPr>
        <w:rPr>
          <w:rFonts w:ascii="Arial" w:eastAsia="Times New Roman" w:hAnsi="Arial" w:cs="Arial"/>
          <w:sz w:val="16"/>
          <w:szCs w:val="16"/>
          <w:lang w:eastAsia="en-GB"/>
        </w:rPr>
      </w:pPr>
    </w:p>
    <w:p w14:paraId="5146CDEB" w14:textId="6E9208B9" w:rsidR="00BC2898" w:rsidRDefault="00CD7D1D" w:rsidP="002278B0">
      <w:pPr>
        <w:rPr>
          <w:rFonts w:ascii="Arial" w:eastAsia="Times New Roman" w:hAnsi="Arial" w:cs="Arial"/>
          <w:sz w:val="16"/>
          <w:szCs w:val="16"/>
          <w:lang w:eastAsia="en-GB"/>
        </w:rPr>
      </w:pPr>
      <w:hyperlink r:id="rId533" w:history="1">
        <w:r w:rsidR="00767B57">
          <w:rPr>
            <w:rStyle w:val="Hyperlink"/>
            <w:rFonts w:ascii="Arial" w:eastAsia="Times New Roman" w:hAnsi="Arial" w:cs="Arial"/>
            <w:sz w:val="16"/>
            <w:szCs w:val="16"/>
            <w:lang w:eastAsia="en-GB"/>
          </w:rPr>
          <w:t>S1-211494</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Xiaomi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TACMM-3.1 Definitions section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127EF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7C0E91A7" w14:textId="6FBFA43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Same as 065r5 </w:t>
      </w:r>
    </w:p>
    <w:p w14:paraId="477DA1B7"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S1-211065.</w:t>
      </w:r>
    </w:p>
    <w:p w14:paraId="55F69DB1" w14:textId="417F4C8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3D4AE694" w14:textId="77777777" w:rsidR="00BC2898" w:rsidRPr="005A345E" w:rsidRDefault="00BC2898" w:rsidP="002278B0">
      <w:pPr>
        <w:rPr>
          <w:rFonts w:ascii="Arial" w:eastAsia="Times New Roman" w:hAnsi="Arial" w:cs="Arial"/>
          <w:sz w:val="16"/>
          <w:szCs w:val="16"/>
          <w:lang w:eastAsia="en-GB"/>
        </w:rPr>
      </w:pPr>
    </w:p>
    <w:p w14:paraId="762DCB6D" w14:textId="1DAEA24E" w:rsidR="00BC2898" w:rsidRDefault="00CD7D1D" w:rsidP="002278B0">
      <w:pPr>
        <w:rPr>
          <w:rFonts w:ascii="Arial" w:eastAsia="Times New Roman" w:hAnsi="Arial" w:cs="Arial"/>
          <w:sz w:val="16"/>
          <w:szCs w:val="16"/>
          <w:lang w:eastAsia="en-GB"/>
        </w:rPr>
      </w:pPr>
      <w:hyperlink r:id="rId534" w:history="1">
        <w:r w:rsidR="00767B57">
          <w:rPr>
            <w:rStyle w:val="Hyperlink"/>
            <w:rFonts w:ascii="Arial" w:eastAsia="Times New Roman" w:hAnsi="Arial" w:cs="Arial"/>
            <w:b/>
            <w:bCs/>
            <w:sz w:val="16"/>
            <w:szCs w:val="16"/>
            <w:lang w:eastAsia="en-GB"/>
          </w:rPr>
          <w:t>S1-211228</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China Mobile Com. Corporation</w:t>
      </w:r>
      <w:r w:rsidR="00BC2898">
        <w:rPr>
          <w:rFonts w:ascii="Arial" w:eastAsia="Times New Roman" w:hAnsi="Arial" w:cs="Arial"/>
          <w:sz w:val="16"/>
          <w:szCs w:val="16"/>
          <w:lang w:eastAsia="en-GB"/>
        </w:rPr>
        <w:t xml:space="preserve">: </w:t>
      </w:r>
      <w:proofErr w:type="spellStart"/>
      <w:r w:rsidR="00767B57" w:rsidRPr="005E3A5C">
        <w:rPr>
          <w:rFonts w:ascii="Arial" w:eastAsia="Times New Roman" w:hAnsi="Arial" w:cs="Arial"/>
          <w:sz w:val="16"/>
          <w:szCs w:val="16"/>
          <w:lang w:eastAsia="en-GB"/>
        </w:rPr>
        <w:t>pCR</w:t>
      </w:r>
      <w:proofErr w:type="spellEnd"/>
      <w:r w:rsidR="00767B57" w:rsidRPr="005E3A5C">
        <w:rPr>
          <w:rFonts w:ascii="Arial" w:eastAsia="Times New Roman" w:hAnsi="Arial" w:cs="Arial"/>
          <w:sz w:val="16"/>
          <w:szCs w:val="16"/>
          <w:lang w:eastAsia="en-GB"/>
        </w:rPr>
        <w:t xml:space="preserve"> TR 22.847 Update overview</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127EF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6351FD54" w14:textId="6ED14EAD"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orig.</w:t>
      </w:r>
    </w:p>
    <w:p w14:paraId="710C6A09" w14:textId="78840FF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4D76E69C" w14:textId="77777777" w:rsidR="00BC2898" w:rsidRPr="005A345E" w:rsidRDefault="00BC2898" w:rsidP="002278B0">
      <w:pPr>
        <w:rPr>
          <w:rFonts w:ascii="Arial" w:eastAsia="Times New Roman" w:hAnsi="Arial" w:cs="Arial"/>
          <w:sz w:val="16"/>
          <w:szCs w:val="16"/>
          <w:lang w:eastAsia="en-GB"/>
        </w:rPr>
      </w:pPr>
    </w:p>
    <w:p w14:paraId="6C3DD749" w14:textId="2C571BE4" w:rsidR="00BC2898" w:rsidRDefault="00CD7D1D" w:rsidP="002278B0">
      <w:pPr>
        <w:rPr>
          <w:rFonts w:ascii="Arial" w:eastAsia="Times New Roman" w:hAnsi="Arial" w:cs="Arial"/>
          <w:sz w:val="16"/>
          <w:szCs w:val="16"/>
          <w:lang w:eastAsia="en-GB"/>
        </w:rPr>
      </w:pPr>
      <w:hyperlink r:id="rId535" w:history="1">
        <w:r w:rsidR="00767B57">
          <w:rPr>
            <w:rStyle w:val="Hyperlink"/>
            <w:rFonts w:ascii="Arial" w:eastAsia="Times New Roman" w:hAnsi="Arial" w:cs="Arial"/>
            <w:b/>
            <w:bCs/>
            <w:sz w:val="16"/>
            <w:szCs w:val="16"/>
            <w:lang w:eastAsia="en-GB"/>
          </w:rPr>
          <w:t>S1-211100</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Qualcomm Korea</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Proposal for FS_TACMM TR Update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127EF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56FE3FF" w14:textId="27B8C290"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orig.</w:t>
      </w:r>
    </w:p>
    <w:p w14:paraId="044CDA34" w14:textId="64339FE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32255ABB" w14:textId="77777777" w:rsidR="00BC2898" w:rsidRPr="005A345E" w:rsidRDefault="00BC2898" w:rsidP="002278B0">
      <w:pPr>
        <w:rPr>
          <w:rFonts w:ascii="Arial" w:eastAsia="Times New Roman" w:hAnsi="Arial" w:cs="Arial"/>
          <w:sz w:val="16"/>
          <w:szCs w:val="16"/>
          <w:lang w:eastAsia="en-GB"/>
        </w:rPr>
      </w:pPr>
    </w:p>
    <w:p w14:paraId="7F4A7C92" w14:textId="36AB00E3" w:rsidR="00BC2898" w:rsidRDefault="00CD7D1D" w:rsidP="002278B0">
      <w:pPr>
        <w:rPr>
          <w:rFonts w:ascii="Arial" w:eastAsia="Times New Roman" w:hAnsi="Arial" w:cs="Arial"/>
          <w:sz w:val="16"/>
          <w:szCs w:val="16"/>
          <w:lang w:eastAsia="en-GB"/>
        </w:rPr>
      </w:pPr>
      <w:hyperlink r:id="rId536" w:history="1">
        <w:r w:rsidR="00767B57">
          <w:rPr>
            <w:rStyle w:val="Hyperlink"/>
            <w:rFonts w:ascii="Arial" w:eastAsia="Times New Roman" w:hAnsi="Arial" w:cs="Arial"/>
            <w:b/>
            <w:bCs/>
            <w:sz w:val="16"/>
            <w:szCs w:val="16"/>
            <w:lang w:eastAsia="en-GB"/>
          </w:rPr>
          <w:t>S1-211214</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LG Electronics Inc.</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Proposed updates for TACMM TR 22.847</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127EF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4830443" w14:textId="4FD773EB"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orig.</w:t>
      </w:r>
    </w:p>
    <w:p w14:paraId="135BA4FB" w14:textId="2BB11AD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0BF599F3" w14:textId="77777777" w:rsidR="00BC2898" w:rsidRDefault="00BC2898" w:rsidP="002278B0">
      <w:pPr>
        <w:rPr>
          <w:rFonts w:ascii="Arial" w:eastAsia="Times New Roman" w:hAnsi="Arial" w:cs="Arial"/>
          <w:sz w:val="16"/>
          <w:szCs w:val="16"/>
          <w:lang w:eastAsia="en-GB"/>
        </w:rPr>
      </w:pPr>
    </w:p>
    <w:p w14:paraId="73D8B1B3" w14:textId="3D0F33B3" w:rsidR="00CD1C9A" w:rsidRPr="00CD1C9A" w:rsidRDefault="00CD1C9A" w:rsidP="00CD3910">
      <w:pPr>
        <w:pStyle w:val="Heading4"/>
        <w:rPr>
          <w:lang w:eastAsia="en-GB"/>
        </w:rPr>
      </w:pPr>
      <w:r w:rsidRPr="00CD1C9A">
        <w:rPr>
          <w:lang w:eastAsia="en-GB"/>
        </w:rPr>
        <w:t>Former use cases</w:t>
      </w:r>
    </w:p>
    <w:p w14:paraId="1E284D85" w14:textId="173FD716" w:rsidR="00BC2898" w:rsidRDefault="00CD7D1D" w:rsidP="002278B0">
      <w:pPr>
        <w:rPr>
          <w:rFonts w:ascii="Arial" w:eastAsia="Times New Roman" w:hAnsi="Arial" w:cs="Arial"/>
          <w:sz w:val="16"/>
          <w:szCs w:val="16"/>
          <w:lang w:eastAsia="en-GB"/>
        </w:rPr>
      </w:pPr>
      <w:hyperlink r:id="rId537" w:history="1">
        <w:r w:rsidR="00767B57">
          <w:rPr>
            <w:rStyle w:val="Hyperlink"/>
            <w:rFonts w:ascii="Arial" w:eastAsia="Times New Roman" w:hAnsi="Arial" w:cs="Arial"/>
            <w:b/>
            <w:bCs/>
            <w:sz w:val="16"/>
            <w:szCs w:val="16"/>
            <w:lang w:eastAsia="en-GB"/>
          </w:rPr>
          <w:t>S1-211188</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InterDigital</w:t>
      </w:r>
      <w:proofErr w:type="spellEnd"/>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FS_TACMM: Clarifications to the use case on immersive multi-modal VR application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127EF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3E3B5249" w14:textId="06234ECC"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188r1</w:t>
      </w:r>
    </w:p>
    <w:p w14:paraId="3DD4EB7A" w14:textId="4F0C73C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S1-211495</w:t>
      </w:r>
    </w:p>
    <w:p w14:paraId="2BC2C69B" w14:textId="77777777" w:rsidR="00BC2898" w:rsidRPr="005A345E" w:rsidRDefault="00BC2898" w:rsidP="002278B0">
      <w:pPr>
        <w:rPr>
          <w:rFonts w:ascii="Arial" w:eastAsia="Times New Roman" w:hAnsi="Arial" w:cs="Arial"/>
          <w:sz w:val="16"/>
          <w:szCs w:val="16"/>
          <w:lang w:eastAsia="en-GB"/>
        </w:rPr>
      </w:pPr>
    </w:p>
    <w:p w14:paraId="42A3CCB3" w14:textId="1C277952" w:rsidR="00BC2898" w:rsidRDefault="00CD7D1D" w:rsidP="002278B0">
      <w:pPr>
        <w:rPr>
          <w:rFonts w:ascii="Arial" w:eastAsia="Times New Roman" w:hAnsi="Arial" w:cs="Arial"/>
          <w:sz w:val="16"/>
          <w:szCs w:val="16"/>
          <w:lang w:eastAsia="en-GB"/>
        </w:rPr>
      </w:pPr>
      <w:hyperlink r:id="rId538" w:history="1">
        <w:r w:rsidR="00767B57">
          <w:rPr>
            <w:rStyle w:val="Hyperlink"/>
            <w:rFonts w:ascii="Arial" w:eastAsia="Times New Roman" w:hAnsi="Arial" w:cs="Arial"/>
            <w:sz w:val="16"/>
            <w:szCs w:val="16"/>
            <w:lang w:eastAsia="en-GB"/>
          </w:rPr>
          <w:t>S1-211495</w:t>
        </w:r>
      </w:hyperlink>
      <w:r w:rsidR="00BC2898">
        <w:rPr>
          <w:rFonts w:ascii="Arial" w:eastAsia="Times New Roman" w:hAnsi="Arial" w:cs="Arial"/>
          <w:sz w:val="16"/>
          <w:szCs w:val="16"/>
          <w:lang w:eastAsia="en-GB"/>
        </w:rPr>
        <w:t xml:space="preserve"> from </w:t>
      </w:r>
      <w:proofErr w:type="spellStart"/>
      <w:r w:rsidR="00767B57">
        <w:rPr>
          <w:rFonts w:ascii="Arial" w:eastAsia="Times New Roman" w:hAnsi="Arial" w:cs="Arial"/>
          <w:sz w:val="16"/>
          <w:szCs w:val="16"/>
          <w:lang w:eastAsia="en-GB"/>
        </w:rPr>
        <w:t>InterDigital</w:t>
      </w:r>
      <w:proofErr w:type="spellEnd"/>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FS_TACMM: Clarifications to the use case on immersive multi-modal VR application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127EF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C5A8D4D" w14:textId="7AA6D85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188r1</w:t>
      </w:r>
    </w:p>
    <w:p w14:paraId="7EEED608"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S1-211188.</w:t>
      </w:r>
    </w:p>
    <w:p w14:paraId="28EB7E9E" w14:textId="4EC85A1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5341EA19" w14:textId="77777777" w:rsidR="00BC2898" w:rsidRPr="005A345E" w:rsidRDefault="00BC2898" w:rsidP="002278B0">
      <w:pPr>
        <w:rPr>
          <w:rFonts w:ascii="Arial" w:eastAsia="Times New Roman" w:hAnsi="Arial" w:cs="Arial"/>
          <w:sz w:val="16"/>
          <w:szCs w:val="16"/>
          <w:lang w:eastAsia="en-GB"/>
        </w:rPr>
      </w:pPr>
    </w:p>
    <w:p w14:paraId="30D1A525" w14:textId="2F50E946" w:rsidR="00BC2898" w:rsidRDefault="00CD7D1D" w:rsidP="002278B0">
      <w:pPr>
        <w:rPr>
          <w:rFonts w:ascii="Arial" w:eastAsia="Times New Roman" w:hAnsi="Arial" w:cs="Arial"/>
          <w:sz w:val="16"/>
          <w:szCs w:val="16"/>
          <w:lang w:eastAsia="en-GB"/>
        </w:rPr>
      </w:pPr>
      <w:hyperlink r:id="rId539" w:history="1">
        <w:r w:rsidR="00767B57">
          <w:rPr>
            <w:rStyle w:val="Hyperlink"/>
            <w:rFonts w:ascii="Arial" w:eastAsia="Times New Roman" w:hAnsi="Arial" w:cs="Arial"/>
            <w:b/>
            <w:bCs/>
            <w:sz w:val="16"/>
            <w:szCs w:val="16"/>
            <w:lang w:eastAsia="en-GB"/>
          </w:rPr>
          <w:t>S1-211216</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China Mobile Com. Corporation</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TACMM Adding potential requirement of Immersive VR games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127EF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6D653D5A" w14:textId="235F309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216r1</w:t>
      </w:r>
    </w:p>
    <w:p w14:paraId="5FEF8A3F"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Nokia, Qualcomm)</w:t>
      </w:r>
    </w:p>
    <w:p w14:paraId="03978A1A"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Rev1: asked to remove </w:t>
      </w:r>
      <w:proofErr w:type="spellStart"/>
      <w:r>
        <w:rPr>
          <w:rFonts w:ascii="Arial" w:eastAsia="Times New Roman" w:hAnsi="Arial" w:cs="Arial"/>
          <w:sz w:val="16"/>
          <w:szCs w:val="16"/>
          <w:lang w:eastAsia="en-GB"/>
        </w:rPr>
        <w:t>req</w:t>
      </w:r>
      <w:proofErr w:type="spellEnd"/>
      <w:r>
        <w:rPr>
          <w:rFonts w:ascii="Arial" w:eastAsia="Times New Roman" w:hAnsi="Arial" w:cs="Arial"/>
          <w:sz w:val="16"/>
          <w:szCs w:val="16"/>
          <w:lang w:eastAsia="en-GB"/>
        </w:rPr>
        <w:t xml:space="preserve"> #2</w:t>
      </w:r>
    </w:p>
    <w:p w14:paraId="7041F8BC"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Rev2 agreed.</w:t>
      </w:r>
    </w:p>
    <w:p w14:paraId="6799BA8B" w14:textId="0145FE5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S1-211496</w:t>
      </w:r>
    </w:p>
    <w:p w14:paraId="6183B2E7" w14:textId="77777777" w:rsidR="00BC2898" w:rsidRPr="005A345E" w:rsidRDefault="00BC2898" w:rsidP="002278B0">
      <w:pPr>
        <w:rPr>
          <w:rFonts w:ascii="Arial" w:eastAsia="Times New Roman" w:hAnsi="Arial" w:cs="Arial"/>
          <w:sz w:val="16"/>
          <w:szCs w:val="16"/>
          <w:lang w:eastAsia="en-GB"/>
        </w:rPr>
      </w:pPr>
    </w:p>
    <w:p w14:paraId="74576D66" w14:textId="1FA39BCC" w:rsidR="00BC2898" w:rsidRDefault="00CD7D1D" w:rsidP="002278B0">
      <w:pPr>
        <w:rPr>
          <w:rFonts w:ascii="Arial" w:eastAsia="Times New Roman" w:hAnsi="Arial" w:cs="Arial"/>
          <w:sz w:val="16"/>
          <w:szCs w:val="16"/>
          <w:lang w:eastAsia="en-GB"/>
        </w:rPr>
      </w:pPr>
      <w:hyperlink r:id="rId540" w:history="1">
        <w:r w:rsidR="00767B57">
          <w:rPr>
            <w:rStyle w:val="Hyperlink"/>
            <w:rFonts w:ascii="Arial" w:eastAsia="Times New Roman" w:hAnsi="Arial" w:cs="Arial"/>
            <w:sz w:val="16"/>
            <w:szCs w:val="16"/>
            <w:lang w:eastAsia="en-GB"/>
          </w:rPr>
          <w:t>S1-211496</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China Mobile </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TACMM Adding potential requirement of Immersive VR games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127EF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F96620E" w14:textId="6DFE92D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Same as 216r2 </w:t>
      </w:r>
    </w:p>
    <w:p w14:paraId="317F5E42"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S1-211216.</w:t>
      </w:r>
    </w:p>
    <w:p w14:paraId="173C7AB8" w14:textId="6EC853B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085D656D" w14:textId="77777777" w:rsidR="00BC2898" w:rsidRPr="005A345E" w:rsidRDefault="00BC2898" w:rsidP="002278B0">
      <w:pPr>
        <w:rPr>
          <w:rFonts w:ascii="Arial" w:eastAsia="Times New Roman" w:hAnsi="Arial" w:cs="Arial"/>
          <w:sz w:val="16"/>
          <w:szCs w:val="16"/>
          <w:lang w:eastAsia="en-GB"/>
        </w:rPr>
      </w:pPr>
    </w:p>
    <w:p w14:paraId="0210B623" w14:textId="2E7573B7" w:rsidR="00BC2898" w:rsidRDefault="00CD7D1D" w:rsidP="002278B0">
      <w:pPr>
        <w:rPr>
          <w:rFonts w:ascii="Arial" w:eastAsia="Times New Roman" w:hAnsi="Arial" w:cs="Arial"/>
          <w:sz w:val="16"/>
          <w:szCs w:val="16"/>
          <w:lang w:eastAsia="en-GB"/>
        </w:rPr>
      </w:pPr>
      <w:hyperlink r:id="rId541" w:history="1">
        <w:r w:rsidR="00767B57">
          <w:rPr>
            <w:rStyle w:val="Hyperlink"/>
            <w:rFonts w:ascii="Arial" w:eastAsia="Times New Roman" w:hAnsi="Arial" w:cs="Arial"/>
            <w:b/>
            <w:bCs/>
            <w:sz w:val="16"/>
            <w:szCs w:val="16"/>
            <w:lang w:eastAsia="en-GB"/>
          </w:rPr>
          <w:t>S1-211213</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LG Electronics Inc.</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 xml:space="preserve">Update for a UC on Support of Skillset Sharing for Cooperative Perception and </w:t>
      </w:r>
      <w:proofErr w:type="spellStart"/>
      <w:r w:rsidR="00767B57" w:rsidRPr="005E3A5C">
        <w:rPr>
          <w:rFonts w:ascii="Arial" w:eastAsia="Times New Roman" w:hAnsi="Arial" w:cs="Arial"/>
          <w:sz w:val="16"/>
          <w:szCs w:val="16"/>
          <w:lang w:eastAsia="en-GB"/>
        </w:rPr>
        <w:t>Maneuvering</w:t>
      </w:r>
      <w:proofErr w:type="spellEnd"/>
      <w:r w:rsidR="00767B57" w:rsidRPr="005E3A5C">
        <w:rPr>
          <w:rFonts w:ascii="Arial" w:eastAsia="Times New Roman" w:hAnsi="Arial" w:cs="Arial"/>
          <w:sz w:val="16"/>
          <w:szCs w:val="16"/>
          <w:lang w:eastAsia="en-GB"/>
        </w:rPr>
        <w:t xml:space="preserve"> of Robots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127EF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63CB133" w14:textId="2EFF602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213r4</w:t>
      </w:r>
    </w:p>
    <w:p w14:paraId="6166A886"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Nokia)</w:t>
      </w:r>
    </w:p>
    <w:p w14:paraId="5760F3AC"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Rev4: still not agreeable</w:t>
      </w:r>
    </w:p>
    <w:p w14:paraId="3A5C02F5" w14:textId="3283690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766007C1" w14:textId="77777777" w:rsidR="00BC2898" w:rsidRDefault="00BC2898" w:rsidP="002278B0">
      <w:pPr>
        <w:rPr>
          <w:rFonts w:ascii="Arial" w:eastAsia="Times New Roman" w:hAnsi="Arial" w:cs="Arial"/>
          <w:sz w:val="16"/>
          <w:szCs w:val="16"/>
          <w:lang w:eastAsia="en-GB"/>
        </w:rPr>
      </w:pPr>
    </w:p>
    <w:p w14:paraId="3216A121" w14:textId="0E5A7ACD" w:rsidR="00CD1C9A" w:rsidRPr="00CD1C9A" w:rsidRDefault="00CD1C9A" w:rsidP="00CD3910">
      <w:pPr>
        <w:pStyle w:val="Heading4"/>
        <w:rPr>
          <w:lang w:eastAsia="en-GB"/>
        </w:rPr>
      </w:pPr>
      <w:r w:rsidRPr="00CD1C9A">
        <w:rPr>
          <w:lang w:eastAsia="en-GB"/>
        </w:rPr>
        <w:t>New use cases</w:t>
      </w:r>
    </w:p>
    <w:p w14:paraId="22FF0CA3" w14:textId="6C883F23" w:rsidR="00BC2898" w:rsidRDefault="00CD7D1D" w:rsidP="002278B0">
      <w:pPr>
        <w:rPr>
          <w:rFonts w:ascii="Arial" w:eastAsia="Times New Roman" w:hAnsi="Arial" w:cs="Arial"/>
          <w:sz w:val="16"/>
          <w:szCs w:val="16"/>
          <w:lang w:eastAsia="en-GB"/>
        </w:rPr>
      </w:pPr>
      <w:hyperlink r:id="rId542" w:history="1">
        <w:r w:rsidR="00767B57">
          <w:rPr>
            <w:rStyle w:val="Hyperlink"/>
            <w:rFonts w:ascii="Arial" w:eastAsia="Times New Roman" w:hAnsi="Arial" w:cs="Arial"/>
            <w:b/>
            <w:bCs/>
            <w:sz w:val="16"/>
            <w:szCs w:val="16"/>
            <w:lang w:eastAsia="en-GB"/>
          </w:rPr>
          <w:t>S1-211061</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Xiaomi Communications</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TACMM-use cases new-Living Room Multi-modality Interaction System</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127EF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76EA4884" w14:textId="42EBFED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061r5</w:t>
      </w:r>
    </w:p>
    <w:p w14:paraId="14ECF627"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Nokia)</w:t>
      </w:r>
    </w:p>
    <w:p w14:paraId="1870B727"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Rev5: </w:t>
      </w:r>
    </w:p>
    <w:p w14:paraId="61ABF5EE" w14:textId="23CDE63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2D05A107" w14:textId="77777777" w:rsidR="00BC2898" w:rsidRPr="005A345E" w:rsidRDefault="00BC2898" w:rsidP="002278B0">
      <w:pPr>
        <w:rPr>
          <w:rFonts w:ascii="Arial" w:eastAsia="Times New Roman" w:hAnsi="Arial" w:cs="Arial"/>
          <w:sz w:val="16"/>
          <w:szCs w:val="16"/>
          <w:lang w:eastAsia="en-GB"/>
        </w:rPr>
      </w:pPr>
    </w:p>
    <w:p w14:paraId="72DF7B5F" w14:textId="71452B5C" w:rsidR="00BC2898" w:rsidRDefault="00CD7D1D" w:rsidP="002278B0">
      <w:pPr>
        <w:rPr>
          <w:rFonts w:ascii="Arial" w:eastAsia="Times New Roman" w:hAnsi="Arial" w:cs="Arial"/>
          <w:sz w:val="16"/>
          <w:szCs w:val="16"/>
          <w:lang w:eastAsia="en-GB"/>
        </w:rPr>
      </w:pPr>
      <w:hyperlink r:id="rId543" w:history="1">
        <w:r w:rsidR="00767B57">
          <w:rPr>
            <w:rStyle w:val="Hyperlink"/>
            <w:rFonts w:ascii="Arial" w:eastAsia="Times New Roman" w:hAnsi="Arial" w:cs="Arial"/>
            <w:b/>
            <w:bCs/>
            <w:sz w:val="16"/>
            <w:szCs w:val="16"/>
            <w:lang w:eastAsia="en-GB"/>
          </w:rPr>
          <w:t>S1-211062</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Xiaomi Communications</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TACMM-use cases new-Multi-modality Conference Assistant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127EF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D069B68" w14:textId="79DFC04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062r3</w:t>
      </w:r>
    </w:p>
    <w:p w14:paraId="74D78999"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Nokia)</w:t>
      </w:r>
    </w:p>
    <w:p w14:paraId="2184A67F" w14:textId="0C87713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3B425DC8" w14:textId="77777777" w:rsidR="00BC2898" w:rsidRPr="005A345E" w:rsidRDefault="00BC2898" w:rsidP="002278B0">
      <w:pPr>
        <w:rPr>
          <w:rFonts w:ascii="Arial" w:eastAsia="Times New Roman" w:hAnsi="Arial" w:cs="Arial"/>
          <w:sz w:val="16"/>
          <w:szCs w:val="16"/>
          <w:lang w:eastAsia="en-GB"/>
        </w:rPr>
      </w:pPr>
    </w:p>
    <w:p w14:paraId="6A93B81E" w14:textId="0361ACD6" w:rsidR="00BC2898" w:rsidRDefault="00CD7D1D" w:rsidP="002278B0">
      <w:pPr>
        <w:rPr>
          <w:rFonts w:ascii="Arial" w:eastAsia="Times New Roman" w:hAnsi="Arial" w:cs="Arial"/>
          <w:sz w:val="16"/>
          <w:szCs w:val="16"/>
          <w:lang w:eastAsia="en-GB"/>
        </w:rPr>
      </w:pPr>
      <w:hyperlink r:id="rId544" w:history="1">
        <w:r w:rsidR="00767B57">
          <w:rPr>
            <w:rStyle w:val="Hyperlink"/>
            <w:rFonts w:ascii="Arial" w:eastAsia="Times New Roman" w:hAnsi="Arial" w:cs="Arial"/>
            <w:b/>
            <w:bCs/>
            <w:sz w:val="16"/>
            <w:szCs w:val="16"/>
            <w:lang w:eastAsia="en-GB"/>
          </w:rPr>
          <w:t>S1-211063</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Xiaomi Communications</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TACMM-use case new-Multi-Modality Gaming System</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127EF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74653E66"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A new use case is proposed.</w:t>
      </w:r>
    </w:p>
    <w:p w14:paraId="78F41513" w14:textId="12CE1F0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063r1</w:t>
      </w:r>
    </w:p>
    <w:p w14:paraId="46D969EC"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DT, Nokia, Qualcomm)</w:t>
      </w:r>
    </w:p>
    <w:p w14:paraId="42E2592A"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Rev4: for Nokia, this is not agreeable since several terms are not defined</w:t>
      </w:r>
    </w:p>
    <w:p w14:paraId="1DC14B7E" w14:textId="4C048FD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660F2025" w14:textId="77777777" w:rsidR="00BC2898" w:rsidRPr="005A345E" w:rsidRDefault="00BC2898" w:rsidP="002278B0">
      <w:pPr>
        <w:rPr>
          <w:rFonts w:ascii="Arial" w:eastAsia="Times New Roman" w:hAnsi="Arial" w:cs="Arial"/>
          <w:sz w:val="16"/>
          <w:szCs w:val="16"/>
          <w:lang w:eastAsia="en-GB"/>
        </w:rPr>
      </w:pPr>
    </w:p>
    <w:p w14:paraId="62302101" w14:textId="39CF55A9" w:rsidR="00BC2898" w:rsidRDefault="00CD7D1D" w:rsidP="002278B0">
      <w:pPr>
        <w:rPr>
          <w:rFonts w:ascii="Arial" w:eastAsia="Times New Roman" w:hAnsi="Arial" w:cs="Arial"/>
          <w:sz w:val="16"/>
          <w:szCs w:val="16"/>
          <w:lang w:eastAsia="en-GB"/>
        </w:rPr>
      </w:pPr>
      <w:hyperlink r:id="rId545" w:history="1">
        <w:r w:rsidR="00767B57">
          <w:rPr>
            <w:rStyle w:val="Hyperlink"/>
            <w:rFonts w:ascii="Arial" w:eastAsia="Times New Roman" w:hAnsi="Arial" w:cs="Arial"/>
            <w:b/>
            <w:bCs/>
            <w:sz w:val="16"/>
            <w:szCs w:val="16"/>
            <w:lang w:eastAsia="en-GB"/>
          </w:rPr>
          <w:t>S1-211064</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Xiaomi Communications</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TACMM-use cases new-Online Concert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127EF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B79E290" w14:textId="1EF4A5C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064r3</w:t>
      </w:r>
    </w:p>
    <w:p w14:paraId="2DF57439"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Nokia)</w:t>
      </w:r>
    </w:p>
    <w:p w14:paraId="0E9FE8B7"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Rev5: still no compromise</w:t>
      </w:r>
    </w:p>
    <w:p w14:paraId="3C78743E" w14:textId="11E5D4A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391B52FF" w14:textId="77777777" w:rsidR="00BC2898" w:rsidRPr="005A345E" w:rsidRDefault="00BC2898" w:rsidP="002278B0">
      <w:pPr>
        <w:rPr>
          <w:rFonts w:ascii="Arial" w:eastAsia="Times New Roman" w:hAnsi="Arial" w:cs="Arial"/>
          <w:sz w:val="16"/>
          <w:szCs w:val="16"/>
          <w:lang w:eastAsia="en-GB"/>
        </w:rPr>
      </w:pPr>
    </w:p>
    <w:p w14:paraId="4DA6003E" w14:textId="00E55FBA" w:rsidR="00BC2898" w:rsidRDefault="00CD7D1D" w:rsidP="002278B0">
      <w:pPr>
        <w:rPr>
          <w:rFonts w:ascii="Arial" w:eastAsia="Times New Roman" w:hAnsi="Arial" w:cs="Arial"/>
          <w:sz w:val="16"/>
          <w:szCs w:val="16"/>
          <w:lang w:eastAsia="en-GB"/>
        </w:rPr>
      </w:pPr>
      <w:hyperlink r:id="rId546" w:history="1">
        <w:r w:rsidR="00767B57">
          <w:rPr>
            <w:rStyle w:val="Hyperlink"/>
            <w:rFonts w:ascii="Arial" w:eastAsia="Times New Roman" w:hAnsi="Arial" w:cs="Arial"/>
            <w:b/>
            <w:bCs/>
            <w:sz w:val="16"/>
            <w:szCs w:val="16"/>
            <w:lang w:eastAsia="en-GB"/>
          </w:rPr>
          <w:t>S1-211130</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China Telecom</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Use case of Online shopping for the blind</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127EF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74103793" w14:textId="59E6662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130r3</w:t>
      </w:r>
    </w:p>
    <w:p w14:paraId="2D31066D"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Nokia)</w:t>
      </w:r>
    </w:p>
    <w:p w14:paraId="4CD05F89"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Rev4: </w:t>
      </w:r>
      <w:r w:rsidRPr="0087686D">
        <w:rPr>
          <w:rFonts w:ascii="Arial" w:eastAsia="Times New Roman" w:hAnsi="Arial" w:cs="Arial"/>
          <w:sz w:val="16"/>
          <w:szCs w:val="16"/>
          <w:lang w:eastAsia="en-GB"/>
        </w:rPr>
        <w:t>still no compromise</w:t>
      </w:r>
      <w:r>
        <w:rPr>
          <w:rFonts w:ascii="Arial" w:eastAsia="Times New Roman" w:hAnsi="Arial" w:cs="Arial"/>
          <w:sz w:val="16"/>
          <w:szCs w:val="16"/>
          <w:lang w:eastAsia="en-GB"/>
        </w:rPr>
        <w:t>.</w:t>
      </w:r>
    </w:p>
    <w:p w14:paraId="70EDDFBC" w14:textId="77777777" w:rsidR="00767B57" w:rsidRPr="00EE3F8F" w:rsidRDefault="00767B57" w:rsidP="002278B0">
      <w:pPr>
        <w:rPr>
          <w:rFonts w:ascii="Arial" w:eastAsia="Times New Roman" w:hAnsi="Arial" w:cs="Arial"/>
          <w:sz w:val="16"/>
          <w:szCs w:val="16"/>
          <w:lang w:eastAsia="en-GB"/>
        </w:rPr>
      </w:pPr>
      <w:r w:rsidRPr="00EE3F8F">
        <w:rPr>
          <w:rFonts w:ascii="Arial" w:eastAsia="Times New Roman" w:hAnsi="Arial" w:cs="Arial"/>
          <w:sz w:val="16"/>
          <w:szCs w:val="16"/>
          <w:lang w:eastAsia="en-GB"/>
        </w:rPr>
        <w:t>For Nokia, the Use cases can be provided only once the basis of the “time synch” is clear, there is no point in going proposal by proposal to repeat the same.</w:t>
      </w:r>
    </w:p>
    <w:p w14:paraId="70AD2EBF" w14:textId="77777777" w:rsidR="00767B57" w:rsidRDefault="00767B57" w:rsidP="002278B0">
      <w:pPr>
        <w:rPr>
          <w:rFonts w:ascii="Arial" w:eastAsia="Times New Roman" w:hAnsi="Arial" w:cs="Arial"/>
          <w:sz w:val="16"/>
          <w:szCs w:val="16"/>
          <w:lang w:eastAsia="en-GB"/>
        </w:rPr>
      </w:pPr>
      <w:r w:rsidRPr="00EE3F8F">
        <w:rPr>
          <w:rFonts w:ascii="Arial" w:eastAsia="Times New Roman" w:hAnsi="Arial" w:cs="Arial"/>
          <w:sz w:val="16"/>
          <w:szCs w:val="16"/>
          <w:lang w:eastAsia="en-GB"/>
        </w:rPr>
        <w:t>Interdigital agree that time synch is an issue but not all the use cases are on this point.</w:t>
      </w:r>
    </w:p>
    <w:p w14:paraId="37242D73"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Adding the use cases without requirements was proposed as a compromise. This is however of no benefit to do this for Nokia nor Deutsche Telekom.</w:t>
      </w:r>
    </w:p>
    <w:p w14:paraId="3EE7548A" w14:textId="7911939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3A53B802" w14:textId="77777777" w:rsidR="00BC2898" w:rsidRPr="005A345E" w:rsidRDefault="00BC2898" w:rsidP="002278B0">
      <w:pPr>
        <w:rPr>
          <w:rFonts w:ascii="Arial" w:eastAsia="Times New Roman" w:hAnsi="Arial" w:cs="Arial"/>
          <w:sz w:val="16"/>
          <w:szCs w:val="16"/>
          <w:lang w:eastAsia="en-GB"/>
        </w:rPr>
      </w:pPr>
    </w:p>
    <w:p w14:paraId="69715F9D" w14:textId="69AAC99C" w:rsidR="00BC2898" w:rsidRDefault="00CD7D1D" w:rsidP="002278B0">
      <w:pPr>
        <w:rPr>
          <w:rFonts w:ascii="Arial" w:eastAsia="Times New Roman" w:hAnsi="Arial" w:cs="Arial"/>
          <w:sz w:val="16"/>
          <w:szCs w:val="16"/>
          <w:lang w:eastAsia="en-GB"/>
        </w:rPr>
      </w:pPr>
      <w:hyperlink r:id="rId547" w:history="1">
        <w:r w:rsidR="00767B57">
          <w:rPr>
            <w:rStyle w:val="Hyperlink"/>
            <w:rFonts w:ascii="Arial" w:eastAsia="Times New Roman" w:hAnsi="Arial" w:cs="Arial"/>
            <w:b/>
            <w:bCs/>
            <w:sz w:val="16"/>
            <w:szCs w:val="16"/>
            <w:lang w:eastAsia="en-GB"/>
          </w:rPr>
          <w:t>S1-211187</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InterDigital</w:t>
      </w:r>
      <w:proofErr w:type="spellEnd"/>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FS_TACMM: Haptic feedback for a personal exclusion zone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127EF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BA3156A" w14:textId="22F5F5F7"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187r4</w:t>
      </w:r>
    </w:p>
    <w:p w14:paraId="4A7950D5"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Nokia)</w:t>
      </w:r>
    </w:p>
    <w:p w14:paraId="2B1EE69A"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Rev4: as stated by e-mail, no agreement.</w:t>
      </w:r>
    </w:p>
    <w:p w14:paraId="490D56C6"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New number requested</w:t>
      </w:r>
    </w:p>
    <w:p w14:paraId="5B817903" w14:textId="26A795D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S1-211497</w:t>
      </w:r>
    </w:p>
    <w:p w14:paraId="062D4C01" w14:textId="77777777" w:rsidR="00BC2898" w:rsidRPr="005A345E" w:rsidRDefault="00BC2898" w:rsidP="002278B0">
      <w:pPr>
        <w:rPr>
          <w:rFonts w:ascii="Arial" w:eastAsia="Times New Roman" w:hAnsi="Arial" w:cs="Arial"/>
          <w:sz w:val="16"/>
          <w:szCs w:val="16"/>
          <w:lang w:eastAsia="en-GB"/>
        </w:rPr>
      </w:pPr>
    </w:p>
    <w:p w14:paraId="6FE9DBB2" w14:textId="5FA9B07F" w:rsidR="00BC2898" w:rsidRDefault="00CD7D1D" w:rsidP="002278B0">
      <w:pPr>
        <w:rPr>
          <w:rFonts w:ascii="Arial" w:eastAsia="Times New Roman" w:hAnsi="Arial" w:cs="Arial"/>
          <w:sz w:val="16"/>
          <w:szCs w:val="16"/>
          <w:lang w:eastAsia="en-GB"/>
        </w:rPr>
      </w:pPr>
      <w:hyperlink r:id="rId548" w:history="1">
        <w:r w:rsidR="00767B57">
          <w:rPr>
            <w:rStyle w:val="Hyperlink"/>
            <w:rFonts w:ascii="Arial" w:eastAsia="Times New Roman" w:hAnsi="Arial" w:cs="Arial"/>
            <w:sz w:val="16"/>
            <w:szCs w:val="16"/>
            <w:lang w:eastAsia="en-GB"/>
          </w:rPr>
          <w:t>S1-211497</w:t>
        </w:r>
      </w:hyperlink>
      <w:r w:rsidR="00BC2898">
        <w:rPr>
          <w:rFonts w:ascii="Arial" w:eastAsia="Times New Roman" w:hAnsi="Arial" w:cs="Arial"/>
          <w:sz w:val="16"/>
          <w:szCs w:val="16"/>
          <w:lang w:eastAsia="en-GB"/>
        </w:rPr>
        <w:t xml:space="preserve"> from </w:t>
      </w:r>
      <w:proofErr w:type="spellStart"/>
      <w:r w:rsidR="00767B57">
        <w:rPr>
          <w:rFonts w:ascii="Arial" w:eastAsia="Times New Roman" w:hAnsi="Arial" w:cs="Arial"/>
          <w:sz w:val="16"/>
          <w:szCs w:val="16"/>
          <w:lang w:eastAsia="en-GB"/>
        </w:rPr>
        <w:t>InterDigital</w:t>
      </w:r>
      <w:proofErr w:type="spellEnd"/>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FS_TACMM: Haptic feedback for a personal exclusion zone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127EF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C564B7D" w14:textId="3274AD9B"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Same as 187r6 Revision of S1-211187.</w:t>
      </w:r>
    </w:p>
    <w:p w14:paraId="110C447B" w14:textId="260A818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11EF61D6" w14:textId="77777777" w:rsidR="00BC2898" w:rsidRPr="005A345E" w:rsidRDefault="00BC2898" w:rsidP="002278B0">
      <w:pPr>
        <w:rPr>
          <w:rFonts w:ascii="Arial" w:eastAsia="Times New Roman" w:hAnsi="Arial" w:cs="Arial"/>
          <w:sz w:val="16"/>
          <w:szCs w:val="16"/>
          <w:lang w:eastAsia="en-GB"/>
        </w:rPr>
      </w:pPr>
    </w:p>
    <w:p w14:paraId="1877E541" w14:textId="67EA4C5D" w:rsidR="00BC2898" w:rsidRDefault="00CD7D1D" w:rsidP="002278B0">
      <w:pPr>
        <w:rPr>
          <w:rFonts w:ascii="Arial" w:eastAsia="Times New Roman" w:hAnsi="Arial" w:cs="Arial"/>
          <w:sz w:val="16"/>
          <w:szCs w:val="16"/>
          <w:lang w:eastAsia="en-GB"/>
        </w:rPr>
      </w:pPr>
      <w:hyperlink r:id="rId549" w:history="1">
        <w:r w:rsidR="00767B57">
          <w:rPr>
            <w:rStyle w:val="Hyperlink"/>
            <w:rFonts w:ascii="Arial" w:eastAsia="Times New Roman" w:hAnsi="Arial" w:cs="Arial"/>
            <w:b/>
            <w:bCs/>
            <w:sz w:val="16"/>
            <w:szCs w:val="16"/>
            <w:lang w:eastAsia="en-GB"/>
          </w:rPr>
          <w:t>S1-211189</w:t>
        </w:r>
      </w:hyperlink>
      <w:r w:rsidR="00BC2898">
        <w:rPr>
          <w:rFonts w:ascii="Arial" w:eastAsia="Times New Roman" w:hAnsi="Arial" w:cs="Arial"/>
          <w:sz w:val="16"/>
          <w:szCs w:val="16"/>
          <w:lang w:eastAsia="en-GB"/>
        </w:rPr>
        <w:t xml:space="preserve"> from </w:t>
      </w:r>
      <w:proofErr w:type="spellStart"/>
      <w:r w:rsidR="00767B57" w:rsidRPr="005E3A5C">
        <w:rPr>
          <w:rFonts w:ascii="Arial" w:eastAsia="Times New Roman" w:hAnsi="Arial" w:cs="Arial"/>
          <w:sz w:val="16"/>
          <w:szCs w:val="16"/>
          <w:lang w:eastAsia="en-GB"/>
        </w:rPr>
        <w:t>InterDigital</w:t>
      </w:r>
      <w:proofErr w:type="spellEnd"/>
      <w:r w:rsidR="00767B57" w:rsidRPr="005E3A5C">
        <w:rPr>
          <w:rFonts w:ascii="Arial" w:eastAsia="Times New Roman" w:hAnsi="Arial" w:cs="Arial"/>
          <w:sz w:val="16"/>
          <w:szCs w:val="16"/>
          <w:lang w:eastAsia="en-GB"/>
        </w:rPr>
        <w:t>, Telefónica</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FS_TACMM: Augmented robotic telepresence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127EF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EABD4BD" w14:textId="332D557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189r3</w:t>
      </w:r>
    </w:p>
    <w:p w14:paraId="68C297F1"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Nokia)</w:t>
      </w:r>
    </w:p>
    <w:p w14:paraId="410D1706" w14:textId="67C617B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sidRPr="00104618">
        <w:rPr>
          <w:rFonts w:ascii="Arial" w:eastAsia="Times New Roman" w:hAnsi="Arial" w:cs="Arial"/>
          <w:sz w:val="16"/>
          <w:szCs w:val="16"/>
          <w:lang w:eastAsia="en-GB"/>
        </w:rPr>
        <w:t>Revised to S1-211499</w:t>
      </w:r>
    </w:p>
    <w:p w14:paraId="5254C111" w14:textId="77777777" w:rsidR="00BC2898" w:rsidRPr="005A345E" w:rsidRDefault="00BC2898" w:rsidP="002278B0">
      <w:pPr>
        <w:rPr>
          <w:rFonts w:ascii="Arial" w:eastAsia="Times New Roman" w:hAnsi="Arial" w:cs="Arial"/>
          <w:sz w:val="16"/>
          <w:szCs w:val="16"/>
          <w:lang w:eastAsia="en-GB"/>
        </w:rPr>
      </w:pPr>
    </w:p>
    <w:p w14:paraId="4DEB49F2" w14:textId="378A45F7" w:rsidR="00BC2898" w:rsidRDefault="00CD7D1D" w:rsidP="002278B0">
      <w:pPr>
        <w:rPr>
          <w:rFonts w:ascii="Arial" w:eastAsia="Times New Roman" w:hAnsi="Arial" w:cs="Arial"/>
          <w:sz w:val="16"/>
          <w:szCs w:val="16"/>
          <w:lang w:eastAsia="en-GB"/>
        </w:rPr>
      </w:pPr>
      <w:hyperlink r:id="rId550" w:history="1">
        <w:r w:rsidR="00767B57">
          <w:rPr>
            <w:rStyle w:val="Hyperlink"/>
            <w:rFonts w:ascii="Arial" w:eastAsia="Times New Roman" w:hAnsi="Arial" w:cs="Arial"/>
            <w:sz w:val="16"/>
            <w:szCs w:val="16"/>
            <w:lang w:eastAsia="en-GB"/>
          </w:rPr>
          <w:t>S1-211499</w:t>
        </w:r>
      </w:hyperlink>
      <w:r w:rsidR="00BC2898">
        <w:rPr>
          <w:rFonts w:ascii="Arial" w:eastAsia="Times New Roman" w:hAnsi="Arial" w:cs="Arial"/>
          <w:sz w:val="16"/>
          <w:szCs w:val="16"/>
          <w:lang w:eastAsia="en-GB"/>
        </w:rPr>
        <w:t xml:space="preserve"> from </w:t>
      </w:r>
      <w:proofErr w:type="spellStart"/>
      <w:r w:rsidR="00767B57">
        <w:rPr>
          <w:rFonts w:ascii="Arial" w:eastAsia="Times New Roman" w:hAnsi="Arial" w:cs="Arial"/>
          <w:sz w:val="16"/>
          <w:szCs w:val="16"/>
          <w:lang w:eastAsia="en-GB"/>
        </w:rPr>
        <w:t>InterDigital</w:t>
      </w:r>
      <w:proofErr w:type="spellEnd"/>
      <w:r w:rsidR="00767B57">
        <w:rPr>
          <w:rFonts w:ascii="Arial" w:eastAsia="Times New Roman" w:hAnsi="Arial" w:cs="Arial"/>
          <w:sz w:val="16"/>
          <w:szCs w:val="16"/>
          <w:lang w:eastAsia="en-GB"/>
        </w:rPr>
        <w:t>, Telefónica</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FS_TACMM: Augmented robotic telepresence</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127EF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2E391C25" w14:textId="455F53BA"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 xml:space="preserve">189r3 </w:t>
      </w:r>
    </w:p>
    <w:p w14:paraId="690697F2"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S1-211189.</w:t>
      </w:r>
    </w:p>
    <w:p w14:paraId="5FF97E8C" w14:textId="46D0CC99"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29854464" w14:textId="77777777" w:rsidR="00BC2898" w:rsidRPr="005A345E" w:rsidRDefault="00BC2898" w:rsidP="002278B0">
      <w:pPr>
        <w:rPr>
          <w:rFonts w:ascii="Arial" w:eastAsia="Times New Roman" w:hAnsi="Arial" w:cs="Arial"/>
          <w:sz w:val="16"/>
          <w:szCs w:val="16"/>
          <w:lang w:eastAsia="en-GB"/>
        </w:rPr>
      </w:pPr>
    </w:p>
    <w:p w14:paraId="4D618A24" w14:textId="0B590DB4" w:rsidR="00BC2898" w:rsidRDefault="00CD7D1D" w:rsidP="002278B0">
      <w:pPr>
        <w:rPr>
          <w:rFonts w:ascii="Arial" w:eastAsia="Times New Roman" w:hAnsi="Arial" w:cs="Arial"/>
          <w:sz w:val="16"/>
          <w:szCs w:val="16"/>
          <w:lang w:eastAsia="en-GB"/>
        </w:rPr>
      </w:pPr>
      <w:hyperlink r:id="rId551" w:history="1">
        <w:r w:rsidR="00767B57">
          <w:rPr>
            <w:rStyle w:val="Hyperlink"/>
            <w:rFonts w:ascii="Arial" w:eastAsia="Times New Roman" w:hAnsi="Arial" w:cs="Arial"/>
            <w:b/>
            <w:bCs/>
            <w:sz w:val="16"/>
            <w:szCs w:val="16"/>
            <w:lang w:eastAsia="en-GB"/>
          </w:rPr>
          <w:t>S1-211218</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China Mobile Com. Corporation</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TACMM use case Haptics Feedback Surgery</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127EF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0178A92A" w14:textId="38A3156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orig.</w:t>
      </w:r>
    </w:p>
    <w:p w14:paraId="54FD18F5"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Nokia)</w:t>
      </w:r>
    </w:p>
    <w:p w14:paraId="0CFE5DBE" w14:textId="22439E7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132223D9" w14:textId="77777777" w:rsidR="00BC2898" w:rsidRPr="005A345E" w:rsidRDefault="00BC2898" w:rsidP="002278B0">
      <w:pPr>
        <w:rPr>
          <w:rFonts w:ascii="Arial" w:eastAsia="Times New Roman" w:hAnsi="Arial" w:cs="Arial"/>
          <w:sz w:val="16"/>
          <w:szCs w:val="16"/>
          <w:lang w:eastAsia="en-GB"/>
        </w:rPr>
      </w:pPr>
    </w:p>
    <w:p w14:paraId="3AFEEB7B" w14:textId="34FA5A76" w:rsidR="00BC2898" w:rsidRDefault="00CD7D1D" w:rsidP="002278B0">
      <w:pPr>
        <w:rPr>
          <w:rFonts w:ascii="Arial" w:eastAsia="Times New Roman" w:hAnsi="Arial" w:cs="Arial"/>
          <w:sz w:val="16"/>
          <w:szCs w:val="16"/>
          <w:lang w:eastAsia="en-GB"/>
        </w:rPr>
      </w:pPr>
      <w:hyperlink r:id="rId552" w:history="1">
        <w:r w:rsidR="00767B57">
          <w:rPr>
            <w:rStyle w:val="Hyperlink"/>
            <w:rFonts w:ascii="Arial" w:eastAsia="Times New Roman" w:hAnsi="Arial" w:cs="Arial"/>
            <w:b/>
            <w:bCs/>
            <w:sz w:val="16"/>
            <w:szCs w:val="16"/>
            <w:lang w:eastAsia="en-GB"/>
          </w:rPr>
          <w:t>S1-211219</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China Mobile Com. Corporation</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TACMM use case Real time haptic beat for music education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127EF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155EFF52" w14:textId="609C8FC5"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484878">
        <w:rPr>
          <w:rFonts w:ascii="Arial" w:eastAsia="Times New Roman" w:hAnsi="Arial" w:cs="Arial"/>
          <w:sz w:val="16"/>
          <w:szCs w:val="16"/>
          <w:lang w:eastAsia="en-GB"/>
        </w:rPr>
        <w:t>A new use case is proposed</w:t>
      </w:r>
      <w:r w:rsidR="00767B57">
        <w:rPr>
          <w:rFonts w:ascii="Arial" w:eastAsia="Times New Roman" w:hAnsi="Arial" w:cs="Arial"/>
          <w:sz w:val="16"/>
          <w:szCs w:val="16"/>
          <w:lang w:eastAsia="en-GB"/>
        </w:rPr>
        <w:t xml:space="preserve"> concluding to potentially introduce 2 new requirements on the 5GS:</w:t>
      </w:r>
    </w:p>
    <w:p w14:paraId="78759BBB" w14:textId="77777777" w:rsidR="00767B57" w:rsidRPr="0048487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 it </w:t>
      </w:r>
      <w:r w:rsidRPr="00484878">
        <w:rPr>
          <w:rFonts w:ascii="Arial" w:eastAsia="Times New Roman" w:hAnsi="Arial" w:cs="Arial"/>
          <w:sz w:val="16"/>
          <w:szCs w:val="16"/>
          <w:lang w:eastAsia="en-GB"/>
        </w:rPr>
        <w:t>shall be able to support the coordination time delay among different data flows of multi-modality service of one UE.</w:t>
      </w:r>
    </w:p>
    <w:p w14:paraId="16354D21"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 xml:space="preserve">- it </w:t>
      </w:r>
      <w:r w:rsidRPr="00484878">
        <w:rPr>
          <w:rFonts w:ascii="Arial" w:eastAsia="Times New Roman" w:hAnsi="Arial" w:cs="Arial"/>
          <w:sz w:val="16"/>
          <w:szCs w:val="16"/>
          <w:lang w:eastAsia="en-GB"/>
        </w:rPr>
        <w:t>shall be able to support coordinated packet loss on each flow of different modalities of one UE, to support the coordination among different data flows of multi-modality service.</w:t>
      </w:r>
    </w:p>
    <w:p w14:paraId="52E43A33" w14:textId="4C673952"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sidRPr="00484878">
        <w:rPr>
          <w:rFonts w:ascii="Arial" w:eastAsia="Times New Roman" w:hAnsi="Arial" w:cs="Arial"/>
          <w:sz w:val="16"/>
          <w:szCs w:val="16"/>
          <w:lang w:eastAsia="en-GB"/>
        </w:rPr>
        <w:t>Ericsson do not see the interest of such a requirement</w:t>
      </w:r>
      <w:r w:rsidR="00767B57">
        <w:rPr>
          <w:rFonts w:ascii="Arial" w:eastAsia="Times New Roman" w:hAnsi="Arial" w:cs="Arial"/>
          <w:sz w:val="16"/>
          <w:szCs w:val="16"/>
          <w:lang w:eastAsia="en-GB"/>
        </w:rPr>
        <w:t>.</w:t>
      </w:r>
    </w:p>
    <w:p w14:paraId="24297E67"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More generally, Nokia request delegates to check the KPIs resulting from this study.</w:t>
      </w:r>
    </w:p>
    <w:p w14:paraId="18998FEB" w14:textId="67E426C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5B602003" w14:textId="77777777" w:rsidR="00BC2898" w:rsidRPr="005A345E" w:rsidRDefault="00BC2898" w:rsidP="002278B0">
      <w:pPr>
        <w:rPr>
          <w:rFonts w:ascii="Arial" w:eastAsia="Times New Roman" w:hAnsi="Arial" w:cs="Arial"/>
          <w:sz w:val="16"/>
          <w:szCs w:val="16"/>
          <w:lang w:eastAsia="en-GB"/>
        </w:rPr>
      </w:pPr>
    </w:p>
    <w:p w14:paraId="45C84C5E" w14:textId="0FD10AAC" w:rsidR="00BC2898" w:rsidRDefault="00CD7D1D" w:rsidP="002278B0">
      <w:pPr>
        <w:rPr>
          <w:rFonts w:ascii="Arial" w:eastAsia="Times New Roman" w:hAnsi="Arial" w:cs="Arial"/>
          <w:sz w:val="16"/>
          <w:szCs w:val="16"/>
          <w:lang w:eastAsia="en-GB"/>
        </w:rPr>
      </w:pPr>
      <w:hyperlink r:id="rId553" w:history="1">
        <w:r w:rsidR="00767B57">
          <w:rPr>
            <w:rStyle w:val="Hyperlink"/>
            <w:rFonts w:ascii="Arial" w:eastAsia="Times New Roman" w:hAnsi="Arial" w:cs="Arial"/>
            <w:b/>
            <w:bCs/>
            <w:sz w:val="16"/>
            <w:szCs w:val="16"/>
            <w:lang w:eastAsia="en-GB"/>
          </w:rPr>
          <w:t>S1-211220</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China Mobile Com. Corporation</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TACMM use case Remote Automated Mining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127EF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5632F898" w14:textId="4928640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orig.</w:t>
      </w:r>
    </w:p>
    <w:p w14:paraId="7C77D155"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Nokia)</w:t>
      </w:r>
    </w:p>
    <w:p w14:paraId="5E988067"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Several comments raised during the week were not taken into account, for Nokia.</w:t>
      </w:r>
    </w:p>
    <w:p w14:paraId="1BA69C39" w14:textId="4E01899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0138160F" w14:textId="77777777" w:rsidR="00BC2898" w:rsidRPr="005A345E" w:rsidRDefault="00BC2898" w:rsidP="002278B0">
      <w:pPr>
        <w:rPr>
          <w:rFonts w:ascii="Arial" w:eastAsia="Times New Roman" w:hAnsi="Arial" w:cs="Arial"/>
          <w:sz w:val="16"/>
          <w:szCs w:val="16"/>
          <w:lang w:eastAsia="en-GB"/>
        </w:rPr>
      </w:pPr>
    </w:p>
    <w:p w14:paraId="2E1589BA" w14:textId="63AA3DC7" w:rsidR="00BC2898" w:rsidRDefault="00CD7D1D" w:rsidP="002278B0">
      <w:pPr>
        <w:rPr>
          <w:rFonts w:ascii="Arial" w:eastAsia="Times New Roman" w:hAnsi="Arial" w:cs="Arial"/>
          <w:sz w:val="16"/>
          <w:szCs w:val="16"/>
          <w:lang w:eastAsia="en-GB"/>
        </w:rPr>
      </w:pPr>
      <w:hyperlink r:id="rId554" w:history="1">
        <w:r w:rsidR="00767B57">
          <w:rPr>
            <w:rStyle w:val="Hyperlink"/>
            <w:rFonts w:ascii="Arial" w:eastAsia="Times New Roman" w:hAnsi="Arial" w:cs="Arial"/>
            <w:b/>
            <w:bCs/>
            <w:sz w:val="16"/>
            <w:szCs w:val="16"/>
            <w:lang w:eastAsia="en-GB"/>
          </w:rPr>
          <w:t>S1-211221</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China Mobile Com. Corporation</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TACMM use case Smart Prosthesis and Its Safety Model</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127EF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61C3F160" w14:textId="0419319E"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221r1</w:t>
      </w:r>
    </w:p>
    <w:p w14:paraId="350FD255"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Nokia)</w:t>
      </w:r>
    </w:p>
    <w:p w14:paraId="29DB6F6C"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For Nokia, rev2 never came despite their comments.</w:t>
      </w:r>
    </w:p>
    <w:p w14:paraId="3B04D448" w14:textId="3DFB77A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1EAEA267" w14:textId="77777777" w:rsidR="00BC2898" w:rsidRPr="005A345E" w:rsidRDefault="00BC2898" w:rsidP="002278B0">
      <w:pPr>
        <w:rPr>
          <w:rFonts w:ascii="Arial" w:eastAsia="Times New Roman" w:hAnsi="Arial" w:cs="Arial"/>
          <w:sz w:val="16"/>
          <w:szCs w:val="16"/>
          <w:lang w:eastAsia="en-GB"/>
        </w:rPr>
      </w:pPr>
    </w:p>
    <w:p w14:paraId="68F0116B" w14:textId="463F97CF" w:rsidR="00BC2898" w:rsidRDefault="00CD7D1D" w:rsidP="002278B0">
      <w:pPr>
        <w:rPr>
          <w:rFonts w:ascii="Arial" w:eastAsia="Times New Roman" w:hAnsi="Arial" w:cs="Arial"/>
          <w:sz w:val="16"/>
          <w:szCs w:val="16"/>
          <w:lang w:eastAsia="en-GB"/>
        </w:rPr>
      </w:pPr>
      <w:hyperlink r:id="rId555" w:history="1">
        <w:r w:rsidR="00767B57">
          <w:rPr>
            <w:rStyle w:val="Hyperlink"/>
            <w:rFonts w:ascii="Arial" w:eastAsia="Times New Roman" w:hAnsi="Arial" w:cs="Arial"/>
            <w:b/>
            <w:bCs/>
            <w:sz w:val="16"/>
            <w:szCs w:val="16"/>
            <w:lang w:eastAsia="en-GB"/>
          </w:rPr>
          <w:t>S1-211222</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China Mobile Com. Corporation</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TACMM use case On-board Multiple Sensor Fusion</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proofErr w:type="spellStart"/>
      <w:r w:rsidR="00767B57" w:rsidRPr="00127EF9">
        <w:rPr>
          <w:rFonts w:ascii="Arial" w:eastAsia="Times New Roman" w:hAnsi="Arial" w:cs="Arial"/>
          <w:sz w:val="16"/>
          <w:szCs w:val="16"/>
          <w:lang w:eastAsia="en-GB"/>
        </w:rPr>
        <w:t>pCR</w:t>
      </w:r>
      <w:proofErr w:type="spellEnd"/>
      <w:r w:rsidR="00BC2898">
        <w:rPr>
          <w:rFonts w:ascii="Arial" w:eastAsia="Times New Roman" w:hAnsi="Arial" w:cs="Arial"/>
          <w:sz w:val="16"/>
          <w:szCs w:val="16"/>
          <w:lang w:eastAsia="en-GB"/>
        </w:rPr>
        <w:t>)</w:t>
      </w:r>
    </w:p>
    <w:p w14:paraId="435099FC" w14:textId="2D9CC7D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222r1</w:t>
      </w:r>
    </w:p>
    <w:p w14:paraId="06302B7F"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(objection by e-mail from Nokia)</w:t>
      </w:r>
    </w:p>
    <w:p w14:paraId="5A13E2A3" w14:textId="77777777" w:rsidR="00BC2898" w:rsidRDefault="00767B57" w:rsidP="002278B0">
      <w:pPr>
        <w:rPr>
          <w:rFonts w:ascii="Arial" w:eastAsia="Times New Roman" w:hAnsi="Arial" w:cs="Arial"/>
          <w:sz w:val="16"/>
          <w:szCs w:val="16"/>
          <w:lang w:eastAsia="en-GB"/>
        </w:rPr>
      </w:pPr>
      <w:proofErr w:type="spellStart"/>
      <w:r>
        <w:rPr>
          <w:rFonts w:ascii="Arial" w:eastAsia="Times New Roman" w:hAnsi="Arial" w:cs="Arial"/>
          <w:sz w:val="16"/>
          <w:szCs w:val="16"/>
          <w:lang w:eastAsia="en-GB"/>
        </w:rPr>
        <w:t>Futurwei</w:t>
      </w:r>
      <w:proofErr w:type="spellEnd"/>
      <w:r>
        <w:rPr>
          <w:rFonts w:ascii="Arial" w:eastAsia="Times New Roman" w:hAnsi="Arial" w:cs="Arial"/>
          <w:sz w:val="16"/>
          <w:szCs w:val="16"/>
          <w:lang w:eastAsia="en-GB"/>
        </w:rPr>
        <w:t xml:space="preserve"> support the use case but need more time for the requirements. Ericsson have concerns by this version.</w:t>
      </w:r>
    </w:p>
    <w:p w14:paraId="01015D8A" w14:textId="5E4E8FF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4EA23643" w14:textId="77777777" w:rsidR="00BC2898" w:rsidRDefault="00BC2898" w:rsidP="002278B0">
      <w:pPr>
        <w:rPr>
          <w:rFonts w:ascii="Arial" w:eastAsia="Times New Roman" w:hAnsi="Arial" w:cs="Arial"/>
          <w:sz w:val="16"/>
          <w:szCs w:val="16"/>
          <w:lang w:eastAsia="en-GB"/>
        </w:rPr>
      </w:pPr>
    </w:p>
    <w:p w14:paraId="4B52E7E3" w14:textId="77777777" w:rsidR="00CD1C9A" w:rsidRPr="0062077A" w:rsidRDefault="00CD1C9A" w:rsidP="00CD1C9A">
      <w:pPr>
        <w:pStyle w:val="Heading3"/>
        <w:rPr>
          <w:lang w:eastAsia="en-GB"/>
        </w:rPr>
      </w:pPr>
      <w:bookmarkStart w:id="106" w:name="_Toc73373587"/>
      <w:r w:rsidRPr="0062077A">
        <w:rPr>
          <w:lang w:eastAsia="en-GB"/>
        </w:rPr>
        <w:t>7.16.</w:t>
      </w:r>
      <w:r>
        <w:rPr>
          <w:lang w:eastAsia="en-GB"/>
        </w:rPr>
        <w:t>2</w:t>
      </w:r>
      <w:r w:rsidRPr="0062077A">
        <w:rPr>
          <w:lang w:eastAsia="en-GB"/>
        </w:rPr>
        <w:tab/>
        <w:t>FS_TACMM</w:t>
      </w:r>
      <w:r>
        <w:rPr>
          <w:lang w:eastAsia="en-GB"/>
        </w:rPr>
        <w:t xml:space="preserve"> outputs</w:t>
      </w:r>
      <w:bookmarkEnd w:id="106"/>
    </w:p>
    <w:p w14:paraId="268FBF4D" w14:textId="4316058F" w:rsidR="00BC2898" w:rsidRDefault="00CD7D1D" w:rsidP="00CD1C9A">
      <w:pPr>
        <w:rPr>
          <w:rFonts w:ascii="Arial" w:eastAsia="Times New Roman" w:hAnsi="Arial" w:cs="Arial"/>
          <w:sz w:val="16"/>
          <w:szCs w:val="16"/>
          <w:lang w:eastAsia="en-GB"/>
        </w:rPr>
      </w:pPr>
      <w:hyperlink r:id="rId556" w:history="1">
        <w:r w:rsidR="00CD1C9A">
          <w:rPr>
            <w:rStyle w:val="Hyperlink"/>
            <w:rFonts w:ascii="Arial" w:eastAsia="Times New Roman" w:hAnsi="Arial" w:cs="Arial"/>
            <w:sz w:val="16"/>
            <w:szCs w:val="16"/>
            <w:lang w:eastAsia="en-GB"/>
          </w:rPr>
          <w:t>S1-211313</w:t>
        </w:r>
      </w:hyperlink>
      <w:r w:rsidR="00BC2898">
        <w:rPr>
          <w:rFonts w:ascii="Arial" w:eastAsia="Times New Roman" w:hAnsi="Arial" w:cs="Arial"/>
          <w:sz w:val="16"/>
          <w:szCs w:val="16"/>
          <w:lang w:eastAsia="en-GB"/>
        </w:rPr>
        <w:t xml:space="preserve"> from </w:t>
      </w:r>
      <w:r w:rsidR="00CD1C9A">
        <w:rPr>
          <w:rFonts w:ascii="Arial" w:eastAsia="Times New Roman" w:hAnsi="Arial" w:cs="Arial"/>
          <w:sz w:val="16"/>
          <w:szCs w:val="16"/>
          <w:lang w:eastAsia="en-GB"/>
        </w:rPr>
        <w:t>Rapporteur (China Mobile)</w:t>
      </w:r>
      <w:r w:rsidR="00BC2898">
        <w:rPr>
          <w:rFonts w:ascii="Arial" w:eastAsia="Times New Roman" w:hAnsi="Arial" w:cs="Arial"/>
          <w:sz w:val="16"/>
          <w:szCs w:val="16"/>
          <w:lang w:eastAsia="en-GB"/>
        </w:rPr>
        <w:t xml:space="preserve">: </w:t>
      </w:r>
      <w:r w:rsidR="00CD1C9A">
        <w:rPr>
          <w:rFonts w:ascii="Arial" w:eastAsia="Times New Roman" w:hAnsi="Arial" w:cs="Arial"/>
          <w:sz w:val="16"/>
          <w:szCs w:val="16"/>
          <w:lang w:eastAsia="en-GB"/>
        </w:rPr>
        <w:t>TR22.847 v0.2.0 to include agreements at this meeting</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CD1C9A">
        <w:rPr>
          <w:rFonts w:ascii="Arial" w:eastAsia="Times New Roman" w:hAnsi="Arial" w:cs="Arial"/>
          <w:sz w:val="16"/>
          <w:szCs w:val="16"/>
          <w:lang w:eastAsia="en-GB"/>
        </w:rPr>
        <w:t>draft TR</w:t>
      </w:r>
      <w:r w:rsidR="00BC2898">
        <w:rPr>
          <w:rFonts w:ascii="Arial" w:eastAsia="Times New Roman" w:hAnsi="Arial" w:cs="Arial"/>
          <w:sz w:val="16"/>
          <w:szCs w:val="16"/>
          <w:lang w:eastAsia="en-GB"/>
        </w:rPr>
        <w:t>)</w:t>
      </w:r>
    </w:p>
    <w:p w14:paraId="4696C34F" w14:textId="7AB4684F" w:rsidR="00CD1C9A" w:rsidRDefault="00BC2898" w:rsidP="00CD1C9A">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CD1C9A">
        <w:rPr>
          <w:rFonts w:ascii="Arial" w:eastAsia="Times New Roman" w:hAnsi="Arial" w:cs="Arial"/>
          <w:sz w:val="16"/>
          <w:szCs w:val="16"/>
          <w:lang w:eastAsia="en-GB"/>
        </w:rPr>
        <w:t>First draft by Mon 24th 23:00 UTC</w:t>
      </w:r>
    </w:p>
    <w:p w14:paraId="20CF915B" w14:textId="77777777" w:rsidR="00CD1C9A" w:rsidRDefault="00CD1C9A" w:rsidP="00CD1C9A">
      <w:pPr>
        <w:rPr>
          <w:rFonts w:ascii="Arial" w:eastAsia="Times New Roman" w:hAnsi="Arial" w:cs="Arial"/>
          <w:sz w:val="16"/>
          <w:szCs w:val="16"/>
          <w:lang w:eastAsia="en-GB"/>
        </w:rPr>
      </w:pPr>
      <w:r>
        <w:rPr>
          <w:rFonts w:ascii="Arial" w:eastAsia="Times New Roman" w:hAnsi="Arial" w:cs="Arial"/>
          <w:sz w:val="16"/>
          <w:szCs w:val="16"/>
          <w:lang w:eastAsia="en-GB"/>
        </w:rPr>
        <w:t>Comments till Wed 26th 23:00UTC</w:t>
      </w:r>
    </w:p>
    <w:p w14:paraId="328E9F53" w14:textId="77777777" w:rsidR="00BC2898" w:rsidRDefault="00CD1C9A" w:rsidP="00CD1C9A">
      <w:pPr>
        <w:rPr>
          <w:rFonts w:ascii="Arial" w:eastAsia="Times New Roman" w:hAnsi="Arial" w:cs="Arial"/>
          <w:sz w:val="16"/>
          <w:szCs w:val="16"/>
          <w:lang w:eastAsia="en-GB"/>
        </w:rPr>
      </w:pPr>
      <w:r>
        <w:rPr>
          <w:rFonts w:ascii="Arial" w:eastAsia="Times New Roman" w:hAnsi="Arial" w:cs="Arial"/>
          <w:sz w:val="16"/>
          <w:szCs w:val="16"/>
          <w:lang w:eastAsia="en-GB"/>
        </w:rPr>
        <w:t>Final version by Thu27th 23:00UTC</w:t>
      </w:r>
    </w:p>
    <w:p w14:paraId="560819DD" w14:textId="5031F97E" w:rsidR="00CD1C9A" w:rsidRDefault="00BC2898" w:rsidP="00CD1C9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D1C9A">
        <w:rPr>
          <w:rFonts w:ascii="Arial" w:eastAsia="Times New Roman" w:hAnsi="Arial" w:cs="Arial"/>
          <w:sz w:val="16"/>
          <w:szCs w:val="16"/>
          <w:lang w:eastAsia="en-GB"/>
        </w:rPr>
        <w:t>Agreed</w:t>
      </w:r>
    </w:p>
    <w:p w14:paraId="283D2B98" w14:textId="77777777" w:rsidR="00BC2898" w:rsidRDefault="00BC2898" w:rsidP="00CD1C9A">
      <w:pPr>
        <w:rPr>
          <w:rFonts w:ascii="Arial" w:eastAsia="Times New Roman" w:hAnsi="Arial" w:cs="Arial"/>
          <w:sz w:val="16"/>
          <w:szCs w:val="16"/>
          <w:lang w:eastAsia="en-GB"/>
        </w:rPr>
      </w:pPr>
    </w:p>
    <w:p w14:paraId="50B97669" w14:textId="760085AA" w:rsidR="00CD1C9A" w:rsidRDefault="00CD1C9A" w:rsidP="00CD1C9A">
      <w:pPr>
        <w:rPr>
          <w:rFonts w:ascii="Arial" w:eastAsia="Times New Roman" w:hAnsi="Arial" w:cs="Arial"/>
          <w:sz w:val="16"/>
          <w:szCs w:val="16"/>
          <w:lang w:eastAsia="en-GB"/>
        </w:rPr>
      </w:pPr>
    </w:p>
    <w:p w14:paraId="68944089" w14:textId="20347106" w:rsidR="00CD1C9A" w:rsidRPr="00CD1C9A" w:rsidRDefault="00CD1C9A" w:rsidP="00CD1C9A">
      <w:pPr>
        <w:pStyle w:val="Heading2"/>
        <w:rPr>
          <w:lang w:eastAsia="en-GB"/>
        </w:rPr>
      </w:pPr>
      <w:bookmarkStart w:id="107" w:name="_Toc73373588"/>
      <w:r w:rsidRPr="00CD1C9A">
        <w:rPr>
          <w:lang w:eastAsia="en-GB"/>
        </w:rPr>
        <w:t>7.17</w:t>
      </w:r>
      <w:r w:rsidRPr="00CD1C9A">
        <w:rPr>
          <w:lang w:eastAsia="en-GB"/>
        </w:rPr>
        <w:tab/>
        <w:t>LPHAP</w:t>
      </w:r>
      <w:bookmarkEnd w:id="107"/>
    </w:p>
    <w:p w14:paraId="1A7CB0AC" w14:textId="1E9DCBCB" w:rsidR="00CD1C9A" w:rsidRPr="00CD1C9A" w:rsidRDefault="00CD1C9A" w:rsidP="00CD1C9A">
      <w:pPr>
        <w:pStyle w:val="Heading3"/>
        <w:rPr>
          <w:lang w:eastAsia="en-GB"/>
        </w:rPr>
      </w:pPr>
      <w:bookmarkStart w:id="108" w:name="_Toc73373589"/>
      <w:r w:rsidRPr="00CD1C9A">
        <w:rPr>
          <w:lang w:eastAsia="en-GB"/>
        </w:rPr>
        <w:t>7.17.1</w:t>
      </w:r>
      <w:r w:rsidRPr="00CD1C9A">
        <w:rPr>
          <w:lang w:eastAsia="en-GB"/>
        </w:rPr>
        <w:tab/>
        <w:t>LPHAP: Low Power High Accuracy Positioning for industrial IoT scenarios [SP-210216]</w:t>
      </w:r>
      <w:bookmarkEnd w:id="108"/>
    </w:p>
    <w:p w14:paraId="31424415" w14:textId="77777777" w:rsidR="00CD1C9A" w:rsidRDefault="00CD1C9A" w:rsidP="00CD1C9A">
      <w:pPr>
        <w:rPr>
          <w:rFonts w:ascii="Arial" w:eastAsia="Times New Roman" w:hAnsi="Arial" w:cs="Arial"/>
          <w:sz w:val="16"/>
          <w:szCs w:val="16"/>
          <w:lang w:eastAsia="en-GB"/>
        </w:rPr>
      </w:pPr>
    </w:p>
    <w:p w14:paraId="3C92755A" w14:textId="1783AAF5" w:rsidR="00CD1C9A" w:rsidRPr="00CD1C9A" w:rsidRDefault="00CD1C9A" w:rsidP="00CD1C9A">
      <w:pPr>
        <w:rPr>
          <w:rFonts w:ascii="Arial" w:eastAsia="Times New Roman" w:hAnsi="Arial" w:cs="Arial"/>
          <w:sz w:val="16"/>
          <w:szCs w:val="16"/>
          <w:lang w:eastAsia="en-GB"/>
        </w:rPr>
      </w:pPr>
      <w:r w:rsidRPr="00CD1C9A">
        <w:rPr>
          <w:rFonts w:ascii="Arial" w:eastAsia="Times New Roman" w:hAnsi="Arial" w:cs="Arial"/>
          <w:sz w:val="16"/>
          <w:szCs w:val="16"/>
          <w:lang w:eastAsia="en-GB"/>
        </w:rPr>
        <w:t>Work status prior to this meeting:</w:t>
      </w:r>
    </w:p>
    <w:p w14:paraId="59ACC061" w14:textId="77777777" w:rsidR="00CD1C9A" w:rsidRPr="00CD1C9A" w:rsidRDefault="00CD1C9A" w:rsidP="00CD1C9A">
      <w:pPr>
        <w:rPr>
          <w:rFonts w:ascii="Arial" w:eastAsia="Times New Roman" w:hAnsi="Arial" w:cs="Arial"/>
          <w:sz w:val="16"/>
          <w:szCs w:val="16"/>
          <w:lang w:val="fr-FR" w:eastAsia="en-GB"/>
        </w:rPr>
      </w:pPr>
      <w:r w:rsidRPr="00CD1C9A">
        <w:rPr>
          <w:rFonts w:ascii="Arial" w:eastAsia="Times New Roman" w:hAnsi="Arial" w:cs="Arial"/>
          <w:sz w:val="16"/>
          <w:szCs w:val="16"/>
          <w:lang w:val="fr-FR" w:eastAsia="en-GB"/>
        </w:rPr>
        <w:t>Rapporteur: Yuan Wang (Huawei)</w:t>
      </w:r>
    </w:p>
    <w:p w14:paraId="535D3C67" w14:textId="77777777" w:rsidR="00CD1C9A" w:rsidRPr="00CD1C9A" w:rsidRDefault="00CD1C9A" w:rsidP="00CD1C9A">
      <w:pPr>
        <w:rPr>
          <w:rFonts w:ascii="Arial" w:eastAsia="Times New Roman" w:hAnsi="Arial" w:cs="Arial"/>
          <w:sz w:val="16"/>
          <w:szCs w:val="16"/>
          <w:lang w:val="fr-FR" w:eastAsia="en-GB"/>
        </w:rPr>
      </w:pPr>
      <w:r w:rsidRPr="00CD1C9A">
        <w:rPr>
          <w:rFonts w:ascii="Arial" w:eastAsia="Times New Roman" w:hAnsi="Arial" w:cs="Arial"/>
          <w:sz w:val="16"/>
          <w:szCs w:val="16"/>
          <w:lang w:val="fr-FR" w:eastAsia="en-GB"/>
        </w:rPr>
        <w:t xml:space="preserve">Target </w:t>
      </w:r>
      <w:proofErr w:type="spellStart"/>
      <w:r w:rsidRPr="00CD1C9A">
        <w:rPr>
          <w:rFonts w:ascii="Arial" w:eastAsia="Times New Roman" w:hAnsi="Arial" w:cs="Arial"/>
          <w:sz w:val="16"/>
          <w:szCs w:val="16"/>
          <w:lang w:val="fr-FR" w:eastAsia="en-GB"/>
        </w:rPr>
        <w:t>completion</w:t>
      </w:r>
      <w:proofErr w:type="spellEnd"/>
      <w:r w:rsidRPr="00CD1C9A">
        <w:rPr>
          <w:rFonts w:ascii="Arial" w:eastAsia="Times New Roman" w:hAnsi="Arial" w:cs="Arial"/>
          <w:sz w:val="16"/>
          <w:szCs w:val="16"/>
          <w:lang w:val="fr-FR" w:eastAsia="en-GB"/>
        </w:rPr>
        <w:t xml:space="preserve"> date: SA#92 (06/2021)</w:t>
      </w:r>
    </w:p>
    <w:p w14:paraId="3AE31C3A" w14:textId="77777777" w:rsidR="00CD1C9A" w:rsidRPr="00CD1C9A" w:rsidRDefault="00CD1C9A" w:rsidP="00CD1C9A">
      <w:pPr>
        <w:rPr>
          <w:rFonts w:ascii="Arial" w:eastAsia="Times New Roman" w:hAnsi="Arial" w:cs="Arial"/>
          <w:sz w:val="16"/>
          <w:szCs w:val="16"/>
          <w:lang w:eastAsia="en-GB"/>
        </w:rPr>
      </w:pPr>
      <w:r w:rsidRPr="00CD1C9A">
        <w:rPr>
          <w:rFonts w:ascii="Arial" w:eastAsia="Times New Roman" w:hAnsi="Arial" w:cs="Arial"/>
          <w:sz w:val="16"/>
          <w:szCs w:val="16"/>
          <w:lang w:eastAsia="en-GB"/>
        </w:rPr>
        <w:t>Percentage completion: 40%</w:t>
      </w:r>
    </w:p>
    <w:p w14:paraId="0D14BDB4" w14:textId="77777777" w:rsidR="00CD1C9A" w:rsidRPr="005A345E" w:rsidRDefault="00CD1C9A" w:rsidP="00CD1C9A">
      <w:pPr>
        <w:rPr>
          <w:rFonts w:ascii="Arial" w:eastAsia="Times New Roman" w:hAnsi="Arial" w:cs="Arial"/>
          <w:sz w:val="16"/>
          <w:szCs w:val="16"/>
          <w:lang w:eastAsia="en-GB"/>
        </w:rPr>
      </w:pPr>
    </w:p>
    <w:p w14:paraId="6578188E" w14:textId="77777777" w:rsidR="00CD1C9A" w:rsidRPr="005A345E" w:rsidRDefault="00CD1C9A" w:rsidP="002278B0">
      <w:pPr>
        <w:rPr>
          <w:rFonts w:ascii="Arial" w:eastAsia="Times New Roman" w:hAnsi="Arial" w:cs="Arial"/>
          <w:sz w:val="16"/>
          <w:szCs w:val="16"/>
          <w:lang w:eastAsia="en-GB"/>
        </w:rPr>
      </w:pPr>
    </w:p>
    <w:p w14:paraId="5C74422A" w14:textId="37C1BC6F" w:rsidR="00BC2898" w:rsidRDefault="00CD7D1D" w:rsidP="002278B0">
      <w:pPr>
        <w:rPr>
          <w:rFonts w:ascii="Arial" w:eastAsia="Times New Roman" w:hAnsi="Arial" w:cs="Arial"/>
          <w:sz w:val="16"/>
          <w:szCs w:val="16"/>
          <w:lang w:eastAsia="en-GB"/>
        </w:rPr>
      </w:pPr>
      <w:hyperlink r:id="rId557" w:history="1">
        <w:r w:rsidR="00767B57">
          <w:rPr>
            <w:rStyle w:val="Hyperlink"/>
            <w:rFonts w:ascii="Arial" w:eastAsia="Times New Roman" w:hAnsi="Arial" w:cs="Arial"/>
            <w:b/>
            <w:bCs/>
            <w:sz w:val="16"/>
            <w:szCs w:val="16"/>
            <w:lang w:eastAsia="en-GB"/>
          </w:rPr>
          <w:t>S1-211040</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 xml:space="preserve">Huawei, </w:t>
      </w:r>
      <w:proofErr w:type="spellStart"/>
      <w:r w:rsidR="00767B57" w:rsidRPr="005E3A5C">
        <w:rPr>
          <w:rFonts w:ascii="Arial" w:eastAsia="Times New Roman" w:hAnsi="Arial" w:cs="Arial"/>
          <w:sz w:val="16"/>
          <w:szCs w:val="16"/>
          <w:lang w:eastAsia="en-GB"/>
        </w:rPr>
        <w:t>Hisilicon</w:t>
      </w:r>
      <w:proofErr w:type="spellEnd"/>
      <w:r w:rsidR="00767B57" w:rsidRPr="005E3A5C">
        <w:rPr>
          <w:rFonts w:ascii="Arial" w:eastAsia="Times New Roman" w:hAnsi="Arial" w:cs="Arial"/>
          <w:sz w:val="16"/>
          <w:szCs w:val="16"/>
          <w:lang w:eastAsia="en-GB"/>
        </w:rPr>
        <w:t>, Sony</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Adding LPHAP requirements for Industrial IoT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558" w:history="1">
        <w:r w:rsidR="00767B57" w:rsidRPr="00ED5CB3">
          <w:rPr>
            <w:rFonts w:ascii="Arial" w:eastAsia="Times New Roman" w:hAnsi="Arial" w:cs="Arial"/>
            <w:sz w:val="16"/>
            <w:szCs w:val="16"/>
            <w:lang w:eastAsia="en-GB"/>
          </w:rPr>
          <w:t>22.104</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0072</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B</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hyperlink r:id="rId559"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560" w:history="1">
        <w:r w:rsidR="00767B57" w:rsidRPr="00ED5CB3">
          <w:rPr>
            <w:rFonts w:ascii="Arial" w:eastAsia="Times New Roman" w:hAnsi="Arial" w:cs="Arial"/>
            <w:sz w:val="16"/>
            <w:szCs w:val="16"/>
            <w:lang w:eastAsia="en-GB"/>
          </w:rPr>
          <w:t>LPHAP</w:t>
        </w:r>
      </w:hyperlink>
      <w:r w:rsidR="00BC2898">
        <w:rPr>
          <w:rFonts w:ascii="Arial" w:eastAsia="Times New Roman" w:hAnsi="Arial" w:cs="Arial"/>
          <w:sz w:val="16"/>
          <w:szCs w:val="16"/>
          <w:lang w:eastAsia="en-GB"/>
        </w:rPr>
        <w:t>)</w:t>
      </w:r>
    </w:p>
    <w:p w14:paraId="6FF9E494" w14:textId="44750982"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040r4</w:t>
      </w:r>
    </w:p>
    <w:p w14:paraId="2C6E25AA" w14:textId="345D56C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S1-211498</w:t>
      </w:r>
    </w:p>
    <w:p w14:paraId="7BD6AEB6" w14:textId="77777777" w:rsidR="00BC2898" w:rsidRPr="005A345E" w:rsidRDefault="00BC2898" w:rsidP="002278B0">
      <w:pPr>
        <w:rPr>
          <w:rFonts w:ascii="Arial" w:eastAsia="Times New Roman" w:hAnsi="Arial" w:cs="Arial"/>
          <w:sz w:val="16"/>
          <w:szCs w:val="16"/>
          <w:lang w:eastAsia="en-GB"/>
        </w:rPr>
      </w:pPr>
    </w:p>
    <w:p w14:paraId="7331393B" w14:textId="6556A4BE" w:rsidR="00BC2898" w:rsidRDefault="00CD7D1D" w:rsidP="002278B0">
      <w:pPr>
        <w:rPr>
          <w:rFonts w:ascii="Arial" w:eastAsia="Times New Roman" w:hAnsi="Arial" w:cs="Arial"/>
          <w:sz w:val="16"/>
          <w:szCs w:val="16"/>
          <w:lang w:eastAsia="en-GB"/>
        </w:rPr>
      </w:pPr>
      <w:hyperlink r:id="rId561" w:history="1">
        <w:r w:rsidR="00767B57">
          <w:rPr>
            <w:rStyle w:val="Hyperlink"/>
            <w:rFonts w:ascii="Arial" w:eastAsia="Times New Roman" w:hAnsi="Arial" w:cs="Arial"/>
            <w:sz w:val="16"/>
            <w:szCs w:val="16"/>
            <w:lang w:eastAsia="en-GB"/>
          </w:rPr>
          <w:t>S1-211498</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 xml:space="preserve">Huawei, </w:t>
      </w:r>
      <w:proofErr w:type="spellStart"/>
      <w:r w:rsidR="00767B57">
        <w:rPr>
          <w:rFonts w:ascii="Arial" w:eastAsia="Times New Roman" w:hAnsi="Arial" w:cs="Arial"/>
          <w:sz w:val="16"/>
          <w:szCs w:val="16"/>
          <w:lang w:eastAsia="en-GB"/>
        </w:rPr>
        <w:t>Hisilicon</w:t>
      </w:r>
      <w:proofErr w:type="spellEnd"/>
      <w:r w:rsidR="00767B57">
        <w:rPr>
          <w:rFonts w:ascii="Arial" w:eastAsia="Times New Roman" w:hAnsi="Arial" w:cs="Arial"/>
          <w:sz w:val="16"/>
          <w:szCs w:val="16"/>
          <w:lang w:eastAsia="en-GB"/>
        </w:rPr>
        <w:t>, Sony</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Adding LPHAP requirements for Industrial IoT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22.104</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0072</w:t>
      </w:r>
      <w:r w:rsidR="00BC2898">
        <w:rPr>
          <w:rFonts w:ascii="Arial" w:eastAsia="Times New Roman" w:hAnsi="Arial" w:cs="Arial"/>
          <w:sz w:val="16"/>
          <w:szCs w:val="16"/>
          <w:lang w:eastAsia="en-GB"/>
        </w:rPr>
        <w:t>r</w:t>
      </w:r>
      <w:r w:rsidR="00767B57">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B</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LPHAP</w:t>
      </w:r>
      <w:r w:rsidR="00BC2898">
        <w:rPr>
          <w:rFonts w:ascii="Arial" w:eastAsia="Times New Roman" w:hAnsi="Arial" w:cs="Arial"/>
          <w:sz w:val="16"/>
          <w:szCs w:val="16"/>
          <w:lang w:eastAsia="en-GB"/>
        </w:rPr>
        <w:t>)</w:t>
      </w:r>
    </w:p>
    <w:p w14:paraId="64976B86"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S1-211040</w:t>
      </w:r>
    </w:p>
    <w:p w14:paraId="18A7BCE2" w14:textId="2004E353"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Same as 040r4</w:t>
      </w:r>
    </w:p>
    <w:p w14:paraId="26E56BA9"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S1-211040.</w:t>
      </w:r>
    </w:p>
    <w:p w14:paraId="7605EC13" w14:textId="21628AE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5812A4F0" w14:textId="77777777" w:rsidR="00BC2898" w:rsidRPr="005A345E" w:rsidRDefault="00BC2898" w:rsidP="002278B0">
      <w:pPr>
        <w:rPr>
          <w:rFonts w:ascii="Arial" w:eastAsia="Times New Roman" w:hAnsi="Arial" w:cs="Arial"/>
          <w:sz w:val="16"/>
          <w:szCs w:val="16"/>
          <w:lang w:eastAsia="en-GB"/>
        </w:rPr>
      </w:pPr>
    </w:p>
    <w:p w14:paraId="0BA8AB61" w14:textId="01D8E28B" w:rsidR="00BC2898" w:rsidRDefault="00CD7D1D" w:rsidP="002278B0">
      <w:pPr>
        <w:rPr>
          <w:rFonts w:ascii="Arial" w:eastAsia="Times New Roman" w:hAnsi="Arial" w:cs="Arial"/>
          <w:sz w:val="16"/>
          <w:szCs w:val="16"/>
          <w:lang w:eastAsia="en-GB"/>
        </w:rPr>
      </w:pPr>
      <w:hyperlink r:id="rId562" w:history="1">
        <w:r w:rsidR="00767B57">
          <w:rPr>
            <w:rStyle w:val="Hyperlink"/>
            <w:rFonts w:ascii="Arial" w:eastAsia="Times New Roman" w:hAnsi="Arial" w:cs="Arial"/>
            <w:b/>
            <w:bCs/>
            <w:sz w:val="16"/>
            <w:szCs w:val="16"/>
            <w:lang w:eastAsia="en-GB"/>
          </w:rPr>
          <w:t>S1-211181</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Nokia, Nokia Shanghai Bell</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Alignment of positioning power consumption aspects between 22.261 and 22.104</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563" w:history="1">
        <w:r w:rsidR="00767B57" w:rsidRPr="00ED5CB3">
          <w:rPr>
            <w:rFonts w:ascii="Arial" w:eastAsia="Times New Roman" w:hAnsi="Arial" w:cs="Arial"/>
            <w:sz w:val="16"/>
            <w:szCs w:val="16"/>
            <w:lang w:eastAsia="en-GB"/>
          </w:rPr>
          <w:t>22.104</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0073</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18.0.0</w:t>
      </w:r>
      <w:r w:rsidR="00BC2898">
        <w:rPr>
          <w:rFonts w:ascii="Arial" w:eastAsia="Times New Roman" w:hAnsi="Arial" w:cs="Arial"/>
          <w:sz w:val="16"/>
          <w:szCs w:val="16"/>
          <w:lang w:eastAsia="en-GB"/>
        </w:rPr>
        <w:t xml:space="preserve">, </w:t>
      </w:r>
      <w:hyperlink r:id="rId564"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565" w:history="1">
        <w:r w:rsidR="00767B57" w:rsidRPr="00ED5CB3">
          <w:rPr>
            <w:rFonts w:ascii="Arial" w:eastAsia="Times New Roman" w:hAnsi="Arial" w:cs="Arial"/>
            <w:sz w:val="16"/>
            <w:szCs w:val="16"/>
            <w:lang w:eastAsia="en-GB"/>
          </w:rPr>
          <w:t>LPHAP</w:t>
        </w:r>
      </w:hyperlink>
      <w:r w:rsidR="00BC2898">
        <w:rPr>
          <w:rFonts w:ascii="Arial" w:eastAsia="Times New Roman" w:hAnsi="Arial" w:cs="Arial"/>
          <w:sz w:val="16"/>
          <w:szCs w:val="16"/>
          <w:lang w:eastAsia="en-GB"/>
        </w:rPr>
        <w:t>)</w:t>
      </w:r>
    </w:p>
    <w:p w14:paraId="0FB62A15"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I</w:t>
      </w:r>
      <w:r w:rsidR="00767B57" w:rsidRPr="005E3A5C">
        <w:rPr>
          <w:rFonts w:ascii="Arial" w:eastAsia="Times New Roman" w:hAnsi="Arial" w:cs="Arial"/>
          <w:sz w:val="16"/>
          <w:szCs w:val="16"/>
          <w:lang w:eastAsia="en-GB"/>
        </w:rPr>
        <w:t>n their previous meeting SA1 had decided to concentrate new power consumption aspects for low power high accuracy positioning in 22.104. This CR inserts some legacy requirements stemming from 22.261 into 22.104. A corresponding CR will removes those from 22.261.</w:t>
      </w:r>
    </w:p>
    <w:p w14:paraId="4404A7D0" w14:textId="20C66DA4"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Orig.</w:t>
      </w:r>
    </w:p>
    <w:p w14:paraId="5C3E7F69" w14:textId="0E3D013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0AC4A335" w14:textId="77777777" w:rsidR="00BC2898" w:rsidRPr="005A345E" w:rsidRDefault="00BC2898" w:rsidP="002278B0">
      <w:pPr>
        <w:rPr>
          <w:rFonts w:ascii="Arial" w:eastAsia="Times New Roman" w:hAnsi="Arial" w:cs="Arial"/>
          <w:sz w:val="16"/>
          <w:szCs w:val="16"/>
          <w:lang w:eastAsia="en-GB"/>
        </w:rPr>
      </w:pPr>
    </w:p>
    <w:p w14:paraId="09D750C3" w14:textId="21C9D0E8" w:rsidR="00BC2898" w:rsidRDefault="00CD7D1D" w:rsidP="002278B0">
      <w:pPr>
        <w:rPr>
          <w:rFonts w:ascii="Arial" w:eastAsia="Times New Roman" w:hAnsi="Arial" w:cs="Arial"/>
          <w:sz w:val="16"/>
          <w:szCs w:val="16"/>
          <w:lang w:eastAsia="en-GB"/>
        </w:rPr>
      </w:pPr>
      <w:hyperlink r:id="rId566" w:history="1">
        <w:r w:rsidR="00767B57">
          <w:rPr>
            <w:rStyle w:val="Hyperlink"/>
            <w:rFonts w:ascii="Arial" w:eastAsia="Times New Roman" w:hAnsi="Arial" w:cs="Arial"/>
            <w:b/>
            <w:bCs/>
            <w:sz w:val="16"/>
            <w:szCs w:val="16"/>
            <w:lang w:eastAsia="en-GB"/>
          </w:rPr>
          <w:t>S1-211041</w:t>
        </w:r>
      </w:hyperlink>
      <w:r w:rsidR="00BC2898">
        <w:rPr>
          <w:rFonts w:ascii="Arial" w:eastAsia="Times New Roman" w:hAnsi="Arial" w:cs="Arial"/>
          <w:sz w:val="16"/>
          <w:szCs w:val="16"/>
          <w:lang w:eastAsia="en-GB"/>
        </w:rPr>
        <w:t xml:space="preserve"> from </w:t>
      </w:r>
      <w:r w:rsidR="00767B57" w:rsidRPr="005E3A5C">
        <w:rPr>
          <w:rFonts w:ascii="Arial" w:eastAsia="Times New Roman" w:hAnsi="Arial" w:cs="Arial"/>
          <w:sz w:val="16"/>
          <w:szCs w:val="16"/>
          <w:lang w:eastAsia="en-GB"/>
        </w:rPr>
        <w:t xml:space="preserve">Huawei, </w:t>
      </w:r>
      <w:proofErr w:type="spellStart"/>
      <w:r w:rsidR="00767B57" w:rsidRPr="005E3A5C">
        <w:rPr>
          <w:rFonts w:ascii="Arial" w:eastAsia="Times New Roman" w:hAnsi="Arial" w:cs="Arial"/>
          <w:sz w:val="16"/>
          <w:szCs w:val="16"/>
          <w:lang w:eastAsia="en-GB"/>
        </w:rPr>
        <w:t>Hisilicon</w:t>
      </w:r>
      <w:proofErr w:type="spellEnd"/>
      <w:r w:rsidR="00767B57" w:rsidRPr="005E3A5C">
        <w:rPr>
          <w:rFonts w:ascii="Arial" w:eastAsia="Times New Roman" w:hAnsi="Arial" w:cs="Arial"/>
          <w:sz w:val="16"/>
          <w:szCs w:val="16"/>
          <w:lang w:eastAsia="en-GB"/>
        </w:rPr>
        <w:t>, Sony</w:t>
      </w:r>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Clarification of LPHAP requirements</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567" w:history="1">
        <w:r w:rsidR="00767B57"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00767B57" w:rsidRPr="005E3A5C">
        <w:rPr>
          <w:rFonts w:ascii="Arial" w:eastAsia="Times New Roman" w:hAnsi="Arial" w:cs="Arial"/>
          <w:sz w:val="16"/>
          <w:szCs w:val="16"/>
          <w:lang w:eastAsia="en-GB"/>
        </w:rPr>
        <w:t>0515</w:t>
      </w:r>
      <w:r w:rsidR="00BC2898">
        <w:rPr>
          <w:rFonts w:ascii="Arial" w:eastAsia="Times New Roman" w:hAnsi="Arial" w:cs="Arial"/>
          <w:sz w:val="16"/>
          <w:szCs w:val="16"/>
          <w:lang w:eastAsia="en-GB"/>
        </w:rPr>
        <w:t xml:space="preserve"> cat </w:t>
      </w:r>
      <w:r w:rsidR="00767B57" w:rsidRPr="005E3A5C">
        <w:rPr>
          <w:rFonts w:ascii="Arial" w:eastAsia="Times New Roman" w:hAnsi="Arial" w:cs="Arial"/>
          <w:sz w:val="16"/>
          <w:szCs w:val="16"/>
          <w:lang w:eastAsia="en-GB"/>
        </w:rPr>
        <w:t>C</w:t>
      </w:r>
      <w:r w:rsidR="00BC2898">
        <w:rPr>
          <w:rFonts w:ascii="Arial" w:eastAsia="Times New Roman" w:hAnsi="Arial" w:cs="Arial"/>
          <w:sz w:val="16"/>
          <w:szCs w:val="16"/>
          <w:lang w:eastAsia="en-GB"/>
        </w:rPr>
        <w:t xml:space="preserve"> v.</w:t>
      </w:r>
      <w:r w:rsidR="00767B57" w:rsidRPr="005E3A5C">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hyperlink r:id="rId568" w:history="1">
        <w:r w:rsidR="00767B57"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569" w:history="1">
        <w:r w:rsidR="00767B57" w:rsidRPr="00ED5CB3">
          <w:rPr>
            <w:rFonts w:ascii="Arial" w:eastAsia="Times New Roman" w:hAnsi="Arial" w:cs="Arial"/>
            <w:sz w:val="16"/>
            <w:szCs w:val="16"/>
            <w:lang w:eastAsia="en-GB"/>
          </w:rPr>
          <w:t>LPHAP</w:t>
        </w:r>
      </w:hyperlink>
      <w:r w:rsidR="00BC2898">
        <w:rPr>
          <w:rFonts w:ascii="Arial" w:eastAsia="Times New Roman" w:hAnsi="Arial" w:cs="Arial"/>
          <w:sz w:val="16"/>
          <w:szCs w:val="16"/>
          <w:lang w:eastAsia="en-GB"/>
        </w:rPr>
        <w:t>)</w:t>
      </w:r>
    </w:p>
    <w:p w14:paraId="1FD094DF"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 xml:space="preserve">The CR adds a </w:t>
      </w:r>
      <w:proofErr w:type="spellStart"/>
      <w:r w:rsidR="00767B57">
        <w:rPr>
          <w:rFonts w:ascii="Arial" w:eastAsia="Times New Roman" w:hAnsi="Arial" w:cs="Arial"/>
          <w:sz w:val="16"/>
          <w:szCs w:val="16"/>
          <w:lang w:eastAsia="en-GB"/>
        </w:rPr>
        <w:t>sectin</w:t>
      </w:r>
      <w:proofErr w:type="spellEnd"/>
      <w:r w:rsidR="00767B57">
        <w:rPr>
          <w:rFonts w:ascii="Arial" w:eastAsia="Times New Roman" w:hAnsi="Arial" w:cs="Arial"/>
          <w:sz w:val="16"/>
          <w:szCs w:val="16"/>
          <w:lang w:eastAsia="en-GB"/>
        </w:rPr>
        <w:t xml:space="preserve"> for </w:t>
      </w:r>
      <w:r w:rsidR="00767B57" w:rsidRPr="00E94665">
        <w:rPr>
          <w:rFonts w:ascii="Arial" w:eastAsia="Times New Roman" w:hAnsi="Arial" w:cs="Arial"/>
          <w:sz w:val="16"/>
          <w:szCs w:val="16"/>
          <w:lang w:eastAsia="en-GB"/>
        </w:rPr>
        <w:t>Energy efficiency requirements for positioning</w:t>
      </w:r>
    </w:p>
    <w:p w14:paraId="64AAD3F5" w14:textId="1FEBF4C6"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Option 1 is equivalent to Nokia’s proposal: add the pointer and delete the text</w:t>
      </w:r>
    </w:p>
    <w:p w14:paraId="08923EAA"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Option 2 is to keep the text and add a pointer to 22.104 (Huawei’s approach)</w:t>
      </w:r>
    </w:p>
    <w:p w14:paraId="6D7ABF5F"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Support for option 1: 4 companies</w:t>
      </w:r>
    </w:p>
    <w:p w14:paraId="190C8185"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Support for option 2: 6 companies</w:t>
      </w:r>
    </w:p>
    <w:p w14:paraId="0FD19546" w14:textId="77777777" w:rsidR="00767B57"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No clear direction for one option. This is to be further discussed by e-mail.</w:t>
      </w:r>
    </w:p>
    <w:p w14:paraId="2F75C7C9"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Option 1 is a superset of option 2, so the pointer to 22.104 can already be added.</w:t>
      </w:r>
    </w:p>
    <w:p w14:paraId="76585C9E" w14:textId="3311010B"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FE58FC9" w14:textId="77777777" w:rsidR="00BC2898" w:rsidRPr="005A345E" w:rsidRDefault="00BC2898" w:rsidP="002278B0">
      <w:pPr>
        <w:rPr>
          <w:rFonts w:ascii="Arial" w:eastAsia="Times New Roman" w:hAnsi="Arial" w:cs="Arial"/>
          <w:sz w:val="16"/>
          <w:szCs w:val="16"/>
          <w:lang w:eastAsia="en-GB"/>
        </w:rPr>
      </w:pPr>
    </w:p>
    <w:bookmarkStart w:id="109" w:name="_Hlk72501891"/>
    <w:p w14:paraId="0CFF0CA1" w14:textId="4188BBF0"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"https://etsihq-my.sharepoint.com/personal/alain_sultan_etsi_org/Documents/Documents/3GPP/SA1/2021/SA1_94e/minutes_this_meeting/docs/S1-211180.zip"</w:instrText>
      </w:r>
      <w:r>
        <w:fldChar w:fldCharType="separate"/>
      </w:r>
      <w:r>
        <w:rPr>
          <w:rStyle w:val="Hyperlink"/>
          <w:rFonts w:ascii="Arial" w:eastAsia="Times New Roman" w:hAnsi="Arial" w:cs="Arial"/>
          <w:b/>
          <w:bCs/>
          <w:sz w:val="16"/>
          <w:szCs w:val="16"/>
          <w:lang w:eastAsia="en-GB"/>
        </w:rPr>
        <w:t>S1-211180</w:t>
      </w:r>
      <w:r>
        <w:rPr>
          <w:rStyle w:val="Hyperlink"/>
          <w:rFonts w:ascii="Arial" w:eastAsia="Times New Roman" w:hAnsi="Arial" w:cs="Arial"/>
          <w:b/>
          <w:bCs/>
          <w:sz w:val="16"/>
          <w:szCs w:val="16"/>
          <w:lang w:eastAsia="en-GB"/>
        </w:rPr>
        <w:fldChar w:fldCharType="end"/>
      </w:r>
      <w:r w:rsidR="00BC2898">
        <w:rPr>
          <w:rFonts w:ascii="Arial" w:eastAsia="Times New Roman" w:hAnsi="Arial" w:cs="Arial"/>
          <w:sz w:val="16"/>
          <w:szCs w:val="16"/>
          <w:lang w:eastAsia="en-GB"/>
        </w:rPr>
        <w:t xml:space="preserve"> from </w:t>
      </w:r>
      <w:r w:rsidRPr="005E3A5C">
        <w:rPr>
          <w:rFonts w:ascii="Arial" w:eastAsia="Times New Roman" w:hAnsi="Arial" w:cs="Arial"/>
          <w:sz w:val="16"/>
          <w:szCs w:val="16"/>
          <w:lang w:eastAsia="en-GB"/>
        </w:rPr>
        <w:t>Nokia, Nokia Shanghai Bell</w:t>
      </w:r>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Alignment of positioning power consumption aspects between 22.261 and 22.104</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570" w:history="1">
        <w:r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0526</w:t>
      </w:r>
      <w:r w:rsidR="00BC2898">
        <w:rPr>
          <w:rFonts w:ascii="Arial" w:eastAsia="Times New Roman" w:hAnsi="Arial" w:cs="Arial"/>
          <w:sz w:val="16"/>
          <w:szCs w:val="16"/>
          <w:lang w:eastAsia="en-GB"/>
        </w:rPr>
        <w:t xml:space="preserve"> cat </w:t>
      </w:r>
      <w:r w:rsidRPr="005E3A5C">
        <w:rPr>
          <w:rFonts w:ascii="Arial" w:eastAsia="Times New Roman" w:hAnsi="Arial" w:cs="Arial"/>
          <w:sz w:val="16"/>
          <w:szCs w:val="16"/>
          <w:lang w:eastAsia="en-GB"/>
        </w:rPr>
        <w:t>D</w:t>
      </w:r>
      <w:r w:rsidR="00BC2898">
        <w:rPr>
          <w:rFonts w:ascii="Arial" w:eastAsia="Times New Roman" w:hAnsi="Arial" w:cs="Arial"/>
          <w:sz w:val="16"/>
          <w:szCs w:val="16"/>
          <w:lang w:eastAsia="en-GB"/>
        </w:rPr>
        <w:t xml:space="preserve"> v.</w:t>
      </w:r>
      <w:r w:rsidRPr="005E3A5C">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hyperlink r:id="rId571" w:history="1">
        <w:r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572" w:history="1">
        <w:r w:rsidRPr="00ED5CB3">
          <w:rPr>
            <w:rFonts w:ascii="Arial" w:eastAsia="Times New Roman" w:hAnsi="Arial" w:cs="Arial"/>
            <w:sz w:val="16"/>
            <w:szCs w:val="16"/>
            <w:lang w:eastAsia="en-GB"/>
          </w:rPr>
          <w:t>LPHAP</w:t>
        </w:r>
      </w:hyperlink>
      <w:r w:rsidR="00BC2898">
        <w:rPr>
          <w:rFonts w:ascii="Arial" w:eastAsia="Times New Roman" w:hAnsi="Arial" w:cs="Arial"/>
          <w:sz w:val="16"/>
          <w:szCs w:val="16"/>
          <w:lang w:eastAsia="en-GB"/>
        </w:rPr>
        <w:t>)</w:t>
      </w:r>
    </w:p>
    <w:p w14:paraId="2C188BEC"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sidRPr="005E3A5C">
        <w:rPr>
          <w:rFonts w:ascii="Arial" w:eastAsia="Times New Roman" w:hAnsi="Arial" w:cs="Arial"/>
          <w:sz w:val="16"/>
          <w:szCs w:val="16"/>
          <w:lang w:eastAsia="en-GB"/>
        </w:rPr>
        <w:t>In their previous meeting SA1 had decided to concentrate new power consumption aspects for low power high accuracy positioning in 22.104. This CR removes some legacy requirements in that domain from 22.261. A corresponding CR will introduce those in 22.104</w:t>
      </w:r>
    </w:p>
    <w:p w14:paraId="7327203E"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Qualcomm support this CR.</w:t>
      </w:r>
    </w:p>
    <w:p w14:paraId="36E61076" w14:textId="7A36DCDC"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Agreed</w:t>
      </w:r>
    </w:p>
    <w:p w14:paraId="7430862E" w14:textId="77777777" w:rsidR="00BC2898" w:rsidRDefault="00BC2898" w:rsidP="002278B0">
      <w:pPr>
        <w:rPr>
          <w:rFonts w:ascii="Arial" w:eastAsia="Times New Roman" w:hAnsi="Arial" w:cs="Arial"/>
          <w:sz w:val="16"/>
          <w:szCs w:val="16"/>
          <w:lang w:eastAsia="en-GB"/>
        </w:rPr>
      </w:pPr>
    </w:p>
    <w:p w14:paraId="03CBB8D0" w14:textId="15A98004" w:rsidR="00370D31" w:rsidRDefault="00370D31" w:rsidP="002278B0">
      <w:pPr>
        <w:rPr>
          <w:rFonts w:ascii="Arial" w:eastAsia="Times New Roman" w:hAnsi="Arial" w:cs="Arial"/>
          <w:sz w:val="16"/>
          <w:szCs w:val="16"/>
          <w:lang w:eastAsia="en-GB"/>
        </w:rPr>
      </w:pPr>
    </w:p>
    <w:p w14:paraId="22A0D014" w14:textId="70D9DCB6" w:rsidR="00370D31" w:rsidRPr="00370D31" w:rsidRDefault="00370D31" w:rsidP="00370D31">
      <w:pPr>
        <w:pStyle w:val="Heading1"/>
        <w:rPr>
          <w:lang w:eastAsia="en-GB"/>
        </w:rPr>
      </w:pPr>
      <w:bookmarkStart w:id="110" w:name="_Toc73373590"/>
      <w:r w:rsidRPr="00370D31">
        <w:rPr>
          <w:lang w:eastAsia="en-GB"/>
        </w:rPr>
        <w:t>8</w:t>
      </w:r>
      <w:r w:rsidRPr="00370D31">
        <w:rPr>
          <w:lang w:eastAsia="en-GB"/>
        </w:rPr>
        <w:tab/>
        <w:t>Other technical contributions</w:t>
      </w:r>
      <w:bookmarkEnd w:id="110"/>
    </w:p>
    <w:bookmarkEnd w:id="109"/>
    <w:p w14:paraId="4C7D9366" w14:textId="2720CD60" w:rsidR="00BC2898" w:rsidRDefault="00767B57" w:rsidP="002278B0">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"https://etsihq-my.sharepoint.com/personal/alain_sultan_etsi_org/Documents/Documents/3GPP/SA1/2021/SA1_94e/minutes_this_meeting/docs/S1-211108.zip"</w:instrText>
      </w:r>
      <w:r>
        <w:fldChar w:fldCharType="separate"/>
      </w:r>
      <w:r>
        <w:rPr>
          <w:rStyle w:val="Hyperlink"/>
          <w:rFonts w:ascii="Arial" w:eastAsia="Times New Roman" w:hAnsi="Arial" w:cs="Arial"/>
          <w:b/>
          <w:bCs/>
          <w:sz w:val="16"/>
          <w:szCs w:val="16"/>
          <w:lang w:eastAsia="en-GB"/>
        </w:rPr>
        <w:t>S1-211108</w:t>
      </w:r>
      <w:r>
        <w:rPr>
          <w:rStyle w:val="Hyperlink"/>
          <w:rFonts w:ascii="Arial" w:eastAsia="Times New Roman" w:hAnsi="Arial" w:cs="Arial"/>
          <w:b/>
          <w:bCs/>
          <w:sz w:val="16"/>
          <w:szCs w:val="16"/>
          <w:lang w:eastAsia="en-GB"/>
        </w:rPr>
        <w:fldChar w:fldCharType="end"/>
      </w:r>
      <w:r w:rsidR="00BC2898">
        <w:rPr>
          <w:rFonts w:ascii="Arial" w:eastAsia="Times New Roman" w:hAnsi="Arial" w:cs="Arial"/>
          <w:sz w:val="16"/>
          <w:szCs w:val="16"/>
          <w:lang w:eastAsia="en-GB"/>
        </w:rPr>
        <w:t xml:space="preserve"> from </w:t>
      </w:r>
      <w:r w:rsidRPr="005E3A5C">
        <w:rPr>
          <w:rFonts w:ascii="Arial" w:eastAsia="Times New Roman" w:hAnsi="Arial" w:cs="Arial"/>
          <w:sz w:val="16"/>
          <w:szCs w:val="16"/>
          <w:lang w:eastAsia="en-GB"/>
        </w:rPr>
        <w:t>Xiaomi</w:t>
      </w:r>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Clarification to services provided by 5G satellite access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Pr="005E3A5C">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hyperlink r:id="rId573" w:history="1">
        <w:r w:rsidRPr="00ED5CB3">
          <w:rPr>
            <w:rFonts w:ascii="Arial" w:eastAsia="Times New Roman" w:hAnsi="Arial" w:cs="Arial"/>
            <w:sz w:val="16"/>
            <w:szCs w:val="16"/>
            <w:lang w:eastAsia="en-GB"/>
          </w:rPr>
          <w:t>22.261</w:t>
        </w:r>
      </w:hyperlink>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0520</w:t>
      </w:r>
      <w:r w:rsidR="00BC2898">
        <w:rPr>
          <w:rFonts w:ascii="Arial" w:eastAsia="Times New Roman" w:hAnsi="Arial" w:cs="Arial"/>
          <w:sz w:val="16"/>
          <w:szCs w:val="16"/>
          <w:lang w:eastAsia="en-GB"/>
        </w:rPr>
        <w:t xml:space="preserve"> cat </w:t>
      </w:r>
      <w:r w:rsidRPr="005E3A5C">
        <w:rPr>
          <w:rFonts w:ascii="Arial" w:eastAsia="Times New Roman" w:hAnsi="Arial" w:cs="Arial"/>
          <w:sz w:val="16"/>
          <w:szCs w:val="16"/>
          <w:lang w:eastAsia="en-GB"/>
        </w:rPr>
        <w:t>F</w:t>
      </w:r>
      <w:r w:rsidR="00BC2898">
        <w:rPr>
          <w:rFonts w:ascii="Arial" w:eastAsia="Times New Roman" w:hAnsi="Arial" w:cs="Arial"/>
          <w:sz w:val="16"/>
          <w:szCs w:val="16"/>
          <w:lang w:eastAsia="en-GB"/>
        </w:rPr>
        <w:t xml:space="preserve"> v.</w:t>
      </w:r>
      <w:r w:rsidRPr="005E3A5C">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hyperlink r:id="rId574" w:history="1">
        <w:r w:rsidRPr="00ED5CB3">
          <w:rPr>
            <w:rFonts w:ascii="Arial" w:eastAsia="Times New Roman" w:hAnsi="Arial" w:cs="Arial"/>
            <w:sz w:val="16"/>
            <w:szCs w:val="16"/>
            <w:lang w:eastAsia="en-GB"/>
          </w:rPr>
          <w:t>Rel-18</w:t>
        </w:r>
      </w:hyperlink>
      <w:r w:rsidR="00BC2898">
        <w:rPr>
          <w:rFonts w:ascii="Arial" w:eastAsia="Times New Roman" w:hAnsi="Arial" w:cs="Arial"/>
          <w:sz w:val="16"/>
          <w:szCs w:val="16"/>
          <w:lang w:eastAsia="en-GB"/>
        </w:rPr>
        <w:t xml:space="preserve">, WID: </w:t>
      </w:r>
      <w:hyperlink r:id="rId575" w:history="1">
        <w:r w:rsidRPr="00ED5CB3">
          <w:rPr>
            <w:rFonts w:ascii="Arial" w:eastAsia="Times New Roman" w:hAnsi="Arial" w:cs="Arial"/>
            <w:sz w:val="16"/>
            <w:szCs w:val="16"/>
            <w:lang w:eastAsia="en-GB"/>
          </w:rPr>
          <w:t>TEI</w:t>
        </w:r>
      </w:hyperlink>
      <w:r w:rsidR="00BC2898">
        <w:rPr>
          <w:rFonts w:ascii="Arial" w:eastAsia="Times New Roman" w:hAnsi="Arial" w:cs="Arial"/>
          <w:sz w:val="16"/>
          <w:szCs w:val="16"/>
          <w:lang w:eastAsia="en-GB"/>
        </w:rPr>
        <w:t>)</w:t>
      </w:r>
    </w:p>
    <w:p w14:paraId="33124A79" w14:textId="145FEC54"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Moved from 4</w:t>
      </w:r>
    </w:p>
    <w:p w14:paraId="7C4109BC"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Rev5: more discussions needed</w:t>
      </w:r>
    </w:p>
    <w:p w14:paraId="5FBFC1FF" w14:textId="5C91CD0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S1-211500</w:t>
      </w:r>
    </w:p>
    <w:p w14:paraId="607292E7" w14:textId="77777777" w:rsidR="00BC2898" w:rsidRPr="005A345E" w:rsidRDefault="00BC2898" w:rsidP="002278B0">
      <w:pPr>
        <w:rPr>
          <w:rFonts w:ascii="Arial" w:eastAsia="Times New Roman" w:hAnsi="Arial" w:cs="Arial"/>
          <w:sz w:val="16"/>
          <w:szCs w:val="16"/>
          <w:lang w:eastAsia="en-GB"/>
        </w:rPr>
      </w:pPr>
    </w:p>
    <w:p w14:paraId="2E583B4F" w14:textId="5E014DD6" w:rsidR="00BC2898" w:rsidRDefault="00CD7D1D" w:rsidP="002278B0">
      <w:pPr>
        <w:rPr>
          <w:rFonts w:ascii="Arial" w:eastAsia="Times New Roman" w:hAnsi="Arial" w:cs="Arial"/>
          <w:sz w:val="16"/>
          <w:szCs w:val="16"/>
          <w:lang w:eastAsia="en-GB"/>
        </w:rPr>
      </w:pPr>
      <w:hyperlink r:id="rId576" w:history="1">
        <w:r w:rsidR="00767B57">
          <w:rPr>
            <w:rStyle w:val="Hyperlink"/>
            <w:rFonts w:ascii="Arial" w:eastAsia="Times New Roman" w:hAnsi="Arial" w:cs="Arial"/>
            <w:sz w:val="16"/>
            <w:szCs w:val="16"/>
            <w:lang w:eastAsia="en-GB"/>
          </w:rPr>
          <w:t>S1-211500</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Xiaomi</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Clarification to services provided by 5G satellite access</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CR</w:t>
      </w:r>
      <w:r w:rsidR="00BC2898">
        <w:rPr>
          <w:rFonts w:ascii="Arial" w:eastAsia="Times New Roman" w:hAnsi="Arial" w:cs="Arial"/>
          <w:sz w:val="16"/>
          <w:szCs w:val="16"/>
          <w:lang w:eastAsia="en-GB"/>
        </w:rPr>
        <w:t xml:space="preserve"> to </w:t>
      </w:r>
      <w:r w:rsidR="00767B57">
        <w:rPr>
          <w:rFonts w:ascii="Arial" w:eastAsia="Times New Roman" w:hAnsi="Arial" w:cs="Arial"/>
          <w:sz w:val="16"/>
          <w:szCs w:val="16"/>
          <w:lang w:eastAsia="en-GB"/>
        </w:rPr>
        <w:t>22.261</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0520</w:t>
      </w:r>
      <w:r w:rsidR="00BC2898">
        <w:rPr>
          <w:rFonts w:ascii="Arial" w:eastAsia="Times New Roman" w:hAnsi="Arial" w:cs="Arial"/>
          <w:sz w:val="16"/>
          <w:szCs w:val="16"/>
          <w:lang w:eastAsia="en-GB"/>
        </w:rPr>
        <w:t>r</w:t>
      </w:r>
      <w:r w:rsidR="00767B57">
        <w:rPr>
          <w:rFonts w:ascii="Arial" w:eastAsia="Times New Roman" w:hAnsi="Arial" w:cs="Arial"/>
          <w:sz w:val="16"/>
          <w:szCs w:val="16"/>
          <w:lang w:eastAsia="en-GB"/>
        </w:rPr>
        <w:t>1</w:t>
      </w:r>
      <w:r w:rsidR="00BC2898">
        <w:rPr>
          <w:rFonts w:ascii="Arial" w:eastAsia="Times New Roman" w:hAnsi="Arial" w:cs="Arial"/>
          <w:sz w:val="16"/>
          <w:szCs w:val="16"/>
          <w:lang w:eastAsia="en-GB"/>
        </w:rPr>
        <w:t xml:space="preserve"> cat </w:t>
      </w:r>
      <w:r w:rsidR="00767B57">
        <w:rPr>
          <w:rFonts w:ascii="Arial" w:eastAsia="Times New Roman" w:hAnsi="Arial" w:cs="Arial"/>
          <w:sz w:val="16"/>
          <w:szCs w:val="16"/>
          <w:lang w:eastAsia="en-GB"/>
        </w:rPr>
        <w:t>F</w:t>
      </w:r>
      <w:r w:rsidR="00BC2898">
        <w:rPr>
          <w:rFonts w:ascii="Arial" w:eastAsia="Times New Roman" w:hAnsi="Arial" w:cs="Arial"/>
          <w:sz w:val="16"/>
          <w:szCs w:val="16"/>
          <w:lang w:eastAsia="en-GB"/>
        </w:rPr>
        <w:t xml:space="preserve"> v.</w:t>
      </w:r>
      <w:r w:rsidR="00767B57">
        <w:rPr>
          <w:rFonts w:ascii="Arial" w:eastAsia="Times New Roman" w:hAnsi="Arial" w:cs="Arial"/>
          <w:sz w:val="16"/>
          <w:szCs w:val="16"/>
          <w:lang w:eastAsia="en-GB"/>
        </w:rPr>
        <w:t>18.2.0</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Rel-18</w:t>
      </w:r>
      <w:r w:rsidR="00BC2898">
        <w:rPr>
          <w:rFonts w:ascii="Arial" w:eastAsia="Times New Roman" w:hAnsi="Arial" w:cs="Arial"/>
          <w:sz w:val="16"/>
          <w:szCs w:val="16"/>
          <w:lang w:eastAsia="en-GB"/>
        </w:rPr>
        <w:t xml:space="preserve">, WID: </w:t>
      </w:r>
      <w:r w:rsidR="00767B57">
        <w:rPr>
          <w:rFonts w:ascii="Arial" w:eastAsia="Times New Roman" w:hAnsi="Arial" w:cs="Arial"/>
          <w:sz w:val="16"/>
          <w:szCs w:val="16"/>
          <w:lang w:eastAsia="en-GB"/>
        </w:rPr>
        <w:t>TEI</w:t>
      </w:r>
      <w:r w:rsidR="00BC2898">
        <w:rPr>
          <w:rFonts w:ascii="Arial" w:eastAsia="Times New Roman" w:hAnsi="Arial" w:cs="Arial"/>
          <w:sz w:val="16"/>
          <w:szCs w:val="16"/>
          <w:lang w:eastAsia="en-GB"/>
        </w:rPr>
        <w:t>)</w:t>
      </w:r>
    </w:p>
    <w:p w14:paraId="266A66D4" w14:textId="77777777" w:rsidR="00BC2898"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Revision of S1-211108</w:t>
      </w:r>
    </w:p>
    <w:p w14:paraId="5A823CC3" w14:textId="5AF78FC8"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767B57">
        <w:rPr>
          <w:rFonts w:ascii="Arial" w:eastAsia="Times New Roman" w:hAnsi="Arial" w:cs="Arial"/>
          <w:sz w:val="16"/>
          <w:szCs w:val="16"/>
          <w:lang w:eastAsia="en-GB"/>
        </w:rPr>
        <w:t xml:space="preserve">Same as 108r5 </w:t>
      </w:r>
    </w:p>
    <w:p w14:paraId="102E1F53" w14:textId="77777777" w:rsidR="00BC2898" w:rsidRDefault="00767B57" w:rsidP="002278B0">
      <w:pPr>
        <w:rPr>
          <w:rFonts w:ascii="Arial" w:eastAsia="Times New Roman" w:hAnsi="Arial" w:cs="Arial"/>
          <w:sz w:val="16"/>
          <w:szCs w:val="16"/>
          <w:lang w:eastAsia="en-GB"/>
        </w:rPr>
      </w:pPr>
      <w:r>
        <w:rPr>
          <w:rFonts w:ascii="Arial" w:eastAsia="Times New Roman" w:hAnsi="Arial" w:cs="Arial"/>
          <w:sz w:val="16"/>
          <w:szCs w:val="16"/>
          <w:lang w:eastAsia="en-GB"/>
        </w:rPr>
        <w:t>Revision of S1-211108.</w:t>
      </w:r>
    </w:p>
    <w:p w14:paraId="5161D89C" w14:textId="1C84C7C1"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Noted</w:t>
      </w:r>
    </w:p>
    <w:p w14:paraId="7B56DA34" w14:textId="77777777" w:rsidR="00BC2898" w:rsidRDefault="00BC2898" w:rsidP="002278B0">
      <w:pPr>
        <w:rPr>
          <w:rFonts w:ascii="Arial" w:eastAsia="Times New Roman" w:hAnsi="Arial" w:cs="Arial"/>
          <w:sz w:val="16"/>
          <w:szCs w:val="16"/>
          <w:lang w:eastAsia="en-GB"/>
        </w:rPr>
      </w:pPr>
    </w:p>
    <w:p w14:paraId="1347FAD3" w14:textId="4B6E3AFB" w:rsidR="00370D31" w:rsidRDefault="00370D31" w:rsidP="002278B0">
      <w:pPr>
        <w:rPr>
          <w:rFonts w:ascii="Arial" w:eastAsia="Times New Roman" w:hAnsi="Arial" w:cs="Arial"/>
          <w:sz w:val="16"/>
          <w:szCs w:val="16"/>
          <w:lang w:eastAsia="en-GB"/>
        </w:rPr>
      </w:pPr>
    </w:p>
    <w:p w14:paraId="47839230" w14:textId="04B8709D" w:rsidR="00370D31" w:rsidRDefault="00370D31" w:rsidP="00370D31">
      <w:pPr>
        <w:pStyle w:val="Heading1"/>
        <w:rPr>
          <w:lang w:eastAsia="en-GB"/>
        </w:rPr>
      </w:pPr>
      <w:bookmarkStart w:id="111" w:name="_Toc73373591"/>
      <w:r w:rsidRPr="00370D31">
        <w:rPr>
          <w:lang w:eastAsia="en-GB"/>
        </w:rPr>
        <w:t>9</w:t>
      </w:r>
      <w:r w:rsidRPr="00370D31">
        <w:rPr>
          <w:lang w:eastAsia="en-GB"/>
        </w:rPr>
        <w:tab/>
        <w:t>Other non-technical contributions</w:t>
      </w:r>
      <w:bookmarkEnd w:id="111"/>
    </w:p>
    <w:p w14:paraId="32C4FC7F" w14:textId="103CDE82" w:rsidR="00370D31" w:rsidRPr="00370D31" w:rsidRDefault="00370D31" w:rsidP="00370D31">
      <w:pPr>
        <w:rPr>
          <w:lang w:val="en-US" w:eastAsia="en-GB"/>
        </w:rPr>
      </w:pPr>
      <w:r>
        <w:rPr>
          <w:lang w:val="en-US" w:eastAsia="en-GB"/>
        </w:rPr>
        <w:t>There was no contribution for this agenda item.</w:t>
      </w:r>
    </w:p>
    <w:p w14:paraId="1D8C1B33" w14:textId="2D553228" w:rsidR="00370D31" w:rsidRPr="00370D31" w:rsidRDefault="00370D31" w:rsidP="00370D31">
      <w:pPr>
        <w:pStyle w:val="Heading1"/>
        <w:rPr>
          <w:lang w:eastAsia="en-GB"/>
        </w:rPr>
      </w:pPr>
      <w:bookmarkStart w:id="112" w:name="_Toc73373592"/>
      <w:r w:rsidRPr="00370D31">
        <w:rPr>
          <w:lang w:eastAsia="en-GB"/>
        </w:rPr>
        <w:lastRenderedPageBreak/>
        <w:t>10</w:t>
      </w:r>
      <w:r w:rsidRPr="00370D31">
        <w:rPr>
          <w:lang w:eastAsia="en-GB"/>
        </w:rPr>
        <w:tab/>
        <w:t>Work Item/Study Item progress</w:t>
      </w:r>
      <w:bookmarkEnd w:id="112"/>
      <w:r w:rsidRPr="00370D31">
        <w:rPr>
          <w:lang w:eastAsia="en-GB"/>
        </w:rPr>
        <w:t xml:space="preserve"> </w:t>
      </w:r>
    </w:p>
    <w:p w14:paraId="22FC2C40" w14:textId="72809F34" w:rsidR="00370D31" w:rsidRDefault="00370D31" w:rsidP="00370D31">
      <w:pPr>
        <w:pStyle w:val="Heading2"/>
        <w:rPr>
          <w:lang w:eastAsia="en-GB"/>
        </w:rPr>
      </w:pPr>
      <w:bookmarkStart w:id="113" w:name="_Toc73373593"/>
      <w:r w:rsidRPr="00370D31">
        <w:rPr>
          <w:lang w:eastAsia="en-GB"/>
        </w:rPr>
        <w:t>10.1</w:t>
      </w:r>
      <w:r w:rsidRPr="00370D31">
        <w:rPr>
          <w:lang w:eastAsia="en-GB"/>
        </w:rPr>
        <w:tab/>
        <w:t>Session information outputs</w:t>
      </w:r>
      <w:bookmarkEnd w:id="113"/>
    </w:p>
    <w:p w14:paraId="4B68955C" w14:textId="056DE950" w:rsidR="00CD3910" w:rsidRPr="00CD3910" w:rsidRDefault="00CD3910" w:rsidP="00CD3910">
      <w:pPr>
        <w:rPr>
          <w:lang w:eastAsia="en-GB"/>
        </w:rPr>
      </w:pPr>
      <w:r>
        <w:rPr>
          <w:lang w:eastAsia="en-GB"/>
        </w:rPr>
        <w:t>The output of agenda item X.y.1 is reported under section X.y.2.</w:t>
      </w:r>
    </w:p>
    <w:p w14:paraId="5ED99037" w14:textId="1DE45FAE" w:rsidR="00370D31" w:rsidRPr="00370D31" w:rsidRDefault="00370D31" w:rsidP="00370D31">
      <w:pPr>
        <w:pStyle w:val="Heading2"/>
        <w:rPr>
          <w:lang w:eastAsia="en-GB"/>
        </w:rPr>
      </w:pPr>
      <w:bookmarkStart w:id="114" w:name="_Toc73373594"/>
      <w:r w:rsidRPr="00370D31">
        <w:rPr>
          <w:lang w:eastAsia="en-GB"/>
        </w:rPr>
        <w:t>10.2</w:t>
      </w:r>
      <w:r w:rsidRPr="00370D31">
        <w:rPr>
          <w:lang w:eastAsia="en-GB"/>
        </w:rPr>
        <w:tab/>
        <w:t>Work Item/Study Item status update</w:t>
      </w:r>
      <w:bookmarkEnd w:id="114"/>
    </w:p>
    <w:p w14:paraId="1DB9B8F3" w14:textId="619EA6F9" w:rsidR="00BC2898" w:rsidRDefault="00CD7D1D" w:rsidP="002278B0">
      <w:pPr>
        <w:rPr>
          <w:rFonts w:ascii="Arial" w:eastAsia="Times New Roman" w:hAnsi="Arial" w:cs="Arial"/>
          <w:sz w:val="16"/>
          <w:szCs w:val="16"/>
          <w:lang w:eastAsia="en-GB"/>
        </w:rPr>
      </w:pPr>
      <w:hyperlink r:id="rId577" w:history="1">
        <w:r w:rsidR="00767B57">
          <w:rPr>
            <w:rStyle w:val="Hyperlink"/>
            <w:rFonts w:ascii="Arial" w:eastAsia="Times New Roman" w:hAnsi="Arial" w:cs="Arial"/>
            <w:sz w:val="16"/>
            <w:szCs w:val="16"/>
            <w:lang w:eastAsia="en-GB"/>
          </w:rPr>
          <w:t>S1-211327</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Not used</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Not used</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Other</w:t>
      </w:r>
      <w:r w:rsidR="00BC2898">
        <w:rPr>
          <w:rFonts w:ascii="Arial" w:eastAsia="Times New Roman" w:hAnsi="Arial" w:cs="Arial"/>
          <w:sz w:val="16"/>
          <w:szCs w:val="16"/>
          <w:lang w:eastAsia="en-GB"/>
        </w:rPr>
        <w:t>)</w:t>
      </w:r>
    </w:p>
    <w:p w14:paraId="31BFB55C" w14:textId="50FC1A6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Withdrawn</w:t>
      </w:r>
    </w:p>
    <w:p w14:paraId="728CA5B8" w14:textId="77777777" w:rsidR="00BC2898" w:rsidRPr="005A345E" w:rsidRDefault="00BC2898" w:rsidP="002278B0">
      <w:pPr>
        <w:rPr>
          <w:rFonts w:ascii="Arial" w:eastAsia="Times New Roman" w:hAnsi="Arial" w:cs="Arial"/>
          <w:sz w:val="16"/>
          <w:szCs w:val="16"/>
          <w:lang w:eastAsia="en-GB"/>
        </w:rPr>
      </w:pPr>
    </w:p>
    <w:p w14:paraId="716BFBBB" w14:textId="131E1A12" w:rsidR="00BC2898" w:rsidRDefault="00CD7D1D" w:rsidP="002278B0">
      <w:pPr>
        <w:rPr>
          <w:rFonts w:ascii="Arial" w:eastAsia="Times New Roman" w:hAnsi="Arial" w:cs="Arial"/>
          <w:sz w:val="16"/>
          <w:szCs w:val="16"/>
          <w:lang w:eastAsia="en-GB"/>
        </w:rPr>
      </w:pPr>
      <w:hyperlink r:id="rId578" w:history="1">
        <w:r w:rsidR="00767B57">
          <w:rPr>
            <w:rStyle w:val="Hyperlink"/>
            <w:rFonts w:ascii="Arial" w:eastAsia="Times New Roman" w:hAnsi="Arial" w:cs="Arial"/>
            <w:sz w:val="16"/>
            <w:szCs w:val="16"/>
            <w:lang w:eastAsia="en-GB"/>
          </w:rPr>
          <w:t>S1-211328</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Not used</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Not used</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Other</w:t>
      </w:r>
      <w:r w:rsidR="00BC2898">
        <w:rPr>
          <w:rFonts w:ascii="Arial" w:eastAsia="Times New Roman" w:hAnsi="Arial" w:cs="Arial"/>
          <w:sz w:val="16"/>
          <w:szCs w:val="16"/>
          <w:lang w:eastAsia="en-GB"/>
        </w:rPr>
        <w:t>)</w:t>
      </w:r>
    </w:p>
    <w:p w14:paraId="229D5859" w14:textId="73B63490"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Withdrawn</w:t>
      </w:r>
    </w:p>
    <w:p w14:paraId="300B6A0E" w14:textId="77777777" w:rsidR="00BC2898" w:rsidRPr="005A345E" w:rsidRDefault="00BC2898" w:rsidP="002278B0">
      <w:pPr>
        <w:rPr>
          <w:rFonts w:ascii="Arial" w:eastAsia="Times New Roman" w:hAnsi="Arial" w:cs="Arial"/>
          <w:sz w:val="16"/>
          <w:szCs w:val="16"/>
          <w:lang w:eastAsia="en-GB"/>
        </w:rPr>
      </w:pPr>
    </w:p>
    <w:p w14:paraId="292D2443" w14:textId="5D330561" w:rsidR="00BC2898" w:rsidRDefault="00CD7D1D" w:rsidP="002278B0">
      <w:pPr>
        <w:rPr>
          <w:rFonts w:ascii="Arial" w:eastAsia="Times New Roman" w:hAnsi="Arial" w:cs="Arial"/>
          <w:sz w:val="16"/>
          <w:szCs w:val="16"/>
          <w:lang w:eastAsia="en-GB"/>
        </w:rPr>
      </w:pPr>
      <w:hyperlink r:id="rId579" w:history="1">
        <w:r w:rsidR="00767B57">
          <w:rPr>
            <w:rStyle w:val="Hyperlink"/>
            <w:rFonts w:ascii="Arial" w:eastAsia="Times New Roman" w:hAnsi="Arial" w:cs="Arial"/>
            <w:sz w:val="16"/>
            <w:szCs w:val="16"/>
            <w:lang w:eastAsia="en-GB"/>
          </w:rPr>
          <w:t>S1-211329</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Not used</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Not used</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Other</w:t>
      </w:r>
      <w:r w:rsidR="00BC2898">
        <w:rPr>
          <w:rFonts w:ascii="Arial" w:eastAsia="Times New Roman" w:hAnsi="Arial" w:cs="Arial"/>
          <w:sz w:val="16"/>
          <w:szCs w:val="16"/>
          <w:lang w:eastAsia="en-GB"/>
        </w:rPr>
        <w:t>)</w:t>
      </w:r>
    </w:p>
    <w:p w14:paraId="09532494" w14:textId="6803B1DF" w:rsidR="00767B57" w:rsidRDefault="00BC2898" w:rsidP="002278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Withdrawn</w:t>
      </w:r>
    </w:p>
    <w:p w14:paraId="70CBB464" w14:textId="77777777" w:rsidR="00BC2898" w:rsidRPr="005A345E" w:rsidRDefault="00BC2898" w:rsidP="002278B0">
      <w:pPr>
        <w:rPr>
          <w:rFonts w:ascii="Arial" w:eastAsia="Times New Roman" w:hAnsi="Arial" w:cs="Arial"/>
          <w:sz w:val="16"/>
          <w:szCs w:val="16"/>
          <w:lang w:eastAsia="en-GB"/>
        </w:rPr>
      </w:pPr>
    </w:p>
    <w:p w14:paraId="1B913FA1" w14:textId="1912A251" w:rsidR="00BC2898" w:rsidRDefault="00CD7D1D" w:rsidP="0014312C">
      <w:pPr>
        <w:rPr>
          <w:rFonts w:ascii="Arial" w:eastAsia="Times New Roman" w:hAnsi="Arial" w:cs="Arial"/>
          <w:sz w:val="16"/>
          <w:szCs w:val="16"/>
          <w:lang w:eastAsia="en-GB"/>
        </w:rPr>
      </w:pPr>
      <w:hyperlink r:id="rId580" w:history="1">
        <w:r w:rsidR="00767B57" w:rsidRPr="00B044AF">
          <w:rPr>
            <w:rStyle w:val="Hyperlink"/>
            <w:rFonts w:ascii="Arial" w:eastAsia="Times New Roman" w:hAnsi="Arial" w:cs="Arial"/>
            <w:sz w:val="16"/>
            <w:szCs w:val="16"/>
            <w:lang w:eastAsia="en-GB"/>
          </w:rPr>
          <w:t>S1-211330</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China Mobile</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FS_MMTELin5G –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55AEF7DD" w14:textId="1575184A"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4831965D" w14:textId="77777777" w:rsidR="00BC2898" w:rsidRPr="005A345E" w:rsidRDefault="00BC2898" w:rsidP="0014312C">
      <w:pPr>
        <w:rPr>
          <w:rFonts w:ascii="Arial" w:eastAsia="Times New Roman" w:hAnsi="Arial" w:cs="Arial"/>
          <w:sz w:val="16"/>
          <w:szCs w:val="16"/>
          <w:lang w:eastAsia="en-GB"/>
        </w:rPr>
      </w:pPr>
    </w:p>
    <w:p w14:paraId="0B28C28A" w14:textId="7530FD30" w:rsidR="00BC2898" w:rsidRDefault="00CD7D1D" w:rsidP="0014312C">
      <w:pPr>
        <w:rPr>
          <w:rFonts w:ascii="Arial" w:eastAsia="Times New Roman" w:hAnsi="Arial" w:cs="Arial"/>
          <w:sz w:val="16"/>
          <w:szCs w:val="16"/>
          <w:lang w:eastAsia="en-GB"/>
        </w:rPr>
      </w:pPr>
      <w:hyperlink r:id="rId581" w:history="1">
        <w:r w:rsidR="00767B57" w:rsidRPr="00B044AF">
          <w:rPr>
            <w:rStyle w:val="Hyperlink"/>
            <w:rFonts w:ascii="Arial" w:eastAsia="Times New Roman" w:hAnsi="Arial" w:cs="Arial"/>
            <w:sz w:val="16"/>
            <w:szCs w:val="16"/>
            <w:lang w:eastAsia="en-GB"/>
          </w:rPr>
          <w:t>S1-211331</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BDBOS</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FS_SACI_MCS –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3467B8AB" w14:textId="0E4176CD"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00773E44" w14:textId="77777777" w:rsidR="00BC2898" w:rsidRPr="005A345E" w:rsidRDefault="00BC2898" w:rsidP="0014312C">
      <w:pPr>
        <w:rPr>
          <w:rFonts w:ascii="Arial" w:eastAsia="Times New Roman" w:hAnsi="Arial" w:cs="Arial"/>
          <w:sz w:val="16"/>
          <w:szCs w:val="16"/>
          <w:lang w:eastAsia="en-GB"/>
        </w:rPr>
      </w:pPr>
    </w:p>
    <w:p w14:paraId="24D150A8" w14:textId="5EA27E1F" w:rsidR="00BC2898" w:rsidRDefault="00CD7D1D" w:rsidP="0014312C">
      <w:pPr>
        <w:rPr>
          <w:rFonts w:ascii="Arial" w:eastAsia="Times New Roman" w:hAnsi="Arial" w:cs="Arial"/>
          <w:sz w:val="16"/>
          <w:szCs w:val="16"/>
          <w:lang w:eastAsia="en-GB"/>
        </w:rPr>
      </w:pPr>
      <w:hyperlink r:id="rId582" w:history="1">
        <w:r w:rsidR="00767B57" w:rsidRPr="00B044AF">
          <w:rPr>
            <w:rStyle w:val="Hyperlink"/>
            <w:rFonts w:ascii="Arial" w:eastAsia="Times New Roman" w:hAnsi="Arial" w:cs="Arial"/>
            <w:sz w:val="16"/>
            <w:szCs w:val="16"/>
            <w:lang w:eastAsia="en-GB"/>
          </w:rPr>
          <w:t>S1-211332</w:t>
        </w:r>
      </w:hyperlink>
      <w:r w:rsidR="00BC2898">
        <w:rPr>
          <w:rFonts w:ascii="Arial" w:eastAsia="Times New Roman" w:hAnsi="Arial" w:cs="Arial"/>
          <w:sz w:val="16"/>
          <w:szCs w:val="16"/>
          <w:lang w:eastAsia="en-GB"/>
        </w:rPr>
        <w:t xml:space="preserve"> from </w:t>
      </w:r>
      <w:proofErr w:type="spellStart"/>
      <w:r w:rsidR="00767B57">
        <w:rPr>
          <w:rFonts w:ascii="Arial" w:eastAsia="Times New Roman" w:hAnsi="Arial" w:cs="Arial"/>
          <w:sz w:val="16"/>
          <w:szCs w:val="16"/>
          <w:lang w:eastAsia="en-GB"/>
        </w:rPr>
        <w:t>Hansung</w:t>
      </w:r>
      <w:proofErr w:type="spellEnd"/>
      <w:r w:rsidR="00767B57">
        <w:rPr>
          <w:rFonts w:ascii="Arial" w:eastAsia="Times New Roman" w:hAnsi="Arial" w:cs="Arial"/>
          <w:sz w:val="16"/>
          <w:szCs w:val="16"/>
          <w:lang w:eastAsia="en-GB"/>
        </w:rPr>
        <w:t xml:space="preserve"> University</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FS_RAILSS –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0A245ABB" w14:textId="19B0BE0D"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Withdrawn</w:t>
      </w:r>
    </w:p>
    <w:p w14:paraId="2C77A71B" w14:textId="77777777" w:rsidR="00BC2898" w:rsidRPr="005A345E" w:rsidRDefault="00BC2898" w:rsidP="0014312C">
      <w:pPr>
        <w:rPr>
          <w:rFonts w:ascii="Arial" w:eastAsia="Times New Roman" w:hAnsi="Arial" w:cs="Arial"/>
          <w:sz w:val="16"/>
          <w:szCs w:val="16"/>
          <w:lang w:eastAsia="en-GB"/>
        </w:rPr>
      </w:pPr>
    </w:p>
    <w:p w14:paraId="09D9F360" w14:textId="522B2DBC" w:rsidR="00BC2898" w:rsidRDefault="00CD7D1D" w:rsidP="0014312C">
      <w:pPr>
        <w:rPr>
          <w:rFonts w:ascii="Arial" w:eastAsia="Times New Roman" w:hAnsi="Arial" w:cs="Arial"/>
          <w:sz w:val="16"/>
          <w:szCs w:val="16"/>
          <w:lang w:eastAsia="en-GB"/>
        </w:rPr>
      </w:pPr>
      <w:hyperlink r:id="rId583" w:history="1">
        <w:r w:rsidR="00767B57" w:rsidRPr="00B044AF">
          <w:rPr>
            <w:rStyle w:val="Hyperlink"/>
            <w:rFonts w:ascii="Arial" w:eastAsia="Times New Roman" w:hAnsi="Arial" w:cs="Arial"/>
            <w:sz w:val="16"/>
            <w:szCs w:val="16"/>
            <w:lang w:eastAsia="en-GB"/>
          </w:rPr>
          <w:t>S1-211333</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FS_AMMT –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2FB96CE9" w14:textId="35359789"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64033005" w14:textId="77777777" w:rsidR="00BC2898" w:rsidRPr="005A345E" w:rsidRDefault="00BC2898" w:rsidP="0014312C">
      <w:pPr>
        <w:rPr>
          <w:rFonts w:ascii="Arial" w:eastAsia="Times New Roman" w:hAnsi="Arial" w:cs="Arial"/>
          <w:sz w:val="16"/>
          <w:szCs w:val="16"/>
          <w:lang w:eastAsia="en-GB"/>
        </w:rPr>
      </w:pPr>
    </w:p>
    <w:p w14:paraId="392D0DC3" w14:textId="0769CE7A" w:rsidR="00BC2898" w:rsidRDefault="00CD7D1D" w:rsidP="0014312C">
      <w:pPr>
        <w:rPr>
          <w:rFonts w:ascii="Arial" w:eastAsia="Times New Roman" w:hAnsi="Arial" w:cs="Arial"/>
          <w:sz w:val="16"/>
          <w:szCs w:val="16"/>
          <w:lang w:eastAsia="en-GB"/>
        </w:rPr>
      </w:pPr>
      <w:hyperlink r:id="rId584" w:history="1">
        <w:r w:rsidR="00767B57" w:rsidRPr="00B044AF">
          <w:rPr>
            <w:rStyle w:val="Hyperlink"/>
            <w:rFonts w:ascii="Arial" w:eastAsia="Times New Roman" w:hAnsi="Arial" w:cs="Arial"/>
            <w:sz w:val="16"/>
            <w:szCs w:val="16"/>
            <w:lang w:eastAsia="en-GB"/>
          </w:rPr>
          <w:t>S1-211334</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THALES</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FS_5GET–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7793EA3A" w14:textId="03637296"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192F9F3D" w14:textId="77777777" w:rsidR="00BC2898" w:rsidRPr="005A345E" w:rsidRDefault="00BC2898" w:rsidP="0014312C">
      <w:pPr>
        <w:rPr>
          <w:rFonts w:ascii="Arial" w:eastAsia="Times New Roman" w:hAnsi="Arial" w:cs="Arial"/>
          <w:sz w:val="16"/>
          <w:szCs w:val="16"/>
          <w:lang w:eastAsia="en-GB"/>
        </w:rPr>
      </w:pPr>
    </w:p>
    <w:p w14:paraId="38889DEF" w14:textId="2F4D56FD" w:rsidR="00BC2898" w:rsidRDefault="00CD7D1D" w:rsidP="0014312C">
      <w:pPr>
        <w:rPr>
          <w:rFonts w:ascii="Arial" w:eastAsia="Times New Roman" w:hAnsi="Arial" w:cs="Arial"/>
          <w:sz w:val="16"/>
          <w:szCs w:val="16"/>
          <w:lang w:eastAsia="en-GB"/>
        </w:rPr>
      </w:pPr>
      <w:hyperlink r:id="rId585" w:history="1">
        <w:r w:rsidR="00767B57" w:rsidRPr="00B044AF">
          <w:rPr>
            <w:rStyle w:val="Hyperlink"/>
            <w:rFonts w:ascii="Arial" w:eastAsia="Times New Roman" w:hAnsi="Arial" w:cs="Arial"/>
            <w:sz w:val="16"/>
            <w:szCs w:val="16"/>
            <w:lang w:eastAsia="en-GB"/>
          </w:rPr>
          <w:t>S1-211335</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LG Electronics</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FS_EASNS –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008DAD22" w14:textId="21C7CE5B"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09442CD6" w14:textId="77777777" w:rsidR="00BC2898" w:rsidRPr="005A345E" w:rsidRDefault="00BC2898" w:rsidP="0014312C">
      <w:pPr>
        <w:rPr>
          <w:rFonts w:ascii="Arial" w:eastAsia="Times New Roman" w:hAnsi="Arial" w:cs="Arial"/>
          <w:sz w:val="16"/>
          <w:szCs w:val="16"/>
          <w:lang w:eastAsia="en-GB"/>
        </w:rPr>
      </w:pPr>
    </w:p>
    <w:p w14:paraId="7043A709" w14:textId="6C97B65A" w:rsidR="00BC2898" w:rsidRDefault="00CD7D1D" w:rsidP="0014312C">
      <w:pPr>
        <w:rPr>
          <w:rFonts w:ascii="Arial" w:eastAsia="Times New Roman" w:hAnsi="Arial" w:cs="Arial"/>
          <w:sz w:val="16"/>
          <w:szCs w:val="16"/>
          <w:lang w:eastAsia="en-GB"/>
        </w:rPr>
      </w:pPr>
      <w:hyperlink r:id="rId586" w:history="1">
        <w:r w:rsidR="00767B57" w:rsidRPr="00B044AF">
          <w:rPr>
            <w:rStyle w:val="Hyperlink"/>
            <w:rFonts w:ascii="Arial" w:eastAsia="Times New Roman" w:hAnsi="Arial" w:cs="Arial"/>
            <w:sz w:val="16"/>
            <w:szCs w:val="16"/>
            <w:lang w:eastAsia="en-GB"/>
          </w:rPr>
          <w:t>S1-211336</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UIC</w:t>
      </w:r>
      <w:r w:rsidR="00BC2898">
        <w:rPr>
          <w:rFonts w:ascii="Arial" w:eastAsia="Times New Roman" w:hAnsi="Arial" w:cs="Arial"/>
          <w:sz w:val="16"/>
          <w:szCs w:val="16"/>
          <w:lang w:eastAsia="en-GB"/>
        </w:rPr>
        <w:t xml:space="preserve">: </w:t>
      </w:r>
      <w:proofErr w:type="spellStart"/>
      <w:r w:rsidR="00767B57">
        <w:rPr>
          <w:rFonts w:ascii="Arial" w:eastAsia="Times New Roman" w:hAnsi="Arial" w:cs="Arial"/>
          <w:sz w:val="16"/>
          <w:szCs w:val="16"/>
          <w:lang w:eastAsia="en-GB"/>
        </w:rPr>
        <w:t>FS_OffNetRail</w:t>
      </w:r>
      <w:proofErr w:type="spellEnd"/>
      <w:r w:rsidR="00767B57">
        <w:rPr>
          <w:rFonts w:ascii="Arial" w:eastAsia="Times New Roman" w:hAnsi="Arial" w:cs="Arial"/>
          <w:sz w:val="16"/>
          <w:szCs w:val="16"/>
          <w:lang w:eastAsia="en-GB"/>
        </w:rPr>
        <w:t xml:space="preserve"> –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5637A0C8" w14:textId="0E23A5E7"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Withdrawn</w:t>
      </w:r>
    </w:p>
    <w:p w14:paraId="08A0494A" w14:textId="77777777" w:rsidR="00BC2898" w:rsidRPr="005A345E" w:rsidRDefault="00BC2898" w:rsidP="0014312C">
      <w:pPr>
        <w:rPr>
          <w:rFonts w:ascii="Arial" w:eastAsia="Times New Roman" w:hAnsi="Arial" w:cs="Arial"/>
          <w:sz w:val="16"/>
          <w:szCs w:val="16"/>
          <w:lang w:eastAsia="en-GB"/>
        </w:rPr>
      </w:pPr>
    </w:p>
    <w:p w14:paraId="244A6542" w14:textId="6D5C81C9" w:rsidR="00BC2898" w:rsidRDefault="00CD7D1D" w:rsidP="0014312C">
      <w:pPr>
        <w:rPr>
          <w:rFonts w:ascii="Arial" w:eastAsia="Times New Roman" w:hAnsi="Arial" w:cs="Arial"/>
          <w:sz w:val="16"/>
          <w:szCs w:val="16"/>
          <w:lang w:eastAsia="en-GB"/>
        </w:rPr>
      </w:pPr>
      <w:hyperlink r:id="rId587" w:history="1">
        <w:r w:rsidR="00767B57" w:rsidRPr="00B044AF">
          <w:rPr>
            <w:rStyle w:val="Hyperlink"/>
            <w:rFonts w:ascii="Arial" w:eastAsia="Times New Roman" w:hAnsi="Arial" w:cs="Arial"/>
            <w:sz w:val="16"/>
            <w:szCs w:val="16"/>
            <w:lang w:eastAsia="en-GB"/>
          </w:rPr>
          <w:t>S1-211337</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Nokia</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FS_5TRS –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2F1FF1AC" w14:textId="1159A86F"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379F612C" w14:textId="77777777" w:rsidR="00BC2898" w:rsidRPr="005A345E" w:rsidRDefault="00BC2898" w:rsidP="0014312C">
      <w:pPr>
        <w:rPr>
          <w:rFonts w:ascii="Arial" w:eastAsia="Times New Roman" w:hAnsi="Arial" w:cs="Arial"/>
          <w:sz w:val="16"/>
          <w:szCs w:val="16"/>
          <w:lang w:eastAsia="en-GB"/>
        </w:rPr>
      </w:pPr>
    </w:p>
    <w:p w14:paraId="3FCC4A27" w14:textId="43F0B9CD" w:rsidR="00BC2898" w:rsidRDefault="00CD7D1D" w:rsidP="0014312C">
      <w:pPr>
        <w:rPr>
          <w:rFonts w:ascii="Arial" w:eastAsia="Times New Roman" w:hAnsi="Arial" w:cs="Arial"/>
          <w:sz w:val="16"/>
          <w:szCs w:val="16"/>
          <w:lang w:eastAsia="en-GB"/>
        </w:rPr>
      </w:pPr>
      <w:hyperlink r:id="rId588" w:history="1">
        <w:r w:rsidR="00767B57" w:rsidRPr="00B044AF">
          <w:rPr>
            <w:rStyle w:val="Hyperlink"/>
            <w:rFonts w:ascii="Arial" w:eastAsia="Times New Roman" w:hAnsi="Arial" w:cs="Arial"/>
            <w:sz w:val="16"/>
            <w:szCs w:val="16"/>
            <w:lang w:eastAsia="en-GB"/>
          </w:rPr>
          <w:t>S1-211338</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China Telecom</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FS_5GSEI –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778730B1" w14:textId="78D0ACFB"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78891F87" w14:textId="77777777" w:rsidR="00BC2898" w:rsidRPr="005A345E" w:rsidRDefault="00BC2898" w:rsidP="0014312C">
      <w:pPr>
        <w:rPr>
          <w:rFonts w:ascii="Arial" w:eastAsia="Times New Roman" w:hAnsi="Arial" w:cs="Arial"/>
          <w:sz w:val="16"/>
          <w:szCs w:val="16"/>
          <w:lang w:eastAsia="en-GB"/>
        </w:rPr>
      </w:pPr>
    </w:p>
    <w:bookmarkStart w:id="115" w:name="_Hlk72851438"/>
    <w:p w14:paraId="73107A47" w14:textId="0ACA273F" w:rsidR="00BC2898" w:rsidRDefault="00767B57" w:rsidP="0014312C">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"https://etsihq-my.sharepoint.com/personal/alain_sultan_etsi_org/Documents/Documents/3GPP/SA1/2021/SA1_94e/minutes_this_meeting/docs/S1-211339.zip"</w:instrText>
      </w:r>
      <w:r>
        <w:fldChar w:fldCharType="separate"/>
      </w:r>
      <w:r w:rsidRPr="00B044AF">
        <w:rPr>
          <w:rStyle w:val="Hyperlink"/>
          <w:rFonts w:ascii="Arial" w:eastAsia="Times New Roman" w:hAnsi="Arial" w:cs="Arial"/>
          <w:sz w:val="16"/>
          <w:szCs w:val="16"/>
          <w:lang w:eastAsia="en-GB"/>
        </w:rPr>
        <w:t>S1-211339</w:t>
      </w:r>
      <w:r>
        <w:rPr>
          <w:rStyle w:val="Hyperlink"/>
          <w:rFonts w:ascii="Arial" w:eastAsia="Times New Roman" w:hAnsi="Arial" w:cs="Arial"/>
          <w:sz w:val="16"/>
          <w:szCs w:val="16"/>
          <w:lang w:eastAsia="en-GB"/>
        </w:rPr>
        <w:fldChar w:fldCharType="end"/>
      </w:r>
      <w:r w:rsidR="00BC2898">
        <w:rPr>
          <w:rFonts w:ascii="Arial" w:eastAsia="Times New Roman" w:hAnsi="Arial" w:cs="Arial"/>
          <w:sz w:val="16"/>
          <w:szCs w:val="16"/>
          <w:lang w:eastAsia="en-GB"/>
        </w:rPr>
        <w:t xml:space="preserve"> from </w:t>
      </w:r>
      <w:r>
        <w:rPr>
          <w:rFonts w:ascii="Arial" w:eastAsia="Times New Roman" w:hAnsi="Arial" w:cs="Arial"/>
          <w:sz w:val="16"/>
          <w:szCs w:val="16"/>
          <w:lang w:eastAsia="en-GB"/>
        </w:rPr>
        <w:t>Xiaomi</w:t>
      </w:r>
      <w:r w:rsidR="00BC2898">
        <w:rPr>
          <w:rFonts w:ascii="Arial" w:eastAsia="Times New Roman" w:hAnsi="Arial" w:cs="Arial"/>
          <w:sz w:val="16"/>
          <w:szCs w:val="16"/>
          <w:lang w:eastAsia="en-GB"/>
        </w:rPr>
        <w:t xml:space="preserve">: </w:t>
      </w:r>
      <w:proofErr w:type="spellStart"/>
      <w:r>
        <w:rPr>
          <w:rFonts w:ascii="Arial" w:eastAsia="Times New Roman" w:hAnsi="Arial" w:cs="Arial"/>
          <w:sz w:val="16"/>
          <w:szCs w:val="16"/>
          <w:lang w:eastAsia="en-GB"/>
        </w:rPr>
        <w:t>FS_Ranging</w:t>
      </w:r>
      <w:proofErr w:type="spellEnd"/>
      <w:r>
        <w:rPr>
          <w:rFonts w:ascii="Arial" w:eastAsia="Times New Roman" w:hAnsi="Arial" w:cs="Arial"/>
          <w:sz w:val="16"/>
          <w:szCs w:val="16"/>
          <w:lang w:eastAsia="en-GB"/>
        </w:rPr>
        <w:t xml:space="preserve"> –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1863F502" w14:textId="5058F2AE"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7F62E3C9" w14:textId="77777777" w:rsidR="00BC2898" w:rsidRPr="005A345E" w:rsidRDefault="00BC2898" w:rsidP="0014312C">
      <w:pPr>
        <w:rPr>
          <w:rFonts w:ascii="Arial" w:eastAsia="Times New Roman" w:hAnsi="Arial" w:cs="Arial"/>
          <w:sz w:val="16"/>
          <w:szCs w:val="16"/>
          <w:lang w:eastAsia="en-GB"/>
        </w:rPr>
      </w:pPr>
    </w:p>
    <w:p w14:paraId="551C26E3" w14:textId="09DC6D29" w:rsidR="00BC2898" w:rsidRDefault="00CD7D1D" w:rsidP="0014312C">
      <w:pPr>
        <w:rPr>
          <w:rFonts w:ascii="Arial" w:eastAsia="Times New Roman" w:hAnsi="Arial" w:cs="Arial"/>
          <w:sz w:val="16"/>
          <w:szCs w:val="16"/>
          <w:lang w:eastAsia="en-GB"/>
        </w:rPr>
      </w:pPr>
      <w:hyperlink r:id="rId589" w:history="1">
        <w:r w:rsidR="00767B57" w:rsidRPr="00B044AF">
          <w:rPr>
            <w:rStyle w:val="Hyperlink"/>
            <w:rFonts w:ascii="Arial" w:eastAsia="Times New Roman" w:hAnsi="Arial" w:cs="Arial"/>
            <w:sz w:val="16"/>
            <w:szCs w:val="16"/>
            <w:lang w:eastAsia="en-GB"/>
          </w:rPr>
          <w:t>S1-211340</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KPN</w:t>
      </w:r>
      <w:r w:rsidR="00BC2898">
        <w:rPr>
          <w:rFonts w:ascii="Arial" w:eastAsia="Times New Roman" w:hAnsi="Arial" w:cs="Arial"/>
          <w:sz w:val="16"/>
          <w:szCs w:val="16"/>
          <w:lang w:eastAsia="en-GB"/>
        </w:rPr>
        <w:t xml:space="preserve">: </w:t>
      </w:r>
      <w:proofErr w:type="spellStart"/>
      <w:r w:rsidR="00767B57">
        <w:rPr>
          <w:rFonts w:ascii="Arial" w:eastAsia="Times New Roman" w:hAnsi="Arial" w:cs="Arial"/>
          <w:sz w:val="16"/>
          <w:szCs w:val="16"/>
          <w:lang w:eastAsia="en-GB"/>
        </w:rPr>
        <w:t>FS_Resident</w:t>
      </w:r>
      <w:proofErr w:type="spellEnd"/>
      <w:r w:rsidR="00767B57">
        <w:rPr>
          <w:rFonts w:ascii="Arial" w:eastAsia="Times New Roman" w:hAnsi="Arial" w:cs="Arial"/>
          <w:sz w:val="16"/>
          <w:szCs w:val="16"/>
          <w:lang w:eastAsia="en-GB"/>
        </w:rPr>
        <w:t xml:space="preserve"> –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4DBB0732" w14:textId="5A19260D"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11D59DB6" w14:textId="77777777" w:rsidR="00BC2898" w:rsidRPr="005A345E" w:rsidRDefault="00BC2898" w:rsidP="0014312C">
      <w:pPr>
        <w:rPr>
          <w:rFonts w:ascii="Arial" w:eastAsia="Times New Roman" w:hAnsi="Arial" w:cs="Arial"/>
          <w:sz w:val="16"/>
          <w:szCs w:val="16"/>
          <w:lang w:eastAsia="en-GB"/>
        </w:rPr>
      </w:pPr>
    </w:p>
    <w:p w14:paraId="4F220E21" w14:textId="0D7699B1" w:rsidR="00BC2898" w:rsidRDefault="00CD7D1D" w:rsidP="0014312C">
      <w:pPr>
        <w:rPr>
          <w:rFonts w:ascii="Arial" w:eastAsia="Times New Roman" w:hAnsi="Arial" w:cs="Arial"/>
          <w:sz w:val="16"/>
          <w:szCs w:val="16"/>
          <w:lang w:eastAsia="en-GB"/>
        </w:rPr>
      </w:pPr>
      <w:hyperlink r:id="rId590" w:history="1">
        <w:r w:rsidR="00767B57" w:rsidRPr="00B044AF">
          <w:rPr>
            <w:rStyle w:val="Hyperlink"/>
            <w:rFonts w:ascii="Arial" w:eastAsia="Times New Roman" w:hAnsi="Arial" w:cs="Arial"/>
            <w:sz w:val="16"/>
            <w:szCs w:val="16"/>
            <w:lang w:eastAsia="en-GB"/>
          </w:rPr>
          <w:t>S1-211341</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Vivo</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FS_PIN –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1B0FEF38" w14:textId="3FBE156D"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7A48C738" w14:textId="77777777" w:rsidR="00BC2898" w:rsidRPr="005A345E" w:rsidRDefault="00BC2898" w:rsidP="0014312C">
      <w:pPr>
        <w:rPr>
          <w:rFonts w:ascii="Arial" w:eastAsia="Times New Roman" w:hAnsi="Arial" w:cs="Arial"/>
          <w:sz w:val="16"/>
          <w:szCs w:val="16"/>
          <w:lang w:eastAsia="en-GB"/>
        </w:rPr>
      </w:pPr>
    </w:p>
    <w:p w14:paraId="0CA385B7" w14:textId="13E7CEFA" w:rsidR="00BC2898" w:rsidRDefault="00CD7D1D" w:rsidP="0014312C">
      <w:pPr>
        <w:rPr>
          <w:rFonts w:ascii="Arial" w:eastAsia="Times New Roman" w:hAnsi="Arial" w:cs="Arial"/>
          <w:sz w:val="16"/>
          <w:szCs w:val="16"/>
          <w:lang w:eastAsia="en-GB"/>
        </w:rPr>
      </w:pPr>
      <w:hyperlink r:id="rId591" w:history="1">
        <w:r w:rsidR="00767B57" w:rsidRPr="00B044AF">
          <w:rPr>
            <w:rStyle w:val="Hyperlink"/>
            <w:rFonts w:ascii="Arial" w:eastAsia="Times New Roman" w:hAnsi="Arial" w:cs="Arial"/>
            <w:sz w:val="16"/>
            <w:szCs w:val="16"/>
            <w:lang w:eastAsia="en-GB"/>
          </w:rPr>
          <w:t>S1-211342</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Qualcomm</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FS_PALS –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4D58F9F4" w14:textId="014CD3BD"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7B63B048" w14:textId="77777777" w:rsidR="00BC2898" w:rsidRPr="005A345E" w:rsidRDefault="00BC2898" w:rsidP="0014312C">
      <w:pPr>
        <w:rPr>
          <w:rFonts w:ascii="Arial" w:eastAsia="Times New Roman" w:hAnsi="Arial" w:cs="Arial"/>
          <w:sz w:val="16"/>
          <w:szCs w:val="16"/>
          <w:lang w:eastAsia="en-GB"/>
        </w:rPr>
      </w:pPr>
    </w:p>
    <w:p w14:paraId="569D1827" w14:textId="63D25EB8" w:rsidR="00BC2898" w:rsidRDefault="00CD7D1D" w:rsidP="0014312C">
      <w:pPr>
        <w:rPr>
          <w:rFonts w:ascii="Arial" w:eastAsia="Times New Roman" w:hAnsi="Arial" w:cs="Arial"/>
          <w:sz w:val="16"/>
          <w:szCs w:val="16"/>
          <w:lang w:eastAsia="en-GB"/>
        </w:rPr>
      </w:pPr>
      <w:hyperlink r:id="rId592" w:history="1">
        <w:r w:rsidR="00767B57" w:rsidRPr="00B044AF">
          <w:rPr>
            <w:rStyle w:val="Hyperlink"/>
            <w:rFonts w:ascii="Arial" w:eastAsia="Times New Roman" w:hAnsi="Arial" w:cs="Arial"/>
            <w:sz w:val="16"/>
            <w:szCs w:val="16"/>
            <w:lang w:eastAsia="en-GB"/>
          </w:rPr>
          <w:t>S1-211343</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Qualcomm</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FS_VMR –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6979F1D6" w14:textId="119DFBA4"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74CB7467" w14:textId="77777777" w:rsidR="00BC2898" w:rsidRPr="005A345E" w:rsidRDefault="00BC2898" w:rsidP="0014312C">
      <w:pPr>
        <w:rPr>
          <w:rFonts w:ascii="Arial" w:eastAsia="Times New Roman" w:hAnsi="Arial" w:cs="Arial"/>
          <w:sz w:val="16"/>
          <w:szCs w:val="16"/>
          <w:lang w:eastAsia="en-GB"/>
        </w:rPr>
      </w:pPr>
    </w:p>
    <w:p w14:paraId="2CB90347" w14:textId="4F35BE48" w:rsidR="00BC2898" w:rsidRDefault="00CD7D1D" w:rsidP="0014312C">
      <w:pPr>
        <w:rPr>
          <w:rFonts w:ascii="Arial" w:eastAsia="Times New Roman" w:hAnsi="Arial" w:cs="Arial"/>
          <w:sz w:val="16"/>
          <w:szCs w:val="16"/>
          <w:lang w:eastAsia="en-GB"/>
        </w:rPr>
      </w:pPr>
      <w:hyperlink r:id="rId593" w:history="1">
        <w:r w:rsidR="00767B57" w:rsidRPr="00B044AF">
          <w:rPr>
            <w:rStyle w:val="Hyperlink"/>
            <w:rFonts w:ascii="Arial" w:eastAsia="Times New Roman" w:hAnsi="Arial" w:cs="Arial"/>
            <w:sz w:val="16"/>
            <w:szCs w:val="16"/>
            <w:lang w:eastAsia="en-GB"/>
          </w:rPr>
          <w:t>S1-211344</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UIC</w:t>
      </w:r>
      <w:r w:rsidR="00BC2898">
        <w:rPr>
          <w:rFonts w:ascii="Arial" w:eastAsia="Times New Roman" w:hAnsi="Arial" w:cs="Arial"/>
          <w:sz w:val="16"/>
          <w:szCs w:val="16"/>
          <w:lang w:eastAsia="en-GB"/>
        </w:rPr>
        <w:t xml:space="preserve">: </w:t>
      </w:r>
      <w:proofErr w:type="spellStart"/>
      <w:r w:rsidR="00767B57">
        <w:rPr>
          <w:rFonts w:ascii="Arial" w:eastAsia="Times New Roman" w:hAnsi="Arial" w:cs="Arial"/>
          <w:sz w:val="16"/>
          <w:szCs w:val="16"/>
          <w:lang w:eastAsia="en-GB"/>
        </w:rPr>
        <w:t>FS_eFRMCS</w:t>
      </w:r>
      <w:proofErr w:type="spellEnd"/>
      <w:r w:rsidR="00767B57">
        <w:rPr>
          <w:rFonts w:ascii="Arial" w:eastAsia="Times New Roman" w:hAnsi="Arial" w:cs="Arial"/>
          <w:sz w:val="16"/>
          <w:szCs w:val="16"/>
          <w:lang w:eastAsia="en-GB"/>
        </w:rPr>
        <w:t xml:space="preserve"> –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063F83AD" w14:textId="799FAA17"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Withdrawn</w:t>
      </w:r>
    </w:p>
    <w:p w14:paraId="7D4D2053" w14:textId="77777777" w:rsidR="00BC2898" w:rsidRPr="005A345E" w:rsidRDefault="00BC2898" w:rsidP="0014312C">
      <w:pPr>
        <w:rPr>
          <w:rFonts w:ascii="Arial" w:eastAsia="Times New Roman" w:hAnsi="Arial" w:cs="Arial"/>
          <w:sz w:val="16"/>
          <w:szCs w:val="16"/>
          <w:lang w:eastAsia="en-GB"/>
        </w:rPr>
      </w:pPr>
    </w:p>
    <w:p w14:paraId="50B75FEE" w14:textId="175EF732" w:rsidR="00BC2898" w:rsidRDefault="00CD7D1D" w:rsidP="0014312C">
      <w:pPr>
        <w:rPr>
          <w:rFonts w:ascii="Arial" w:eastAsia="Times New Roman" w:hAnsi="Arial" w:cs="Arial"/>
          <w:sz w:val="16"/>
          <w:szCs w:val="16"/>
          <w:lang w:eastAsia="en-GB"/>
        </w:rPr>
      </w:pPr>
      <w:hyperlink r:id="rId594" w:history="1">
        <w:r w:rsidR="00767B57" w:rsidRPr="00B044AF">
          <w:rPr>
            <w:rStyle w:val="Hyperlink"/>
            <w:rFonts w:ascii="Arial" w:eastAsia="Times New Roman" w:hAnsi="Arial" w:cs="Arial"/>
            <w:sz w:val="16"/>
            <w:szCs w:val="16"/>
            <w:lang w:eastAsia="en-GB"/>
          </w:rPr>
          <w:t>S1-211345</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China Mobile</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FS_TACMM –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4DAB2AA9" w14:textId="0E4C34C8"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1C91868B" w14:textId="77777777" w:rsidR="00BC2898" w:rsidRPr="005A345E" w:rsidRDefault="00BC2898" w:rsidP="0014312C">
      <w:pPr>
        <w:rPr>
          <w:rFonts w:ascii="Arial" w:eastAsia="Times New Roman" w:hAnsi="Arial" w:cs="Arial"/>
          <w:sz w:val="16"/>
          <w:szCs w:val="16"/>
          <w:lang w:eastAsia="en-GB"/>
        </w:rPr>
      </w:pPr>
    </w:p>
    <w:p w14:paraId="711C419A" w14:textId="333B5841" w:rsidR="00BC2898" w:rsidRDefault="00CD7D1D" w:rsidP="0014312C">
      <w:pPr>
        <w:rPr>
          <w:rFonts w:ascii="Arial" w:eastAsia="Times New Roman" w:hAnsi="Arial" w:cs="Arial"/>
          <w:sz w:val="16"/>
          <w:szCs w:val="16"/>
          <w:lang w:eastAsia="en-GB"/>
        </w:rPr>
      </w:pPr>
      <w:hyperlink r:id="rId595" w:history="1">
        <w:r w:rsidR="00767B57" w:rsidRPr="00B044AF">
          <w:rPr>
            <w:rStyle w:val="Hyperlink"/>
            <w:rFonts w:ascii="Arial" w:eastAsia="Times New Roman" w:hAnsi="Arial" w:cs="Arial"/>
            <w:sz w:val="16"/>
            <w:szCs w:val="16"/>
            <w:lang w:eastAsia="en-GB"/>
          </w:rPr>
          <w:t>S1-211346</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Nokia</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5TRS–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3A9072AE" w14:textId="4D11E322"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42437CBF" w14:textId="77777777" w:rsidR="00BC2898" w:rsidRPr="005A345E" w:rsidRDefault="00BC2898" w:rsidP="0014312C">
      <w:pPr>
        <w:rPr>
          <w:rFonts w:ascii="Arial" w:eastAsia="Times New Roman" w:hAnsi="Arial" w:cs="Arial"/>
          <w:sz w:val="16"/>
          <w:szCs w:val="16"/>
          <w:lang w:eastAsia="en-GB"/>
        </w:rPr>
      </w:pPr>
    </w:p>
    <w:bookmarkEnd w:id="115"/>
    <w:p w14:paraId="73CC6FD6" w14:textId="71B38579" w:rsidR="00BC2898" w:rsidRDefault="00767B57" w:rsidP="0014312C">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"https://etsihq-my.sharepoint.com/personal/alain_sultan_etsi_org/Documents/Documents/3GPP/SA1/2021/SA1_94e/minutes_this_meeting/docs/S1-211347.zip"</w:instrText>
      </w:r>
      <w:r>
        <w:fldChar w:fldCharType="separate"/>
      </w:r>
      <w:r w:rsidRPr="00B044AF">
        <w:rPr>
          <w:rStyle w:val="Hyperlink"/>
          <w:rFonts w:ascii="Arial" w:eastAsia="Times New Roman" w:hAnsi="Arial" w:cs="Arial"/>
          <w:sz w:val="16"/>
          <w:szCs w:val="16"/>
          <w:lang w:eastAsia="en-GB"/>
        </w:rPr>
        <w:t>S1-211347</w:t>
      </w:r>
      <w:r>
        <w:rPr>
          <w:rStyle w:val="Hyperlink"/>
          <w:rFonts w:ascii="Arial" w:eastAsia="Times New Roman" w:hAnsi="Arial" w:cs="Arial"/>
          <w:sz w:val="16"/>
          <w:szCs w:val="16"/>
          <w:lang w:eastAsia="en-GB"/>
        </w:rPr>
        <w:fldChar w:fldCharType="end"/>
      </w:r>
      <w:r w:rsidR="00BC2898">
        <w:rPr>
          <w:rFonts w:ascii="Arial" w:eastAsia="Times New Roman" w:hAnsi="Arial" w:cs="Arial"/>
          <w:sz w:val="16"/>
          <w:szCs w:val="16"/>
          <w:lang w:eastAsia="en-GB"/>
        </w:rPr>
        <w:t xml:space="preserve"> from </w:t>
      </w:r>
      <w:r>
        <w:rPr>
          <w:rFonts w:ascii="Arial" w:eastAsia="Times New Roman" w:hAnsi="Arial" w:cs="Arial"/>
          <w:sz w:val="16"/>
          <w:szCs w:val="16"/>
          <w:lang w:eastAsia="en-GB"/>
        </w:rPr>
        <w:t>LGE</w:t>
      </w:r>
      <w:r w:rsidR="00BC2898">
        <w:rPr>
          <w:rFonts w:ascii="Arial" w:eastAsia="Times New Roman" w:hAnsi="Arial" w:cs="Arial"/>
          <w:sz w:val="16"/>
          <w:szCs w:val="16"/>
          <w:lang w:eastAsia="en-GB"/>
        </w:rPr>
        <w:t xml:space="preserve">: </w:t>
      </w:r>
      <w:r>
        <w:rPr>
          <w:rFonts w:ascii="Arial" w:eastAsia="Times New Roman" w:hAnsi="Arial" w:cs="Arial"/>
          <w:sz w:val="16"/>
          <w:szCs w:val="16"/>
          <w:lang w:eastAsia="en-GB"/>
        </w:rPr>
        <w:t>EASNS–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528C5C85" w14:textId="49E2A7BB"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174999B0" w14:textId="77777777" w:rsidR="00BC2898" w:rsidRPr="005A345E" w:rsidRDefault="00BC2898" w:rsidP="0014312C">
      <w:pPr>
        <w:rPr>
          <w:rFonts w:ascii="Arial" w:eastAsia="Times New Roman" w:hAnsi="Arial" w:cs="Arial"/>
          <w:sz w:val="16"/>
          <w:szCs w:val="16"/>
          <w:lang w:eastAsia="en-GB"/>
        </w:rPr>
      </w:pPr>
    </w:p>
    <w:p w14:paraId="169A2EA5" w14:textId="1E9E3D20" w:rsidR="00BC2898" w:rsidRDefault="00CD7D1D" w:rsidP="0014312C">
      <w:pPr>
        <w:rPr>
          <w:rFonts w:ascii="Arial" w:eastAsia="Times New Roman" w:hAnsi="Arial" w:cs="Arial"/>
          <w:sz w:val="16"/>
          <w:szCs w:val="16"/>
          <w:lang w:eastAsia="en-GB"/>
        </w:rPr>
      </w:pPr>
      <w:hyperlink r:id="rId596" w:history="1">
        <w:r w:rsidR="00767B57" w:rsidRPr="00B044AF">
          <w:rPr>
            <w:rStyle w:val="Hyperlink"/>
            <w:rFonts w:ascii="Arial" w:eastAsia="Times New Roman" w:hAnsi="Arial" w:cs="Arial"/>
            <w:sz w:val="16"/>
            <w:szCs w:val="16"/>
            <w:lang w:eastAsia="en-GB"/>
          </w:rPr>
          <w:t>S1-211348</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Xiaomi</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Ranging–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6DC635F4" w14:textId="654E9AC9"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1395023D" w14:textId="77777777" w:rsidR="00BC2898" w:rsidRPr="005A345E" w:rsidRDefault="00BC2898" w:rsidP="0014312C">
      <w:pPr>
        <w:rPr>
          <w:rFonts w:ascii="Arial" w:eastAsia="Times New Roman" w:hAnsi="Arial" w:cs="Arial"/>
          <w:sz w:val="16"/>
          <w:szCs w:val="16"/>
          <w:lang w:eastAsia="en-GB"/>
        </w:rPr>
      </w:pPr>
    </w:p>
    <w:p w14:paraId="16CC4899" w14:textId="6DCE2E1A" w:rsidR="00BC2898" w:rsidRDefault="00CD7D1D" w:rsidP="0014312C">
      <w:pPr>
        <w:rPr>
          <w:rFonts w:ascii="Arial" w:eastAsia="Times New Roman" w:hAnsi="Arial" w:cs="Arial"/>
          <w:sz w:val="16"/>
          <w:szCs w:val="16"/>
          <w:lang w:eastAsia="en-GB"/>
        </w:rPr>
      </w:pPr>
      <w:hyperlink r:id="rId597" w:history="1">
        <w:r w:rsidR="00767B57" w:rsidRPr="00B044AF">
          <w:rPr>
            <w:rStyle w:val="Hyperlink"/>
            <w:rFonts w:ascii="Arial" w:eastAsia="Times New Roman" w:hAnsi="Arial" w:cs="Arial"/>
            <w:sz w:val="16"/>
            <w:szCs w:val="16"/>
            <w:lang w:eastAsia="en-GB"/>
          </w:rPr>
          <w:t>S1-211349</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China Unicom</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DI_5G–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04810157" w14:textId="31B16108" w:rsidR="00BC2898"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Not to be provided, 100% complete already</w:t>
      </w:r>
    </w:p>
    <w:p w14:paraId="6810B119" w14:textId="4B2DECEC"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Withdrawn</w:t>
      </w:r>
    </w:p>
    <w:p w14:paraId="3BE6F36D" w14:textId="77777777" w:rsidR="00BC2898" w:rsidRPr="005A345E" w:rsidRDefault="00BC2898" w:rsidP="0014312C">
      <w:pPr>
        <w:rPr>
          <w:rFonts w:ascii="Arial" w:eastAsia="Times New Roman" w:hAnsi="Arial" w:cs="Arial"/>
          <w:sz w:val="16"/>
          <w:szCs w:val="16"/>
          <w:lang w:eastAsia="en-GB"/>
        </w:rPr>
      </w:pPr>
    </w:p>
    <w:p w14:paraId="5CE3F3D2" w14:textId="2EF490F5" w:rsidR="00BC2898" w:rsidRDefault="00CD7D1D" w:rsidP="0014312C">
      <w:pPr>
        <w:rPr>
          <w:rFonts w:ascii="Arial" w:eastAsia="Times New Roman" w:hAnsi="Arial" w:cs="Arial"/>
          <w:sz w:val="16"/>
          <w:szCs w:val="16"/>
          <w:lang w:eastAsia="en-GB"/>
        </w:rPr>
      </w:pPr>
      <w:hyperlink r:id="rId598" w:history="1">
        <w:r w:rsidR="00767B57" w:rsidRPr="00B044AF">
          <w:rPr>
            <w:rStyle w:val="Hyperlink"/>
            <w:rFonts w:ascii="Arial" w:eastAsia="Times New Roman" w:hAnsi="Arial" w:cs="Arial"/>
            <w:sz w:val="16"/>
            <w:szCs w:val="16"/>
            <w:lang w:eastAsia="en-GB"/>
          </w:rPr>
          <w:t>S1-211350</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Huawei</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LPHAP–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6366F5CE" w14:textId="43CCA304"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1C96B59C" w14:textId="77777777" w:rsidR="00BC2898" w:rsidRPr="005A345E" w:rsidRDefault="00BC2898" w:rsidP="0014312C">
      <w:pPr>
        <w:rPr>
          <w:rFonts w:ascii="Arial" w:eastAsia="Times New Roman" w:hAnsi="Arial" w:cs="Arial"/>
          <w:sz w:val="16"/>
          <w:szCs w:val="16"/>
          <w:lang w:eastAsia="en-GB"/>
        </w:rPr>
      </w:pPr>
    </w:p>
    <w:p w14:paraId="107D517E" w14:textId="32FABA9E" w:rsidR="00BC2898" w:rsidRDefault="00CD7D1D" w:rsidP="0014312C">
      <w:pPr>
        <w:rPr>
          <w:rFonts w:ascii="Arial" w:eastAsia="Times New Roman" w:hAnsi="Arial" w:cs="Arial"/>
          <w:sz w:val="16"/>
          <w:szCs w:val="16"/>
          <w:lang w:eastAsia="en-GB"/>
        </w:rPr>
      </w:pPr>
      <w:hyperlink r:id="rId599" w:history="1">
        <w:r w:rsidR="00767B57" w:rsidRPr="00B044AF">
          <w:rPr>
            <w:rStyle w:val="Hyperlink"/>
            <w:rFonts w:ascii="Arial" w:eastAsia="Times New Roman" w:hAnsi="Arial" w:cs="Arial"/>
            <w:sz w:val="16"/>
            <w:szCs w:val="16"/>
            <w:lang w:eastAsia="en-GB"/>
          </w:rPr>
          <w:t>S1-211351</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China Mobile</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MMTELin5G –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29A257E7" w14:textId="38938AA3" w:rsidR="00BC2898"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If WID not agreed, cont. will be withdrawn</w:t>
      </w:r>
    </w:p>
    <w:p w14:paraId="7FF0C4FC" w14:textId="78DDA400"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69E999AB" w14:textId="77777777" w:rsidR="00BC2898" w:rsidRPr="005A345E" w:rsidRDefault="00BC2898" w:rsidP="0014312C">
      <w:pPr>
        <w:rPr>
          <w:rFonts w:ascii="Arial" w:eastAsia="Times New Roman" w:hAnsi="Arial" w:cs="Arial"/>
          <w:sz w:val="16"/>
          <w:szCs w:val="16"/>
          <w:lang w:eastAsia="en-GB"/>
        </w:rPr>
      </w:pPr>
    </w:p>
    <w:p w14:paraId="681EE324" w14:textId="49CCDF44" w:rsidR="00BC2898" w:rsidRDefault="00CD7D1D" w:rsidP="0014312C">
      <w:pPr>
        <w:rPr>
          <w:rFonts w:ascii="Arial" w:eastAsia="Times New Roman" w:hAnsi="Arial" w:cs="Arial"/>
          <w:sz w:val="16"/>
          <w:szCs w:val="16"/>
          <w:lang w:eastAsia="en-GB"/>
        </w:rPr>
      </w:pPr>
      <w:hyperlink r:id="rId600" w:history="1">
        <w:r w:rsidR="00767B57" w:rsidRPr="00B044AF">
          <w:rPr>
            <w:rStyle w:val="Hyperlink"/>
            <w:rFonts w:ascii="Arial" w:eastAsia="Times New Roman" w:hAnsi="Arial" w:cs="Arial"/>
            <w:sz w:val="16"/>
            <w:szCs w:val="16"/>
            <w:lang w:eastAsia="en-GB"/>
          </w:rPr>
          <w:t>S1-211352</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OPPO</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AMMT–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54C67169" w14:textId="4B173B36" w:rsidR="00BC2898"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If WID not agreed, cont. will be withdrawn</w:t>
      </w:r>
    </w:p>
    <w:p w14:paraId="52C1FFFE" w14:textId="1497DC15"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20E2C88E" w14:textId="77777777" w:rsidR="00BC2898" w:rsidRPr="005A345E" w:rsidRDefault="00BC2898" w:rsidP="0014312C">
      <w:pPr>
        <w:rPr>
          <w:rFonts w:ascii="Arial" w:eastAsia="Times New Roman" w:hAnsi="Arial" w:cs="Arial"/>
          <w:sz w:val="16"/>
          <w:szCs w:val="16"/>
          <w:lang w:eastAsia="en-GB"/>
        </w:rPr>
      </w:pPr>
    </w:p>
    <w:p w14:paraId="6611256E" w14:textId="7140E1C0" w:rsidR="00BC2898" w:rsidRDefault="00CD7D1D" w:rsidP="0014312C">
      <w:pPr>
        <w:rPr>
          <w:rFonts w:ascii="Arial" w:eastAsia="Times New Roman" w:hAnsi="Arial" w:cs="Arial"/>
          <w:sz w:val="16"/>
          <w:szCs w:val="16"/>
          <w:lang w:eastAsia="en-GB"/>
        </w:rPr>
      </w:pPr>
      <w:hyperlink r:id="rId601" w:history="1">
        <w:r w:rsidR="00767B57" w:rsidRPr="00B044AF">
          <w:rPr>
            <w:rStyle w:val="Hyperlink"/>
            <w:rFonts w:ascii="Arial" w:eastAsia="Times New Roman" w:hAnsi="Arial" w:cs="Arial"/>
            <w:sz w:val="16"/>
            <w:szCs w:val="16"/>
            <w:lang w:eastAsia="en-GB"/>
          </w:rPr>
          <w:t>S1-211353</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Qualcomm</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PALS –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5C138B51" w14:textId="2EC4F4BF" w:rsidR="00BC2898"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If WID not agreed, cont. will be withdrawn</w:t>
      </w:r>
    </w:p>
    <w:p w14:paraId="77868445" w14:textId="19E62964"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2DCE9EFF" w14:textId="77777777" w:rsidR="00BC2898" w:rsidRPr="005A345E" w:rsidRDefault="00BC2898" w:rsidP="0014312C">
      <w:pPr>
        <w:rPr>
          <w:rFonts w:ascii="Arial" w:eastAsia="Times New Roman" w:hAnsi="Arial" w:cs="Arial"/>
          <w:sz w:val="16"/>
          <w:szCs w:val="16"/>
          <w:lang w:eastAsia="en-GB"/>
        </w:rPr>
      </w:pPr>
    </w:p>
    <w:p w14:paraId="60337C07" w14:textId="5E72D355" w:rsidR="00BC2898" w:rsidRDefault="00CD7D1D" w:rsidP="0014312C">
      <w:pPr>
        <w:rPr>
          <w:rFonts w:ascii="Arial" w:eastAsia="Times New Roman" w:hAnsi="Arial" w:cs="Arial"/>
          <w:sz w:val="16"/>
          <w:szCs w:val="16"/>
          <w:lang w:eastAsia="en-GB"/>
        </w:rPr>
      </w:pPr>
      <w:hyperlink r:id="rId602" w:history="1">
        <w:r w:rsidR="00767B57" w:rsidRPr="00B044AF">
          <w:rPr>
            <w:rStyle w:val="Hyperlink"/>
            <w:rFonts w:ascii="Arial" w:eastAsia="Times New Roman" w:hAnsi="Arial" w:cs="Arial"/>
            <w:sz w:val="16"/>
            <w:szCs w:val="16"/>
            <w:lang w:eastAsia="en-GB"/>
          </w:rPr>
          <w:t>S1-211354</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China Telecom</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5GSEI –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0894F768" w14:textId="4AE1AE67" w:rsidR="00BC2898"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If WID not agreed, cont. will be withdrawn</w:t>
      </w:r>
    </w:p>
    <w:p w14:paraId="7E8D3277" w14:textId="2A304ADF"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19B510AD" w14:textId="77777777" w:rsidR="00BC2898" w:rsidRPr="005A345E" w:rsidRDefault="00BC2898" w:rsidP="0014312C">
      <w:pPr>
        <w:rPr>
          <w:rFonts w:ascii="Arial" w:eastAsia="Times New Roman" w:hAnsi="Arial" w:cs="Arial"/>
          <w:sz w:val="16"/>
          <w:szCs w:val="16"/>
          <w:lang w:eastAsia="en-GB"/>
        </w:rPr>
      </w:pPr>
    </w:p>
    <w:p w14:paraId="6CBE9504" w14:textId="1E63C274" w:rsidR="00BC2898" w:rsidRDefault="00CD7D1D" w:rsidP="0014312C">
      <w:pPr>
        <w:rPr>
          <w:rFonts w:ascii="Arial" w:eastAsia="Times New Roman" w:hAnsi="Arial" w:cs="Arial"/>
          <w:sz w:val="16"/>
          <w:szCs w:val="16"/>
          <w:lang w:eastAsia="en-GB"/>
        </w:rPr>
      </w:pPr>
      <w:hyperlink r:id="rId603" w:history="1">
        <w:r w:rsidR="00767B57" w:rsidRPr="00B044AF">
          <w:rPr>
            <w:rStyle w:val="Hyperlink"/>
            <w:rFonts w:ascii="Arial" w:eastAsia="Times New Roman" w:hAnsi="Arial" w:cs="Arial"/>
            <w:sz w:val="16"/>
            <w:szCs w:val="16"/>
            <w:lang w:eastAsia="en-GB"/>
          </w:rPr>
          <w:t>S1-211355</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China Mobile</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TACMM –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6204AE93" w14:textId="60932764" w:rsidR="00BC2898"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If WID not agreed, cont. will be withdrawn</w:t>
      </w:r>
    </w:p>
    <w:p w14:paraId="09D5F28C" w14:textId="6407B798"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Withdrawn</w:t>
      </w:r>
    </w:p>
    <w:p w14:paraId="171B1C5C" w14:textId="77777777" w:rsidR="00BC2898" w:rsidRPr="005A345E" w:rsidRDefault="00BC2898" w:rsidP="0014312C">
      <w:pPr>
        <w:rPr>
          <w:rFonts w:ascii="Arial" w:eastAsia="Times New Roman" w:hAnsi="Arial" w:cs="Arial"/>
          <w:sz w:val="16"/>
          <w:szCs w:val="16"/>
          <w:lang w:eastAsia="en-GB"/>
        </w:rPr>
      </w:pPr>
    </w:p>
    <w:p w14:paraId="1470C276" w14:textId="2DFF6396" w:rsidR="00BC2898" w:rsidRDefault="00CD7D1D" w:rsidP="0014312C">
      <w:pPr>
        <w:rPr>
          <w:rFonts w:ascii="Arial" w:eastAsia="Times New Roman" w:hAnsi="Arial" w:cs="Arial"/>
          <w:sz w:val="16"/>
          <w:szCs w:val="16"/>
          <w:lang w:eastAsia="en-GB"/>
        </w:rPr>
      </w:pPr>
      <w:hyperlink r:id="rId604" w:history="1">
        <w:r w:rsidR="00767B57" w:rsidRPr="00B044AF">
          <w:rPr>
            <w:rStyle w:val="Hyperlink"/>
            <w:rFonts w:ascii="Arial" w:eastAsia="Times New Roman" w:hAnsi="Arial" w:cs="Arial"/>
            <w:sz w:val="16"/>
            <w:szCs w:val="16"/>
            <w:lang w:eastAsia="en-GB"/>
          </w:rPr>
          <w:t>S1-211356</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Qualcomm</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VRM –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05550FD5" w14:textId="27A190C7" w:rsidR="00BC2898"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If WID not agreed, cont. will be withdrawn</w:t>
      </w:r>
    </w:p>
    <w:p w14:paraId="6FC6AD50" w14:textId="46F20D63"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Withdrawn</w:t>
      </w:r>
    </w:p>
    <w:p w14:paraId="4EF85A6B" w14:textId="77777777" w:rsidR="00BC2898" w:rsidRPr="005A345E" w:rsidRDefault="00BC2898" w:rsidP="0014312C">
      <w:pPr>
        <w:rPr>
          <w:rFonts w:ascii="Arial" w:eastAsia="Times New Roman" w:hAnsi="Arial" w:cs="Arial"/>
          <w:sz w:val="16"/>
          <w:szCs w:val="16"/>
          <w:lang w:eastAsia="en-GB"/>
        </w:rPr>
      </w:pPr>
    </w:p>
    <w:p w14:paraId="0B710F45" w14:textId="3BC95023" w:rsidR="00BC2898" w:rsidRDefault="00CD7D1D" w:rsidP="0014312C">
      <w:pPr>
        <w:rPr>
          <w:rFonts w:ascii="Arial" w:eastAsia="Times New Roman" w:hAnsi="Arial" w:cs="Arial"/>
          <w:sz w:val="16"/>
          <w:szCs w:val="16"/>
          <w:lang w:eastAsia="en-GB"/>
        </w:rPr>
      </w:pPr>
      <w:hyperlink r:id="rId605" w:history="1">
        <w:r w:rsidR="00767B57" w:rsidRPr="00B044AF">
          <w:rPr>
            <w:rStyle w:val="Hyperlink"/>
            <w:rFonts w:ascii="Arial" w:eastAsia="Times New Roman" w:hAnsi="Arial" w:cs="Arial"/>
            <w:sz w:val="16"/>
            <w:szCs w:val="16"/>
            <w:lang w:eastAsia="en-GB"/>
          </w:rPr>
          <w:t>S1-211357</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VIVO</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NETNET–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7B894A8F" w14:textId="1F1471C6" w:rsidR="00BC2898"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If WID not agreed, cont. will be withdrawn</w:t>
      </w:r>
    </w:p>
    <w:p w14:paraId="33F3C8B4" w14:textId="21F9B018"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Withdrawn</w:t>
      </w:r>
    </w:p>
    <w:p w14:paraId="02E55CCB" w14:textId="77777777" w:rsidR="00BC2898" w:rsidRPr="005A345E" w:rsidRDefault="00BC2898" w:rsidP="0014312C">
      <w:pPr>
        <w:rPr>
          <w:rFonts w:ascii="Arial" w:eastAsia="Times New Roman" w:hAnsi="Arial" w:cs="Arial"/>
          <w:sz w:val="16"/>
          <w:szCs w:val="16"/>
          <w:lang w:eastAsia="en-GB"/>
        </w:rPr>
      </w:pPr>
    </w:p>
    <w:p w14:paraId="6A61C14F" w14:textId="622DD834" w:rsidR="00BC2898" w:rsidRDefault="00CD7D1D" w:rsidP="0014312C">
      <w:pPr>
        <w:rPr>
          <w:rFonts w:ascii="Arial" w:eastAsia="Times New Roman" w:hAnsi="Arial" w:cs="Arial"/>
          <w:sz w:val="16"/>
          <w:szCs w:val="16"/>
          <w:lang w:eastAsia="en-GB"/>
        </w:rPr>
      </w:pPr>
      <w:hyperlink r:id="rId606" w:history="1">
        <w:r w:rsidR="00767B57" w:rsidRPr="00B044AF">
          <w:rPr>
            <w:rStyle w:val="Hyperlink"/>
            <w:rFonts w:ascii="Arial" w:eastAsia="Times New Roman" w:hAnsi="Arial" w:cs="Arial"/>
            <w:sz w:val="16"/>
            <w:szCs w:val="16"/>
            <w:lang w:eastAsia="en-GB"/>
          </w:rPr>
          <w:t>S1-211358</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Deutsche Telekom</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SENSE –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11D8687B" w14:textId="14A0FA97" w:rsidR="00BC2898"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If WID not agreed, cont. will be withdrawn</w:t>
      </w:r>
    </w:p>
    <w:p w14:paraId="2A6777EF" w14:textId="72AA4960"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09CDE648" w14:textId="77777777" w:rsidR="00BC2898" w:rsidRPr="005A345E" w:rsidRDefault="00BC2898" w:rsidP="0014312C">
      <w:pPr>
        <w:rPr>
          <w:rFonts w:ascii="Arial" w:eastAsia="Times New Roman" w:hAnsi="Arial" w:cs="Arial"/>
          <w:sz w:val="16"/>
          <w:szCs w:val="16"/>
          <w:lang w:eastAsia="en-GB"/>
        </w:rPr>
      </w:pPr>
    </w:p>
    <w:p w14:paraId="22C88953" w14:textId="1B28E492" w:rsidR="00BC2898" w:rsidRDefault="00CD7D1D" w:rsidP="0014312C">
      <w:pPr>
        <w:rPr>
          <w:rFonts w:ascii="Arial" w:eastAsia="Times New Roman" w:hAnsi="Arial" w:cs="Arial"/>
          <w:sz w:val="16"/>
          <w:szCs w:val="16"/>
          <w:lang w:eastAsia="en-GB"/>
        </w:rPr>
      </w:pPr>
      <w:hyperlink r:id="rId607" w:history="1">
        <w:r w:rsidR="00767B57" w:rsidRPr="00B044AF">
          <w:rPr>
            <w:rStyle w:val="Hyperlink"/>
            <w:rFonts w:ascii="Arial" w:eastAsia="Times New Roman" w:hAnsi="Arial" w:cs="Arial"/>
            <w:sz w:val="16"/>
            <w:szCs w:val="16"/>
            <w:lang w:eastAsia="en-GB"/>
          </w:rPr>
          <w:t>S1-211359</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Xiaomi</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SCVS –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2B04CD83" w14:textId="46A25972" w:rsidR="00BC2898"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If WID not agreed, cont. will be withdrawn</w:t>
      </w:r>
    </w:p>
    <w:p w14:paraId="5E70DDCB" w14:textId="086A69C4"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Noted</w:t>
      </w:r>
    </w:p>
    <w:p w14:paraId="756828B1" w14:textId="77777777" w:rsidR="00BC2898" w:rsidRPr="005A345E" w:rsidRDefault="00BC2898" w:rsidP="0014312C">
      <w:pPr>
        <w:rPr>
          <w:rFonts w:ascii="Arial" w:eastAsia="Times New Roman" w:hAnsi="Arial" w:cs="Arial"/>
          <w:sz w:val="16"/>
          <w:szCs w:val="16"/>
          <w:lang w:eastAsia="en-GB"/>
        </w:rPr>
      </w:pPr>
    </w:p>
    <w:p w14:paraId="12475B3A" w14:textId="394813EB" w:rsidR="00BC2898" w:rsidRDefault="00CD7D1D" w:rsidP="0014312C">
      <w:pPr>
        <w:rPr>
          <w:rFonts w:ascii="Arial" w:eastAsia="Times New Roman" w:hAnsi="Arial" w:cs="Arial"/>
          <w:sz w:val="16"/>
          <w:szCs w:val="16"/>
          <w:lang w:eastAsia="en-GB"/>
        </w:rPr>
      </w:pPr>
      <w:hyperlink r:id="rId608" w:history="1">
        <w:r w:rsidR="00767B57" w:rsidRPr="00B044AF">
          <w:rPr>
            <w:rStyle w:val="Hyperlink"/>
            <w:rFonts w:ascii="Arial" w:eastAsia="Times New Roman" w:hAnsi="Arial" w:cs="Arial"/>
            <w:sz w:val="16"/>
            <w:szCs w:val="16"/>
            <w:lang w:eastAsia="en-GB"/>
          </w:rPr>
          <w:t>S1-211360</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Xiaomi</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5GHAPS – Status report</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21360770" w14:textId="20FEA7DF" w:rsidR="00BC2898"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If WID not agreed, cont. will be withdrawn</w:t>
      </w:r>
    </w:p>
    <w:p w14:paraId="2AF9AA03" w14:textId="07EC83B9"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Withdrawn</w:t>
      </w:r>
    </w:p>
    <w:p w14:paraId="1786003D" w14:textId="77777777" w:rsidR="00BC2898" w:rsidRPr="005A345E" w:rsidRDefault="00BC2898" w:rsidP="0014312C">
      <w:pPr>
        <w:rPr>
          <w:rFonts w:ascii="Arial" w:eastAsia="Times New Roman" w:hAnsi="Arial" w:cs="Arial"/>
          <w:sz w:val="16"/>
          <w:szCs w:val="16"/>
          <w:lang w:eastAsia="en-GB"/>
        </w:rPr>
      </w:pPr>
    </w:p>
    <w:p w14:paraId="487952C5" w14:textId="78649BAB" w:rsidR="00BC2898" w:rsidRDefault="00CD7D1D" w:rsidP="0014312C">
      <w:pPr>
        <w:rPr>
          <w:rFonts w:ascii="Arial" w:eastAsia="Times New Roman" w:hAnsi="Arial" w:cs="Arial"/>
          <w:sz w:val="16"/>
          <w:szCs w:val="16"/>
          <w:lang w:eastAsia="en-GB"/>
        </w:rPr>
      </w:pPr>
      <w:hyperlink r:id="rId609" w:history="1">
        <w:r w:rsidR="00767B57" w:rsidRPr="00B044AF">
          <w:rPr>
            <w:rStyle w:val="Hyperlink"/>
            <w:rFonts w:ascii="Arial" w:eastAsia="Times New Roman" w:hAnsi="Arial" w:cs="Arial"/>
            <w:sz w:val="16"/>
            <w:szCs w:val="16"/>
            <w:lang w:eastAsia="en-GB"/>
          </w:rPr>
          <w:t>S1-211361</w:t>
        </w:r>
      </w:hyperlink>
      <w:r w:rsidR="00BC2898">
        <w:rPr>
          <w:rFonts w:ascii="Arial" w:eastAsia="Times New Roman" w:hAnsi="Arial" w:cs="Arial"/>
          <w:sz w:val="16"/>
          <w:szCs w:val="16"/>
          <w:lang w:eastAsia="en-GB"/>
        </w:rPr>
        <w:t xml:space="preserve"> from </w:t>
      </w:r>
      <w:r w:rsidR="00767B57">
        <w:rPr>
          <w:rFonts w:ascii="Arial" w:eastAsia="Times New Roman" w:hAnsi="Arial" w:cs="Arial"/>
          <w:sz w:val="16"/>
          <w:szCs w:val="16"/>
          <w:lang w:eastAsia="en-GB"/>
        </w:rPr>
        <w:t>CATT</w:t>
      </w:r>
      <w:r w:rsidR="00BC2898">
        <w:rPr>
          <w:rFonts w:ascii="Arial" w:eastAsia="Times New Roman" w:hAnsi="Arial" w:cs="Arial"/>
          <w:sz w:val="16"/>
          <w:szCs w:val="16"/>
          <w:lang w:eastAsia="en-GB"/>
        </w:rPr>
        <w:t xml:space="preserve">: </w:t>
      </w:r>
      <w:r w:rsidR="00767B57">
        <w:rPr>
          <w:rFonts w:ascii="Arial" w:eastAsia="Times New Roman" w:hAnsi="Arial" w:cs="Arial"/>
          <w:sz w:val="16"/>
          <w:szCs w:val="16"/>
          <w:lang w:eastAsia="en-GB"/>
        </w:rPr>
        <w:t>5GSATB – Status report</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00767B57">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32D7A1B6" w14:textId="12CE4959" w:rsidR="00BC2898"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9B5906">
        <w:rPr>
          <w:rFonts w:ascii="Arial" w:eastAsia="Times New Roman" w:hAnsi="Arial" w:cs="Arial"/>
          <w:b/>
          <w:i/>
          <w:sz w:val="16"/>
          <w:szCs w:val="16"/>
          <w:lang w:eastAsia="en-GB"/>
        </w:rPr>
        <w:t xml:space="preserve"> </w:t>
      </w:r>
      <w:r w:rsidR="00767B57">
        <w:rPr>
          <w:rFonts w:ascii="Arial" w:eastAsia="Times New Roman" w:hAnsi="Arial" w:cs="Arial"/>
          <w:sz w:val="16"/>
          <w:szCs w:val="16"/>
          <w:lang w:eastAsia="en-GB"/>
        </w:rPr>
        <w:t>If WID not agreed, cont. will be withdrawn</w:t>
      </w:r>
    </w:p>
    <w:p w14:paraId="46FBF2D5" w14:textId="297AD553"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sidRPr="00104618">
        <w:rPr>
          <w:rFonts w:ascii="Arial" w:eastAsia="Times New Roman" w:hAnsi="Arial" w:cs="Arial"/>
          <w:sz w:val="16"/>
          <w:szCs w:val="16"/>
          <w:lang w:eastAsia="en-GB"/>
        </w:rPr>
        <w:t>Revised to S1-211507</w:t>
      </w:r>
    </w:p>
    <w:p w14:paraId="685698C8" w14:textId="77777777" w:rsidR="00BC2898" w:rsidRPr="005A345E" w:rsidRDefault="00BC2898" w:rsidP="0014312C">
      <w:pPr>
        <w:rPr>
          <w:rFonts w:ascii="Arial" w:eastAsia="Times New Roman" w:hAnsi="Arial" w:cs="Arial"/>
          <w:sz w:val="16"/>
          <w:szCs w:val="16"/>
          <w:lang w:eastAsia="en-GB"/>
        </w:rPr>
      </w:pPr>
    </w:p>
    <w:p w14:paraId="34CFC62F" w14:textId="25BE5B5E" w:rsidR="00BC2898" w:rsidRDefault="00767B57" w:rsidP="0014312C">
      <w:pPr>
        <w:rPr>
          <w:rFonts w:ascii="Arial" w:eastAsia="Times New Roman" w:hAnsi="Arial" w:cs="Arial"/>
          <w:sz w:val="16"/>
          <w:szCs w:val="16"/>
          <w:lang w:eastAsia="en-GB"/>
        </w:rPr>
      </w:pPr>
      <w:bookmarkStart w:id="116" w:name="_Hlk72501800"/>
      <w:r w:rsidRPr="00213F64">
        <w:rPr>
          <w:rFonts w:ascii="Courier New" w:eastAsia="Times New Roman" w:hAnsi="Courier New" w:cs="Courier New"/>
          <w:sz w:val="16"/>
          <w:szCs w:val="16"/>
          <w:lang w:eastAsia="en-GB"/>
        </w:rPr>
        <w:t>r</w:t>
      </w:r>
      <w:hyperlink r:id="rId610" w:history="1">
        <w:r w:rsidRPr="00B044AF">
          <w:rPr>
            <w:rStyle w:val="Hyperlink"/>
            <w:rFonts w:ascii="Arial" w:eastAsia="Times New Roman" w:hAnsi="Arial" w:cs="Arial"/>
            <w:sz w:val="16"/>
            <w:szCs w:val="16"/>
            <w:lang w:eastAsia="en-GB"/>
          </w:rPr>
          <w:t>S1-211507</w:t>
        </w:r>
      </w:hyperlink>
      <w:r w:rsidR="00BC2898">
        <w:rPr>
          <w:rFonts w:ascii="Arial" w:eastAsia="Times New Roman" w:hAnsi="Arial" w:cs="Arial"/>
          <w:sz w:val="16"/>
          <w:szCs w:val="16"/>
          <w:lang w:eastAsia="en-GB"/>
        </w:rPr>
        <w:t xml:space="preserve"> from </w:t>
      </w:r>
      <w:r>
        <w:rPr>
          <w:rFonts w:ascii="Arial" w:eastAsia="Times New Roman" w:hAnsi="Arial" w:cs="Arial"/>
          <w:sz w:val="16"/>
          <w:szCs w:val="16"/>
          <w:lang w:eastAsia="en-GB"/>
        </w:rPr>
        <w:t>CATT</w:t>
      </w:r>
      <w:r w:rsidR="00BC2898">
        <w:rPr>
          <w:rFonts w:ascii="Arial" w:eastAsia="Times New Roman" w:hAnsi="Arial" w:cs="Arial"/>
          <w:sz w:val="16"/>
          <w:szCs w:val="16"/>
          <w:lang w:eastAsia="en-GB"/>
        </w:rPr>
        <w:t xml:space="preserve">: </w:t>
      </w:r>
      <w:r>
        <w:rPr>
          <w:rFonts w:ascii="Arial" w:eastAsia="Times New Roman" w:hAnsi="Arial" w:cs="Arial"/>
          <w:sz w:val="16"/>
          <w:szCs w:val="16"/>
          <w:lang w:eastAsia="en-GB"/>
        </w:rPr>
        <w:t>5GSATB – Status report</w:t>
      </w:r>
      <w:r w:rsidR="009B5906">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Pr>
          <w:rFonts w:ascii="Arial" w:eastAsia="Times New Roman" w:hAnsi="Arial" w:cs="Arial"/>
          <w:sz w:val="16"/>
          <w:szCs w:val="16"/>
          <w:lang w:eastAsia="en-GB"/>
        </w:rPr>
        <w:t>report</w:t>
      </w:r>
      <w:r w:rsidR="00BC2898">
        <w:rPr>
          <w:rFonts w:ascii="Arial" w:eastAsia="Times New Roman" w:hAnsi="Arial" w:cs="Arial"/>
          <w:sz w:val="16"/>
          <w:szCs w:val="16"/>
          <w:lang w:eastAsia="en-GB"/>
        </w:rPr>
        <w:t>)</w:t>
      </w:r>
    </w:p>
    <w:p w14:paraId="13FB8E15" w14:textId="77777777" w:rsidR="00BC2898"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767B57">
        <w:rPr>
          <w:rFonts w:ascii="Arial" w:eastAsia="Times New Roman" w:hAnsi="Arial" w:cs="Arial"/>
          <w:sz w:val="16"/>
          <w:szCs w:val="16"/>
          <w:lang w:eastAsia="en-GB"/>
        </w:rPr>
        <w:t>Replaces S1-211361</w:t>
      </w:r>
    </w:p>
    <w:p w14:paraId="4A9FA2A1" w14:textId="25E81EE5"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Agreed</w:t>
      </w:r>
    </w:p>
    <w:p w14:paraId="54F5F934" w14:textId="77777777" w:rsidR="00BC2898" w:rsidRPr="005A345E" w:rsidRDefault="00BC2898" w:rsidP="0014312C">
      <w:pPr>
        <w:rPr>
          <w:rFonts w:ascii="Arial" w:eastAsia="Times New Roman" w:hAnsi="Arial" w:cs="Arial"/>
          <w:sz w:val="16"/>
          <w:szCs w:val="16"/>
          <w:lang w:eastAsia="en-GB"/>
        </w:rPr>
      </w:pPr>
    </w:p>
    <w:bookmarkEnd w:id="116"/>
    <w:p w14:paraId="14295D8A" w14:textId="419E63ED" w:rsidR="00BC2898" w:rsidRDefault="00767B57" w:rsidP="0014312C">
      <w:pPr>
        <w:rPr>
          <w:rFonts w:ascii="Arial" w:eastAsia="Times New Roman" w:hAnsi="Arial" w:cs="Arial"/>
          <w:sz w:val="16"/>
          <w:szCs w:val="16"/>
          <w:lang w:eastAsia="en-GB"/>
        </w:rPr>
      </w:pPr>
      <w:r>
        <w:fldChar w:fldCharType="begin"/>
      </w:r>
      <w:r>
        <w:instrText>HYPERLINK "https://etsihq-my.sharepoint.com/personal/alain_sultan_etsi_org/Documents/Documents/3GPP/SA1/2021/SA1_94e/minutes_this_meeting/docs/S1-211009.zip"</w:instrText>
      </w:r>
      <w:r>
        <w:fldChar w:fldCharType="separate"/>
      </w:r>
      <w:r w:rsidRPr="00B044AF">
        <w:rPr>
          <w:rStyle w:val="Hyperlink"/>
          <w:rFonts w:ascii="Arial" w:eastAsia="Times New Roman" w:hAnsi="Arial" w:cs="Arial"/>
          <w:sz w:val="16"/>
          <w:szCs w:val="16"/>
          <w:lang w:eastAsia="en-GB"/>
        </w:rPr>
        <w:t>S1-211009</w:t>
      </w:r>
      <w:r>
        <w:rPr>
          <w:rStyle w:val="Hyperlink"/>
          <w:rFonts w:ascii="Arial" w:eastAsia="Times New Roman" w:hAnsi="Arial" w:cs="Arial"/>
          <w:sz w:val="16"/>
          <w:szCs w:val="16"/>
          <w:lang w:eastAsia="en-GB"/>
        </w:rPr>
        <w:fldChar w:fldCharType="end"/>
      </w:r>
      <w:r w:rsidR="00BC2898">
        <w:rPr>
          <w:rFonts w:ascii="Arial" w:eastAsia="Times New Roman" w:hAnsi="Arial" w:cs="Arial"/>
          <w:sz w:val="16"/>
          <w:szCs w:val="16"/>
          <w:lang w:eastAsia="en-GB"/>
        </w:rPr>
        <w:t xml:space="preserve"> from </w:t>
      </w:r>
      <w:r w:rsidRPr="005E3A5C">
        <w:rPr>
          <w:rFonts w:ascii="Arial" w:eastAsia="Times New Roman" w:hAnsi="Arial" w:cs="Arial"/>
          <w:sz w:val="16"/>
          <w:szCs w:val="16"/>
          <w:lang w:eastAsia="en-GB"/>
        </w:rPr>
        <w:t>Chair</w:t>
      </w:r>
      <w:r w:rsidR="00BC2898">
        <w:rPr>
          <w:rFonts w:ascii="Arial" w:eastAsia="Times New Roman" w:hAnsi="Arial" w:cs="Arial"/>
          <w:sz w:val="16"/>
          <w:szCs w:val="16"/>
          <w:lang w:eastAsia="en-GB"/>
        </w:rPr>
        <w:t xml:space="preserve">: </w:t>
      </w:r>
      <w:r w:rsidRPr="005E3A5C">
        <w:rPr>
          <w:rFonts w:ascii="Arial" w:eastAsia="Times New Roman" w:hAnsi="Arial" w:cs="Arial"/>
          <w:sz w:val="16"/>
          <w:szCs w:val="16"/>
          <w:lang w:eastAsia="en-GB"/>
        </w:rPr>
        <w:t>Reserved</w:t>
      </w:r>
      <w:r w:rsidR="00BC2898">
        <w:rPr>
          <w:rFonts w:ascii="Arial" w:eastAsia="Times New Roman" w:hAnsi="Arial" w:cs="Arial"/>
          <w:sz w:val="16"/>
          <w:szCs w:val="16"/>
          <w:lang w:eastAsia="en-GB"/>
        </w:rPr>
        <w:t xml:space="preserve"> </w:t>
      </w:r>
      <w:r w:rsidR="008D35EC" w:rsidRPr="008D35EC">
        <w:rPr>
          <w:rFonts w:ascii="Arial" w:eastAsia="Times New Roman" w:hAnsi="Arial" w:cs="Arial"/>
          <w:sz w:val="16"/>
          <w:szCs w:val="16"/>
          <w:lang w:eastAsia="en-GB"/>
        </w:rPr>
        <w:t>(</w:t>
      </w:r>
      <w:r w:rsidRPr="005E3A5C">
        <w:rPr>
          <w:rFonts w:ascii="Arial" w:eastAsia="Times New Roman" w:hAnsi="Arial" w:cs="Arial"/>
          <w:sz w:val="16"/>
          <w:szCs w:val="16"/>
          <w:lang w:eastAsia="en-GB"/>
        </w:rPr>
        <w:t>other</w:t>
      </w:r>
      <w:r w:rsidR="00BC2898">
        <w:rPr>
          <w:rFonts w:ascii="Arial" w:eastAsia="Times New Roman" w:hAnsi="Arial" w:cs="Arial"/>
          <w:sz w:val="16"/>
          <w:szCs w:val="16"/>
          <w:lang w:eastAsia="en-GB"/>
        </w:rPr>
        <w:t>)</w:t>
      </w:r>
    </w:p>
    <w:p w14:paraId="692EDEBD" w14:textId="424F288B" w:rsidR="00767B57" w:rsidRDefault="00BC2898" w:rsidP="0014312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767B57">
        <w:rPr>
          <w:rFonts w:ascii="Arial" w:eastAsia="Times New Roman" w:hAnsi="Arial" w:cs="Arial"/>
          <w:sz w:val="16"/>
          <w:szCs w:val="16"/>
          <w:lang w:eastAsia="en-GB"/>
        </w:rPr>
        <w:t>Withdrawn</w:t>
      </w:r>
    </w:p>
    <w:p w14:paraId="71D34518" w14:textId="77777777" w:rsidR="00BC2898" w:rsidRPr="005A345E" w:rsidRDefault="00BC2898" w:rsidP="0014312C">
      <w:pPr>
        <w:rPr>
          <w:rFonts w:ascii="Arial" w:eastAsia="Times New Roman" w:hAnsi="Arial" w:cs="Arial"/>
          <w:sz w:val="16"/>
          <w:szCs w:val="16"/>
          <w:lang w:eastAsia="en-GB"/>
        </w:rPr>
      </w:pPr>
    </w:p>
    <w:p w14:paraId="72C340A4" w14:textId="77777777" w:rsidR="00BF0B70" w:rsidRDefault="00BF0B70" w:rsidP="00BF0B70">
      <w:pPr>
        <w:pStyle w:val="Heading1"/>
        <w:rPr>
          <w:lang w:eastAsia="en-GB"/>
        </w:rPr>
      </w:pPr>
      <w:bookmarkStart w:id="117" w:name="_Toc66814278"/>
      <w:bookmarkStart w:id="118" w:name="_Toc73373595"/>
      <w:r>
        <w:rPr>
          <w:lang w:eastAsia="en-GB"/>
        </w:rPr>
        <w:t>11</w:t>
      </w:r>
      <w:r w:rsidRPr="00952340">
        <w:rPr>
          <w:lang w:eastAsia="en-GB"/>
        </w:rPr>
        <w:tab/>
        <w:t>Next meetings</w:t>
      </w:r>
      <w:bookmarkEnd w:id="117"/>
      <w:bookmarkEnd w:id="118"/>
    </w:p>
    <w:p w14:paraId="4793D787" w14:textId="77777777" w:rsidR="00BF0B70" w:rsidRDefault="00BF0B70" w:rsidP="00BF0B70">
      <w:pPr>
        <w:pStyle w:val="Heading2"/>
        <w:rPr>
          <w:lang w:eastAsia="en-GB"/>
        </w:rPr>
      </w:pPr>
      <w:bookmarkStart w:id="119" w:name="_Toc66814279"/>
      <w:bookmarkStart w:id="120" w:name="_Toc73373596"/>
      <w:r>
        <w:rPr>
          <w:lang w:eastAsia="en-GB"/>
        </w:rPr>
        <w:t>11</w:t>
      </w:r>
      <w:r w:rsidRPr="00952340">
        <w:rPr>
          <w:lang w:eastAsia="en-GB"/>
        </w:rPr>
        <w:t>.1</w:t>
      </w:r>
      <w:r w:rsidRPr="00952340">
        <w:rPr>
          <w:lang w:eastAsia="en-GB"/>
        </w:rPr>
        <w:tab/>
        <w:t>Calendar</w:t>
      </w:r>
      <w:bookmarkEnd w:id="119"/>
      <w:bookmarkEnd w:id="120"/>
    </w:p>
    <w:p w14:paraId="0DC02AF1" w14:textId="165FF084" w:rsidR="00BF0B70" w:rsidRDefault="001E3F48" w:rsidP="00BF0B70">
      <w:pPr>
        <w:rPr>
          <w:lang w:eastAsia="en-GB"/>
        </w:rPr>
      </w:pPr>
      <w:r>
        <w:rPr>
          <w:lang w:eastAsia="en-GB"/>
        </w:rPr>
        <w:t>20</w:t>
      </w:r>
      <w:r w:rsidR="00BF0B70">
        <w:rPr>
          <w:lang w:eastAsia="en-GB"/>
        </w:rPr>
        <w:t>21 meetings:</w:t>
      </w:r>
    </w:p>
    <w:p w14:paraId="3EAF4120" w14:textId="6C49C5FC" w:rsidR="001E3F48" w:rsidRPr="001E3F48" w:rsidRDefault="001E3F48" w:rsidP="001E3F48">
      <w:pPr>
        <w:rPr>
          <w:lang w:val="de-DE" w:eastAsia="en-GB"/>
        </w:rPr>
      </w:pPr>
      <w:r w:rsidRPr="008D35EC">
        <w:rPr>
          <w:lang w:val="de-DE" w:eastAsia="en-GB"/>
        </w:rPr>
        <w:t>SA1#94bis-e</w:t>
      </w:r>
      <w:r w:rsidRPr="008D35EC">
        <w:rPr>
          <w:lang w:val="de-DE" w:eastAsia="en-GB"/>
        </w:rPr>
        <w:tab/>
        <w:t xml:space="preserve"> 5 - 12 July 2021</w:t>
      </w:r>
      <w:r w:rsidRPr="008D35EC">
        <w:rPr>
          <w:lang w:val="de-DE" w:eastAsia="en-GB"/>
        </w:rPr>
        <w:tab/>
      </w:r>
      <w:r w:rsidRPr="008D35EC">
        <w:rPr>
          <w:lang w:val="de-DE" w:eastAsia="en-GB"/>
        </w:rPr>
        <w:tab/>
      </w:r>
      <w:r w:rsidRPr="001E3F48">
        <w:rPr>
          <w:lang w:val="de-DE" w:eastAsia="en-GB"/>
        </w:rPr>
        <w:t>e-meeting</w:t>
      </w:r>
    </w:p>
    <w:p w14:paraId="3A8AB289" w14:textId="0DFADF00" w:rsidR="00BF0B70" w:rsidRPr="001E3F48" w:rsidRDefault="00BF0B70" w:rsidP="00BF0B70">
      <w:pPr>
        <w:rPr>
          <w:lang w:val="de-DE" w:eastAsia="en-GB"/>
        </w:rPr>
      </w:pPr>
      <w:r w:rsidRPr="001E3F48">
        <w:rPr>
          <w:lang w:val="de-DE" w:eastAsia="en-GB"/>
        </w:rPr>
        <w:t>SA1#95</w:t>
      </w:r>
      <w:r w:rsidR="001E3F48" w:rsidRPr="001E3F48">
        <w:rPr>
          <w:lang w:val="de-DE" w:eastAsia="en-GB"/>
        </w:rPr>
        <w:t>-</w:t>
      </w:r>
      <w:r w:rsidRPr="001E3F48">
        <w:rPr>
          <w:lang w:val="de-DE" w:eastAsia="en-GB"/>
        </w:rPr>
        <w:t>e</w:t>
      </w:r>
      <w:r w:rsidRPr="001E3F48">
        <w:rPr>
          <w:lang w:val="de-DE" w:eastAsia="en-GB"/>
        </w:rPr>
        <w:tab/>
        <w:t xml:space="preserve"> 23 Aug-2 Sep 2021</w:t>
      </w:r>
      <w:r w:rsidRPr="001E3F48">
        <w:rPr>
          <w:lang w:val="de-DE" w:eastAsia="en-GB"/>
        </w:rPr>
        <w:tab/>
        <w:t>e-meeting</w:t>
      </w:r>
    </w:p>
    <w:p w14:paraId="75F00DA1" w14:textId="71F54010" w:rsidR="00BF0B70" w:rsidRPr="001E3F48" w:rsidRDefault="00BF0B70" w:rsidP="00BF0B70">
      <w:pPr>
        <w:rPr>
          <w:lang w:val="de-DE" w:eastAsia="en-GB"/>
        </w:rPr>
      </w:pPr>
      <w:r w:rsidRPr="001E3F48">
        <w:rPr>
          <w:lang w:val="de-DE" w:eastAsia="en-GB"/>
        </w:rPr>
        <w:t>SA1#96</w:t>
      </w:r>
      <w:r w:rsidR="001E3F48" w:rsidRPr="001E3F48">
        <w:rPr>
          <w:lang w:val="de-DE" w:eastAsia="en-GB"/>
        </w:rPr>
        <w:t>-e</w:t>
      </w:r>
      <w:r w:rsidRPr="001E3F48">
        <w:rPr>
          <w:lang w:val="de-DE" w:eastAsia="en-GB"/>
        </w:rPr>
        <w:tab/>
        <w:t xml:space="preserve"> </w:t>
      </w:r>
      <w:r w:rsidR="001E3F48" w:rsidRPr="001E3F48">
        <w:rPr>
          <w:lang w:val="de-DE" w:eastAsia="en-GB"/>
        </w:rPr>
        <w:t>8-18 Nov 2021</w:t>
      </w:r>
      <w:r w:rsidRPr="001E3F48">
        <w:rPr>
          <w:lang w:val="de-DE" w:eastAsia="en-GB"/>
        </w:rPr>
        <w:tab/>
      </w:r>
      <w:r w:rsidR="001E3F48">
        <w:rPr>
          <w:lang w:val="de-DE" w:eastAsia="en-GB"/>
        </w:rPr>
        <w:tab/>
      </w:r>
      <w:r w:rsidR="001E3F48" w:rsidRPr="001E3F48">
        <w:rPr>
          <w:lang w:val="de-DE" w:eastAsia="en-GB"/>
        </w:rPr>
        <w:t>e-meeting</w:t>
      </w:r>
    </w:p>
    <w:p w14:paraId="1547CDDB" w14:textId="77777777" w:rsidR="00BF0B70" w:rsidRDefault="00BF0B70" w:rsidP="00BF0B70">
      <w:pPr>
        <w:pStyle w:val="Heading1"/>
        <w:rPr>
          <w:lang w:eastAsia="en-GB"/>
        </w:rPr>
      </w:pPr>
      <w:bookmarkStart w:id="121" w:name="_Toc66814280"/>
      <w:bookmarkStart w:id="122" w:name="_Toc73373597"/>
      <w:r>
        <w:rPr>
          <w:lang w:eastAsia="en-GB"/>
        </w:rPr>
        <w:t>12</w:t>
      </w:r>
      <w:r w:rsidRPr="00952340">
        <w:rPr>
          <w:lang w:eastAsia="en-GB"/>
        </w:rPr>
        <w:tab/>
        <w:t>Any other business</w:t>
      </w:r>
      <w:bookmarkEnd w:id="121"/>
      <w:bookmarkEnd w:id="122"/>
    </w:p>
    <w:p w14:paraId="7EB1017A" w14:textId="77777777" w:rsidR="00BF0B70" w:rsidRPr="00723FE8" w:rsidRDefault="00BF0B70" w:rsidP="00BF0B70">
      <w:pPr>
        <w:rPr>
          <w:lang w:val="en-US" w:eastAsia="en-GB"/>
        </w:rPr>
      </w:pPr>
      <w:r>
        <w:rPr>
          <w:lang w:val="en-US" w:eastAsia="en-GB"/>
        </w:rPr>
        <w:t>There was no contribution for this agenda item.</w:t>
      </w:r>
    </w:p>
    <w:p w14:paraId="6792AAFE" w14:textId="77777777" w:rsidR="00BF0B70" w:rsidRPr="00723FE8" w:rsidRDefault="00BF0B70" w:rsidP="00BF0B70">
      <w:pPr>
        <w:pStyle w:val="Heading1"/>
        <w:rPr>
          <w:lang w:eastAsia="en-GB"/>
        </w:rPr>
      </w:pPr>
      <w:bookmarkStart w:id="123" w:name="_Toc57213360"/>
      <w:bookmarkStart w:id="124" w:name="_Toc66814281"/>
      <w:bookmarkStart w:id="125" w:name="_Toc73373598"/>
      <w:r w:rsidRPr="00723FE8">
        <w:rPr>
          <w:lang w:eastAsia="en-GB"/>
        </w:rPr>
        <w:t>13</w:t>
      </w:r>
      <w:r w:rsidRPr="00723FE8">
        <w:rPr>
          <w:lang w:eastAsia="en-GB"/>
        </w:rPr>
        <w:tab/>
        <w:t>Close</w:t>
      </w:r>
      <w:bookmarkEnd w:id="123"/>
      <w:bookmarkEnd w:id="124"/>
      <w:bookmarkEnd w:id="125"/>
    </w:p>
    <w:p w14:paraId="00B6ADEA" w14:textId="7A3D9E53" w:rsidR="00BF0B70" w:rsidRPr="00723FE8" w:rsidRDefault="00BF0B70" w:rsidP="00BF0B70">
      <w:pPr>
        <w:rPr>
          <w:lang w:val="en-US"/>
        </w:rPr>
      </w:pPr>
      <w:r w:rsidRPr="00723FE8">
        <w:rPr>
          <w:lang w:val="en-US"/>
        </w:rPr>
        <w:t xml:space="preserve">The chairman and ETSI MCC closed the meeting at 5:00 PM UTC on Thursday </w:t>
      </w:r>
      <w:r w:rsidR="001E3F48">
        <w:rPr>
          <w:lang w:val="en-US"/>
        </w:rPr>
        <w:t>20</w:t>
      </w:r>
      <w:r w:rsidRPr="00723FE8">
        <w:rPr>
          <w:lang w:val="en-US"/>
        </w:rPr>
        <w:t xml:space="preserve"> Ma</w:t>
      </w:r>
      <w:r w:rsidR="001E3F48">
        <w:rPr>
          <w:lang w:val="en-US"/>
        </w:rPr>
        <w:t>y</w:t>
      </w:r>
      <w:r w:rsidRPr="00723FE8">
        <w:rPr>
          <w:lang w:val="en-US"/>
        </w:rPr>
        <w:t xml:space="preserve"> 2021.</w:t>
      </w:r>
    </w:p>
    <w:p w14:paraId="7B3AA31A" w14:textId="77777777" w:rsidR="00BF0B70" w:rsidRPr="00723FE8" w:rsidRDefault="00BF0B70" w:rsidP="00BF0B70">
      <w:pPr>
        <w:rPr>
          <w:rFonts w:ascii="Arial" w:eastAsia="Times New Roman" w:hAnsi="Arial" w:cs="Arial"/>
          <w:sz w:val="16"/>
          <w:szCs w:val="16"/>
          <w:lang w:val="en-US" w:eastAsia="en-GB"/>
        </w:rPr>
      </w:pPr>
      <w:r w:rsidRPr="00723FE8">
        <w:rPr>
          <w:lang w:val="en-US"/>
        </w:rPr>
        <w:t>They thanked all the delegates for their work and their positive attitude.</w:t>
      </w:r>
    </w:p>
    <w:p w14:paraId="13900606" w14:textId="77777777" w:rsidR="00BF0B70" w:rsidRDefault="00BF0B70" w:rsidP="00BF0B70">
      <w:pPr>
        <w:tabs>
          <w:tab w:val="left" w:pos="1134"/>
          <w:tab w:val="left" w:pos="3668"/>
          <w:tab w:val="left" w:pos="6503"/>
        </w:tabs>
        <w:suppressAutoHyphens/>
      </w:pPr>
    </w:p>
    <w:p w14:paraId="1743D0A6" w14:textId="77777777" w:rsidR="00BF0B70" w:rsidRDefault="00BF0B70" w:rsidP="00BF0B70">
      <w:pPr>
        <w:rPr>
          <w:rFonts w:ascii="Arial" w:eastAsia="Times New Roman" w:hAnsi="Arial" w:cs="Arial"/>
          <w:sz w:val="16"/>
          <w:szCs w:val="16"/>
          <w:lang w:eastAsia="en-GB"/>
        </w:rPr>
      </w:pPr>
    </w:p>
    <w:p w14:paraId="1FA83A30" w14:textId="77777777" w:rsidR="00BF0B70" w:rsidRDefault="00BF0B70" w:rsidP="00BF0B70">
      <w:pPr>
        <w:rPr>
          <w:rFonts w:ascii="Arial" w:eastAsia="Times New Roman" w:hAnsi="Arial" w:cs="Arial"/>
          <w:sz w:val="16"/>
          <w:szCs w:val="16"/>
          <w:lang w:eastAsia="en-GB"/>
        </w:rPr>
      </w:pPr>
      <w:r>
        <w:rPr>
          <w:rFonts w:ascii="Arial" w:eastAsia="Times New Roman" w:hAnsi="Arial" w:cs="Arial"/>
          <w:sz w:val="16"/>
          <w:szCs w:val="16"/>
          <w:lang w:eastAsia="en-GB"/>
        </w:rPr>
        <w:br w:type="page"/>
      </w:r>
    </w:p>
    <w:p w14:paraId="13CCFAAA" w14:textId="77777777" w:rsidR="00BF0B70" w:rsidRPr="005A345E" w:rsidRDefault="00BF0B70" w:rsidP="00BF0B70">
      <w:pPr>
        <w:rPr>
          <w:rFonts w:ascii="Arial" w:eastAsia="Times New Roman" w:hAnsi="Arial" w:cs="Arial"/>
          <w:sz w:val="16"/>
          <w:szCs w:val="16"/>
          <w:lang w:eastAsia="en-GB"/>
        </w:rPr>
      </w:pPr>
    </w:p>
    <w:p w14:paraId="39B8FA37" w14:textId="77777777" w:rsidR="00BF0B70" w:rsidRDefault="00BF0B70" w:rsidP="00BF0B70">
      <w:pPr>
        <w:pStyle w:val="Heading1"/>
      </w:pPr>
      <w:bookmarkStart w:id="126" w:name="_Toc54961012"/>
      <w:bookmarkStart w:id="127" w:name="_Toc57213361"/>
      <w:bookmarkStart w:id="128" w:name="_Toc66814282"/>
      <w:bookmarkStart w:id="129" w:name="_Toc73373599"/>
      <w:r>
        <w:t>Annexes</w:t>
      </w:r>
      <w:bookmarkEnd w:id="126"/>
      <w:bookmarkEnd w:id="127"/>
      <w:bookmarkEnd w:id="128"/>
      <w:bookmarkEnd w:id="129"/>
    </w:p>
    <w:p w14:paraId="0863DB23" w14:textId="77777777" w:rsidR="00BF0B70" w:rsidRDefault="00BF0B70" w:rsidP="00BF0B70">
      <w:pPr>
        <w:pStyle w:val="Heading2"/>
      </w:pPr>
      <w:bookmarkStart w:id="130" w:name="_Toc36814630"/>
      <w:bookmarkStart w:id="131" w:name="_Toc54961013"/>
      <w:bookmarkStart w:id="132" w:name="_Toc57213362"/>
      <w:bookmarkStart w:id="133" w:name="_Toc66814283"/>
      <w:bookmarkStart w:id="134" w:name="_Toc73373600"/>
      <w:r>
        <w:t>Annex A: List of contribution documents</w:t>
      </w:r>
      <w:bookmarkEnd w:id="130"/>
      <w:bookmarkEnd w:id="131"/>
      <w:bookmarkEnd w:id="132"/>
      <w:bookmarkEnd w:id="133"/>
      <w:bookmarkEnd w:id="134"/>
    </w:p>
    <w:tbl>
      <w:tblPr>
        <w:tblW w:w="1023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033"/>
        <w:gridCol w:w="1560"/>
        <w:gridCol w:w="1376"/>
        <w:gridCol w:w="680"/>
        <w:gridCol w:w="559"/>
        <w:gridCol w:w="454"/>
        <w:gridCol w:w="311"/>
        <w:gridCol w:w="311"/>
        <w:gridCol w:w="681"/>
        <w:gridCol w:w="642"/>
        <w:gridCol w:w="866"/>
        <w:gridCol w:w="1757"/>
      </w:tblGrid>
      <w:tr w:rsidR="006E1E13" w:rsidRPr="004C7383" w14:paraId="4489F7A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2C13AE3A" w14:textId="77777777" w:rsidR="006E1E13" w:rsidRPr="004C7383" w:rsidRDefault="006E1E13" w:rsidP="006E1E13">
            <w:pPr>
              <w:rPr>
                <w:sz w:val="14"/>
                <w:szCs w:val="14"/>
              </w:rPr>
            </w:pPr>
            <w:proofErr w:type="spellStart"/>
            <w:r w:rsidRPr="004C7383">
              <w:rPr>
                <w:sz w:val="14"/>
                <w:szCs w:val="14"/>
              </w:rPr>
              <w:t>Tdoc</w:t>
            </w:r>
            <w:proofErr w:type="spellEnd"/>
            <w:r w:rsidRPr="004C7383">
              <w:rPr>
                <w:sz w:val="14"/>
                <w:szCs w:val="14"/>
              </w:rPr>
              <w:t xml:space="preserve"> #</w:t>
            </w:r>
          </w:p>
        </w:tc>
        <w:tc>
          <w:tcPr>
            <w:tcW w:w="1560"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0A0FA57D" w14:textId="77777777" w:rsidR="006E1E13" w:rsidRPr="004C7383" w:rsidRDefault="006E1E13" w:rsidP="006E1E13">
            <w:pPr>
              <w:rPr>
                <w:sz w:val="14"/>
                <w:szCs w:val="14"/>
              </w:rPr>
            </w:pPr>
            <w:r w:rsidRPr="004C7383">
              <w:rPr>
                <w:sz w:val="14"/>
                <w:szCs w:val="14"/>
              </w:rPr>
              <w:t>Source</w:t>
            </w:r>
          </w:p>
        </w:tc>
        <w:tc>
          <w:tcPr>
            <w:tcW w:w="1376"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154C6BA7" w14:textId="77777777" w:rsidR="006E1E13" w:rsidRPr="004C7383" w:rsidRDefault="006E1E13" w:rsidP="006E1E13">
            <w:pPr>
              <w:rPr>
                <w:sz w:val="14"/>
                <w:szCs w:val="14"/>
              </w:rPr>
            </w:pPr>
            <w:r w:rsidRPr="004C7383">
              <w:rPr>
                <w:sz w:val="14"/>
                <w:szCs w:val="14"/>
              </w:rPr>
              <w:t>Title</w:t>
            </w:r>
          </w:p>
        </w:tc>
        <w:tc>
          <w:tcPr>
            <w:tcW w:w="680" w:type="dxa"/>
            <w:tcBorders>
              <w:top w:val="single" w:sz="4" w:space="0" w:color="auto"/>
              <w:left w:val="single" w:sz="4" w:space="0" w:color="auto"/>
              <w:bottom w:val="single" w:sz="4" w:space="0" w:color="auto"/>
              <w:right w:val="single" w:sz="4" w:space="0" w:color="auto"/>
            </w:tcBorders>
            <w:shd w:val="clear" w:color="auto" w:fill="FF6600"/>
          </w:tcPr>
          <w:p w14:paraId="2FCAA4D5" w14:textId="77777777" w:rsidR="006E1E13" w:rsidRPr="004C7383" w:rsidRDefault="006E1E13" w:rsidP="006E1E13">
            <w:pPr>
              <w:rPr>
                <w:sz w:val="14"/>
                <w:szCs w:val="14"/>
              </w:rPr>
            </w:pPr>
            <w:proofErr w:type="spellStart"/>
            <w:r w:rsidRPr="004C7383">
              <w:rPr>
                <w:sz w:val="14"/>
                <w:szCs w:val="14"/>
              </w:rPr>
              <w:t>Ag.Item</w:t>
            </w:r>
            <w:proofErr w:type="spellEnd"/>
          </w:p>
        </w:tc>
        <w:tc>
          <w:tcPr>
            <w:tcW w:w="559"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0C225DF1" w14:textId="77777777" w:rsidR="006E1E13" w:rsidRPr="004C7383" w:rsidRDefault="006E1E13" w:rsidP="006E1E13">
            <w:pPr>
              <w:rPr>
                <w:sz w:val="14"/>
                <w:szCs w:val="14"/>
              </w:rPr>
            </w:pPr>
            <w:r w:rsidRPr="004C7383">
              <w:rPr>
                <w:sz w:val="14"/>
                <w:szCs w:val="14"/>
              </w:rPr>
              <w:t>Spec</w:t>
            </w:r>
          </w:p>
        </w:tc>
        <w:tc>
          <w:tcPr>
            <w:tcW w:w="454"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1D7AA2DF" w14:textId="77777777" w:rsidR="006E1E13" w:rsidRPr="004C7383" w:rsidRDefault="006E1E13" w:rsidP="006E1E13">
            <w:pPr>
              <w:rPr>
                <w:sz w:val="14"/>
                <w:szCs w:val="14"/>
              </w:rPr>
            </w:pPr>
            <w:r w:rsidRPr="004C7383">
              <w:rPr>
                <w:sz w:val="14"/>
                <w:szCs w:val="14"/>
              </w:rPr>
              <w:t>CR#</w:t>
            </w:r>
          </w:p>
        </w:tc>
        <w:tc>
          <w:tcPr>
            <w:tcW w:w="311" w:type="dxa"/>
            <w:tcBorders>
              <w:top w:val="single" w:sz="4" w:space="0" w:color="auto"/>
              <w:left w:val="single" w:sz="4" w:space="0" w:color="auto"/>
              <w:bottom w:val="single" w:sz="4" w:space="0" w:color="auto"/>
              <w:right w:val="single" w:sz="4" w:space="0" w:color="auto"/>
            </w:tcBorders>
            <w:shd w:val="clear" w:color="auto" w:fill="FF6600"/>
          </w:tcPr>
          <w:p w14:paraId="04C700F5" w14:textId="77777777" w:rsidR="006E1E13" w:rsidRPr="004C7383" w:rsidRDefault="006E1E13" w:rsidP="006E1E13">
            <w:pPr>
              <w:rPr>
                <w:sz w:val="14"/>
                <w:szCs w:val="14"/>
              </w:rPr>
            </w:pPr>
            <w:r w:rsidRPr="004C7383">
              <w:rPr>
                <w:sz w:val="14"/>
                <w:szCs w:val="14"/>
              </w:rPr>
              <w:t>r</w:t>
            </w:r>
          </w:p>
        </w:tc>
        <w:tc>
          <w:tcPr>
            <w:tcW w:w="31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17C7677" w14:textId="77777777" w:rsidR="006E1E13" w:rsidRPr="004C7383" w:rsidRDefault="006E1E13" w:rsidP="006E1E13">
            <w:pPr>
              <w:rPr>
                <w:sz w:val="14"/>
                <w:szCs w:val="14"/>
              </w:rPr>
            </w:pPr>
            <w:r w:rsidRPr="004C7383">
              <w:rPr>
                <w:sz w:val="14"/>
                <w:szCs w:val="14"/>
              </w:rPr>
              <w:t>cat</w:t>
            </w:r>
          </w:p>
        </w:tc>
        <w:tc>
          <w:tcPr>
            <w:tcW w:w="68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7ED9ADA9" w14:textId="77777777" w:rsidR="006E1E13" w:rsidRPr="004C7383" w:rsidRDefault="006E1E13" w:rsidP="006E1E13">
            <w:pPr>
              <w:rPr>
                <w:sz w:val="14"/>
                <w:szCs w:val="14"/>
              </w:rPr>
            </w:pPr>
            <w:r w:rsidRPr="004C7383">
              <w:rPr>
                <w:sz w:val="14"/>
                <w:szCs w:val="14"/>
              </w:rPr>
              <w:t>Version in</w:t>
            </w:r>
          </w:p>
        </w:tc>
        <w:tc>
          <w:tcPr>
            <w:tcW w:w="64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7FE824F3" w14:textId="77777777" w:rsidR="006E1E13" w:rsidRPr="004C7383" w:rsidRDefault="006E1E13" w:rsidP="006E1E13">
            <w:pPr>
              <w:rPr>
                <w:sz w:val="14"/>
                <w:szCs w:val="14"/>
              </w:rPr>
            </w:pPr>
            <w:proofErr w:type="spellStart"/>
            <w:r w:rsidRPr="004C7383">
              <w:rPr>
                <w:sz w:val="14"/>
                <w:szCs w:val="14"/>
              </w:rPr>
              <w:t>Rel</w:t>
            </w:r>
            <w:proofErr w:type="spellEnd"/>
          </w:p>
        </w:tc>
        <w:tc>
          <w:tcPr>
            <w:tcW w:w="866"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07DE8886" w14:textId="77777777" w:rsidR="006E1E13" w:rsidRPr="004C7383" w:rsidRDefault="006E1E13" w:rsidP="006E1E13">
            <w:pPr>
              <w:rPr>
                <w:sz w:val="14"/>
                <w:szCs w:val="14"/>
              </w:rPr>
            </w:pPr>
            <w:r w:rsidRPr="004C7383">
              <w:rPr>
                <w:sz w:val="14"/>
                <w:szCs w:val="14"/>
              </w:rPr>
              <w:t>WI</w:t>
            </w:r>
          </w:p>
        </w:tc>
        <w:tc>
          <w:tcPr>
            <w:tcW w:w="1757" w:type="dxa"/>
            <w:tcBorders>
              <w:top w:val="single" w:sz="4" w:space="0" w:color="auto"/>
              <w:left w:val="single" w:sz="4" w:space="0" w:color="auto"/>
              <w:bottom w:val="single" w:sz="4" w:space="0" w:color="auto"/>
              <w:right w:val="single" w:sz="4" w:space="0" w:color="auto"/>
            </w:tcBorders>
            <w:shd w:val="clear" w:color="auto" w:fill="FF6600"/>
          </w:tcPr>
          <w:p w14:paraId="7F283519" w14:textId="77777777" w:rsidR="006E1E13" w:rsidRPr="004C7383" w:rsidRDefault="006E1E13" w:rsidP="006E1E13">
            <w:pPr>
              <w:rPr>
                <w:sz w:val="14"/>
                <w:szCs w:val="14"/>
              </w:rPr>
            </w:pPr>
            <w:r w:rsidRPr="004C7383">
              <w:rPr>
                <w:sz w:val="14"/>
                <w:szCs w:val="14"/>
              </w:rPr>
              <w:t>Conclusion</w:t>
            </w:r>
          </w:p>
        </w:tc>
      </w:tr>
      <w:tr w:rsidR="006E1E13" w:rsidRPr="004C7383" w14:paraId="3FFFA50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BEF310F" w14:textId="2EF4FCD7" w:rsidR="006E1E13" w:rsidRPr="004C7383" w:rsidRDefault="00CD7D1D" w:rsidP="006E1E13">
            <w:pPr>
              <w:rPr>
                <w:rFonts w:ascii="Arial" w:eastAsia="Times New Roman" w:hAnsi="Arial" w:cs="Arial"/>
                <w:sz w:val="14"/>
                <w:szCs w:val="14"/>
                <w:lang w:eastAsia="en-GB"/>
              </w:rPr>
            </w:pPr>
            <w:hyperlink r:id="rId611" w:history="1">
              <w:r w:rsidR="006E1E13" w:rsidRPr="004C7383">
                <w:rPr>
                  <w:rFonts w:ascii="Arial" w:eastAsia="Times New Roman" w:hAnsi="Arial" w:cs="Arial"/>
                  <w:b/>
                  <w:bCs/>
                  <w:color w:val="0000FF"/>
                  <w:sz w:val="14"/>
                  <w:szCs w:val="14"/>
                  <w:u w:val="single"/>
                  <w:lang w:eastAsia="en-GB"/>
                </w:rPr>
                <w:t>S1-211000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23A19C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Chair</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9FB3DDC"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val="de-DE" w:eastAsia="en-GB"/>
              </w:rPr>
              <w:t>Draft agenda for SA1#94e</w:t>
            </w:r>
          </w:p>
        </w:tc>
        <w:tc>
          <w:tcPr>
            <w:tcW w:w="680" w:type="dxa"/>
            <w:tcBorders>
              <w:top w:val="single" w:sz="4" w:space="0" w:color="auto"/>
              <w:left w:val="single" w:sz="4" w:space="0" w:color="auto"/>
              <w:bottom w:val="single" w:sz="4" w:space="0" w:color="auto"/>
              <w:right w:val="single" w:sz="4" w:space="0" w:color="auto"/>
            </w:tcBorders>
          </w:tcPr>
          <w:p w14:paraId="2680E99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A8E9A21"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BBBAE0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A0FBAF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884D56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AFB75F4"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BE911EB"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7613D03"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786E715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S1-211001</w:t>
            </w:r>
          </w:p>
        </w:tc>
      </w:tr>
      <w:tr w:rsidR="006E1E13" w:rsidRPr="004C7383" w14:paraId="3156012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D6A9F7C" w14:textId="07948286" w:rsidR="006E1E13" w:rsidRPr="004C7383" w:rsidRDefault="00CD7D1D" w:rsidP="006E1E13">
            <w:pPr>
              <w:rPr>
                <w:rFonts w:ascii="Arial" w:eastAsia="Times New Roman" w:hAnsi="Arial" w:cs="Arial"/>
                <w:sz w:val="14"/>
                <w:szCs w:val="14"/>
                <w:lang w:eastAsia="en-GB"/>
              </w:rPr>
            </w:pPr>
            <w:hyperlink r:id="rId612" w:history="1">
              <w:r w:rsidR="006E1E13" w:rsidRPr="004C7383">
                <w:rPr>
                  <w:rStyle w:val="Hyperlink"/>
                  <w:rFonts w:ascii="Arial" w:eastAsia="Times New Roman" w:hAnsi="Arial" w:cs="Arial"/>
                  <w:sz w:val="14"/>
                  <w:szCs w:val="14"/>
                  <w:lang w:eastAsia="en-GB"/>
                </w:rPr>
                <w:t>S1-211001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E753CC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Chair</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2A8706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2nd Draft agenda for SA1#94e</w:t>
            </w:r>
          </w:p>
        </w:tc>
        <w:tc>
          <w:tcPr>
            <w:tcW w:w="680" w:type="dxa"/>
            <w:tcBorders>
              <w:top w:val="single" w:sz="4" w:space="0" w:color="auto"/>
              <w:left w:val="single" w:sz="4" w:space="0" w:color="auto"/>
              <w:bottom w:val="single" w:sz="4" w:space="0" w:color="auto"/>
              <w:right w:val="single" w:sz="4" w:space="0" w:color="auto"/>
            </w:tcBorders>
          </w:tcPr>
          <w:p w14:paraId="52EC494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DC2FA6F"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C0E5A8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DB3BD9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37D2DC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45343E2"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95FD4E0"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C764973"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0ECA3D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3467856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B77797B" w14:textId="67600DEB" w:rsidR="006E1E13" w:rsidRPr="004C7383" w:rsidRDefault="00CD7D1D" w:rsidP="006E1E13">
            <w:pPr>
              <w:rPr>
                <w:rFonts w:ascii="Arial" w:eastAsia="Times New Roman" w:hAnsi="Arial" w:cs="Arial"/>
                <w:sz w:val="14"/>
                <w:szCs w:val="14"/>
                <w:lang w:eastAsia="en-GB"/>
              </w:rPr>
            </w:pPr>
            <w:hyperlink r:id="rId613" w:history="1">
              <w:r w:rsidR="006E1E13" w:rsidRPr="004C7383">
                <w:rPr>
                  <w:rStyle w:val="Hyperlink"/>
                  <w:rFonts w:ascii="Arial" w:eastAsia="Times New Roman" w:hAnsi="Arial" w:cs="Arial"/>
                  <w:sz w:val="14"/>
                  <w:szCs w:val="14"/>
                  <w:lang w:eastAsia="en-GB"/>
                </w:rPr>
                <w:t>S1-211002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17C39A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Chair</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5BB961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Agenda for SA1#94e with </w:t>
            </w:r>
            <w:proofErr w:type="spellStart"/>
            <w:r w:rsidRPr="004C7383">
              <w:rPr>
                <w:rFonts w:ascii="Arial" w:eastAsia="Times New Roman" w:hAnsi="Arial" w:cs="Arial"/>
                <w:sz w:val="14"/>
                <w:szCs w:val="14"/>
                <w:lang w:eastAsia="en-GB"/>
              </w:rPr>
              <w:t>tdoc</w:t>
            </w:r>
            <w:proofErr w:type="spellEnd"/>
            <w:r w:rsidRPr="004C7383">
              <w:rPr>
                <w:rFonts w:ascii="Arial" w:eastAsia="Times New Roman" w:hAnsi="Arial" w:cs="Arial"/>
                <w:sz w:val="14"/>
                <w:szCs w:val="14"/>
                <w:lang w:eastAsia="en-GB"/>
              </w:rPr>
              <w:t xml:space="preserve"> allocation</w:t>
            </w:r>
          </w:p>
        </w:tc>
        <w:tc>
          <w:tcPr>
            <w:tcW w:w="680" w:type="dxa"/>
            <w:tcBorders>
              <w:top w:val="single" w:sz="4" w:space="0" w:color="auto"/>
              <w:left w:val="single" w:sz="4" w:space="0" w:color="auto"/>
              <w:bottom w:val="single" w:sz="4" w:space="0" w:color="auto"/>
              <w:right w:val="single" w:sz="4" w:space="0" w:color="auto"/>
            </w:tcBorders>
          </w:tcPr>
          <w:p w14:paraId="187946C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F9CD4AB"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E97B3E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CDDBAF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15BC22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834DD49"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F1A286A"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98D3DC1"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4A86E76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Withdrawn</w:t>
            </w:r>
          </w:p>
        </w:tc>
      </w:tr>
      <w:tr w:rsidR="006E1E13" w:rsidRPr="004C7383" w14:paraId="17EC347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2748780" w14:textId="6B02D5E6" w:rsidR="006E1E13" w:rsidRPr="004C7383" w:rsidRDefault="00CD7D1D" w:rsidP="006E1E13">
            <w:pPr>
              <w:rPr>
                <w:rFonts w:ascii="Arial" w:eastAsia="Times New Roman" w:hAnsi="Arial" w:cs="Arial"/>
                <w:sz w:val="14"/>
                <w:szCs w:val="14"/>
                <w:lang w:eastAsia="en-GB"/>
              </w:rPr>
            </w:pPr>
            <w:hyperlink r:id="rId614" w:history="1">
              <w:r w:rsidR="006E1E13" w:rsidRPr="004C7383">
                <w:rPr>
                  <w:rStyle w:val="Hyperlink"/>
                  <w:rFonts w:ascii="Arial" w:eastAsia="Times New Roman" w:hAnsi="Arial" w:cs="Arial"/>
                  <w:sz w:val="14"/>
                  <w:szCs w:val="14"/>
                  <w:lang w:eastAsia="en-GB"/>
                </w:rPr>
                <w:t>S1-211003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B7EE1E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Chair</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DAC97A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SA1-related topics at SA#91e</w:t>
            </w:r>
          </w:p>
        </w:tc>
        <w:tc>
          <w:tcPr>
            <w:tcW w:w="680" w:type="dxa"/>
            <w:tcBorders>
              <w:top w:val="single" w:sz="4" w:space="0" w:color="auto"/>
              <w:left w:val="single" w:sz="4" w:space="0" w:color="auto"/>
              <w:bottom w:val="single" w:sz="4" w:space="0" w:color="auto"/>
              <w:right w:val="single" w:sz="4" w:space="0" w:color="auto"/>
            </w:tcBorders>
          </w:tcPr>
          <w:p w14:paraId="41420E5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E2D46C6"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A00D69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D36708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C887C1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B0D0793"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DE852FE"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4C4A3C7"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46CBEA6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5BC3EAD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BA61BF6" w14:textId="66D4B71D" w:rsidR="006E1E13" w:rsidRPr="004C7383" w:rsidRDefault="00CD7D1D" w:rsidP="006E1E13">
            <w:pPr>
              <w:rPr>
                <w:rFonts w:ascii="Arial" w:eastAsia="Times New Roman" w:hAnsi="Arial" w:cs="Arial"/>
                <w:sz w:val="14"/>
                <w:szCs w:val="14"/>
                <w:lang w:eastAsia="en-GB"/>
              </w:rPr>
            </w:pPr>
            <w:hyperlink r:id="rId615" w:history="1">
              <w:r w:rsidR="006E1E13" w:rsidRPr="004C7383">
                <w:rPr>
                  <w:rStyle w:val="Hyperlink"/>
                  <w:rFonts w:ascii="Arial" w:eastAsia="Times New Roman" w:hAnsi="Arial" w:cs="Arial"/>
                  <w:sz w:val="14"/>
                  <w:szCs w:val="14"/>
                  <w:lang w:eastAsia="en-GB"/>
                </w:rPr>
                <w:t>S1-211004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E8B9EF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ETSI MCC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D5D064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Draft minutes of SA1#93e</w:t>
            </w:r>
          </w:p>
        </w:tc>
        <w:tc>
          <w:tcPr>
            <w:tcW w:w="680" w:type="dxa"/>
            <w:tcBorders>
              <w:top w:val="single" w:sz="4" w:space="0" w:color="auto"/>
              <w:left w:val="single" w:sz="4" w:space="0" w:color="auto"/>
              <w:bottom w:val="single" w:sz="4" w:space="0" w:color="auto"/>
              <w:right w:val="single" w:sz="4" w:space="0" w:color="auto"/>
            </w:tcBorders>
          </w:tcPr>
          <w:p w14:paraId="14C58D6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9CEA58C"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7B1D2B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BEE5F4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2C9C64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1C7DD44"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B806D3E"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8EBC0D0"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750A48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S1-211005</w:t>
            </w:r>
          </w:p>
        </w:tc>
      </w:tr>
      <w:tr w:rsidR="006E1E13" w:rsidRPr="004C7383" w14:paraId="3AEB27E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615FFBF" w14:textId="0981B65F" w:rsidR="006E1E13" w:rsidRPr="004C7383" w:rsidRDefault="00CD7D1D" w:rsidP="006E1E13">
            <w:pPr>
              <w:rPr>
                <w:rFonts w:ascii="Arial" w:eastAsia="Times New Roman" w:hAnsi="Arial" w:cs="Arial"/>
                <w:sz w:val="14"/>
                <w:szCs w:val="14"/>
                <w:lang w:eastAsia="en-GB"/>
              </w:rPr>
            </w:pPr>
            <w:hyperlink r:id="rId616" w:history="1">
              <w:r w:rsidR="006E1E13" w:rsidRPr="004C7383">
                <w:rPr>
                  <w:rStyle w:val="Hyperlink"/>
                  <w:rFonts w:ascii="Arial" w:eastAsia="Times New Roman" w:hAnsi="Arial" w:cs="Arial"/>
                  <w:sz w:val="14"/>
                  <w:szCs w:val="14"/>
                  <w:lang w:eastAsia="en-GB"/>
                </w:rPr>
                <w:t>S1-211005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501059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ETSI MCC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34095C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Minutes of SA1#93e</w:t>
            </w:r>
          </w:p>
        </w:tc>
        <w:tc>
          <w:tcPr>
            <w:tcW w:w="680" w:type="dxa"/>
            <w:tcBorders>
              <w:top w:val="single" w:sz="4" w:space="0" w:color="auto"/>
              <w:left w:val="single" w:sz="4" w:space="0" w:color="auto"/>
              <w:bottom w:val="single" w:sz="4" w:space="0" w:color="auto"/>
              <w:right w:val="single" w:sz="4" w:space="0" w:color="auto"/>
            </w:tcBorders>
          </w:tcPr>
          <w:p w14:paraId="3FBF9D6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5077B80"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B199E9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0E6C0F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F853B4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53F6563"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C215DF5"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71E556D"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01BFECC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46E806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A6740DB" w14:textId="503DFE07" w:rsidR="006E1E13" w:rsidRPr="004C7383" w:rsidRDefault="00CD7D1D" w:rsidP="006E1E13">
            <w:pPr>
              <w:rPr>
                <w:rFonts w:ascii="Arial" w:eastAsia="Times New Roman" w:hAnsi="Arial" w:cs="Arial"/>
                <w:sz w:val="14"/>
                <w:szCs w:val="14"/>
                <w:lang w:eastAsia="en-GB"/>
              </w:rPr>
            </w:pPr>
            <w:hyperlink r:id="rId617" w:history="1">
              <w:r w:rsidR="006E1E13" w:rsidRPr="004C7383">
                <w:rPr>
                  <w:rStyle w:val="Hyperlink"/>
                  <w:rFonts w:ascii="Arial" w:eastAsia="Times New Roman" w:hAnsi="Arial" w:cs="Arial"/>
                  <w:sz w:val="14"/>
                  <w:szCs w:val="14"/>
                  <w:lang w:eastAsia="en-GB"/>
                </w:rPr>
                <w:t>S1-211006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630044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ETSI MCC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B20CEC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Workplan presentation for SA1#94e</w:t>
            </w:r>
          </w:p>
        </w:tc>
        <w:tc>
          <w:tcPr>
            <w:tcW w:w="680" w:type="dxa"/>
            <w:tcBorders>
              <w:top w:val="single" w:sz="4" w:space="0" w:color="auto"/>
              <w:left w:val="single" w:sz="4" w:space="0" w:color="auto"/>
              <w:bottom w:val="single" w:sz="4" w:space="0" w:color="auto"/>
              <w:right w:val="single" w:sz="4" w:space="0" w:color="auto"/>
            </w:tcBorders>
          </w:tcPr>
          <w:p w14:paraId="44AA01A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90E87E9"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D80D57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28A8F5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8AB187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6D7393E"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9BBE474"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8380351"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77E417B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1369CB5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E41B13D" w14:textId="75473020" w:rsidR="006E1E13" w:rsidRPr="004C7383" w:rsidRDefault="00CD7D1D" w:rsidP="006E1E13">
            <w:pPr>
              <w:rPr>
                <w:rFonts w:ascii="Arial" w:eastAsia="Times New Roman" w:hAnsi="Arial" w:cs="Arial"/>
                <w:sz w:val="14"/>
                <w:szCs w:val="14"/>
                <w:lang w:eastAsia="en-GB"/>
              </w:rPr>
            </w:pPr>
            <w:hyperlink r:id="rId618" w:history="1">
              <w:r w:rsidR="006E1E13" w:rsidRPr="004C7383">
                <w:rPr>
                  <w:rStyle w:val="Hyperlink"/>
                  <w:rFonts w:ascii="Arial" w:eastAsia="Times New Roman" w:hAnsi="Arial" w:cs="Arial"/>
                  <w:b/>
                  <w:bCs/>
                  <w:sz w:val="14"/>
                  <w:szCs w:val="14"/>
                  <w:lang w:eastAsia="en-GB"/>
                </w:rPr>
                <w:t>S1-211007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9392A4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Chair</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116E93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Guidelines for SA1#94e (e-meeting)</w:t>
            </w:r>
          </w:p>
        </w:tc>
        <w:tc>
          <w:tcPr>
            <w:tcW w:w="680" w:type="dxa"/>
            <w:tcBorders>
              <w:top w:val="single" w:sz="4" w:space="0" w:color="auto"/>
              <w:left w:val="single" w:sz="4" w:space="0" w:color="auto"/>
              <w:bottom w:val="single" w:sz="4" w:space="0" w:color="auto"/>
              <w:right w:val="single" w:sz="4" w:space="0" w:color="auto"/>
            </w:tcBorders>
          </w:tcPr>
          <w:p w14:paraId="66FCADA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69EC9FF"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4B7F0E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FA1FA1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404A10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0A2141C"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4EA4119"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9D04E80"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076045F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76B706A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CA96BB7" w14:textId="470E36CF" w:rsidR="006E1E13" w:rsidRPr="004C7383" w:rsidRDefault="00CD7D1D" w:rsidP="006E1E13">
            <w:pPr>
              <w:rPr>
                <w:rFonts w:ascii="Arial" w:eastAsia="Times New Roman" w:hAnsi="Arial" w:cs="Arial"/>
                <w:sz w:val="14"/>
                <w:szCs w:val="14"/>
                <w:lang w:eastAsia="en-GB"/>
              </w:rPr>
            </w:pPr>
            <w:hyperlink r:id="rId619" w:history="1">
              <w:r w:rsidR="006E1E13" w:rsidRPr="004C7383">
                <w:rPr>
                  <w:rStyle w:val="Hyperlink"/>
                  <w:rFonts w:ascii="Arial" w:eastAsia="Times New Roman" w:hAnsi="Arial" w:cs="Arial"/>
                  <w:sz w:val="14"/>
                  <w:szCs w:val="14"/>
                  <w:lang w:eastAsia="en-GB"/>
                </w:rPr>
                <w:t>S1-211008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A96396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Chair</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024E9CE"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ToR</w:t>
            </w:r>
            <w:proofErr w:type="spellEnd"/>
          </w:p>
        </w:tc>
        <w:tc>
          <w:tcPr>
            <w:tcW w:w="680" w:type="dxa"/>
            <w:tcBorders>
              <w:top w:val="single" w:sz="4" w:space="0" w:color="auto"/>
              <w:left w:val="single" w:sz="4" w:space="0" w:color="auto"/>
              <w:bottom w:val="single" w:sz="4" w:space="0" w:color="auto"/>
              <w:right w:val="single" w:sz="4" w:space="0" w:color="auto"/>
            </w:tcBorders>
          </w:tcPr>
          <w:p w14:paraId="432A3EF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6BDFC8B"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18E3B8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88EC4D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82276A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D2E9DFD"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06FCB07"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CC9666"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62B28C2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5EA2B4D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6885DF5" w14:textId="07596E5B" w:rsidR="006E1E13" w:rsidRPr="004C7383" w:rsidRDefault="00CD7D1D" w:rsidP="006E1E13">
            <w:pPr>
              <w:rPr>
                <w:rFonts w:ascii="Arial" w:eastAsia="Times New Roman" w:hAnsi="Arial" w:cs="Arial"/>
                <w:sz w:val="14"/>
                <w:szCs w:val="14"/>
                <w:lang w:eastAsia="en-GB"/>
              </w:rPr>
            </w:pPr>
            <w:hyperlink r:id="rId620" w:history="1">
              <w:r w:rsidR="006E1E13" w:rsidRPr="004C7383">
                <w:rPr>
                  <w:rStyle w:val="Hyperlink"/>
                  <w:rFonts w:ascii="Arial" w:eastAsia="Times New Roman" w:hAnsi="Arial" w:cs="Arial"/>
                  <w:sz w:val="14"/>
                  <w:szCs w:val="14"/>
                  <w:lang w:eastAsia="en-GB"/>
                </w:rPr>
                <w:t>S1-211009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8897FE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Chair</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DFCC37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Reserved</w:t>
            </w:r>
          </w:p>
        </w:tc>
        <w:tc>
          <w:tcPr>
            <w:tcW w:w="680" w:type="dxa"/>
            <w:tcBorders>
              <w:top w:val="single" w:sz="4" w:space="0" w:color="auto"/>
              <w:left w:val="single" w:sz="4" w:space="0" w:color="auto"/>
              <w:bottom w:val="single" w:sz="4" w:space="0" w:color="auto"/>
              <w:right w:val="single" w:sz="4" w:space="0" w:color="auto"/>
            </w:tcBorders>
          </w:tcPr>
          <w:p w14:paraId="14E2AFE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783E3E6"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9CACF5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481F05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7EDED1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DAD1060"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35A133C"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1A0AEE7"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C62A00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Withdrawn</w:t>
            </w:r>
          </w:p>
        </w:tc>
      </w:tr>
      <w:tr w:rsidR="006E1E13" w:rsidRPr="004C7383" w14:paraId="6AA718C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2FF8234" w14:textId="0CEB53A8" w:rsidR="006E1E13" w:rsidRPr="004C7383" w:rsidRDefault="00CD7D1D" w:rsidP="006E1E13">
            <w:pPr>
              <w:rPr>
                <w:rFonts w:ascii="Arial" w:eastAsia="Times New Roman" w:hAnsi="Arial" w:cs="Arial"/>
                <w:sz w:val="14"/>
                <w:szCs w:val="14"/>
                <w:lang w:eastAsia="en-GB"/>
              </w:rPr>
            </w:pPr>
            <w:hyperlink r:id="rId621" w:history="1">
              <w:r w:rsidR="006E1E13" w:rsidRPr="004C7383">
                <w:rPr>
                  <w:rStyle w:val="Hyperlink"/>
                  <w:rFonts w:ascii="Arial" w:eastAsia="Times New Roman" w:hAnsi="Arial" w:cs="Arial"/>
                  <w:b/>
                  <w:bCs/>
                  <w:sz w:val="14"/>
                  <w:szCs w:val="14"/>
                  <w:lang w:eastAsia="en-GB"/>
                </w:rPr>
                <w:t>S1-211010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F32DB4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LG Electronics France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D13438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CR on Resolution of Editor’s NOTE and consolidation of remaining requirements</w:t>
            </w:r>
          </w:p>
        </w:tc>
        <w:tc>
          <w:tcPr>
            <w:tcW w:w="680" w:type="dxa"/>
            <w:tcBorders>
              <w:top w:val="single" w:sz="4" w:space="0" w:color="auto"/>
              <w:left w:val="single" w:sz="4" w:space="0" w:color="auto"/>
              <w:bottom w:val="single" w:sz="4" w:space="0" w:color="auto"/>
              <w:right w:val="single" w:sz="4" w:space="0" w:color="auto"/>
            </w:tcBorders>
          </w:tcPr>
          <w:p w14:paraId="071375B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09843EE" w14:textId="3AF50928" w:rsidR="006E1E13" w:rsidRPr="004C7383" w:rsidRDefault="00CD7D1D" w:rsidP="006E1E13">
            <w:pPr>
              <w:rPr>
                <w:rFonts w:ascii="Arial" w:eastAsia="Times New Roman" w:hAnsi="Arial" w:cs="Arial"/>
                <w:sz w:val="14"/>
                <w:szCs w:val="14"/>
                <w:lang w:eastAsia="en-GB"/>
              </w:rPr>
            </w:pPr>
            <w:hyperlink r:id="rId622" w:history="1">
              <w:r w:rsidR="006E1E13" w:rsidRPr="004C7383">
                <w:rPr>
                  <w:rFonts w:ascii="Arial" w:eastAsia="Times New Roman" w:hAnsi="Arial" w:cs="Arial"/>
                  <w:sz w:val="14"/>
                  <w:szCs w:val="14"/>
                  <w:lang w:eastAsia="en-GB"/>
                </w:rPr>
                <w:t>22.835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C72AF6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0001</w:t>
            </w:r>
          </w:p>
        </w:tc>
        <w:tc>
          <w:tcPr>
            <w:tcW w:w="311" w:type="dxa"/>
            <w:tcBorders>
              <w:top w:val="single" w:sz="4" w:space="0" w:color="auto"/>
              <w:left w:val="single" w:sz="4" w:space="0" w:color="auto"/>
              <w:bottom w:val="single" w:sz="4" w:space="0" w:color="auto"/>
              <w:right w:val="single" w:sz="4" w:space="0" w:color="auto"/>
            </w:tcBorders>
          </w:tcPr>
          <w:p w14:paraId="16BF766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A2F316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F87154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C485554" w14:textId="656D150D" w:rsidR="006E1E13" w:rsidRPr="004C7383" w:rsidRDefault="00CD7D1D" w:rsidP="006E1E13">
            <w:pPr>
              <w:rPr>
                <w:rFonts w:ascii="Arial" w:eastAsia="Times New Roman" w:hAnsi="Arial" w:cs="Arial"/>
                <w:sz w:val="14"/>
                <w:szCs w:val="14"/>
                <w:lang w:eastAsia="en-GB"/>
              </w:rPr>
            </w:pPr>
            <w:hyperlink r:id="rId623"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DFE601E" w14:textId="24CD858A" w:rsidR="006E1E13" w:rsidRPr="004C7383" w:rsidRDefault="00CD7D1D" w:rsidP="006E1E13">
            <w:pPr>
              <w:rPr>
                <w:rFonts w:ascii="Arial" w:eastAsia="Times New Roman" w:hAnsi="Arial" w:cs="Arial"/>
                <w:sz w:val="14"/>
                <w:szCs w:val="14"/>
                <w:lang w:eastAsia="en-GB"/>
              </w:rPr>
            </w:pPr>
            <w:hyperlink r:id="rId624" w:history="1">
              <w:r w:rsidR="006E1E13" w:rsidRPr="004C7383">
                <w:rPr>
                  <w:rFonts w:ascii="Arial" w:eastAsia="Times New Roman" w:hAnsi="Arial" w:cs="Arial"/>
                  <w:sz w:val="14"/>
                  <w:szCs w:val="14"/>
                  <w:lang w:eastAsia="en-GB"/>
                </w:rPr>
                <w:t>FS_EASNS</w:t>
              </w:r>
            </w:hyperlink>
          </w:p>
        </w:tc>
        <w:tc>
          <w:tcPr>
            <w:tcW w:w="1757" w:type="dxa"/>
            <w:tcBorders>
              <w:top w:val="single" w:sz="4" w:space="0" w:color="auto"/>
              <w:left w:val="single" w:sz="4" w:space="0" w:color="auto"/>
              <w:bottom w:val="single" w:sz="4" w:space="0" w:color="auto"/>
              <w:right w:val="single" w:sz="4" w:space="0" w:color="auto"/>
            </w:tcBorders>
          </w:tcPr>
          <w:p w14:paraId="72BA284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S1-211420</w:t>
            </w:r>
          </w:p>
        </w:tc>
      </w:tr>
      <w:tr w:rsidR="006E1E13" w:rsidRPr="004C7383" w14:paraId="75D71F4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76EA279" w14:textId="7B88D599" w:rsidR="006E1E13" w:rsidRPr="004C7383" w:rsidRDefault="00CD7D1D" w:rsidP="006E1E13">
            <w:pPr>
              <w:rPr>
                <w:rFonts w:ascii="Arial" w:eastAsia="Times New Roman" w:hAnsi="Arial" w:cs="Arial"/>
                <w:sz w:val="14"/>
                <w:szCs w:val="14"/>
                <w:lang w:eastAsia="en-GB"/>
              </w:rPr>
            </w:pPr>
            <w:hyperlink r:id="rId625" w:history="1">
              <w:r w:rsidR="006E1E13" w:rsidRPr="004C7383">
                <w:rPr>
                  <w:rStyle w:val="Hyperlink"/>
                  <w:rFonts w:ascii="Arial" w:eastAsia="Times New Roman" w:hAnsi="Arial" w:cs="Arial"/>
                  <w:b/>
                  <w:bCs/>
                  <w:sz w:val="14"/>
                  <w:szCs w:val="14"/>
                  <w:lang w:eastAsia="en-GB"/>
                </w:rPr>
                <w:t>S1-211011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A5BD26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LG Electronics France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FA46A9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service requirements for EASNS</w:t>
            </w:r>
          </w:p>
        </w:tc>
        <w:tc>
          <w:tcPr>
            <w:tcW w:w="680" w:type="dxa"/>
            <w:tcBorders>
              <w:top w:val="single" w:sz="4" w:space="0" w:color="auto"/>
              <w:left w:val="single" w:sz="4" w:space="0" w:color="auto"/>
              <w:bottom w:val="single" w:sz="4" w:space="0" w:color="auto"/>
              <w:right w:val="single" w:sz="4" w:space="0" w:color="auto"/>
            </w:tcBorders>
          </w:tcPr>
          <w:p w14:paraId="319A68F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BB9AF77" w14:textId="4B773FF3" w:rsidR="006E1E13" w:rsidRPr="004C7383" w:rsidRDefault="00CD7D1D" w:rsidP="006E1E13">
            <w:pPr>
              <w:rPr>
                <w:rFonts w:ascii="Arial" w:eastAsia="Times New Roman" w:hAnsi="Arial" w:cs="Arial"/>
                <w:sz w:val="14"/>
                <w:szCs w:val="14"/>
                <w:lang w:eastAsia="en-GB"/>
              </w:rPr>
            </w:pPr>
            <w:hyperlink r:id="rId626"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D8D12A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0505</w:t>
            </w:r>
          </w:p>
        </w:tc>
        <w:tc>
          <w:tcPr>
            <w:tcW w:w="311" w:type="dxa"/>
            <w:tcBorders>
              <w:top w:val="single" w:sz="4" w:space="0" w:color="auto"/>
              <w:left w:val="single" w:sz="4" w:space="0" w:color="auto"/>
              <w:bottom w:val="single" w:sz="4" w:space="0" w:color="auto"/>
              <w:right w:val="single" w:sz="4" w:space="0" w:color="auto"/>
            </w:tcBorders>
          </w:tcPr>
          <w:p w14:paraId="5810F01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CD6E24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AB4257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0E5EB5" w14:textId="38DD2060" w:rsidR="006E1E13" w:rsidRPr="004C7383" w:rsidRDefault="00CD7D1D" w:rsidP="006E1E13">
            <w:pPr>
              <w:rPr>
                <w:rFonts w:ascii="Arial" w:eastAsia="Times New Roman" w:hAnsi="Arial" w:cs="Arial"/>
                <w:sz w:val="14"/>
                <w:szCs w:val="14"/>
                <w:lang w:eastAsia="en-GB"/>
              </w:rPr>
            </w:pPr>
            <w:hyperlink r:id="rId62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E54382A" w14:textId="162FC736" w:rsidR="006E1E13" w:rsidRPr="004C7383" w:rsidRDefault="00CD7D1D" w:rsidP="006E1E13">
            <w:pPr>
              <w:rPr>
                <w:rFonts w:ascii="Arial" w:eastAsia="Times New Roman" w:hAnsi="Arial" w:cs="Arial"/>
                <w:sz w:val="14"/>
                <w:szCs w:val="14"/>
                <w:lang w:eastAsia="en-GB"/>
              </w:rPr>
            </w:pPr>
            <w:hyperlink r:id="rId628" w:history="1">
              <w:r w:rsidR="006E1E13" w:rsidRPr="004C7383">
                <w:rPr>
                  <w:rFonts w:ascii="Arial" w:eastAsia="Times New Roman" w:hAnsi="Arial" w:cs="Arial"/>
                  <w:sz w:val="14"/>
                  <w:szCs w:val="14"/>
                  <w:lang w:eastAsia="en-GB"/>
                </w:rPr>
                <w:t>EASNS</w:t>
              </w:r>
            </w:hyperlink>
          </w:p>
        </w:tc>
        <w:tc>
          <w:tcPr>
            <w:tcW w:w="1757" w:type="dxa"/>
            <w:tcBorders>
              <w:top w:val="single" w:sz="4" w:space="0" w:color="auto"/>
              <w:left w:val="single" w:sz="4" w:space="0" w:color="auto"/>
              <w:bottom w:val="single" w:sz="4" w:space="0" w:color="auto"/>
              <w:right w:val="single" w:sz="4" w:space="0" w:color="auto"/>
            </w:tcBorders>
          </w:tcPr>
          <w:p w14:paraId="7FFBB18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S1-211423</w:t>
            </w:r>
          </w:p>
        </w:tc>
      </w:tr>
      <w:tr w:rsidR="006E1E13" w:rsidRPr="004C7383" w14:paraId="5942074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8D8A5E9" w14:textId="41FA2F45" w:rsidR="006E1E13" w:rsidRPr="004C7383" w:rsidRDefault="00CD7D1D" w:rsidP="006E1E13">
            <w:pPr>
              <w:rPr>
                <w:rFonts w:ascii="Arial" w:eastAsia="Times New Roman" w:hAnsi="Arial" w:cs="Arial"/>
                <w:sz w:val="14"/>
                <w:szCs w:val="14"/>
                <w:lang w:eastAsia="en-GB"/>
              </w:rPr>
            </w:pPr>
            <w:hyperlink r:id="rId629" w:history="1">
              <w:r w:rsidR="006E1E13" w:rsidRPr="004C7383">
                <w:rPr>
                  <w:rStyle w:val="Hyperlink"/>
                  <w:rFonts w:ascii="Arial" w:eastAsia="Times New Roman" w:hAnsi="Arial" w:cs="Arial"/>
                  <w:b/>
                  <w:bCs/>
                  <w:sz w:val="14"/>
                  <w:szCs w:val="14"/>
                  <w:lang w:eastAsia="en-GB"/>
                </w:rPr>
                <w:t>S1-211012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A61CCD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LG Electronics France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4FCFF5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Resolution of Editor’s NOTE and consolidation of remaining requirements in TR 22.835</w:t>
            </w:r>
          </w:p>
        </w:tc>
        <w:tc>
          <w:tcPr>
            <w:tcW w:w="680" w:type="dxa"/>
            <w:tcBorders>
              <w:top w:val="single" w:sz="4" w:space="0" w:color="auto"/>
              <w:left w:val="single" w:sz="4" w:space="0" w:color="auto"/>
              <w:bottom w:val="single" w:sz="4" w:space="0" w:color="auto"/>
              <w:right w:val="single" w:sz="4" w:space="0" w:color="auto"/>
            </w:tcBorders>
          </w:tcPr>
          <w:p w14:paraId="58DDA51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A14664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22.926</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BA4D81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E01939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D88B18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010149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3F29855" w14:textId="35F43CF0" w:rsidR="006E1E13" w:rsidRPr="004C7383" w:rsidRDefault="00CD7D1D" w:rsidP="006E1E13">
            <w:pPr>
              <w:rPr>
                <w:rFonts w:ascii="Arial" w:eastAsia="Times New Roman" w:hAnsi="Arial" w:cs="Arial"/>
                <w:sz w:val="14"/>
                <w:szCs w:val="14"/>
                <w:lang w:eastAsia="en-GB"/>
              </w:rPr>
            </w:pPr>
            <w:hyperlink r:id="rId63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CCAC69F" w14:textId="75D298FA" w:rsidR="006E1E13" w:rsidRPr="004C7383" w:rsidRDefault="00CD7D1D" w:rsidP="006E1E13">
            <w:pPr>
              <w:rPr>
                <w:rFonts w:ascii="Arial" w:eastAsia="Times New Roman" w:hAnsi="Arial" w:cs="Arial"/>
                <w:sz w:val="14"/>
                <w:szCs w:val="14"/>
                <w:lang w:eastAsia="en-GB"/>
              </w:rPr>
            </w:pPr>
            <w:hyperlink r:id="rId631" w:history="1">
              <w:r w:rsidR="006E1E13" w:rsidRPr="004C7383">
                <w:rPr>
                  <w:rFonts w:ascii="Arial" w:eastAsia="Times New Roman" w:hAnsi="Arial" w:cs="Arial"/>
                  <w:sz w:val="14"/>
                  <w:szCs w:val="14"/>
                  <w:lang w:eastAsia="en-GB"/>
                </w:rPr>
                <w:t>FS_5GET</w:t>
              </w:r>
            </w:hyperlink>
          </w:p>
        </w:tc>
        <w:tc>
          <w:tcPr>
            <w:tcW w:w="1757" w:type="dxa"/>
            <w:tcBorders>
              <w:top w:val="single" w:sz="4" w:space="0" w:color="auto"/>
              <w:left w:val="single" w:sz="4" w:space="0" w:color="auto"/>
              <w:bottom w:val="single" w:sz="4" w:space="0" w:color="auto"/>
              <w:right w:val="single" w:sz="4" w:space="0" w:color="auto"/>
            </w:tcBorders>
          </w:tcPr>
          <w:p w14:paraId="0A32C87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5A3A29B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51EEF09" w14:textId="2B43AE33" w:rsidR="006E1E13" w:rsidRPr="004C7383" w:rsidRDefault="00CD7D1D" w:rsidP="006E1E13">
            <w:pPr>
              <w:rPr>
                <w:rFonts w:ascii="Arial" w:eastAsia="Times New Roman" w:hAnsi="Arial" w:cs="Arial"/>
                <w:sz w:val="14"/>
                <w:szCs w:val="14"/>
                <w:lang w:eastAsia="en-GB"/>
              </w:rPr>
            </w:pPr>
            <w:hyperlink r:id="rId632" w:history="1">
              <w:r w:rsidR="006E1E13" w:rsidRPr="004C7383">
                <w:rPr>
                  <w:rStyle w:val="Hyperlink"/>
                  <w:rFonts w:ascii="Arial" w:eastAsia="Times New Roman" w:hAnsi="Arial" w:cs="Arial"/>
                  <w:b/>
                  <w:bCs/>
                  <w:sz w:val="14"/>
                  <w:szCs w:val="14"/>
                  <w:lang w:eastAsia="en-GB"/>
                </w:rPr>
                <w:t>S1-211013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EC512D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970DBD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of inclusive language</w:t>
            </w:r>
          </w:p>
        </w:tc>
        <w:tc>
          <w:tcPr>
            <w:tcW w:w="680" w:type="dxa"/>
            <w:tcBorders>
              <w:top w:val="single" w:sz="4" w:space="0" w:color="auto"/>
              <w:left w:val="single" w:sz="4" w:space="0" w:color="auto"/>
              <w:bottom w:val="single" w:sz="4" w:space="0" w:color="auto"/>
              <w:right w:val="single" w:sz="4" w:space="0" w:color="auto"/>
            </w:tcBorders>
          </w:tcPr>
          <w:p w14:paraId="49AF564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7.8.1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68D7C9E" w14:textId="5E7EAC46" w:rsidR="006E1E13" w:rsidRPr="004C7383" w:rsidRDefault="00CD7D1D" w:rsidP="006E1E13">
            <w:pPr>
              <w:rPr>
                <w:rFonts w:ascii="Arial" w:eastAsia="Times New Roman" w:hAnsi="Arial" w:cs="Arial"/>
                <w:sz w:val="14"/>
                <w:szCs w:val="14"/>
                <w:lang w:eastAsia="en-GB"/>
              </w:rPr>
            </w:pPr>
            <w:hyperlink r:id="rId633" w:history="1">
              <w:r w:rsidR="006E1E13" w:rsidRPr="004C7383">
                <w:rPr>
                  <w:rFonts w:ascii="Arial" w:eastAsia="Times New Roman" w:hAnsi="Arial" w:cs="Arial"/>
                  <w:sz w:val="14"/>
                  <w:szCs w:val="14"/>
                  <w:lang w:eastAsia="en-GB"/>
                </w:rPr>
                <w:t>22.878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CF2944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0001</w:t>
            </w:r>
          </w:p>
        </w:tc>
        <w:tc>
          <w:tcPr>
            <w:tcW w:w="311" w:type="dxa"/>
            <w:tcBorders>
              <w:top w:val="single" w:sz="4" w:space="0" w:color="auto"/>
              <w:left w:val="single" w:sz="4" w:space="0" w:color="auto"/>
              <w:bottom w:val="single" w:sz="4" w:space="0" w:color="auto"/>
              <w:right w:val="single" w:sz="4" w:space="0" w:color="auto"/>
            </w:tcBorders>
          </w:tcPr>
          <w:p w14:paraId="612F9B0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A5AFB3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F6526A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687D5D1" w14:textId="3CA3D9CA" w:rsidR="006E1E13" w:rsidRPr="004C7383" w:rsidRDefault="00CD7D1D" w:rsidP="006E1E13">
            <w:pPr>
              <w:rPr>
                <w:rFonts w:ascii="Arial" w:eastAsia="Times New Roman" w:hAnsi="Arial" w:cs="Arial"/>
                <w:sz w:val="14"/>
                <w:szCs w:val="14"/>
                <w:lang w:eastAsia="en-GB"/>
              </w:rPr>
            </w:pPr>
            <w:hyperlink r:id="rId63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42278E9" w14:textId="74E6E47C" w:rsidR="006E1E13" w:rsidRPr="004C7383" w:rsidRDefault="00CD7D1D" w:rsidP="006E1E13">
            <w:pPr>
              <w:rPr>
                <w:rFonts w:ascii="Arial" w:eastAsia="Times New Roman" w:hAnsi="Arial" w:cs="Arial"/>
                <w:sz w:val="14"/>
                <w:szCs w:val="14"/>
                <w:lang w:eastAsia="en-GB"/>
              </w:rPr>
            </w:pPr>
            <w:hyperlink r:id="rId635" w:history="1">
              <w:r w:rsidR="006E1E13" w:rsidRPr="004C7383">
                <w:rPr>
                  <w:rFonts w:ascii="Arial" w:eastAsia="Times New Roman" w:hAnsi="Arial" w:cs="Arial"/>
                  <w:sz w:val="14"/>
                  <w:szCs w:val="14"/>
                  <w:lang w:eastAsia="en-GB"/>
                </w:rPr>
                <w:t>FS_5TRS</w:t>
              </w:r>
            </w:hyperlink>
          </w:p>
        </w:tc>
        <w:tc>
          <w:tcPr>
            <w:tcW w:w="1757" w:type="dxa"/>
            <w:tcBorders>
              <w:top w:val="single" w:sz="4" w:space="0" w:color="auto"/>
              <w:left w:val="single" w:sz="4" w:space="0" w:color="auto"/>
              <w:bottom w:val="single" w:sz="4" w:space="0" w:color="auto"/>
              <w:right w:val="single" w:sz="4" w:space="0" w:color="auto"/>
            </w:tcBorders>
          </w:tcPr>
          <w:p w14:paraId="09854F2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481F56B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46015B3" w14:textId="58D85B89" w:rsidR="006E1E13" w:rsidRPr="004C7383" w:rsidRDefault="00CD7D1D" w:rsidP="006E1E13">
            <w:pPr>
              <w:rPr>
                <w:rFonts w:ascii="Arial" w:eastAsia="Times New Roman" w:hAnsi="Arial" w:cs="Arial"/>
                <w:sz w:val="14"/>
                <w:szCs w:val="14"/>
                <w:lang w:eastAsia="en-GB"/>
              </w:rPr>
            </w:pPr>
            <w:hyperlink r:id="rId636" w:history="1">
              <w:r w:rsidR="006E1E13" w:rsidRPr="004C7383">
                <w:rPr>
                  <w:rStyle w:val="Hyperlink"/>
                  <w:rFonts w:ascii="Arial" w:eastAsia="Times New Roman" w:hAnsi="Arial" w:cs="Arial"/>
                  <w:b/>
                  <w:bCs/>
                  <w:sz w:val="14"/>
                  <w:szCs w:val="14"/>
                  <w:lang w:eastAsia="en-GB"/>
                </w:rPr>
                <w:t>S1-211014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52D25E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Beijing Xiaomi Mobile Software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014F44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Adding High-level and Performance Requirements for Ranging</w:t>
            </w:r>
          </w:p>
        </w:tc>
        <w:tc>
          <w:tcPr>
            <w:tcW w:w="680" w:type="dxa"/>
            <w:tcBorders>
              <w:top w:val="single" w:sz="4" w:space="0" w:color="auto"/>
              <w:left w:val="single" w:sz="4" w:space="0" w:color="auto"/>
              <w:bottom w:val="single" w:sz="4" w:space="0" w:color="auto"/>
              <w:right w:val="single" w:sz="4" w:space="0" w:color="auto"/>
            </w:tcBorders>
          </w:tcPr>
          <w:p w14:paraId="1EEB1E8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7.10.1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CFF14BC" w14:textId="7F3C8596" w:rsidR="006E1E13" w:rsidRPr="004C7383" w:rsidRDefault="00CD7D1D" w:rsidP="006E1E13">
            <w:pPr>
              <w:rPr>
                <w:rFonts w:ascii="Arial" w:eastAsia="Times New Roman" w:hAnsi="Arial" w:cs="Arial"/>
                <w:sz w:val="14"/>
                <w:szCs w:val="14"/>
                <w:lang w:eastAsia="en-GB"/>
              </w:rPr>
            </w:pPr>
            <w:hyperlink r:id="rId637"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0CB352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0506</w:t>
            </w:r>
          </w:p>
        </w:tc>
        <w:tc>
          <w:tcPr>
            <w:tcW w:w="311" w:type="dxa"/>
            <w:tcBorders>
              <w:top w:val="single" w:sz="4" w:space="0" w:color="auto"/>
              <w:left w:val="single" w:sz="4" w:space="0" w:color="auto"/>
              <w:bottom w:val="single" w:sz="4" w:space="0" w:color="auto"/>
              <w:right w:val="single" w:sz="4" w:space="0" w:color="auto"/>
            </w:tcBorders>
          </w:tcPr>
          <w:p w14:paraId="2EC3169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D46C7F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F724D8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F145AF5" w14:textId="4FDDBE22" w:rsidR="006E1E13" w:rsidRPr="004C7383" w:rsidRDefault="00CD7D1D" w:rsidP="006E1E13">
            <w:pPr>
              <w:rPr>
                <w:rFonts w:ascii="Arial" w:eastAsia="Times New Roman" w:hAnsi="Arial" w:cs="Arial"/>
                <w:sz w:val="14"/>
                <w:szCs w:val="14"/>
                <w:lang w:eastAsia="en-GB"/>
              </w:rPr>
            </w:pPr>
            <w:hyperlink r:id="rId63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AF21DAE" w14:textId="08D3F4E6" w:rsidR="006E1E13" w:rsidRPr="004C7383" w:rsidRDefault="00CD7D1D" w:rsidP="006E1E13">
            <w:pPr>
              <w:rPr>
                <w:rFonts w:ascii="Arial" w:eastAsia="Times New Roman" w:hAnsi="Arial" w:cs="Arial"/>
                <w:sz w:val="14"/>
                <w:szCs w:val="14"/>
                <w:lang w:eastAsia="en-GB"/>
              </w:rPr>
            </w:pPr>
            <w:hyperlink r:id="rId639" w:history="1">
              <w:r w:rsidR="006E1E13" w:rsidRPr="004C7383">
                <w:rPr>
                  <w:rFonts w:ascii="Arial" w:eastAsia="Times New Roman" w:hAnsi="Arial" w:cs="Arial"/>
                  <w:sz w:val="14"/>
                  <w:szCs w:val="14"/>
                  <w:lang w:eastAsia="en-GB"/>
                </w:rPr>
                <w:t>Ranging</w:t>
              </w:r>
            </w:hyperlink>
          </w:p>
        </w:tc>
        <w:tc>
          <w:tcPr>
            <w:tcW w:w="1757" w:type="dxa"/>
            <w:tcBorders>
              <w:top w:val="single" w:sz="4" w:space="0" w:color="auto"/>
              <w:left w:val="single" w:sz="4" w:space="0" w:color="auto"/>
              <w:bottom w:val="single" w:sz="4" w:space="0" w:color="auto"/>
              <w:right w:val="single" w:sz="4" w:space="0" w:color="auto"/>
            </w:tcBorders>
          </w:tcPr>
          <w:p w14:paraId="55696A4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S1-211437</w:t>
            </w:r>
          </w:p>
        </w:tc>
      </w:tr>
      <w:tr w:rsidR="006E1E13" w:rsidRPr="004C7383" w14:paraId="22812DC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54DE53E" w14:textId="4666C72A" w:rsidR="006E1E13" w:rsidRPr="004C7383" w:rsidRDefault="00CD7D1D" w:rsidP="006E1E13">
            <w:pPr>
              <w:rPr>
                <w:rFonts w:ascii="Arial" w:eastAsia="Times New Roman" w:hAnsi="Arial" w:cs="Arial"/>
                <w:sz w:val="14"/>
                <w:szCs w:val="14"/>
                <w:lang w:eastAsia="en-GB"/>
              </w:rPr>
            </w:pPr>
            <w:hyperlink r:id="rId640" w:history="1">
              <w:r w:rsidR="006E1E13" w:rsidRPr="004C7383">
                <w:rPr>
                  <w:rStyle w:val="Hyperlink"/>
                  <w:rFonts w:ascii="Arial" w:eastAsia="Times New Roman" w:hAnsi="Arial" w:cs="Arial"/>
                  <w:b/>
                  <w:bCs/>
                  <w:sz w:val="14"/>
                  <w:szCs w:val="14"/>
                  <w:lang w:eastAsia="en-GB"/>
                </w:rPr>
                <w:t>S1-211015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860820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Beijing Xiaomi Mobile Software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968D574"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FS_Ranging</w:t>
            </w:r>
            <w:proofErr w:type="spellEnd"/>
            <w:r w:rsidRPr="004C7383">
              <w:rPr>
                <w:rFonts w:ascii="Arial" w:eastAsia="Times New Roman" w:hAnsi="Arial" w:cs="Arial"/>
                <w:sz w:val="14"/>
                <w:szCs w:val="14"/>
                <w:lang w:eastAsia="en-GB"/>
              </w:rPr>
              <w:t xml:space="preserve"> consolidated requirements</w:t>
            </w:r>
          </w:p>
        </w:tc>
        <w:tc>
          <w:tcPr>
            <w:tcW w:w="680" w:type="dxa"/>
            <w:tcBorders>
              <w:top w:val="single" w:sz="4" w:space="0" w:color="auto"/>
              <w:left w:val="single" w:sz="4" w:space="0" w:color="auto"/>
              <w:bottom w:val="single" w:sz="4" w:space="0" w:color="auto"/>
              <w:right w:val="single" w:sz="4" w:space="0" w:color="auto"/>
            </w:tcBorders>
          </w:tcPr>
          <w:p w14:paraId="05D1A29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7.10.1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657B128" w14:textId="6FF36528" w:rsidR="006E1E13" w:rsidRPr="004C7383" w:rsidRDefault="00CD7D1D" w:rsidP="006E1E13">
            <w:pPr>
              <w:rPr>
                <w:rFonts w:ascii="Arial" w:eastAsia="Times New Roman" w:hAnsi="Arial" w:cs="Arial"/>
                <w:sz w:val="14"/>
                <w:szCs w:val="14"/>
                <w:lang w:eastAsia="en-GB"/>
              </w:rPr>
            </w:pPr>
            <w:hyperlink r:id="rId641" w:history="1">
              <w:r w:rsidR="006E1E13" w:rsidRPr="004C7383">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D3422B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425E3B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C9D8D5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345173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C99023C" w14:textId="677C93A2" w:rsidR="006E1E13" w:rsidRPr="004C7383" w:rsidRDefault="00CD7D1D" w:rsidP="006E1E13">
            <w:pPr>
              <w:rPr>
                <w:rFonts w:ascii="Arial" w:eastAsia="Times New Roman" w:hAnsi="Arial" w:cs="Arial"/>
                <w:sz w:val="14"/>
                <w:szCs w:val="14"/>
                <w:lang w:eastAsia="en-GB"/>
              </w:rPr>
            </w:pPr>
            <w:hyperlink r:id="rId64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4F77C6F" w14:textId="3138A178" w:rsidR="006E1E13" w:rsidRPr="004C7383" w:rsidRDefault="00CD7D1D" w:rsidP="006E1E13">
            <w:pPr>
              <w:rPr>
                <w:rFonts w:ascii="Arial" w:eastAsia="Times New Roman" w:hAnsi="Arial" w:cs="Arial"/>
                <w:sz w:val="14"/>
                <w:szCs w:val="14"/>
                <w:lang w:eastAsia="en-GB"/>
              </w:rPr>
            </w:pPr>
            <w:hyperlink r:id="rId643" w:history="1">
              <w:proofErr w:type="spellStart"/>
              <w:r w:rsidR="006E1E13" w:rsidRPr="004C7383">
                <w:rPr>
                  <w:rFonts w:ascii="Arial" w:eastAsia="Times New Roman" w:hAnsi="Arial" w:cs="Arial"/>
                  <w:sz w:val="14"/>
                  <w:szCs w:val="14"/>
                  <w:lang w:eastAsia="en-GB"/>
                </w:rPr>
                <w:t>FS_Ranging</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156D707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S1-211436</w:t>
            </w:r>
          </w:p>
        </w:tc>
      </w:tr>
      <w:tr w:rsidR="006E1E13" w:rsidRPr="004C7383" w14:paraId="485C87F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0C6C266" w14:textId="6497367C" w:rsidR="006E1E13" w:rsidRPr="004C7383" w:rsidRDefault="00CD7D1D" w:rsidP="006E1E13">
            <w:pPr>
              <w:rPr>
                <w:rFonts w:ascii="Arial" w:eastAsia="Times New Roman" w:hAnsi="Arial" w:cs="Arial"/>
                <w:sz w:val="14"/>
                <w:szCs w:val="14"/>
                <w:lang w:eastAsia="en-GB"/>
              </w:rPr>
            </w:pPr>
            <w:hyperlink r:id="rId644" w:history="1">
              <w:r w:rsidR="006E1E13" w:rsidRPr="004C7383">
                <w:rPr>
                  <w:rStyle w:val="Hyperlink"/>
                  <w:rFonts w:ascii="Arial" w:eastAsia="Times New Roman" w:hAnsi="Arial" w:cs="Arial"/>
                  <w:b/>
                  <w:bCs/>
                  <w:sz w:val="14"/>
                  <w:szCs w:val="14"/>
                  <w:lang w:eastAsia="en-GB"/>
                </w:rPr>
                <w:t>S1-211016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41CB45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C3F866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5G timing resiliency</w:t>
            </w:r>
          </w:p>
        </w:tc>
        <w:tc>
          <w:tcPr>
            <w:tcW w:w="680" w:type="dxa"/>
            <w:tcBorders>
              <w:top w:val="single" w:sz="4" w:space="0" w:color="auto"/>
              <w:left w:val="single" w:sz="4" w:space="0" w:color="auto"/>
              <w:bottom w:val="single" w:sz="4" w:space="0" w:color="auto"/>
              <w:right w:val="single" w:sz="4" w:space="0" w:color="auto"/>
            </w:tcBorders>
          </w:tcPr>
          <w:p w14:paraId="7C13458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7.8.1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A5F236A" w14:textId="18120E3D" w:rsidR="006E1E13" w:rsidRPr="004C7383" w:rsidRDefault="00CD7D1D" w:rsidP="006E1E13">
            <w:pPr>
              <w:rPr>
                <w:rFonts w:ascii="Arial" w:eastAsia="Times New Roman" w:hAnsi="Arial" w:cs="Arial"/>
                <w:sz w:val="14"/>
                <w:szCs w:val="14"/>
                <w:lang w:eastAsia="en-GB"/>
              </w:rPr>
            </w:pPr>
            <w:hyperlink r:id="rId645"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EDE453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0507</w:t>
            </w:r>
          </w:p>
        </w:tc>
        <w:tc>
          <w:tcPr>
            <w:tcW w:w="311" w:type="dxa"/>
            <w:tcBorders>
              <w:top w:val="single" w:sz="4" w:space="0" w:color="auto"/>
              <w:left w:val="single" w:sz="4" w:space="0" w:color="auto"/>
              <w:bottom w:val="single" w:sz="4" w:space="0" w:color="auto"/>
              <w:right w:val="single" w:sz="4" w:space="0" w:color="auto"/>
            </w:tcBorders>
          </w:tcPr>
          <w:p w14:paraId="30113EA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09E064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962C72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D7FE1D7" w14:textId="07B8EFD0" w:rsidR="006E1E13" w:rsidRPr="004C7383" w:rsidRDefault="00CD7D1D" w:rsidP="006E1E13">
            <w:pPr>
              <w:rPr>
                <w:rFonts w:ascii="Arial" w:eastAsia="Times New Roman" w:hAnsi="Arial" w:cs="Arial"/>
                <w:sz w:val="14"/>
                <w:szCs w:val="14"/>
                <w:lang w:eastAsia="en-GB"/>
              </w:rPr>
            </w:pPr>
            <w:hyperlink r:id="rId64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E07BC6F" w14:textId="5CD4B423" w:rsidR="006E1E13" w:rsidRPr="004C7383" w:rsidRDefault="00CD7D1D" w:rsidP="006E1E13">
            <w:pPr>
              <w:rPr>
                <w:rFonts w:ascii="Arial" w:eastAsia="Times New Roman" w:hAnsi="Arial" w:cs="Arial"/>
                <w:sz w:val="14"/>
                <w:szCs w:val="14"/>
                <w:lang w:eastAsia="en-GB"/>
              </w:rPr>
            </w:pPr>
            <w:hyperlink r:id="rId647" w:history="1">
              <w:r w:rsidR="006E1E13" w:rsidRPr="004C7383">
                <w:rPr>
                  <w:rFonts w:ascii="Arial" w:eastAsia="Times New Roman" w:hAnsi="Arial" w:cs="Arial"/>
                  <w:sz w:val="14"/>
                  <w:szCs w:val="14"/>
                  <w:lang w:eastAsia="en-GB"/>
                </w:rPr>
                <w:t>5TRS</w:t>
              </w:r>
            </w:hyperlink>
          </w:p>
        </w:tc>
        <w:tc>
          <w:tcPr>
            <w:tcW w:w="1757" w:type="dxa"/>
            <w:tcBorders>
              <w:top w:val="single" w:sz="4" w:space="0" w:color="auto"/>
              <w:left w:val="single" w:sz="4" w:space="0" w:color="auto"/>
              <w:bottom w:val="single" w:sz="4" w:space="0" w:color="auto"/>
              <w:right w:val="single" w:sz="4" w:space="0" w:color="auto"/>
            </w:tcBorders>
          </w:tcPr>
          <w:p w14:paraId="09D4EB8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S1-211425</w:t>
            </w:r>
          </w:p>
        </w:tc>
      </w:tr>
      <w:tr w:rsidR="006E1E13" w:rsidRPr="004C7383" w14:paraId="12AA5AA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0D8D41E" w14:textId="670F77AE" w:rsidR="006E1E13" w:rsidRPr="004C7383" w:rsidRDefault="00CD7D1D" w:rsidP="006E1E13">
            <w:pPr>
              <w:rPr>
                <w:rFonts w:ascii="Arial" w:eastAsia="Times New Roman" w:hAnsi="Arial" w:cs="Arial"/>
                <w:sz w:val="14"/>
                <w:szCs w:val="14"/>
                <w:lang w:eastAsia="en-GB"/>
              </w:rPr>
            </w:pPr>
            <w:hyperlink r:id="rId648" w:history="1">
              <w:r w:rsidR="006E1E13" w:rsidRPr="004C7383">
                <w:rPr>
                  <w:rStyle w:val="Hyperlink"/>
                  <w:rFonts w:ascii="Arial" w:eastAsia="Times New Roman" w:hAnsi="Arial" w:cs="Arial"/>
                  <w:b/>
                  <w:bCs/>
                  <w:sz w:val="14"/>
                  <w:szCs w:val="14"/>
                  <w:lang w:eastAsia="en-GB"/>
                </w:rPr>
                <w:t>S1-211017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94E3E0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9AE055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5G timing resiliency </w:t>
            </w:r>
          </w:p>
        </w:tc>
        <w:tc>
          <w:tcPr>
            <w:tcW w:w="680" w:type="dxa"/>
            <w:tcBorders>
              <w:top w:val="single" w:sz="4" w:space="0" w:color="auto"/>
              <w:left w:val="single" w:sz="4" w:space="0" w:color="auto"/>
              <w:bottom w:val="single" w:sz="4" w:space="0" w:color="auto"/>
              <w:right w:val="single" w:sz="4" w:space="0" w:color="auto"/>
            </w:tcBorders>
          </w:tcPr>
          <w:p w14:paraId="74104F1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7.8.1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0B74029" w14:textId="576F4DAA" w:rsidR="006E1E13" w:rsidRPr="004C7383" w:rsidRDefault="00CD7D1D" w:rsidP="006E1E13">
            <w:pPr>
              <w:rPr>
                <w:rFonts w:ascii="Arial" w:eastAsia="Times New Roman" w:hAnsi="Arial" w:cs="Arial"/>
                <w:sz w:val="14"/>
                <w:szCs w:val="14"/>
                <w:lang w:eastAsia="en-GB"/>
              </w:rPr>
            </w:pPr>
            <w:hyperlink r:id="rId649" w:history="1">
              <w:r w:rsidR="006E1E13" w:rsidRPr="004C7383">
                <w:rPr>
                  <w:rFonts w:ascii="Arial" w:eastAsia="Times New Roman" w:hAnsi="Arial" w:cs="Arial"/>
                  <w:sz w:val="14"/>
                  <w:szCs w:val="14"/>
                  <w:lang w:eastAsia="en-GB"/>
                </w:rPr>
                <w:t>22.104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12522D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0065</w:t>
            </w:r>
          </w:p>
        </w:tc>
        <w:tc>
          <w:tcPr>
            <w:tcW w:w="311" w:type="dxa"/>
            <w:tcBorders>
              <w:top w:val="single" w:sz="4" w:space="0" w:color="auto"/>
              <w:left w:val="single" w:sz="4" w:space="0" w:color="auto"/>
              <w:bottom w:val="single" w:sz="4" w:space="0" w:color="auto"/>
              <w:right w:val="single" w:sz="4" w:space="0" w:color="auto"/>
            </w:tcBorders>
          </w:tcPr>
          <w:p w14:paraId="08B7341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755BB2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EF9D55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7A711A" w14:textId="64034B79" w:rsidR="006E1E13" w:rsidRPr="004C7383" w:rsidRDefault="00CD7D1D" w:rsidP="006E1E13">
            <w:pPr>
              <w:rPr>
                <w:rFonts w:ascii="Arial" w:eastAsia="Times New Roman" w:hAnsi="Arial" w:cs="Arial"/>
                <w:sz w:val="14"/>
                <w:szCs w:val="14"/>
                <w:lang w:eastAsia="en-GB"/>
              </w:rPr>
            </w:pPr>
            <w:hyperlink r:id="rId65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151CE03" w14:textId="6D733D31" w:rsidR="006E1E13" w:rsidRPr="004C7383" w:rsidRDefault="00CD7D1D" w:rsidP="006E1E13">
            <w:pPr>
              <w:rPr>
                <w:rFonts w:ascii="Arial" w:eastAsia="Times New Roman" w:hAnsi="Arial" w:cs="Arial"/>
                <w:sz w:val="14"/>
                <w:szCs w:val="14"/>
                <w:lang w:eastAsia="en-GB"/>
              </w:rPr>
            </w:pPr>
            <w:hyperlink r:id="rId651" w:history="1">
              <w:r w:rsidR="006E1E13" w:rsidRPr="004C7383">
                <w:rPr>
                  <w:rFonts w:ascii="Arial" w:eastAsia="Times New Roman" w:hAnsi="Arial" w:cs="Arial"/>
                  <w:sz w:val="14"/>
                  <w:szCs w:val="14"/>
                  <w:lang w:eastAsia="en-GB"/>
                </w:rPr>
                <w:t>5TRS</w:t>
              </w:r>
            </w:hyperlink>
          </w:p>
        </w:tc>
        <w:tc>
          <w:tcPr>
            <w:tcW w:w="1757" w:type="dxa"/>
            <w:tcBorders>
              <w:top w:val="single" w:sz="4" w:space="0" w:color="auto"/>
              <w:left w:val="single" w:sz="4" w:space="0" w:color="auto"/>
              <w:bottom w:val="single" w:sz="4" w:space="0" w:color="auto"/>
              <w:right w:val="single" w:sz="4" w:space="0" w:color="auto"/>
            </w:tcBorders>
          </w:tcPr>
          <w:p w14:paraId="0A58FB3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S1-211426</w:t>
            </w:r>
          </w:p>
        </w:tc>
      </w:tr>
      <w:tr w:rsidR="006E1E13" w:rsidRPr="004C7383" w14:paraId="66A78A9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C6575B1" w14:textId="78FF71A4" w:rsidR="006E1E13" w:rsidRPr="004C7383" w:rsidRDefault="00CD7D1D" w:rsidP="006E1E13">
            <w:pPr>
              <w:rPr>
                <w:rFonts w:ascii="Arial" w:eastAsia="Times New Roman" w:hAnsi="Arial" w:cs="Arial"/>
                <w:sz w:val="14"/>
                <w:szCs w:val="14"/>
                <w:lang w:eastAsia="en-GB"/>
              </w:rPr>
            </w:pPr>
            <w:hyperlink r:id="rId652" w:history="1">
              <w:r w:rsidR="006E1E13" w:rsidRPr="004C7383">
                <w:rPr>
                  <w:rStyle w:val="Hyperlink"/>
                  <w:rFonts w:ascii="Arial" w:eastAsia="Times New Roman" w:hAnsi="Arial" w:cs="Arial"/>
                  <w:b/>
                  <w:bCs/>
                  <w:sz w:val="14"/>
                  <w:szCs w:val="14"/>
                  <w:lang w:eastAsia="en-GB"/>
                </w:rPr>
                <w:t>S1-211018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B60CEC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BE9B36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Clarification on charging requirement</w:t>
            </w:r>
          </w:p>
        </w:tc>
        <w:tc>
          <w:tcPr>
            <w:tcW w:w="680" w:type="dxa"/>
            <w:tcBorders>
              <w:top w:val="single" w:sz="4" w:space="0" w:color="auto"/>
              <w:left w:val="single" w:sz="4" w:space="0" w:color="auto"/>
              <w:bottom w:val="single" w:sz="4" w:space="0" w:color="auto"/>
              <w:right w:val="single" w:sz="4" w:space="0" w:color="auto"/>
            </w:tcBorders>
          </w:tcPr>
          <w:p w14:paraId="2F958EE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798FFA1" w14:textId="7AB78FB2" w:rsidR="006E1E13" w:rsidRPr="004C7383" w:rsidRDefault="00CD7D1D" w:rsidP="006E1E13">
            <w:pPr>
              <w:rPr>
                <w:rFonts w:ascii="Arial" w:eastAsia="Times New Roman" w:hAnsi="Arial" w:cs="Arial"/>
                <w:sz w:val="14"/>
                <w:szCs w:val="14"/>
                <w:lang w:eastAsia="en-GB"/>
              </w:rPr>
            </w:pPr>
            <w:hyperlink r:id="rId653" w:history="1">
              <w:r w:rsidR="006E1E13" w:rsidRPr="004C7383">
                <w:rPr>
                  <w:rFonts w:ascii="Arial" w:eastAsia="Times New Roman" w:hAnsi="Arial" w:cs="Arial"/>
                  <w:sz w:val="14"/>
                  <w:szCs w:val="14"/>
                  <w:lang w:eastAsia="en-GB"/>
                </w:rPr>
                <w:t>22.835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3937BA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0002</w:t>
            </w:r>
          </w:p>
        </w:tc>
        <w:tc>
          <w:tcPr>
            <w:tcW w:w="311" w:type="dxa"/>
            <w:tcBorders>
              <w:top w:val="single" w:sz="4" w:space="0" w:color="auto"/>
              <w:left w:val="single" w:sz="4" w:space="0" w:color="auto"/>
              <w:bottom w:val="single" w:sz="4" w:space="0" w:color="auto"/>
              <w:right w:val="single" w:sz="4" w:space="0" w:color="auto"/>
            </w:tcBorders>
          </w:tcPr>
          <w:p w14:paraId="2BFCCB4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C0E5EE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E5C433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48ACF98" w14:textId="6F1087E3" w:rsidR="006E1E13" w:rsidRPr="004C7383" w:rsidRDefault="00CD7D1D" w:rsidP="006E1E13">
            <w:pPr>
              <w:rPr>
                <w:rFonts w:ascii="Arial" w:eastAsia="Times New Roman" w:hAnsi="Arial" w:cs="Arial"/>
                <w:sz w:val="14"/>
                <w:szCs w:val="14"/>
                <w:lang w:eastAsia="en-GB"/>
              </w:rPr>
            </w:pPr>
            <w:hyperlink r:id="rId65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C4AF2EE" w14:textId="683A02C7" w:rsidR="006E1E13" w:rsidRPr="004C7383" w:rsidRDefault="00CD7D1D" w:rsidP="006E1E13">
            <w:pPr>
              <w:rPr>
                <w:rFonts w:ascii="Arial" w:eastAsia="Times New Roman" w:hAnsi="Arial" w:cs="Arial"/>
                <w:sz w:val="14"/>
                <w:szCs w:val="14"/>
                <w:lang w:eastAsia="en-GB"/>
              </w:rPr>
            </w:pPr>
            <w:hyperlink r:id="rId655" w:history="1">
              <w:r w:rsidR="006E1E13" w:rsidRPr="004C7383">
                <w:rPr>
                  <w:rFonts w:ascii="Arial" w:eastAsia="Times New Roman" w:hAnsi="Arial" w:cs="Arial"/>
                  <w:sz w:val="14"/>
                  <w:szCs w:val="14"/>
                  <w:lang w:eastAsia="en-GB"/>
                </w:rPr>
                <w:t>FS_EASNS</w:t>
              </w:r>
            </w:hyperlink>
          </w:p>
        </w:tc>
        <w:tc>
          <w:tcPr>
            <w:tcW w:w="1757" w:type="dxa"/>
            <w:tcBorders>
              <w:top w:val="single" w:sz="4" w:space="0" w:color="auto"/>
              <w:left w:val="single" w:sz="4" w:space="0" w:color="auto"/>
              <w:bottom w:val="single" w:sz="4" w:space="0" w:color="auto"/>
              <w:right w:val="single" w:sz="4" w:space="0" w:color="auto"/>
            </w:tcBorders>
          </w:tcPr>
          <w:p w14:paraId="22565FD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60C29D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47D2B6F" w14:textId="14897B1D" w:rsidR="006E1E13" w:rsidRPr="004C7383" w:rsidRDefault="00CD7D1D" w:rsidP="006E1E13">
            <w:pPr>
              <w:rPr>
                <w:rFonts w:ascii="Arial" w:eastAsia="Times New Roman" w:hAnsi="Arial" w:cs="Arial"/>
                <w:sz w:val="14"/>
                <w:szCs w:val="14"/>
                <w:lang w:eastAsia="en-GB"/>
              </w:rPr>
            </w:pPr>
            <w:hyperlink r:id="rId656" w:history="1">
              <w:r w:rsidR="006E1E13" w:rsidRPr="004C7383">
                <w:rPr>
                  <w:rStyle w:val="Hyperlink"/>
                  <w:rFonts w:ascii="Arial" w:eastAsia="Times New Roman" w:hAnsi="Arial" w:cs="Arial"/>
                  <w:b/>
                  <w:bCs/>
                  <w:sz w:val="14"/>
                  <w:szCs w:val="14"/>
                  <w:lang w:eastAsia="en-GB"/>
                </w:rPr>
                <w:t>S1-211019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0F813F9"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SyncTechno</w:t>
            </w:r>
            <w:proofErr w:type="spellEnd"/>
            <w:r w:rsidRPr="004C7383">
              <w:rPr>
                <w:rFonts w:ascii="Arial" w:eastAsia="Times New Roman" w:hAnsi="Arial" w:cs="Arial"/>
                <w:sz w:val="14"/>
                <w:szCs w:val="14"/>
                <w:lang w:eastAsia="en-GB"/>
              </w:rPr>
              <w:t xml:space="preserve"> Inc.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822F85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to UC Multiple working modes of vehicle mounted base station</w:t>
            </w:r>
          </w:p>
        </w:tc>
        <w:tc>
          <w:tcPr>
            <w:tcW w:w="680" w:type="dxa"/>
            <w:tcBorders>
              <w:top w:val="single" w:sz="4" w:space="0" w:color="auto"/>
              <w:left w:val="single" w:sz="4" w:space="0" w:color="auto"/>
              <w:bottom w:val="single" w:sz="4" w:space="0" w:color="auto"/>
              <w:right w:val="single" w:sz="4" w:space="0" w:color="auto"/>
            </w:tcBorders>
          </w:tcPr>
          <w:p w14:paraId="109E2D5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F3E7FF5" w14:textId="7944D3CF" w:rsidR="006E1E13" w:rsidRPr="004C7383" w:rsidRDefault="00CD7D1D" w:rsidP="006E1E13">
            <w:pPr>
              <w:rPr>
                <w:rFonts w:ascii="Arial" w:eastAsia="Times New Roman" w:hAnsi="Arial" w:cs="Arial"/>
                <w:sz w:val="14"/>
                <w:szCs w:val="14"/>
                <w:lang w:eastAsia="en-GB"/>
              </w:rPr>
            </w:pPr>
            <w:hyperlink r:id="rId657"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BBF9E9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132DBD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729C08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7CB853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5C31D3F" w14:textId="607EA8F4" w:rsidR="006E1E13" w:rsidRPr="004C7383" w:rsidRDefault="00CD7D1D" w:rsidP="006E1E13">
            <w:pPr>
              <w:rPr>
                <w:rFonts w:ascii="Arial" w:eastAsia="Times New Roman" w:hAnsi="Arial" w:cs="Arial"/>
                <w:sz w:val="14"/>
                <w:szCs w:val="14"/>
                <w:lang w:eastAsia="en-GB"/>
              </w:rPr>
            </w:pPr>
            <w:hyperlink r:id="rId65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945DA9F" w14:textId="7624831C" w:rsidR="006E1E13" w:rsidRPr="004C7383" w:rsidRDefault="00CD7D1D" w:rsidP="006E1E13">
            <w:pPr>
              <w:rPr>
                <w:rFonts w:ascii="Arial" w:eastAsia="Times New Roman" w:hAnsi="Arial" w:cs="Arial"/>
                <w:sz w:val="14"/>
                <w:szCs w:val="14"/>
                <w:lang w:eastAsia="en-GB"/>
              </w:rPr>
            </w:pPr>
            <w:hyperlink r:id="rId659"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47E0CC5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5A77E30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BAE80E3" w14:textId="71C6CDA4" w:rsidR="006E1E13" w:rsidRPr="004C7383" w:rsidRDefault="00CD7D1D" w:rsidP="006E1E13">
            <w:pPr>
              <w:rPr>
                <w:rFonts w:ascii="Arial" w:eastAsia="Times New Roman" w:hAnsi="Arial" w:cs="Arial"/>
                <w:sz w:val="14"/>
                <w:szCs w:val="14"/>
                <w:lang w:eastAsia="en-GB"/>
              </w:rPr>
            </w:pPr>
            <w:hyperlink r:id="rId660" w:history="1">
              <w:r w:rsidR="006E1E13" w:rsidRPr="004C7383">
                <w:rPr>
                  <w:rStyle w:val="Hyperlink"/>
                  <w:rFonts w:ascii="Arial" w:eastAsia="Times New Roman" w:hAnsi="Arial" w:cs="Arial"/>
                  <w:b/>
                  <w:bCs/>
                  <w:sz w:val="14"/>
                  <w:szCs w:val="14"/>
                  <w:lang w:eastAsia="en-GB"/>
                </w:rPr>
                <w:t>S1-211020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0936580"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SyncTechno</w:t>
            </w:r>
            <w:proofErr w:type="spellEnd"/>
            <w:r w:rsidRPr="004C7383">
              <w:rPr>
                <w:rFonts w:ascii="Arial" w:eastAsia="Times New Roman" w:hAnsi="Arial" w:cs="Arial"/>
                <w:sz w:val="14"/>
                <w:szCs w:val="14"/>
                <w:lang w:eastAsia="en-GB"/>
              </w:rPr>
              <w:t xml:space="preserve"> Inc.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1A99BA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UC Monitoring of vehicle-mounted relays</w:t>
            </w:r>
          </w:p>
        </w:tc>
        <w:tc>
          <w:tcPr>
            <w:tcW w:w="680" w:type="dxa"/>
            <w:tcBorders>
              <w:top w:val="single" w:sz="4" w:space="0" w:color="auto"/>
              <w:left w:val="single" w:sz="4" w:space="0" w:color="auto"/>
              <w:bottom w:val="single" w:sz="4" w:space="0" w:color="auto"/>
              <w:right w:val="single" w:sz="4" w:space="0" w:color="auto"/>
            </w:tcBorders>
          </w:tcPr>
          <w:p w14:paraId="72C5C37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7E9807B" w14:textId="72CC122C" w:rsidR="006E1E13" w:rsidRPr="004C7383" w:rsidRDefault="00CD7D1D" w:rsidP="006E1E13">
            <w:pPr>
              <w:rPr>
                <w:rFonts w:ascii="Arial" w:eastAsia="Times New Roman" w:hAnsi="Arial" w:cs="Arial"/>
                <w:sz w:val="14"/>
                <w:szCs w:val="14"/>
                <w:lang w:eastAsia="en-GB"/>
              </w:rPr>
            </w:pPr>
            <w:hyperlink r:id="rId661"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3F2C21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30C597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BD1597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962E4C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1EF945C" w14:textId="19E21D18" w:rsidR="006E1E13" w:rsidRPr="004C7383" w:rsidRDefault="00CD7D1D" w:rsidP="006E1E13">
            <w:pPr>
              <w:rPr>
                <w:rFonts w:ascii="Arial" w:eastAsia="Times New Roman" w:hAnsi="Arial" w:cs="Arial"/>
                <w:sz w:val="14"/>
                <w:szCs w:val="14"/>
                <w:lang w:eastAsia="en-GB"/>
              </w:rPr>
            </w:pPr>
            <w:hyperlink r:id="rId66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F1B871C" w14:textId="1282E5FB" w:rsidR="006E1E13" w:rsidRPr="004C7383" w:rsidRDefault="00CD7D1D" w:rsidP="006E1E13">
            <w:pPr>
              <w:rPr>
                <w:rFonts w:ascii="Arial" w:eastAsia="Times New Roman" w:hAnsi="Arial" w:cs="Arial"/>
                <w:sz w:val="14"/>
                <w:szCs w:val="14"/>
                <w:lang w:eastAsia="en-GB"/>
              </w:rPr>
            </w:pPr>
            <w:hyperlink r:id="rId663"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2E1AF00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S1-211488</w:t>
            </w:r>
          </w:p>
        </w:tc>
      </w:tr>
      <w:tr w:rsidR="006E1E13" w:rsidRPr="004C7383" w14:paraId="6D943D8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44CBE16" w14:textId="42BD93DE" w:rsidR="006E1E13" w:rsidRPr="004C7383" w:rsidRDefault="00CD7D1D" w:rsidP="006E1E13">
            <w:pPr>
              <w:rPr>
                <w:rFonts w:ascii="Arial" w:eastAsia="Times New Roman" w:hAnsi="Arial" w:cs="Arial"/>
                <w:sz w:val="14"/>
                <w:szCs w:val="14"/>
                <w:lang w:eastAsia="en-GB"/>
              </w:rPr>
            </w:pPr>
            <w:hyperlink r:id="rId664" w:history="1">
              <w:r w:rsidR="006E1E13" w:rsidRPr="004C7383">
                <w:rPr>
                  <w:rStyle w:val="Hyperlink"/>
                  <w:rFonts w:ascii="Arial" w:eastAsia="Times New Roman" w:hAnsi="Arial" w:cs="Arial"/>
                  <w:b/>
                  <w:bCs/>
                  <w:sz w:val="14"/>
                  <w:szCs w:val="14"/>
                  <w:lang w:eastAsia="en-GB"/>
                </w:rPr>
                <w:t>S1-211021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F251D3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KRRI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DDED54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“Virtual coupling” use case</w:t>
            </w:r>
          </w:p>
        </w:tc>
        <w:tc>
          <w:tcPr>
            <w:tcW w:w="680" w:type="dxa"/>
            <w:tcBorders>
              <w:top w:val="single" w:sz="4" w:space="0" w:color="auto"/>
              <w:left w:val="single" w:sz="4" w:space="0" w:color="auto"/>
              <w:bottom w:val="single" w:sz="4" w:space="0" w:color="auto"/>
              <w:right w:val="single" w:sz="4" w:space="0" w:color="auto"/>
            </w:tcBorders>
          </w:tcPr>
          <w:p w14:paraId="48A88F6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7.7.1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593673A" w14:textId="7DDE82A3" w:rsidR="006E1E13" w:rsidRPr="004C7383" w:rsidRDefault="00CD7D1D" w:rsidP="006E1E13">
            <w:pPr>
              <w:rPr>
                <w:rFonts w:ascii="Arial" w:eastAsia="Times New Roman" w:hAnsi="Arial" w:cs="Arial"/>
                <w:sz w:val="14"/>
                <w:szCs w:val="14"/>
                <w:lang w:eastAsia="en-GB"/>
              </w:rPr>
            </w:pPr>
            <w:hyperlink r:id="rId665" w:history="1">
              <w:r w:rsidR="006E1E13" w:rsidRPr="004C7383">
                <w:rPr>
                  <w:rFonts w:ascii="Arial" w:eastAsia="Times New Roman" w:hAnsi="Arial" w:cs="Arial"/>
                  <w:sz w:val="14"/>
                  <w:szCs w:val="14"/>
                  <w:lang w:eastAsia="en-GB"/>
                </w:rPr>
                <w:t>22.990</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2EBBDA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8D6FE7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AEC01E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B12DFE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E237B1B" w14:textId="5C46A2FF" w:rsidR="006E1E13" w:rsidRPr="004C7383" w:rsidRDefault="00CD7D1D" w:rsidP="006E1E13">
            <w:pPr>
              <w:rPr>
                <w:rFonts w:ascii="Arial" w:eastAsia="Times New Roman" w:hAnsi="Arial" w:cs="Arial"/>
                <w:sz w:val="14"/>
                <w:szCs w:val="14"/>
                <w:lang w:eastAsia="en-GB"/>
              </w:rPr>
            </w:pPr>
            <w:hyperlink r:id="rId66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2366F6A" w14:textId="1CE7ED2D" w:rsidR="006E1E13" w:rsidRPr="004C7383" w:rsidRDefault="00CD7D1D" w:rsidP="006E1E13">
            <w:pPr>
              <w:rPr>
                <w:rFonts w:ascii="Arial" w:eastAsia="Times New Roman" w:hAnsi="Arial" w:cs="Arial"/>
                <w:sz w:val="14"/>
                <w:szCs w:val="14"/>
                <w:lang w:eastAsia="en-GB"/>
              </w:rPr>
            </w:pPr>
            <w:hyperlink r:id="rId667" w:history="1">
              <w:proofErr w:type="spellStart"/>
              <w:r w:rsidR="006E1E13" w:rsidRPr="004C7383">
                <w:rPr>
                  <w:rFonts w:ascii="Arial" w:eastAsia="Times New Roman" w:hAnsi="Arial" w:cs="Arial"/>
                  <w:sz w:val="14"/>
                  <w:szCs w:val="14"/>
                  <w:lang w:eastAsia="en-GB"/>
                </w:rPr>
                <w:t>FS_OffNetRail</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7D5CD64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60BA13A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B0A3525" w14:textId="08829757" w:rsidR="006E1E13" w:rsidRPr="004C7383" w:rsidRDefault="00CD7D1D" w:rsidP="006E1E13">
            <w:pPr>
              <w:rPr>
                <w:rFonts w:ascii="Arial" w:eastAsia="Times New Roman" w:hAnsi="Arial" w:cs="Arial"/>
                <w:sz w:val="14"/>
                <w:szCs w:val="14"/>
                <w:lang w:eastAsia="en-GB"/>
              </w:rPr>
            </w:pPr>
            <w:hyperlink r:id="rId668" w:history="1">
              <w:r w:rsidR="006E1E13" w:rsidRPr="004C7383">
                <w:rPr>
                  <w:rStyle w:val="Hyperlink"/>
                  <w:rFonts w:ascii="Arial" w:eastAsia="Times New Roman" w:hAnsi="Arial" w:cs="Arial"/>
                  <w:b/>
                  <w:bCs/>
                  <w:sz w:val="14"/>
                  <w:szCs w:val="14"/>
                  <w:lang w:eastAsia="en-GB"/>
                </w:rPr>
                <w:t>S1-211022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1A5AE1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C13DC7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quality improvement – update of Annex C</w:t>
            </w:r>
          </w:p>
        </w:tc>
        <w:tc>
          <w:tcPr>
            <w:tcW w:w="680" w:type="dxa"/>
            <w:tcBorders>
              <w:top w:val="single" w:sz="4" w:space="0" w:color="auto"/>
              <w:left w:val="single" w:sz="4" w:space="0" w:color="auto"/>
              <w:bottom w:val="single" w:sz="4" w:space="0" w:color="auto"/>
              <w:right w:val="single" w:sz="4" w:space="0" w:color="auto"/>
            </w:tcBorders>
          </w:tcPr>
          <w:p w14:paraId="30FD27E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AF0C572" w14:textId="14F49CBB" w:rsidR="006E1E13" w:rsidRPr="004C7383" w:rsidRDefault="00CD7D1D" w:rsidP="006E1E13">
            <w:pPr>
              <w:rPr>
                <w:rFonts w:ascii="Arial" w:eastAsia="Times New Roman" w:hAnsi="Arial" w:cs="Arial"/>
                <w:sz w:val="14"/>
                <w:szCs w:val="14"/>
                <w:lang w:eastAsia="en-GB"/>
              </w:rPr>
            </w:pPr>
            <w:hyperlink r:id="rId669"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1D3A24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0508</w:t>
            </w:r>
          </w:p>
        </w:tc>
        <w:tc>
          <w:tcPr>
            <w:tcW w:w="311" w:type="dxa"/>
            <w:tcBorders>
              <w:top w:val="single" w:sz="4" w:space="0" w:color="auto"/>
              <w:left w:val="single" w:sz="4" w:space="0" w:color="auto"/>
              <w:bottom w:val="single" w:sz="4" w:space="0" w:color="auto"/>
              <w:right w:val="single" w:sz="4" w:space="0" w:color="auto"/>
            </w:tcBorders>
          </w:tcPr>
          <w:p w14:paraId="2F0514A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0F5E72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4B141D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F36E4F0" w14:textId="072D6749" w:rsidR="006E1E13" w:rsidRPr="004C7383" w:rsidRDefault="00CD7D1D" w:rsidP="006E1E13">
            <w:pPr>
              <w:rPr>
                <w:rFonts w:ascii="Arial" w:eastAsia="Times New Roman" w:hAnsi="Arial" w:cs="Arial"/>
                <w:sz w:val="14"/>
                <w:szCs w:val="14"/>
                <w:lang w:eastAsia="en-GB"/>
              </w:rPr>
            </w:pPr>
            <w:hyperlink r:id="rId67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7F9A840" w14:textId="73E01B95" w:rsidR="006E1E13" w:rsidRPr="004C7383" w:rsidRDefault="00CD7D1D" w:rsidP="006E1E13">
            <w:pPr>
              <w:rPr>
                <w:rFonts w:ascii="Arial" w:eastAsia="Times New Roman" w:hAnsi="Arial" w:cs="Arial"/>
                <w:sz w:val="14"/>
                <w:szCs w:val="14"/>
                <w:lang w:eastAsia="en-GB"/>
              </w:rPr>
            </w:pPr>
            <w:hyperlink r:id="rId671" w:history="1">
              <w:r w:rsidR="006E1E13" w:rsidRPr="004C7383">
                <w:rPr>
                  <w:rFonts w:ascii="Arial" w:eastAsia="Times New Roman" w:hAnsi="Arial" w:cs="Arial"/>
                  <w:sz w:val="14"/>
                  <w:szCs w:val="14"/>
                  <w:lang w:eastAsia="en-GB"/>
                </w:rPr>
                <w:t>DUMMY</w:t>
              </w:r>
            </w:hyperlink>
          </w:p>
        </w:tc>
        <w:tc>
          <w:tcPr>
            <w:tcW w:w="1757" w:type="dxa"/>
            <w:tcBorders>
              <w:top w:val="single" w:sz="4" w:space="0" w:color="auto"/>
              <w:left w:val="single" w:sz="4" w:space="0" w:color="auto"/>
              <w:bottom w:val="single" w:sz="4" w:space="0" w:color="auto"/>
              <w:right w:val="single" w:sz="4" w:space="0" w:color="auto"/>
            </w:tcBorders>
          </w:tcPr>
          <w:p w14:paraId="7FB869A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S1-211374</w:t>
            </w:r>
          </w:p>
        </w:tc>
      </w:tr>
      <w:tr w:rsidR="006E1E13" w:rsidRPr="004C7383" w14:paraId="5404EFE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D916574" w14:textId="778F0894" w:rsidR="006E1E13" w:rsidRPr="004C7383" w:rsidRDefault="00CD7D1D" w:rsidP="006E1E13">
            <w:pPr>
              <w:rPr>
                <w:rFonts w:ascii="Arial" w:eastAsia="Times New Roman" w:hAnsi="Arial" w:cs="Arial"/>
                <w:sz w:val="14"/>
                <w:szCs w:val="14"/>
                <w:lang w:eastAsia="en-GB"/>
              </w:rPr>
            </w:pPr>
            <w:hyperlink r:id="rId672" w:history="1">
              <w:r w:rsidR="006E1E13" w:rsidRPr="004C7383">
                <w:rPr>
                  <w:rStyle w:val="Hyperlink"/>
                  <w:rFonts w:ascii="Arial" w:eastAsia="Times New Roman" w:hAnsi="Arial" w:cs="Arial"/>
                  <w:sz w:val="14"/>
                  <w:szCs w:val="14"/>
                  <w:lang w:eastAsia="en-GB"/>
                </w:rPr>
                <w:t>S1-211023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DEE074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F9A1D7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quality improvement – addition of new annex (relationship between reliability and communication service availability)</w:t>
            </w:r>
          </w:p>
        </w:tc>
        <w:tc>
          <w:tcPr>
            <w:tcW w:w="680" w:type="dxa"/>
            <w:tcBorders>
              <w:top w:val="single" w:sz="4" w:space="0" w:color="auto"/>
              <w:left w:val="single" w:sz="4" w:space="0" w:color="auto"/>
              <w:bottom w:val="single" w:sz="4" w:space="0" w:color="auto"/>
              <w:right w:val="single" w:sz="4" w:space="0" w:color="auto"/>
            </w:tcBorders>
          </w:tcPr>
          <w:p w14:paraId="76691C9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979EBAD" w14:textId="454913DF" w:rsidR="006E1E13" w:rsidRPr="004C7383" w:rsidRDefault="00CD7D1D" w:rsidP="006E1E13">
            <w:pPr>
              <w:rPr>
                <w:rFonts w:ascii="Arial" w:eastAsia="Times New Roman" w:hAnsi="Arial" w:cs="Arial"/>
                <w:sz w:val="14"/>
                <w:szCs w:val="14"/>
                <w:lang w:eastAsia="en-GB"/>
              </w:rPr>
            </w:pPr>
            <w:hyperlink r:id="rId673"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5530F3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0509</w:t>
            </w:r>
          </w:p>
        </w:tc>
        <w:tc>
          <w:tcPr>
            <w:tcW w:w="311" w:type="dxa"/>
            <w:tcBorders>
              <w:top w:val="single" w:sz="4" w:space="0" w:color="auto"/>
              <w:left w:val="single" w:sz="4" w:space="0" w:color="auto"/>
              <w:bottom w:val="single" w:sz="4" w:space="0" w:color="auto"/>
              <w:right w:val="single" w:sz="4" w:space="0" w:color="auto"/>
            </w:tcBorders>
          </w:tcPr>
          <w:p w14:paraId="2E7B496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ABBFCD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8E07B3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6E380B0" w14:textId="1F8C2077" w:rsidR="006E1E13" w:rsidRPr="004C7383" w:rsidRDefault="00CD7D1D" w:rsidP="006E1E13">
            <w:pPr>
              <w:rPr>
                <w:rFonts w:ascii="Arial" w:eastAsia="Times New Roman" w:hAnsi="Arial" w:cs="Arial"/>
                <w:sz w:val="14"/>
                <w:szCs w:val="14"/>
                <w:lang w:eastAsia="en-GB"/>
              </w:rPr>
            </w:pPr>
            <w:hyperlink r:id="rId67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0CCB103" w14:textId="5DC62F86" w:rsidR="006E1E13" w:rsidRPr="004C7383" w:rsidRDefault="00CD7D1D" w:rsidP="006E1E13">
            <w:pPr>
              <w:rPr>
                <w:rFonts w:ascii="Arial" w:eastAsia="Times New Roman" w:hAnsi="Arial" w:cs="Arial"/>
                <w:sz w:val="14"/>
                <w:szCs w:val="14"/>
                <w:lang w:eastAsia="en-GB"/>
              </w:rPr>
            </w:pPr>
            <w:hyperlink r:id="rId675" w:history="1">
              <w:r w:rsidR="006E1E13" w:rsidRPr="004C7383">
                <w:rPr>
                  <w:rFonts w:ascii="Arial" w:eastAsia="Times New Roman" w:hAnsi="Arial" w:cs="Arial"/>
                  <w:sz w:val="14"/>
                  <w:szCs w:val="14"/>
                  <w:lang w:eastAsia="en-GB"/>
                </w:rPr>
                <w:t>DUMMY</w:t>
              </w:r>
            </w:hyperlink>
          </w:p>
        </w:tc>
        <w:tc>
          <w:tcPr>
            <w:tcW w:w="1757" w:type="dxa"/>
            <w:tcBorders>
              <w:top w:val="single" w:sz="4" w:space="0" w:color="auto"/>
              <w:left w:val="single" w:sz="4" w:space="0" w:color="auto"/>
              <w:bottom w:val="single" w:sz="4" w:space="0" w:color="auto"/>
              <w:right w:val="single" w:sz="4" w:space="0" w:color="auto"/>
            </w:tcBorders>
          </w:tcPr>
          <w:p w14:paraId="67AF881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Withdrawn</w:t>
            </w:r>
          </w:p>
        </w:tc>
      </w:tr>
      <w:tr w:rsidR="006E1E13" w:rsidRPr="004C7383" w14:paraId="38D27C0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C74ACC3" w14:textId="171A0DA9" w:rsidR="006E1E13" w:rsidRPr="004C7383" w:rsidRDefault="00CD7D1D" w:rsidP="006E1E13">
            <w:pPr>
              <w:rPr>
                <w:rFonts w:ascii="Arial" w:eastAsia="Times New Roman" w:hAnsi="Arial" w:cs="Arial"/>
                <w:sz w:val="14"/>
                <w:szCs w:val="14"/>
                <w:lang w:eastAsia="en-GB"/>
              </w:rPr>
            </w:pPr>
            <w:hyperlink r:id="rId676" w:history="1">
              <w:r w:rsidR="006E1E13" w:rsidRPr="004C7383">
                <w:rPr>
                  <w:rStyle w:val="Hyperlink"/>
                  <w:rFonts w:ascii="Arial" w:eastAsia="Times New Roman" w:hAnsi="Arial" w:cs="Arial"/>
                  <w:b/>
                  <w:bCs/>
                  <w:sz w:val="14"/>
                  <w:szCs w:val="14"/>
                  <w:lang w:eastAsia="en-GB"/>
                </w:rPr>
                <w:t>S1-211024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3149CF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8D7822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quality improvement – addition of new annex (relationship between reliability and communication service availability)</w:t>
            </w:r>
          </w:p>
        </w:tc>
        <w:tc>
          <w:tcPr>
            <w:tcW w:w="680" w:type="dxa"/>
            <w:tcBorders>
              <w:top w:val="single" w:sz="4" w:space="0" w:color="auto"/>
              <w:left w:val="single" w:sz="4" w:space="0" w:color="auto"/>
              <w:bottom w:val="single" w:sz="4" w:space="0" w:color="auto"/>
              <w:right w:val="single" w:sz="4" w:space="0" w:color="auto"/>
            </w:tcBorders>
          </w:tcPr>
          <w:p w14:paraId="0EAA0A9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C65E2BB" w14:textId="5D8AC809" w:rsidR="006E1E13" w:rsidRPr="004C7383" w:rsidRDefault="00CD7D1D" w:rsidP="006E1E13">
            <w:pPr>
              <w:rPr>
                <w:rFonts w:ascii="Arial" w:eastAsia="Times New Roman" w:hAnsi="Arial" w:cs="Arial"/>
                <w:sz w:val="14"/>
                <w:szCs w:val="14"/>
                <w:lang w:eastAsia="en-GB"/>
              </w:rPr>
            </w:pPr>
            <w:hyperlink r:id="rId677" w:history="1">
              <w:r w:rsidR="006E1E13" w:rsidRPr="004C7383">
                <w:rPr>
                  <w:rFonts w:ascii="Arial" w:eastAsia="Times New Roman" w:hAnsi="Arial" w:cs="Arial"/>
                  <w:sz w:val="14"/>
                  <w:szCs w:val="14"/>
                  <w:lang w:eastAsia="en-GB"/>
                </w:rPr>
                <w:t>22.104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BB7F48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0066</w:t>
            </w:r>
          </w:p>
        </w:tc>
        <w:tc>
          <w:tcPr>
            <w:tcW w:w="311" w:type="dxa"/>
            <w:tcBorders>
              <w:top w:val="single" w:sz="4" w:space="0" w:color="auto"/>
              <w:left w:val="single" w:sz="4" w:space="0" w:color="auto"/>
              <w:bottom w:val="single" w:sz="4" w:space="0" w:color="auto"/>
              <w:right w:val="single" w:sz="4" w:space="0" w:color="auto"/>
            </w:tcBorders>
          </w:tcPr>
          <w:p w14:paraId="3B2CBBA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E27E2F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B3BDE4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CAFF84" w14:textId="3028F197" w:rsidR="006E1E13" w:rsidRPr="004C7383" w:rsidRDefault="00CD7D1D" w:rsidP="006E1E13">
            <w:pPr>
              <w:rPr>
                <w:rFonts w:ascii="Arial" w:eastAsia="Times New Roman" w:hAnsi="Arial" w:cs="Arial"/>
                <w:sz w:val="14"/>
                <w:szCs w:val="14"/>
                <w:lang w:eastAsia="en-GB"/>
              </w:rPr>
            </w:pPr>
            <w:hyperlink r:id="rId67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0B94DDC" w14:textId="2DC8EC0C" w:rsidR="006E1E13" w:rsidRPr="004C7383" w:rsidRDefault="00CD7D1D" w:rsidP="006E1E13">
            <w:pPr>
              <w:rPr>
                <w:rFonts w:ascii="Arial" w:eastAsia="Times New Roman" w:hAnsi="Arial" w:cs="Arial"/>
                <w:sz w:val="14"/>
                <w:szCs w:val="14"/>
                <w:lang w:eastAsia="en-GB"/>
              </w:rPr>
            </w:pPr>
            <w:hyperlink r:id="rId679" w:history="1">
              <w:r w:rsidR="006E1E13" w:rsidRPr="004C7383">
                <w:rPr>
                  <w:rFonts w:ascii="Arial" w:eastAsia="Times New Roman" w:hAnsi="Arial" w:cs="Arial"/>
                  <w:sz w:val="14"/>
                  <w:szCs w:val="14"/>
                  <w:lang w:eastAsia="en-GB"/>
                </w:rPr>
                <w:t>DUMMY</w:t>
              </w:r>
            </w:hyperlink>
          </w:p>
        </w:tc>
        <w:tc>
          <w:tcPr>
            <w:tcW w:w="1757" w:type="dxa"/>
            <w:tcBorders>
              <w:top w:val="single" w:sz="4" w:space="0" w:color="auto"/>
              <w:left w:val="single" w:sz="4" w:space="0" w:color="auto"/>
              <w:bottom w:val="single" w:sz="4" w:space="0" w:color="auto"/>
              <w:right w:val="single" w:sz="4" w:space="0" w:color="auto"/>
            </w:tcBorders>
          </w:tcPr>
          <w:p w14:paraId="7FECC1C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S1-211375</w:t>
            </w:r>
          </w:p>
        </w:tc>
      </w:tr>
      <w:tr w:rsidR="006E1E13" w:rsidRPr="004C7383" w14:paraId="310BD7E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DED143F" w14:textId="1014590F" w:rsidR="006E1E13" w:rsidRPr="004C7383" w:rsidRDefault="00CD7D1D" w:rsidP="006E1E13">
            <w:pPr>
              <w:rPr>
                <w:rFonts w:ascii="Arial" w:eastAsia="Times New Roman" w:hAnsi="Arial" w:cs="Arial"/>
                <w:sz w:val="14"/>
                <w:szCs w:val="14"/>
                <w:lang w:eastAsia="en-GB"/>
              </w:rPr>
            </w:pPr>
            <w:hyperlink r:id="rId680" w:history="1">
              <w:r w:rsidR="006E1E13" w:rsidRPr="004C7383">
                <w:rPr>
                  <w:rStyle w:val="Hyperlink"/>
                  <w:rFonts w:ascii="Arial" w:eastAsia="Times New Roman" w:hAnsi="Arial" w:cs="Arial"/>
                  <w:b/>
                  <w:bCs/>
                  <w:sz w:val="14"/>
                  <w:szCs w:val="14"/>
                  <w:lang w:eastAsia="en-GB"/>
                </w:rPr>
                <w:t>S1-211025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B2EB0D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9422C8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quality improvement – updating the definition of communication service availability</w:t>
            </w:r>
          </w:p>
        </w:tc>
        <w:tc>
          <w:tcPr>
            <w:tcW w:w="680" w:type="dxa"/>
            <w:tcBorders>
              <w:top w:val="single" w:sz="4" w:space="0" w:color="auto"/>
              <w:left w:val="single" w:sz="4" w:space="0" w:color="auto"/>
              <w:bottom w:val="single" w:sz="4" w:space="0" w:color="auto"/>
              <w:right w:val="single" w:sz="4" w:space="0" w:color="auto"/>
            </w:tcBorders>
          </w:tcPr>
          <w:p w14:paraId="1AB3E2E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214B547" w14:textId="77A95FF9" w:rsidR="006E1E13" w:rsidRPr="004C7383" w:rsidRDefault="00CD7D1D" w:rsidP="006E1E13">
            <w:pPr>
              <w:rPr>
                <w:rFonts w:ascii="Arial" w:eastAsia="Times New Roman" w:hAnsi="Arial" w:cs="Arial"/>
                <w:sz w:val="14"/>
                <w:szCs w:val="14"/>
                <w:lang w:eastAsia="en-GB"/>
              </w:rPr>
            </w:pPr>
            <w:hyperlink r:id="rId681"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F7B13D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0510</w:t>
            </w:r>
          </w:p>
        </w:tc>
        <w:tc>
          <w:tcPr>
            <w:tcW w:w="311" w:type="dxa"/>
            <w:tcBorders>
              <w:top w:val="single" w:sz="4" w:space="0" w:color="auto"/>
              <w:left w:val="single" w:sz="4" w:space="0" w:color="auto"/>
              <w:bottom w:val="single" w:sz="4" w:space="0" w:color="auto"/>
              <w:right w:val="single" w:sz="4" w:space="0" w:color="auto"/>
            </w:tcBorders>
          </w:tcPr>
          <w:p w14:paraId="5FB5485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8A63B8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C45994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5163BB2" w14:textId="37D3D742" w:rsidR="006E1E13" w:rsidRPr="004C7383" w:rsidRDefault="00CD7D1D" w:rsidP="006E1E13">
            <w:pPr>
              <w:rPr>
                <w:rFonts w:ascii="Arial" w:eastAsia="Times New Roman" w:hAnsi="Arial" w:cs="Arial"/>
                <w:sz w:val="14"/>
                <w:szCs w:val="14"/>
                <w:lang w:eastAsia="en-GB"/>
              </w:rPr>
            </w:pPr>
            <w:hyperlink r:id="rId68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0FCDBA7" w14:textId="54F5C5EF" w:rsidR="006E1E13" w:rsidRPr="004C7383" w:rsidRDefault="00CD7D1D" w:rsidP="006E1E13">
            <w:pPr>
              <w:rPr>
                <w:rFonts w:ascii="Arial" w:eastAsia="Times New Roman" w:hAnsi="Arial" w:cs="Arial"/>
                <w:sz w:val="14"/>
                <w:szCs w:val="14"/>
                <w:lang w:eastAsia="en-GB"/>
              </w:rPr>
            </w:pPr>
            <w:hyperlink r:id="rId683" w:history="1">
              <w:r w:rsidR="006E1E13" w:rsidRPr="004C7383">
                <w:rPr>
                  <w:rFonts w:ascii="Arial" w:eastAsia="Times New Roman" w:hAnsi="Arial" w:cs="Arial"/>
                  <w:sz w:val="14"/>
                  <w:szCs w:val="14"/>
                  <w:lang w:eastAsia="en-GB"/>
                </w:rPr>
                <w:t>DUMMY</w:t>
              </w:r>
            </w:hyperlink>
          </w:p>
        </w:tc>
        <w:tc>
          <w:tcPr>
            <w:tcW w:w="1757" w:type="dxa"/>
            <w:tcBorders>
              <w:top w:val="single" w:sz="4" w:space="0" w:color="auto"/>
              <w:left w:val="single" w:sz="4" w:space="0" w:color="auto"/>
              <w:bottom w:val="single" w:sz="4" w:space="0" w:color="auto"/>
              <w:right w:val="single" w:sz="4" w:space="0" w:color="auto"/>
            </w:tcBorders>
          </w:tcPr>
          <w:p w14:paraId="3F83742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S1-211376</w:t>
            </w:r>
          </w:p>
        </w:tc>
      </w:tr>
      <w:tr w:rsidR="006E1E13" w:rsidRPr="004C7383" w14:paraId="0059A09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E65B92B" w14:textId="73B73C2F" w:rsidR="006E1E13" w:rsidRPr="004C7383" w:rsidRDefault="00CD7D1D" w:rsidP="006E1E13">
            <w:pPr>
              <w:rPr>
                <w:rFonts w:ascii="Arial" w:eastAsia="Times New Roman" w:hAnsi="Arial" w:cs="Arial"/>
                <w:sz w:val="14"/>
                <w:szCs w:val="14"/>
                <w:lang w:eastAsia="en-GB"/>
              </w:rPr>
            </w:pPr>
            <w:hyperlink r:id="rId684" w:history="1">
              <w:r w:rsidR="006E1E13" w:rsidRPr="004C7383">
                <w:rPr>
                  <w:rStyle w:val="Hyperlink"/>
                  <w:rFonts w:ascii="Arial" w:eastAsia="Times New Roman" w:hAnsi="Arial" w:cs="Arial"/>
                  <w:b/>
                  <w:bCs/>
                  <w:sz w:val="14"/>
                  <w:szCs w:val="14"/>
                  <w:lang w:eastAsia="en-GB"/>
                </w:rPr>
                <w:t>S1-211026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F7D65B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8B3CEB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quality improvement – update of communication service definition</w:t>
            </w:r>
          </w:p>
        </w:tc>
        <w:tc>
          <w:tcPr>
            <w:tcW w:w="680" w:type="dxa"/>
            <w:tcBorders>
              <w:top w:val="single" w:sz="4" w:space="0" w:color="auto"/>
              <w:left w:val="single" w:sz="4" w:space="0" w:color="auto"/>
              <w:bottom w:val="single" w:sz="4" w:space="0" w:color="auto"/>
              <w:right w:val="single" w:sz="4" w:space="0" w:color="auto"/>
            </w:tcBorders>
          </w:tcPr>
          <w:p w14:paraId="050DDC8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FD31583" w14:textId="578CD986" w:rsidR="006E1E13" w:rsidRPr="004C7383" w:rsidRDefault="00CD7D1D" w:rsidP="006E1E13">
            <w:pPr>
              <w:rPr>
                <w:rFonts w:ascii="Arial" w:eastAsia="Times New Roman" w:hAnsi="Arial" w:cs="Arial"/>
                <w:sz w:val="14"/>
                <w:szCs w:val="14"/>
                <w:lang w:eastAsia="en-GB"/>
              </w:rPr>
            </w:pPr>
            <w:hyperlink r:id="rId685" w:history="1">
              <w:r w:rsidR="006E1E13" w:rsidRPr="004C7383">
                <w:rPr>
                  <w:rFonts w:ascii="Arial" w:eastAsia="Times New Roman" w:hAnsi="Arial" w:cs="Arial"/>
                  <w:sz w:val="14"/>
                  <w:szCs w:val="14"/>
                  <w:lang w:eastAsia="en-GB"/>
                </w:rPr>
                <w:t>22.104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FED524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0067</w:t>
            </w:r>
          </w:p>
        </w:tc>
        <w:tc>
          <w:tcPr>
            <w:tcW w:w="311" w:type="dxa"/>
            <w:tcBorders>
              <w:top w:val="single" w:sz="4" w:space="0" w:color="auto"/>
              <w:left w:val="single" w:sz="4" w:space="0" w:color="auto"/>
              <w:bottom w:val="single" w:sz="4" w:space="0" w:color="auto"/>
              <w:right w:val="single" w:sz="4" w:space="0" w:color="auto"/>
            </w:tcBorders>
          </w:tcPr>
          <w:p w14:paraId="2E7B3CC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8D83C5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A90CF5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06E4938" w14:textId="5181CCA9" w:rsidR="006E1E13" w:rsidRPr="004C7383" w:rsidRDefault="00CD7D1D" w:rsidP="006E1E13">
            <w:pPr>
              <w:rPr>
                <w:rFonts w:ascii="Arial" w:eastAsia="Times New Roman" w:hAnsi="Arial" w:cs="Arial"/>
                <w:sz w:val="14"/>
                <w:szCs w:val="14"/>
                <w:lang w:eastAsia="en-GB"/>
              </w:rPr>
            </w:pPr>
            <w:hyperlink r:id="rId68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1FBA74F" w14:textId="7B954735" w:rsidR="006E1E13" w:rsidRPr="004C7383" w:rsidRDefault="00CD7D1D" w:rsidP="006E1E13">
            <w:pPr>
              <w:rPr>
                <w:rFonts w:ascii="Arial" w:eastAsia="Times New Roman" w:hAnsi="Arial" w:cs="Arial"/>
                <w:sz w:val="14"/>
                <w:szCs w:val="14"/>
                <w:lang w:eastAsia="en-GB"/>
              </w:rPr>
            </w:pPr>
            <w:hyperlink r:id="rId687" w:history="1">
              <w:r w:rsidR="006E1E13" w:rsidRPr="004C7383">
                <w:rPr>
                  <w:rFonts w:ascii="Arial" w:eastAsia="Times New Roman" w:hAnsi="Arial" w:cs="Arial"/>
                  <w:sz w:val="14"/>
                  <w:szCs w:val="14"/>
                  <w:lang w:eastAsia="en-GB"/>
                </w:rPr>
                <w:t>DUMMY</w:t>
              </w:r>
            </w:hyperlink>
          </w:p>
        </w:tc>
        <w:tc>
          <w:tcPr>
            <w:tcW w:w="1757" w:type="dxa"/>
            <w:tcBorders>
              <w:top w:val="single" w:sz="4" w:space="0" w:color="auto"/>
              <w:left w:val="single" w:sz="4" w:space="0" w:color="auto"/>
              <w:bottom w:val="single" w:sz="4" w:space="0" w:color="auto"/>
              <w:right w:val="single" w:sz="4" w:space="0" w:color="auto"/>
            </w:tcBorders>
          </w:tcPr>
          <w:p w14:paraId="5E4E63D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S1-211378</w:t>
            </w:r>
          </w:p>
        </w:tc>
      </w:tr>
      <w:tr w:rsidR="006E1E13" w:rsidRPr="004C7383" w14:paraId="06B8799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972F7D6" w14:textId="28D9B7F6" w:rsidR="006E1E13" w:rsidRPr="004C7383" w:rsidRDefault="00CD7D1D" w:rsidP="006E1E13">
            <w:pPr>
              <w:rPr>
                <w:rFonts w:ascii="Arial" w:eastAsia="Times New Roman" w:hAnsi="Arial" w:cs="Arial"/>
                <w:sz w:val="14"/>
                <w:szCs w:val="14"/>
                <w:lang w:eastAsia="en-GB"/>
              </w:rPr>
            </w:pPr>
            <w:hyperlink r:id="rId688" w:history="1">
              <w:r w:rsidR="006E1E13" w:rsidRPr="004C7383">
                <w:rPr>
                  <w:rStyle w:val="Hyperlink"/>
                  <w:rFonts w:ascii="Arial" w:eastAsia="Times New Roman" w:hAnsi="Arial" w:cs="Arial"/>
                  <w:b/>
                  <w:bCs/>
                  <w:sz w:val="14"/>
                  <w:szCs w:val="14"/>
                  <w:lang w:eastAsia="en-GB"/>
                </w:rPr>
                <w:t>S1-211027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A9A6F97"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val="de-DE" w:eastAsia="en-GB"/>
              </w:rPr>
              <w:t>Volkswagen AG, 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1B7A11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quality improvement – update of mobile-robots use case description</w:t>
            </w:r>
          </w:p>
        </w:tc>
        <w:tc>
          <w:tcPr>
            <w:tcW w:w="680" w:type="dxa"/>
            <w:tcBorders>
              <w:top w:val="single" w:sz="4" w:space="0" w:color="auto"/>
              <w:left w:val="single" w:sz="4" w:space="0" w:color="auto"/>
              <w:bottom w:val="single" w:sz="4" w:space="0" w:color="auto"/>
              <w:right w:val="single" w:sz="4" w:space="0" w:color="auto"/>
            </w:tcBorders>
          </w:tcPr>
          <w:p w14:paraId="6CAC484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85EE970" w14:textId="43732E03" w:rsidR="006E1E13" w:rsidRPr="004C7383" w:rsidRDefault="00CD7D1D" w:rsidP="006E1E13">
            <w:pPr>
              <w:rPr>
                <w:rFonts w:ascii="Arial" w:eastAsia="Times New Roman" w:hAnsi="Arial" w:cs="Arial"/>
                <w:sz w:val="14"/>
                <w:szCs w:val="14"/>
                <w:lang w:eastAsia="en-GB"/>
              </w:rPr>
            </w:pPr>
            <w:hyperlink r:id="rId689" w:history="1">
              <w:r w:rsidR="006E1E13" w:rsidRPr="004C7383">
                <w:rPr>
                  <w:rFonts w:ascii="Arial" w:eastAsia="Times New Roman" w:hAnsi="Arial" w:cs="Arial"/>
                  <w:sz w:val="14"/>
                  <w:szCs w:val="14"/>
                  <w:lang w:eastAsia="en-GB"/>
                </w:rPr>
                <w:t>22.104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C2E2AC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0068</w:t>
            </w:r>
          </w:p>
        </w:tc>
        <w:tc>
          <w:tcPr>
            <w:tcW w:w="311" w:type="dxa"/>
            <w:tcBorders>
              <w:top w:val="single" w:sz="4" w:space="0" w:color="auto"/>
              <w:left w:val="single" w:sz="4" w:space="0" w:color="auto"/>
              <w:bottom w:val="single" w:sz="4" w:space="0" w:color="auto"/>
              <w:right w:val="single" w:sz="4" w:space="0" w:color="auto"/>
            </w:tcBorders>
          </w:tcPr>
          <w:p w14:paraId="722B096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8138AD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0C2CB7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03D729" w14:textId="34B8F42B" w:rsidR="006E1E13" w:rsidRPr="004C7383" w:rsidRDefault="00CD7D1D" w:rsidP="006E1E13">
            <w:pPr>
              <w:rPr>
                <w:rFonts w:ascii="Arial" w:eastAsia="Times New Roman" w:hAnsi="Arial" w:cs="Arial"/>
                <w:sz w:val="14"/>
                <w:szCs w:val="14"/>
                <w:lang w:eastAsia="en-GB"/>
              </w:rPr>
            </w:pPr>
            <w:hyperlink r:id="rId69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A623EAC" w14:textId="367BEF9C" w:rsidR="006E1E13" w:rsidRPr="004C7383" w:rsidRDefault="00CD7D1D" w:rsidP="006E1E13">
            <w:pPr>
              <w:rPr>
                <w:rFonts w:ascii="Arial" w:eastAsia="Times New Roman" w:hAnsi="Arial" w:cs="Arial"/>
                <w:sz w:val="14"/>
                <w:szCs w:val="14"/>
                <w:lang w:eastAsia="en-GB"/>
              </w:rPr>
            </w:pPr>
            <w:hyperlink r:id="rId691" w:history="1">
              <w:r w:rsidR="006E1E13" w:rsidRPr="004C7383">
                <w:rPr>
                  <w:rFonts w:ascii="Arial" w:eastAsia="Times New Roman" w:hAnsi="Arial" w:cs="Arial"/>
                  <w:sz w:val="14"/>
                  <w:szCs w:val="14"/>
                  <w:lang w:eastAsia="en-GB"/>
                </w:rPr>
                <w:t>DUMMY</w:t>
              </w:r>
            </w:hyperlink>
          </w:p>
        </w:tc>
        <w:tc>
          <w:tcPr>
            <w:tcW w:w="1757" w:type="dxa"/>
            <w:tcBorders>
              <w:top w:val="single" w:sz="4" w:space="0" w:color="auto"/>
              <w:left w:val="single" w:sz="4" w:space="0" w:color="auto"/>
              <w:bottom w:val="single" w:sz="4" w:space="0" w:color="auto"/>
              <w:right w:val="single" w:sz="4" w:space="0" w:color="auto"/>
            </w:tcBorders>
          </w:tcPr>
          <w:p w14:paraId="560B333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S1-211380</w:t>
            </w:r>
          </w:p>
        </w:tc>
      </w:tr>
      <w:tr w:rsidR="006E1E13" w:rsidRPr="004C7383" w14:paraId="56C0155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E1D103C" w14:textId="4BA41348" w:rsidR="006E1E13" w:rsidRPr="004C7383" w:rsidRDefault="00CD7D1D" w:rsidP="006E1E13">
            <w:pPr>
              <w:rPr>
                <w:rFonts w:ascii="Arial" w:eastAsia="Times New Roman" w:hAnsi="Arial" w:cs="Arial"/>
                <w:sz w:val="14"/>
                <w:szCs w:val="14"/>
                <w:lang w:eastAsia="en-GB"/>
              </w:rPr>
            </w:pPr>
            <w:hyperlink r:id="rId692" w:history="1">
              <w:r w:rsidR="006E1E13" w:rsidRPr="004C7383">
                <w:rPr>
                  <w:rStyle w:val="Hyperlink"/>
                  <w:rFonts w:ascii="Arial" w:eastAsia="Times New Roman" w:hAnsi="Arial" w:cs="Arial"/>
                  <w:b/>
                  <w:bCs/>
                  <w:sz w:val="14"/>
                  <w:szCs w:val="14"/>
                  <w:lang w:eastAsia="en-GB"/>
                </w:rPr>
                <w:t>S1-211028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C04B618"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val="de-DE" w:eastAsia="en-GB"/>
              </w:rPr>
              <w:t>Volkswagen, Siemens, Spreadtrum, Nokia, Nokia Shanghai Bell, ETRI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BCAB0E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quality improvement – correction of mobile-robot use cases (UE number)</w:t>
            </w:r>
          </w:p>
        </w:tc>
        <w:tc>
          <w:tcPr>
            <w:tcW w:w="680" w:type="dxa"/>
            <w:tcBorders>
              <w:top w:val="single" w:sz="4" w:space="0" w:color="auto"/>
              <w:left w:val="single" w:sz="4" w:space="0" w:color="auto"/>
              <w:bottom w:val="single" w:sz="4" w:space="0" w:color="auto"/>
              <w:right w:val="single" w:sz="4" w:space="0" w:color="auto"/>
            </w:tcBorders>
          </w:tcPr>
          <w:p w14:paraId="79F257D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12030C9" w14:textId="7084824D" w:rsidR="006E1E13" w:rsidRPr="004C7383" w:rsidRDefault="00CD7D1D" w:rsidP="006E1E13">
            <w:pPr>
              <w:rPr>
                <w:rFonts w:ascii="Arial" w:eastAsia="Times New Roman" w:hAnsi="Arial" w:cs="Arial"/>
                <w:sz w:val="14"/>
                <w:szCs w:val="14"/>
                <w:lang w:eastAsia="en-GB"/>
              </w:rPr>
            </w:pPr>
            <w:hyperlink r:id="rId693" w:history="1">
              <w:r w:rsidR="006E1E13" w:rsidRPr="004C7383">
                <w:rPr>
                  <w:rFonts w:ascii="Arial" w:eastAsia="Times New Roman" w:hAnsi="Arial" w:cs="Arial"/>
                  <w:sz w:val="14"/>
                  <w:szCs w:val="14"/>
                  <w:lang w:eastAsia="en-GB"/>
                </w:rPr>
                <w:t>22.104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AFC880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0069</w:t>
            </w:r>
          </w:p>
        </w:tc>
        <w:tc>
          <w:tcPr>
            <w:tcW w:w="311" w:type="dxa"/>
            <w:tcBorders>
              <w:top w:val="single" w:sz="4" w:space="0" w:color="auto"/>
              <w:left w:val="single" w:sz="4" w:space="0" w:color="auto"/>
              <w:bottom w:val="single" w:sz="4" w:space="0" w:color="auto"/>
              <w:right w:val="single" w:sz="4" w:space="0" w:color="auto"/>
            </w:tcBorders>
          </w:tcPr>
          <w:p w14:paraId="34FB5BC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9FD602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85D7C3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57467CF" w14:textId="2687B950" w:rsidR="006E1E13" w:rsidRPr="004C7383" w:rsidRDefault="00CD7D1D" w:rsidP="006E1E13">
            <w:pPr>
              <w:rPr>
                <w:rFonts w:ascii="Arial" w:eastAsia="Times New Roman" w:hAnsi="Arial" w:cs="Arial"/>
                <w:sz w:val="14"/>
                <w:szCs w:val="14"/>
                <w:lang w:eastAsia="en-GB"/>
              </w:rPr>
            </w:pPr>
            <w:hyperlink r:id="rId69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DBF51D5"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DUMMY,cyberCAV</w:t>
            </w:r>
            <w:proofErr w:type="spellEnd"/>
          </w:p>
        </w:tc>
        <w:tc>
          <w:tcPr>
            <w:tcW w:w="1757" w:type="dxa"/>
            <w:tcBorders>
              <w:top w:val="single" w:sz="4" w:space="0" w:color="auto"/>
              <w:left w:val="single" w:sz="4" w:space="0" w:color="auto"/>
              <w:bottom w:val="single" w:sz="4" w:space="0" w:color="auto"/>
              <w:right w:val="single" w:sz="4" w:space="0" w:color="auto"/>
            </w:tcBorders>
          </w:tcPr>
          <w:p w14:paraId="3FB325D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S1-211381</w:t>
            </w:r>
          </w:p>
        </w:tc>
      </w:tr>
      <w:tr w:rsidR="006E1E13" w:rsidRPr="004C7383" w14:paraId="142DC11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20012E3" w14:textId="3FDCF6EC" w:rsidR="006E1E13" w:rsidRPr="004C7383" w:rsidRDefault="00CD7D1D" w:rsidP="006E1E13">
            <w:pPr>
              <w:rPr>
                <w:rFonts w:ascii="Arial" w:eastAsia="Times New Roman" w:hAnsi="Arial" w:cs="Arial"/>
                <w:sz w:val="14"/>
                <w:szCs w:val="14"/>
                <w:lang w:eastAsia="en-GB"/>
              </w:rPr>
            </w:pPr>
            <w:hyperlink r:id="rId695" w:history="1">
              <w:r w:rsidR="006E1E13" w:rsidRPr="004C7383">
                <w:rPr>
                  <w:rStyle w:val="Hyperlink"/>
                  <w:rFonts w:ascii="Arial" w:eastAsia="Times New Roman" w:hAnsi="Arial" w:cs="Arial"/>
                  <w:b/>
                  <w:bCs/>
                  <w:sz w:val="14"/>
                  <w:szCs w:val="14"/>
                  <w:lang w:eastAsia="en-GB"/>
                </w:rPr>
                <w:t>S1-211029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7E1453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82A068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quality improvement – service duration</w:t>
            </w:r>
          </w:p>
        </w:tc>
        <w:tc>
          <w:tcPr>
            <w:tcW w:w="680" w:type="dxa"/>
            <w:tcBorders>
              <w:top w:val="single" w:sz="4" w:space="0" w:color="auto"/>
              <w:left w:val="single" w:sz="4" w:space="0" w:color="auto"/>
              <w:bottom w:val="single" w:sz="4" w:space="0" w:color="auto"/>
              <w:right w:val="single" w:sz="4" w:space="0" w:color="auto"/>
            </w:tcBorders>
          </w:tcPr>
          <w:p w14:paraId="1F49737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FDE55F8" w14:textId="1AF992CE" w:rsidR="006E1E13" w:rsidRPr="004C7383" w:rsidRDefault="00CD7D1D" w:rsidP="006E1E13">
            <w:pPr>
              <w:rPr>
                <w:rFonts w:ascii="Arial" w:eastAsia="Times New Roman" w:hAnsi="Arial" w:cs="Arial"/>
                <w:sz w:val="14"/>
                <w:szCs w:val="14"/>
                <w:lang w:eastAsia="en-GB"/>
              </w:rPr>
            </w:pPr>
            <w:hyperlink r:id="rId696" w:history="1">
              <w:r w:rsidR="006E1E13" w:rsidRPr="004C7383">
                <w:rPr>
                  <w:rFonts w:ascii="Arial" w:eastAsia="Times New Roman" w:hAnsi="Arial" w:cs="Arial"/>
                  <w:sz w:val="14"/>
                  <w:szCs w:val="14"/>
                  <w:lang w:eastAsia="en-GB"/>
                </w:rPr>
                <w:t>22.104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F94F37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0070</w:t>
            </w:r>
          </w:p>
        </w:tc>
        <w:tc>
          <w:tcPr>
            <w:tcW w:w="311" w:type="dxa"/>
            <w:tcBorders>
              <w:top w:val="single" w:sz="4" w:space="0" w:color="auto"/>
              <w:left w:val="single" w:sz="4" w:space="0" w:color="auto"/>
              <w:bottom w:val="single" w:sz="4" w:space="0" w:color="auto"/>
              <w:right w:val="single" w:sz="4" w:space="0" w:color="auto"/>
            </w:tcBorders>
          </w:tcPr>
          <w:p w14:paraId="404D1D6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96DFE5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BC2339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429468" w14:textId="73819EDB" w:rsidR="006E1E13" w:rsidRPr="004C7383" w:rsidRDefault="00CD7D1D" w:rsidP="006E1E13">
            <w:pPr>
              <w:rPr>
                <w:rFonts w:ascii="Arial" w:eastAsia="Times New Roman" w:hAnsi="Arial" w:cs="Arial"/>
                <w:sz w:val="14"/>
                <w:szCs w:val="14"/>
                <w:lang w:eastAsia="en-GB"/>
              </w:rPr>
            </w:pPr>
            <w:hyperlink r:id="rId69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9441E1E" w14:textId="4EB83656" w:rsidR="006E1E13" w:rsidRPr="004C7383" w:rsidRDefault="00CD7D1D" w:rsidP="006E1E13">
            <w:pPr>
              <w:rPr>
                <w:rFonts w:ascii="Arial" w:eastAsia="Times New Roman" w:hAnsi="Arial" w:cs="Arial"/>
                <w:sz w:val="14"/>
                <w:szCs w:val="14"/>
                <w:lang w:eastAsia="en-GB"/>
              </w:rPr>
            </w:pPr>
            <w:hyperlink r:id="rId698" w:history="1">
              <w:r w:rsidR="006E1E13" w:rsidRPr="004C7383">
                <w:rPr>
                  <w:rFonts w:ascii="Arial" w:eastAsia="Times New Roman" w:hAnsi="Arial" w:cs="Arial"/>
                  <w:sz w:val="14"/>
                  <w:szCs w:val="14"/>
                  <w:lang w:eastAsia="en-GB"/>
                </w:rPr>
                <w:t>DUMMY</w:t>
              </w:r>
            </w:hyperlink>
          </w:p>
        </w:tc>
        <w:tc>
          <w:tcPr>
            <w:tcW w:w="1757" w:type="dxa"/>
            <w:tcBorders>
              <w:top w:val="single" w:sz="4" w:space="0" w:color="auto"/>
              <w:left w:val="single" w:sz="4" w:space="0" w:color="auto"/>
              <w:bottom w:val="single" w:sz="4" w:space="0" w:color="auto"/>
              <w:right w:val="single" w:sz="4" w:space="0" w:color="auto"/>
            </w:tcBorders>
          </w:tcPr>
          <w:p w14:paraId="3544318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S1-211382</w:t>
            </w:r>
          </w:p>
        </w:tc>
      </w:tr>
      <w:tr w:rsidR="006E1E13" w:rsidRPr="004C7383" w14:paraId="0CD3135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A558B83" w14:textId="0C0967F9" w:rsidR="006E1E13" w:rsidRPr="004C7383" w:rsidRDefault="00CD7D1D" w:rsidP="006E1E13">
            <w:pPr>
              <w:rPr>
                <w:rFonts w:ascii="Arial" w:eastAsia="Times New Roman" w:hAnsi="Arial" w:cs="Arial"/>
                <w:sz w:val="14"/>
                <w:szCs w:val="14"/>
                <w:lang w:eastAsia="en-GB"/>
              </w:rPr>
            </w:pPr>
            <w:hyperlink r:id="rId699" w:history="1">
              <w:r w:rsidR="006E1E13" w:rsidRPr="004C7383">
                <w:rPr>
                  <w:rStyle w:val="Hyperlink"/>
                  <w:rFonts w:ascii="Arial" w:eastAsia="Times New Roman" w:hAnsi="Arial" w:cs="Arial"/>
                  <w:b/>
                  <w:bCs/>
                  <w:sz w:val="14"/>
                  <w:szCs w:val="14"/>
                  <w:lang w:eastAsia="en-GB"/>
                </w:rPr>
                <w:t>S1-211030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ED5F99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1D5810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quality improvement – update of Annex C.1</w:t>
            </w:r>
          </w:p>
        </w:tc>
        <w:tc>
          <w:tcPr>
            <w:tcW w:w="680" w:type="dxa"/>
            <w:tcBorders>
              <w:top w:val="single" w:sz="4" w:space="0" w:color="auto"/>
              <w:left w:val="single" w:sz="4" w:space="0" w:color="auto"/>
              <w:bottom w:val="single" w:sz="4" w:space="0" w:color="auto"/>
              <w:right w:val="single" w:sz="4" w:space="0" w:color="auto"/>
            </w:tcBorders>
          </w:tcPr>
          <w:p w14:paraId="26C4D68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8667D76" w14:textId="5FE6700E" w:rsidR="006E1E13" w:rsidRPr="004C7383" w:rsidRDefault="00CD7D1D" w:rsidP="006E1E13">
            <w:pPr>
              <w:rPr>
                <w:rFonts w:ascii="Arial" w:eastAsia="Times New Roman" w:hAnsi="Arial" w:cs="Arial"/>
                <w:sz w:val="14"/>
                <w:szCs w:val="14"/>
                <w:lang w:eastAsia="en-GB"/>
              </w:rPr>
            </w:pPr>
            <w:hyperlink r:id="rId700" w:history="1">
              <w:r w:rsidR="006E1E13" w:rsidRPr="004C7383">
                <w:rPr>
                  <w:rFonts w:ascii="Arial" w:eastAsia="Times New Roman" w:hAnsi="Arial" w:cs="Arial"/>
                  <w:sz w:val="14"/>
                  <w:szCs w:val="14"/>
                  <w:lang w:eastAsia="en-GB"/>
                </w:rPr>
                <w:t>22.104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EE80D3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0071</w:t>
            </w:r>
          </w:p>
        </w:tc>
        <w:tc>
          <w:tcPr>
            <w:tcW w:w="311" w:type="dxa"/>
            <w:tcBorders>
              <w:top w:val="single" w:sz="4" w:space="0" w:color="auto"/>
              <w:left w:val="single" w:sz="4" w:space="0" w:color="auto"/>
              <w:bottom w:val="single" w:sz="4" w:space="0" w:color="auto"/>
              <w:right w:val="single" w:sz="4" w:space="0" w:color="auto"/>
            </w:tcBorders>
          </w:tcPr>
          <w:p w14:paraId="674F6EF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D60C2D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420568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7A536F6" w14:textId="2665B68F" w:rsidR="006E1E13" w:rsidRPr="004C7383" w:rsidRDefault="00CD7D1D" w:rsidP="006E1E13">
            <w:pPr>
              <w:rPr>
                <w:rFonts w:ascii="Arial" w:eastAsia="Times New Roman" w:hAnsi="Arial" w:cs="Arial"/>
                <w:sz w:val="14"/>
                <w:szCs w:val="14"/>
                <w:lang w:eastAsia="en-GB"/>
              </w:rPr>
            </w:pPr>
            <w:hyperlink r:id="rId70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83A701A" w14:textId="27194DE3" w:rsidR="006E1E13" w:rsidRPr="004C7383" w:rsidRDefault="00CD7D1D" w:rsidP="006E1E13">
            <w:pPr>
              <w:rPr>
                <w:rFonts w:ascii="Arial" w:eastAsia="Times New Roman" w:hAnsi="Arial" w:cs="Arial"/>
                <w:sz w:val="14"/>
                <w:szCs w:val="14"/>
                <w:lang w:eastAsia="en-GB"/>
              </w:rPr>
            </w:pPr>
            <w:hyperlink r:id="rId702" w:history="1">
              <w:r w:rsidR="006E1E13" w:rsidRPr="004C7383">
                <w:rPr>
                  <w:rFonts w:ascii="Arial" w:eastAsia="Times New Roman" w:hAnsi="Arial" w:cs="Arial"/>
                  <w:sz w:val="14"/>
                  <w:szCs w:val="14"/>
                  <w:lang w:eastAsia="en-GB"/>
                </w:rPr>
                <w:t>DUMMY</w:t>
              </w:r>
            </w:hyperlink>
          </w:p>
        </w:tc>
        <w:tc>
          <w:tcPr>
            <w:tcW w:w="1757" w:type="dxa"/>
            <w:tcBorders>
              <w:top w:val="single" w:sz="4" w:space="0" w:color="auto"/>
              <w:left w:val="single" w:sz="4" w:space="0" w:color="auto"/>
              <w:bottom w:val="single" w:sz="4" w:space="0" w:color="auto"/>
              <w:right w:val="single" w:sz="4" w:space="0" w:color="auto"/>
            </w:tcBorders>
          </w:tcPr>
          <w:p w14:paraId="74EB957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Withdrawn</w:t>
            </w:r>
          </w:p>
        </w:tc>
      </w:tr>
      <w:tr w:rsidR="006E1E13" w:rsidRPr="004C7383" w14:paraId="1D9451B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898A660" w14:textId="10CDD150" w:rsidR="006E1E13" w:rsidRPr="004C7383" w:rsidRDefault="00CD7D1D" w:rsidP="006E1E13">
            <w:pPr>
              <w:rPr>
                <w:rFonts w:ascii="Arial" w:eastAsia="Times New Roman" w:hAnsi="Arial" w:cs="Arial"/>
                <w:sz w:val="14"/>
                <w:szCs w:val="14"/>
                <w:lang w:eastAsia="en-GB"/>
              </w:rPr>
            </w:pPr>
            <w:hyperlink r:id="rId703" w:history="1">
              <w:r w:rsidR="006E1E13" w:rsidRPr="004C7383">
                <w:rPr>
                  <w:rStyle w:val="Hyperlink"/>
                  <w:rFonts w:ascii="Arial" w:eastAsia="Times New Roman" w:hAnsi="Arial" w:cs="Arial"/>
                  <w:b/>
                  <w:bCs/>
                  <w:sz w:val="14"/>
                  <w:szCs w:val="14"/>
                  <w:lang w:eastAsia="en-GB"/>
                </w:rPr>
                <w:t>S1-211031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333813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9F0509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quality improvement – clarification of QoS-monitoring requirement</w:t>
            </w:r>
          </w:p>
        </w:tc>
        <w:tc>
          <w:tcPr>
            <w:tcW w:w="680" w:type="dxa"/>
            <w:tcBorders>
              <w:top w:val="single" w:sz="4" w:space="0" w:color="auto"/>
              <w:left w:val="single" w:sz="4" w:space="0" w:color="auto"/>
              <w:bottom w:val="single" w:sz="4" w:space="0" w:color="auto"/>
              <w:right w:val="single" w:sz="4" w:space="0" w:color="auto"/>
            </w:tcBorders>
          </w:tcPr>
          <w:p w14:paraId="7350097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0871F6C" w14:textId="42E3A75B" w:rsidR="006E1E13" w:rsidRPr="004C7383" w:rsidRDefault="00CD7D1D" w:rsidP="006E1E13">
            <w:pPr>
              <w:rPr>
                <w:rFonts w:ascii="Arial" w:eastAsia="Times New Roman" w:hAnsi="Arial" w:cs="Arial"/>
                <w:sz w:val="14"/>
                <w:szCs w:val="14"/>
                <w:lang w:eastAsia="en-GB"/>
              </w:rPr>
            </w:pPr>
            <w:hyperlink r:id="rId704"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ACD575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0511</w:t>
            </w:r>
          </w:p>
        </w:tc>
        <w:tc>
          <w:tcPr>
            <w:tcW w:w="311" w:type="dxa"/>
            <w:tcBorders>
              <w:top w:val="single" w:sz="4" w:space="0" w:color="auto"/>
              <w:left w:val="single" w:sz="4" w:space="0" w:color="auto"/>
              <w:bottom w:val="single" w:sz="4" w:space="0" w:color="auto"/>
              <w:right w:val="single" w:sz="4" w:space="0" w:color="auto"/>
            </w:tcBorders>
          </w:tcPr>
          <w:p w14:paraId="729B732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9E5A6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5FE8E7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1AC206D" w14:textId="329817DD" w:rsidR="006E1E13" w:rsidRPr="004C7383" w:rsidRDefault="00CD7D1D" w:rsidP="006E1E13">
            <w:pPr>
              <w:rPr>
                <w:rFonts w:ascii="Arial" w:eastAsia="Times New Roman" w:hAnsi="Arial" w:cs="Arial"/>
                <w:sz w:val="14"/>
                <w:szCs w:val="14"/>
                <w:lang w:eastAsia="en-GB"/>
              </w:rPr>
            </w:pPr>
            <w:hyperlink r:id="rId705"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364F473" w14:textId="0FD84FE8" w:rsidR="006E1E13" w:rsidRPr="004C7383" w:rsidRDefault="00CD7D1D" w:rsidP="006E1E13">
            <w:pPr>
              <w:rPr>
                <w:rFonts w:ascii="Arial" w:eastAsia="Times New Roman" w:hAnsi="Arial" w:cs="Arial"/>
                <w:sz w:val="14"/>
                <w:szCs w:val="14"/>
                <w:lang w:eastAsia="en-GB"/>
              </w:rPr>
            </w:pPr>
            <w:hyperlink r:id="rId706" w:history="1">
              <w:r w:rsidR="006E1E13" w:rsidRPr="004C7383">
                <w:rPr>
                  <w:rFonts w:ascii="Arial" w:eastAsia="Times New Roman" w:hAnsi="Arial" w:cs="Arial"/>
                  <w:sz w:val="14"/>
                  <w:szCs w:val="14"/>
                  <w:lang w:eastAsia="en-GB"/>
                </w:rPr>
                <w:t>DUMMY</w:t>
              </w:r>
            </w:hyperlink>
          </w:p>
        </w:tc>
        <w:tc>
          <w:tcPr>
            <w:tcW w:w="1757" w:type="dxa"/>
            <w:tcBorders>
              <w:top w:val="single" w:sz="4" w:space="0" w:color="auto"/>
              <w:left w:val="single" w:sz="4" w:space="0" w:color="auto"/>
              <w:bottom w:val="single" w:sz="4" w:space="0" w:color="auto"/>
              <w:right w:val="single" w:sz="4" w:space="0" w:color="auto"/>
            </w:tcBorders>
          </w:tcPr>
          <w:p w14:paraId="0302CD8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S1-211383</w:t>
            </w:r>
          </w:p>
        </w:tc>
      </w:tr>
      <w:tr w:rsidR="006E1E13" w:rsidRPr="004C7383" w14:paraId="1BA65EC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E10D6B7" w14:textId="787E29DB" w:rsidR="006E1E13" w:rsidRPr="004C7383" w:rsidRDefault="00CD7D1D" w:rsidP="006E1E13">
            <w:pPr>
              <w:rPr>
                <w:rFonts w:ascii="Arial" w:eastAsia="Times New Roman" w:hAnsi="Arial" w:cs="Arial"/>
                <w:sz w:val="14"/>
                <w:szCs w:val="14"/>
                <w:lang w:eastAsia="en-GB"/>
              </w:rPr>
            </w:pPr>
            <w:hyperlink r:id="rId707" w:history="1">
              <w:r w:rsidR="006E1E13" w:rsidRPr="004C7383">
                <w:rPr>
                  <w:rStyle w:val="Hyperlink"/>
                  <w:rFonts w:ascii="Arial" w:eastAsia="Times New Roman" w:hAnsi="Arial" w:cs="Arial"/>
                  <w:b/>
                  <w:bCs/>
                  <w:sz w:val="14"/>
                  <w:szCs w:val="14"/>
                  <w:lang w:eastAsia="en-GB"/>
                </w:rPr>
                <w:t>S1-211032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70A228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ADAFB5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quality improvement – update of annex D</w:t>
            </w:r>
          </w:p>
        </w:tc>
        <w:tc>
          <w:tcPr>
            <w:tcW w:w="680" w:type="dxa"/>
            <w:tcBorders>
              <w:top w:val="single" w:sz="4" w:space="0" w:color="auto"/>
              <w:left w:val="single" w:sz="4" w:space="0" w:color="auto"/>
              <w:bottom w:val="single" w:sz="4" w:space="0" w:color="auto"/>
              <w:right w:val="single" w:sz="4" w:space="0" w:color="auto"/>
            </w:tcBorders>
          </w:tcPr>
          <w:p w14:paraId="6DE92D3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577A2EB" w14:textId="1B18A7B4" w:rsidR="006E1E13" w:rsidRPr="004C7383" w:rsidRDefault="00CD7D1D" w:rsidP="006E1E13">
            <w:pPr>
              <w:rPr>
                <w:rFonts w:ascii="Arial" w:eastAsia="Times New Roman" w:hAnsi="Arial" w:cs="Arial"/>
                <w:sz w:val="14"/>
                <w:szCs w:val="14"/>
                <w:lang w:eastAsia="en-GB"/>
              </w:rPr>
            </w:pPr>
            <w:hyperlink r:id="rId708"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9B1DD6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0512</w:t>
            </w:r>
          </w:p>
        </w:tc>
        <w:tc>
          <w:tcPr>
            <w:tcW w:w="311" w:type="dxa"/>
            <w:tcBorders>
              <w:top w:val="single" w:sz="4" w:space="0" w:color="auto"/>
              <w:left w:val="single" w:sz="4" w:space="0" w:color="auto"/>
              <w:bottom w:val="single" w:sz="4" w:space="0" w:color="auto"/>
              <w:right w:val="single" w:sz="4" w:space="0" w:color="auto"/>
            </w:tcBorders>
          </w:tcPr>
          <w:p w14:paraId="3788601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5DAFC8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D171E1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AEA17AC" w14:textId="1BE662A9" w:rsidR="006E1E13" w:rsidRPr="004C7383" w:rsidRDefault="00CD7D1D" w:rsidP="006E1E13">
            <w:pPr>
              <w:rPr>
                <w:rFonts w:ascii="Arial" w:eastAsia="Times New Roman" w:hAnsi="Arial" w:cs="Arial"/>
                <w:sz w:val="14"/>
                <w:szCs w:val="14"/>
                <w:lang w:eastAsia="en-GB"/>
              </w:rPr>
            </w:pPr>
            <w:hyperlink r:id="rId709"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19AE79E" w14:textId="70639EB2" w:rsidR="006E1E13" w:rsidRPr="004C7383" w:rsidRDefault="00CD7D1D" w:rsidP="006E1E13">
            <w:pPr>
              <w:rPr>
                <w:rFonts w:ascii="Arial" w:eastAsia="Times New Roman" w:hAnsi="Arial" w:cs="Arial"/>
                <w:sz w:val="14"/>
                <w:szCs w:val="14"/>
                <w:lang w:eastAsia="en-GB"/>
              </w:rPr>
            </w:pPr>
            <w:hyperlink r:id="rId710" w:history="1">
              <w:r w:rsidR="006E1E13" w:rsidRPr="004C7383">
                <w:rPr>
                  <w:rFonts w:ascii="Arial" w:eastAsia="Times New Roman" w:hAnsi="Arial" w:cs="Arial"/>
                  <w:sz w:val="14"/>
                  <w:szCs w:val="14"/>
                  <w:lang w:eastAsia="en-GB"/>
                </w:rPr>
                <w:t>DUMMY</w:t>
              </w:r>
            </w:hyperlink>
          </w:p>
        </w:tc>
        <w:tc>
          <w:tcPr>
            <w:tcW w:w="1757" w:type="dxa"/>
            <w:tcBorders>
              <w:top w:val="single" w:sz="4" w:space="0" w:color="auto"/>
              <w:left w:val="single" w:sz="4" w:space="0" w:color="auto"/>
              <w:bottom w:val="single" w:sz="4" w:space="0" w:color="auto"/>
              <w:right w:val="single" w:sz="4" w:space="0" w:color="auto"/>
            </w:tcBorders>
          </w:tcPr>
          <w:p w14:paraId="6EB472D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S1-211384</w:t>
            </w:r>
          </w:p>
        </w:tc>
      </w:tr>
      <w:tr w:rsidR="006E1E13" w:rsidRPr="004C7383" w14:paraId="3DD1870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88F970B" w14:textId="38CC006F" w:rsidR="006E1E13" w:rsidRPr="004C7383" w:rsidRDefault="00CD7D1D" w:rsidP="006E1E13">
            <w:pPr>
              <w:rPr>
                <w:rFonts w:ascii="Arial" w:eastAsia="Times New Roman" w:hAnsi="Arial" w:cs="Arial"/>
                <w:sz w:val="14"/>
                <w:szCs w:val="14"/>
                <w:lang w:eastAsia="en-GB"/>
              </w:rPr>
            </w:pPr>
            <w:hyperlink r:id="rId711" w:history="1">
              <w:r w:rsidR="006E1E13" w:rsidRPr="004C7383">
                <w:rPr>
                  <w:rStyle w:val="Hyperlink"/>
                  <w:rFonts w:ascii="Arial" w:eastAsia="Times New Roman" w:hAnsi="Arial" w:cs="Arial"/>
                  <w:b/>
                  <w:bCs/>
                  <w:sz w:val="14"/>
                  <w:szCs w:val="14"/>
                  <w:lang w:eastAsia="en-GB"/>
                </w:rPr>
                <w:t>S1-211033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7A2602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B4FAC3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quality improvement – update of clause F.1</w:t>
            </w:r>
          </w:p>
        </w:tc>
        <w:tc>
          <w:tcPr>
            <w:tcW w:w="680" w:type="dxa"/>
            <w:tcBorders>
              <w:top w:val="single" w:sz="4" w:space="0" w:color="auto"/>
              <w:left w:val="single" w:sz="4" w:space="0" w:color="auto"/>
              <w:bottom w:val="single" w:sz="4" w:space="0" w:color="auto"/>
              <w:right w:val="single" w:sz="4" w:space="0" w:color="auto"/>
            </w:tcBorders>
          </w:tcPr>
          <w:p w14:paraId="4A8F3B2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3DC702C" w14:textId="05398037" w:rsidR="006E1E13" w:rsidRPr="004C7383" w:rsidRDefault="00CD7D1D" w:rsidP="006E1E13">
            <w:pPr>
              <w:rPr>
                <w:rFonts w:ascii="Arial" w:eastAsia="Times New Roman" w:hAnsi="Arial" w:cs="Arial"/>
                <w:sz w:val="14"/>
                <w:szCs w:val="14"/>
                <w:lang w:eastAsia="en-GB"/>
              </w:rPr>
            </w:pPr>
            <w:hyperlink r:id="rId712"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AC84C9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0513</w:t>
            </w:r>
          </w:p>
        </w:tc>
        <w:tc>
          <w:tcPr>
            <w:tcW w:w="311" w:type="dxa"/>
            <w:tcBorders>
              <w:top w:val="single" w:sz="4" w:space="0" w:color="auto"/>
              <w:left w:val="single" w:sz="4" w:space="0" w:color="auto"/>
              <w:bottom w:val="single" w:sz="4" w:space="0" w:color="auto"/>
              <w:right w:val="single" w:sz="4" w:space="0" w:color="auto"/>
            </w:tcBorders>
          </w:tcPr>
          <w:p w14:paraId="212FC3A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070D1E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332542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CD33AF3" w14:textId="09F861F3" w:rsidR="006E1E13" w:rsidRPr="004C7383" w:rsidRDefault="00CD7D1D" w:rsidP="006E1E13">
            <w:pPr>
              <w:rPr>
                <w:rFonts w:ascii="Arial" w:eastAsia="Times New Roman" w:hAnsi="Arial" w:cs="Arial"/>
                <w:sz w:val="14"/>
                <w:szCs w:val="14"/>
                <w:lang w:eastAsia="en-GB"/>
              </w:rPr>
            </w:pPr>
            <w:hyperlink r:id="rId713"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8973DD" w14:textId="18D261F3" w:rsidR="006E1E13" w:rsidRPr="004C7383" w:rsidRDefault="00CD7D1D" w:rsidP="006E1E13">
            <w:pPr>
              <w:rPr>
                <w:rFonts w:ascii="Arial" w:eastAsia="Times New Roman" w:hAnsi="Arial" w:cs="Arial"/>
                <w:sz w:val="14"/>
                <w:szCs w:val="14"/>
                <w:lang w:eastAsia="en-GB"/>
              </w:rPr>
            </w:pPr>
            <w:hyperlink r:id="rId714" w:history="1">
              <w:r w:rsidR="006E1E13" w:rsidRPr="004C7383">
                <w:rPr>
                  <w:rFonts w:ascii="Arial" w:eastAsia="Times New Roman" w:hAnsi="Arial" w:cs="Arial"/>
                  <w:sz w:val="14"/>
                  <w:szCs w:val="14"/>
                  <w:lang w:eastAsia="en-GB"/>
                </w:rPr>
                <w:t>DUMMY</w:t>
              </w:r>
            </w:hyperlink>
          </w:p>
        </w:tc>
        <w:tc>
          <w:tcPr>
            <w:tcW w:w="1757" w:type="dxa"/>
            <w:tcBorders>
              <w:top w:val="single" w:sz="4" w:space="0" w:color="auto"/>
              <w:left w:val="single" w:sz="4" w:space="0" w:color="auto"/>
              <w:bottom w:val="single" w:sz="4" w:space="0" w:color="auto"/>
              <w:right w:val="single" w:sz="4" w:space="0" w:color="auto"/>
            </w:tcBorders>
          </w:tcPr>
          <w:p w14:paraId="0A2EBB3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S1-211385</w:t>
            </w:r>
          </w:p>
        </w:tc>
      </w:tr>
      <w:tr w:rsidR="006E1E13" w:rsidRPr="004C7383" w14:paraId="6892768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A35BAB0" w14:textId="5A04635E" w:rsidR="006E1E13" w:rsidRPr="004C7383" w:rsidRDefault="00CD7D1D" w:rsidP="006E1E13">
            <w:pPr>
              <w:rPr>
                <w:rFonts w:ascii="Arial" w:eastAsia="Times New Roman" w:hAnsi="Arial" w:cs="Arial"/>
                <w:sz w:val="14"/>
                <w:szCs w:val="14"/>
                <w:lang w:eastAsia="en-GB"/>
              </w:rPr>
            </w:pPr>
            <w:hyperlink r:id="rId715" w:history="1">
              <w:r w:rsidR="006E1E13" w:rsidRPr="004C7383">
                <w:rPr>
                  <w:rStyle w:val="Hyperlink"/>
                  <w:rFonts w:ascii="Arial" w:eastAsia="Times New Roman" w:hAnsi="Arial" w:cs="Arial"/>
                  <w:b/>
                  <w:bCs/>
                  <w:sz w:val="14"/>
                  <w:szCs w:val="14"/>
                  <w:lang w:eastAsia="en-GB"/>
                </w:rPr>
                <w:t>S1-211034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A47ACA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AB878A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quality improvement – voiding annex A and B</w:t>
            </w:r>
          </w:p>
        </w:tc>
        <w:tc>
          <w:tcPr>
            <w:tcW w:w="680" w:type="dxa"/>
            <w:tcBorders>
              <w:top w:val="single" w:sz="4" w:space="0" w:color="auto"/>
              <w:left w:val="single" w:sz="4" w:space="0" w:color="auto"/>
              <w:bottom w:val="single" w:sz="4" w:space="0" w:color="auto"/>
              <w:right w:val="single" w:sz="4" w:space="0" w:color="auto"/>
            </w:tcBorders>
          </w:tcPr>
          <w:p w14:paraId="71F8CE7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116AA56" w14:textId="756500E9" w:rsidR="006E1E13" w:rsidRPr="004C7383" w:rsidRDefault="00CD7D1D" w:rsidP="006E1E13">
            <w:pPr>
              <w:rPr>
                <w:rFonts w:ascii="Arial" w:eastAsia="Times New Roman" w:hAnsi="Arial" w:cs="Arial"/>
                <w:sz w:val="14"/>
                <w:szCs w:val="14"/>
                <w:lang w:eastAsia="en-GB"/>
              </w:rPr>
            </w:pPr>
            <w:hyperlink r:id="rId716"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D919B1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0514</w:t>
            </w:r>
          </w:p>
        </w:tc>
        <w:tc>
          <w:tcPr>
            <w:tcW w:w="311" w:type="dxa"/>
            <w:tcBorders>
              <w:top w:val="single" w:sz="4" w:space="0" w:color="auto"/>
              <w:left w:val="single" w:sz="4" w:space="0" w:color="auto"/>
              <w:bottom w:val="single" w:sz="4" w:space="0" w:color="auto"/>
              <w:right w:val="single" w:sz="4" w:space="0" w:color="auto"/>
            </w:tcBorders>
          </w:tcPr>
          <w:p w14:paraId="25F82A0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C70685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F5FB4B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5A5760C" w14:textId="3EE0DCD6" w:rsidR="006E1E13" w:rsidRPr="004C7383" w:rsidRDefault="00CD7D1D" w:rsidP="006E1E13">
            <w:pPr>
              <w:rPr>
                <w:rFonts w:ascii="Arial" w:eastAsia="Times New Roman" w:hAnsi="Arial" w:cs="Arial"/>
                <w:sz w:val="14"/>
                <w:szCs w:val="14"/>
                <w:lang w:eastAsia="en-GB"/>
              </w:rPr>
            </w:pPr>
            <w:hyperlink r:id="rId71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7AE9DD3" w14:textId="5384D0B0" w:rsidR="006E1E13" w:rsidRPr="004C7383" w:rsidRDefault="00CD7D1D" w:rsidP="006E1E13">
            <w:pPr>
              <w:rPr>
                <w:rFonts w:ascii="Arial" w:eastAsia="Times New Roman" w:hAnsi="Arial" w:cs="Arial"/>
                <w:sz w:val="14"/>
                <w:szCs w:val="14"/>
                <w:lang w:eastAsia="en-GB"/>
              </w:rPr>
            </w:pPr>
            <w:hyperlink r:id="rId718" w:history="1">
              <w:r w:rsidR="006E1E13" w:rsidRPr="004C7383">
                <w:rPr>
                  <w:rFonts w:ascii="Arial" w:eastAsia="Times New Roman" w:hAnsi="Arial" w:cs="Arial"/>
                  <w:sz w:val="14"/>
                  <w:szCs w:val="14"/>
                  <w:lang w:eastAsia="en-GB"/>
                </w:rPr>
                <w:t>DUMMY</w:t>
              </w:r>
            </w:hyperlink>
          </w:p>
        </w:tc>
        <w:tc>
          <w:tcPr>
            <w:tcW w:w="1757" w:type="dxa"/>
            <w:tcBorders>
              <w:top w:val="single" w:sz="4" w:space="0" w:color="auto"/>
              <w:left w:val="single" w:sz="4" w:space="0" w:color="auto"/>
              <w:bottom w:val="single" w:sz="4" w:space="0" w:color="auto"/>
              <w:right w:val="single" w:sz="4" w:space="0" w:color="auto"/>
            </w:tcBorders>
          </w:tcPr>
          <w:p w14:paraId="10E97DF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S1-211386</w:t>
            </w:r>
          </w:p>
        </w:tc>
      </w:tr>
      <w:tr w:rsidR="006E1E13" w:rsidRPr="004C7383" w14:paraId="10717E84"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5D9CDF1" w14:textId="2946CCB3" w:rsidR="006E1E13" w:rsidRPr="004C7383" w:rsidRDefault="00CD7D1D" w:rsidP="006E1E13">
            <w:pPr>
              <w:rPr>
                <w:rFonts w:ascii="Arial" w:eastAsia="Times New Roman" w:hAnsi="Arial" w:cs="Arial"/>
                <w:sz w:val="14"/>
                <w:szCs w:val="14"/>
                <w:lang w:eastAsia="en-GB"/>
              </w:rPr>
            </w:pPr>
            <w:hyperlink r:id="rId719" w:history="1">
              <w:r w:rsidR="006E1E13" w:rsidRPr="004C7383">
                <w:rPr>
                  <w:rStyle w:val="Hyperlink"/>
                  <w:rFonts w:ascii="Arial" w:eastAsia="Times New Roman" w:hAnsi="Arial" w:cs="Arial"/>
                  <w:b/>
                  <w:bCs/>
                  <w:sz w:val="14"/>
                  <w:szCs w:val="14"/>
                  <w:lang w:eastAsia="en-GB"/>
                </w:rPr>
                <w:t>S1-211035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FBE798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9492E3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Discussion of quality improvement CRs (in particular S1-211025, S1-211026, and S1-211030)</w:t>
            </w:r>
          </w:p>
        </w:tc>
        <w:tc>
          <w:tcPr>
            <w:tcW w:w="680" w:type="dxa"/>
            <w:tcBorders>
              <w:top w:val="single" w:sz="4" w:space="0" w:color="auto"/>
              <w:left w:val="single" w:sz="4" w:space="0" w:color="auto"/>
              <w:bottom w:val="single" w:sz="4" w:space="0" w:color="auto"/>
              <w:right w:val="single" w:sz="4" w:space="0" w:color="auto"/>
            </w:tcBorders>
          </w:tcPr>
          <w:p w14:paraId="377F160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17DC64B"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12CEF5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3E7542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C94D4D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4B6AA3B"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EAD56A6"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AE20781"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0C46BA9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6C3D1F3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D0F35E3" w14:textId="1C27C3EC" w:rsidR="006E1E13" w:rsidRPr="004C7383" w:rsidRDefault="00CD7D1D" w:rsidP="006E1E13">
            <w:pPr>
              <w:rPr>
                <w:rFonts w:ascii="Arial" w:eastAsia="Times New Roman" w:hAnsi="Arial" w:cs="Arial"/>
                <w:sz w:val="14"/>
                <w:szCs w:val="14"/>
                <w:lang w:eastAsia="en-GB"/>
              </w:rPr>
            </w:pPr>
            <w:hyperlink r:id="rId720" w:history="1">
              <w:r w:rsidR="006E1E13" w:rsidRPr="004C7383">
                <w:rPr>
                  <w:rStyle w:val="Hyperlink"/>
                  <w:rFonts w:ascii="Arial" w:eastAsia="Times New Roman" w:hAnsi="Arial" w:cs="Arial"/>
                  <w:b/>
                  <w:bCs/>
                  <w:sz w:val="14"/>
                  <w:szCs w:val="14"/>
                  <w:lang w:eastAsia="en-GB"/>
                </w:rPr>
                <w:t>S1-211036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B933E8C"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InterDigital</w:t>
            </w:r>
            <w:proofErr w:type="spellEnd"/>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AD36F1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FS_PIN: Resolving Editor's Notes on the Use Case UE accessing PIN applications hosted by gateways</w:t>
            </w:r>
          </w:p>
        </w:tc>
        <w:tc>
          <w:tcPr>
            <w:tcW w:w="680" w:type="dxa"/>
            <w:tcBorders>
              <w:top w:val="single" w:sz="4" w:space="0" w:color="auto"/>
              <w:left w:val="single" w:sz="4" w:space="0" w:color="auto"/>
              <w:bottom w:val="single" w:sz="4" w:space="0" w:color="auto"/>
              <w:right w:val="single" w:sz="4" w:space="0" w:color="auto"/>
            </w:tcBorders>
          </w:tcPr>
          <w:p w14:paraId="7C59339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51D4C8D" w14:textId="3C9406DB" w:rsidR="006E1E13" w:rsidRPr="004C7383" w:rsidRDefault="00CD7D1D" w:rsidP="006E1E13">
            <w:pPr>
              <w:rPr>
                <w:rFonts w:ascii="Arial" w:eastAsia="Times New Roman" w:hAnsi="Arial" w:cs="Arial"/>
                <w:sz w:val="14"/>
                <w:szCs w:val="14"/>
                <w:lang w:eastAsia="en-GB"/>
              </w:rPr>
            </w:pPr>
            <w:hyperlink r:id="rId721"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00E7A4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676442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221226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C32610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3C20511" w14:textId="15D7DC66" w:rsidR="006E1E13" w:rsidRPr="004C7383" w:rsidRDefault="00CD7D1D" w:rsidP="006E1E13">
            <w:pPr>
              <w:rPr>
                <w:rFonts w:ascii="Arial" w:eastAsia="Times New Roman" w:hAnsi="Arial" w:cs="Arial"/>
                <w:sz w:val="14"/>
                <w:szCs w:val="14"/>
                <w:lang w:eastAsia="en-GB"/>
              </w:rPr>
            </w:pPr>
            <w:hyperlink r:id="rId72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54932BE" w14:textId="152EEA8E" w:rsidR="006E1E13" w:rsidRPr="004C7383" w:rsidRDefault="00CD7D1D" w:rsidP="006E1E13">
            <w:pPr>
              <w:rPr>
                <w:rFonts w:ascii="Arial" w:eastAsia="Times New Roman" w:hAnsi="Arial" w:cs="Arial"/>
                <w:sz w:val="14"/>
                <w:szCs w:val="14"/>
                <w:lang w:eastAsia="en-GB"/>
              </w:rPr>
            </w:pPr>
            <w:hyperlink r:id="rId723"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742C8D7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S1-211464</w:t>
            </w:r>
          </w:p>
        </w:tc>
      </w:tr>
      <w:tr w:rsidR="006E1E13" w:rsidRPr="004C7383" w14:paraId="1F4B8F8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FE4931E" w14:textId="43E91796" w:rsidR="006E1E13" w:rsidRPr="004C7383" w:rsidRDefault="00CD7D1D" w:rsidP="006E1E13">
            <w:pPr>
              <w:rPr>
                <w:rFonts w:ascii="Arial" w:eastAsia="Times New Roman" w:hAnsi="Arial" w:cs="Arial"/>
                <w:sz w:val="14"/>
                <w:szCs w:val="14"/>
                <w:lang w:eastAsia="en-GB"/>
              </w:rPr>
            </w:pPr>
            <w:hyperlink r:id="rId724" w:history="1">
              <w:r w:rsidR="006E1E13" w:rsidRPr="004C7383">
                <w:rPr>
                  <w:rStyle w:val="Hyperlink"/>
                  <w:rFonts w:ascii="Arial" w:eastAsia="Times New Roman" w:hAnsi="Arial" w:cs="Arial"/>
                  <w:b/>
                  <w:bCs/>
                  <w:sz w:val="14"/>
                  <w:szCs w:val="14"/>
                  <w:lang w:eastAsia="en-GB"/>
                </w:rPr>
                <w:t>S1-211037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EECE10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Mobile Com. Corporation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080CDF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FS_MMTELin5G Cover Page</w:t>
            </w:r>
          </w:p>
        </w:tc>
        <w:tc>
          <w:tcPr>
            <w:tcW w:w="680" w:type="dxa"/>
            <w:tcBorders>
              <w:top w:val="single" w:sz="4" w:space="0" w:color="auto"/>
              <w:left w:val="single" w:sz="4" w:space="0" w:color="auto"/>
              <w:bottom w:val="single" w:sz="4" w:space="0" w:color="auto"/>
              <w:right w:val="single" w:sz="4" w:space="0" w:color="auto"/>
            </w:tcBorders>
          </w:tcPr>
          <w:p w14:paraId="486B28A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2040615" w14:textId="603AB2B4" w:rsidR="006E1E13" w:rsidRPr="004C7383" w:rsidRDefault="00CD7D1D" w:rsidP="006E1E13">
            <w:pPr>
              <w:rPr>
                <w:rFonts w:ascii="Arial" w:eastAsia="Times New Roman" w:hAnsi="Arial" w:cs="Arial"/>
                <w:sz w:val="14"/>
                <w:szCs w:val="14"/>
                <w:lang w:eastAsia="en-GB"/>
              </w:rPr>
            </w:pPr>
            <w:hyperlink r:id="rId725" w:history="1">
              <w:r w:rsidR="006E1E13" w:rsidRPr="004C7383">
                <w:rPr>
                  <w:rFonts w:ascii="Arial" w:eastAsia="Times New Roman" w:hAnsi="Arial" w:cs="Arial"/>
                  <w:sz w:val="14"/>
                  <w:szCs w:val="14"/>
                  <w:lang w:eastAsia="en-GB"/>
                </w:rPr>
                <w:t>22.873</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F6A24E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617750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F0B08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8B227D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5AECDC1" w14:textId="46E67BBB" w:rsidR="006E1E13" w:rsidRPr="004C7383" w:rsidRDefault="00CD7D1D" w:rsidP="006E1E13">
            <w:pPr>
              <w:rPr>
                <w:rFonts w:ascii="Arial" w:eastAsia="Times New Roman" w:hAnsi="Arial" w:cs="Arial"/>
                <w:sz w:val="14"/>
                <w:szCs w:val="14"/>
                <w:lang w:eastAsia="en-GB"/>
              </w:rPr>
            </w:pPr>
            <w:hyperlink r:id="rId72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E182181" w14:textId="132594B2" w:rsidR="006E1E13" w:rsidRPr="004C7383" w:rsidRDefault="00CD7D1D" w:rsidP="006E1E13">
            <w:pPr>
              <w:rPr>
                <w:rFonts w:ascii="Arial" w:eastAsia="Times New Roman" w:hAnsi="Arial" w:cs="Arial"/>
                <w:sz w:val="14"/>
                <w:szCs w:val="14"/>
                <w:lang w:eastAsia="en-GB"/>
              </w:rPr>
            </w:pPr>
            <w:hyperlink r:id="rId727" w:history="1">
              <w:r w:rsidR="006E1E13" w:rsidRPr="004C7383">
                <w:rPr>
                  <w:rFonts w:ascii="Arial" w:eastAsia="Times New Roman" w:hAnsi="Arial" w:cs="Arial"/>
                  <w:sz w:val="14"/>
                  <w:szCs w:val="14"/>
                  <w:lang w:eastAsia="en-GB"/>
                </w:rPr>
                <w:t>FS_MMTELin5G</w:t>
              </w:r>
            </w:hyperlink>
          </w:p>
        </w:tc>
        <w:tc>
          <w:tcPr>
            <w:tcW w:w="1757" w:type="dxa"/>
            <w:tcBorders>
              <w:top w:val="single" w:sz="4" w:space="0" w:color="auto"/>
              <w:left w:val="single" w:sz="4" w:space="0" w:color="auto"/>
              <w:bottom w:val="single" w:sz="4" w:space="0" w:color="auto"/>
              <w:right w:val="single" w:sz="4" w:space="0" w:color="auto"/>
            </w:tcBorders>
          </w:tcPr>
          <w:p w14:paraId="2ECA3B2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2D0B61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0CCD68D" w14:textId="23C62963" w:rsidR="006E1E13" w:rsidRPr="004C7383" w:rsidRDefault="00CD7D1D" w:rsidP="006E1E13">
            <w:pPr>
              <w:rPr>
                <w:rFonts w:ascii="Arial" w:eastAsia="Times New Roman" w:hAnsi="Arial" w:cs="Arial"/>
                <w:sz w:val="14"/>
                <w:szCs w:val="14"/>
                <w:lang w:eastAsia="en-GB"/>
              </w:rPr>
            </w:pPr>
            <w:hyperlink r:id="rId728" w:history="1">
              <w:r w:rsidR="006E1E13" w:rsidRPr="004C7383">
                <w:rPr>
                  <w:rStyle w:val="Hyperlink"/>
                  <w:rFonts w:ascii="Arial" w:eastAsia="Times New Roman" w:hAnsi="Arial" w:cs="Arial"/>
                  <w:b/>
                  <w:bCs/>
                  <w:sz w:val="14"/>
                  <w:szCs w:val="14"/>
                  <w:lang w:eastAsia="en-GB"/>
                </w:rPr>
                <w:t>S1-211038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D4FA9C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vivo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43106D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[DRAFT] Reply LS on Unified Access Control (UAC) for </w:t>
            </w:r>
            <w:proofErr w:type="spellStart"/>
            <w:r w:rsidRPr="004C7383">
              <w:rPr>
                <w:rFonts w:ascii="Arial" w:eastAsia="Times New Roman" w:hAnsi="Arial" w:cs="Arial"/>
                <w:sz w:val="14"/>
                <w:szCs w:val="14"/>
                <w:lang w:eastAsia="en-GB"/>
              </w:rPr>
              <w:t>RedCap</w:t>
            </w:r>
            <w:proofErr w:type="spellEnd"/>
          </w:p>
        </w:tc>
        <w:tc>
          <w:tcPr>
            <w:tcW w:w="680" w:type="dxa"/>
            <w:tcBorders>
              <w:top w:val="single" w:sz="4" w:space="0" w:color="auto"/>
              <w:left w:val="single" w:sz="4" w:space="0" w:color="auto"/>
              <w:bottom w:val="single" w:sz="4" w:space="0" w:color="auto"/>
              <w:right w:val="single" w:sz="4" w:space="0" w:color="auto"/>
            </w:tcBorders>
          </w:tcPr>
          <w:p w14:paraId="57E148B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8B06F8C"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3B4357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374B7F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FC2DB2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15EE94C"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128D8EF" w14:textId="042E81B3" w:rsidR="006E1E13" w:rsidRPr="004C7383" w:rsidRDefault="00CD7D1D" w:rsidP="006E1E13">
            <w:pPr>
              <w:rPr>
                <w:rFonts w:ascii="Arial" w:eastAsia="Times New Roman" w:hAnsi="Arial" w:cs="Arial"/>
                <w:sz w:val="14"/>
                <w:szCs w:val="14"/>
                <w:lang w:eastAsia="en-GB"/>
              </w:rPr>
            </w:pPr>
            <w:hyperlink r:id="rId729" w:history="1">
              <w:r w:rsidR="006E1E13" w:rsidRPr="004C7383">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71717E0"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0BFBB80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496FA68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BE69BB9" w14:textId="0732757D" w:rsidR="006E1E13" w:rsidRPr="004C7383" w:rsidRDefault="00CD7D1D" w:rsidP="006E1E13">
            <w:pPr>
              <w:rPr>
                <w:rFonts w:ascii="Arial" w:eastAsia="Times New Roman" w:hAnsi="Arial" w:cs="Arial"/>
                <w:sz w:val="14"/>
                <w:szCs w:val="14"/>
                <w:lang w:eastAsia="en-GB"/>
              </w:rPr>
            </w:pPr>
            <w:hyperlink r:id="rId730" w:history="1">
              <w:r w:rsidR="006E1E13" w:rsidRPr="004C7383">
                <w:rPr>
                  <w:rStyle w:val="Hyperlink"/>
                  <w:rFonts w:ascii="Arial" w:eastAsia="Times New Roman" w:hAnsi="Arial" w:cs="Arial"/>
                  <w:b/>
                  <w:bCs/>
                  <w:sz w:val="14"/>
                  <w:szCs w:val="14"/>
                  <w:lang w:eastAsia="en-GB"/>
                </w:rPr>
                <w:t>S1-211039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8F0DC5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vivo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B4241D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Discussion on UAC for </w:t>
            </w:r>
            <w:proofErr w:type="spellStart"/>
            <w:r w:rsidRPr="004C7383">
              <w:rPr>
                <w:rFonts w:ascii="Arial" w:eastAsia="Times New Roman" w:hAnsi="Arial" w:cs="Arial"/>
                <w:sz w:val="14"/>
                <w:szCs w:val="14"/>
                <w:lang w:eastAsia="en-GB"/>
              </w:rPr>
              <w:t>RedCap</w:t>
            </w:r>
            <w:proofErr w:type="spellEnd"/>
            <w:r w:rsidRPr="004C7383">
              <w:rPr>
                <w:rFonts w:ascii="Arial" w:eastAsia="Times New Roman" w:hAnsi="Arial" w:cs="Arial"/>
                <w:sz w:val="14"/>
                <w:szCs w:val="14"/>
                <w:lang w:eastAsia="en-GB"/>
              </w:rPr>
              <w:t xml:space="preserve"> devices</w:t>
            </w:r>
          </w:p>
        </w:tc>
        <w:tc>
          <w:tcPr>
            <w:tcW w:w="680" w:type="dxa"/>
            <w:tcBorders>
              <w:top w:val="single" w:sz="4" w:space="0" w:color="auto"/>
              <w:left w:val="single" w:sz="4" w:space="0" w:color="auto"/>
              <w:bottom w:val="single" w:sz="4" w:space="0" w:color="auto"/>
              <w:right w:val="single" w:sz="4" w:space="0" w:color="auto"/>
            </w:tcBorders>
          </w:tcPr>
          <w:p w14:paraId="17E5749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8B7366C"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7AFBE7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C2A2D3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915CFA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4CD164F"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ADDB548"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6806A2B"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0775B36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2A7B695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B550A92" w14:textId="35D1FE7F" w:rsidR="006E1E13" w:rsidRPr="004C7383" w:rsidRDefault="00CD7D1D" w:rsidP="006E1E13">
            <w:pPr>
              <w:rPr>
                <w:rFonts w:ascii="Arial" w:eastAsia="Times New Roman" w:hAnsi="Arial" w:cs="Arial"/>
                <w:sz w:val="14"/>
                <w:szCs w:val="14"/>
                <w:lang w:eastAsia="en-GB"/>
              </w:rPr>
            </w:pPr>
            <w:hyperlink r:id="rId731" w:history="1">
              <w:r w:rsidR="006E1E13" w:rsidRPr="004C7383">
                <w:rPr>
                  <w:rStyle w:val="Hyperlink"/>
                  <w:rFonts w:ascii="Arial" w:eastAsia="Times New Roman" w:hAnsi="Arial" w:cs="Arial"/>
                  <w:b/>
                  <w:bCs/>
                  <w:sz w:val="14"/>
                  <w:szCs w:val="14"/>
                  <w:lang w:eastAsia="en-GB"/>
                </w:rPr>
                <w:t>S1-211040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883685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Huawei, </w:t>
            </w:r>
            <w:proofErr w:type="spellStart"/>
            <w:r w:rsidRPr="004C7383">
              <w:rPr>
                <w:rFonts w:ascii="Arial" w:eastAsia="Times New Roman" w:hAnsi="Arial" w:cs="Arial"/>
                <w:sz w:val="14"/>
                <w:szCs w:val="14"/>
                <w:lang w:eastAsia="en-GB"/>
              </w:rPr>
              <w:t>Hisilicon</w:t>
            </w:r>
            <w:proofErr w:type="spellEnd"/>
            <w:r w:rsidRPr="004C7383">
              <w:rPr>
                <w:rFonts w:ascii="Arial" w:eastAsia="Times New Roman" w:hAnsi="Arial" w:cs="Arial"/>
                <w:sz w:val="14"/>
                <w:szCs w:val="14"/>
                <w:lang w:eastAsia="en-GB"/>
              </w:rPr>
              <w:t>, Sony</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446C1A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Adding LPHAP requirements for Industrial IoT</w:t>
            </w:r>
          </w:p>
        </w:tc>
        <w:tc>
          <w:tcPr>
            <w:tcW w:w="680" w:type="dxa"/>
            <w:tcBorders>
              <w:top w:val="single" w:sz="4" w:space="0" w:color="auto"/>
              <w:left w:val="single" w:sz="4" w:space="0" w:color="auto"/>
              <w:bottom w:val="single" w:sz="4" w:space="0" w:color="auto"/>
              <w:right w:val="single" w:sz="4" w:space="0" w:color="auto"/>
            </w:tcBorders>
          </w:tcPr>
          <w:p w14:paraId="797EDFC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7.17.1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35CC305" w14:textId="541D2FEB" w:rsidR="006E1E13" w:rsidRPr="004C7383" w:rsidRDefault="00CD7D1D" w:rsidP="006E1E13">
            <w:pPr>
              <w:rPr>
                <w:rFonts w:ascii="Arial" w:eastAsia="Times New Roman" w:hAnsi="Arial" w:cs="Arial"/>
                <w:sz w:val="14"/>
                <w:szCs w:val="14"/>
                <w:lang w:eastAsia="en-GB"/>
              </w:rPr>
            </w:pPr>
            <w:hyperlink r:id="rId732" w:history="1">
              <w:r w:rsidR="006E1E13" w:rsidRPr="004C7383">
                <w:rPr>
                  <w:rFonts w:ascii="Arial" w:eastAsia="Times New Roman" w:hAnsi="Arial" w:cs="Arial"/>
                  <w:sz w:val="14"/>
                  <w:szCs w:val="14"/>
                  <w:lang w:eastAsia="en-GB"/>
                </w:rPr>
                <w:t>22.104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8B260E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0072</w:t>
            </w:r>
          </w:p>
        </w:tc>
        <w:tc>
          <w:tcPr>
            <w:tcW w:w="311" w:type="dxa"/>
            <w:tcBorders>
              <w:top w:val="single" w:sz="4" w:space="0" w:color="auto"/>
              <w:left w:val="single" w:sz="4" w:space="0" w:color="auto"/>
              <w:bottom w:val="single" w:sz="4" w:space="0" w:color="auto"/>
              <w:right w:val="single" w:sz="4" w:space="0" w:color="auto"/>
            </w:tcBorders>
          </w:tcPr>
          <w:p w14:paraId="1E3D09D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6B02BB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F8AE44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E65345E" w14:textId="7EC425C8" w:rsidR="006E1E13" w:rsidRPr="004C7383" w:rsidRDefault="00CD7D1D" w:rsidP="006E1E13">
            <w:pPr>
              <w:rPr>
                <w:rFonts w:ascii="Arial" w:eastAsia="Times New Roman" w:hAnsi="Arial" w:cs="Arial"/>
                <w:sz w:val="14"/>
                <w:szCs w:val="14"/>
                <w:lang w:eastAsia="en-GB"/>
              </w:rPr>
            </w:pPr>
            <w:hyperlink r:id="rId733"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96BE2F" w14:textId="45EA5A93" w:rsidR="006E1E13" w:rsidRPr="004C7383" w:rsidRDefault="00CD7D1D" w:rsidP="006E1E13">
            <w:pPr>
              <w:rPr>
                <w:rFonts w:ascii="Arial" w:eastAsia="Times New Roman" w:hAnsi="Arial" w:cs="Arial"/>
                <w:sz w:val="14"/>
                <w:szCs w:val="14"/>
                <w:lang w:eastAsia="en-GB"/>
              </w:rPr>
            </w:pPr>
            <w:hyperlink r:id="rId734" w:history="1">
              <w:r w:rsidR="006E1E13" w:rsidRPr="004C7383">
                <w:rPr>
                  <w:rFonts w:ascii="Arial" w:eastAsia="Times New Roman" w:hAnsi="Arial" w:cs="Arial"/>
                  <w:sz w:val="14"/>
                  <w:szCs w:val="14"/>
                  <w:lang w:eastAsia="en-GB"/>
                </w:rPr>
                <w:t>LPHAP</w:t>
              </w:r>
            </w:hyperlink>
          </w:p>
        </w:tc>
        <w:tc>
          <w:tcPr>
            <w:tcW w:w="1757" w:type="dxa"/>
            <w:tcBorders>
              <w:top w:val="single" w:sz="4" w:space="0" w:color="auto"/>
              <w:left w:val="single" w:sz="4" w:space="0" w:color="auto"/>
              <w:bottom w:val="single" w:sz="4" w:space="0" w:color="auto"/>
              <w:right w:val="single" w:sz="4" w:space="0" w:color="auto"/>
            </w:tcBorders>
          </w:tcPr>
          <w:p w14:paraId="510AE83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S1-211498</w:t>
            </w:r>
          </w:p>
        </w:tc>
      </w:tr>
      <w:tr w:rsidR="006E1E13" w:rsidRPr="004C7383" w14:paraId="3FC5B77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B84DC89" w14:textId="4AA1890D" w:rsidR="006E1E13" w:rsidRPr="004C7383" w:rsidRDefault="00CD7D1D" w:rsidP="006E1E13">
            <w:pPr>
              <w:rPr>
                <w:rFonts w:ascii="Arial" w:eastAsia="Times New Roman" w:hAnsi="Arial" w:cs="Arial"/>
                <w:sz w:val="14"/>
                <w:szCs w:val="14"/>
                <w:lang w:eastAsia="en-GB"/>
              </w:rPr>
            </w:pPr>
            <w:hyperlink r:id="rId735" w:history="1">
              <w:r w:rsidR="006E1E13" w:rsidRPr="004C7383">
                <w:rPr>
                  <w:rStyle w:val="Hyperlink"/>
                  <w:rFonts w:ascii="Arial" w:eastAsia="Times New Roman" w:hAnsi="Arial" w:cs="Arial"/>
                  <w:b/>
                  <w:bCs/>
                  <w:sz w:val="14"/>
                  <w:szCs w:val="14"/>
                  <w:lang w:eastAsia="en-GB"/>
                </w:rPr>
                <w:t>S1-211041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30D5AE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Huawei, </w:t>
            </w:r>
            <w:proofErr w:type="spellStart"/>
            <w:r w:rsidRPr="004C7383">
              <w:rPr>
                <w:rFonts w:ascii="Arial" w:eastAsia="Times New Roman" w:hAnsi="Arial" w:cs="Arial"/>
                <w:sz w:val="14"/>
                <w:szCs w:val="14"/>
                <w:lang w:eastAsia="en-GB"/>
              </w:rPr>
              <w:t>Hisilicon</w:t>
            </w:r>
            <w:proofErr w:type="spellEnd"/>
            <w:r w:rsidRPr="004C7383">
              <w:rPr>
                <w:rFonts w:ascii="Arial" w:eastAsia="Times New Roman" w:hAnsi="Arial" w:cs="Arial"/>
                <w:sz w:val="14"/>
                <w:szCs w:val="14"/>
                <w:lang w:eastAsia="en-GB"/>
              </w:rPr>
              <w:t>, Sony</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263F47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Clarification of LPHAP requirements </w:t>
            </w:r>
          </w:p>
        </w:tc>
        <w:tc>
          <w:tcPr>
            <w:tcW w:w="680" w:type="dxa"/>
            <w:tcBorders>
              <w:top w:val="single" w:sz="4" w:space="0" w:color="auto"/>
              <w:left w:val="single" w:sz="4" w:space="0" w:color="auto"/>
              <w:bottom w:val="single" w:sz="4" w:space="0" w:color="auto"/>
              <w:right w:val="single" w:sz="4" w:space="0" w:color="auto"/>
            </w:tcBorders>
          </w:tcPr>
          <w:p w14:paraId="4FA5DF0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7.17.1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969138A" w14:textId="321394C9" w:rsidR="006E1E13" w:rsidRPr="004C7383" w:rsidRDefault="00CD7D1D" w:rsidP="006E1E13">
            <w:pPr>
              <w:rPr>
                <w:rFonts w:ascii="Arial" w:eastAsia="Times New Roman" w:hAnsi="Arial" w:cs="Arial"/>
                <w:sz w:val="14"/>
                <w:szCs w:val="14"/>
                <w:lang w:eastAsia="en-GB"/>
              </w:rPr>
            </w:pPr>
            <w:hyperlink r:id="rId736"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F1F6E5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0515</w:t>
            </w:r>
          </w:p>
        </w:tc>
        <w:tc>
          <w:tcPr>
            <w:tcW w:w="311" w:type="dxa"/>
            <w:tcBorders>
              <w:top w:val="single" w:sz="4" w:space="0" w:color="auto"/>
              <w:left w:val="single" w:sz="4" w:space="0" w:color="auto"/>
              <w:bottom w:val="single" w:sz="4" w:space="0" w:color="auto"/>
              <w:right w:val="single" w:sz="4" w:space="0" w:color="auto"/>
            </w:tcBorders>
          </w:tcPr>
          <w:p w14:paraId="33DA192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104344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9556CD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D3D5C08" w14:textId="343FAD6D" w:rsidR="006E1E13" w:rsidRPr="004C7383" w:rsidRDefault="00CD7D1D" w:rsidP="006E1E13">
            <w:pPr>
              <w:rPr>
                <w:rFonts w:ascii="Arial" w:eastAsia="Times New Roman" w:hAnsi="Arial" w:cs="Arial"/>
                <w:sz w:val="14"/>
                <w:szCs w:val="14"/>
                <w:lang w:eastAsia="en-GB"/>
              </w:rPr>
            </w:pPr>
            <w:hyperlink r:id="rId73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6007646" w14:textId="09ECF03D" w:rsidR="006E1E13" w:rsidRPr="004C7383" w:rsidRDefault="00CD7D1D" w:rsidP="006E1E13">
            <w:pPr>
              <w:rPr>
                <w:rFonts w:ascii="Arial" w:eastAsia="Times New Roman" w:hAnsi="Arial" w:cs="Arial"/>
                <w:sz w:val="14"/>
                <w:szCs w:val="14"/>
                <w:lang w:eastAsia="en-GB"/>
              </w:rPr>
            </w:pPr>
            <w:hyperlink r:id="rId738" w:history="1">
              <w:r w:rsidR="006E1E13" w:rsidRPr="004C7383">
                <w:rPr>
                  <w:rFonts w:ascii="Arial" w:eastAsia="Times New Roman" w:hAnsi="Arial" w:cs="Arial"/>
                  <w:sz w:val="14"/>
                  <w:szCs w:val="14"/>
                  <w:lang w:eastAsia="en-GB"/>
                </w:rPr>
                <w:t>LPHAP</w:t>
              </w:r>
            </w:hyperlink>
          </w:p>
        </w:tc>
        <w:tc>
          <w:tcPr>
            <w:tcW w:w="1757" w:type="dxa"/>
            <w:tcBorders>
              <w:top w:val="single" w:sz="4" w:space="0" w:color="auto"/>
              <w:left w:val="single" w:sz="4" w:space="0" w:color="auto"/>
              <w:bottom w:val="single" w:sz="4" w:space="0" w:color="auto"/>
              <w:right w:val="single" w:sz="4" w:space="0" w:color="auto"/>
            </w:tcBorders>
          </w:tcPr>
          <w:p w14:paraId="1AC62D5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7008DF4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F1B78A4" w14:textId="61C90C21" w:rsidR="006E1E13" w:rsidRPr="004C7383" w:rsidRDefault="00CD7D1D" w:rsidP="006E1E13">
            <w:pPr>
              <w:rPr>
                <w:rFonts w:ascii="Arial" w:eastAsia="Times New Roman" w:hAnsi="Arial" w:cs="Arial"/>
                <w:sz w:val="14"/>
                <w:szCs w:val="14"/>
                <w:lang w:eastAsia="en-GB"/>
              </w:rPr>
            </w:pPr>
            <w:hyperlink r:id="rId739" w:history="1">
              <w:r w:rsidR="006E1E13" w:rsidRPr="004C7383">
                <w:rPr>
                  <w:rStyle w:val="Hyperlink"/>
                  <w:rFonts w:ascii="Arial" w:eastAsia="Times New Roman" w:hAnsi="Arial" w:cs="Arial"/>
                  <w:b/>
                  <w:bCs/>
                  <w:sz w:val="14"/>
                  <w:szCs w:val="14"/>
                  <w:lang w:eastAsia="en-GB"/>
                </w:rPr>
                <w:t>S1-211042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BEFF87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vivo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01B61E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UAC for Redcap devices</w:t>
            </w:r>
          </w:p>
        </w:tc>
        <w:tc>
          <w:tcPr>
            <w:tcW w:w="680" w:type="dxa"/>
            <w:tcBorders>
              <w:top w:val="single" w:sz="4" w:space="0" w:color="auto"/>
              <w:left w:val="single" w:sz="4" w:space="0" w:color="auto"/>
              <w:bottom w:val="single" w:sz="4" w:space="0" w:color="auto"/>
              <w:right w:val="single" w:sz="4" w:space="0" w:color="auto"/>
            </w:tcBorders>
          </w:tcPr>
          <w:p w14:paraId="75883DD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6BA9B7C" w14:textId="78E34220" w:rsidR="006E1E13" w:rsidRPr="004C7383" w:rsidRDefault="00CD7D1D" w:rsidP="006E1E13">
            <w:pPr>
              <w:rPr>
                <w:rFonts w:ascii="Arial" w:eastAsia="Times New Roman" w:hAnsi="Arial" w:cs="Arial"/>
                <w:sz w:val="14"/>
                <w:szCs w:val="14"/>
                <w:lang w:eastAsia="en-GB"/>
              </w:rPr>
            </w:pPr>
            <w:hyperlink r:id="rId740"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FEBA71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0516</w:t>
            </w:r>
          </w:p>
        </w:tc>
        <w:tc>
          <w:tcPr>
            <w:tcW w:w="311" w:type="dxa"/>
            <w:tcBorders>
              <w:top w:val="single" w:sz="4" w:space="0" w:color="auto"/>
              <w:left w:val="single" w:sz="4" w:space="0" w:color="auto"/>
              <w:bottom w:val="single" w:sz="4" w:space="0" w:color="auto"/>
              <w:right w:val="single" w:sz="4" w:space="0" w:color="auto"/>
            </w:tcBorders>
          </w:tcPr>
          <w:p w14:paraId="4E76A67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8DC7C5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D9B0B6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17.6.0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010E9D9" w14:textId="416CB44B" w:rsidR="006E1E13" w:rsidRPr="004C7383" w:rsidRDefault="00CD7D1D" w:rsidP="006E1E13">
            <w:pPr>
              <w:rPr>
                <w:rFonts w:ascii="Arial" w:eastAsia="Times New Roman" w:hAnsi="Arial" w:cs="Arial"/>
                <w:sz w:val="14"/>
                <w:szCs w:val="14"/>
                <w:lang w:eastAsia="en-GB"/>
              </w:rPr>
            </w:pPr>
            <w:hyperlink r:id="rId741" w:history="1">
              <w:r w:rsidR="006E1E13" w:rsidRPr="004C7383">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3E800A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SMARTER_Ph2,cyberCAV,CMED,eCAV</w:t>
            </w:r>
          </w:p>
        </w:tc>
        <w:tc>
          <w:tcPr>
            <w:tcW w:w="1757" w:type="dxa"/>
            <w:tcBorders>
              <w:top w:val="single" w:sz="4" w:space="0" w:color="auto"/>
              <w:left w:val="single" w:sz="4" w:space="0" w:color="auto"/>
              <w:bottom w:val="single" w:sz="4" w:space="0" w:color="auto"/>
              <w:right w:val="single" w:sz="4" w:space="0" w:color="auto"/>
            </w:tcBorders>
          </w:tcPr>
          <w:p w14:paraId="566EB454" w14:textId="77777777" w:rsidR="006E1E13" w:rsidRPr="004C7383" w:rsidRDefault="006E1E13" w:rsidP="006E1E13">
            <w:pPr>
              <w:rPr>
                <w:rFonts w:ascii="Arial" w:eastAsia="Times New Roman" w:hAnsi="Arial" w:cs="Arial"/>
                <w:sz w:val="14"/>
                <w:szCs w:val="14"/>
                <w:lang w:val="fr-FR" w:eastAsia="en-GB"/>
              </w:rPr>
            </w:pPr>
            <w:r w:rsidRPr="004C7383">
              <w:rPr>
                <w:rFonts w:ascii="Arial" w:eastAsia="Times New Roman" w:hAnsi="Arial" w:cs="Arial"/>
                <w:sz w:val="14"/>
                <w:szCs w:val="14"/>
                <w:lang w:eastAsia="en-GB"/>
              </w:rPr>
              <w:t>Noted</w:t>
            </w:r>
          </w:p>
        </w:tc>
      </w:tr>
      <w:tr w:rsidR="006E1E13" w:rsidRPr="004C7383" w14:paraId="452F01A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F6B25DA" w14:textId="024D8607" w:rsidR="006E1E13" w:rsidRPr="004C7383" w:rsidRDefault="00CD7D1D" w:rsidP="006E1E13">
            <w:pPr>
              <w:rPr>
                <w:rFonts w:ascii="Arial" w:eastAsia="Times New Roman" w:hAnsi="Arial" w:cs="Arial"/>
                <w:sz w:val="14"/>
                <w:szCs w:val="14"/>
                <w:lang w:eastAsia="en-GB"/>
              </w:rPr>
            </w:pPr>
            <w:hyperlink r:id="rId742" w:history="1">
              <w:r w:rsidR="006E1E13" w:rsidRPr="004C7383">
                <w:rPr>
                  <w:rStyle w:val="Hyperlink"/>
                  <w:rFonts w:ascii="Arial" w:eastAsia="Times New Roman" w:hAnsi="Arial" w:cs="Arial"/>
                  <w:b/>
                  <w:bCs/>
                  <w:sz w:val="14"/>
                  <w:szCs w:val="14"/>
                  <w:lang w:eastAsia="en-GB"/>
                </w:rPr>
                <w:t>S1-211043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C97DB5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vivo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8C736F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UAC for Redcap devices</w:t>
            </w:r>
          </w:p>
        </w:tc>
        <w:tc>
          <w:tcPr>
            <w:tcW w:w="680" w:type="dxa"/>
            <w:tcBorders>
              <w:top w:val="single" w:sz="4" w:space="0" w:color="auto"/>
              <w:left w:val="single" w:sz="4" w:space="0" w:color="auto"/>
              <w:bottom w:val="single" w:sz="4" w:space="0" w:color="auto"/>
              <w:right w:val="single" w:sz="4" w:space="0" w:color="auto"/>
            </w:tcBorders>
          </w:tcPr>
          <w:p w14:paraId="2D951E0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CAD4955" w14:textId="731B79C8" w:rsidR="006E1E13" w:rsidRPr="004C7383" w:rsidRDefault="00CD7D1D" w:rsidP="006E1E13">
            <w:pPr>
              <w:rPr>
                <w:rFonts w:ascii="Arial" w:eastAsia="Times New Roman" w:hAnsi="Arial" w:cs="Arial"/>
                <w:sz w:val="14"/>
                <w:szCs w:val="14"/>
                <w:lang w:eastAsia="en-GB"/>
              </w:rPr>
            </w:pPr>
            <w:hyperlink r:id="rId743"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EE31F7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0517</w:t>
            </w:r>
          </w:p>
        </w:tc>
        <w:tc>
          <w:tcPr>
            <w:tcW w:w="311" w:type="dxa"/>
            <w:tcBorders>
              <w:top w:val="single" w:sz="4" w:space="0" w:color="auto"/>
              <w:left w:val="single" w:sz="4" w:space="0" w:color="auto"/>
              <w:bottom w:val="single" w:sz="4" w:space="0" w:color="auto"/>
              <w:right w:val="single" w:sz="4" w:space="0" w:color="auto"/>
            </w:tcBorders>
          </w:tcPr>
          <w:p w14:paraId="5A3AED0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1A4D6E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BD4305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64F085E" w14:textId="001BD331" w:rsidR="006E1E13" w:rsidRPr="004C7383" w:rsidRDefault="00CD7D1D" w:rsidP="006E1E13">
            <w:pPr>
              <w:rPr>
                <w:rFonts w:ascii="Arial" w:eastAsia="Times New Roman" w:hAnsi="Arial" w:cs="Arial"/>
                <w:sz w:val="14"/>
                <w:szCs w:val="14"/>
                <w:lang w:eastAsia="en-GB"/>
              </w:rPr>
            </w:pPr>
            <w:hyperlink r:id="rId74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100CFA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SMARTER_Ph2,cyberCAV,CMED,eCAV</w:t>
            </w:r>
          </w:p>
        </w:tc>
        <w:tc>
          <w:tcPr>
            <w:tcW w:w="1757" w:type="dxa"/>
            <w:tcBorders>
              <w:top w:val="single" w:sz="4" w:space="0" w:color="auto"/>
              <w:left w:val="single" w:sz="4" w:space="0" w:color="auto"/>
              <w:bottom w:val="single" w:sz="4" w:space="0" w:color="auto"/>
              <w:right w:val="single" w:sz="4" w:space="0" w:color="auto"/>
            </w:tcBorders>
          </w:tcPr>
          <w:p w14:paraId="572BC4F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6149263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75F5509" w14:textId="4681A7A3" w:rsidR="006E1E13" w:rsidRPr="004C7383" w:rsidRDefault="00CD7D1D" w:rsidP="006E1E13">
            <w:pPr>
              <w:rPr>
                <w:rFonts w:ascii="Arial" w:eastAsia="Times New Roman" w:hAnsi="Arial" w:cs="Arial"/>
                <w:sz w:val="14"/>
                <w:szCs w:val="14"/>
                <w:lang w:eastAsia="en-GB"/>
              </w:rPr>
            </w:pPr>
            <w:hyperlink r:id="rId745" w:history="1">
              <w:r w:rsidR="006E1E13" w:rsidRPr="004C7383">
                <w:rPr>
                  <w:rStyle w:val="Hyperlink"/>
                  <w:rFonts w:ascii="Arial" w:eastAsia="Times New Roman" w:hAnsi="Arial" w:cs="Arial"/>
                  <w:b/>
                  <w:bCs/>
                  <w:sz w:val="14"/>
                  <w:szCs w:val="14"/>
                  <w:lang w:eastAsia="en-GB"/>
                </w:rPr>
                <w:t>S1-211044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F4E0D4A"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InterDigital</w:t>
            </w:r>
            <w:proofErr w:type="spellEnd"/>
            <w:r w:rsidRPr="004C7383">
              <w:rPr>
                <w:rFonts w:ascii="Arial" w:eastAsia="Times New Roman" w:hAnsi="Arial" w:cs="Arial"/>
                <w:sz w:val="14"/>
                <w:szCs w:val="14"/>
                <w:lang w:eastAsia="en-GB"/>
              </w:rPr>
              <w:t>, 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060B39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FS_AMMT: Clarification of description and pre-conditions of use case 5.5</w:t>
            </w:r>
          </w:p>
        </w:tc>
        <w:tc>
          <w:tcPr>
            <w:tcW w:w="680" w:type="dxa"/>
            <w:tcBorders>
              <w:top w:val="single" w:sz="4" w:space="0" w:color="auto"/>
              <w:left w:val="single" w:sz="4" w:space="0" w:color="auto"/>
              <w:bottom w:val="single" w:sz="4" w:space="0" w:color="auto"/>
              <w:right w:val="single" w:sz="4" w:space="0" w:color="auto"/>
            </w:tcBorders>
          </w:tcPr>
          <w:p w14:paraId="28D75EC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95CFDB1" w14:textId="7708F1D4" w:rsidR="006E1E13" w:rsidRPr="004C7383" w:rsidRDefault="00CD7D1D" w:rsidP="006E1E13">
            <w:pPr>
              <w:rPr>
                <w:rFonts w:ascii="Arial" w:eastAsia="Times New Roman" w:hAnsi="Arial" w:cs="Arial"/>
                <w:sz w:val="14"/>
                <w:szCs w:val="14"/>
                <w:lang w:eastAsia="en-GB"/>
              </w:rPr>
            </w:pPr>
            <w:hyperlink r:id="rId746"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F7D6EF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A175A7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F570E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EF9FFD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7D91A3F" w14:textId="2D324389" w:rsidR="006E1E13" w:rsidRPr="004C7383" w:rsidRDefault="00CD7D1D" w:rsidP="006E1E13">
            <w:pPr>
              <w:rPr>
                <w:rFonts w:ascii="Arial" w:eastAsia="Times New Roman" w:hAnsi="Arial" w:cs="Arial"/>
                <w:sz w:val="14"/>
                <w:szCs w:val="14"/>
                <w:lang w:eastAsia="en-GB"/>
              </w:rPr>
            </w:pPr>
            <w:hyperlink r:id="rId74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ED0CABC" w14:textId="7C55996F" w:rsidR="006E1E13" w:rsidRPr="004C7383" w:rsidRDefault="00CD7D1D" w:rsidP="006E1E13">
            <w:pPr>
              <w:rPr>
                <w:rFonts w:ascii="Arial" w:eastAsia="Times New Roman" w:hAnsi="Arial" w:cs="Arial"/>
                <w:sz w:val="14"/>
                <w:szCs w:val="14"/>
                <w:lang w:eastAsia="en-GB"/>
              </w:rPr>
            </w:pPr>
            <w:hyperlink r:id="rId748"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0AFE853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S1-211402</w:t>
            </w:r>
          </w:p>
        </w:tc>
      </w:tr>
      <w:tr w:rsidR="006E1E13" w:rsidRPr="004C7383" w14:paraId="334295A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E4BA4EE" w14:textId="7AEC4024" w:rsidR="006E1E13" w:rsidRPr="004C7383" w:rsidRDefault="00CD7D1D" w:rsidP="006E1E13">
            <w:pPr>
              <w:rPr>
                <w:rFonts w:ascii="Arial" w:eastAsia="Times New Roman" w:hAnsi="Arial" w:cs="Arial"/>
                <w:sz w:val="14"/>
                <w:szCs w:val="14"/>
                <w:lang w:eastAsia="en-GB"/>
              </w:rPr>
            </w:pPr>
            <w:hyperlink r:id="rId749" w:history="1">
              <w:r w:rsidR="006E1E13" w:rsidRPr="004C7383">
                <w:rPr>
                  <w:rStyle w:val="Hyperlink"/>
                  <w:rFonts w:ascii="Arial" w:eastAsia="Times New Roman" w:hAnsi="Arial" w:cs="Arial"/>
                  <w:b/>
                  <w:bCs/>
                  <w:sz w:val="14"/>
                  <w:szCs w:val="14"/>
                  <w:lang w:eastAsia="en-GB"/>
                </w:rPr>
                <w:t>S1-211045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7032AF5"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InterDigital</w:t>
            </w:r>
            <w:proofErr w:type="spellEnd"/>
            <w:r w:rsidRPr="004C7383">
              <w:rPr>
                <w:rFonts w:ascii="Arial" w:eastAsia="Times New Roman" w:hAnsi="Arial" w:cs="Arial"/>
                <w:sz w:val="14"/>
                <w:szCs w:val="14"/>
                <w:lang w:eastAsia="en-GB"/>
              </w:rPr>
              <w:t>, 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F93D37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FS_AMMT: Additional requirements for use case 5.5</w:t>
            </w:r>
          </w:p>
        </w:tc>
        <w:tc>
          <w:tcPr>
            <w:tcW w:w="680" w:type="dxa"/>
            <w:tcBorders>
              <w:top w:val="single" w:sz="4" w:space="0" w:color="auto"/>
              <w:left w:val="single" w:sz="4" w:space="0" w:color="auto"/>
              <w:bottom w:val="single" w:sz="4" w:space="0" w:color="auto"/>
              <w:right w:val="single" w:sz="4" w:space="0" w:color="auto"/>
            </w:tcBorders>
          </w:tcPr>
          <w:p w14:paraId="4523791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CE9DF97" w14:textId="546598FE" w:rsidR="006E1E13" w:rsidRPr="004C7383" w:rsidRDefault="00CD7D1D" w:rsidP="006E1E13">
            <w:pPr>
              <w:rPr>
                <w:rFonts w:ascii="Arial" w:eastAsia="Times New Roman" w:hAnsi="Arial" w:cs="Arial"/>
                <w:sz w:val="14"/>
                <w:szCs w:val="14"/>
                <w:lang w:eastAsia="en-GB"/>
              </w:rPr>
            </w:pPr>
            <w:hyperlink r:id="rId750"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3339B7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DDF13F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20EDE3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F70209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B9E8883" w14:textId="58AB221C" w:rsidR="006E1E13" w:rsidRPr="004C7383" w:rsidRDefault="00CD7D1D" w:rsidP="006E1E13">
            <w:pPr>
              <w:rPr>
                <w:rFonts w:ascii="Arial" w:eastAsia="Times New Roman" w:hAnsi="Arial" w:cs="Arial"/>
                <w:sz w:val="14"/>
                <w:szCs w:val="14"/>
                <w:lang w:eastAsia="en-GB"/>
              </w:rPr>
            </w:pPr>
            <w:hyperlink r:id="rId75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BE7CCA6" w14:textId="38488435" w:rsidR="006E1E13" w:rsidRPr="004C7383" w:rsidRDefault="00CD7D1D" w:rsidP="006E1E13">
            <w:pPr>
              <w:rPr>
                <w:rFonts w:ascii="Arial" w:eastAsia="Times New Roman" w:hAnsi="Arial" w:cs="Arial"/>
                <w:sz w:val="14"/>
                <w:szCs w:val="14"/>
                <w:lang w:eastAsia="en-GB"/>
              </w:rPr>
            </w:pPr>
            <w:hyperlink r:id="rId752"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06A2EBF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S1-211403</w:t>
            </w:r>
          </w:p>
        </w:tc>
      </w:tr>
      <w:tr w:rsidR="006E1E13" w:rsidRPr="004C7383" w14:paraId="4CF9279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C731EDA" w14:textId="5104BEA5" w:rsidR="006E1E13" w:rsidRPr="004C7383" w:rsidRDefault="00CD7D1D" w:rsidP="006E1E13">
            <w:pPr>
              <w:rPr>
                <w:rFonts w:ascii="Arial" w:eastAsia="Times New Roman" w:hAnsi="Arial" w:cs="Arial"/>
                <w:sz w:val="14"/>
                <w:szCs w:val="14"/>
                <w:lang w:eastAsia="en-GB"/>
              </w:rPr>
            </w:pPr>
            <w:hyperlink r:id="rId753" w:history="1">
              <w:r w:rsidR="006E1E13" w:rsidRPr="004C7383">
                <w:rPr>
                  <w:rStyle w:val="Hyperlink"/>
                  <w:rFonts w:ascii="Arial" w:eastAsia="Times New Roman" w:hAnsi="Arial" w:cs="Arial"/>
                  <w:b/>
                  <w:bCs/>
                  <w:sz w:val="14"/>
                  <w:szCs w:val="14"/>
                  <w:lang w:eastAsia="en-GB"/>
                </w:rPr>
                <w:t>S1-211046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773511D"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Convida</w:t>
            </w:r>
            <w:proofErr w:type="spellEnd"/>
            <w:r w:rsidRPr="004C7383">
              <w:rPr>
                <w:rFonts w:ascii="Arial" w:eastAsia="Times New Roman" w:hAnsi="Arial" w:cs="Arial"/>
                <w:sz w:val="14"/>
                <w:szCs w:val="14"/>
                <w:lang w:eastAsia="en-GB"/>
              </w:rPr>
              <w:t xml:space="preserve"> Wireless, vivo Mobile Communications Co. LTD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DFB76B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FS_PIN - Update Personal Health Monitoring use case</w:t>
            </w:r>
          </w:p>
        </w:tc>
        <w:tc>
          <w:tcPr>
            <w:tcW w:w="680" w:type="dxa"/>
            <w:tcBorders>
              <w:top w:val="single" w:sz="4" w:space="0" w:color="auto"/>
              <w:left w:val="single" w:sz="4" w:space="0" w:color="auto"/>
              <w:bottom w:val="single" w:sz="4" w:space="0" w:color="auto"/>
              <w:right w:val="single" w:sz="4" w:space="0" w:color="auto"/>
            </w:tcBorders>
          </w:tcPr>
          <w:p w14:paraId="63051DC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653F4B1" w14:textId="3E128E2B" w:rsidR="006E1E13" w:rsidRPr="004C7383" w:rsidRDefault="00CD7D1D" w:rsidP="006E1E13">
            <w:pPr>
              <w:rPr>
                <w:rFonts w:ascii="Arial" w:eastAsia="Times New Roman" w:hAnsi="Arial" w:cs="Arial"/>
                <w:sz w:val="14"/>
                <w:szCs w:val="14"/>
                <w:lang w:eastAsia="en-GB"/>
              </w:rPr>
            </w:pPr>
            <w:hyperlink r:id="rId754"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DDF1A3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2FEA49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DFD66F6"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D63BBF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62FC3D6" w14:textId="68E4D35F" w:rsidR="006E1E13" w:rsidRPr="004C7383" w:rsidRDefault="00CD7D1D" w:rsidP="006E1E13">
            <w:pPr>
              <w:rPr>
                <w:rFonts w:ascii="Arial" w:eastAsia="Times New Roman" w:hAnsi="Arial" w:cs="Arial"/>
                <w:sz w:val="14"/>
                <w:szCs w:val="14"/>
                <w:lang w:eastAsia="en-GB"/>
              </w:rPr>
            </w:pPr>
            <w:hyperlink r:id="rId755"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178A3F0" w14:textId="2D8DD5DB" w:rsidR="006E1E13" w:rsidRPr="004C7383" w:rsidRDefault="00CD7D1D" w:rsidP="006E1E13">
            <w:pPr>
              <w:rPr>
                <w:rFonts w:ascii="Arial" w:eastAsia="Times New Roman" w:hAnsi="Arial" w:cs="Arial"/>
                <w:sz w:val="14"/>
                <w:szCs w:val="14"/>
                <w:lang w:eastAsia="en-GB"/>
              </w:rPr>
            </w:pPr>
            <w:hyperlink r:id="rId756"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4C35F4B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S1-211465</w:t>
            </w:r>
          </w:p>
        </w:tc>
      </w:tr>
      <w:tr w:rsidR="006E1E13" w:rsidRPr="004C7383" w14:paraId="1C79427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D704D95" w14:textId="3551ED14" w:rsidR="006E1E13" w:rsidRPr="004C7383" w:rsidRDefault="00CD7D1D" w:rsidP="006E1E13">
            <w:pPr>
              <w:rPr>
                <w:rFonts w:ascii="Arial" w:eastAsia="Times New Roman" w:hAnsi="Arial" w:cs="Arial"/>
                <w:sz w:val="14"/>
                <w:szCs w:val="14"/>
                <w:lang w:eastAsia="en-GB"/>
              </w:rPr>
            </w:pPr>
            <w:hyperlink r:id="rId757" w:history="1">
              <w:r w:rsidR="006E1E13" w:rsidRPr="004C7383">
                <w:rPr>
                  <w:rStyle w:val="Hyperlink"/>
                  <w:rFonts w:ascii="Arial" w:eastAsia="Times New Roman" w:hAnsi="Arial" w:cs="Arial"/>
                  <w:b/>
                  <w:bCs/>
                  <w:sz w:val="14"/>
                  <w:szCs w:val="14"/>
                  <w:lang w:eastAsia="en-GB"/>
                </w:rPr>
                <w:t>S1-211047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85D076D"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Convida</w:t>
            </w:r>
            <w:proofErr w:type="spellEnd"/>
            <w:r w:rsidRPr="004C7383">
              <w:rPr>
                <w:rFonts w:ascii="Arial" w:eastAsia="Times New Roman" w:hAnsi="Arial" w:cs="Arial"/>
                <w:sz w:val="14"/>
                <w:szCs w:val="14"/>
                <w:lang w:eastAsia="en-GB"/>
              </w:rPr>
              <w:t xml:space="preserve"> Wireless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3F2A037"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FS_Resident</w:t>
            </w:r>
            <w:proofErr w:type="spellEnd"/>
            <w:r w:rsidRPr="004C7383">
              <w:rPr>
                <w:rFonts w:ascii="Arial" w:eastAsia="Times New Roman" w:hAnsi="Arial" w:cs="Arial"/>
                <w:sz w:val="14"/>
                <w:szCs w:val="14"/>
                <w:lang w:eastAsia="en-GB"/>
              </w:rPr>
              <w:t xml:space="preserve"> - Update </w:t>
            </w:r>
            <w:proofErr w:type="spellStart"/>
            <w:r w:rsidRPr="004C7383">
              <w:rPr>
                <w:rFonts w:ascii="Arial" w:eastAsia="Times New Roman" w:hAnsi="Arial" w:cs="Arial"/>
                <w:sz w:val="14"/>
                <w:szCs w:val="14"/>
                <w:lang w:eastAsia="en-GB"/>
              </w:rPr>
              <w:t>eRG</w:t>
            </w:r>
            <w:proofErr w:type="spellEnd"/>
            <w:r w:rsidRPr="004C7383">
              <w:rPr>
                <w:rFonts w:ascii="Arial" w:eastAsia="Times New Roman" w:hAnsi="Arial" w:cs="Arial"/>
                <w:sz w:val="14"/>
                <w:szCs w:val="14"/>
                <w:lang w:eastAsia="en-GB"/>
              </w:rPr>
              <w:t xml:space="preserve"> supporting multiple connectivity use case</w:t>
            </w:r>
          </w:p>
        </w:tc>
        <w:tc>
          <w:tcPr>
            <w:tcW w:w="680" w:type="dxa"/>
            <w:tcBorders>
              <w:top w:val="single" w:sz="4" w:space="0" w:color="auto"/>
              <w:left w:val="single" w:sz="4" w:space="0" w:color="auto"/>
              <w:bottom w:val="single" w:sz="4" w:space="0" w:color="auto"/>
              <w:right w:val="single" w:sz="4" w:space="0" w:color="auto"/>
            </w:tcBorders>
          </w:tcPr>
          <w:p w14:paraId="5DF9199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858D914" w14:textId="2300ECC9" w:rsidR="006E1E13" w:rsidRPr="004C7383" w:rsidRDefault="00CD7D1D" w:rsidP="006E1E13">
            <w:pPr>
              <w:rPr>
                <w:rFonts w:ascii="Arial" w:eastAsia="Times New Roman" w:hAnsi="Arial" w:cs="Arial"/>
                <w:sz w:val="14"/>
                <w:szCs w:val="14"/>
                <w:lang w:eastAsia="en-GB"/>
              </w:rPr>
            </w:pPr>
            <w:hyperlink r:id="rId758"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38CB8D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89B20F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24D557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BD3872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F39D81" w14:textId="7588B0A9" w:rsidR="006E1E13" w:rsidRPr="004C7383" w:rsidRDefault="00CD7D1D" w:rsidP="006E1E13">
            <w:pPr>
              <w:rPr>
                <w:rFonts w:ascii="Arial" w:eastAsia="Times New Roman" w:hAnsi="Arial" w:cs="Arial"/>
                <w:sz w:val="14"/>
                <w:szCs w:val="14"/>
                <w:lang w:eastAsia="en-GB"/>
              </w:rPr>
            </w:pPr>
            <w:hyperlink r:id="rId759"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8EE579F" w14:textId="17EE34D7" w:rsidR="006E1E13" w:rsidRPr="004C7383" w:rsidRDefault="00CD7D1D" w:rsidP="006E1E13">
            <w:pPr>
              <w:rPr>
                <w:rFonts w:ascii="Arial" w:eastAsia="Times New Roman" w:hAnsi="Arial" w:cs="Arial"/>
                <w:sz w:val="14"/>
                <w:szCs w:val="14"/>
                <w:lang w:eastAsia="en-GB"/>
              </w:rPr>
            </w:pPr>
            <w:hyperlink r:id="rId760"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4AA44F0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S1-211441</w:t>
            </w:r>
          </w:p>
        </w:tc>
      </w:tr>
      <w:tr w:rsidR="006E1E13" w:rsidRPr="004C7383" w14:paraId="7CC681F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2F8D262" w14:textId="286DCFE2" w:rsidR="006E1E13" w:rsidRPr="004C7383" w:rsidRDefault="00CD7D1D" w:rsidP="006E1E13">
            <w:pPr>
              <w:rPr>
                <w:rFonts w:ascii="Arial" w:eastAsia="Times New Roman" w:hAnsi="Arial" w:cs="Arial"/>
                <w:sz w:val="14"/>
                <w:szCs w:val="14"/>
                <w:lang w:eastAsia="en-GB"/>
              </w:rPr>
            </w:pPr>
            <w:hyperlink r:id="rId761" w:history="1">
              <w:r w:rsidR="006E1E13" w:rsidRPr="004C7383">
                <w:rPr>
                  <w:rStyle w:val="Hyperlink"/>
                  <w:rFonts w:ascii="Arial" w:eastAsia="Times New Roman" w:hAnsi="Arial" w:cs="Arial"/>
                  <w:b/>
                  <w:bCs/>
                  <w:sz w:val="14"/>
                  <w:szCs w:val="14"/>
                  <w:lang w:eastAsia="en-GB"/>
                </w:rPr>
                <w:t>S1-211048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EABE80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Deutsche Telekom, Charter Communications, China Telecom, KDDI, KPN, Orange, Telecom Italia, </w:t>
            </w:r>
            <w:proofErr w:type="spellStart"/>
            <w:r w:rsidRPr="004C7383">
              <w:rPr>
                <w:rFonts w:ascii="Arial" w:eastAsia="Times New Roman" w:hAnsi="Arial" w:cs="Arial"/>
                <w:sz w:val="14"/>
                <w:szCs w:val="14"/>
                <w:lang w:eastAsia="en-GB"/>
              </w:rPr>
              <w:t>Convida</w:t>
            </w:r>
            <w:proofErr w:type="spellEnd"/>
            <w:r w:rsidRPr="004C7383">
              <w:rPr>
                <w:rFonts w:ascii="Arial" w:eastAsia="Times New Roman" w:hAnsi="Arial" w:cs="Arial"/>
                <w:sz w:val="14"/>
                <w:szCs w:val="14"/>
                <w:lang w:eastAsia="en-GB"/>
              </w:rPr>
              <w:t xml:space="preserve"> Wireless, IDEMIA, LG Electronics, Philips, Thales, vivo, </w:t>
            </w:r>
            <w:proofErr w:type="spellStart"/>
            <w:r w:rsidRPr="004C7383">
              <w:rPr>
                <w:rFonts w:ascii="Arial" w:eastAsia="Times New Roman" w:hAnsi="Arial" w:cs="Arial"/>
                <w:sz w:val="14"/>
                <w:szCs w:val="14"/>
                <w:lang w:eastAsia="en-GB"/>
              </w:rPr>
              <w:t>InterDigital</w:t>
            </w:r>
            <w:proofErr w:type="spellEnd"/>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3F1E44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WID Signal level Enhanced Network Selection </w:t>
            </w:r>
          </w:p>
        </w:tc>
        <w:tc>
          <w:tcPr>
            <w:tcW w:w="680" w:type="dxa"/>
            <w:tcBorders>
              <w:top w:val="single" w:sz="4" w:space="0" w:color="auto"/>
              <w:left w:val="single" w:sz="4" w:space="0" w:color="auto"/>
              <w:bottom w:val="single" w:sz="4" w:space="0" w:color="auto"/>
              <w:right w:val="single" w:sz="4" w:space="0" w:color="auto"/>
            </w:tcBorders>
          </w:tcPr>
          <w:p w14:paraId="61D07D4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662A05A"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0AE5FD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C9F3EA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4326E9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DC8A6D7"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5B54ABD" w14:textId="17CCD849" w:rsidR="006E1E13" w:rsidRPr="004C7383" w:rsidRDefault="00CD7D1D" w:rsidP="006E1E13">
            <w:pPr>
              <w:rPr>
                <w:rFonts w:ascii="Arial" w:eastAsia="Times New Roman" w:hAnsi="Arial" w:cs="Arial"/>
                <w:sz w:val="14"/>
                <w:szCs w:val="14"/>
                <w:lang w:eastAsia="en-GB"/>
              </w:rPr>
            </w:pPr>
            <w:hyperlink r:id="rId76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7011D30"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70C97CD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S1-211369</w:t>
            </w:r>
          </w:p>
        </w:tc>
      </w:tr>
      <w:tr w:rsidR="006E1E13" w:rsidRPr="004C7383" w14:paraId="35857C6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673EBEA" w14:textId="2892316D" w:rsidR="006E1E13" w:rsidRPr="004C7383" w:rsidRDefault="00CD7D1D" w:rsidP="006E1E13">
            <w:pPr>
              <w:rPr>
                <w:rFonts w:ascii="Arial" w:eastAsia="Times New Roman" w:hAnsi="Arial" w:cs="Arial"/>
                <w:sz w:val="14"/>
                <w:szCs w:val="14"/>
                <w:lang w:eastAsia="en-GB"/>
              </w:rPr>
            </w:pPr>
            <w:hyperlink r:id="rId763" w:history="1">
              <w:r w:rsidR="006E1E13" w:rsidRPr="004C7383">
                <w:rPr>
                  <w:rStyle w:val="Hyperlink"/>
                  <w:rFonts w:ascii="Arial" w:eastAsia="Times New Roman" w:hAnsi="Arial" w:cs="Arial"/>
                  <w:b/>
                  <w:bCs/>
                  <w:sz w:val="14"/>
                  <w:szCs w:val="14"/>
                  <w:lang w:eastAsia="en-GB"/>
                </w:rPr>
                <w:t>S1-211049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82E6978"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InterDigital</w:t>
            </w:r>
            <w:proofErr w:type="spellEnd"/>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790E4E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FS_PALS: Use case on managing a high number of UEs returning from a local hosting network to home network</w:t>
            </w:r>
          </w:p>
        </w:tc>
        <w:tc>
          <w:tcPr>
            <w:tcW w:w="680" w:type="dxa"/>
            <w:tcBorders>
              <w:top w:val="single" w:sz="4" w:space="0" w:color="auto"/>
              <w:left w:val="single" w:sz="4" w:space="0" w:color="auto"/>
              <w:bottom w:val="single" w:sz="4" w:space="0" w:color="auto"/>
              <w:right w:val="single" w:sz="4" w:space="0" w:color="auto"/>
            </w:tcBorders>
          </w:tcPr>
          <w:p w14:paraId="0CAB4B1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26D6A7C" w14:textId="0B7EF253" w:rsidR="006E1E13" w:rsidRPr="004C7383" w:rsidRDefault="00CD7D1D" w:rsidP="006E1E13">
            <w:pPr>
              <w:rPr>
                <w:rFonts w:ascii="Arial" w:eastAsia="Times New Roman" w:hAnsi="Arial" w:cs="Arial"/>
                <w:sz w:val="14"/>
                <w:szCs w:val="14"/>
                <w:lang w:eastAsia="en-GB"/>
              </w:rPr>
            </w:pPr>
            <w:hyperlink r:id="rId764"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A9ACD7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FC8634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5969FD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E7E182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6705F7E" w14:textId="202317D2" w:rsidR="006E1E13" w:rsidRPr="004C7383" w:rsidRDefault="00CD7D1D" w:rsidP="006E1E13">
            <w:pPr>
              <w:rPr>
                <w:rFonts w:ascii="Arial" w:eastAsia="Times New Roman" w:hAnsi="Arial" w:cs="Arial"/>
                <w:sz w:val="14"/>
                <w:szCs w:val="14"/>
                <w:lang w:eastAsia="en-GB"/>
              </w:rPr>
            </w:pPr>
            <w:hyperlink r:id="rId765"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00C0C6A" w14:textId="7D559992" w:rsidR="006E1E13" w:rsidRPr="004C7383" w:rsidRDefault="00CD7D1D" w:rsidP="006E1E13">
            <w:pPr>
              <w:rPr>
                <w:rFonts w:ascii="Arial" w:eastAsia="Times New Roman" w:hAnsi="Arial" w:cs="Arial"/>
                <w:sz w:val="14"/>
                <w:szCs w:val="14"/>
                <w:lang w:eastAsia="en-GB"/>
              </w:rPr>
            </w:pPr>
            <w:hyperlink r:id="rId766"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0944F55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S1-211479</w:t>
            </w:r>
          </w:p>
        </w:tc>
      </w:tr>
      <w:tr w:rsidR="006E1E13" w:rsidRPr="004C7383" w14:paraId="5CBFA92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D0234D0" w14:textId="57F15E6A" w:rsidR="006E1E13" w:rsidRPr="004C7383" w:rsidRDefault="00CD7D1D" w:rsidP="006E1E13">
            <w:pPr>
              <w:rPr>
                <w:rFonts w:ascii="Arial" w:eastAsia="Times New Roman" w:hAnsi="Arial" w:cs="Arial"/>
                <w:sz w:val="14"/>
                <w:szCs w:val="14"/>
                <w:lang w:eastAsia="en-GB"/>
              </w:rPr>
            </w:pPr>
            <w:hyperlink r:id="rId767" w:history="1">
              <w:r w:rsidR="006E1E13" w:rsidRPr="004C7383">
                <w:rPr>
                  <w:rStyle w:val="Hyperlink"/>
                  <w:rFonts w:ascii="Arial" w:eastAsia="Times New Roman" w:hAnsi="Arial" w:cs="Arial"/>
                  <w:b/>
                  <w:bCs/>
                  <w:sz w:val="14"/>
                  <w:szCs w:val="14"/>
                  <w:lang w:eastAsia="en-GB"/>
                </w:rPr>
                <w:t>S1-211050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8B0EEA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Deutsche Telekom, Charter Communications, China Telecom, KDDI, KPN, Orange, Telecom Italia, </w:t>
            </w:r>
            <w:proofErr w:type="spellStart"/>
            <w:r w:rsidRPr="004C7383">
              <w:rPr>
                <w:rFonts w:ascii="Arial" w:eastAsia="Times New Roman" w:hAnsi="Arial" w:cs="Arial"/>
                <w:sz w:val="14"/>
                <w:szCs w:val="14"/>
                <w:lang w:eastAsia="en-GB"/>
              </w:rPr>
              <w:t>Convida</w:t>
            </w:r>
            <w:proofErr w:type="spellEnd"/>
            <w:r w:rsidRPr="004C7383">
              <w:rPr>
                <w:rFonts w:ascii="Arial" w:eastAsia="Times New Roman" w:hAnsi="Arial" w:cs="Arial"/>
                <w:sz w:val="14"/>
                <w:szCs w:val="14"/>
                <w:lang w:eastAsia="en-GB"/>
              </w:rPr>
              <w:t xml:space="preserve"> Wireless, IDEMIA, LG Electronics, Philips, Thales, vivo, </w:t>
            </w:r>
            <w:proofErr w:type="spellStart"/>
            <w:r w:rsidRPr="004C7383">
              <w:rPr>
                <w:rFonts w:ascii="Arial" w:eastAsia="Times New Roman" w:hAnsi="Arial" w:cs="Arial"/>
                <w:sz w:val="14"/>
                <w:szCs w:val="14"/>
                <w:lang w:eastAsia="en-GB"/>
              </w:rPr>
              <w:t>InterDigital</w:t>
            </w:r>
            <w:proofErr w:type="spellEnd"/>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6C01D0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CR 22.011 Signal level Enhanced Network Selection</w:t>
            </w:r>
          </w:p>
        </w:tc>
        <w:tc>
          <w:tcPr>
            <w:tcW w:w="680" w:type="dxa"/>
            <w:tcBorders>
              <w:top w:val="single" w:sz="4" w:space="0" w:color="auto"/>
              <w:left w:val="single" w:sz="4" w:space="0" w:color="auto"/>
              <w:bottom w:val="single" w:sz="4" w:space="0" w:color="auto"/>
              <w:right w:val="single" w:sz="4" w:space="0" w:color="auto"/>
            </w:tcBorders>
          </w:tcPr>
          <w:p w14:paraId="4326CE1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2BD30E1" w14:textId="61BFE365" w:rsidR="006E1E13" w:rsidRPr="004C7383" w:rsidRDefault="00CD7D1D" w:rsidP="006E1E13">
            <w:pPr>
              <w:rPr>
                <w:rFonts w:ascii="Arial" w:eastAsia="Times New Roman" w:hAnsi="Arial" w:cs="Arial"/>
                <w:sz w:val="14"/>
                <w:szCs w:val="14"/>
                <w:lang w:eastAsia="en-GB"/>
              </w:rPr>
            </w:pPr>
            <w:hyperlink r:id="rId768" w:history="1">
              <w:r w:rsidR="006E1E13" w:rsidRPr="004C7383">
                <w:rPr>
                  <w:rFonts w:ascii="Arial" w:eastAsia="Times New Roman" w:hAnsi="Arial" w:cs="Arial"/>
                  <w:sz w:val="14"/>
                  <w:szCs w:val="14"/>
                  <w:lang w:eastAsia="en-GB"/>
                </w:rPr>
                <w:t>22.011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F09107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0322</w:t>
            </w:r>
          </w:p>
        </w:tc>
        <w:tc>
          <w:tcPr>
            <w:tcW w:w="311" w:type="dxa"/>
            <w:tcBorders>
              <w:top w:val="single" w:sz="4" w:space="0" w:color="auto"/>
              <w:left w:val="single" w:sz="4" w:space="0" w:color="auto"/>
              <w:bottom w:val="single" w:sz="4" w:space="0" w:color="auto"/>
              <w:right w:val="single" w:sz="4" w:space="0" w:color="auto"/>
            </w:tcBorders>
          </w:tcPr>
          <w:p w14:paraId="49CA62B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4395E6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7E71BB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81EF8D8" w14:textId="19838032" w:rsidR="006E1E13" w:rsidRPr="004C7383" w:rsidRDefault="00CD7D1D" w:rsidP="006E1E13">
            <w:pPr>
              <w:rPr>
                <w:rFonts w:ascii="Arial" w:eastAsia="Times New Roman" w:hAnsi="Arial" w:cs="Arial"/>
                <w:sz w:val="14"/>
                <w:szCs w:val="14"/>
                <w:lang w:eastAsia="en-GB"/>
              </w:rPr>
            </w:pPr>
            <w:hyperlink r:id="rId769"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73D6D9B" w14:textId="64D9C438" w:rsidR="006E1E13" w:rsidRPr="004C7383" w:rsidRDefault="00CD7D1D" w:rsidP="006E1E13">
            <w:pPr>
              <w:rPr>
                <w:rFonts w:ascii="Arial" w:eastAsia="Times New Roman" w:hAnsi="Arial" w:cs="Arial"/>
                <w:sz w:val="14"/>
                <w:szCs w:val="14"/>
                <w:lang w:eastAsia="en-GB"/>
              </w:rPr>
            </w:pPr>
            <w:hyperlink r:id="rId770" w:history="1">
              <w:r w:rsidR="006E1E13" w:rsidRPr="004C7383">
                <w:rPr>
                  <w:rFonts w:ascii="Arial" w:eastAsia="Times New Roman" w:hAnsi="Arial" w:cs="Arial"/>
                  <w:sz w:val="14"/>
                  <w:szCs w:val="14"/>
                  <w:lang w:eastAsia="en-GB"/>
                </w:rPr>
                <w:t>DUMMY</w:t>
              </w:r>
            </w:hyperlink>
          </w:p>
        </w:tc>
        <w:tc>
          <w:tcPr>
            <w:tcW w:w="1757" w:type="dxa"/>
            <w:tcBorders>
              <w:top w:val="single" w:sz="4" w:space="0" w:color="auto"/>
              <w:left w:val="single" w:sz="4" w:space="0" w:color="auto"/>
              <w:bottom w:val="single" w:sz="4" w:space="0" w:color="auto"/>
              <w:right w:val="single" w:sz="4" w:space="0" w:color="auto"/>
            </w:tcBorders>
          </w:tcPr>
          <w:p w14:paraId="4AA2A5C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S1-211370</w:t>
            </w:r>
          </w:p>
        </w:tc>
      </w:tr>
      <w:tr w:rsidR="006E1E13" w:rsidRPr="004C7383" w14:paraId="0347435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FC9046D" w14:textId="1149922E" w:rsidR="006E1E13" w:rsidRPr="004C7383" w:rsidRDefault="00CD7D1D" w:rsidP="006E1E13">
            <w:pPr>
              <w:rPr>
                <w:rFonts w:ascii="Arial" w:eastAsia="Times New Roman" w:hAnsi="Arial" w:cs="Arial"/>
                <w:sz w:val="14"/>
                <w:szCs w:val="14"/>
                <w:lang w:eastAsia="en-GB"/>
              </w:rPr>
            </w:pPr>
            <w:hyperlink r:id="rId771" w:history="1">
              <w:r w:rsidR="006E1E13" w:rsidRPr="004C7383">
                <w:rPr>
                  <w:rStyle w:val="Hyperlink"/>
                  <w:rFonts w:ascii="Arial" w:eastAsia="Times New Roman" w:hAnsi="Arial" w:cs="Arial"/>
                  <w:b/>
                  <w:bCs/>
                  <w:sz w:val="14"/>
                  <w:szCs w:val="14"/>
                  <w:lang w:eastAsia="en-GB"/>
                </w:rPr>
                <w:t>S1-211051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DBB9979" w14:textId="77777777" w:rsidR="006E1E13" w:rsidRPr="004C7383" w:rsidRDefault="006E1E13" w:rsidP="006E1E13">
            <w:pPr>
              <w:rPr>
                <w:rFonts w:ascii="Arial" w:eastAsia="Times New Roman" w:hAnsi="Arial" w:cs="Arial"/>
                <w:sz w:val="14"/>
                <w:szCs w:val="14"/>
                <w:lang w:val="es-ES" w:eastAsia="en-GB"/>
              </w:rPr>
            </w:pPr>
            <w:r w:rsidRPr="004C7383">
              <w:rPr>
                <w:rFonts w:ascii="Arial" w:eastAsia="Times New Roman" w:hAnsi="Arial" w:cs="Arial"/>
                <w:sz w:val="14"/>
                <w:szCs w:val="14"/>
                <w:lang w:eastAsia="en-GB"/>
              </w:rPr>
              <w:t>Deutsche Telekom AG</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0FB828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Clarification of PALS steering requirement</w:t>
            </w:r>
          </w:p>
        </w:tc>
        <w:tc>
          <w:tcPr>
            <w:tcW w:w="680" w:type="dxa"/>
            <w:tcBorders>
              <w:top w:val="single" w:sz="4" w:space="0" w:color="auto"/>
              <w:left w:val="single" w:sz="4" w:space="0" w:color="auto"/>
              <w:bottom w:val="single" w:sz="4" w:space="0" w:color="auto"/>
              <w:right w:val="single" w:sz="4" w:space="0" w:color="auto"/>
            </w:tcBorders>
          </w:tcPr>
          <w:p w14:paraId="0BCC8C5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13141D2" w14:textId="4E79AF86" w:rsidR="006E1E13" w:rsidRPr="004C7383" w:rsidRDefault="00CD7D1D" w:rsidP="006E1E13">
            <w:pPr>
              <w:rPr>
                <w:rFonts w:ascii="Arial" w:eastAsia="Times New Roman" w:hAnsi="Arial" w:cs="Arial"/>
                <w:sz w:val="14"/>
                <w:szCs w:val="14"/>
                <w:lang w:eastAsia="en-GB"/>
              </w:rPr>
            </w:pPr>
            <w:hyperlink r:id="rId772"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9B6E91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917C12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F5929A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A9F4ED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C9FAAC1" w14:textId="2D4F8617" w:rsidR="006E1E13" w:rsidRPr="004C7383" w:rsidRDefault="00CD7D1D" w:rsidP="006E1E13">
            <w:pPr>
              <w:rPr>
                <w:rFonts w:ascii="Arial" w:eastAsia="Times New Roman" w:hAnsi="Arial" w:cs="Arial"/>
                <w:sz w:val="14"/>
                <w:szCs w:val="14"/>
                <w:lang w:eastAsia="en-GB"/>
              </w:rPr>
            </w:pPr>
            <w:hyperlink r:id="rId773"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4666723" w14:textId="5ED7F519" w:rsidR="006E1E13" w:rsidRPr="004C7383" w:rsidRDefault="00CD7D1D" w:rsidP="006E1E13">
            <w:pPr>
              <w:rPr>
                <w:rFonts w:ascii="Arial" w:eastAsia="Times New Roman" w:hAnsi="Arial" w:cs="Arial"/>
                <w:sz w:val="14"/>
                <w:szCs w:val="14"/>
                <w:lang w:eastAsia="en-GB"/>
              </w:rPr>
            </w:pPr>
            <w:hyperlink r:id="rId774"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678F65F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5236DD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FEF4A8D" w14:textId="1DE2AAA2" w:rsidR="006E1E13" w:rsidRPr="004C7383" w:rsidRDefault="00CD7D1D" w:rsidP="006E1E13">
            <w:pPr>
              <w:rPr>
                <w:rFonts w:ascii="Arial" w:eastAsia="Times New Roman" w:hAnsi="Arial" w:cs="Arial"/>
                <w:sz w:val="14"/>
                <w:szCs w:val="14"/>
                <w:lang w:eastAsia="en-GB"/>
              </w:rPr>
            </w:pPr>
            <w:hyperlink r:id="rId775" w:history="1">
              <w:r w:rsidR="006E1E13" w:rsidRPr="004C7383">
                <w:rPr>
                  <w:rStyle w:val="Hyperlink"/>
                  <w:rFonts w:ascii="Arial" w:eastAsia="Times New Roman" w:hAnsi="Arial" w:cs="Arial"/>
                  <w:b/>
                  <w:bCs/>
                  <w:sz w:val="14"/>
                  <w:szCs w:val="14"/>
                  <w:lang w:eastAsia="en-GB"/>
                </w:rPr>
                <w:t>S1-211052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A0BFD4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Deutsche Telekom AG</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9009FE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of guest PIN element use case</w:t>
            </w:r>
          </w:p>
        </w:tc>
        <w:tc>
          <w:tcPr>
            <w:tcW w:w="680" w:type="dxa"/>
            <w:tcBorders>
              <w:top w:val="single" w:sz="4" w:space="0" w:color="auto"/>
              <w:left w:val="single" w:sz="4" w:space="0" w:color="auto"/>
              <w:bottom w:val="single" w:sz="4" w:space="0" w:color="auto"/>
              <w:right w:val="single" w:sz="4" w:space="0" w:color="auto"/>
            </w:tcBorders>
          </w:tcPr>
          <w:p w14:paraId="680243C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9EFA068" w14:textId="1BB8C792" w:rsidR="006E1E13" w:rsidRPr="004C7383" w:rsidRDefault="00CD7D1D" w:rsidP="006E1E13">
            <w:pPr>
              <w:rPr>
                <w:rFonts w:ascii="Arial" w:eastAsia="Times New Roman" w:hAnsi="Arial" w:cs="Arial"/>
                <w:sz w:val="14"/>
                <w:szCs w:val="14"/>
                <w:lang w:eastAsia="en-GB"/>
              </w:rPr>
            </w:pPr>
            <w:hyperlink r:id="rId776"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8E9919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382551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A0674D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4BE670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78447F8" w14:textId="1ACCE0CB" w:rsidR="006E1E13" w:rsidRPr="004C7383" w:rsidRDefault="00CD7D1D" w:rsidP="006E1E13">
            <w:pPr>
              <w:rPr>
                <w:rFonts w:ascii="Arial" w:eastAsia="Times New Roman" w:hAnsi="Arial" w:cs="Arial"/>
                <w:sz w:val="14"/>
                <w:szCs w:val="14"/>
                <w:lang w:eastAsia="en-GB"/>
              </w:rPr>
            </w:pPr>
            <w:hyperlink r:id="rId77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8C9E4A9" w14:textId="40D87A6D" w:rsidR="006E1E13" w:rsidRPr="004C7383" w:rsidRDefault="00CD7D1D" w:rsidP="006E1E13">
            <w:pPr>
              <w:rPr>
                <w:rFonts w:ascii="Arial" w:eastAsia="Times New Roman" w:hAnsi="Arial" w:cs="Arial"/>
                <w:sz w:val="14"/>
                <w:szCs w:val="14"/>
                <w:lang w:eastAsia="en-GB"/>
              </w:rPr>
            </w:pPr>
            <w:hyperlink r:id="rId778"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545612F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S1-211462</w:t>
            </w:r>
          </w:p>
        </w:tc>
      </w:tr>
      <w:tr w:rsidR="006E1E13" w:rsidRPr="004C7383" w14:paraId="7DBFBDD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B38D912" w14:textId="4BDD87A8" w:rsidR="006E1E13" w:rsidRPr="004C7383" w:rsidRDefault="00CD7D1D" w:rsidP="006E1E13">
            <w:pPr>
              <w:rPr>
                <w:rFonts w:ascii="Arial" w:eastAsia="Times New Roman" w:hAnsi="Arial" w:cs="Arial"/>
                <w:sz w:val="14"/>
                <w:szCs w:val="14"/>
                <w:lang w:eastAsia="en-GB"/>
              </w:rPr>
            </w:pPr>
            <w:hyperlink r:id="rId779" w:history="1">
              <w:r w:rsidR="006E1E13" w:rsidRPr="004C7383">
                <w:rPr>
                  <w:rStyle w:val="Hyperlink"/>
                  <w:rFonts w:ascii="Arial" w:eastAsia="Times New Roman" w:hAnsi="Arial" w:cs="Arial"/>
                  <w:b/>
                  <w:bCs/>
                  <w:sz w:val="14"/>
                  <w:szCs w:val="14"/>
                  <w:lang w:eastAsia="en-GB"/>
                </w:rPr>
                <w:t>S1-211053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EEC61D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Huawei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D71D72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CR for Ranging Consolidation</w:t>
            </w:r>
          </w:p>
        </w:tc>
        <w:tc>
          <w:tcPr>
            <w:tcW w:w="680" w:type="dxa"/>
            <w:tcBorders>
              <w:top w:val="single" w:sz="4" w:space="0" w:color="auto"/>
              <w:left w:val="single" w:sz="4" w:space="0" w:color="auto"/>
              <w:bottom w:val="single" w:sz="4" w:space="0" w:color="auto"/>
              <w:right w:val="single" w:sz="4" w:space="0" w:color="auto"/>
            </w:tcBorders>
          </w:tcPr>
          <w:p w14:paraId="33571A6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7.10.1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F9BCBB6" w14:textId="0CAA0CA1" w:rsidR="006E1E13" w:rsidRPr="004C7383" w:rsidRDefault="00CD7D1D" w:rsidP="006E1E13">
            <w:pPr>
              <w:rPr>
                <w:rFonts w:ascii="Arial" w:eastAsia="Times New Roman" w:hAnsi="Arial" w:cs="Arial"/>
                <w:sz w:val="14"/>
                <w:szCs w:val="14"/>
                <w:lang w:eastAsia="en-GB"/>
              </w:rPr>
            </w:pPr>
            <w:hyperlink r:id="rId780" w:history="1">
              <w:r w:rsidR="006E1E13" w:rsidRPr="004C7383">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6E2E21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08E93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5E8DBA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13F26E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EC43D5D" w14:textId="72B332BC" w:rsidR="006E1E13" w:rsidRPr="004C7383" w:rsidRDefault="00CD7D1D" w:rsidP="006E1E13">
            <w:pPr>
              <w:rPr>
                <w:rFonts w:ascii="Arial" w:eastAsia="Times New Roman" w:hAnsi="Arial" w:cs="Arial"/>
                <w:sz w:val="14"/>
                <w:szCs w:val="14"/>
                <w:lang w:eastAsia="en-GB"/>
              </w:rPr>
            </w:pPr>
            <w:hyperlink r:id="rId78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97303A2" w14:textId="5FAE439E" w:rsidR="006E1E13" w:rsidRPr="004C7383" w:rsidRDefault="00CD7D1D" w:rsidP="006E1E13">
            <w:pPr>
              <w:rPr>
                <w:rFonts w:ascii="Arial" w:eastAsia="Times New Roman" w:hAnsi="Arial" w:cs="Arial"/>
                <w:sz w:val="14"/>
                <w:szCs w:val="14"/>
                <w:lang w:eastAsia="en-GB"/>
              </w:rPr>
            </w:pPr>
            <w:hyperlink r:id="rId782" w:history="1">
              <w:proofErr w:type="spellStart"/>
              <w:r w:rsidR="006E1E13" w:rsidRPr="004C7383">
                <w:rPr>
                  <w:rFonts w:ascii="Arial" w:eastAsia="Times New Roman" w:hAnsi="Arial" w:cs="Arial"/>
                  <w:sz w:val="14"/>
                  <w:szCs w:val="14"/>
                  <w:lang w:eastAsia="en-GB"/>
                </w:rPr>
                <w:t>FS_Ranging</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4C5F43F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9361A7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FE2A9C9" w14:textId="3B64DED6" w:rsidR="006E1E13" w:rsidRPr="004C7383" w:rsidRDefault="00CD7D1D" w:rsidP="006E1E13">
            <w:pPr>
              <w:rPr>
                <w:rFonts w:ascii="Arial" w:eastAsia="Times New Roman" w:hAnsi="Arial" w:cs="Arial"/>
                <w:sz w:val="14"/>
                <w:szCs w:val="14"/>
                <w:lang w:eastAsia="en-GB"/>
              </w:rPr>
            </w:pPr>
            <w:hyperlink r:id="rId783" w:history="1">
              <w:r w:rsidR="006E1E13" w:rsidRPr="004C7383">
                <w:rPr>
                  <w:rStyle w:val="Hyperlink"/>
                  <w:rFonts w:ascii="Arial" w:eastAsia="Times New Roman" w:hAnsi="Arial" w:cs="Arial"/>
                  <w:b/>
                  <w:bCs/>
                  <w:sz w:val="14"/>
                  <w:szCs w:val="14"/>
                  <w:lang w:eastAsia="en-GB"/>
                </w:rPr>
                <w:t>S1-211054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5986559"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InterDigital</w:t>
            </w:r>
            <w:proofErr w:type="spellEnd"/>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27505A9"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FS_Resident</w:t>
            </w:r>
            <w:proofErr w:type="spellEnd"/>
            <w:r w:rsidRPr="004C7383">
              <w:rPr>
                <w:rFonts w:ascii="Arial" w:eastAsia="Times New Roman" w:hAnsi="Arial" w:cs="Arial"/>
                <w:sz w:val="14"/>
                <w:szCs w:val="14"/>
                <w:lang w:eastAsia="en-GB"/>
              </w:rPr>
              <w:t>: Resolving the Editor’s note on the use case of seamless switching to a service hosting environment via an evolved residential gateway</w:t>
            </w:r>
          </w:p>
        </w:tc>
        <w:tc>
          <w:tcPr>
            <w:tcW w:w="680" w:type="dxa"/>
            <w:tcBorders>
              <w:top w:val="single" w:sz="4" w:space="0" w:color="auto"/>
              <w:left w:val="single" w:sz="4" w:space="0" w:color="auto"/>
              <w:bottom w:val="single" w:sz="4" w:space="0" w:color="auto"/>
              <w:right w:val="single" w:sz="4" w:space="0" w:color="auto"/>
            </w:tcBorders>
          </w:tcPr>
          <w:p w14:paraId="0E6707D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1A404FE" w14:textId="27C59ACD" w:rsidR="006E1E13" w:rsidRPr="004C7383" w:rsidRDefault="00CD7D1D" w:rsidP="006E1E13">
            <w:pPr>
              <w:rPr>
                <w:rFonts w:ascii="Arial" w:eastAsia="Times New Roman" w:hAnsi="Arial" w:cs="Arial"/>
                <w:sz w:val="14"/>
                <w:szCs w:val="14"/>
                <w:lang w:eastAsia="en-GB"/>
              </w:rPr>
            </w:pPr>
            <w:hyperlink r:id="rId784"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C6047D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4B1969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BEC011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7F3ADF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A64F2C7" w14:textId="62D062E4" w:rsidR="006E1E13" w:rsidRPr="004C7383" w:rsidRDefault="00CD7D1D" w:rsidP="006E1E13">
            <w:pPr>
              <w:rPr>
                <w:rFonts w:ascii="Arial" w:eastAsia="Times New Roman" w:hAnsi="Arial" w:cs="Arial"/>
                <w:sz w:val="14"/>
                <w:szCs w:val="14"/>
                <w:lang w:eastAsia="en-GB"/>
              </w:rPr>
            </w:pPr>
            <w:hyperlink r:id="rId785"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DC2C2A5" w14:textId="6F6EBC69" w:rsidR="006E1E13" w:rsidRPr="004C7383" w:rsidRDefault="00CD7D1D" w:rsidP="006E1E13">
            <w:pPr>
              <w:rPr>
                <w:rFonts w:ascii="Arial" w:eastAsia="Times New Roman" w:hAnsi="Arial" w:cs="Arial"/>
                <w:sz w:val="14"/>
                <w:szCs w:val="14"/>
                <w:lang w:eastAsia="en-GB"/>
              </w:rPr>
            </w:pPr>
            <w:hyperlink r:id="rId786"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03B1DB4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S1-211442</w:t>
            </w:r>
          </w:p>
        </w:tc>
      </w:tr>
      <w:tr w:rsidR="006E1E13" w:rsidRPr="004C7383" w14:paraId="562AE3A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BA33C9A" w14:textId="063F0474" w:rsidR="006E1E13" w:rsidRPr="004C7383" w:rsidRDefault="00CD7D1D" w:rsidP="006E1E13">
            <w:pPr>
              <w:rPr>
                <w:rFonts w:ascii="Arial" w:eastAsia="Times New Roman" w:hAnsi="Arial" w:cs="Arial"/>
                <w:sz w:val="14"/>
                <w:szCs w:val="14"/>
                <w:lang w:eastAsia="en-GB"/>
              </w:rPr>
            </w:pPr>
            <w:hyperlink r:id="rId787" w:history="1">
              <w:r w:rsidR="006E1E13" w:rsidRPr="004C7383">
                <w:rPr>
                  <w:rStyle w:val="Hyperlink"/>
                  <w:rFonts w:ascii="Arial" w:eastAsia="Times New Roman" w:hAnsi="Arial" w:cs="Arial"/>
                  <w:b/>
                  <w:bCs/>
                  <w:sz w:val="14"/>
                  <w:szCs w:val="14"/>
                  <w:lang w:eastAsia="en-GB"/>
                </w:rPr>
                <w:t>S1-211055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05897D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Philips International B.V.</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1C6004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WID on clarifying NPN requirements</w:t>
            </w:r>
          </w:p>
        </w:tc>
        <w:tc>
          <w:tcPr>
            <w:tcW w:w="680" w:type="dxa"/>
            <w:tcBorders>
              <w:top w:val="single" w:sz="4" w:space="0" w:color="auto"/>
              <w:left w:val="single" w:sz="4" w:space="0" w:color="auto"/>
              <w:bottom w:val="single" w:sz="4" w:space="0" w:color="auto"/>
              <w:right w:val="single" w:sz="4" w:space="0" w:color="auto"/>
            </w:tcBorders>
          </w:tcPr>
          <w:p w14:paraId="1405703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FAEF8AD"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686C0A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A992B7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12576E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54F73BA"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417916B" w14:textId="3A9A96CE" w:rsidR="006E1E13" w:rsidRPr="004C7383" w:rsidRDefault="00CD7D1D" w:rsidP="006E1E13">
            <w:pPr>
              <w:rPr>
                <w:rFonts w:ascii="Arial" w:eastAsia="Times New Roman" w:hAnsi="Arial" w:cs="Arial"/>
                <w:sz w:val="14"/>
                <w:szCs w:val="14"/>
                <w:lang w:eastAsia="en-GB"/>
              </w:rPr>
            </w:pPr>
            <w:hyperlink r:id="rId78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7329075"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69DCC97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0AC0A94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66D5C2F" w14:textId="57982D4F" w:rsidR="006E1E13" w:rsidRPr="004C7383" w:rsidRDefault="00CD7D1D" w:rsidP="006E1E13">
            <w:pPr>
              <w:rPr>
                <w:rFonts w:ascii="Arial" w:eastAsia="Times New Roman" w:hAnsi="Arial" w:cs="Arial"/>
                <w:sz w:val="14"/>
                <w:szCs w:val="14"/>
                <w:lang w:eastAsia="en-GB"/>
              </w:rPr>
            </w:pPr>
            <w:hyperlink r:id="rId789" w:history="1">
              <w:r w:rsidR="006E1E13" w:rsidRPr="004C7383">
                <w:rPr>
                  <w:rStyle w:val="Hyperlink"/>
                  <w:rFonts w:ascii="Arial" w:eastAsia="Times New Roman" w:hAnsi="Arial" w:cs="Arial"/>
                  <w:b/>
                  <w:bCs/>
                  <w:sz w:val="14"/>
                  <w:szCs w:val="14"/>
                  <w:lang w:eastAsia="en-GB"/>
                </w:rPr>
                <w:t>S1-211056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C7645F9"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InterDigital</w:t>
            </w:r>
            <w:proofErr w:type="spellEnd"/>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0674591"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FS_Resident</w:t>
            </w:r>
            <w:proofErr w:type="spellEnd"/>
            <w:r w:rsidRPr="004C7383">
              <w:rPr>
                <w:rFonts w:ascii="Arial" w:eastAsia="Times New Roman" w:hAnsi="Arial" w:cs="Arial"/>
                <w:sz w:val="14"/>
                <w:szCs w:val="14"/>
                <w:lang w:eastAsia="en-GB"/>
              </w:rPr>
              <w:t>: Replacing the term service hosting environment</w:t>
            </w:r>
          </w:p>
        </w:tc>
        <w:tc>
          <w:tcPr>
            <w:tcW w:w="680" w:type="dxa"/>
            <w:tcBorders>
              <w:top w:val="single" w:sz="4" w:space="0" w:color="auto"/>
              <w:left w:val="single" w:sz="4" w:space="0" w:color="auto"/>
              <w:bottom w:val="single" w:sz="4" w:space="0" w:color="auto"/>
              <w:right w:val="single" w:sz="4" w:space="0" w:color="auto"/>
            </w:tcBorders>
          </w:tcPr>
          <w:p w14:paraId="64E4729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B0BE291" w14:textId="040F0CB0" w:rsidR="006E1E13" w:rsidRPr="004C7383" w:rsidRDefault="00CD7D1D" w:rsidP="006E1E13">
            <w:pPr>
              <w:rPr>
                <w:rFonts w:ascii="Arial" w:eastAsia="Times New Roman" w:hAnsi="Arial" w:cs="Arial"/>
                <w:sz w:val="14"/>
                <w:szCs w:val="14"/>
                <w:lang w:eastAsia="en-GB"/>
              </w:rPr>
            </w:pPr>
            <w:hyperlink r:id="rId790"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1FFAFD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0A8D4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4DB788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2AC7ED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E8A8168" w14:textId="50667F5F" w:rsidR="006E1E13" w:rsidRPr="004C7383" w:rsidRDefault="00CD7D1D" w:rsidP="006E1E13">
            <w:pPr>
              <w:rPr>
                <w:rFonts w:ascii="Arial" w:eastAsia="Times New Roman" w:hAnsi="Arial" w:cs="Arial"/>
                <w:sz w:val="14"/>
                <w:szCs w:val="14"/>
                <w:lang w:eastAsia="en-GB"/>
              </w:rPr>
            </w:pPr>
            <w:hyperlink r:id="rId79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29325F4" w14:textId="07314BA3" w:rsidR="006E1E13" w:rsidRPr="004C7383" w:rsidRDefault="00CD7D1D" w:rsidP="006E1E13">
            <w:pPr>
              <w:rPr>
                <w:rFonts w:ascii="Arial" w:eastAsia="Times New Roman" w:hAnsi="Arial" w:cs="Arial"/>
                <w:sz w:val="14"/>
                <w:szCs w:val="14"/>
                <w:lang w:eastAsia="en-GB"/>
              </w:rPr>
            </w:pPr>
            <w:hyperlink r:id="rId792"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1224042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S1-211443</w:t>
            </w:r>
          </w:p>
        </w:tc>
      </w:tr>
      <w:tr w:rsidR="006E1E13" w:rsidRPr="004C7383" w14:paraId="4411F2F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C2B09D2" w14:textId="092F63D1" w:rsidR="006E1E13" w:rsidRPr="004C7383" w:rsidRDefault="00CD7D1D" w:rsidP="006E1E13">
            <w:pPr>
              <w:rPr>
                <w:rFonts w:ascii="Arial" w:eastAsia="Times New Roman" w:hAnsi="Arial" w:cs="Arial"/>
                <w:sz w:val="14"/>
                <w:szCs w:val="14"/>
                <w:lang w:eastAsia="en-GB"/>
              </w:rPr>
            </w:pPr>
            <w:hyperlink r:id="rId793" w:history="1">
              <w:r w:rsidR="006E1E13" w:rsidRPr="004C7383">
                <w:rPr>
                  <w:rStyle w:val="Hyperlink"/>
                  <w:rFonts w:ascii="Arial" w:eastAsia="Times New Roman" w:hAnsi="Arial" w:cs="Arial"/>
                  <w:b/>
                  <w:bCs/>
                  <w:sz w:val="14"/>
                  <w:szCs w:val="14"/>
                  <w:lang w:eastAsia="en-GB"/>
                </w:rPr>
                <w:t>S1-211057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A248EE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Philips International B.V.</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78A6CE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Justification and discussion on clarifying NPN requirements</w:t>
            </w:r>
          </w:p>
        </w:tc>
        <w:tc>
          <w:tcPr>
            <w:tcW w:w="680" w:type="dxa"/>
            <w:tcBorders>
              <w:top w:val="single" w:sz="4" w:space="0" w:color="auto"/>
              <w:left w:val="single" w:sz="4" w:space="0" w:color="auto"/>
              <w:bottom w:val="single" w:sz="4" w:space="0" w:color="auto"/>
              <w:right w:val="single" w:sz="4" w:space="0" w:color="auto"/>
            </w:tcBorders>
          </w:tcPr>
          <w:p w14:paraId="048012D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05E80F1"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4856D0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DB55AD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16B097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2577493"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01FEA6A"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370E6FF"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6D5A80F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6068C3E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FA213BD" w14:textId="7A14F3DB" w:rsidR="006E1E13" w:rsidRPr="004C7383" w:rsidRDefault="00CD7D1D" w:rsidP="006E1E13">
            <w:pPr>
              <w:rPr>
                <w:rFonts w:ascii="Arial" w:eastAsia="Times New Roman" w:hAnsi="Arial" w:cs="Arial"/>
                <w:sz w:val="14"/>
                <w:szCs w:val="14"/>
                <w:lang w:eastAsia="en-GB"/>
              </w:rPr>
            </w:pPr>
            <w:hyperlink r:id="rId794" w:history="1">
              <w:r w:rsidR="006E1E13" w:rsidRPr="004C7383">
                <w:rPr>
                  <w:rStyle w:val="Hyperlink"/>
                  <w:rFonts w:ascii="Arial" w:eastAsia="Times New Roman" w:hAnsi="Arial" w:cs="Arial"/>
                  <w:b/>
                  <w:bCs/>
                  <w:sz w:val="14"/>
                  <w:szCs w:val="14"/>
                  <w:lang w:eastAsia="en-GB"/>
                </w:rPr>
                <w:t>S1-211058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7DC341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Philips International B.V.</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5C74F1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Clarification of NPN requirements in 22.261</w:t>
            </w:r>
          </w:p>
        </w:tc>
        <w:tc>
          <w:tcPr>
            <w:tcW w:w="680" w:type="dxa"/>
            <w:tcBorders>
              <w:top w:val="single" w:sz="4" w:space="0" w:color="auto"/>
              <w:left w:val="single" w:sz="4" w:space="0" w:color="auto"/>
              <w:bottom w:val="single" w:sz="4" w:space="0" w:color="auto"/>
              <w:right w:val="single" w:sz="4" w:space="0" w:color="auto"/>
            </w:tcBorders>
          </w:tcPr>
          <w:p w14:paraId="6A310A8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66EB915" w14:textId="10DC1BD6" w:rsidR="006E1E13" w:rsidRPr="004C7383" w:rsidRDefault="00CD7D1D" w:rsidP="006E1E13">
            <w:pPr>
              <w:rPr>
                <w:rFonts w:ascii="Arial" w:eastAsia="Times New Roman" w:hAnsi="Arial" w:cs="Arial"/>
                <w:sz w:val="14"/>
                <w:szCs w:val="14"/>
                <w:lang w:eastAsia="en-GB"/>
              </w:rPr>
            </w:pPr>
            <w:hyperlink r:id="rId795"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0BF501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0518</w:t>
            </w:r>
          </w:p>
        </w:tc>
        <w:tc>
          <w:tcPr>
            <w:tcW w:w="311" w:type="dxa"/>
            <w:tcBorders>
              <w:top w:val="single" w:sz="4" w:space="0" w:color="auto"/>
              <w:left w:val="single" w:sz="4" w:space="0" w:color="auto"/>
              <w:bottom w:val="single" w:sz="4" w:space="0" w:color="auto"/>
              <w:right w:val="single" w:sz="4" w:space="0" w:color="auto"/>
            </w:tcBorders>
          </w:tcPr>
          <w:p w14:paraId="1671618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6B7F8C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ACE9CC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360DBD3" w14:textId="67249D35" w:rsidR="006E1E13" w:rsidRPr="004C7383" w:rsidRDefault="00CD7D1D" w:rsidP="006E1E13">
            <w:pPr>
              <w:rPr>
                <w:rFonts w:ascii="Arial" w:eastAsia="Times New Roman" w:hAnsi="Arial" w:cs="Arial"/>
                <w:sz w:val="14"/>
                <w:szCs w:val="14"/>
                <w:lang w:eastAsia="en-GB"/>
              </w:rPr>
            </w:pPr>
            <w:hyperlink r:id="rId79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5DE1893" w14:textId="02AFEA80" w:rsidR="006E1E13" w:rsidRPr="004C7383" w:rsidRDefault="00CD7D1D" w:rsidP="006E1E13">
            <w:pPr>
              <w:rPr>
                <w:rFonts w:ascii="Arial" w:eastAsia="Times New Roman" w:hAnsi="Arial" w:cs="Arial"/>
                <w:sz w:val="14"/>
                <w:szCs w:val="14"/>
                <w:lang w:eastAsia="en-GB"/>
              </w:rPr>
            </w:pPr>
            <w:hyperlink r:id="rId797" w:history="1">
              <w:r w:rsidR="006E1E13" w:rsidRPr="004C7383">
                <w:rPr>
                  <w:rFonts w:ascii="Arial" w:eastAsia="Times New Roman" w:hAnsi="Arial" w:cs="Arial"/>
                  <w:sz w:val="14"/>
                  <w:szCs w:val="14"/>
                  <w:lang w:eastAsia="en-GB"/>
                </w:rPr>
                <w:t>DUMMY</w:t>
              </w:r>
            </w:hyperlink>
          </w:p>
        </w:tc>
        <w:tc>
          <w:tcPr>
            <w:tcW w:w="1757" w:type="dxa"/>
            <w:tcBorders>
              <w:top w:val="single" w:sz="4" w:space="0" w:color="auto"/>
              <w:left w:val="single" w:sz="4" w:space="0" w:color="auto"/>
              <w:bottom w:val="single" w:sz="4" w:space="0" w:color="auto"/>
              <w:right w:val="single" w:sz="4" w:space="0" w:color="auto"/>
            </w:tcBorders>
          </w:tcPr>
          <w:p w14:paraId="7461A0F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2A0E1B7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E2F3F5E" w14:textId="31C3E7B9" w:rsidR="006E1E13" w:rsidRPr="004C7383" w:rsidRDefault="00CD7D1D" w:rsidP="006E1E13">
            <w:pPr>
              <w:rPr>
                <w:rFonts w:ascii="Arial" w:eastAsia="Times New Roman" w:hAnsi="Arial" w:cs="Arial"/>
                <w:sz w:val="14"/>
                <w:szCs w:val="14"/>
                <w:lang w:eastAsia="en-GB"/>
              </w:rPr>
            </w:pPr>
            <w:hyperlink r:id="rId798" w:history="1">
              <w:r w:rsidR="006E1E13" w:rsidRPr="004C7383">
                <w:rPr>
                  <w:rStyle w:val="Hyperlink"/>
                  <w:rFonts w:ascii="Arial" w:eastAsia="Times New Roman" w:hAnsi="Arial" w:cs="Arial"/>
                  <w:b/>
                  <w:bCs/>
                  <w:sz w:val="14"/>
                  <w:szCs w:val="14"/>
                  <w:lang w:eastAsia="en-GB"/>
                </w:rPr>
                <w:t>S1-211059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59ECE9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BDBOS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8676D3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FS_SACI_MCS consolidated potential requirements </w:t>
            </w:r>
          </w:p>
        </w:tc>
        <w:tc>
          <w:tcPr>
            <w:tcW w:w="680" w:type="dxa"/>
            <w:tcBorders>
              <w:top w:val="single" w:sz="4" w:space="0" w:color="auto"/>
              <w:left w:val="single" w:sz="4" w:space="0" w:color="auto"/>
              <w:bottom w:val="single" w:sz="4" w:space="0" w:color="auto"/>
              <w:right w:val="single" w:sz="4" w:space="0" w:color="auto"/>
            </w:tcBorders>
          </w:tcPr>
          <w:p w14:paraId="52D596F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70D8694" w14:textId="439D7907" w:rsidR="006E1E13" w:rsidRPr="004C7383" w:rsidRDefault="00CD7D1D" w:rsidP="006E1E13">
            <w:pPr>
              <w:rPr>
                <w:rFonts w:ascii="Arial" w:eastAsia="Times New Roman" w:hAnsi="Arial" w:cs="Arial"/>
                <w:sz w:val="14"/>
                <w:szCs w:val="14"/>
                <w:lang w:eastAsia="en-GB"/>
              </w:rPr>
            </w:pPr>
            <w:hyperlink r:id="rId799" w:history="1">
              <w:r w:rsidR="006E1E13" w:rsidRPr="004C7383">
                <w:rPr>
                  <w:rFonts w:ascii="Arial" w:eastAsia="Times New Roman" w:hAnsi="Arial" w:cs="Arial"/>
                  <w:sz w:val="14"/>
                  <w:szCs w:val="14"/>
                  <w:lang w:eastAsia="en-GB"/>
                </w:rPr>
                <w:t>22.881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CF0B77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9BBA9C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F6BE9D6"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9F6B4B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87EF78B" w14:textId="0B38E3B4" w:rsidR="006E1E13" w:rsidRPr="004C7383" w:rsidRDefault="00CD7D1D" w:rsidP="006E1E13">
            <w:pPr>
              <w:rPr>
                <w:rFonts w:ascii="Arial" w:eastAsia="Times New Roman" w:hAnsi="Arial" w:cs="Arial"/>
                <w:sz w:val="14"/>
                <w:szCs w:val="14"/>
                <w:lang w:eastAsia="en-GB"/>
              </w:rPr>
            </w:pPr>
            <w:hyperlink r:id="rId80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9EB5207" w14:textId="208421EC" w:rsidR="006E1E13" w:rsidRPr="004C7383" w:rsidRDefault="00CD7D1D" w:rsidP="006E1E13">
            <w:pPr>
              <w:rPr>
                <w:rFonts w:ascii="Arial" w:eastAsia="Times New Roman" w:hAnsi="Arial" w:cs="Arial"/>
                <w:sz w:val="14"/>
                <w:szCs w:val="14"/>
                <w:lang w:eastAsia="en-GB"/>
              </w:rPr>
            </w:pPr>
            <w:hyperlink r:id="rId801" w:history="1">
              <w:r w:rsidR="006E1E13" w:rsidRPr="004C7383">
                <w:rPr>
                  <w:rFonts w:ascii="Arial" w:eastAsia="Times New Roman" w:hAnsi="Arial" w:cs="Arial"/>
                  <w:sz w:val="14"/>
                  <w:szCs w:val="14"/>
                  <w:lang w:eastAsia="en-GB"/>
                </w:rPr>
                <w:t>FS_SACI_MCS</w:t>
              </w:r>
            </w:hyperlink>
          </w:p>
        </w:tc>
        <w:tc>
          <w:tcPr>
            <w:tcW w:w="1757" w:type="dxa"/>
            <w:tcBorders>
              <w:top w:val="single" w:sz="4" w:space="0" w:color="auto"/>
              <w:left w:val="single" w:sz="4" w:space="0" w:color="auto"/>
              <w:bottom w:val="single" w:sz="4" w:space="0" w:color="auto"/>
              <w:right w:val="single" w:sz="4" w:space="0" w:color="auto"/>
            </w:tcBorders>
          </w:tcPr>
          <w:p w14:paraId="53B6E22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S1-211395</w:t>
            </w:r>
          </w:p>
        </w:tc>
      </w:tr>
      <w:tr w:rsidR="006E1E13" w:rsidRPr="004C7383" w14:paraId="355E41B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A40EB16" w14:textId="081610B0" w:rsidR="006E1E13" w:rsidRPr="004C7383" w:rsidRDefault="00CD7D1D" w:rsidP="006E1E13">
            <w:pPr>
              <w:rPr>
                <w:rFonts w:ascii="Arial" w:eastAsia="Times New Roman" w:hAnsi="Arial" w:cs="Arial"/>
                <w:sz w:val="14"/>
                <w:szCs w:val="14"/>
                <w:lang w:eastAsia="en-GB"/>
              </w:rPr>
            </w:pPr>
            <w:hyperlink r:id="rId802" w:history="1">
              <w:r w:rsidR="006E1E13" w:rsidRPr="004C7383">
                <w:rPr>
                  <w:rStyle w:val="Hyperlink"/>
                  <w:rFonts w:ascii="Arial" w:eastAsia="Times New Roman" w:hAnsi="Arial" w:cs="Arial"/>
                  <w:b/>
                  <w:bCs/>
                  <w:sz w:val="14"/>
                  <w:szCs w:val="14"/>
                  <w:lang w:eastAsia="en-GB"/>
                </w:rPr>
                <w:t>S1-211060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787AE0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BDBOS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B2CAA0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Cover page for presentation of TR22.881</w:t>
            </w:r>
          </w:p>
        </w:tc>
        <w:tc>
          <w:tcPr>
            <w:tcW w:w="680" w:type="dxa"/>
            <w:tcBorders>
              <w:top w:val="single" w:sz="4" w:space="0" w:color="auto"/>
              <w:left w:val="single" w:sz="4" w:space="0" w:color="auto"/>
              <w:bottom w:val="single" w:sz="4" w:space="0" w:color="auto"/>
              <w:right w:val="single" w:sz="4" w:space="0" w:color="auto"/>
            </w:tcBorders>
          </w:tcPr>
          <w:p w14:paraId="1B8278D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762F52B" w14:textId="518ADB05" w:rsidR="006E1E13" w:rsidRPr="004C7383" w:rsidRDefault="00CD7D1D" w:rsidP="006E1E13">
            <w:pPr>
              <w:rPr>
                <w:rFonts w:ascii="Arial" w:eastAsia="Times New Roman" w:hAnsi="Arial" w:cs="Arial"/>
                <w:sz w:val="14"/>
                <w:szCs w:val="14"/>
                <w:lang w:eastAsia="en-GB"/>
              </w:rPr>
            </w:pPr>
            <w:hyperlink r:id="rId803" w:history="1">
              <w:r w:rsidR="006E1E13" w:rsidRPr="004C7383">
                <w:rPr>
                  <w:rFonts w:ascii="Arial" w:eastAsia="Times New Roman" w:hAnsi="Arial" w:cs="Arial"/>
                  <w:sz w:val="14"/>
                  <w:szCs w:val="14"/>
                  <w:lang w:eastAsia="en-GB"/>
                </w:rPr>
                <w:t>22.881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A6478B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B78F04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9A5E8A6"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CDAE5A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4A9C842" w14:textId="570139AA" w:rsidR="006E1E13" w:rsidRPr="004C7383" w:rsidRDefault="00CD7D1D" w:rsidP="006E1E13">
            <w:pPr>
              <w:rPr>
                <w:rFonts w:ascii="Arial" w:eastAsia="Times New Roman" w:hAnsi="Arial" w:cs="Arial"/>
                <w:sz w:val="14"/>
                <w:szCs w:val="14"/>
                <w:lang w:eastAsia="en-GB"/>
              </w:rPr>
            </w:pPr>
            <w:hyperlink r:id="rId80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0745E79" w14:textId="650E0958" w:rsidR="006E1E13" w:rsidRPr="004C7383" w:rsidRDefault="00CD7D1D" w:rsidP="006E1E13">
            <w:pPr>
              <w:rPr>
                <w:rFonts w:ascii="Arial" w:eastAsia="Times New Roman" w:hAnsi="Arial" w:cs="Arial"/>
                <w:sz w:val="14"/>
                <w:szCs w:val="14"/>
                <w:lang w:eastAsia="en-GB"/>
              </w:rPr>
            </w:pPr>
            <w:hyperlink r:id="rId805" w:history="1">
              <w:r w:rsidR="006E1E13" w:rsidRPr="004C7383">
                <w:rPr>
                  <w:rFonts w:ascii="Arial" w:eastAsia="Times New Roman" w:hAnsi="Arial" w:cs="Arial"/>
                  <w:sz w:val="14"/>
                  <w:szCs w:val="14"/>
                  <w:lang w:eastAsia="en-GB"/>
                </w:rPr>
                <w:t>FS_SACI_MCS</w:t>
              </w:r>
            </w:hyperlink>
          </w:p>
        </w:tc>
        <w:tc>
          <w:tcPr>
            <w:tcW w:w="1757" w:type="dxa"/>
            <w:tcBorders>
              <w:top w:val="single" w:sz="4" w:space="0" w:color="auto"/>
              <w:left w:val="single" w:sz="4" w:space="0" w:color="auto"/>
              <w:bottom w:val="single" w:sz="4" w:space="0" w:color="auto"/>
              <w:right w:val="single" w:sz="4" w:space="0" w:color="auto"/>
            </w:tcBorders>
          </w:tcPr>
          <w:p w14:paraId="4B59214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8756AE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C0ACCCF" w14:textId="668965F5" w:rsidR="006E1E13" w:rsidRPr="004C7383" w:rsidRDefault="00CD7D1D" w:rsidP="006E1E13">
            <w:pPr>
              <w:rPr>
                <w:rFonts w:ascii="Arial" w:eastAsia="Times New Roman" w:hAnsi="Arial" w:cs="Arial"/>
                <w:sz w:val="14"/>
                <w:szCs w:val="14"/>
                <w:lang w:eastAsia="en-GB"/>
              </w:rPr>
            </w:pPr>
            <w:hyperlink r:id="rId806" w:history="1">
              <w:r w:rsidR="006E1E13" w:rsidRPr="004C7383">
                <w:rPr>
                  <w:rStyle w:val="Hyperlink"/>
                  <w:rFonts w:ascii="Arial" w:eastAsia="Times New Roman" w:hAnsi="Arial" w:cs="Arial"/>
                  <w:b/>
                  <w:bCs/>
                  <w:sz w:val="14"/>
                  <w:szCs w:val="14"/>
                  <w:lang w:eastAsia="en-GB"/>
                </w:rPr>
                <w:t>S1-211061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560132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Xiaomi Communications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1CC16B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TACMM-use cases new-Living Room Multi-modality Interaction System</w:t>
            </w:r>
          </w:p>
        </w:tc>
        <w:tc>
          <w:tcPr>
            <w:tcW w:w="680" w:type="dxa"/>
            <w:tcBorders>
              <w:top w:val="single" w:sz="4" w:space="0" w:color="auto"/>
              <w:left w:val="single" w:sz="4" w:space="0" w:color="auto"/>
              <w:bottom w:val="single" w:sz="4" w:space="0" w:color="auto"/>
              <w:right w:val="single" w:sz="4" w:space="0" w:color="auto"/>
            </w:tcBorders>
          </w:tcPr>
          <w:p w14:paraId="5D911A6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2AE3DFB" w14:textId="401964E9" w:rsidR="006E1E13" w:rsidRPr="004C7383" w:rsidRDefault="00CD7D1D" w:rsidP="006E1E13">
            <w:pPr>
              <w:rPr>
                <w:rFonts w:ascii="Arial" w:eastAsia="Times New Roman" w:hAnsi="Arial" w:cs="Arial"/>
                <w:sz w:val="14"/>
                <w:szCs w:val="14"/>
                <w:lang w:eastAsia="en-GB"/>
              </w:rPr>
            </w:pPr>
            <w:hyperlink r:id="rId807"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18C7CE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59FB48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ADCA0D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D141C9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79ACD9C" w14:textId="2941109E" w:rsidR="006E1E13" w:rsidRPr="004C7383" w:rsidRDefault="00CD7D1D" w:rsidP="006E1E13">
            <w:pPr>
              <w:rPr>
                <w:rFonts w:ascii="Arial" w:eastAsia="Times New Roman" w:hAnsi="Arial" w:cs="Arial"/>
                <w:sz w:val="14"/>
                <w:szCs w:val="14"/>
                <w:lang w:eastAsia="en-GB"/>
              </w:rPr>
            </w:pPr>
            <w:hyperlink r:id="rId80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8CECF50" w14:textId="40274C4C" w:rsidR="006E1E13" w:rsidRPr="004C7383" w:rsidRDefault="00CD7D1D" w:rsidP="006E1E13">
            <w:pPr>
              <w:rPr>
                <w:rFonts w:ascii="Arial" w:eastAsia="Times New Roman" w:hAnsi="Arial" w:cs="Arial"/>
                <w:sz w:val="14"/>
                <w:szCs w:val="14"/>
                <w:lang w:eastAsia="en-GB"/>
              </w:rPr>
            </w:pPr>
            <w:hyperlink r:id="rId809"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00F3EA7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1406766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B93242B" w14:textId="3EA6E3B7" w:rsidR="006E1E13" w:rsidRPr="004C7383" w:rsidRDefault="00CD7D1D" w:rsidP="006E1E13">
            <w:pPr>
              <w:rPr>
                <w:rFonts w:ascii="Arial" w:eastAsia="Times New Roman" w:hAnsi="Arial" w:cs="Arial"/>
                <w:sz w:val="14"/>
                <w:szCs w:val="14"/>
                <w:lang w:eastAsia="en-GB"/>
              </w:rPr>
            </w:pPr>
            <w:hyperlink r:id="rId810" w:history="1">
              <w:r w:rsidR="006E1E13" w:rsidRPr="004C7383">
                <w:rPr>
                  <w:rStyle w:val="Hyperlink"/>
                  <w:rFonts w:ascii="Arial" w:eastAsia="Times New Roman" w:hAnsi="Arial" w:cs="Arial"/>
                  <w:b/>
                  <w:bCs/>
                  <w:sz w:val="14"/>
                  <w:szCs w:val="14"/>
                  <w:lang w:eastAsia="en-GB"/>
                </w:rPr>
                <w:t>S1-211062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6DF5B7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Xiaomi Communications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1C43A6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TACMM-use cases new-Multi-modality Conference Assistant</w:t>
            </w:r>
          </w:p>
        </w:tc>
        <w:tc>
          <w:tcPr>
            <w:tcW w:w="680" w:type="dxa"/>
            <w:tcBorders>
              <w:top w:val="single" w:sz="4" w:space="0" w:color="auto"/>
              <w:left w:val="single" w:sz="4" w:space="0" w:color="auto"/>
              <w:bottom w:val="single" w:sz="4" w:space="0" w:color="auto"/>
              <w:right w:val="single" w:sz="4" w:space="0" w:color="auto"/>
            </w:tcBorders>
          </w:tcPr>
          <w:p w14:paraId="30020D7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9CA511C" w14:textId="237AB0BC" w:rsidR="006E1E13" w:rsidRPr="004C7383" w:rsidRDefault="00CD7D1D" w:rsidP="006E1E13">
            <w:pPr>
              <w:rPr>
                <w:rFonts w:ascii="Arial" w:eastAsia="Times New Roman" w:hAnsi="Arial" w:cs="Arial"/>
                <w:sz w:val="14"/>
                <w:szCs w:val="14"/>
                <w:lang w:eastAsia="en-GB"/>
              </w:rPr>
            </w:pPr>
            <w:hyperlink r:id="rId811"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1968DB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7C6961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877F10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C6768A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62580FD" w14:textId="34DADA30" w:rsidR="006E1E13" w:rsidRPr="004C7383" w:rsidRDefault="00CD7D1D" w:rsidP="006E1E13">
            <w:pPr>
              <w:rPr>
                <w:rFonts w:ascii="Arial" w:eastAsia="Times New Roman" w:hAnsi="Arial" w:cs="Arial"/>
                <w:sz w:val="14"/>
                <w:szCs w:val="14"/>
                <w:lang w:eastAsia="en-GB"/>
              </w:rPr>
            </w:pPr>
            <w:hyperlink r:id="rId81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7D252F6" w14:textId="4AF13EA0" w:rsidR="006E1E13" w:rsidRPr="004C7383" w:rsidRDefault="00CD7D1D" w:rsidP="006E1E13">
            <w:pPr>
              <w:rPr>
                <w:rFonts w:ascii="Arial" w:eastAsia="Times New Roman" w:hAnsi="Arial" w:cs="Arial"/>
                <w:sz w:val="14"/>
                <w:szCs w:val="14"/>
                <w:lang w:eastAsia="en-GB"/>
              </w:rPr>
            </w:pPr>
            <w:hyperlink r:id="rId813"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4AC5742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56822A0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6FA2783" w14:textId="23FC5C24" w:rsidR="006E1E13" w:rsidRPr="004C7383" w:rsidRDefault="00CD7D1D" w:rsidP="006E1E13">
            <w:pPr>
              <w:rPr>
                <w:rFonts w:ascii="Arial" w:eastAsia="Times New Roman" w:hAnsi="Arial" w:cs="Arial"/>
                <w:sz w:val="14"/>
                <w:szCs w:val="14"/>
                <w:lang w:eastAsia="en-GB"/>
              </w:rPr>
            </w:pPr>
            <w:hyperlink r:id="rId814" w:history="1">
              <w:r w:rsidR="006E1E13" w:rsidRPr="004C7383">
                <w:rPr>
                  <w:rStyle w:val="Hyperlink"/>
                  <w:rFonts w:ascii="Arial" w:eastAsia="Times New Roman" w:hAnsi="Arial" w:cs="Arial"/>
                  <w:b/>
                  <w:bCs/>
                  <w:sz w:val="14"/>
                  <w:szCs w:val="14"/>
                  <w:lang w:eastAsia="en-GB"/>
                </w:rPr>
                <w:t>S1-211063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5CAA65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Xiaomi Communications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A5CBBC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TACMM-use case new-Multi-Modality Gaming System</w:t>
            </w:r>
          </w:p>
        </w:tc>
        <w:tc>
          <w:tcPr>
            <w:tcW w:w="680" w:type="dxa"/>
            <w:tcBorders>
              <w:top w:val="single" w:sz="4" w:space="0" w:color="auto"/>
              <w:left w:val="single" w:sz="4" w:space="0" w:color="auto"/>
              <w:bottom w:val="single" w:sz="4" w:space="0" w:color="auto"/>
              <w:right w:val="single" w:sz="4" w:space="0" w:color="auto"/>
            </w:tcBorders>
          </w:tcPr>
          <w:p w14:paraId="329C055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6861B8C" w14:textId="236786A7" w:rsidR="006E1E13" w:rsidRPr="004C7383" w:rsidRDefault="00CD7D1D" w:rsidP="006E1E13">
            <w:pPr>
              <w:rPr>
                <w:rFonts w:ascii="Arial" w:eastAsia="Times New Roman" w:hAnsi="Arial" w:cs="Arial"/>
                <w:sz w:val="14"/>
                <w:szCs w:val="14"/>
                <w:lang w:eastAsia="en-GB"/>
              </w:rPr>
            </w:pPr>
            <w:hyperlink r:id="rId815"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1DB992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08E8DE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7E7E8D6"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6DC308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83DD21A" w14:textId="55A589A3" w:rsidR="006E1E13" w:rsidRPr="004C7383" w:rsidRDefault="00CD7D1D" w:rsidP="006E1E13">
            <w:pPr>
              <w:rPr>
                <w:rFonts w:ascii="Arial" w:eastAsia="Times New Roman" w:hAnsi="Arial" w:cs="Arial"/>
                <w:sz w:val="14"/>
                <w:szCs w:val="14"/>
                <w:lang w:eastAsia="en-GB"/>
              </w:rPr>
            </w:pPr>
            <w:hyperlink r:id="rId81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6B2186B" w14:textId="4A9E0B4E" w:rsidR="006E1E13" w:rsidRPr="004C7383" w:rsidRDefault="00CD7D1D" w:rsidP="006E1E13">
            <w:pPr>
              <w:rPr>
                <w:rFonts w:ascii="Arial" w:eastAsia="Times New Roman" w:hAnsi="Arial" w:cs="Arial"/>
                <w:sz w:val="14"/>
                <w:szCs w:val="14"/>
                <w:lang w:eastAsia="en-GB"/>
              </w:rPr>
            </w:pPr>
            <w:hyperlink r:id="rId817"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295FAD2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55275DC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A9404BF" w14:textId="2C24880D" w:rsidR="006E1E13" w:rsidRPr="004C7383" w:rsidRDefault="00CD7D1D" w:rsidP="006E1E13">
            <w:pPr>
              <w:rPr>
                <w:rFonts w:ascii="Arial" w:eastAsia="Times New Roman" w:hAnsi="Arial" w:cs="Arial"/>
                <w:sz w:val="14"/>
                <w:szCs w:val="14"/>
                <w:lang w:eastAsia="en-GB"/>
              </w:rPr>
            </w:pPr>
            <w:hyperlink r:id="rId818" w:history="1">
              <w:r w:rsidR="006E1E13" w:rsidRPr="004C7383">
                <w:rPr>
                  <w:rStyle w:val="Hyperlink"/>
                  <w:rFonts w:ascii="Arial" w:eastAsia="Times New Roman" w:hAnsi="Arial" w:cs="Arial"/>
                  <w:b/>
                  <w:bCs/>
                  <w:sz w:val="14"/>
                  <w:szCs w:val="14"/>
                  <w:lang w:eastAsia="en-GB"/>
                </w:rPr>
                <w:t>S1-211064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B86ECE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Xiaomi Communications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23C1C4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TACMM-use cases new-Online Concert</w:t>
            </w:r>
          </w:p>
        </w:tc>
        <w:tc>
          <w:tcPr>
            <w:tcW w:w="680" w:type="dxa"/>
            <w:tcBorders>
              <w:top w:val="single" w:sz="4" w:space="0" w:color="auto"/>
              <w:left w:val="single" w:sz="4" w:space="0" w:color="auto"/>
              <w:bottom w:val="single" w:sz="4" w:space="0" w:color="auto"/>
              <w:right w:val="single" w:sz="4" w:space="0" w:color="auto"/>
            </w:tcBorders>
          </w:tcPr>
          <w:p w14:paraId="5714FA0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AC7ACAA" w14:textId="108436F6" w:rsidR="006E1E13" w:rsidRPr="004C7383" w:rsidRDefault="00CD7D1D" w:rsidP="006E1E13">
            <w:pPr>
              <w:rPr>
                <w:rFonts w:ascii="Arial" w:eastAsia="Times New Roman" w:hAnsi="Arial" w:cs="Arial"/>
                <w:sz w:val="14"/>
                <w:szCs w:val="14"/>
                <w:lang w:eastAsia="en-GB"/>
              </w:rPr>
            </w:pPr>
            <w:hyperlink r:id="rId819"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937DE5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F5A38C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340FD7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F48898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CD1154C" w14:textId="3B3D45D9" w:rsidR="006E1E13" w:rsidRPr="004C7383" w:rsidRDefault="00CD7D1D" w:rsidP="006E1E13">
            <w:pPr>
              <w:rPr>
                <w:rFonts w:ascii="Arial" w:eastAsia="Times New Roman" w:hAnsi="Arial" w:cs="Arial"/>
                <w:sz w:val="14"/>
                <w:szCs w:val="14"/>
                <w:lang w:eastAsia="en-GB"/>
              </w:rPr>
            </w:pPr>
            <w:hyperlink r:id="rId82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C2AFE37" w14:textId="38AD5E70" w:rsidR="006E1E13" w:rsidRPr="004C7383" w:rsidRDefault="00CD7D1D" w:rsidP="006E1E13">
            <w:pPr>
              <w:rPr>
                <w:rFonts w:ascii="Arial" w:eastAsia="Times New Roman" w:hAnsi="Arial" w:cs="Arial"/>
                <w:sz w:val="14"/>
                <w:szCs w:val="14"/>
                <w:lang w:eastAsia="en-GB"/>
              </w:rPr>
            </w:pPr>
            <w:hyperlink r:id="rId821"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18677CB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0F97706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2448B94" w14:textId="6E0CC8E6" w:rsidR="006E1E13" w:rsidRPr="004C7383" w:rsidRDefault="00CD7D1D" w:rsidP="006E1E13">
            <w:pPr>
              <w:rPr>
                <w:rFonts w:ascii="Arial" w:eastAsia="Times New Roman" w:hAnsi="Arial" w:cs="Arial"/>
                <w:sz w:val="14"/>
                <w:szCs w:val="14"/>
                <w:lang w:eastAsia="en-GB"/>
              </w:rPr>
            </w:pPr>
            <w:hyperlink r:id="rId822" w:history="1">
              <w:r w:rsidR="006E1E13" w:rsidRPr="004C7383">
                <w:rPr>
                  <w:rStyle w:val="Hyperlink"/>
                  <w:rFonts w:ascii="Arial" w:eastAsia="Times New Roman" w:hAnsi="Arial" w:cs="Arial"/>
                  <w:b/>
                  <w:bCs/>
                  <w:sz w:val="14"/>
                  <w:szCs w:val="14"/>
                  <w:lang w:eastAsia="en-GB"/>
                </w:rPr>
                <w:t>S1-211065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AAB9E2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Xiaomi Communications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4DE516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TACMM-3.1 Definitions section</w:t>
            </w:r>
          </w:p>
        </w:tc>
        <w:tc>
          <w:tcPr>
            <w:tcW w:w="680" w:type="dxa"/>
            <w:tcBorders>
              <w:top w:val="single" w:sz="4" w:space="0" w:color="auto"/>
              <w:left w:val="single" w:sz="4" w:space="0" w:color="auto"/>
              <w:bottom w:val="single" w:sz="4" w:space="0" w:color="auto"/>
              <w:right w:val="single" w:sz="4" w:space="0" w:color="auto"/>
            </w:tcBorders>
          </w:tcPr>
          <w:p w14:paraId="7FE48D3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E0B544B" w14:textId="7B841411" w:rsidR="006E1E13" w:rsidRPr="004C7383" w:rsidRDefault="00CD7D1D" w:rsidP="006E1E13">
            <w:pPr>
              <w:rPr>
                <w:rFonts w:ascii="Arial" w:eastAsia="Times New Roman" w:hAnsi="Arial" w:cs="Arial"/>
                <w:sz w:val="14"/>
                <w:szCs w:val="14"/>
                <w:lang w:eastAsia="en-GB"/>
              </w:rPr>
            </w:pPr>
            <w:hyperlink r:id="rId823"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3ADBA4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ACF36F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A7B818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F25314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0E00F5D" w14:textId="1502BB67" w:rsidR="006E1E13" w:rsidRPr="004C7383" w:rsidRDefault="00CD7D1D" w:rsidP="006E1E13">
            <w:pPr>
              <w:rPr>
                <w:rFonts w:ascii="Arial" w:eastAsia="Times New Roman" w:hAnsi="Arial" w:cs="Arial"/>
                <w:sz w:val="14"/>
                <w:szCs w:val="14"/>
                <w:lang w:eastAsia="en-GB"/>
              </w:rPr>
            </w:pPr>
            <w:hyperlink r:id="rId82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EBA40D2" w14:textId="24DC0F33" w:rsidR="006E1E13" w:rsidRPr="004C7383" w:rsidRDefault="00CD7D1D" w:rsidP="006E1E13">
            <w:pPr>
              <w:rPr>
                <w:rFonts w:ascii="Arial" w:eastAsia="Times New Roman" w:hAnsi="Arial" w:cs="Arial"/>
                <w:sz w:val="14"/>
                <w:szCs w:val="14"/>
                <w:lang w:eastAsia="en-GB"/>
              </w:rPr>
            </w:pPr>
            <w:hyperlink r:id="rId825"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0A55908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S1-211494</w:t>
            </w:r>
          </w:p>
        </w:tc>
      </w:tr>
      <w:tr w:rsidR="006E1E13" w:rsidRPr="004C7383" w14:paraId="66C8FE9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FBEF615" w14:textId="293FD485" w:rsidR="006E1E13" w:rsidRPr="004C7383" w:rsidRDefault="00CD7D1D" w:rsidP="006E1E13">
            <w:pPr>
              <w:rPr>
                <w:rFonts w:ascii="Arial" w:eastAsia="Times New Roman" w:hAnsi="Arial" w:cs="Arial"/>
                <w:sz w:val="14"/>
                <w:szCs w:val="14"/>
                <w:lang w:eastAsia="en-GB"/>
              </w:rPr>
            </w:pPr>
            <w:hyperlink r:id="rId826" w:history="1">
              <w:r w:rsidR="006E1E13" w:rsidRPr="004C7383">
                <w:rPr>
                  <w:rStyle w:val="Hyperlink"/>
                  <w:rFonts w:ascii="Arial" w:eastAsia="Times New Roman" w:hAnsi="Arial" w:cs="Arial"/>
                  <w:b/>
                  <w:bCs/>
                  <w:sz w:val="14"/>
                  <w:szCs w:val="14"/>
                  <w:lang w:eastAsia="en-GB"/>
                </w:rPr>
                <w:t>S1-211066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BF349F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F6A37E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WID on AI/ML model transfer in 5GS</w:t>
            </w:r>
          </w:p>
        </w:tc>
        <w:tc>
          <w:tcPr>
            <w:tcW w:w="680" w:type="dxa"/>
            <w:tcBorders>
              <w:top w:val="single" w:sz="4" w:space="0" w:color="auto"/>
              <w:left w:val="single" w:sz="4" w:space="0" w:color="auto"/>
              <w:bottom w:val="single" w:sz="4" w:space="0" w:color="auto"/>
              <w:right w:val="single" w:sz="4" w:space="0" w:color="auto"/>
            </w:tcBorders>
          </w:tcPr>
          <w:p w14:paraId="08EEFC8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35A5A39"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C4429B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E01A96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CD80C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6D34051"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1574955" w14:textId="10C8C69D" w:rsidR="006E1E13" w:rsidRPr="004C7383" w:rsidRDefault="00CD7D1D" w:rsidP="006E1E13">
            <w:pPr>
              <w:rPr>
                <w:rFonts w:ascii="Arial" w:eastAsia="Times New Roman" w:hAnsi="Arial" w:cs="Arial"/>
                <w:sz w:val="14"/>
                <w:szCs w:val="14"/>
                <w:lang w:eastAsia="en-GB"/>
              </w:rPr>
            </w:pPr>
            <w:hyperlink r:id="rId82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CA4F68E"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4F9373A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S1-211365</w:t>
            </w:r>
          </w:p>
        </w:tc>
      </w:tr>
      <w:tr w:rsidR="006E1E13" w:rsidRPr="004C7383" w14:paraId="32211FE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7DB219F" w14:textId="017835C7" w:rsidR="006E1E13" w:rsidRPr="004C7383" w:rsidRDefault="00CD7D1D" w:rsidP="006E1E13">
            <w:pPr>
              <w:rPr>
                <w:rFonts w:ascii="Arial" w:eastAsia="Times New Roman" w:hAnsi="Arial" w:cs="Arial"/>
                <w:sz w:val="14"/>
                <w:szCs w:val="14"/>
                <w:lang w:eastAsia="en-GB"/>
              </w:rPr>
            </w:pPr>
            <w:hyperlink r:id="rId828" w:history="1">
              <w:r w:rsidR="006E1E13" w:rsidRPr="004C7383">
                <w:rPr>
                  <w:rStyle w:val="Hyperlink"/>
                  <w:rFonts w:ascii="Arial" w:eastAsia="Times New Roman" w:hAnsi="Arial" w:cs="Arial"/>
                  <w:b/>
                  <w:bCs/>
                  <w:sz w:val="14"/>
                  <w:szCs w:val="14"/>
                  <w:lang w:eastAsia="en-GB"/>
                </w:rPr>
                <w:t>S1-211067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CA5B0E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B801CC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Proposal for AMMT consolidated requirements – KPI</w:t>
            </w:r>
          </w:p>
        </w:tc>
        <w:tc>
          <w:tcPr>
            <w:tcW w:w="680" w:type="dxa"/>
            <w:tcBorders>
              <w:top w:val="single" w:sz="4" w:space="0" w:color="auto"/>
              <w:left w:val="single" w:sz="4" w:space="0" w:color="auto"/>
              <w:bottom w:val="single" w:sz="4" w:space="0" w:color="auto"/>
              <w:right w:val="single" w:sz="4" w:space="0" w:color="auto"/>
            </w:tcBorders>
          </w:tcPr>
          <w:p w14:paraId="3CDBF09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CAA31A4" w14:textId="7BB3C45E" w:rsidR="006E1E13" w:rsidRPr="004C7383" w:rsidRDefault="00CD7D1D" w:rsidP="006E1E13">
            <w:pPr>
              <w:rPr>
                <w:rFonts w:ascii="Arial" w:eastAsia="Times New Roman" w:hAnsi="Arial" w:cs="Arial"/>
                <w:sz w:val="14"/>
                <w:szCs w:val="14"/>
                <w:lang w:eastAsia="en-GB"/>
              </w:rPr>
            </w:pPr>
            <w:hyperlink r:id="rId829"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83F376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C3DF1B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F6EDE4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B516FA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E35463D" w14:textId="3A814961" w:rsidR="006E1E13" w:rsidRPr="004C7383" w:rsidRDefault="00CD7D1D" w:rsidP="006E1E13">
            <w:pPr>
              <w:rPr>
                <w:rFonts w:ascii="Arial" w:eastAsia="Times New Roman" w:hAnsi="Arial" w:cs="Arial"/>
                <w:sz w:val="14"/>
                <w:szCs w:val="14"/>
                <w:lang w:eastAsia="en-GB"/>
              </w:rPr>
            </w:pPr>
            <w:hyperlink r:id="rId83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CD47391" w14:textId="0CE8DD97" w:rsidR="006E1E13" w:rsidRPr="004C7383" w:rsidRDefault="00CD7D1D" w:rsidP="006E1E13">
            <w:pPr>
              <w:rPr>
                <w:rFonts w:ascii="Arial" w:eastAsia="Times New Roman" w:hAnsi="Arial" w:cs="Arial"/>
                <w:sz w:val="14"/>
                <w:szCs w:val="14"/>
                <w:lang w:eastAsia="en-GB"/>
              </w:rPr>
            </w:pPr>
            <w:hyperlink r:id="rId831"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2D62609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S1-211413</w:t>
            </w:r>
          </w:p>
        </w:tc>
      </w:tr>
      <w:tr w:rsidR="006E1E13" w:rsidRPr="004C7383" w14:paraId="44FD7BE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BD1DBF3" w14:textId="5C89AB0B" w:rsidR="006E1E13" w:rsidRPr="004C7383" w:rsidRDefault="00CD7D1D" w:rsidP="006E1E13">
            <w:pPr>
              <w:rPr>
                <w:rFonts w:ascii="Arial" w:eastAsia="Times New Roman" w:hAnsi="Arial" w:cs="Arial"/>
                <w:sz w:val="14"/>
                <w:szCs w:val="14"/>
                <w:lang w:eastAsia="en-GB"/>
              </w:rPr>
            </w:pPr>
            <w:hyperlink r:id="rId832" w:history="1">
              <w:r w:rsidR="006E1E13" w:rsidRPr="004C7383">
                <w:rPr>
                  <w:rStyle w:val="Hyperlink"/>
                  <w:rFonts w:ascii="Arial" w:eastAsia="Times New Roman" w:hAnsi="Arial" w:cs="Arial"/>
                  <w:b/>
                  <w:bCs/>
                  <w:sz w:val="14"/>
                  <w:szCs w:val="14"/>
                  <w:lang w:eastAsia="en-GB"/>
                </w:rPr>
                <w:t>S1-211068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CEFDCD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8F8A6C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FS_AMMT – Introduction, definitions, abbreviations and overview</w:t>
            </w:r>
          </w:p>
        </w:tc>
        <w:tc>
          <w:tcPr>
            <w:tcW w:w="680" w:type="dxa"/>
            <w:tcBorders>
              <w:top w:val="single" w:sz="4" w:space="0" w:color="auto"/>
              <w:left w:val="single" w:sz="4" w:space="0" w:color="auto"/>
              <w:bottom w:val="single" w:sz="4" w:space="0" w:color="auto"/>
              <w:right w:val="single" w:sz="4" w:space="0" w:color="auto"/>
            </w:tcBorders>
          </w:tcPr>
          <w:p w14:paraId="16223B3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A46858C" w14:textId="28739FE3" w:rsidR="006E1E13" w:rsidRPr="004C7383" w:rsidRDefault="00CD7D1D" w:rsidP="006E1E13">
            <w:pPr>
              <w:rPr>
                <w:rFonts w:ascii="Arial" w:eastAsia="Times New Roman" w:hAnsi="Arial" w:cs="Arial"/>
                <w:sz w:val="14"/>
                <w:szCs w:val="14"/>
                <w:lang w:eastAsia="en-GB"/>
              </w:rPr>
            </w:pPr>
            <w:hyperlink r:id="rId833"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E7E1A2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6BE699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1E69A41"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6B890E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9A8C02" w14:textId="76C9879A" w:rsidR="006E1E13" w:rsidRPr="004C7383" w:rsidRDefault="00CD7D1D" w:rsidP="006E1E13">
            <w:pPr>
              <w:rPr>
                <w:rFonts w:ascii="Arial" w:eastAsia="Times New Roman" w:hAnsi="Arial" w:cs="Arial"/>
                <w:sz w:val="14"/>
                <w:szCs w:val="14"/>
                <w:lang w:eastAsia="en-GB"/>
              </w:rPr>
            </w:pPr>
            <w:hyperlink r:id="rId83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0FA1020" w14:textId="2C640B5E" w:rsidR="006E1E13" w:rsidRPr="004C7383" w:rsidRDefault="00CD7D1D" w:rsidP="006E1E13">
            <w:pPr>
              <w:rPr>
                <w:rFonts w:ascii="Arial" w:eastAsia="Times New Roman" w:hAnsi="Arial" w:cs="Arial"/>
                <w:sz w:val="14"/>
                <w:szCs w:val="14"/>
                <w:lang w:eastAsia="en-GB"/>
              </w:rPr>
            </w:pPr>
            <w:hyperlink r:id="rId835"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74498EF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S1-211397</w:t>
            </w:r>
          </w:p>
        </w:tc>
      </w:tr>
      <w:tr w:rsidR="006E1E13" w:rsidRPr="004C7383" w14:paraId="4F01FA4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B884548" w14:textId="1514E8B2" w:rsidR="006E1E13" w:rsidRPr="004C7383" w:rsidRDefault="00CD7D1D" w:rsidP="006E1E13">
            <w:pPr>
              <w:rPr>
                <w:rFonts w:ascii="Arial" w:eastAsia="Times New Roman" w:hAnsi="Arial" w:cs="Arial"/>
                <w:sz w:val="14"/>
                <w:szCs w:val="14"/>
                <w:lang w:eastAsia="en-GB"/>
              </w:rPr>
            </w:pPr>
            <w:hyperlink r:id="rId836" w:history="1">
              <w:r w:rsidR="006E1E13" w:rsidRPr="004C7383">
                <w:rPr>
                  <w:rStyle w:val="Hyperlink"/>
                  <w:rFonts w:ascii="Arial" w:eastAsia="Times New Roman" w:hAnsi="Arial" w:cs="Arial"/>
                  <w:b/>
                  <w:bCs/>
                  <w:sz w:val="14"/>
                  <w:szCs w:val="14"/>
                  <w:lang w:eastAsia="en-GB"/>
                </w:rPr>
                <w:t>S1-211069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5D6C39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B1AF31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Updates to AMMT use case – Split AI/ML image recognition</w:t>
            </w:r>
          </w:p>
        </w:tc>
        <w:tc>
          <w:tcPr>
            <w:tcW w:w="680" w:type="dxa"/>
            <w:tcBorders>
              <w:top w:val="single" w:sz="4" w:space="0" w:color="auto"/>
              <w:left w:val="single" w:sz="4" w:space="0" w:color="auto"/>
              <w:bottom w:val="single" w:sz="4" w:space="0" w:color="auto"/>
              <w:right w:val="single" w:sz="4" w:space="0" w:color="auto"/>
            </w:tcBorders>
          </w:tcPr>
          <w:p w14:paraId="33EC94C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614141F" w14:textId="5E2FBC72" w:rsidR="006E1E13" w:rsidRPr="004C7383" w:rsidRDefault="00CD7D1D" w:rsidP="006E1E13">
            <w:pPr>
              <w:rPr>
                <w:rFonts w:ascii="Arial" w:eastAsia="Times New Roman" w:hAnsi="Arial" w:cs="Arial"/>
                <w:sz w:val="14"/>
                <w:szCs w:val="14"/>
                <w:lang w:eastAsia="en-GB"/>
              </w:rPr>
            </w:pPr>
            <w:hyperlink r:id="rId837"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B54B8D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C43BFD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E23434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9D86F5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F33CB72" w14:textId="685D3BB3" w:rsidR="006E1E13" w:rsidRPr="004C7383" w:rsidRDefault="00CD7D1D" w:rsidP="006E1E13">
            <w:pPr>
              <w:rPr>
                <w:rFonts w:ascii="Arial" w:eastAsia="Times New Roman" w:hAnsi="Arial" w:cs="Arial"/>
                <w:sz w:val="14"/>
                <w:szCs w:val="14"/>
                <w:lang w:eastAsia="en-GB"/>
              </w:rPr>
            </w:pPr>
            <w:hyperlink r:id="rId83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110BDC3" w14:textId="5BC83D82" w:rsidR="006E1E13" w:rsidRPr="004C7383" w:rsidRDefault="00CD7D1D" w:rsidP="006E1E13">
            <w:pPr>
              <w:rPr>
                <w:rFonts w:ascii="Arial" w:eastAsia="Times New Roman" w:hAnsi="Arial" w:cs="Arial"/>
                <w:sz w:val="14"/>
                <w:szCs w:val="14"/>
                <w:lang w:eastAsia="en-GB"/>
              </w:rPr>
            </w:pPr>
            <w:hyperlink r:id="rId839"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5A4CCA8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S1-211399</w:t>
            </w:r>
          </w:p>
        </w:tc>
      </w:tr>
      <w:tr w:rsidR="006E1E13" w:rsidRPr="004C7383" w14:paraId="1C20511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9EB44D8" w14:textId="2BEC8B41" w:rsidR="006E1E13" w:rsidRPr="004C7383" w:rsidRDefault="00CD7D1D" w:rsidP="006E1E13">
            <w:pPr>
              <w:rPr>
                <w:rFonts w:ascii="Arial" w:eastAsia="Times New Roman" w:hAnsi="Arial" w:cs="Arial"/>
                <w:sz w:val="14"/>
                <w:szCs w:val="14"/>
                <w:lang w:eastAsia="en-GB"/>
              </w:rPr>
            </w:pPr>
            <w:hyperlink r:id="rId840" w:history="1">
              <w:r w:rsidR="006E1E13" w:rsidRPr="004C7383">
                <w:rPr>
                  <w:rStyle w:val="Hyperlink"/>
                  <w:rFonts w:ascii="Arial" w:eastAsia="Times New Roman" w:hAnsi="Arial" w:cs="Arial"/>
                  <w:b/>
                  <w:bCs/>
                  <w:sz w:val="14"/>
                  <w:szCs w:val="14"/>
                  <w:lang w:eastAsia="en-GB"/>
                </w:rPr>
                <w:t>S1-211070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1BCDE2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5A31CD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Updates to AMMT use case – Split control for robotics</w:t>
            </w:r>
          </w:p>
        </w:tc>
        <w:tc>
          <w:tcPr>
            <w:tcW w:w="680" w:type="dxa"/>
            <w:tcBorders>
              <w:top w:val="single" w:sz="4" w:space="0" w:color="auto"/>
              <w:left w:val="single" w:sz="4" w:space="0" w:color="auto"/>
              <w:bottom w:val="single" w:sz="4" w:space="0" w:color="auto"/>
              <w:right w:val="single" w:sz="4" w:space="0" w:color="auto"/>
            </w:tcBorders>
          </w:tcPr>
          <w:p w14:paraId="0D953CA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1443AC4" w14:textId="2CA70D16" w:rsidR="006E1E13" w:rsidRPr="004C7383" w:rsidRDefault="00CD7D1D" w:rsidP="006E1E13">
            <w:pPr>
              <w:rPr>
                <w:rFonts w:ascii="Arial" w:eastAsia="Times New Roman" w:hAnsi="Arial" w:cs="Arial"/>
                <w:sz w:val="14"/>
                <w:szCs w:val="14"/>
                <w:lang w:eastAsia="en-GB"/>
              </w:rPr>
            </w:pPr>
            <w:hyperlink r:id="rId841"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18F4D3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19212E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BEC965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E5060B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C9A6561" w14:textId="1FADE1FB" w:rsidR="006E1E13" w:rsidRPr="004C7383" w:rsidRDefault="00CD7D1D" w:rsidP="006E1E13">
            <w:pPr>
              <w:rPr>
                <w:rFonts w:ascii="Arial" w:eastAsia="Times New Roman" w:hAnsi="Arial" w:cs="Arial"/>
                <w:sz w:val="14"/>
                <w:szCs w:val="14"/>
                <w:lang w:eastAsia="en-GB"/>
              </w:rPr>
            </w:pPr>
            <w:hyperlink r:id="rId84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A30167A" w14:textId="6CC31D9E" w:rsidR="006E1E13" w:rsidRPr="004C7383" w:rsidRDefault="00CD7D1D" w:rsidP="006E1E13">
            <w:pPr>
              <w:rPr>
                <w:rFonts w:ascii="Arial" w:eastAsia="Times New Roman" w:hAnsi="Arial" w:cs="Arial"/>
                <w:sz w:val="14"/>
                <w:szCs w:val="14"/>
                <w:lang w:eastAsia="en-GB"/>
              </w:rPr>
            </w:pPr>
            <w:hyperlink r:id="rId843"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11DB10C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S1-211401</w:t>
            </w:r>
          </w:p>
        </w:tc>
      </w:tr>
      <w:tr w:rsidR="006E1E13" w:rsidRPr="004C7383" w14:paraId="2CCC4ED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ED3467B" w14:textId="14542286" w:rsidR="006E1E13" w:rsidRPr="004C7383" w:rsidRDefault="00CD7D1D" w:rsidP="006E1E13">
            <w:pPr>
              <w:rPr>
                <w:rFonts w:ascii="Arial" w:eastAsia="Times New Roman" w:hAnsi="Arial" w:cs="Arial"/>
                <w:sz w:val="14"/>
                <w:szCs w:val="14"/>
                <w:lang w:eastAsia="en-GB"/>
              </w:rPr>
            </w:pPr>
            <w:hyperlink r:id="rId844" w:history="1">
              <w:r w:rsidR="006E1E13" w:rsidRPr="004C7383">
                <w:rPr>
                  <w:rStyle w:val="Hyperlink"/>
                  <w:rFonts w:ascii="Arial" w:eastAsia="Times New Roman" w:hAnsi="Arial" w:cs="Arial"/>
                  <w:b/>
                  <w:bCs/>
                  <w:sz w:val="14"/>
                  <w:szCs w:val="14"/>
                  <w:lang w:eastAsia="en-GB"/>
                </w:rPr>
                <w:t>S1-211071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A43AAD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0FD988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Updates to AMMT use case –  AI/ML model distribution for image recognition</w:t>
            </w:r>
          </w:p>
        </w:tc>
        <w:tc>
          <w:tcPr>
            <w:tcW w:w="680" w:type="dxa"/>
            <w:tcBorders>
              <w:top w:val="single" w:sz="4" w:space="0" w:color="auto"/>
              <w:left w:val="single" w:sz="4" w:space="0" w:color="auto"/>
              <w:bottom w:val="single" w:sz="4" w:space="0" w:color="auto"/>
              <w:right w:val="single" w:sz="4" w:space="0" w:color="auto"/>
            </w:tcBorders>
          </w:tcPr>
          <w:p w14:paraId="1BD1432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6099C96" w14:textId="7ABD2659" w:rsidR="006E1E13" w:rsidRPr="004C7383" w:rsidRDefault="00CD7D1D" w:rsidP="006E1E13">
            <w:pPr>
              <w:rPr>
                <w:rFonts w:ascii="Arial" w:eastAsia="Times New Roman" w:hAnsi="Arial" w:cs="Arial"/>
                <w:sz w:val="14"/>
                <w:szCs w:val="14"/>
                <w:lang w:eastAsia="en-GB"/>
              </w:rPr>
            </w:pPr>
            <w:hyperlink r:id="rId845"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9C90A0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092CDD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AEF918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3AF2C3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23FB543" w14:textId="457522F6" w:rsidR="006E1E13" w:rsidRPr="004C7383" w:rsidRDefault="00CD7D1D" w:rsidP="006E1E13">
            <w:pPr>
              <w:rPr>
                <w:rFonts w:ascii="Arial" w:eastAsia="Times New Roman" w:hAnsi="Arial" w:cs="Arial"/>
                <w:sz w:val="14"/>
                <w:szCs w:val="14"/>
                <w:lang w:eastAsia="en-GB"/>
              </w:rPr>
            </w:pPr>
            <w:hyperlink r:id="rId84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119942C" w14:textId="39CB104F" w:rsidR="006E1E13" w:rsidRPr="004C7383" w:rsidRDefault="00CD7D1D" w:rsidP="006E1E13">
            <w:pPr>
              <w:rPr>
                <w:rFonts w:ascii="Arial" w:eastAsia="Times New Roman" w:hAnsi="Arial" w:cs="Arial"/>
                <w:sz w:val="14"/>
                <w:szCs w:val="14"/>
                <w:lang w:eastAsia="en-GB"/>
              </w:rPr>
            </w:pPr>
            <w:hyperlink r:id="rId847"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3D5624B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S1-211405</w:t>
            </w:r>
          </w:p>
        </w:tc>
      </w:tr>
      <w:tr w:rsidR="006E1E13" w:rsidRPr="004C7383" w14:paraId="41B91DD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4F84779" w14:textId="3E3D717A" w:rsidR="006E1E13" w:rsidRPr="004C7383" w:rsidRDefault="00CD7D1D" w:rsidP="006E1E13">
            <w:pPr>
              <w:rPr>
                <w:rFonts w:ascii="Arial" w:eastAsia="Times New Roman" w:hAnsi="Arial" w:cs="Arial"/>
                <w:sz w:val="14"/>
                <w:szCs w:val="14"/>
                <w:lang w:eastAsia="en-GB"/>
              </w:rPr>
            </w:pPr>
            <w:hyperlink r:id="rId848" w:history="1">
              <w:r w:rsidR="006E1E13" w:rsidRPr="004C7383">
                <w:rPr>
                  <w:rStyle w:val="Hyperlink"/>
                  <w:rFonts w:ascii="Arial" w:eastAsia="Times New Roman" w:hAnsi="Arial" w:cs="Arial"/>
                  <w:b/>
                  <w:bCs/>
                  <w:sz w:val="14"/>
                  <w:szCs w:val="14"/>
                  <w:lang w:eastAsia="en-GB"/>
                </w:rPr>
                <w:t>S1-211072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3DAB27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7FE54D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Updates to AMMT use case –  AI/ML model distribution for speech recognition</w:t>
            </w:r>
          </w:p>
        </w:tc>
        <w:tc>
          <w:tcPr>
            <w:tcW w:w="680" w:type="dxa"/>
            <w:tcBorders>
              <w:top w:val="single" w:sz="4" w:space="0" w:color="auto"/>
              <w:left w:val="single" w:sz="4" w:space="0" w:color="auto"/>
              <w:bottom w:val="single" w:sz="4" w:space="0" w:color="auto"/>
              <w:right w:val="single" w:sz="4" w:space="0" w:color="auto"/>
            </w:tcBorders>
          </w:tcPr>
          <w:p w14:paraId="230926A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11D96A3" w14:textId="563739CC" w:rsidR="006E1E13" w:rsidRPr="004C7383" w:rsidRDefault="00CD7D1D" w:rsidP="006E1E13">
            <w:pPr>
              <w:rPr>
                <w:rFonts w:ascii="Arial" w:eastAsia="Times New Roman" w:hAnsi="Arial" w:cs="Arial"/>
                <w:sz w:val="14"/>
                <w:szCs w:val="14"/>
                <w:lang w:eastAsia="en-GB"/>
              </w:rPr>
            </w:pPr>
            <w:hyperlink r:id="rId849"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728B23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F4AFC3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ABAC85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AA361F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8F2A783" w14:textId="1FB13734" w:rsidR="006E1E13" w:rsidRPr="004C7383" w:rsidRDefault="00CD7D1D" w:rsidP="006E1E13">
            <w:pPr>
              <w:rPr>
                <w:rFonts w:ascii="Arial" w:eastAsia="Times New Roman" w:hAnsi="Arial" w:cs="Arial"/>
                <w:sz w:val="14"/>
                <w:szCs w:val="14"/>
                <w:lang w:eastAsia="en-GB"/>
              </w:rPr>
            </w:pPr>
            <w:hyperlink r:id="rId85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0111174" w14:textId="6C9F9589" w:rsidR="006E1E13" w:rsidRPr="004C7383" w:rsidRDefault="00CD7D1D" w:rsidP="006E1E13">
            <w:pPr>
              <w:rPr>
                <w:rFonts w:ascii="Arial" w:eastAsia="Times New Roman" w:hAnsi="Arial" w:cs="Arial"/>
                <w:sz w:val="14"/>
                <w:szCs w:val="14"/>
                <w:lang w:eastAsia="en-GB"/>
              </w:rPr>
            </w:pPr>
            <w:hyperlink r:id="rId851"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29D73FD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S1-211411</w:t>
            </w:r>
          </w:p>
        </w:tc>
      </w:tr>
      <w:tr w:rsidR="006E1E13" w:rsidRPr="004C7383" w14:paraId="67CEB10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5BB409C" w14:textId="4138AC32" w:rsidR="006E1E13" w:rsidRPr="004C7383" w:rsidRDefault="00CD7D1D" w:rsidP="006E1E13">
            <w:pPr>
              <w:rPr>
                <w:rFonts w:ascii="Arial" w:eastAsia="Times New Roman" w:hAnsi="Arial" w:cs="Arial"/>
                <w:sz w:val="14"/>
                <w:szCs w:val="14"/>
                <w:lang w:eastAsia="en-GB"/>
              </w:rPr>
            </w:pPr>
            <w:hyperlink r:id="rId852" w:history="1">
              <w:r w:rsidR="006E1E13" w:rsidRPr="004C7383">
                <w:rPr>
                  <w:rStyle w:val="Hyperlink"/>
                  <w:rFonts w:ascii="Arial" w:eastAsia="Times New Roman" w:hAnsi="Arial" w:cs="Arial"/>
                  <w:b/>
                  <w:bCs/>
                  <w:sz w:val="14"/>
                  <w:szCs w:val="14"/>
                  <w:lang w:eastAsia="en-GB"/>
                </w:rPr>
                <w:t>S1-211073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BAA89A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86F6B3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Updates to AMMT use case – Uncompressed Federated Learning for image recognition</w:t>
            </w:r>
          </w:p>
        </w:tc>
        <w:tc>
          <w:tcPr>
            <w:tcW w:w="680" w:type="dxa"/>
            <w:tcBorders>
              <w:top w:val="single" w:sz="4" w:space="0" w:color="auto"/>
              <w:left w:val="single" w:sz="4" w:space="0" w:color="auto"/>
              <w:bottom w:val="single" w:sz="4" w:space="0" w:color="auto"/>
              <w:right w:val="single" w:sz="4" w:space="0" w:color="auto"/>
            </w:tcBorders>
          </w:tcPr>
          <w:p w14:paraId="7570E28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6AEAB03" w14:textId="3632C4B8" w:rsidR="006E1E13" w:rsidRPr="004C7383" w:rsidRDefault="00CD7D1D" w:rsidP="006E1E13">
            <w:pPr>
              <w:rPr>
                <w:rFonts w:ascii="Arial" w:eastAsia="Times New Roman" w:hAnsi="Arial" w:cs="Arial"/>
                <w:sz w:val="14"/>
                <w:szCs w:val="14"/>
                <w:lang w:eastAsia="en-GB"/>
              </w:rPr>
            </w:pPr>
            <w:hyperlink r:id="rId853"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5E3497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8616A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21EBB2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FFFE9B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7B6040C" w14:textId="54B1966B" w:rsidR="006E1E13" w:rsidRPr="004C7383" w:rsidRDefault="00CD7D1D" w:rsidP="006E1E13">
            <w:pPr>
              <w:rPr>
                <w:rFonts w:ascii="Arial" w:eastAsia="Times New Roman" w:hAnsi="Arial" w:cs="Arial"/>
                <w:sz w:val="14"/>
                <w:szCs w:val="14"/>
                <w:lang w:eastAsia="en-GB"/>
              </w:rPr>
            </w:pPr>
            <w:hyperlink r:id="rId85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CC60FDC" w14:textId="3BE45CF7" w:rsidR="006E1E13" w:rsidRPr="004C7383" w:rsidRDefault="00CD7D1D" w:rsidP="006E1E13">
            <w:pPr>
              <w:rPr>
                <w:rFonts w:ascii="Arial" w:eastAsia="Times New Roman" w:hAnsi="Arial" w:cs="Arial"/>
                <w:sz w:val="14"/>
                <w:szCs w:val="14"/>
                <w:lang w:eastAsia="en-GB"/>
              </w:rPr>
            </w:pPr>
            <w:hyperlink r:id="rId855"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155B3A0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S1-211408</w:t>
            </w:r>
          </w:p>
        </w:tc>
      </w:tr>
      <w:tr w:rsidR="006E1E13" w:rsidRPr="004C7383" w14:paraId="380B847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F695A9C" w14:textId="42CF3E41" w:rsidR="006E1E13" w:rsidRPr="004C7383" w:rsidRDefault="00CD7D1D" w:rsidP="006E1E13">
            <w:pPr>
              <w:rPr>
                <w:rFonts w:ascii="Arial" w:eastAsia="Times New Roman" w:hAnsi="Arial" w:cs="Arial"/>
                <w:sz w:val="14"/>
                <w:szCs w:val="14"/>
                <w:lang w:eastAsia="en-GB"/>
              </w:rPr>
            </w:pPr>
            <w:hyperlink r:id="rId856" w:history="1">
              <w:r w:rsidR="006E1E13" w:rsidRPr="004C7383">
                <w:rPr>
                  <w:rStyle w:val="Hyperlink"/>
                  <w:rFonts w:ascii="Arial" w:eastAsia="Times New Roman" w:hAnsi="Arial" w:cs="Arial"/>
                  <w:b/>
                  <w:bCs/>
                  <w:sz w:val="14"/>
                  <w:szCs w:val="14"/>
                  <w:lang w:eastAsia="en-GB"/>
                </w:rPr>
                <w:t>S1-211074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7C61E6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689993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FS_AMMT – Editorial corrections</w:t>
            </w:r>
          </w:p>
        </w:tc>
        <w:tc>
          <w:tcPr>
            <w:tcW w:w="680" w:type="dxa"/>
            <w:tcBorders>
              <w:top w:val="single" w:sz="4" w:space="0" w:color="auto"/>
              <w:left w:val="single" w:sz="4" w:space="0" w:color="auto"/>
              <w:bottom w:val="single" w:sz="4" w:space="0" w:color="auto"/>
              <w:right w:val="single" w:sz="4" w:space="0" w:color="auto"/>
            </w:tcBorders>
          </w:tcPr>
          <w:p w14:paraId="77C751C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4994318" w14:textId="23942B3E" w:rsidR="006E1E13" w:rsidRPr="004C7383" w:rsidRDefault="00CD7D1D" w:rsidP="006E1E13">
            <w:pPr>
              <w:rPr>
                <w:rFonts w:ascii="Arial" w:eastAsia="Times New Roman" w:hAnsi="Arial" w:cs="Arial"/>
                <w:sz w:val="14"/>
                <w:szCs w:val="14"/>
                <w:lang w:eastAsia="en-GB"/>
              </w:rPr>
            </w:pPr>
            <w:hyperlink r:id="rId857"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6AFB6A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DFFE53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D0924D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2D7B00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7893863" w14:textId="064BA505" w:rsidR="006E1E13" w:rsidRPr="004C7383" w:rsidRDefault="00CD7D1D" w:rsidP="006E1E13">
            <w:pPr>
              <w:rPr>
                <w:rFonts w:ascii="Arial" w:eastAsia="Times New Roman" w:hAnsi="Arial" w:cs="Arial"/>
                <w:sz w:val="14"/>
                <w:szCs w:val="14"/>
                <w:lang w:eastAsia="en-GB"/>
              </w:rPr>
            </w:pPr>
            <w:hyperlink r:id="rId85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645161D" w14:textId="1F066CD6" w:rsidR="006E1E13" w:rsidRPr="004C7383" w:rsidRDefault="00CD7D1D" w:rsidP="006E1E13">
            <w:pPr>
              <w:rPr>
                <w:rFonts w:ascii="Arial" w:eastAsia="Times New Roman" w:hAnsi="Arial" w:cs="Arial"/>
                <w:sz w:val="14"/>
                <w:szCs w:val="14"/>
                <w:lang w:eastAsia="en-GB"/>
              </w:rPr>
            </w:pPr>
            <w:hyperlink r:id="rId859"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036E42F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S1-211396</w:t>
            </w:r>
          </w:p>
        </w:tc>
      </w:tr>
      <w:tr w:rsidR="006E1E13" w:rsidRPr="004C7383" w14:paraId="2165B4C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CE5FD23" w14:textId="548A142D" w:rsidR="006E1E13" w:rsidRPr="004C7383" w:rsidRDefault="00CD7D1D" w:rsidP="006E1E13">
            <w:pPr>
              <w:rPr>
                <w:rFonts w:ascii="Arial" w:eastAsia="Times New Roman" w:hAnsi="Arial" w:cs="Arial"/>
                <w:sz w:val="14"/>
                <w:szCs w:val="14"/>
                <w:lang w:eastAsia="en-GB"/>
              </w:rPr>
            </w:pPr>
            <w:hyperlink r:id="rId860" w:history="1">
              <w:r w:rsidR="006E1E13" w:rsidRPr="004C7383">
                <w:rPr>
                  <w:rStyle w:val="Hyperlink"/>
                  <w:rFonts w:ascii="Arial" w:eastAsia="Times New Roman" w:hAnsi="Arial" w:cs="Arial"/>
                  <w:b/>
                  <w:bCs/>
                  <w:sz w:val="14"/>
                  <w:szCs w:val="14"/>
                  <w:lang w:eastAsia="en-GB"/>
                </w:rPr>
                <w:t>S1-211075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E2CDFC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A91109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FS_AMMT – Conclusion and recommendations</w:t>
            </w:r>
          </w:p>
        </w:tc>
        <w:tc>
          <w:tcPr>
            <w:tcW w:w="680" w:type="dxa"/>
            <w:tcBorders>
              <w:top w:val="single" w:sz="4" w:space="0" w:color="auto"/>
              <w:left w:val="single" w:sz="4" w:space="0" w:color="auto"/>
              <w:bottom w:val="single" w:sz="4" w:space="0" w:color="auto"/>
              <w:right w:val="single" w:sz="4" w:space="0" w:color="auto"/>
            </w:tcBorders>
          </w:tcPr>
          <w:p w14:paraId="5A360EA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6DDE7ED" w14:textId="5034D24C" w:rsidR="006E1E13" w:rsidRPr="004C7383" w:rsidRDefault="00CD7D1D" w:rsidP="006E1E13">
            <w:pPr>
              <w:rPr>
                <w:rFonts w:ascii="Arial" w:eastAsia="Times New Roman" w:hAnsi="Arial" w:cs="Arial"/>
                <w:sz w:val="14"/>
                <w:szCs w:val="14"/>
                <w:lang w:eastAsia="en-GB"/>
              </w:rPr>
            </w:pPr>
            <w:hyperlink r:id="rId861"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A174A3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A86CEA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0B3097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F7E7BB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25DB7E9" w14:textId="1574802F" w:rsidR="006E1E13" w:rsidRPr="004C7383" w:rsidRDefault="00CD7D1D" w:rsidP="006E1E13">
            <w:pPr>
              <w:rPr>
                <w:rFonts w:ascii="Arial" w:eastAsia="Times New Roman" w:hAnsi="Arial" w:cs="Arial"/>
                <w:sz w:val="14"/>
                <w:szCs w:val="14"/>
                <w:lang w:eastAsia="en-GB"/>
              </w:rPr>
            </w:pPr>
            <w:hyperlink r:id="rId86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0652C9B" w14:textId="316644FF" w:rsidR="006E1E13" w:rsidRPr="004C7383" w:rsidRDefault="00CD7D1D" w:rsidP="006E1E13">
            <w:pPr>
              <w:rPr>
                <w:rFonts w:ascii="Arial" w:eastAsia="Times New Roman" w:hAnsi="Arial" w:cs="Arial"/>
                <w:sz w:val="14"/>
                <w:szCs w:val="14"/>
                <w:lang w:eastAsia="en-GB"/>
              </w:rPr>
            </w:pPr>
            <w:hyperlink r:id="rId863"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446CEA4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8ECC9A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5D5744F" w14:textId="3B71ADC6" w:rsidR="006E1E13" w:rsidRPr="004C7383" w:rsidRDefault="00CD7D1D" w:rsidP="006E1E13">
            <w:pPr>
              <w:rPr>
                <w:rFonts w:ascii="Arial" w:eastAsia="Times New Roman" w:hAnsi="Arial" w:cs="Arial"/>
                <w:sz w:val="14"/>
                <w:szCs w:val="14"/>
                <w:lang w:eastAsia="en-GB"/>
              </w:rPr>
            </w:pPr>
            <w:hyperlink r:id="rId864" w:history="1">
              <w:r w:rsidR="006E1E13" w:rsidRPr="004C7383">
                <w:rPr>
                  <w:rStyle w:val="Hyperlink"/>
                  <w:rFonts w:ascii="Arial" w:eastAsia="Times New Roman" w:hAnsi="Arial" w:cs="Arial"/>
                  <w:b/>
                  <w:bCs/>
                  <w:sz w:val="14"/>
                  <w:szCs w:val="14"/>
                  <w:lang w:eastAsia="en-GB"/>
                </w:rPr>
                <w:t>S1-211076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8DBED1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OTD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824596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FS_PALS Update of requirement for use case</w:t>
            </w:r>
          </w:p>
        </w:tc>
        <w:tc>
          <w:tcPr>
            <w:tcW w:w="680" w:type="dxa"/>
            <w:tcBorders>
              <w:top w:val="single" w:sz="4" w:space="0" w:color="auto"/>
              <w:left w:val="single" w:sz="4" w:space="0" w:color="auto"/>
              <w:bottom w:val="single" w:sz="4" w:space="0" w:color="auto"/>
              <w:right w:val="single" w:sz="4" w:space="0" w:color="auto"/>
            </w:tcBorders>
          </w:tcPr>
          <w:p w14:paraId="1585FB8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00EB48B" w14:textId="1324552E" w:rsidR="006E1E13" w:rsidRPr="004C7383" w:rsidRDefault="00CD7D1D" w:rsidP="006E1E13">
            <w:pPr>
              <w:rPr>
                <w:rFonts w:ascii="Arial" w:eastAsia="Times New Roman" w:hAnsi="Arial" w:cs="Arial"/>
                <w:sz w:val="14"/>
                <w:szCs w:val="14"/>
                <w:lang w:eastAsia="en-GB"/>
              </w:rPr>
            </w:pPr>
            <w:hyperlink r:id="rId865"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F311E2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A5F6A7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984CB1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671476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2CCAD15" w14:textId="73E48DCA" w:rsidR="006E1E13" w:rsidRPr="004C7383" w:rsidRDefault="00CD7D1D" w:rsidP="006E1E13">
            <w:pPr>
              <w:rPr>
                <w:rFonts w:ascii="Arial" w:eastAsia="Times New Roman" w:hAnsi="Arial" w:cs="Arial"/>
                <w:sz w:val="14"/>
                <w:szCs w:val="14"/>
                <w:lang w:eastAsia="en-GB"/>
              </w:rPr>
            </w:pPr>
            <w:hyperlink r:id="rId86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118CBBA" w14:textId="2220748C" w:rsidR="006E1E13" w:rsidRPr="004C7383" w:rsidRDefault="00CD7D1D" w:rsidP="006E1E13">
            <w:pPr>
              <w:rPr>
                <w:rFonts w:ascii="Arial" w:eastAsia="Times New Roman" w:hAnsi="Arial" w:cs="Arial"/>
                <w:sz w:val="14"/>
                <w:szCs w:val="14"/>
                <w:lang w:eastAsia="en-GB"/>
              </w:rPr>
            </w:pPr>
            <w:hyperlink r:id="rId867"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5F4C9B4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S1-211476</w:t>
            </w:r>
          </w:p>
        </w:tc>
      </w:tr>
      <w:tr w:rsidR="006E1E13" w:rsidRPr="004C7383" w14:paraId="46FA1F8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F01F379" w14:textId="5223E391" w:rsidR="006E1E13" w:rsidRPr="004C7383" w:rsidRDefault="00CD7D1D" w:rsidP="006E1E13">
            <w:pPr>
              <w:rPr>
                <w:rFonts w:ascii="Arial" w:eastAsia="Times New Roman" w:hAnsi="Arial" w:cs="Arial"/>
                <w:sz w:val="14"/>
                <w:szCs w:val="14"/>
                <w:lang w:eastAsia="en-GB"/>
              </w:rPr>
            </w:pPr>
            <w:hyperlink r:id="rId868" w:history="1">
              <w:r w:rsidR="006E1E13" w:rsidRPr="004C7383">
                <w:rPr>
                  <w:rStyle w:val="Hyperlink"/>
                  <w:rFonts w:ascii="Arial" w:eastAsia="Times New Roman" w:hAnsi="Arial" w:cs="Arial"/>
                  <w:b/>
                  <w:bCs/>
                  <w:sz w:val="14"/>
                  <w:szCs w:val="14"/>
                  <w:lang w:eastAsia="en-GB"/>
                </w:rPr>
                <w:t>S1-211077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8E64BF1" w14:textId="77777777" w:rsidR="006E1E13" w:rsidRPr="004C7383" w:rsidRDefault="006E1E13" w:rsidP="006E1E13">
            <w:pPr>
              <w:rPr>
                <w:rFonts w:ascii="Arial" w:eastAsia="Times New Roman" w:hAnsi="Arial" w:cs="Arial"/>
                <w:sz w:val="14"/>
                <w:szCs w:val="14"/>
                <w:lang w:val="es-ES" w:eastAsia="en-GB"/>
              </w:rPr>
            </w:pPr>
            <w:r w:rsidRPr="004C7383">
              <w:rPr>
                <w:rFonts w:ascii="Arial" w:eastAsia="Times New Roman" w:hAnsi="Arial" w:cs="Arial"/>
                <w:sz w:val="14"/>
                <w:szCs w:val="14"/>
                <w:lang w:eastAsia="en-GB"/>
              </w:rPr>
              <w:t>BDBOS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5FC0E0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Enhancement of MCX UE de-affiliation requirements</w:t>
            </w:r>
          </w:p>
        </w:tc>
        <w:tc>
          <w:tcPr>
            <w:tcW w:w="680" w:type="dxa"/>
            <w:tcBorders>
              <w:top w:val="single" w:sz="4" w:space="0" w:color="auto"/>
              <w:left w:val="single" w:sz="4" w:space="0" w:color="auto"/>
              <w:bottom w:val="single" w:sz="4" w:space="0" w:color="auto"/>
              <w:right w:val="single" w:sz="4" w:space="0" w:color="auto"/>
            </w:tcBorders>
          </w:tcPr>
          <w:p w14:paraId="41B211B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75E2252" w14:textId="45DE212B" w:rsidR="006E1E13" w:rsidRPr="004C7383" w:rsidRDefault="00CD7D1D" w:rsidP="006E1E13">
            <w:pPr>
              <w:rPr>
                <w:rFonts w:ascii="Arial" w:eastAsia="Times New Roman" w:hAnsi="Arial" w:cs="Arial"/>
                <w:sz w:val="14"/>
                <w:szCs w:val="14"/>
                <w:lang w:eastAsia="en-GB"/>
              </w:rPr>
            </w:pPr>
            <w:hyperlink r:id="rId869" w:history="1">
              <w:r w:rsidR="006E1E13" w:rsidRPr="004C7383">
                <w:rPr>
                  <w:rFonts w:ascii="Arial" w:eastAsia="Times New Roman" w:hAnsi="Arial" w:cs="Arial"/>
                  <w:sz w:val="14"/>
                  <w:szCs w:val="14"/>
                  <w:lang w:eastAsia="en-GB"/>
                </w:rPr>
                <w:t>22.280</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1578E4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0145</w:t>
            </w:r>
          </w:p>
        </w:tc>
        <w:tc>
          <w:tcPr>
            <w:tcW w:w="311" w:type="dxa"/>
            <w:tcBorders>
              <w:top w:val="single" w:sz="4" w:space="0" w:color="auto"/>
              <w:left w:val="single" w:sz="4" w:space="0" w:color="auto"/>
              <w:bottom w:val="single" w:sz="4" w:space="0" w:color="auto"/>
              <w:right w:val="single" w:sz="4" w:space="0" w:color="auto"/>
            </w:tcBorders>
          </w:tcPr>
          <w:p w14:paraId="36F97E7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C74E10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AE904C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17.5.0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8686A0E" w14:textId="75AB533F" w:rsidR="006E1E13" w:rsidRPr="004C7383" w:rsidRDefault="00CD7D1D" w:rsidP="006E1E13">
            <w:pPr>
              <w:rPr>
                <w:rFonts w:ascii="Arial" w:eastAsia="Times New Roman" w:hAnsi="Arial" w:cs="Arial"/>
                <w:sz w:val="14"/>
                <w:szCs w:val="14"/>
                <w:lang w:eastAsia="en-GB"/>
              </w:rPr>
            </w:pPr>
            <w:hyperlink r:id="rId870" w:history="1">
              <w:r w:rsidR="006E1E13" w:rsidRPr="004C7383">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8B9844A" w14:textId="48A595EA" w:rsidR="006E1E13" w:rsidRPr="004C7383" w:rsidRDefault="00CD7D1D" w:rsidP="006E1E13">
            <w:pPr>
              <w:rPr>
                <w:rFonts w:ascii="Arial" w:eastAsia="Times New Roman" w:hAnsi="Arial" w:cs="Arial"/>
                <w:sz w:val="14"/>
                <w:szCs w:val="14"/>
                <w:lang w:eastAsia="en-GB"/>
              </w:rPr>
            </w:pPr>
            <w:hyperlink r:id="rId871" w:history="1">
              <w:r w:rsidR="006E1E13" w:rsidRPr="004C7383">
                <w:rPr>
                  <w:rFonts w:ascii="Arial" w:eastAsia="Times New Roman" w:hAnsi="Arial" w:cs="Arial"/>
                  <w:sz w:val="14"/>
                  <w:szCs w:val="14"/>
                  <w:lang w:eastAsia="en-GB"/>
                </w:rPr>
                <w:t>MONASTERY2</w:t>
              </w:r>
            </w:hyperlink>
          </w:p>
        </w:tc>
        <w:tc>
          <w:tcPr>
            <w:tcW w:w="1757" w:type="dxa"/>
            <w:tcBorders>
              <w:top w:val="single" w:sz="4" w:space="0" w:color="auto"/>
              <w:left w:val="single" w:sz="4" w:space="0" w:color="auto"/>
              <w:bottom w:val="single" w:sz="4" w:space="0" w:color="auto"/>
              <w:right w:val="single" w:sz="4" w:space="0" w:color="auto"/>
            </w:tcBorders>
          </w:tcPr>
          <w:p w14:paraId="5014BF4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S1-211390</w:t>
            </w:r>
          </w:p>
        </w:tc>
      </w:tr>
      <w:tr w:rsidR="006E1E13" w:rsidRPr="004C7383" w14:paraId="30053AC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498E5CD" w14:textId="13751FEE" w:rsidR="006E1E13" w:rsidRPr="004C7383" w:rsidRDefault="00CD7D1D" w:rsidP="006E1E13">
            <w:pPr>
              <w:rPr>
                <w:rFonts w:ascii="Arial" w:eastAsia="Times New Roman" w:hAnsi="Arial" w:cs="Arial"/>
                <w:sz w:val="14"/>
                <w:szCs w:val="14"/>
                <w:lang w:eastAsia="en-GB"/>
              </w:rPr>
            </w:pPr>
            <w:hyperlink r:id="rId872" w:history="1">
              <w:r w:rsidR="006E1E13" w:rsidRPr="004C7383">
                <w:rPr>
                  <w:rStyle w:val="Hyperlink"/>
                  <w:rFonts w:ascii="Arial" w:eastAsia="Times New Roman" w:hAnsi="Arial" w:cs="Arial"/>
                  <w:b/>
                  <w:bCs/>
                  <w:sz w:val="14"/>
                  <w:szCs w:val="14"/>
                  <w:lang w:eastAsia="en-GB"/>
                </w:rPr>
                <w:t>S1-211078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8B495D4" w14:textId="77777777" w:rsidR="006E1E13" w:rsidRPr="004C7383" w:rsidRDefault="006E1E13" w:rsidP="006E1E13">
            <w:pPr>
              <w:rPr>
                <w:rFonts w:ascii="Arial" w:eastAsia="Times New Roman" w:hAnsi="Arial" w:cs="Arial"/>
                <w:sz w:val="14"/>
                <w:szCs w:val="14"/>
                <w:lang w:val="fr-FR" w:eastAsia="en-GB"/>
              </w:rPr>
            </w:pPr>
            <w:proofErr w:type="spellStart"/>
            <w:r w:rsidRPr="004C7383">
              <w:rPr>
                <w:rFonts w:ascii="Arial" w:eastAsia="Times New Roman" w:hAnsi="Arial" w:cs="Arial"/>
                <w:sz w:val="14"/>
                <w:szCs w:val="14"/>
                <w:lang w:eastAsia="en-GB"/>
              </w:rPr>
              <w:t>InterDigital</w:t>
            </w:r>
            <w:proofErr w:type="spellEnd"/>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2E4D43C"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FS_Resident</w:t>
            </w:r>
            <w:proofErr w:type="spellEnd"/>
            <w:r w:rsidRPr="004C7383">
              <w:rPr>
                <w:rFonts w:ascii="Arial" w:eastAsia="Times New Roman" w:hAnsi="Arial" w:cs="Arial"/>
                <w:sz w:val="14"/>
                <w:szCs w:val="14"/>
                <w:lang w:eastAsia="en-GB"/>
              </w:rPr>
              <w:t xml:space="preserve">: Providing 5G Multicast-Broadcast Services (5MBS) for devices through </w:t>
            </w:r>
            <w:proofErr w:type="spellStart"/>
            <w:r w:rsidRPr="004C7383">
              <w:rPr>
                <w:rFonts w:ascii="Arial" w:eastAsia="Times New Roman" w:hAnsi="Arial" w:cs="Arial"/>
                <w:sz w:val="14"/>
                <w:szCs w:val="14"/>
                <w:lang w:eastAsia="en-GB"/>
              </w:rPr>
              <w:t>eRG</w:t>
            </w:r>
            <w:proofErr w:type="spellEnd"/>
          </w:p>
        </w:tc>
        <w:tc>
          <w:tcPr>
            <w:tcW w:w="680" w:type="dxa"/>
            <w:tcBorders>
              <w:top w:val="single" w:sz="4" w:space="0" w:color="auto"/>
              <w:left w:val="single" w:sz="4" w:space="0" w:color="auto"/>
              <w:bottom w:val="single" w:sz="4" w:space="0" w:color="auto"/>
              <w:right w:val="single" w:sz="4" w:space="0" w:color="auto"/>
            </w:tcBorders>
          </w:tcPr>
          <w:p w14:paraId="5FAEE32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34C40F4" w14:textId="0F56B2D9" w:rsidR="006E1E13" w:rsidRPr="004C7383" w:rsidRDefault="00CD7D1D" w:rsidP="006E1E13">
            <w:pPr>
              <w:rPr>
                <w:rFonts w:ascii="Arial" w:eastAsia="Times New Roman" w:hAnsi="Arial" w:cs="Arial"/>
                <w:sz w:val="14"/>
                <w:szCs w:val="14"/>
                <w:lang w:eastAsia="en-GB"/>
              </w:rPr>
            </w:pPr>
            <w:hyperlink r:id="rId873"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F64B3E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557320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D2854A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F45218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A24FA9C" w14:textId="0C17E9F4" w:rsidR="006E1E13" w:rsidRPr="004C7383" w:rsidRDefault="00CD7D1D" w:rsidP="006E1E13">
            <w:pPr>
              <w:rPr>
                <w:rFonts w:ascii="Arial" w:eastAsia="Times New Roman" w:hAnsi="Arial" w:cs="Arial"/>
                <w:sz w:val="14"/>
                <w:szCs w:val="14"/>
                <w:lang w:eastAsia="en-GB"/>
              </w:rPr>
            </w:pPr>
            <w:hyperlink r:id="rId87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7AF0B16" w14:textId="0C76F52F" w:rsidR="006E1E13" w:rsidRPr="004C7383" w:rsidRDefault="00CD7D1D" w:rsidP="006E1E13">
            <w:pPr>
              <w:rPr>
                <w:rFonts w:ascii="Arial" w:eastAsia="Times New Roman" w:hAnsi="Arial" w:cs="Arial"/>
                <w:sz w:val="14"/>
                <w:szCs w:val="14"/>
                <w:lang w:eastAsia="en-GB"/>
              </w:rPr>
            </w:pPr>
            <w:hyperlink r:id="rId875"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414931B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S1-211450</w:t>
            </w:r>
          </w:p>
        </w:tc>
      </w:tr>
      <w:tr w:rsidR="006E1E13" w:rsidRPr="004C7383" w14:paraId="2A34DF1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3ADDE4E" w14:textId="4AA8C0C0" w:rsidR="006E1E13" w:rsidRPr="004C7383" w:rsidRDefault="00CD7D1D" w:rsidP="006E1E13">
            <w:pPr>
              <w:rPr>
                <w:rFonts w:ascii="Arial" w:eastAsia="Times New Roman" w:hAnsi="Arial" w:cs="Arial"/>
                <w:sz w:val="14"/>
                <w:szCs w:val="14"/>
                <w:lang w:eastAsia="en-GB"/>
              </w:rPr>
            </w:pPr>
            <w:hyperlink r:id="rId876" w:history="1">
              <w:r w:rsidR="006E1E13" w:rsidRPr="004C7383">
                <w:rPr>
                  <w:rStyle w:val="Hyperlink"/>
                  <w:rFonts w:ascii="Arial" w:eastAsia="Times New Roman" w:hAnsi="Arial" w:cs="Arial"/>
                  <w:b/>
                  <w:bCs/>
                  <w:sz w:val="14"/>
                  <w:szCs w:val="14"/>
                  <w:lang w:eastAsia="en-GB"/>
                </w:rPr>
                <w:t>S1-211079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0363EA3" w14:textId="77777777" w:rsidR="006E1E13" w:rsidRPr="004C7383" w:rsidRDefault="006E1E13" w:rsidP="006E1E13">
            <w:pPr>
              <w:rPr>
                <w:rFonts w:ascii="Arial" w:eastAsia="Times New Roman" w:hAnsi="Arial" w:cs="Arial"/>
                <w:sz w:val="14"/>
                <w:szCs w:val="14"/>
                <w:lang w:val="fr-FR" w:eastAsia="en-GB"/>
              </w:rPr>
            </w:pPr>
            <w:proofErr w:type="spellStart"/>
            <w:r w:rsidRPr="004C7383">
              <w:rPr>
                <w:rFonts w:ascii="Arial" w:eastAsia="Times New Roman" w:hAnsi="Arial" w:cs="Arial"/>
                <w:sz w:val="14"/>
                <w:szCs w:val="14"/>
                <w:lang w:eastAsia="en-GB"/>
              </w:rPr>
              <w:t>Futurewei</w:t>
            </w:r>
            <w:proofErr w:type="spellEnd"/>
            <w:r w:rsidRPr="004C7383">
              <w:rPr>
                <w:rFonts w:ascii="Arial" w:eastAsia="Times New Roman" w:hAnsi="Arial" w:cs="Arial"/>
                <w:sz w:val="14"/>
                <w:szCs w:val="14"/>
                <w:lang w:eastAsia="en-GB"/>
              </w:rPr>
              <w:t xml:space="preserve"> Technologies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C0DC70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potential new requirements for use case 5.2 on roaming service</w:t>
            </w:r>
          </w:p>
        </w:tc>
        <w:tc>
          <w:tcPr>
            <w:tcW w:w="680" w:type="dxa"/>
            <w:tcBorders>
              <w:top w:val="single" w:sz="4" w:space="0" w:color="auto"/>
              <w:left w:val="single" w:sz="4" w:space="0" w:color="auto"/>
              <w:bottom w:val="single" w:sz="4" w:space="0" w:color="auto"/>
              <w:right w:val="single" w:sz="4" w:space="0" w:color="auto"/>
            </w:tcBorders>
          </w:tcPr>
          <w:p w14:paraId="479A6E1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A7ECB9E" w14:textId="46F753D3" w:rsidR="006E1E13" w:rsidRPr="004C7383" w:rsidRDefault="00CD7D1D" w:rsidP="006E1E13">
            <w:pPr>
              <w:rPr>
                <w:rFonts w:ascii="Arial" w:eastAsia="Times New Roman" w:hAnsi="Arial" w:cs="Arial"/>
                <w:sz w:val="14"/>
                <w:szCs w:val="14"/>
                <w:lang w:eastAsia="en-GB"/>
              </w:rPr>
            </w:pPr>
            <w:hyperlink r:id="rId877"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D561CA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960B9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6482A7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991624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97347B5" w14:textId="1957A9D6" w:rsidR="006E1E13" w:rsidRPr="004C7383" w:rsidRDefault="00CD7D1D" w:rsidP="006E1E13">
            <w:pPr>
              <w:rPr>
                <w:rFonts w:ascii="Arial" w:eastAsia="Times New Roman" w:hAnsi="Arial" w:cs="Arial"/>
                <w:sz w:val="14"/>
                <w:szCs w:val="14"/>
                <w:lang w:eastAsia="en-GB"/>
              </w:rPr>
            </w:pPr>
            <w:hyperlink r:id="rId87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692BA67" w14:textId="531B2499" w:rsidR="006E1E13" w:rsidRPr="004C7383" w:rsidRDefault="00CD7D1D" w:rsidP="006E1E13">
            <w:pPr>
              <w:rPr>
                <w:rFonts w:ascii="Arial" w:eastAsia="Times New Roman" w:hAnsi="Arial" w:cs="Arial"/>
                <w:sz w:val="14"/>
                <w:szCs w:val="14"/>
                <w:lang w:eastAsia="en-GB"/>
              </w:rPr>
            </w:pPr>
            <w:hyperlink r:id="rId879"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0605DE7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074D42C4"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95F36FE" w14:textId="5357E1B7" w:rsidR="006E1E13" w:rsidRPr="004C7383" w:rsidRDefault="00CD7D1D" w:rsidP="006E1E13">
            <w:pPr>
              <w:rPr>
                <w:rFonts w:ascii="Arial" w:eastAsia="Times New Roman" w:hAnsi="Arial" w:cs="Arial"/>
                <w:sz w:val="14"/>
                <w:szCs w:val="14"/>
                <w:lang w:eastAsia="en-GB"/>
              </w:rPr>
            </w:pPr>
            <w:hyperlink r:id="rId880" w:history="1">
              <w:r w:rsidR="006E1E13" w:rsidRPr="004C7383">
                <w:rPr>
                  <w:rStyle w:val="Hyperlink"/>
                  <w:rFonts w:ascii="Arial" w:eastAsia="Times New Roman" w:hAnsi="Arial" w:cs="Arial"/>
                  <w:b/>
                  <w:bCs/>
                  <w:sz w:val="14"/>
                  <w:szCs w:val="14"/>
                  <w:lang w:eastAsia="en-GB"/>
                </w:rPr>
                <w:t>S1-211080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4CD8C9B" w14:textId="77777777" w:rsidR="006E1E13" w:rsidRPr="004C7383" w:rsidRDefault="006E1E13" w:rsidP="006E1E13">
            <w:pPr>
              <w:rPr>
                <w:rFonts w:ascii="Arial" w:eastAsia="Times New Roman" w:hAnsi="Arial" w:cs="Arial"/>
                <w:sz w:val="14"/>
                <w:szCs w:val="14"/>
                <w:lang w:val="fr-FR" w:eastAsia="en-GB"/>
              </w:rPr>
            </w:pPr>
            <w:proofErr w:type="spellStart"/>
            <w:r w:rsidRPr="004C7383">
              <w:rPr>
                <w:rFonts w:ascii="Arial" w:eastAsia="Times New Roman" w:hAnsi="Arial" w:cs="Arial"/>
                <w:sz w:val="14"/>
                <w:szCs w:val="14"/>
                <w:lang w:eastAsia="en-GB"/>
              </w:rPr>
              <w:t>Futurewei</w:t>
            </w:r>
            <w:proofErr w:type="spellEnd"/>
            <w:r w:rsidRPr="004C7383">
              <w:rPr>
                <w:rFonts w:ascii="Arial" w:eastAsia="Times New Roman" w:hAnsi="Arial" w:cs="Arial"/>
                <w:sz w:val="14"/>
                <w:szCs w:val="14"/>
                <w:lang w:eastAsia="en-GB"/>
              </w:rPr>
              <w:t xml:space="preserve"> Technologies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C980A7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Update use case 5.4 for UEs using on demand services via hosting </w:t>
            </w:r>
          </w:p>
        </w:tc>
        <w:tc>
          <w:tcPr>
            <w:tcW w:w="680" w:type="dxa"/>
            <w:tcBorders>
              <w:top w:val="single" w:sz="4" w:space="0" w:color="auto"/>
              <w:left w:val="single" w:sz="4" w:space="0" w:color="auto"/>
              <w:bottom w:val="single" w:sz="4" w:space="0" w:color="auto"/>
              <w:right w:val="single" w:sz="4" w:space="0" w:color="auto"/>
            </w:tcBorders>
          </w:tcPr>
          <w:p w14:paraId="2FD5A61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2515855" w14:textId="6D7B050A" w:rsidR="006E1E13" w:rsidRPr="004C7383" w:rsidRDefault="00CD7D1D" w:rsidP="006E1E13">
            <w:pPr>
              <w:rPr>
                <w:rFonts w:ascii="Arial" w:eastAsia="Times New Roman" w:hAnsi="Arial" w:cs="Arial"/>
                <w:sz w:val="14"/>
                <w:szCs w:val="14"/>
                <w:lang w:eastAsia="en-GB"/>
              </w:rPr>
            </w:pPr>
            <w:hyperlink r:id="rId881"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5B6938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845F23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E6AEC7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6FF91F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5906630" w14:textId="237D4F7D" w:rsidR="006E1E13" w:rsidRPr="004C7383" w:rsidRDefault="00CD7D1D" w:rsidP="006E1E13">
            <w:pPr>
              <w:rPr>
                <w:rFonts w:ascii="Arial" w:eastAsia="Times New Roman" w:hAnsi="Arial" w:cs="Arial"/>
                <w:sz w:val="14"/>
                <w:szCs w:val="14"/>
                <w:lang w:eastAsia="en-GB"/>
              </w:rPr>
            </w:pPr>
            <w:hyperlink r:id="rId88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FACF9A8" w14:textId="195F35D2" w:rsidR="006E1E13" w:rsidRPr="004C7383" w:rsidRDefault="00CD7D1D" w:rsidP="006E1E13">
            <w:pPr>
              <w:rPr>
                <w:rFonts w:ascii="Arial" w:eastAsia="Times New Roman" w:hAnsi="Arial" w:cs="Arial"/>
                <w:sz w:val="14"/>
                <w:szCs w:val="14"/>
                <w:lang w:eastAsia="en-GB"/>
              </w:rPr>
            </w:pPr>
            <w:hyperlink r:id="rId883"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19F2810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S1-211472</w:t>
            </w:r>
          </w:p>
        </w:tc>
      </w:tr>
      <w:tr w:rsidR="006E1E13" w:rsidRPr="004C7383" w14:paraId="6361360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A06FC6C" w14:textId="74A070BC" w:rsidR="006E1E13" w:rsidRPr="004C7383" w:rsidRDefault="00CD7D1D" w:rsidP="006E1E13">
            <w:pPr>
              <w:rPr>
                <w:rFonts w:ascii="Arial" w:eastAsia="Times New Roman" w:hAnsi="Arial" w:cs="Arial"/>
                <w:sz w:val="14"/>
                <w:szCs w:val="14"/>
                <w:lang w:eastAsia="en-GB"/>
              </w:rPr>
            </w:pPr>
            <w:hyperlink r:id="rId884" w:history="1">
              <w:r w:rsidR="006E1E13" w:rsidRPr="004C7383">
                <w:rPr>
                  <w:rStyle w:val="Hyperlink"/>
                  <w:rFonts w:ascii="Arial" w:eastAsia="Times New Roman" w:hAnsi="Arial" w:cs="Arial"/>
                  <w:b/>
                  <w:bCs/>
                  <w:sz w:val="14"/>
                  <w:szCs w:val="14"/>
                  <w:lang w:eastAsia="en-GB"/>
                </w:rPr>
                <w:t>S1-211081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90E7CF2" w14:textId="77777777" w:rsidR="006E1E13" w:rsidRPr="004C7383" w:rsidRDefault="006E1E13" w:rsidP="006E1E13">
            <w:pPr>
              <w:rPr>
                <w:rFonts w:ascii="Arial" w:eastAsia="Times New Roman" w:hAnsi="Arial" w:cs="Arial"/>
                <w:sz w:val="14"/>
                <w:szCs w:val="14"/>
                <w:lang w:val="fr-FR" w:eastAsia="en-GB"/>
              </w:rPr>
            </w:pPr>
            <w:proofErr w:type="spellStart"/>
            <w:r w:rsidRPr="004C7383">
              <w:rPr>
                <w:rFonts w:ascii="Arial" w:eastAsia="Times New Roman" w:hAnsi="Arial" w:cs="Arial"/>
                <w:sz w:val="14"/>
                <w:szCs w:val="14"/>
                <w:lang w:eastAsia="en-GB"/>
              </w:rPr>
              <w:t>Futurewei</w:t>
            </w:r>
            <w:proofErr w:type="spellEnd"/>
            <w:r w:rsidRPr="004C7383">
              <w:rPr>
                <w:rFonts w:ascii="Arial" w:eastAsia="Times New Roman" w:hAnsi="Arial" w:cs="Arial"/>
                <w:sz w:val="14"/>
                <w:szCs w:val="14"/>
                <w:lang w:eastAsia="en-GB"/>
              </w:rPr>
              <w:t xml:space="preserve"> Technologies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BDC353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modification of use case 5.6: Automatic discovery and selection of 3rd party provider services over Hosting network access</w:t>
            </w:r>
          </w:p>
        </w:tc>
        <w:tc>
          <w:tcPr>
            <w:tcW w:w="680" w:type="dxa"/>
            <w:tcBorders>
              <w:top w:val="single" w:sz="4" w:space="0" w:color="auto"/>
              <w:left w:val="single" w:sz="4" w:space="0" w:color="auto"/>
              <w:bottom w:val="single" w:sz="4" w:space="0" w:color="auto"/>
              <w:right w:val="single" w:sz="4" w:space="0" w:color="auto"/>
            </w:tcBorders>
          </w:tcPr>
          <w:p w14:paraId="49F26EF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4991BC1" w14:textId="4A11C605" w:rsidR="006E1E13" w:rsidRPr="004C7383" w:rsidRDefault="00CD7D1D" w:rsidP="006E1E13">
            <w:pPr>
              <w:rPr>
                <w:rFonts w:ascii="Arial" w:eastAsia="Times New Roman" w:hAnsi="Arial" w:cs="Arial"/>
                <w:sz w:val="14"/>
                <w:szCs w:val="14"/>
                <w:lang w:eastAsia="en-GB"/>
              </w:rPr>
            </w:pPr>
            <w:hyperlink r:id="rId885"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0CAA34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8E62DC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176654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6196EE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8BF65C8" w14:textId="26E6930C" w:rsidR="006E1E13" w:rsidRPr="004C7383" w:rsidRDefault="00CD7D1D" w:rsidP="006E1E13">
            <w:pPr>
              <w:rPr>
                <w:rFonts w:ascii="Arial" w:eastAsia="Times New Roman" w:hAnsi="Arial" w:cs="Arial"/>
                <w:sz w:val="14"/>
                <w:szCs w:val="14"/>
                <w:lang w:eastAsia="en-GB"/>
              </w:rPr>
            </w:pPr>
            <w:hyperlink r:id="rId88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1B0A4C4" w14:textId="76A3F60B" w:rsidR="006E1E13" w:rsidRPr="004C7383" w:rsidRDefault="00CD7D1D" w:rsidP="006E1E13">
            <w:pPr>
              <w:rPr>
                <w:rFonts w:ascii="Arial" w:eastAsia="Times New Roman" w:hAnsi="Arial" w:cs="Arial"/>
                <w:sz w:val="14"/>
                <w:szCs w:val="14"/>
                <w:lang w:eastAsia="en-GB"/>
              </w:rPr>
            </w:pPr>
            <w:hyperlink r:id="rId887"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40ADB76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S1-211475</w:t>
            </w:r>
          </w:p>
        </w:tc>
      </w:tr>
      <w:tr w:rsidR="006E1E13" w:rsidRPr="004C7383" w14:paraId="672BB33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3631F1C" w14:textId="0B22F72A" w:rsidR="006E1E13" w:rsidRPr="004C7383" w:rsidRDefault="00CD7D1D" w:rsidP="006E1E13">
            <w:pPr>
              <w:rPr>
                <w:rFonts w:ascii="Arial" w:eastAsia="Times New Roman" w:hAnsi="Arial" w:cs="Arial"/>
                <w:sz w:val="14"/>
                <w:szCs w:val="14"/>
                <w:lang w:eastAsia="en-GB"/>
              </w:rPr>
            </w:pPr>
            <w:hyperlink r:id="rId888" w:history="1">
              <w:r w:rsidR="006E1E13" w:rsidRPr="004C7383">
                <w:rPr>
                  <w:rStyle w:val="Hyperlink"/>
                  <w:rFonts w:ascii="Arial" w:eastAsia="Times New Roman" w:hAnsi="Arial" w:cs="Arial"/>
                  <w:b/>
                  <w:bCs/>
                  <w:sz w:val="14"/>
                  <w:szCs w:val="14"/>
                  <w:lang w:eastAsia="en-GB"/>
                </w:rPr>
                <w:t>S1-211082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CAD4A38"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InterDigital</w:t>
            </w:r>
            <w:proofErr w:type="spellEnd"/>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F05000B"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FS_Resident</w:t>
            </w:r>
            <w:proofErr w:type="spellEnd"/>
            <w:r w:rsidRPr="004C7383">
              <w:rPr>
                <w:rFonts w:ascii="Arial" w:eastAsia="Times New Roman" w:hAnsi="Arial" w:cs="Arial"/>
                <w:sz w:val="14"/>
                <w:szCs w:val="14"/>
                <w:lang w:eastAsia="en-GB"/>
              </w:rPr>
              <w:t>: Use case on enabling minimum user interaction for a relocated evolved residential gateway</w:t>
            </w:r>
          </w:p>
        </w:tc>
        <w:tc>
          <w:tcPr>
            <w:tcW w:w="680" w:type="dxa"/>
            <w:tcBorders>
              <w:top w:val="single" w:sz="4" w:space="0" w:color="auto"/>
              <w:left w:val="single" w:sz="4" w:space="0" w:color="auto"/>
              <w:bottom w:val="single" w:sz="4" w:space="0" w:color="auto"/>
              <w:right w:val="single" w:sz="4" w:space="0" w:color="auto"/>
            </w:tcBorders>
          </w:tcPr>
          <w:p w14:paraId="4DDF543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BAF11AF" w14:textId="5770C0C7" w:rsidR="006E1E13" w:rsidRPr="004C7383" w:rsidRDefault="00CD7D1D" w:rsidP="006E1E13">
            <w:pPr>
              <w:rPr>
                <w:rFonts w:ascii="Arial" w:eastAsia="Times New Roman" w:hAnsi="Arial" w:cs="Arial"/>
                <w:sz w:val="14"/>
                <w:szCs w:val="14"/>
                <w:lang w:eastAsia="en-GB"/>
              </w:rPr>
            </w:pPr>
            <w:hyperlink r:id="rId889"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6462D8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D4D94C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45125A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81E5A9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F858A3F" w14:textId="1BA066D1" w:rsidR="006E1E13" w:rsidRPr="004C7383" w:rsidRDefault="00CD7D1D" w:rsidP="006E1E13">
            <w:pPr>
              <w:rPr>
                <w:rFonts w:ascii="Arial" w:eastAsia="Times New Roman" w:hAnsi="Arial" w:cs="Arial"/>
                <w:sz w:val="14"/>
                <w:szCs w:val="14"/>
                <w:lang w:eastAsia="en-GB"/>
              </w:rPr>
            </w:pPr>
            <w:hyperlink r:id="rId89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11592B7" w14:textId="73950F34" w:rsidR="006E1E13" w:rsidRPr="004C7383" w:rsidRDefault="00CD7D1D" w:rsidP="006E1E13">
            <w:pPr>
              <w:rPr>
                <w:rFonts w:ascii="Arial" w:eastAsia="Times New Roman" w:hAnsi="Arial" w:cs="Arial"/>
                <w:sz w:val="14"/>
                <w:szCs w:val="14"/>
                <w:lang w:eastAsia="en-GB"/>
              </w:rPr>
            </w:pPr>
            <w:hyperlink r:id="rId891"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73AA4BD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2E6CF89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28755F8" w14:textId="38752F55" w:rsidR="006E1E13" w:rsidRPr="004C7383" w:rsidRDefault="00CD7D1D" w:rsidP="006E1E13">
            <w:pPr>
              <w:rPr>
                <w:rFonts w:ascii="Arial" w:eastAsia="Times New Roman" w:hAnsi="Arial" w:cs="Arial"/>
                <w:sz w:val="14"/>
                <w:szCs w:val="14"/>
                <w:lang w:eastAsia="en-GB"/>
              </w:rPr>
            </w:pPr>
            <w:hyperlink r:id="rId892" w:history="1">
              <w:r w:rsidR="006E1E13" w:rsidRPr="004C7383">
                <w:rPr>
                  <w:rStyle w:val="Hyperlink"/>
                  <w:rFonts w:ascii="Arial" w:eastAsia="Times New Roman" w:hAnsi="Arial" w:cs="Arial"/>
                  <w:b/>
                  <w:bCs/>
                  <w:sz w:val="14"/>
                  <w:szCs w:val="14"/>
                  <w:lang w:eastAsia="en-GB"/>
                </w:rPr>
                <w:t>S1-211083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CF9D0C6"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InterDigital</w:t>
            </w:r>
            <w:proofErr w:type="spellEnd"/>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6CB3949"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FS_Resident</w:t>
            </w:r>
            <w:proofErr w:type="spellEnd"/>
            <w:r w:rsidRPr="004C7383">
              <w:rPr>
                <w:rFonts w:ascii="Arial" w:eastAsia="Times New Roman" w:hAnsi="Arial" w:cs="Arial"/>
                <w:sz w:val="14"/>
                <w:szCs w:val="14"/>
                <w:lang w:eastAsia="en-GB"/>
              </w:rPr>
              <w:t>: Use case on seamless and low latency access for a remote UE in a customer premises network</w:t>
            </w:r>
          </w:p>
        </w:tc>
        <w:tc>
          <w:tcPr>
            <w:tcW w:w="680" w:type="dxa"/>
            <w:tcBorders>
              <w:top w:val="single" w:sz="4" w:space="0" w:color="auto"/>
              <w:left w:val="single" w:sz="4" w:space="0" w:color="auto"/>
              <w:bottom w:val="single" w:sz="4" w:space="0" w:color="auto"/>
              <w:right w:val="single" w:sz="4" w:space="0" w:color="auto"/>
            </w:tcBorders>
          </w:tcPr>
          <w:p w14:paraId="7D617B0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FB90599" w14:textId="02A5AA06" w:rsidR="006E1E13" w:rsidRPr="004C7383" w:rsidRDefault="00CD7D1D" w:rsidP="006E1E13">
            <w:pPr>
              <w:rPr>
                <w:rFonts w:ascii="Arial" w:eastAsia="Times New Roman" w:hAnsi="Arial" w:cs="Arial"/>
                <w:sz w:val="14"/>
                <w:szCs w:val="14"/>
                <w:lang w:eastAsia="en-GB"/>
              </w:rPr>
            </w:pPr>
            <w:hyperlink r:id="rId893"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8187A7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E1E6CA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03A816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F8344A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9EE8F38" w14:textId="28784900" w:rsidR="006E1E13" w:rsidRPr="004C7383" w:rsidRDefault="00CD7D1D" w:rsidP="006E1E13">
            <w:pPr>
              <w:rPr>
                <w:rFonts w:ascii="Arial" w:eastAsia="Times New Roman" w:hAnsi="Arial" w:cs="Arial"/>
                <w:sz w:val="14"/>
                <w:szCs w:val="14"/>
                <w:lang w:eastAsia="en-GB"/>
              </w:rPr>
            </w:pPr>
            <w:hyperlink r:id="rId89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FF9202D" w14:textId="29954DE9" w:rsidR="006E1E13" w:rsidRPr="004C7383" w:rsidRDefault="00CD7D1D" w:rsidP="006E1E13">
            <w:pPr>
              <w:rPr>
                <w:rFonts w:ascii="Arial" w:eastAsia="Times New Roman" w:hAnsi="Arial" w:cs="Arial"/>
                <w:sz w:val="14"/>
                <w:szCs w:val="14"/>
                <w:lang w:eastAsia="en-GB"/>
              </w:rPr>
            </w:pPr>
            <w:hyperlink r:id="rId895"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6354271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0628716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589CB7E" w14:textId="5FDAA402" w:rsidR="006E1E13" w:rsidRPr="004C7383" w:rsidRDefault="00CD7D1D" w:rsidP="006E1E13">
            <w:pPr>
              <w:rPr>
                <w:rFonts w:ascii="Arial" w:eastAsia="Times New Roman" w:hAnsi="Arial" w:cs="Arial"/>
                <w:sz w:val="14"/>
                <w:szCs w:val="14"/>
                <w:lang w:eastAsia="en-GB"/>
              </w:rPr>
            </w:pPr>
            <w:hyperlink r:id="rId896" w:history="1">
              <w:r w:rsidR="006E1E13" w:rsidRPr="004C7383">
                <w:rPr>
                  <w:rStyle w:val="Hyperlink"/>
                  <w:rFonts w:ascii="Arial" w:eastAsia="Times New Roman" w:hAnsi="Arial" w:cs="Arial"/>
                  <w:b/>
                  <w:bCs/>
                  <w:sz w:val="14"/>
                  <w:szCs w:val="14"/>
                  <w:lang w:eastAsia="en-GB"/>
                </w:rPr>
                <w:t>S1-211084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250664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BDBOS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171ADC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FS_SACI_MCS Conclusions and recommendations</w:t>
            </w:r>
          </w:p>
        </w:tc>
        <w:tc>
          <w:tcPr>
            <w:tcW w:w="680" w:type="dxa"/>
            <w:tcBorders>
              <w:top w:val="single" w:sz="4" w:space="0" w:color="auto"/>
              <w:left w:val="single" w:sz="4" w:space="0" w:color="auto"/>
              <w:bottom w:val="single" w:sz="4" w:space="0" w:color="auto"/>
              <w:right w:val="single" w:sz="4" w:space="0" w:color="auto"/>
            </w:tcBorders>
          </w:tcPr>
          <w:p w14:paraId="1123A2C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F2861B8" w14:textId="61D2BBB0" w:rsidR="006E1E13" w:rsidRPr="004C7383" w:rsidRDefault="00CD7D1D" w:rsidP="006E1E13">
            <w:pPr>
              <w:rPr>
                <w:rFonts w:ascii="Arial" w:eastAsia="Times New Roman" w:hAnsi="Arial" w:cs="Arial"/>
                <w:sz w:val="14"/>
                <w:szCs w:val="14"/>
                <w:lang w:eastAsia="en-GB"/>
              </w:rPr>
            </w:pPr>
            <w:hyperlink r:id="rId897" w:history="1">
              <w:r w:rsidR="006E1E13" w:rsidRPr="004C7383">
                <w:rPr>
                  <w:rFonts w:ascii="Arial" w:eastAsia="Times New Roman" w:hAnsi="Arial" w:cs="Arial"/>
                  <w:sz w:val="14"/>
                  <w:szCs w:val="14"/>
                  <w:lang w:eastAsia="en-GB"/>
                </w:rPr>
                <w:t>22.881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B3996E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B5DF0B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DE827C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E4B80F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A07FFE" w14:textId="6C773C68" w:rsidR="006E1E13" w:rsidRPr="004C7383" w:rsidRDefault="00CD7D1D" w:rsidP="006E1E13">
            <w:pPr>
              <w:rPr>
                <w:rFonts w:ascii="Arial" w:eastAsia="Times New Roman" w:hAnsi="Arial" w:cs="Arial"/>
                <w:sz w:val="14"/>
                <w:szCs w:val="14"/>
                <w:lang w:eastAsia="en-GB"/>
              </w:rPr>
            </w:pPr>
            <w:hyperlink r:id="rId89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55B0672" w14:textId="35554A15" w:rsidR="006E1E13" w:rsidRPr="004C7383" w:rsidRDefault="00CD7D1D" w:rsidP="006E1E13">
            <w:pPr>
              <w:rPr>
                <w:rFonts w:ascii="Arial" w:eastAsia="Times New Roman" w:hAnsi="Arial" w:cs="Arial"/>
                <w:sz w:val="14"/>
                <w:szCs w:val="14"/>
                <w:lang w:eastAsia="en-GB"/>
              </w:rPr>
            </w:pPr>
            <w:hyperlink r:id="rId899" w:history="1">
              <w:r w:rsidR="006E1E13" w:rsidRPr="004C7383">
                <w:rPr>
                  <w:rFonts w:ascii="Arial" w:eastAsia="Times New Roman" w:hAnsi="Arial" w:cs="Arial"/>
                  <w:sz w:val="14"/>
                  <w:szCs w:val="14"/>
                  <w:lang w:eastAsia="en-GB"/>
                </w:rPr>
                <w:t>FS_SACI_MCS</w:t>
              </w:r>
            </w:hyperlink>
          </w:p>
        </w:tc>
        <w:tc>
          <w:tcPr>
            <w:tcW w:w="1757" w:type="dxa"/>
            <w:tcBorders>
              <w:top w:val="single" w:sz="4" w:space="0" w:color="auto"/>
              <w:left w:val="single" w:sz="4" w:space="0" w:color="auto"/>
              <w:bottom w:val="single" w:sz="4" w:space="0" w:color="auto"/>
              <w:right w:val="single" w:sz="4" w:space="0" w:color="auto"/>
            </w:tcBorders>
          </w:tcPr>
          <w:p w14:paraId="50130EB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B7EB8C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892431F" w14:textId="2407DB7A" w:rsidR="006E1E13" w:rsidRPr="004C7383" w:rsidRDefault="00CD7D1D" w:rsidP="006E1E13">
            <w:pPr>
              <w:rPr>
                <w:rFonts w:ascii="Arial" w:eastAsia="Times New Roman" w:hAnsi="Arial" w:cs="Arial"/>
                <w:sz w:val="14"/>
                <w:szCs w:val="14"/>
                <w:lang w:eastAsia="en-GB"/>
              </w:rPr>
            </w:pPr>
            <w:hyperlink r:id="rId900" w:history="1">
              <w:r w:rsidR="006E1E13" w:rsidRPr="004C7383">
                <w:rPr>
                  <w:rStyle w:val="Hyperlink"/>
                  <w:rFonts w:ascii="Arial" w:eastAsia="Times New Roman" w:hAnsi="Arial" w:cs="Arial"/>
                  <w:b/>
                  <w:bCs/>
                  <w:sz w:val="14"/>
                  <w:szCs w:val="14"/>
                  <w:lang w:eastAsia="en-GB"/>
                </w:rPr>
                <w:t>S1-211085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E25CE8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vivo Mobile Communication Co.,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B71222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PIN – Definitions update – PIN, PIN Element, PIN Gateway</w:t>
            </w:r>
          </w:p>
        </w:tc>
        <w:tc>
          <w:tcPr>
            <w:tcW w:w="680" w:type="dxa"/>
            <w:tcBorders>
              <w:top w:val="single" w:sz="4" w:space="0" w:color="auto"/>
              <w:left w:val="single" w:sz="4" w:space="0" w:color="auto"/>
              <w:bottom w:val="single" w:sz="4" w:space="0" w:color="auto"/>
              <w:right w:val="single" w:sz="4" w:space="0" w:color="auto"/>
            </w:tcBorders>
          </w:tcPr>
          <w:p w14:paraId="0E39126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E83F580" w14:textId="5C7B949C" w:rsidR="006E1E13" w:rsidRPr="004C7383" w:rsidRDefault="00CD7D1D" w:rsidP="006E1E13">
            <w:pPr>
              <w:rPr>
                <w:rFonts w:ascii="Arial" w:eastAsia="Times New Roman" w:hAnsi="Arial" w:cs="Arial"/>
                <w:sz w:val="14"/>
                <w:szCs w:val="14"/>
                <w:lang w:eastAsia="en-GB"/>
              </w:rPr>
            </w:pPr>
            <w:hyperlink r:id="rId901"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76E018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23E2DB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66D188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253CD3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3F4885B" w14:textId="0C0114D8" w:rsidR="006E1E13" w:rsidRPr="004C7383" w:rsidRDefault="00CD7D1D" w:rsidP="006E1E13">
            <w:pPr>
              <w:rPr>
                <w:rFonts w:ascii="Arial" w:eastAsia="Times New Roman" w:hAnsi="Arial" w:cs="Arial"/>
                <w:sz w:val="14"/>
                <w:szCs w:val="14"/>
                <w:lang w:eastAsia="en-GB"/>
              </w:rPr>
            </w:pPr>
            <w:hyperlink r:id="rId90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71FC892" w14:textId="208952BA" w:rsidR="006E1E13" w:rsidRPr="004C7383" w:rsidRDefault="00CD7D1D" w:rsidP="006E1E13">
            <w:pPr>
              <w:rPr>
                <w:rFonts w:ascii="Arial" w:eastAsia="Times New Roman" w:hAnsi="Arial" w:cs="Arial"/>
                <w:sz w:val="14"/>
                <w:szCs w:val="14"/>
                <w:lang w:eastAsia="en-GB"/>
              </w:rPr>
            </w:pPr>
            <w:hyperlink r:id="rId903"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195E8E1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S1-211457</w:t>
            </w:r>
          </w:p>
        </w:tc>
      </w:tr>
      <w:tr w:rsidR="006E1E13" w:rsidRPr="004C7383" w14:paraId="70E581C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783F773" w14:textId="4F375C25" w:rsidR="006E1E13" w:rsidRPr="004C7383" w:rsidRDefault="00CD7D1D" w:rsidP="006E1E13">
            <w:pPr>
              <w:rPr>
                <w:rFonts w:ascii="Arial" w:eastAsia="Times New Roman" w:hAnsi="Arial" w:cs="Arial"/>
                <w:sz w:val="14"/>
                <w:szCs w:val="14"/>
                <w:lang w:eastAsia="en-GB"/>
              </w:rPr>
            </w:pPr>
            <w:hyperlink r:id="rId904" w:history="1">
              <w:r w:rsidR="006E1E13" w:rsidRPr="004C7383">
                <w:rPr>
                  <w:rStyle w:val="Hyperlink"/>
                  <w:rFonts w:ascii="Arial" w:eastAsia="Times New Roman" w:hAnsi="Arial" w:cs="Arial"/>
                  <w:b/>
                  <w:bCs/>
                  <w:sz w:val="14"/>
                  <w:szCs w:val="14"/>
                  <w:lang w:eastAsia="en-GB"/>
                </w:rPr>
                <w:t>S1-211086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CB8B6F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vivo Mobile Communication Co., KPN, </w:t>
            </w:r>
            <w:proofErr w:type="spellStart"/>
            <w:r w:rsidRPr="004C7383">
              <w:rPr>
                <w:rFonts w:ascii="Arial" w:eastAsia="Times New Roman" w:hAnsi="Arial" w:cs="Arial"/>
                <w:sz w:val="14"/>
                <w:szCs w:val="14"/>
                <w:lang w:eastAsia="en-GB"/>
              </w:rPr>
              <w:t>Convida</w:t>
            </w:r>
            <w:proofErr w:type="spellEnd"/>
            <w:r w:rsidRPr="004C7383">
              <w:rPr>
                <w:rFonts w:ascii="Arial" w:eastAsia="Times New Roman" w:hAnsi="Arial" w:cs="Arial"/>
                <w:sz w:val="14"/>
                <w:szCs w:val="14"/>
                <w:lang w:eastAsia="en-GB"/>
              </w:rPr>
              <w:t xml:space="preserve"> Wireless, LG Electronics, T-Mobile USA</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550FB4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Service requirements for Network of Networks</w:t>
            </w:r>
          </w:p>
        </w:tc>
        <w:tc>
          <w:tcPr>
            <w:tcW w:w="680" w:type="dxa"/>
            <w:tcBorders>
              <w:top w:val="single" w:sz="4" w:space="0" w:color="auto"/>
              <w:left w:val="single" w:sz="4" w:space="0" w:color="auto"/>
              <w:bottom w:val="single" w:sz="4" w:space="0" w:color="auto"/>
              <w:right w:val="single" w:sz="4" w:space="0" w:color="auto"/>
            </w:tcBorders>
          </w:tcPr>
          <w:p w14:paraId="2EC5885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B0B9956"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706797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E6FBD5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FBFF2B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1CF728F"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E6A9935" w14:textId="19D6E896" w:rsidR="006E1E13" w:rsidRPr="004C7383" w:rsidRDefault="00CD7D1D" w:rsidP="006E1E13">
            <w:pPr>
              <w:rPr>
                <w:rFonts w:ascii="Arial" w:eastAsia="Times New Roman" w:hAnsi="Arial" w:cs="Arial"/>
                <w:sz w:val="14"/>
                <w:szCs w:val="14"/>
                <w:lang w:eastAsia="en-GB"/>
              </w:rPr>
            </w:pPr>
            <w:hyperlink r:id="rId905"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A848E79"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A5A9A7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1EEC135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FB09D5D" w14:textId="64A5809B" w:rsidR="006E1E13" w:rsidRPr="004C7383" w:rsidRDefault="00CD7D1D" w:rsidP="006E1E13">
            <w:pPr>
              <w:rPr>
                <w:rFonts w:ascii="Arial" w:eastAsia="Times New Roman" w:hAnsi="Arial" w:cs="Arial"/>
                <w:sz w:val="14"/>
                <w:szCs w:val="14"/>
                <w:lang w:eastAsia="en-GB"/>
              </w:rPr>
            </w:pPr>
            <w:hyperlink r:id="rId906" w:history="1">
              <w:r w:rsidR="006E1E13" w:rsidRPr="004C7383">
                <w:rPr>
                  <w:rStyle w:val="Hyperlink"/>
                  <w:rFonts w:ascii="Arial" w:eastAsia="Times New Roman" w:hAnsi="Arial" w:cs="Arial"/>
                  <w:b/>
                  <w:bCs/>
                  <w:sz w:val="14"/>
                  <w:szCs w:val="14"/>
                  <w:lang w:eastAsia="en-GB"/>
                </w:rPr>
                <w:t>S1-211087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591CC2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vivo Mobile Communication Co.,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552E0E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PIN - Overview update</w:t>
            </w:r>
          </w:p>
        </w:tc>
        <w:tc>
          <w:tcPr>
            <w:tcW w:w="680" w:type="dxa"/>
            <w:tcBorders>
              <w:top w:val="single" w:sz="4" w:space="0" w:color="auto"/>
              <w:left w:val="single" w:sz="4" w:space="0" w:color="auto"/>
              <w:bottom w:val="single" w:sz="4" w:space="0" w:color="auto"/>
              <w:right w:val="single" w:sz="4" w:space="0" w:color="auto"/>
            </w:tcBorders>
          </w:tcPr>
          <w:p w14:paraId="378B79E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CD06749" w14:textId="3C43AA67" w:rsidR="006E1E13" w:rsidRPr="004C7383" w:rsidRDefault="00CD7D1D" w:rsidP="006E1E13">
            <w:pPr>
              <w:rPr>
                <w:rFonts w:ascii="Arial" w:eastAsia="Times New Roman" w:hAnsi="Arial" w:cs="Arial"/>
                <w:sz w:val="14"/>
                <w:szCs w:val="14"/>
                <w:lang w:eastAsia="en-GB"/>
              </w:rPr>
            </w:pPr>
            <w:hyperlink r:id="rId907"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217499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26EF94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65CEC7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5E8270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62E58A5" w14:textId="0AED0112" w:rsidR="006E1E13" w:rsidRPr="004C7383" w:rsidRDefault="00CD7D1D" w:rsidP="006E1E13">
            <w:pPr>
              <w:rPr>
                <w:rFonts w:ascii="Arial" w:eastAsia="Times New Roman" w:hAnsi="Arial" w:cs="Arial"/>
                <w:sz w:val="14"/>
                <w:szCs w:val="14"/>
                <w:lang w:eastAsia="en-GB"/>
              </w:rPr>
            </w:pPr>
            <w:hyperlink r:id="rId90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B0B5349" w14:textId="414EC63D" w:rsidR="006E1E13" w:rsidRPr="004C7383" w:rsidRDefault="00CD7D1D" w:rsidP="006E1E13">
            <w:pPr>
              <w:rPr>
                <w:rFonts w:ascii="Arial" w:eastAsia="Times New Roman" w:hAnsi="Arial" w:cs="Arial"/>
                <w:sz w:val="14"/>
                <w:szCs w:val="14"/>
                <w:lang w:eastAsia="en-GB"/>
              </w:rPr>
            </w:pPr>
            <w:hyperlink r:id="rId909"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3C86EAD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S1-211459</w:t>
            </w:r>
          </w:p>
        </w:tc>
      </w:tr>
      <w:tr w:rsidR="006E1E13" w:rsidRPr="004C7383" w14:paraId="13BA1ED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1AEFD9E" w14:textId="0617DC91" w:rsidR="006E1E13" w:rsidRPr="004C7383" w:rsidRDefault="00CD7D1D" w:rsidP="006E1E13">
            <w:pPr>
              <w:rPr>
                <w:rFonts w:ascii="Arial" w:eastAsia="Times New Roman" w:hAnsi="Arial" w:cs="Arial"/>
                <w:sz w:val="14"/>
                <w:szCs w:val="14"/>
                <w:lang w:eastAsia="en-GB"/>
              </w:rPr>
            </w:pPr>
            <w:hyperlink r:id="rId910" w:history="1">
              <w:r w:rsidR="006E1E13" w:rsidRPr="004C7383">
                <w:rPr>
                  <w:rStyle w:val="Hyperlink"/>
                  <w:rFonts w:ascii="Arial" w:eastAsia="Times New Roman" w:hAnsi="Arial" w:cs="Arial"/>
                  <w:b/>
                  <w:bCs/>
                  <w:sz w:val="14"/>
                  <w:szCs w:val="14"/>
                  <w:lang w:eastAsia="en-GB"/>
                </w:rPr>
                <w:t>S1-211088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14490C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vivo Mobile Communication Co.,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E722DB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PIN – </w:t>
            </w:r>
            <w:proofErr w:type="spellStart"/>
            <w:r w:rsidRPr="004C7383">
              <w:rPr>
                <w:rFonts w:ascii="Arial" w:eastAsia="Times New Roman" w:hAnsi="Arial" w:cs="Arial"/>
                <w:sz w:val="14"/>
                <w:szCs w:val="14"/>
                <w:lang w:eastAsia="en-GB"/>
              </w:rPr>
              <w:t>Usecase</w:t>
            </w:r>
            <w:proofErr w:type="spellEnd"/>
            <w:r w:rsidRPr="004C7383">
              <w:rPr>
                <w:rFonts w:ascii="Arial" w:eastAsia="Times New Roman" w:hAnsi="Arial" w:cs="Arial"/>
                <w:sz w:val="14"/>
                <w:szCs w:val="14"/>
                <w:lang w:eastAsia="en-GB"/>
              </w:rPr>
              <w:t xml:space="preserve"> 5.1 update – clarification of re-configuration and PRs   </w:t>
            </w:r>
          </w:p>
        </w:tc>
        <w:tc>
          <w:tcPr>
            <w:tcW w:w="680" w:type="dxa"/>
            <w:tcBorders>
              <w:top w:val="single" w:sz="4" w:space="0" w:color="auto"/>
              <w:left w:val="single" w:sz="4" w:space="0" w:color="auto"/>
              <w:bottom w:val="single" w:sz="4" w:space="0" w:color="auto"/>
              <w:right w:val="single" w:sz="4" w:space="0" w:color="auto"/>
            </w:tcBorders>
          </w:tcPr>
          <w:p w14:paraId="4D503A5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9DA0CCB" w14:textId="5C756850" w:rsidR="006E1E13" w:rsidRPr="004C7383" w:rsidRDefault="00CD7D1D" w:rsidP="006E1E13">
            <w:pPr>
              <w:rPr>
                <w:rFonts w:ascii="Arial" w:eastAsia="Times New Roman" w:hAnsi="Arial" w:cs="Arial"/>
                <w:sz w:val="14"/>
                <w:szCs w:val="14"/>
                <w:lang w:eastAsia="en-GB"/>
              </w:rPr>
            </w:pPr>
            <w:hyperlink r:id="rId911"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D2999A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FF816E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B92513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7435E0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E7B670C" w14:textId="1F2FA366" w:rsidR="006E1E13" w:rsidRPr="004C7383" w:rsidRDefault="00CD7D1D" w:rsidP="006E1E13">
            <w:pPr>
              <w:rPr>
                <w:rFonts w:ascii="Arial" w:eastAsia="Times New Roman" w:hAnsi="Arial" w:cs="Arial"/>
                <w:sz w:val="14"/>
                <w:szCs w:val="14"/>
                <w:lang w:eastAsia="en-GB"/>
              </w:rPr>
            </w:pPr>
            <w:hyperlink r:id="rId91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F2D00CB" w14:textId="019C4DD6" w:rsidR="006E1E13" w:rsidRPr="004C7383" w:rsidRDefault="00CD7D1D" w:rsidP="006E1E13">
            <w:pPr>
              <w:rPr>
                <w:rFonts w:ascii="Arial" w:eastAsia="Times New Roman" w:hAnsi="Arial" w:cs="Arial"/>
                <w:sz w:val="14"/>
                <w:szCs w:val="14"/>
                <w:lang w:eastAsia="en-GB"/>
              </w:rPr>
            </w:pPr>
            <w:hyperlink r:id="rId913"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1C841F8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S1-211461</w:t>
            </w:r>
          </w:p>
        </w:tc>
      </w:tr>
      <w:tr w:rsidR="006E1E13" w:rsidRPr="004C7383" w14:paraId="2FDF75F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63ECD30" w14:textId="6462ACAF" w:rsidR="006E1E13" w:rsidRPr="004C7383" w:rsidRDefault="00CD7D1D" w:rsidP="006E1E13">
            <w:pPr>
              <w:rPr>
                <w:rFonts w:ascii="Arial" w:eastAsia="Times New Roman" w:hAnsi="Arial" w:cs="Arial"/>
                <w:sz w:val="14"/>
                <w:szCs w:val="14"/>
                <w:lang w:eastAsia="en-GB"/>
              </w:rPr>
            </w:pPr>
            <w:hyperlink r:id="rId914" w:history="1">
              <w:r w:rsidR="006E1E13" w:rsidRPr="004C7383">
                <w:rPr>
                  <w:rStyle w:val="Hyperlink"/>
                  <w:rFonts w:ascii="Arial" w:eastAsia="Times New Roman" w:hAnsi="Arial" w:cs="Arial"/>
                  <w:b/>
                  <w:bCs/>
                  <w:sz w:val="14"/>
                  <w:szCs w:val="14"/>
                  <w:lang w:eastAsia="en-GB"/>
                </w:rPr>
                <w:t>S1-211089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252A08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vivo Mobile Communication Co.,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6E518B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PIN – </w:t>
            </w:r>
            <w:proofErr w:type="spellStart"/>
            <w:r w:rsidRPr="004C7383">
              <w:rPr>
                <w:rFonts w:ascii="Arial" w:eastAsia="Times New Roman" w:hAnsi="Arial" w:cs="Arial"/>
                <w:sz w:val="14"/>
                <w:szCs w:val="14"/>
                <w:lang w:eastAsia="en-GB"/>
              </w:rPr>
              <w:t>Usecase</w:t>
            </w:r>
            <w:proofErr w:type="spellEnd"/>
            <w:r w:rsidRPr="004C7383">
              <w:rPr>
                <w:rFonts w:ascii="Arial" w:eastAsia="Times New Roman" w:hAnsi="Arial" w:cs="Arial"/>
                <w:sz w:val="14"/>
                <w:szCs w:val="14"/>
                <w:lang w:eastAsia="en-GB"/>
              </w:rPr>
              <w:t xml:space="preserve"> update  - The lost dog </w:t>
            </w:r>
          </w:p>
        </w:tc>
        <w:tc>
          <w:tcPr>
            <w:tcW w:w="680" w:type="dxa"/>
            <w:tcBorders>
              <w:top w:val="single" w:sz="4" w:space="0" w:color="auto"/>
              <w:left w:val="single" w:sz="4" w:space="0" w:color="auto"/>
              <w:bottom w:val="single" w:sz="4" w:space="0" w:color="auto"/>
              <w:right w:val="single" w:sz="4" w:space="0" w:color="auto"/>
            </w:tcBorders>
          </w:tcPr>
          <w:p w14:paraId="1DF1C46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F08656E" w14:textId="38879A48" w:rsidR="006E1E13" w:rsidRPr="004C7383" w:rsidRDefault="00CD7D1D" w:rsidP="006E1E13">
            <w:pPr>
              <w:rPr>
                <w:rFonts w:ascii="Arial" w:eastAsia="Times New Roman" w:hAnsi="Arial" w:cs="Arial"/>
                <w:sz w:val="14"/>
                <w:szCs w:val="14"/>
                <w:lang w:eastAsia="en-GB"/>
              </w:rPr>
            </w:pPr>
            <w:hyperlink r:id="rId915"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02807C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ABF167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FCD9D6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E1C986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0F069A" w14:textId="45367FE4" w:rsidR="006E1E13" w:rsidRPr="004C7383" w:rsidRDefault="00CD7D1D" w:rsidP="006E1E13">
            <w:pPr>
              <w:rPr>
                <w:rFonts w:ascii="Arial" w:eastAsia="Times New Roman" w:hAnsi="Arial" w:cs="Arial"/>
                <w:sz w:val="14"/>
                <w:szCs w:val="14"/>
                <w:lang w:eastAsia="en-GB"/>
              </w:rPr>
            </w:pPr>
            <w:hyperlink r:id="rId91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D7D065A" w14:textId="56D52F75" w:rsidR="006E1E13" w:rsidRPr="004C7383" w:rsidRDefault="00CD7D1D" w:rsidP="006E1E13">
            <w:pPr>
              <w:rPr>
                <w:rFonts w:ascii="Arial" w:eastAsia="Times New Roman" w:hAnsi="Arial" w:cs="Arial"/>
                <w:sz w:val="14"/>
                <w:szCs w:val="14"/>
                <w:lang w:eastAsia="en-GB"/>
              </w:rPr>
            </w:pPr>
            <w:hyperlink r:id="rId917"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4069A4A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5DF680C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ABD3489" w14:textId="4B8A8F58" w:rsidR="006E1E13" w:rsidRPr="004C7383" w:rsidRDefault="00CD7D1D" w:rsidP="006E1E13">
            <w:pPr>
              <w:rPr>
                <w:rFonts w:ascii="Arial" w:eastAsia="Times New Roman" w:hAnsi="Arial" w:cs="Arial"/>
                <w:sz w:val="14"/>
                <w:szCs w:val="14"/>
                <w:lang w:eastAsia="en-GB"/>
              </w:rPr>
            </w:pPr>
            <w:hyperlink r:id="rId918" w:history="1">
              <w:r w:rsidR="006E1E13" w:rsidRPr="004C7383">
                <w:rPr>
                  <w:rStyle w:val="Hyperlink"/>
                  <w:rFonts w:ascii="Arial" w:eastAsia="Times New Roman" w:hAnsi="Arial" w:cs="Arial"/>
                  <w:b/>
                  <w:bCs/>
                  <w:sz w:val="14"/>
                  <w:szCs w:val="14"/>
                  <w:lang w:eastAsia="en-GB"/>
                </w:rPr>
                <w:t>S1-211090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795414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vivo Mobile Communication Co.,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3F58AD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PIN –</w:t>
            </w:r>
            <w:proofErr w:type="spellStart"/>
            <w:r w:rsidRPr="004C7383">
              <w:rPr>
                <w:rFonts w:ascii="Arial" w:eastAsia="Times New Roman" w:hAnsi="Arial" w:cs="Arial"/>
                <w:sz w:val="14"/>
                <w:szCs w:val="14"/>
                <w:lang w:eastAsia="en-GB"/>
              </w:rPr>
              <w:t>usecase</w:t>
            </w:r>
            <w:proofErr w:type="spellEnd"/>
            <w:r w:rsidRPr="004C7383">
              <w:rPr>
                <w:rFonts w:ascii="Arial" w:eastAsia="Times New Roman" w:hAnsi="Arial" w:cs="Arial"/>
                <w:sz w:val="14"/>
                <w:szCs w:val="14"/>
                <w:lang w:eastAsia="en-GB"/>
              </w:rPr>
              <w:t xml:space="preserve"> update – The tour guide   </w:t>
            </w:r>
          </w:p>
        </w:tc>
        <w:tc>
          <w:tcPr>
            <w:tcW w:w="680" w:type="dxa"/>
            <w:tcBorders>
              <w:top w:val="single" w:sz="4" w:space="0" w:color="auto"/>
              <w:left w:val="single" w:sz="4" w:space="0" w:color="auto"/>
              <w:bottom w:val="single" w:sz="4" w:space="0" w:color="auto"/>
              <w:right w:val="single" w:sz="4" w:space="0" w:color="auto"/>
            </w:tcBorders>
          </w:tcPr>
          <w:p w14:paraId="2DDC62B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AC34BF5" w14:textId="1DA9F5C4" w:rsidR="006E1E13" w:rsidRPr="004C7383" w:rsidRDefault="00CD7D1D" w:rsidP="006E1E13">
            <w:pPr>
              <w:rPr>
                <w:rFonts w:ascii="Arial" w:eastAsia="Times New Roman" w:hAnsi="Arial" w:cs="Arial"/>
                <w:sz w:val="14"/>
                <w:szCs w:val="14"/>
                <w:lang w:eastAsia="en-GB"/>
              </w:rPr>
            </w:pPr>
            <w:hyperlink r:id="rId919"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145FB8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4CF37E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CA01B76"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54A84D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6D5FEA6" w14:textId="1C462F08" w:rsidR="006E1E13" w:rsidRPr="004C7383" w:rsidRDefault="00CD7D1D" w:rsidP="006E1E13">
            <w:pPr>
              <w:rPr>
                <w:rFonts w:ascii="Arial" w:eastAsia="Times New Roman" w:hAnsi="Arial" w:cs="Arial"/>
                <w:sz w:val="14"/>
                <w:szCs w:val="14"/>
                <w:lang w:eastAsia="en-GB"/>
              </w:rPr>
            </w:pPr>
            <w:hyperlink r:id="rId92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A96ED09" w14:textId="4B86FCAE" w:rsidR="006E1E13" w:rsidRPr="004C7383" w:rsidRDefault="00CD7D1D" w:rsidP="006E1E13">
            <w:pPr>
              <w:rPr>
                <w:rFonts w:ascii="Arial" w:eastAsia="Times New Roman" w:hAnsi="Arial" w:cs="Arial"/>
                <w:sz w:val="14"/>
                <w:szCs w:val="14"/>
                <w:lang w:eastAsia="en-GB"/>
              </w:rPr>
            </w:pPr>
            <w:hyperlink r:id="rId921"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1B105E1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3EA5881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4B8409E" w14:textId="14987096" w:rsidR="006E1E13" w:rsidRPr="004C7383" w:rsidRDefault="00CD7D1D" w:rsidP="006E1E13">
            <w:pPr>
              <w:rPr>
                <w:rFonts w:ascii="Arial" w:eastAsia="Times New Roman" w:hAnsi="Arial" w:cs="Arial"/>
                <w:sz w:val="14"/>
                <w:szCs w:val="14"/>
                <w:lang w:eastAsia="en-GB"/>
              </w:rPr>
            </w:pPr>
            <w:hyperlink r:id="rId922" w:history="1">
              <w:r w:rsidR="006E1E13" w:rsidRPr="004C7383">
                <w:rPr>
                  <w:rStyle w:val="Hyperlink"/>
                  <w:rFonts w:ascii="Arial" w:eastAsia="Times New Roman" w:hAnsi="Arial" w:cs="Arial"/>
                  <w:b/>
                  <w:bCs/>
                  <w:sz w:val="14"/>
                  <w:szCs w:val="14"/>
                  <w:lang w:eastAsia="en-GB"/>
                </w:rPr>
                <w:t>S1-211091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B93C8D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vivo Mobile Communication Co.,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F8B9E1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PIN – Update considerations section – references to technologies + data rates  </w:t>
            </w:r>
          </w:p>
        </w:tc>
        <w:tc>
          <w:tcPr>
            <w:tcW w:w="680" w:type="dxa"/>
            <w:tcBorders>
              <w:top w:val="single" w:sz="4" w:space="0" w:color="auto"/>
              <w:left w:val="single" w:sz="4" w:space="0" w:color="auto"/>
              <w:bottom w:val="single" w:sz="4" w:space="0" w:color="auto"/>
              <w:right w:val="single" w:sz="4" w:space="0" w:color="auto"/>
            </w:tcBorders>
          </w:tcPr>
          <w:p w14:paraId="1A3DB47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C415C0D" w14:textId="3723E802" w:rsidR="006E1E13" w:rsidRPr="004C7383" w:rsidRDefault="00CD7D1D" w:rsidP="006E1E13">
            <w:pPr>
              <w:rPr>
                <w:rFonts w:ascii="Arial" w:eastAsia="Times New Roman" w:hAnsi="Arial" w:cs="Arial"/>
                <w:sz w:val="14"/>
                <w:szCs w:val="14"/>
                <w:lang w:eastAsia="en-GB"/>
              </w:rPr>
            </w:pPr>
            <w:hyperlink r:id="rId923"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2752D4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455B18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687D07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3549EC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05CDBD7" w14:textId="7788736F" w:rsidR="006E1E13" w:rsidRPr="004C7383" w:rsidRDefault="00CD7D1D" w:rsidP="006E1E13">
            <w:pPr>
              <w:rPr>
                <w:rFonts w:ascii="Arial" w:eastAsia="Times New Roman" w:hAnsi="Arial" w:cs="Arial"/>
                <w:sz w:val="14"/>
                <w:szCs w:val="14"/>
                <w:lang w:eastAsia="en-GB"/>
              </w:rPr>
            </w:pPr>
            <w:hyperlink r:id="rId92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56A97E1" w14:textId="48C159F1" w:rsidR="006E1E13" w:rsidRPr="004C7383" w:rsidRDefault="00CD7D1D" w:rsidP="006E1E13">
            <w:pPr>
              <w:rPr>
                <w:rFonts w:ascii="Arial" w:eastAsia="Times New Roman" w:hAnsi="Arial" w:cs="Arial"/>
                <w:sz w:val="14"/>
                <w:szCs w:val="14"/>
                <w:lang w:eastAsia="en-GB"/>
              </w:rPr>
            </w:pPr>
            <w:hyperlink r:id="rId925"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2551653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45C11C9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F6387CA" w14:textId="3CA44CB1" w:rsidR="006E1E13" w:rsidRPr="004C7383" w:rsidRDefault="00CD7D1D" w:rsidP="006E1E13">
            <w:pPr>
              <w:rPr>
                <w:rFonts w:ascii="Arial" w:eastAsia="Times New Roman" w:hAnsi="Arial" w:cs="Arial"/>
                <w:sz w:val="14"/>
                <w:szCs w:val="14"/>
                <w:lang w:eastAsia="en-GB"/>
              </w:rPr>
            </w:pPr>
            <w:hyperlink r:id="rId926" w:history="1">
              <w:r w:rsidR="006E1E13" w:rsidRPr="004C7383">
                <w:rPr>
                  <w:rStyle w:val="Hyperlink"/>
                  <w:rFonts w:ascii="Arial" w:eastAsia="Times New Roman" w:hAnsi="Arial" w:cs="Arial"/>
                  <w:b/>
                  <w:bCs/>
                  <w:sz w:val="14"/>
                  <w:szCs w:val="14"/>
                  <w:lang w:eastAsia="en-GB"/>
                </w:rPr>
                <w:t>S1-211092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85D469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vivo Mobile Communication Co.,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D6B0D8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PIN – Update existing </w:t>
            </w:r>
            <w:proofErr w:type="spellStart"/>
            <w:r w:rsidRPr="004C7383">
              <w:rPr>
                <w:rFonts w:ascii="Arial" w:eastAsia="Times New Roman" w:hAnsi="Arial" w:cs="Arial"/>
                <w:sz w:val="14"/>
                <w:szCs w:val="14"/>
                <w:lang w:eastAsia="en-GB"/>
              </w:rPr>
              <w:t>usecases</w:t>
            </w:r>
            <w:proofErr w:type="spellEnd"/>
            <w:r w:rsidRPr="004C7383">
              <w:rPr>
                <w:rFonts w:ascii="Arial" w:eastAsia="Times New Roman" w:hAnsi="Arial" w:cs="Arial"/>
                <w:sz w:val="14"/>
                <w:szCs w:val="14"/>
                <w:lang w:eastAsia="en-GB"/>
              </w:rPr>
              <w:t xml:space="preserve"> - KPI’s information additions </w:t>
            </w:r>
          </w:p>
        </w:tc>
        <w:tc>
          <w:tcPr>
            <w:tcW w:w="680" w:type="dxa"/>
            <w:tcBorders>
              <w:top w:val="single" w:sz="4" w:space="0" w:color="auto"/>
              <w:left w:val="single" w:sz="4" w:space="0" w:color="auto"/>
              <w:bottom w:val="single" w:sz="4" w:space="0" w:color="auto"/>
              <w:right w:val="single" w:sz="4" w:space="0" w:color="auto"/>
            </w:tcBorders>
          </w:tcPr>
          <w:p w14:paraId="5EF24CE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07E2759" w14:textId="061EE97D" w:rsidR="006E1E13" w:rsidRPr="004C7383" w:rsidRDefault="00CD7D1D" w:rsidP="006E1E13">
            <w:pPr>
              <w:rPr>
                <w:rFonts w:ascii="Arial" w:eastAsia="Times New Roman" w:hAnsi="Arial" w:cs="Arial"/>
                <w:sz w:val="14"/>
                <w:szCs w:val="14"/>
                <w:lang w:eastAsia="en-GB"/>
              </w:rPr>
            </w:pPr>
            <w:hyperlink r:id="rId927"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2B82F7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F02A40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35C782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D7ABD6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8C0B93C" w14:textId="6AF002F3" w:rsidR="006E1E13" w:rsidRPr="004C7383" w:rsidRDefault="00CD7D1D" w:rsidP="006E1E13">
            <w:pPr>
              <w:rPr>
                <w:rFonts w:ascii="Arial" w:eastAsia="Times New Roman" w:hAnsi="Arial" w:cs="Arial"/>
                <w:sz w:val="14"/>
                <w:szCs w:val="14"/>
                <w:lang w:eastAsia="en-GB"/>
              </w:rPr>
            </w:pPr>
            <w:hyperlink r:id="rId92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48F2210" w14:textId="14AE1A5E" w:rsidR="006E1E13" w:rsidRPr="004C7383" w:rsidRDefault="00CD7D1D" w:rsidP="006E1E13">
            <w:pPr>
              <w:rPr>
                <w:rFonts w:ascii="Arial" w:eastAsia="Times New Roman" w:hAnsi="Arial" w:cs="Arial"/>
                <w:sz w:val="14"/>
                <w:szCs w:val="14"/>
                <w:lang w:eastAsia="en-GB"/>
              </w:rPr>
            </w:pPr>
            <w:hyperlink r:id="rId929"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321AB5E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E152A8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C726CC7" w14:textId="763645D0" w:rsidR="006E1E13" w:rsidRPr="004C7383" w:rsidRDefault="00CD7D1D" w:rsidP="006E1E13">
            <w:pPr>
              <w:rPr>
                <w:rFonts w:ascii="Arial" w:eastAsia="Times New Roman" w:hAnsi="Arial" w:cs="Arial"/>
                <w:sz w:val="14"/>
                <w:szCs w:val="14"/>
                <w:lang w:eastAsia="en-GB"/>
              </w:rPr>
            </w:pPr>
            <w:hyperlink r:id="rId930" w:history="1">
              <w:r w:rsidR="006E1E13" w:rsidRPr="004C7383">
                <w:rPr>
                  <w:rStyle w:val="Hyperlink"/>
                  <w:rFonts w:ascii="Arial" w:eastAsia="Times New Roman" w:hAnsi="Arial" w:cs="Arial"/>
                  <w:b/>
                  <w:bCs/>
                  <w:sz w:val="14"/>
                  <w:szCs w:val="14"/>
                  <w:lang w:eastAsia="en-GB"/>
                </w:rPr>
                <w:t>S1-211093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CC3D04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vivo Mobile Communication Co.,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F1B1B2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PIN – requirements consolidation   </w:t>
            </w:r>
          </w:p>
        </w:tc>
        <w:tc>
          <w:tcPr>
            <w:tcW w:w="680" w:type="dxa"/>
            <w:tcBorders>
              <w:top w:val="single" w:sz="4" w:space="0" w:color="auto"/>
              <w:left w:val="single" w:sz="4" w:space="0" w:color="auto"/>
              <w:bottom w:val="single" w:sz="4" w:space="0" w:color="auto"/>
              <w:right w:val="single" w:sz="4" w:space="0" w:color="auto"/>
            </w:tcBorders>
          </w:tcPr>
          <w:p w14:paraId="3DED605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695B3C9" w14:textId="1B212936" w:rsidR="006E1E13" w:rsidRPr="004C7383" w:rsidRDefault="00CD7D1D" w:rsidP="006E1E13">
            <w:pPr>
              <w:rPr>
                <w:rFonts w:ascii="Arial" w:eastAsia="Times New Roman" w:hAnsi="Arial" w:cs="Arial"/>
                <w:sz w:val="14"/>
                <w:szCs w:val="14"/>
                <w:lang w:eastAsia="en-GB"/>
              </w:rPr>
            </w:pPr>
            <w:hyperlink r:id="rId931"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81EF91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747B83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573A27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02BE8A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F88FE19" w14:textId="6236BEC7" w:rsidR="006E1E13" w:rsidRPr="004C7383" w:rsidRDefault="00CD7D1D" w:rsidP="006E1E13">
            <w:pPr>
              <w:rPr>
                <w:rFonts w:ascii="Arial" w:eastAsia="Times New Roman" w:hAnsi="Arial" w:cs="Arial"/>
                <w:sz w:val="14"/>
                <w:szCs w:val="14"/>
                <w:lang w:eastAsia="en-GB"/>
              </w:rPr>
            </w:pPr>
            <w:hyperlink r:id="rId93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588DE19" w14:textId="6941C10A" w:rsidR="006E1E13" w:rsidRPr="004C7383" w:rsidRDefault="00CD7D1D" w:rsidP="006E1E13">
            <w:pPr>
              <w:rPr>
                <w:rFonts w:ascii="Arial" w:eastAsia="Times New Roman" w:hAnsi="Arial" w:cs="Arial"/>
                <w:sz w:val="14"/>
                <w:szCs w:val="14"/>
                <w:lang w:eastAsia="en-GB"/>
              </w:rPr>
            </w:pPr>
            <w:hyperlink r:id="rId933"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5EBD453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S1-211469</w:t>
            </w:r>
          </w:p>
        </w:tc>
      </w:tr>
      <w:tr w:rsidR="006E1E13" w:rsidRPr="004C7383" w14:paraId="293F841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D0DEEFD" w14:textId="1A979A4A" w:rsidR="006E1E13" w:rsidRPr="004C7383" w:rsidRDefault="00CD7D1D" w:rsidP="006E1E13">
            <w:pPr>
              <w:rPr>
                <w:rFonts w:ascii="Arial" w:eastAsia="Times New Roman" w:hAnsi="Arial" w:cs="Arial"/>
                <w:sz w:val="14"/>
                <w:szCs w:val="14"/>
                <w:lang w:eastAsia="en-GB"/>
              </w:rPr>
            </w:pPr>
            <w:hyperlink r:id="rId934" w:history="1">
              <w:r w:rsidR="006E1E13" w:rsidRPr="004C7383">
                <w:rPr>
                  <w:rStyle w:val="Hyperlink"/>
                  <w:rFonts w:ascii="Arial" w:eastAsia="Times New Roman" w:hAnsi="Arial" w:cs="Arial"/>
                  <w:b/>
                  <w:bCs/>
                  <w:sz w:val="14"/>
                  <w:szCs w:val="14"/>
                  <w:lang w:eastAsia="en-GB"/>
                </w:rPr>
                <w:t>S1-211094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A96273F" w14:textId="77777777" w:rsidR="006E1E13" w:rsidRPr="004C7383" w:rsidRDefault="006E1E13" w:rsidP="006E1E13">
            <w:pPr>
              <w:rPr>
                <w:rFonts w:ascii="Arial" w:eastAsia="Times New Roman" w:hAnsi="Arial" w:cs="Arial"/>
                <w:sz w:val="14"/>
                <w:szCs w:val="14"/>
                <w:lang w:val="fr-FR" w:eastAsia="en-GB"/>
              </w:rPr>
            </w:pPr>
            <w:r w:rsidRPr="004C7383">
              <w:rPr>
                <w:rFonts w:ascii="Arial" w:eastAsia="Times New Roman" w:hAnsi="Arial" w:cs="Arial"/>
                <w:sz w:val="14"/>
                <w:szCs w:val="14"/>
                <w:lang w:eastAsia="en-GB"/>
              </w:rPr>
              <w:t>vivo Mobile Communication Co.,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D6C4C5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PIN – Connectivity Models </w:t>
            </w:r>
          </w:p>
        </w:tc>
        <w:tc>
          <w:tcPr>
            <w:tcW w:w="680" w:type="dxa"/>
            <w:tcBorders>
              <w:top w:val="single" w:sz="4" w:space="0" w:color="auto"/>
              <w:left w:val="single" w:sz="4" w:space="0" w:color="auto"/>
              <w:bottom w:val="single" w:sz="4" w:space="0" w:color="auto"/>
              <w:right w:val="single" w:sz="4" w:space="0" w:color="auto"/>
            </w:tcBorders>
          </w:tcPr>
          <w:p w14:paraId="7EBA79A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2D8FA44" w14:textId="4506D3D0" w:rsidR="006E1E13" w:rsidRPr="004C7383" w:rsidRDefault="00CD7D1D" w:rsidP="006E1E13">
            <w:pPr>
              <w:rPr>
                <w:rFonts w:ascii="Arial" w:eastAsia="Times New Roman" w:hAnsi="Arial" w:cs="Arial"/>
                <w:sz w:val="14"/>
                <w:szCs w:val="14"/>
                <w:lang w:eastAsia="en-GB"/>
              </w:rPr>
            </w:pPr>
            <w:hyperlink r:id="rId935"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905E86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2B0BDB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16BAFB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B41A25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FFE35A1" w14:textId="31F89E9E" w:rsidR="006E1E13" w:rsidRPr="004C7383" w:rsidRDefault="00CD7D1D" w:rsidP="006E1E13">
            <w:pPr>
              <w:rPr>
                <w:rFonts w:ascii="Arial" w:eastAsia="Times New Roman" w:hAnsi="Arial" w:cs="Arial"/>
                <w:sz w:val="14"/>
                <w:szCs w:val="14"/>
                <w:lang w:eastAsia="en-GB"/>
              </w:rPr>
            </w:pPr>
            <w:hyperlink r:id="rId93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65C40A6" w14:textId="29E9D4E3" w:rsidR="006E1E13" w:rsidRPr="004C7383" w:rsidRDefault="00CD7D1D" w:rsidP="006E1E13">
            <w:pPr>
              <w:rPr>
                <w:rFonts w:ascii="Arial" w:eastAsia="Times New Roman" w:hAnsi="Arial" w:cs="Arial"/>
                <w:sz w:val="14"/>
                <w:szCs w:val="14"/>
                <w:lang w:eastAsia="en-GB"/>
              </w:rPr>
            </w:pPr>
            <w:hyperlink r:id="rId937"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5C28EE0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S1-211460</w:t>
            </w:r>
          </w:p>
        </w:tc>
      </w:tr>
      <w:tr w:rsidR="006E1E13" w:rsidRPr="004C7383" w14:paraId="0506FEE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4BA42A4" w14:textId="0A98D8DE" w:rsidR="006E1E13" w:rsidRPr="004C7383" w:rsidRDefault="00CD7D1D" w:rsidP="006E1E13">
            <w:pPr>
              <w:rPr>
                <w:rFonts w:ascii="Arial" w:eastAsia="Times New Roman" w:hAnsi="Arial" w:cs="Arial"/>
                <w:sz w:val="14"/>
                <w:szCs w:val="14"/>
                <w:lang w:eastAsia="en-GB"/>
              </w:rPr>
            </w:pPr>
            <w:hyperlink r:id="rId938" w:history="1">
              <w:r w:rsidR="006E1E13" w:rsidRPr="004C7383">
                <w:rPr>
                  <w:rStyle w:val="Hyperlink"/>
                  <w:rFonts w:ascii="Arial" w:eastAsia="Times New Roman" w:hAnsi="Arial" w:cs="Arial"/>
                  <w:b/>
                  <w:bCs/>
                  <w:sz w:val="14"/>
                  <w:szCs w:val="14"/>
                  <w:lang w:eastAsia="en-GB"/>
                </w:rPr>
                <w:t>S1-211095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89B4579" w14:textId="77777777" w:rsidR="006E1E13" w:rsidRPr="004C7383" w:rsidRDefault="006E1E13" w:rsidP="006E1E13">
            <w:pPr>
              <w:rPr>
                <w:rFonts w:ascii="Arial" w:eastAsia="Times New Roman" w:hAnsi="Arial" w:cs="Arial"/>
                <w:sz w:val="14"/>
                <w:szCs w:val="14"/>
                <w:lang w:val="fr-FR" w:eastAsia="en-GB"/>
              </w:rPr>
            </w:pPr>
            <w:r w:rsidRPr="004C7383">
              <w:rPr>
                <w:rFonts w:ascii="Arial" w:eastAsia="Times New Roman" w:hAnsi="Arial" w:cs="Arial"/>
                <w:sz w:val="14"/>
                <w:szCs w:val="14"/>
                <w:lang w:eastAsia="en-GB"/>
              </w:rPr>
              <w:t>vivo Mobile Communication Co.,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7C5202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PIN – Definitions update  - PIN direct connection </w:t>
            </w:r>
          </w:p>
        </w:tc>
        <w:tc>
          <w:tcPr>
            <w:tcW w:w="680" w:type="dxa"/>
            <w:tcBorders>
              <w:top w:val="single" w:sz="4" w:space="0" w:color="auto"/>
              <w:left w:val="single" w:sz="4" w:space="0" w:color="auto"/>
              <w:bottom w:val="single" w:sz="4" w:space="0" w:color="auto"/>
              <w:right w:val="single" w:sz="4" w:space="0" w:color="auto"/>
            </w:tcBorders>
          </w:tcPr>
          <w:p w14:paraId="606E5E7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52BCCC9" w14:textId="24C46C4E" w:rsidR="006E1E13" w:rsidRPr="004C7383" w:rsidRDefault="00CD7D1D" w:rsidP="006E1E13">
            <w:pPr>
              <w:rPr>
                <w:rFonts w:ascii="Arial" w:eastAsia="Times New Roman" w:hAnsi="Arial" w:cs="Arial"/>
                <w:sz w:val="14"/>
                <w:szCs w:val="14"/>
                <w:lang w:eastAsia="en-GB"/>
              </w:rPr>
            </w:pPr>
            <w:hyperlink r:id="rId939"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C5BF9A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F859C8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3D3335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866AA3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59DC132" w14:textId="1E7BB3E5" w:rsidR="006E1E13" w:rsidRPr="004C7383" w:rsidRDefault="00CD7D1D" w:rsidP="006E1E13">
            <w:pPr>
              <w:rPr>
                <w:rFonts w:ascii="Arial" w:eastAsia="Times New Roman" w:hAnsi="Arial" w:cs="Arial"/>
                <w:sz w:val="14"/>
                <w:szCs w:val="14"/>
                <w:lang w:eastAsia="en-GB"/>
              </w:rPr>
            </w:pPr>
            <w:hyperlink r:id="rId94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0098F9A" w14:textId="0AB11D94" w:rsidR="006E1E13" w:rsidRPr="004C7383" w:rsidRDefault="00CD7D1D" w:rsidP="006E1E13">
            <w:pPr>
              <w:rPr>
                <w:rFonts w:ascii="Arial" w:eastAsia="Times New Roman" w:hAnsi="Arial" w:cs="Arial"/>
                <w:sz w:val="14"/>
                <w:szCs w:val="14"/>
                <w:lang w:eastAsia="en-GB"/>
              </w:rPr>
            </w:pPr>
            <w:hyperlink r:id="rId941"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39D6EB2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S1-211458</w:t>
            </w:r>
          </w:p>
        </w:tc>
      </w:tr>
      <w:tr w:rsidR="006E1E13" w:rsidRPr="004C7383" w14:paraId="31F09B7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86E6478" w14:textId="47C871E2" w:rsidR="006E1E13" w:rsidRPr="004C7383" w:rsidRDefault="00CD7D1D" w:rsidP="006E1E13">
            <w:pPr>
              <w:rPr>
                <w:rFonts w:ascii="Arial" w:eastAsia="Times New Roman" w:hAnsi="Arial" w:cs="Arial"/>
                <w:sz w:val="14"/>
                <w:szCs w:val="14"/>
                <w:lang w:eastAsia="en-GB"/>
              </w:rPr>
            </w:pPr>
            <w:hyperlink r:id="rId942" w:history="1">
              <w:r w:rsidR="006E1E13" w:rsidRPr="004C7383">
                <w:rPr>
                  <w:rStyle w:val="Hyperlink"/>
                  <w:rFonts w:ascii="Arial" w:eastAsia="Times New Roman" w:hAnsi="Arial" w:cs="Arial"/>
                  <w:b/>
                  <w:bCs/>
                  <w:sz w:val="14"/>
                  <w:szCs w:val="14"/>
                  <w:lang w:eastAsia="en-GB"/>
                </w:rPr>
                <w:t>S1-211096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E114D6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vivo Mobile Communication Co.,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8D31AF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PIN - Conclusions</w:t>
            </w:r>
          </w:p>
        </w:tc>
        <w:tc>
          <w:tcPr>
            <w:tcW w:w="680" w:type="dxa"/>
            <w:tcBorders>
              <w:top w:val="single" w:sz="4" w:space="0" w:color="auto"/>
              <w:left w:val="single" w:sz="4" w:space="0" w:color="auto"/>
              <w:bottom w:val="single" w:sz="4" w:space="0" w:color="auto"/>
              <w:right w:val="single" w:sz="4" w:space="0" w:color="auto"/>
            </w:tcBorders>
          </w:tcPr>
          <w:p w14:paraId="15BF736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CBB8DFC" w14:textId="6FC5D100" w:rsidR="006E1E13" w:rsidRPr="004C7383" w:rsidRDefault="00CD7D1D" w:rsidP="006E1E13">
            <w:pPr>
              <w:rPr>
                <w:rFonts w:ascii="Arial" w:eastAsia="Times New Roman" w:hAnsi="Arial" w:cs="Arial"/>
                <w:sz w:val="14"/>
                <w:szCs w:val="14"/>
                <w:lang w:eastAsia="en-GB"/>
              </w:rPr>
            </w:pPr>
            <w:hyperlink r:id="rId943"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242ECA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C7D1F3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723D13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41DAFA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1E77101" w14:textId="12EFEE67" w:rsidR="006E1E13" w:rsidRPr="004C7383" w:rsidRDefault="00CD7D1D" w:rsidP="006E1E13">
            <w:pPr>
              <w:rPr>
                <w:rFonts w:ascii="Arial" w:eastAsia="Times New Roman" w:hAnsi="Arial" w:cs="Arial"/>
                <w:sz w:val="14"/>
                <w:szCs w:val="14"/>
                <w:lang w:eastAsia="en-GB"/>
              </w:rPr>
            </w:pPr>
            <w:hyperlink r:id="rId94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6E71227" w14:textId="1999B392" w:rsidR="006E1E13" w:rsidRPr="004C7383" w:rsidRDefault="00CD7D1D" w:rsidP="006E1E13">
            <w:pPr>
              <w:rPr>
                <w:rFonts w:ascii="Arial" w:eastAsia="Times New Roman" w:hAnsi="Arial" w:cs="Arial"/>
                <w:sz w:val="14"/>
                <w:szCs w:val="14"/>
                <w:lang w:eastAsia="en-GB"/>
              </w:rPr>
            </w:pPr>
            <w:hyperlink r:id="rId945"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39B00D0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06964C2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689CAFF" w14:textId="388AACD3" w:rsidR="006E1E13" w:rsidRPr="004C7383" w:rsidRDefault="00CD7D1D" w:rsidP="006E1E13">
            <w:pPr>
              <w:rPr>
                <w:rFonts w:ascii="Arial" w:eastAsia="Times New Roman" w:hAnsi="Arial" w:cs="Arial"/>
                <w:sz w:val="14"/>
                <w:szCs w:val="14"/>
                <w:lang w:eastAsia="en-GB"/>
              </w:rPr>
            </w:pPr>
            <w:hyperlink r:id="rId946" w:history="1">
              <w:r w:rsidR="006E1E13" w:rsidRPr="004C7383">
                <w:rPr>
                  <w:rStyle w:val="Hyperlink"/>
                  <w:rFonts w:ascii="Arial" w:eastAsia="Times New Roman" w:hAnsi="Arial" w:cs="Arial"/>
                  <w:b/>
                  <w:bCs/>
                  <w:sz w:val="14"/>
                  <w:szCs w:val="14"/>
                  <w:lang w:eastAsia="en-GB"/>
                </w:rPr>
                <w:t>S1-211097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F3D8882"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Perspecta</w:t>
            </w:r>
            <w:proofErr w:type="spellEnd"/>
            <w:r w:rsidRPr="004C7383">
              <w:rPr>
                <w:rFonts w:ascii="Arial" w:eastAsia="Times New Roman" w:hAnsi="Arial" w:cs="Arial"/>
                <w:sz w:val="14"/>
                <w:szCs w:val="14"/>
                <w:lang w:eastAsia="en-GB"/>
              </w:rPr>
              <w:t xml:space="preserve"> Labs, CISA ECD, AT&amp;T, T-Mobile US, Verizon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6AA9E0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New WID on MPS when access to EPC/5GC is WLAN  </w:t>
            </w:r>
          </w:p>
        </w:tc>
        <w:tc>
          <w:tcPr>
            <w:tcW w:w="680" w:type="dxa"/>
            <w:tcBorders>
              <w:top w:val="single" w:sz="4" w:space="0" w:color="auto"/>
              <w:left w:val="single" w:sz="4" w:space="0" w:color="auto"/>
              <w:bottom w:val="single" w:sz="4" w:space="0" w:color="auto"/>
              <w:right w:val="single" w:sz="4" w:space="0" w:color="auto"/>
            </w:tcBorders>
          </w:tcPr>
          <w:p w14:paraId="2A7DFC6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E484D7D"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6D180F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E4E35D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973468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6666ED5"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2B6B287" w14:textId="3B14EAC0" w:rsidR="006E1E13" w:rsidRPr="004C7383" w:rsidRDefault="00CD7D1D" w:rsidP="006E1E13">
            <w:pPr>
              <w:rPr>
                <w:rFonts w:ascii="Arial" w:eastAsia="Times New Roman" w:hAnsi="Arial" w:cs="Arial"/>
                <w:sz w:val="14"/>
                <w:szCs w:val="14"/>
                <w:lang w:eastAsia="en-GB"/>
              </w:rPr>
            </w:pPr>
            <w:hyperlink r:id="rId94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5EBB405"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5E65E88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4C3BAC5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EF5189D" w14:textId="2C7EA842" w:rsidR="006E1E13" w:rsidRPr="004C7383" w:rsidRDefault="00CD7D1D" w:rsidP="006E1E13">
            <w:pPr>
              <w:rPr>
                <w:rFonts w:ascii="Arial" w:eastAsia="Times New Roman" w:hAnsi="Arial" w:cs="Arial"/>
                <w:sz w:val="14"/>
                <w:szCs w:val="14"/>
                <w:lang w:eastAsia="en-GB"/>
              </w:rPr>
            </w:pPr>
            <w:hyperlink r:id="rId948" w:history="1">
              <w:r w:rsidR="006E1E13" w:rsidRPr="004C7383">
                <w:rPr>
                  <w:rStyle w:val="Hyperlink"/>
                  <w:rFonts w:ascii="Arial" w:eastAsia="Times New Roman" w:hAnsi="Arial" w:cs="Arial"/>
                  <w:b/>
                  <w:bCs/>
                  <w:sz w:val="14"/>
                  <w:szCs w:val="14"/>
                  <w:lang w:eastAsia="en-GB"/>
                </w:rPr>
                <w:t>S1-211098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BBE16B4"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Perspecta</w:t>
            </w:r>
            <w:proofErr w:type="spellEnd"/>
            <w:r w:rsidRPr="004C7383">
              <w:rPr>
                <w:rFonts w:ascii="Arial" w:eastAsia="Times New Roman" w:hAnsi="Arial" w:cs="Arial"/>
                <w:sz w:val="14"/>
                <w:szCs w:val="14"/>
                <w:lang w:eastAsia="en-GB"/>
              </w:rPr>
              <w:t xml:space="preserve"> Labs, CISA ECD, AT&amp;T, T-Mobile US, Verizon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679BEC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MPS when access to EPC/5GC is WLAN</w:t>
            </w:r>
          </w:p>
        </w:tc>
        <w:tc>
          <w:tcPr>
            <w:tcW w:w="680" w:type="dxa"/>
            <w:tcBorders>
              <w:top w:val="single" w:sz="4" w:space="0" w:color="auto"/>
              <w:left w:val="single" w:sz="4" w:space="0" w:color="auto"/>
              <w:bottom w:val="single" w:sz="4" w:space="0" w:color="auto"/>
              <w:right w:val="single" w:sz="4" w:space="0" w:color="auto"/>
            </w:tcBorders>
          </w:tcPr>
          <w:p w14:paraId="779975E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54DA218"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E5057F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B4AC7F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EE61B8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CBB1136"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F903888" w14:textId="1209C405" w:rsidR="006E1E13" w:rsidRPr="004C7383" w:rsidRDefault="00CD7D1D" w:rsidP="006E1E13">
            <w:pPr>
              <w:rPr>
                <w:rFonts w:ascii="Arial" w:eastAsia="Times New Roman" w:hAnsi="Arial" w:cs="Arial"/>
                <w:sz w:val="14"/>
                <w:szCs w:val="14"/>
                <w:lang w:eastAsia="en-GB"/>
              </w:rPr>
            </w:pPr>
            <w:hyperlink r:id="rId949"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AD5933F"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E7EA98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3A569BD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84F53D5" w14:textId="1BB1B7B4" w:rsidR="006E1E13" w:rsidRPr="004C7383" w:rsidRDefault="00CD7D1D" w:rsidP="006E1E13">
            <w:pPr>
              <w:rPr>
                <w:rFonts w:ascii="Arial" w:eastAsia="Times New Roman" w:hAnsi="Arial" w:cs="Arial"/>
                <w:sz w:val="14"/>
                <w:szCs w:val="14"/>
                <w:lang w:eastAsia="en-GB"/>
              </w:rPr>
            </w:pPr>
            <w:hyperlink r:id="rId950" w:history="1">
              <w:r w:rsidR="006E1E13" w:rsidRPr="004C7383">
                <w:rPr>
                  <w:rStyle w:val="Hyperlink"/>
                  <w:rFonts w:ascii="Arial" w:eastAsia="Times New Roman" w:hAnsi="Arial" w:cs="Arial"/>
                  <w:b/>
                  <w:bCs/>
                  <w:sz w:val="14"/>
                  <w:szCs w:val="14"/>
                  <w:lang w:eastAsia="en-GB"/>
                </w:rPr>
                <w:t>S1-211099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64FDE2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Korea</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1098A5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LS Response on Media-Related Services and Requirements</w:t>
            </w:r>
          </w:p>
        </w:tc>
        <w:tc>
          <w:tcPr>
            <w:tcW w:w="680" w:type="dxa"/>
            <w:tcBorders>
              <w:top w:val="single" w:sz="4" w:space="0" w:color="auto"/>
              <w:left w:val="single" w:sz="4" w:space="0" w:color="auto"/>
              <w:bottom w:val="single" w:sz="4" w:space="0" w:color="auto"/>
              <w:right w:val="single" w:sz="4" w:space="0" w:color="auto"/>
            </w:tcBorders>
          </w:tcPr>
          <w:p w14:paraId="260C996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C65B293"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480870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1C9A27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F697CD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CE69832"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569BC70" w14:textId="0BE13D99" w:rsidR="006E1E13" w:rsidRPr="004C7383" w:rsidRDefault="00CD7D1D" w:rsidP="006E1E13">
            <w:pPr>
              <w:rPr>
                <w:rFonts w:ascii="Arial" w:eastAsia="Times New Roman" w:hAnsi="Arial" w:cs="Arial"/>
                <w:sz w:val="14"/>
                <w:szCs w:val="14"/>
                <w:lang w:eastAsia="en-GB"/>
              </w:rPr>
            </w:pPr>
            <w:hyperlink r:id="rId95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46EDB59"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1BE1A3D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3EE23A7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7A62855" w14:textId="5B04DBD0" w:rsidR="006E1E13" w:rsidRPr="004C7383" w:rsidRDefault="00CD7D1D" w:rsidP="006E1E13">
            <w:pPr>
              <w:rPr>
                <w:rFonts w:ascii="Arial" w:eastAsia="Times New Roman" w:hAnsi="Arial" w:cs="Arial"/>
                <w:sz w:val="14"/>
                <w:szCs w:val="14"/>
                <w:lang w:eastAsia="en-GB"/>
              </w:rPr>
            </w:pPr>
            <w:hyperlink r:id="rId952" w:history="1">
              <w:r w:rsidR="006E1E13" w:rsidRPr="004C7383">
                <w:rPr>
                  <w:rStyle w:val="Hyperlink"/>
                  <w:rFonts w:ascii="Arial" w:eastAsia="Times New Roman" w:hAnsi="Arial" w:cs="Arial"/>
                  <w:b/>
                  <w:bCs/>
                  <w:sz w:val="14"/>
                  <w:szCs w:val="14"/>
                  <w:lang w:eastAsia="en-GB"/>
                </w:rPr>
                <w:t>S1-211100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C65FD7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Korea</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FB903E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Proposal for FS_TACMM TR Update</w:t>
            </w:r>
          </w:p>
        </w:tc>
        <w:tc>
          <w:tcPr>
            <w:tcW w:w="680" w:type="dxa"/>
            <w:tcBorders>
              <w:top w:val="single" w:sz="4" w:space="0" w:color="auto"/>
              <w:left w:val="single" w:sz="4" w:space="0" w:color="auto"/>
              <w:bottom w:val="single" w:sz="4" w:space="0" w:color="auto"/>
              <w:right w:val="single" w:sz="4" w:space="0" w:color="auto"/>
            </w:tcBorders>
          </w:tcPr>
          <w:p w14:paraId="57D8DBE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5787B2B" w14:textId="6471B478" w:rsidR="006E1E13" w:rsidRPr="004C7383" w:rsidRDefault="00CD7D1D" w:rsidP="006E1E13">
            <w:pPr>
              <w:rPr>
                <w:rFonts w:ascii="Arial" w:eastAsia="Times New Roman" w:hAnsi="Arial" w:cs="Arial"/>
                <w:sz w:val="14"/>
                <w:szCs w:val="14"/>
                <w:lang w:eastAsia="en-GB"/>
              </w:rPr>
            </w:pPr>
            <w:hyperlink r:id="rId953"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A19E31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E297AE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85C43A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69B90B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90BA7C7" w14:textId="79254DBC" w:rsidR="006E1E13" w:rsidRPr="004C7383" w:rsidRDefault="00CD7D1D" w:rsidP="006E1E13">
            <w:pPr>
              <w:rPr>
                <w:rFonts w:ascii="Arial" w:eastAsia="Times New Roman" w:hAnsi="Arial" w:cs="Arial"/>
                <w:sz w:val="14"/>
                <w:szCs w:val="14"/>
                <w:lang w:eastAsia="en-GB"/>
              </w:rPr>
            </w:pPr>
            <w:hyperlink r:id="rId95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F305B55" w14:textId="272425F3" w:rsidR="006E1E13" w:rsidRPr="004C7383" w:rsidRDefault="00CD7D1D" w:rsidP="006E1E13">
            <w:pPr>
              <w:rPr>
                <w:rFonts w:ascii="Arial" w:eastAsia="Times New Roman" w:hAnsi="Arial" w:cs="Arial"/>
                <w:sz w:val="14"/>
                <w:szCs w:val="14"/>
                <w:lang w:eastAsia="en-GB"/>
              </w:rPr>
            </w:pPr>
            <w:hyperlink r:id="rId955"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4D2C7DC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205928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7E90A9F" w14:textId="30D0B079" w:rsidR="006E1E13" w:rsidRPr="004C7383" w:rsidRDefault="00CD7D1D" w:rsidP="006E1E13">
            <w:pPr>
              <w:rPr>
                <w:rFonts w:ascii="Arial" w:eastAsia="Times New Roman" w:hAnsi="Arial" w:cs="Arial"/>
                <w:sz w:val="14"/>
                <w:szCs w:val="14"/>
                <w:lang w:eastAsia="en-GB"/>
              </w:rPr>
            </w:pPr>
            <w:hyperlink r:id="rId956" w:history="1">
              <w:r w:rsidR="006E1E13" w:rsidRPr="004C7383">
                <w:rPr>
                  <w:rStyle w:val="Hyperlink"/>
                  <w:rFonts w:ascii="Arial" w:eastAsia="Times New Roman" w:hAnsi="Arial" w:cs="Arial"/>
                  <w:b/>
                  <w:bCs/>
                  <w:sz w:val="14"/>
                  <w:szCs w:val="14"/>
                  <w:lang w:eastAsia="en-GB"/>
                </w:rPr>
                <w:t>S1-211101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2493C1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CEPRI, ZTE Corporation, China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E943A3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remove the editor notes in section 5.1.5 and 5.1.6</w:t>
            </w:r>
          </w:p>
        </w:tc>
        <w:tc>
          <w:tcPr>
            <w:tcW w:w="680" w:type="dxa"/>
            <w:tcBorders>
              <w:top w:val="single" w:sz="4" w:space="0" w:color="auto"/>
              <w:left w:val="single" w:sz="4" w:space="0" w:color="auto"/>
              <w:bottom w:val="single" w:sz="4" w:space="0" w:color="auto"/>
              <w:right w:val="single" w:sz="4" w:space="0" w:color="auto"/>
            </w:tcBorders>
          </w:tcPr>
          <w:p w14:paraId="378B333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7.9.1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238A4E3" w14:textId="510ED996" w:rsidR="006E1E13" w:rsidRPr="004C7383" w:rsidRDefault="00CD7D1D" w:rsidP="006E1E13">
            <w:pPr>
              <w:rPr>
                <w:rFonts w:ascii="Arial" w:eastAsia="Times New Roman" w:hAnsi="Arial" w:cs="Arial"/>
                <w:sz w:val="14"/>
                <w:szCs w:val="14"/>
                <w:lang w:eastAsia="en-GB"/>
              </w:rPr>
            </w:pPr>
            <w:hyperlink r:id="rId957" w:history="1">
              <w:r w:rsidR="006E1E13" w:rsidRPr="004C7383">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21A857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E7FCAF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79AA60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2DF1BE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43F2957" w14:textId="41BE4235" w:rsidR="006E1E13" w:rsidRPr="004C7383" w:rsidRDefault="00CD7D1D" w:rsidP="006E1E13">
            <w:pPr>
              <w:rPr>
                <w:rFonts w:ascii="Arial" w:eastAsia="Times New Roman" w:hAnsi="Arial" w:cs="Arial"/>
                <w:sz w:val="14"/>
                <w:szCs w:val="14"/>
                <w:lang w:eastAsia="en-GB"/>
              </w:rPr>
            </w:pPr>
            <w:hyperlink r:id="rId95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621CB11" w14:textId="3AFEC89D" w:rsidR="006E1E13" w:rsidRPr="004C7383" w:rsidRDefault="00CD7D1D" w:rsidP="006E1E13">
            <w:pPr>
              <w:rPr>
                <w:rFonts w:ascii="Arial" w:eastAsia="Times New Roman" w:hAnsi="Arial" w:cs="Arial"/>
                <w:sz w:val="14"/>
                <w:szCs w:val="14"/>
                <w:lang w:eastAsia="en-GB"/>
              </w:rPr>
            </w:pPr>
            <w:hyperlink r:id="rId959" w:history="1">
              <w:r w:rsidR="006E1E13" w:rsidRPr="004C7383">
                <w:rPr>
                  <w:rFonts w:ascii="Arial" w:eastAsia="Times New Roman" w:hAnsi="Arial" w:cs="Arial"/>
                  <w:sz w:val="14"/>
                  <w:szCs w:val="14"/>
                  <w:lang w:eastAsia="en-GB"/>
                </w:rPr>
                <w:t>FS_5GSEI</w:t>
              </w:r>
            </w:hyperlink>
          </w:p>
        </w:tc>
        <w:tc>
          <w:tcPr>
            <w:tcW w:w="1757" w:type="dxa"/>
            <w:tcBorders>
              <w:top w:val="single" w:sz="4" w:space="0" w:color="auto"/>
              <w:left w:val="single" w:sz="4" w:space="0" w:color="auto"/>
              <w:bottom w:val="single" w:sz="4" w:space="0" w:color="auto"/>
              <w:right w:val="single" w:sz="4" w:space="0" w:color="auto"/>
            </w:tcBorders>
          </w:tcPr>
          <w:p w14:paraId="39782A8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8D2C7F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AD42CED" w14:textId="5B631550" w:rsidR="006E1E13" w:rsidRPr="004C7383" w:rsidRDefault="00CD7D1D" w:rsidP="006E1E13">
            <w:pPr>
              <w:rPr>
                <w:rFonts w:ascii="Arial" w:eastAsia="Times New Roman" w:hAnsi="Arial" w:cs="Arial"/>
                <w:sz w:val="14"/>
                <w:szCs w:val="14"/>
                <w:lang w:eastAsia="en-GB"/>
              </w:rPr>
            </w:pPr>
            <w:hyperlink r:id="rId960" w:history="1">
              <w:r w:rsidR="006E1E13" w:rsidRPr="004C7383">
                <w:rPr>
                  <w:rStyle w:val="Hyperlink"/>
                  <w:rFonts w:ascii="Arial" w:eastAsia="Times New Roman" w:hAnsi="Arial" w:cs="Arial"/>
                  <w:b/>
                  <w:bCs/>
                  <w:sz w:val="14"/>
                  <w:szCs w:val="14"/>
                  <w:lang w:eastAsia="en-GB"/>
                </w:rPr>
                <w:t>S1-211102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8CC43A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CEPRI, ZTE Corporation, China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F4D644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Add reference for KPI in section 5.2f11208</w:t>
            </w:r>
          </w:p>
        </w:tc>
        <w:tc>
          <w:tcPr>
            <w:tcW w:w="680" w:type="dxa"/>
            <w:tcBorders>
              <w:top w:val="single" w:sz="4" w:space="0" w:color="auto"/>
              <w:left w:val="single" w:sz="4" w:space="0" w:color="auto"/>
              <w:bottom w:val="single" w:sz="4" w:space="0" w:color="auto"/>
              <w:right w:val="single" w:sz="4" w:space="0" w:color="auto"/>
            </w:tcBorders>
          </w:tcPr>
          <w:p w14:paraId="670C80D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7.9.1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5B850EF" w14:textId="03357595" w:rsidR="006E1E13" w:rsidRPr="004C7383" w:rsidRDefault="00CD7D1D" w:rsidP="006E1E13">
            <w:pPr>
              <w:rPr>
                <w:rFonts w:ascii="Arial" w:eastAsia="Times New Roman" w:hAnsi="Arial" w:cs="Arial"/>
                <w:sz w:val="14"/>
                <w:szCs w:val="14"/>
                <w:lang w:eastAsia="en-GB"/>
              </w:rPr>
            </w:pPr>
            <w:hyperlink r:id="rId961" w:history="1">
              <w:r w:rsidR="006E1E13" w:rsidRPr="004C7383">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B05D8E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A60292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618BA5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DB1029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ABCCE58" w14:textId="34EC8E9A" w:rsidR="006E1E13" w:rsidRPr="004C7383" w:rsidRDefault="00CD7D1D" w:rsidP="006E1E13">
            <w:pPr>
              <w:rPr>
                <w:rFonts w:ascii="Arial" w:eastAsia="Times New Roman" w:hAnsi="Arial" w:cs="Arial"/>
                <w:sz w:val="14"/>
                <w:szCs w:val="14"/>
                <w:lang w:eastAsia="en-GB"/>
              </w:rPr>
            </w:pPr>
            <w:hyperlink r:id="rId96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844D311" w14:textId="722769A2" w:rsidR="006E1E13" w:rsidRPr="004C7383" w:rsidRDefault="00CD7D1D" w:rsidP="006E1E13">
            <w:pPr>
              <w:rPr>
                <w:rFonts w:ascii="Arial" w:eastAsia="Times New Roman" w:hAnsi="Arial" w:cs="Arial"/>
                <w:sz w:val="14"/>
                <w:szCs w:val="14"/>
                <w:lang w:eastAsia="en-GB"/>
              </w:rPr>
            </w:pPr>
            <w:hyperlink r:id="rId963" w:history="1">
              <w:r w:rsidR="006E1E13" w:rsidRPr="004C7383">
                <w:rPr>
                  <w:rFonts w:ascii="Arial" w:eastAsia="Times New Roman" w:hAnsi="Arial" w:cs="Arial"/>
                  <w:sz w:val="14"/>
                  <w:szCs w:val="14"/>
                  <w:lang w:eastAsia="en-GB"/>
                </w:rPr>
                <w:t>FS_5GSEI</w:t>
              </w:r>
            </w:hyperlink>
          </w:p>
        </w:tc>
        <w:tc>
          <w:tcPr>
            <w:tcW w:w="1757" w:type="dxa"/>
            <w:tcBorders>
              <w:top w:val="single" w:sz="4" w:space="0" w:color="auto"/>
              <w:left w:val="single" w:sz="4" w:space="0" w:color="auto"/>
              <w:bottom w:val="single" w:sz="4" w:space="0" w:color="auto"/>
              <w:right w:val="single" w:sz="4" w:space="0" w:color="auto"/>
            </w:tcBorders>
          </w:tcPr>
          <w:p w14:paraId="03622FD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S1-211427</w:t>
            </w:r>
          </w:p>
        </w:tc>
      </w:tr>
      <w:tr w:rsidR="006E1E13" w:rsidRPr="004C7383" w14:paraId="7726698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94F102B" w14:textId="6D0C6BD4" w:rsidR="006E1E13" w:rsidRPr="004C7383" w:rsidRDefault="00CD7D1D" w:rsidP="006E1E13">
            <w:pPr>
              <w:rPr>
                <w:rFonts w:ascii="Arial" w:eastAsia="Times New Roman" w:hAnsi="Arial" w:cs="Arial"/>
                <w:sz w:val="14"/>
                <w:szCs w:val="14"/>
                <w:lang w:eastAsia="en-GB"/>
              </w:rPr>
            </w:pPr>
            <w:hyperlink r:id="rId964" w:history="1">
              <w:r w:rsidR="006E1E13" w:rsidRPr="004C7383">
                <w:rPr>
                  <w:rStyle w:val="Hyperlink"/>
                  <w:rFonts w:ascii="Arial" w:eastAsia="Times New Roman" w:hAnsi="Arial" w:cs="Arial"/>
                  <w:b/>
                  <w:bCs/>
                  <w:sz w:val="14"/>
                  <w:szCs w:val="14"/>
                  <w:lang w:eastAsia="en-GB"/>
                </w:rPr>
                <w:t>S1-211103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92C4AF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CEPRI, ZTE Corporation, China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344BD9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remove the editor notes in section 5.3</w:t>
            </w:r>
          </w:p>
        </w:tc>
        <w:tc>
          <w:tcPr>
            <w:tcW w:w="680" w:type="dxa"/>
            <w:tcBorders>
              <w:top w:val="single" w:sz="4" w:space="0" w:color="auto"/>
              <w:left w:val="single" w:sz="4" w:space="0" w:color="auto"/>
              <w:bottom w:val="single" w:sz="4" w:space="0" w:color="auto"/>
              <w:right w:val="single" w:sz="4" w:space="0" w:color="auto"/>
            </w:tcBorders>
          </w:tcPr>
          <w:p w14:paraId="5F2B591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7.9.1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D04FF5A" w14:textId="10918726" w:rsidR="006E1E13" w:rsidRPr="004C7383" w:rsidRDefault="00CD7D1D" w:rsidP="006E1E13">
            <w:pPr>
              <w:rPr>
                <w:rFonts w:ascii="Arial" w:eastAsia="Times New Roman" w:hAnsi="Arial" w:cs="Arial"/>
                <w:sz w:val="14"/>
                <w:szCs w:val="14"/>
                <w:lang w:eastAsia="en-GB"/>
              </w:rPr>
            </w:pPr>
            <w:hyperlink r:id="rId965" w:history="1">
              <w:r w:rsidR="006E1E13" w:rsidRPr="004C7383">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3C4E42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372934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D89BB9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7EED97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1A6262" w14:textId="39FA7C45" w:rsidR="006E1E13" w:rsidRPr="004C7383" w:rsidRDefault="00CD7D1D" w:rsidP="006E1E13">
            <w:pPr>
              <w:rPr>
                <w:rFonts w:ascii="Arial" w:eastAsia="Times New Roman" w:hAnsi="Arial" w:cs="Arial"/>
                <w:sz w:val="14"/>
                <w:szCs w:val="14"/>
                <w:lang w:eastAsia="en-GB"/>
              </w:rPr>
            </w:pPr>
            <w:hyperlink r:id="rId96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C3D1881" w14:textId="597E3722" w:rsidR="006E1E13" w:rsidRPr="004C7383" w:rsidRDefault="00CD7D1D" w:rsidP="006E1E13">
            <w:pPr>
              <w:rPr>
                <w:rFonts w:ascii="Arial" w:eastAsia="Times New Roman" w:hAnsi="Arial" w:cs="Arial"/>
                <w:sz w:val="14"/>
                <w:szCs w:val="14"/>
                <w:lang w:eastAsia="en-GB"/>
              </w:rPr>
            </w:pPr>
            <w:hyperlink r:id="rId967" w:history="1">
              <w:r w:rsidR="006E1E13" w:rsidRPr="004C7383">
                <w:rPr>
                  <w:rFonts w:ascii="Arial" w:eastAsia="Times New Roman" w:hAnsi="Arial" w:cs="Arial"/>
                  <w:sz w:val="14"/>
                  <w:szCs w:val="14"/>
                  <w:lang w:eastAsia="en-GB"/>
                </w:rPr>
                <w:t>FS_5GSEI</w:t>
              </w:r>
            </w:hyperlink>
          </w:p>
        </w:tc>
        <w:tc>
          <w:tcPr>
            <w:tcW w:w="1757" w:type="dxa"/>
            <w:tcBorders>
              <w:top w:val="single" w:sz="4" w:space="0" w:color="auto"/>
              <w:left w:val="single" w:sz="4" w:space="0" w:color="auto"/>
              <w:bottom w:val="single" w:sz="4" w:space="0" w:color="auto"/>
              <w:right w:val="single" w:sz="4" w:space="0" w:color="auto"/>
            </w:tcBorders>
          </w:tcPr>
          <w:p w14:paraId="3EE1CA9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S1-211428</w:t>
            </w:r>
          </w:p>
        </w:tc>
      </w:tr>
      <w:tr w:rsidR="006E1E13" w:rsidRPr="004C7383" w14:paraId="73E2621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7AC7735" w14:textId="5A160BE9" w:rsidR="006E1E13" w:rsidRPr="004C7383" w:rsidRDefault="00CD7D1D" w:rsidP="006E1E13">
            <w:pPr>
              <w:rPr>
                <w:rFonts w:ascii="Arial" w:eastAsia="Times New Roman" w:hAnsi="Arial" w:cs="Arial"/>
                <w:sz w:val="14"/>
                <w:szCs w:val="14"/>
                <w:lang w:eastAsia="en-GB"/>
              </w:rPr>
            </w:pPr>
            <w:hyperlink r:id="rId968" w:history="1">
              <w:r w:rsidR="006E1E13" w:rsidRPr="004C7383">
                <w:rPr>
                  <w:rStyle w:val="Hyperlink"/>
                  <w:rFonts w:ascii="Arial" w:eastAsia="Times New Roman" w:hAnsi="Arial" w:cs="Arial"/>
                  <w:b/>
                  <w:bCs/>
                  <w:sz w:val="14"/>
                  <w:szCs w:val="14"/>
                  <w:lang w:eastAsia="en-GB"/>
                </w:rPr>
                <w:t>S1-211104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E65E13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ZTE Corporation, China Telecom, CEPRI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57E580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KPI table and question to section 5.5.6</w:t>
            </w:r>
          </w:p>
        </w:tc>
        <w:tc>
          <w:tcPr>
            <w:tcW w:w="680" w:type="dxa"/>
            <w:tcBorders>
              <w:top w:val="single" w:sz="4" w:space="0" w:color="auto"/>
              <w:left w:val="single" w:sz="4" w:space="0" w:color="auto"/>
              <w:bottom w:val="single" w:sz="4" w:space="0" w:color="auto"/>
              <w:right w:val="single" w:sz="4" w:space="0" w:color="auto"/>
            </w:tcBorders>
          </w:tcPr>
          <w:p w14:paraId="4B038B8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7.9.1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20BF64E" w14:textId="1AD3CD74" w:rsidR="006E1E13" w:rsidRPr="004C7383" w:rsidRDefault="00CD7D1D" w:rsidP="006E1E13">
            <w:pPr>
              <w:rPr>
                <w:rFonts w:ascii="Arial" w:eastAsia="Times New Roman" w:hAnsi="Arial" w:cs="Arial"/>
                <w:sz w:val="14"/>
                <w:szCs w:val="14"/>
                <w:lang w:eastAsia="en-GB"/>
              </w:rPr>
            </w:pPr>
            <w:hyperlink r:id="rId969" w:history="1">
              <w:r w:rsidR="006E1E13" w:rsidRPr="004C7383">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FF506B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610A34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753D4B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6157F0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1B6E8B6" w14:textId="4A7D8C85" w:rsidR="006E1E13" w:rsidRPr="004C7383" w:rsidRDefault="00CD7D1D" w:rsidP="006E1E13">
            <w:pPr>
              <w:rPr>
                <w:rFonts w:ascii="Arial" w:eastAsia="Times New Roman" w:hAnsi="Arial" w:cs="Arial"/>
                <w:sz w:val="14"/>
                <w:szCs w:val="14"/>
                <w:lang w:eastAsia="en-GB"/>
              </w:rPr>
            </w:pPr>
            <w:hyperlink r:id="rId97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10A7EA9" w14:textId="4D8498B1" w:rsidR="006E1E13" w:rsidRPr="004C7383" w:rsidRDefault="00CD7D1D" w:rsidP="006E1E13">
            <w:pPr>
              <w:rPr>
                <w:rFonts w:ascii="Arial" w:eastAsia="Times New Roman" w:hAnsi="Arial" w:cs="Arial"/>
                <w:sz w:val="14"/>
                <w:szCs w:val="14"/>
                <w:lang w:eastAsia="en-GB"/>
              </w:rPr>
            </w:pPr>
            <w:hyperlink r:id="rId971" w:history="1">
              <w:r w:rsidR="006E1E13" w:rsidRPr="004C7383">
                <w:rPr>
                  <w:rFonts w:ascii="Arial" w:eastAsia="Times New Roman" w:hAnsi="Arial" w:cs="Arial"/>
                  <w:sz w:val="14"/>
                  <w:szCs w:val="14"/>
                  <w:lang w:eastAsia="en-GB"/>
                </w:rPr>
                <w:t>FS_5GSEI</w:t>
              </w:r>
            </w:hyperlink>
          </w:p>
        </w:tc>
        <w:tc>
          <w:tcPr>
            <w:tcW w:w="1757" w:type="dxa"/>
            <w:tcBorders>
              <w:top w:val="single" w:sz="4" w:space="0" w:color="auto"/>
              <w:left w:val="single" w:sz="4" w:space="0" w:color="auto"/>
              <w:bottom w:val="single" w:sz="4" w:space="0" w:color="auto"/>
              <w:right w:val="single" w:sz="4" w:space="0" w:color="auto"/>
            </w:tcBorders>
          </w:tcPr>
          <w:p w14:paraId="4AA9EC7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S1-211429</w:t>
            </w:r>
          </w:p>
        </w:tc>
      </w:tr>
      <w:tr w:rsidR="006E1E13" w:rsidRPr="004C7383" w14:paraId="5C0F568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EDA98D3" w14:textId="72E297FD" w:rsidR="006E1E13" w:rsidRPr="004C7383" w:rsidRDefault="00CD7D1D" w:rsidP="006E1E13">
            <w:pPr>
              <w:rPr>
                <w:rFonts w:ascii="Arial" w:eastAsia="Times New Roman" w:hAnsi="Arial" w:cs="Arial"/>
                <w:sz w:val="14"/>
                <w:szCs w:val="14"/>
                <w:lang w:eastAsia="en-GB"/>
              </w:rPr>
            </w:pPr>
            <w:hyperlink r:id="rId972" w:history="1">
              <w:r w:rsidR="006E1E13" w:rsidRPr="004C7383">
                <w:rPr>
                  <w:rStyle w:val="Hyperlink"/>
                  <w:rFonts w:ascii="Arial" w:eastAsia="Times New Roman" w:hAnsi="Arial" w:cs="Arial"/>
                  <w:b/>
                  <w:bCs/>
                  <w:sz w:val="14"/>
                  <w:szCs w:val="14"/>
                  <w:lang w:eastAsia="en-GB"/>
                </w:rPr>
                <w:t>S1-211105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325A99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Xiaomi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6E82F5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5G system with satellite access to Support Control </w:t>
            </w:r>
            <w:proofErr w:type="spellStart"/>
            <w:r w:rsidRPr="004C7383">
              <w:rPr>
                <w:rFonts w:ascii="Arial" w:eastAsia="Times New Roman" w:hAnsi="Arial" w:cs="Arial"/>
                <w:sz w:val="14"/>
                <w:szCs w:val="14"/>
                <w:lang w:eastAsia="en-GB"/>
              </w:rPr>
              <w:t>andor</w:t>
            </w:r>
            <w:proofErr w:type="spellEnd"/>
            <w:r w:rsidRPr="004C7383">
              <w:rPr>
                <w:rFonts w:ascii="Arial" w:eastAsia="Times New Roman" w:hAnsi="Arial" w:cs="Arial"/>
                <w:sz w:val="14"/>
                <w:szCs w:val="14"/>
                <w:lang w:eastAsia="en-GB"/>
              </w:rPr>
              <w:t xml:space="preserve"> Video Surveillance</w:t>
            </w:r>
          </w:p>
        </w:tc>
        <w:tc>
          <w:tcPr>
            <w:tcW w:w="680" w:type="dxa"/>
            <w:tcBorders>
              <w:top w:val="single" w:sz="4" w:space="0" w:color="auto"/>
              <w:left w:val="single" w:sz="4" w:space="0" w:color="auto"/>
              <w:bottom w:val="single" w:sz="4" w:space="0" w:color="auto"/>
              <w:right w:val="single" w:sz="4" w:space="0" w:color="auto"/>
            </w:tcBorders>
          </w:tcPr>
          <w:p w14:paraId="546D17D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8394B67"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90EB19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3C0D65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7EB7636"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F22CEB6"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560CE78"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DDDADD5"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C628ED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387CCB1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3775341" w14:textId="79EDAF01" w:rsidR="006E1E13" w:rsidRPr="004C7383" w:rsidRDefault="00CD7D1D" w:rsidP="006E1E13">
            <w:pPr>
              <w:rPr>
                <w:rFonts w:ascii="Arial" w:eastAsia="Times New Roman" w:hAnsi="Arial" w:cs="Arial"/>
                <w:sz w:val="14"/>
                <w:szCs w:val="14"/>
                <w:lang w:eastAsia="en-GB"/>
              </w:rPr>
            </w:pPr>
            <w:hyperlink r:id="rId973" w:history="1">
              <w:r w:rsidR="006E1E13" w:rsidRPr="004C7383">
                <w:rPr>
                  <w:rStyle w:val="Hyperlink"/>
                  <w:rFonts w:ascii="Arial" w:eastAsia="Times New Roman" w:hAnsi="Arial" w:cs="Arial"/>
                  <w:b/>
                  <w:bCs/>
                  <w:sz w:val="14"/>
                  <w:szCs w:val="14"/>
                  <w:lang w:eastAsia="en-GB"/>
                </w:rPr>
                <w:t>S1-211106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3C1D92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Xiaomi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EB38BC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New WID on 5G system with satellite access to Support Control </w:t>
            </w:r>
            <w:proofErr w:type="spellStart"/>
            <w:r w:rsidRPr="004C7383">
              <w:rPr>
                <w:rFonts w:ascii="Arial" w:eastAsia="Times New Roman" w:hAnsi="Arial" w:cs="Arial"/>
                <w:sz w:val="14"/>
                <w:szCs w:val="14"/>
                <w:lang w:eastAsia="en-GB"/>
              </w:rPr>
              <w:t>andor</w:t>
            </w:r>
            <w:proofErr w:type="spellEnd"/>
            <w:r w:rsidRPr="004C7383">
              <w:rPr>
                <w:rFonts w:ascii="Arial" w:eastAsia="Times New Roman" w:hAnsi="Arial" w:cs="Arial"/>
                <w:sz w:val="14"/>
                <w:szCs w:val="14"/>
                <w:lang w:eastAsia="en-GB"/>
              </w:rPr>
              <w:t xml:space="preserve"> Video Surveillance</w:t>
            </w:r>
          </w:p>
        </w:tc>
        <w:tc>
          <w:tcPr>
            <w:tcW w:w="680" w:type="dxa"/>
            <w:tcBorders>
              <w:top w:val="single" w:sz="4" w:space="0" w:color="auto"/>
              <w:left w:val="single" w:sz="4" w:space="0" w:color="auto"/>
              <w:bottom w:val="single" w:sz="4" w:space="0" w:color="auto"/>
              <w:right w:val="single" w:sz="4" w:space="0" w:color="auto"/>
            </w:tcBorders>
          </w:tcPr>
          <w:p w14:paraId="2905FB0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57C1C0C"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54CF6C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4A3811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F9C189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267118C"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718FB69" w14:textId="2E5FC15C" w:rsidR="006E1E13" w:rsidRPr="004C7383" w:rsidRDefault="00CD7D1D" w:rsidP="006E1E13">
            <w:pPr>
              <w:rPr>
                <w:rFonts w:ascii="Arial" w:eastAsia="Times New Roman" w:hAnsi="Arial" w:cs="Arial"/>
                <w:sz w:val="14"/>
                <w:szCs w:val="14"/>
                <w:lang w:eastAsia="en-GB"/>
              </w:rPr>
            </w:pPr>
            <w:hyperlink r:id="rId97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4718C90"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732A4A9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S1-211371</w:t>
            </w:r>
          </w:p>
        </w:tc>
      </w:tr>
      <w:tr w:rsidR="006E1E13" w:rsidRPr="004C7383" w14:paraId="37406A9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6870BD7" w14:textId="2A89B3F9" w:rsidR="006E1E13" w:rsidRPr="004C7383" w:rsidRDefault="00CD7D1D" w:rsidP="006E1E13">
            <w:pPr>
              <w:rPr>
                <w:rFonts w:ascii="Arial" w:eastAsia="Times New Roman" w:hAnsi="Arial" w:cs="Arial"/>
                <w:sz w:val="14"/>
                <w:szCs w:val="14"/>
                <w:lang w:eastAsia="en-GB"/>
              </w:rPr>
            </w:pPr>
            <w:hyperlink r:id="rId975" w:history="1">
              <w:r w:rsidR="006E1E13" w:rsidRPr="004C7383">
                <w:rPr>
                  <w:rStyle w:val="Hyperlink"/>
                  <w:rFonts w:ascii="Arial" w:eastAsia="Times New Roman" w:hAnsi="Arial" w:cs="Arial"/>
                  <w:b/>
                  <w:bCs/>
                  <w:sz w:val="14"/>
                  <w:szCs w:val="14"/>
                  <w:lang w:eastAsia="en-GB"/>
                </w:rPr>
                <w:t>S1-211107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5DE079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Xiaomi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1D595C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Update to KPIs for a 5G system with satellite access for support control </w:t>
            </w:r>
            <w:proofErr w:type="spellStart"/>
            <w:r w:rsidRPr="004C7383">
              <w:rPr>
                <w:rFonts w:ascii="Arial" w:eastAsia="Times New Roman" w:hAnsi="Arial" w:cs="Arial"/>
                <w:sz w:val="14"/>
                <w:szCs w:val="14"/>
                <w:lang w:eastAsia="en-GB"/>
              </w:rPr>
              <w:t>andor</w:t>
            </w:r>
            <w:proofErr w:type="spellEnd"/>
            <w:r w:rsidRPr="004C7383">
              <w:rPr>
                <w:rFonts w:ascii="Arial" w:eastAsia="Times New Roman" w:hAnsi="Arial" w:cs="Arial"/>
                <w:sz w:val="14"/>
                <w:szCs w:val="14"/>
                <w:lang w:eastAsia="en-GB"/>
              </w:rPr>
              <w:t xml:space="preserve"> video surveillance</w:t>
            </w:r>
          </w:p>
        </w:tc>
        <w:tc>
          <w:tcPr>
            <w:tcW w:w="680" w:type="dxa"/>
            <w:tcBorders>
              <w:top w:val="single" w:sz="4" w:space="0" w:color="auto"/>
              <w:left w:val="single" w:sz="4" w:space="0" w:color="auto"/>
              <w:bottom w:val="single" w:sz="4" w:space="0" w:color="auto"/>
              <w:right w:val="single" w:sz="4" w:space="0" w:color="auto"/>
            </w:tcBorders>
          </w:tcPr>
          <w:p w14:paraId="09DED08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3F376FB" w14:textId="7FCA3138" w:rsidR="006E1E13" w:rsidRPr="004C7383" w:rsidRDefault="00CD7D1D" w:rsidP="006E1E13">
            <w:pPr>
              <w:rPr>
                <w:rFonts w:ascii="Arial" w:eastAsia="Times New Roman" w:hAnsi="Arial" w:cs="Arial"/>
                <w:sz w:val="14"/>
                <w:szCs w:val="14"/>
                <w:lang w:eastAsia="en-GB"/>
              </w:rPr>
            </w:pPr>
            <w:hyperlink r:id="rId976"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E28592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0519</w:t>
            </w:r>
          </w:p>
        </w:tc>
        <w:tc>
          <w:tcPr>
            <w:tcW w:w="311" w:type="dxa"/>
            <w:tcBorders>
              <w:top w:val="single" w:sz="4" w:space="0" w:color="auto"/>
              <w:left w:val="single" w:sz="4" w:space="0" w:color="auto"/>
              <w:bottom w:val="single" w:sz="4" w:space="0" w:color="auto"/>
              <w:right w:val="single" w:sz="4" w:space="0" w:color="auto"/>
            </w:tcBorders>
          </w:tcPr>
          <w:p w14:paraId="1CF0B1B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8DF7CA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0BDAFB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80BD1C8" w14:textId="0ACF226A" w:rsidR="006E1E13" w:rsidRPr="004C7383" w:rsidRDefault="00CD7D1D" w:rsidP="006E1E13">
            <w:pPr>
              <w:rPr>
                <w:rFonts w:ascii="Arial" w:eastAsia="Times New Roman" w:hAnsi="Arial" w:cs="Arial"/>
                <w:sz w:val="14"/>
                <w:szCs w:val="14"/>
                <w:lang w:eastAsia="en-GB"/>
              </w:rPr>
            </w:pPr>
            <w:hyperlink r:id="rId97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87BC39D" w14:textId="4767F3BB" w:rsidR="006E1E13" w:rsidRPr="004C7383" w:rsidRDefault="00CD7D1D" w:rsidP="006E1E13">
            <w:pPr>
              <w:rPr>
                <w:rFonts w:ascii="Arial" w:eastAsia="Times New Roman" w:hAnsi="Arial" w:cs="Arial"/>
                <w:sz w:val="14"/>
                <w:szCs w:val="14"/>
                <w:lang w:eastAsia="en-GB"/>
              </w:rPr>
            </w:pPr>
            <w:hyperlink r:id="rId978" w:history="1">
              <w:r w:rsidR="006E1E13" w:rsidRPr="004C7383">
                <w:rPr>
                  <w:rFonts w:ascii="Arial" w:eastAsia="Times New Roman" w:hAnsi="Arial" w:cs="Arial"/>
                  <w:sz w:val="14"/>
                  <w:szCs w:val="14"/>
                  <w:lang w:eastAsia="en-GB"/>
                </w:rPr>
                <w:t>DUMMY</w:t>
              </w:r>
            </w:hyperlink>
          </w:p>
        </w:tc>
        <w:tc>
          <w:tcPr>
            <w:tcW w:w="1757" w:type="dxa"/>
            <w:tcBorders>
              <w:top w:val="single" w:sz="4" w:space="0" w:color="auto"/>
              <w:left w:val="single" w:sz="4" w:space="0" w:color="auto"/>
              <w:bottom w:val="single" w:sz="4" w:space="0" w:color="auto"/>
              <w:right w:val="single" w:sz="4" w:space="0" w:color="auto"/>
            </w:tcBorders>
          </w:tcPr>
          <w:p w14:paraId="1F0C55B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29674DA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D456C3C" w14:textId="79FE21C0" w:rsidR="006E1E13" w:rsidRPr="004C7383" w:rsidRDefault="00CD7D1D" w:rsidP="006E1E13">
            <w:pPr>
              <w:rPr>
                <w:rFonts w:ascii="Arial" w:eastAsia="Times New Roman" w:hAnsi="Arial" w:cs="Arial"/>
                <w:sz w:val="14"/>
                <w:szCs w:val="14"/>
                <w:lang w:eastAsia="en-GB"/>
              </w:rPr>
            </w:pPr>
            <w:hyperlink r:id="rId979" w:history="1">
              <w:r w:rsidR="006E1E13" w:rsidRPr="004C7383">
                <w:rPr>
                  <w:rStyle w:val="Hyperlink"/>
                  <w:rFonts w:ascii="Arial" w:eastAsia="Times New Roman" w:hAnsi="Arial" w:cs="Arial"/>
                  <w:b/>
                  <w:bCs/>
                  <w:sz w:val="14"/>
                  <w:szCs w:val="14"/>
                  <w:lang w:eastAsia="en-GB"/>
                </w:rPr>
                <w:t>S1-211108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B5603A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Xiaomi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DD7E16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Clarification to services provided by 5G satellite access</w:t>
            </w:r>
          </w:p>
        </w:tc>
        <w:tc>
          <w:tcPr>
            <w:tcW w:w="680" w:type="dxa"/>
            <w:tcBorders>
              <w:top w:val="single" w:sz="4" w:space="0" w:color="auto"/>
              <w:left w:val="single" w:sz="4" w:space="0" w:color="auto"/>
              <w:bottom w:val="single" w:sz="4" w:space="0" w:color="auto"/>
              <w:right w:val="single" w:sz="4" w:space="0" w:color="auto"/>
            </w:tcBorders>
          </w:tcPr>
          <w:p w14:paraId="7DF0342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8</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30D3A99" w14:textId="2561B445" w:rsidR="006E1E13" w:rsidRPr="004C7383" w:rsidRDefault="00CD7D1D" w:rsidP="006E1E13">
            <w:pPr>
              <w:rPr>
                <w:rFonts w:ascii="Arial" w:eastAsia="Times New Roman" w:hAnsi="Arial" w:cs="Arial"/>
                <w:sz w:val="14"/>
                <w:szCs w:val="14"/>
                <w:lang w:eastAsia="en-GB"/>
              </w:rPr>
            </w:pPr>
            <w:hyperlink r:id="rId980"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D8DBA4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0520</w:t>
            </w:r>
          </w:p>
        </w:tc>
        <w:tc>
          <w:tcPr>
            <w:tcW w:w="311" w:type="dxa"/>
            <w:tcBorders>
              <w:top w:val="single" w:sz="4" w:space="0" w:color="auto"/>
              <w:left w:val="single" w:sz="4" w:space="0" w:color="auto"/>
              <w:bottom w:val="single" w:sz="4" w:space="0" w:color="auto"/>
              <w:right w:val="single" w:sz="4" w:space="0" w:color="auto"/>
            </w:tcBorders>
          </w:tcPr>
          <w:p w14:paraId="312F0BB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4E1032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742FEA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03046E0" w14:textId="304D75BD" w:rsidR="006E1E13" w:rsidRPr="004C7383" w:rsidRDefault="00CD7D1D" w:rsidP="006E1E13">
            <w:pPr>
              <w:rPr>
                <w:rFonts w:ascii="Arial" w:eastAsia="Times New Roman" w:hAnsi="Arial" w:cs="Arial"/>
                <w:sz w:val="14"/>
                <w:szCs w:val="14"/>
                <w:lang w:eastAsia="en-GB"/>
              </w:rPr>
            </w:pPr>
            <w:hyperlink r:id="rId98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71BE31B" w14:textId="26AA8FC1" w:rsidR="006E1E13" w:rsidRPr="004C7383" w:rsidRDefault="00CD7D1D" w:rsidP="006E1E13">
            <w:pPr>
              <w:rPr>
                <w:rFonts w:ascii="Arial" w:eastAsia="Times New Roman" w:hAnsi="Arial" w:cs="Arial"/>
                <w:sz w:val="14"/>
                <w:szCs w:val="14"/>
                <w:lang w:eastAsia="en-GB"/>
              </w:rPr>
            </w:pPr>
            <w:hyperlink r:id="rId982" w:history="1">
              <w:r w:rsidR="006E1E13" w:rsidRPr="004C7383">
                <w:rPr>
                  <w:rFonts w:ascii="Arial" w:eastAsia="Times New Roman" w:hAnsi="Arial" w:cs="Arial"/>
                  <w:sz w:val="14"/>
                  <w:szCs w:val="14"/>
                  <w:lang w:eastAsia="en-GB"/>
                </w:rPr>
                <w:t>TEI</w:t>
              </w:r>
            </w:hyperlink>
          </w:p>
        </w:tc>
        <w:tc>
          <w:tcPr>
            <w:tcW w:w="1757" w:type="dxa"/>
            <w:tcBorders>
              <w:top w:val="single" w:sz="4" w:space="0" w:color="auto"/>
              <w:left w:val="single" w:sz="4" w:space="0" w:color="auto"/>
              <w:bottom w:val="single" w:sz="4" w:space="0" w:color="auto"/>
              <w:right w:val="single" w:sz="4" w:space="0" w:color="auto"/>
            </w:tcBorders>
          </w:tcPr>
          <w:p w14:paraId="43E4539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S1-211500</w:t>
            </w:r>
          </w:p>
        </w:tc>
      </w:tr>
      <w:tr w:rsidR="006E1E13" w:rsidRPr="004C7383" w14:paraId="3CB8068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B19CC70" w14:textId="7859AC83" w:rsidR="006E1E13" w:rsidRPr="004C7383" w:rsidRDefault="00CD7D1D" w:rsidP="006E1E13">
            <w:pPr>
              <w:rPr>
                <w:rFonts w:ascii="Arial" w:eastAsia="Times New Roman" w:hAnsi="Arial" w:cs="Arial"/>
                <w:sz w:val="14"/>
                <w:szCs w:val="14"/>
                <w:lang w:eastAsia="en-GB"/>
              </w:rPr>
            </w:pPr>
            <w:hyperlink r:id="rId983" w:history="1">
              <w:r w:rsidR="006E1E13" w:rsidRPr="004C7383">
                <w:rPr>
                  <w:rStyle w:val="Hyperlink"/>
                  <w:rFonts w:ascii="Arial" w:eastAsia="Times New Roman" w:hAnsi="Arial" w:cs="Arial"/>
                  <w:b/>
                  <w:bCs/>
                  <w:sz w:val="14"/>
                  <w:szCs w:val="14"/>
                  <w:lang w:eastAsia="en-GB"/>
                </w:rPr>
                <w:t>S1-211109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7C4D24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CEPRI, ZTE Corporation, China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4C4F0A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Add a KPI table for section 5.8</w:t>
            </w:r>
          </w:p>
        </w:tc>
        <w:tc>
          <w:tcPr>
            <w:tcW w:w="680" w:type="dxa"/>
            <w:tcBorders>
              <w:top w:val="single" w:sz="4" w:space="0" w:color="auto"/>
              <w:left w:val="single" w:sz="4" w:space="0" w:color="auto"/>
              <w:bottom w:val="single" w:sz="4" w:space="0" w:color="auto"/>
              <w:right w:val="single" w:sz="4" w:space="0" w:color="auto"/>
            </w:tcBorders>
          </w:tcPr>
          <w:p w14:paraId="5250E2E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7.9.1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41C8BA9" w14:textId="233C0FC8" w:rsidR="006E1E13" w:rsidRPr="004C7383" w:rsidRDefault="00CD7D1D" w:rsidP="006E1E13">
            <w:pPr>
              <w:rPr>
                <w:rFonts w:ascii="Arial" w:eastAsia="Times New Roman" w:hAnsi="Arial" w:cs="Arial"/>
                <w:sz w:val="14"/>
                <w:szCs w:val="14"/>
                <w:lang w:eastAsia="en-GB"/>
              </w:rPr>
            </w:pPr>
            <w:hyperlink r:id="rId984" w:history="1">
              <w:r w:rsidR="006E1E13" w:rsidRPr="004C7383">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626958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14352A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EC6BF1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99E8B5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25426E0" w14:textId="52363E9A" w:rsidR="006E1E13" w:rsidRPr="004C7383" w:rsidRDefault="00CD7D1D" w:rsidP="006E1E13">
            <w:pPr>
              <w:rPr>
                <w:rFonts w:ascii="Arial" w:eastAsia="Times New Roman" w:hAnsi="Arial" w:cs="Arial"/>
                <w:sz w:val="14"/>
                <w:szCs w:val="14"/>
                <w:lang w:eastAsia="en-GB"/>
              </w:rPr>
            </w:pPr>
            <w:hyperlink r:id="rId985"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16447E7" w14:textId="060C76B6" w:rsidR="006E1E13" w:rsidRPr="004C7383" w:rsidRDefault="00CD7D1D" w:rsidP="006E1E13">
            <w:pPr>
              <w:rPr>
                <w:rFonts w:ascii="Arial" w:eastAsia="Times New Roman" w:hAnsi="Arial" w:cs="Arial"/>
                <w:sz w:val="14"/>
                <w:szCs w:val="14"/>
                <w:lang w:eastAsia="en-GB"/>
              </w:rPr>
            </w:pPr>
            <w:hyperlink r:id="rId986" w:history="1">
              <w:r w:rsidR="006E1E13" w:rsidRPr="004C7383">
                <w:rPr>
                  <w:rFonts w:ascii="Arial" w:eastAsia="Times New Roman" w:hAnsi="Arial" w:cs="Arial"/>
                  <w:sz w:val="14"/>
                  <w:szCs w:val="14"/>
                  <w:lang w:eastAsia="en-GB"/>
                </w:rPr>
                <w:t>FS_5GSEI</w:t>
              </w:r>
            </w:hyperlink>
          </w:p>
        </w:tc>
        <w:tc>
          <w:tcPr>
            <w:tcW w:w="1757" w:type="dxa"/>
            <w:tcBorders>
              <w:top w:val="single" w:sz="4" w:space="0" w:color="auto"/>
              <w:left w:val="single" w:sz="4" w:space="0" w:color="auto"/>
              <w:bottom w:val="single" w:sz="4" w:space="0" w:color="auto"/>
              <w:right w:val="single" w:sz="4" w:space="0" w:color="auto"/>
            </w:tcBorders>
          </w:tcPr>
          <w:p w14:paraId="1F272B6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S1-211431</w:t>
            </w:r>
          </w:p>
        </w:tc>
      </w:tr>
      <w:tr w:rsidR="006E1E13" w:rsidRPr="004C7383" w14:paraId="2EAEE35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ADE234E" w14:textId="2732D2A6" w:rsidR="006E1E13" w:rsidRPr="004C7383" w:rsidRDefault="00CD7D1D" w:rsidP="006E1E13">
            <w:pPr>
              <w:rPr>
                <w:rFonts w:ascii="Arial" w:eastAsia="Times New Roman" w:hAnsi="Arial" w:cs="Arial"/>
                <w:sz w:val="14"/>
                <w:szCs w:val="14"/>
                <w:lang w:eastAsia="en-GB"/>
              </w:rPr>
            </w:pPr>
            <w:hyperlink r:id="rId987" w:history="1">
              <w:r w:rsidR="006E1E13" w:rsidRPr="004C7383">
                <w:rPr>
                  <w:rStyle w:val="Hyperlink"/>
                  <w:rFonts w:ascii="Arial" w:eastAsia="Times New Roman" w:hAnsi="Arial" w:cs="Arial"/>
                  <w:b/>
                  <w:bCs/>
                  <w:sz w:val="14"/>
                  <w:szCs w:val="14"/>
                  <w:lang w:eastAsia="en-GB"/>
                </w:rPr>
                <w:t>S1-211110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6FD5A2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Mobile Com. Corporation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07761F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FS_MMTELin5G Additional considerations</w:t>
            </w:r>
          </w:p>
        </w:tc>
        <w:tc>
          <w:tcPr>
            <w:tcW w:w="680" w:type="dxa"/>
            <w:tcBorders>
              <w:top w:val="single" w:sz="4" w:space="0" w:color="auto"/>
              <w:left w:val="single" w:sz="4" w:space="0" w:color="auto"/>
              <w:bottom w:val="single" w:sz="4" w:space="0" w:color="auto"/>
              <w:right w:val="single" w:sz="4" w:space="0" w:color="auto"/>
            </w:tcBorders>
          </w:tcPr>
          <w:p w14:paraId="6EF5AFC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265FD00" w14:textId="63C7FC6D" w:rsidR="006E1E13" w:rsidRPr="004C7383" w:rsidRDefault="00CD7D1D" w:rsidP="006E1E13">
            <w:pPr>
              <w:rPr>
                <w:rFonts w:ascii="Arial" w:eastAsia="Times New Roman" w:hAnsi="Arial" w:cs="Arial"/>
                <w:sz w:val="14"/>
                <w:szCs w:val="14"/>
                <w:lang w:eastAsia="en-GB"/>
              </w:rPr>
            </w:pPr>
            <w:hyperlink r:id="rId988" w:history="1">
              <w:r w:rsidR="006E1E13" w:rsidRPr="004C7383">
                <w:rPr>
                  <w:rFonts w:ascii="Arial" w:eastAsia="Times New Roman" w:hAnsi="Arial" w:cs="Arial"/>
                  <w:sz w:val="14"/>
                  <w:szCs w:val="14"/>
                  <w:lang w:eastAsia="en-GB"/>
                </w:rPr>
                <w:t>22.873</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DA7C56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84C3F6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02852F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603A8B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56B7BC6" w14:textId="0A2BBE70" w:rsidR="006E1E13" w:rsidRPr="004C7383" w:rsidRDefault="00CD7D1D" w:rsidP="006E1E13">
            <w:pPr>
              <w:rPr>
                <w:rFonts w:ascii="Arial" w:eastAsia="Times New Roman" w:hAnsi="Arial" w:cs="Arial"/>
                <w:sz w:val="14"/>
                <w:szCs w:val="14"/>
                <w:lang w:eastAsia="en-GB"/>
              </w:rPr>
            </w:pPr>
            <w:hyperlink r:id="rId989"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7781CF2" w14:textId="4B358430" w:rsidR="006E1E13" w:rsidRPr="004C7383" w:rsidRDefault="00CD7D1D" w:rsidP="006E1E13">
            <w:pPr>
              <w:rPr>
                <w:rFonts w:ascii="Arial" w:eastAsia="Times New Roman" w:hAnsi="Arial" w:cs="Arial"/>
                <w:sz w:val="14"/>
                <w:szCs w:val="14"/>
                <w:lang w:eastAsia="en-GB"/>
              </w:rPr>
            </w:pPr>
            <w:hyperlink r:id="rId990" w:history="1">
              <w:r w:rsidR="006E1E13" w:rsidRPr="004C7383">
                <w:rPr>
                  <w:rFonts w:ascii="Arial" w:eastAsia="Times New Roman" w:hAnsi="Arial" w:cs="Arial"/>
                  <w:sz w:val="14"/>
                  <w:szCs w:val="14"/>
                  <w:lang w:eastAsia="en-GB"/>
                </w:rPr>
                <w:t>FS_MMTELin5G</w:t>
              </w:r>
            </w:hyperlink>
          </w:p>
        </w:tc>
        <w:tc>
          <w:tcPr>
            <w:tcW w:w="1757" w:type="dxa"/>
            <w:tcBorders>
              <w:top w:val="single" w:sz="4" w:space="0" w:color="auto"/>
              <w:left w:val="single" w:sz="4" w:space="0" w:color="auto"/>
              <w:bottom w:val="single" w:sz="4" w:space="0" w:color="auto"/>
              <w:right w:val="single" w:sz="4" w:space="0" w:color="auto"/>
            </w:tcBorders>
          </w:tcPr>
          <w:p w14:paraId="25FB245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S1-211393</w:t>
            </w:r>
          </w:p>
        </w:tc>
      </w:tr>
      <w:tr w:rsidR="006E1E13" w:rsidRPr="004C7383" w14:paraId="1C70A7A4"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6538AF9" w14:textId="5F1CF370" w:rsidR="006E1E13" w:rsidRPr="004C7383" w:rsidRDefault="00CD7D1D" w:rsidP="006E1E13">
            <w:pPr>
              <w:rPr>
                <w:rFonts w:ascii="Arial" w:eastAsia="Times New Roman" w:hAnsi="Arial" w:cs="Arial"/>
                <w:sz w:val="14"/>
                <w:szCs w:val="14"/>
                <w:lang w:eastAsia="en-GB"/>
              </w:rPr>
            </w:pPr>
            <w:hyperlink r:id="rId991" w:history="1">
              <w:r w:rsidR="006E1E13" w:rsidRPr="004C7383">
                <w:rPr>
                  <w:rStyle w:val="Hyperlink"/>
                  <w:rFonts w:ascii="Arial" w:eastAsia="Times New Roman" w:hAnsi="Arial" w:cs="Arial"/>
                  <w:b/>
                  <w:bCs/>
                  <w:sz w:val="14"/>
                  <w:szCs w:val="14"/>
                  <w:lang w:eastAsia="en-GB"/>
                </w:rPr>
                <w:t>S1-211111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E071F3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Mobile Com. Corporation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2445F2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 FS_MMTELin5G Consolidated potential requirements</w:t>
            </w:r>
          </w:p>
        </w:tc>
        <w:tc>
          <w:tcPr>
            <w:tcW w:w="680" w:type="dxa"/>
            <w:tcBorders>
              <w:top w:val="single" w:sz="4" w:space="0" w:color="auto"/>
              <w:left w:val="single" w:sz="4" w:space="0" w:color="auto"/>
              <w:bottom w:val="single" w:sz="4" w:space="0" w:color="auto"/>
              <w:right w:val="single" w:sz="4" w:space="0" w:color="auto"/>
            </w:tcBorders>
          </w:tcPr>
          <w:p w14:paraId="14028E5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11C7F06" w14:textId="74B3ECE5" w:rsidR="006E1E13" w:rsidRPr="004C7383" w:rsidRDefault="00CD7D1D" w:rsidP="006E1E13">
            <w:pPr>
              <w:rPr>
                <w:rFonts w:ascii="Arial" w:eastAsia="Times New Roman" w:hAnsi="Arial" w:cs="Arial"/>
                <w:sz w:val="14"/>
                <w:szCs w:val="14"/>
                <w:lang w:eastAsia="en-GB"/>
              </w:rPr>
            </w:pPr>
            <w:hyperlink r:id="rId992" w:history="1">
              <w:r w:rsidR="006E1E13" w:rsidRPr="004C7383">
                <w:rPr>
                  <w:rFonts w:ascii="Arial" w:eastAsia="Times New Roman" w:hAnsi="Arial" w:cs="Arial"/>
                  <w:sz w:val="14"/>
                  <w:szCs w:val="14"/>
                  <w:lang w:eastAsia="en-GB"/>
                </w:rPr>
                <w:t>22.873</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D41CF9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0C689F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BA85B3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4BF4E0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A222E19" w14:textId="35940BE5" w:rsidR="006E1E13" w:rsidRPr="004C7383" w:rsidRDefault="00CD7D1D" w:rsidP="006E1E13">
            <w:pPr>
              <w:rPr>
                <w:rFonts w:ascii="Arial" w:eastAsia="Times New Roman" w:hAnsi="Arial" w:cs="Arial"/>
                <w:sz w:val="14"/>
                <w:szCs w:val="14"/>
                <w:lang w:eastAsia="en-GB"/>
              </w:rPr>
            </w:pPr>
            <w:hyperlink r:id="rId993"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C4F6C12" w14:textId="0B993007" w:rsidR="006E1E13" w:rsidRPr="004C7383" w:rsidRDefault="00CD7D1D" w:rsidP="006E1E13">
            <w:pPr>
              <w:rPr>
                <w:rFonts w:ascii="Arial" w:eastAsia="Times New Roman" w:hAnsi="Arial" w:cs="Arial"/>
                <w:sz w:val="14"/>
                <w:szCs w:val="14"/>
                <w:lang w:eastAsia="en-GB"/>
              </w:rPr>
            </w:pPr>
            <w:hyperlink r:id="rId994" w:history="1">
              <w:r w:rsidR="006E1E13" w:rsidRPr="004C7383">
                <w:rPr>
                  <w:rFonts w:ascii="Arial" w:eastAsia="Times New Roman" w:hAnsi="Arial" w:cs="Arial"/>
                  <w:sz w:val="14"/>
                  <w:szCs w:val="14"/>
                  <w:lang w:eastAsia="en-GB"/>
                </w:rPr>
                <w:t>FS_MMTELin5G</w:t>
              </w:r>
            </w:hyperlink>
          </w:p>
        </w:tc>
        <w:tc>
          <w:tcPr>
            <w:tcW w:w="1757" w:type="dxa"/>
            <w:tcBorders>
              <w:top w:val="single" w:sz="4" w:space="0" w:color="auto"/>
              <w:left w:val="single" w:sz="4" w:space="0" w:color="auto"/>
              <w:bottom w:val="single" w:sz="4" w:space="0" w:color="auto"/>
              <w:right w:val="single" w:sz="4" w:space="0" w:color="auto"/>
            </w:tcBorders>
          </w:tcPr>
          <w:p w14:paraId="5DF1B31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S1-211394</w:t>
            </w:r>
          </w:p>
        </w:tc>
      </w:tr>
      <w:tr w:rsidR="006E1E13" w:rsidRPr="004C7383" w14:paraId="0DE2DBC4"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8DC0516" w14:textId="0ED43C3C" w:rsidR="006E1E13" w:rsidRPr="004C7383" w:rsidRDefault="00CD7D1D" w:rsidP="006E1E13">
            <w:pPr>
              <w:rPr>
                <w:rFonts w:ascii="Arial" w:eastAsia="Times New Roman" w:hAnsi="Arial" w:cs="Arial"/>
                <w:sz w:val="14"/>
                <w:szCs w:val="14"/>
                <w:lang w:eastAsia="en-GB"/>
              </w:rPr>
            </w:pPr>
            <w:hyperlink r:id="rId995" w:history="1">
              <w:r w:rsidR="006E1E13" w:rsidRPr="004C7383">
                <w:rPr>
                  <w:rStyle w:val="Hyperlink"/>
                  <w:rFonts w:ascii="Arial" w:eastAsia="Times New Roman" w:hAnsi="Arial" w:cs="Arial"/>
                  <w:b/>
                  <w:bCs/>
                  <w:sz w:val="14"/>
                  <w:szCs w:val="14"/>
                  <w:lang w:eastAsia="en-GB"/>
                </w:rPr>
                <w:t>S1-211112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BBBF3E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Mobile Com. Corporation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489001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FS_MMTELin5G Use case on real-time interactive menu</w:t>
            </w:r>
          </w:p>
        </w:tc>
        <w:tc>
          <w:tcPr>
            <w:tcW w:w="680" w:type="dxa"/>
            <w:tcBorders>
              <w:top w:val="single" w:sz="4" w:space="0" w:color="auto"/>
              <w:left w:val="single" w:sz="4" w:space="0" w:color="auto"/>
              <w:bottom w:val="single" w:sz="4" w:space="0" w:color="auto"/>
              <w:right w:val="single" w:sz="4" w:space="0" w:color="auto"/>
            </w:tcBorders>
          </w:tcPr>
          <w:p w14:paraId="66D5796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69E3DDB" w14:textId="7F178C68" w:rsidR="006E1E13" w:rsidRPr="004C7383" w:rsidRDefault="00CD7D1D" w:rsidP="006E1E13">
            <w:pPr>
              <w:rPr>
                <w:rFonts w:ascii="Arial" w:eastAsia="Times New Roman" w:hAnsi="Arial" w:cs="Arial"/>
                <w:sz w:val="14"/>
                <w:szCs w:val="14"/>
                <w:lang w:eastAsia="en-GB"/>
              </w:rPr>
            </w:pPr>
            <w:hyperlink r:id="rId996" w:history="1">
              <w:r w:rsidR="006E1E13" w:rsidRPr="004C7383">
                <w:rPr>
                  <w:rFonts w:ascii="Arial" w:eastAsia="Times New Roman" w:hAnsi="Arial" w:cs="Arial"/>
                  <w:sz w:val="14"/>
                  <w:szCs w:val="14"/>
                  <w:lang w:eastAsia="en-GB"/>
                </w:rPr>
                <w:t>22.873</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FB7B63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5D5B2D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23AED06"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9A3CFE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C6AB644" w14:textId="45725DFA" w:rsidR="006E1E13" w:rsidRPr="004C7383" w:rsidRDefault="00CD7D1D" w:rsidP="006E1E13">
            <w:pPr>
              <w:rPr>
                <w:rFonts w:ascii="Arial" w:eastAsia="Times New Roman" w:hAnsi="Arial" w:cs="Arial"/>
                <w:sz w:val="14"/>
                <w:szCs w:val="14"/>
                <w:lang w:eastAsia="en-GB"/>
              </w:rPr>
            </w:pPr>
            <w:hyperlink r:id="rId99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4DF2C25" w14:textId="4F8C24C0" w:rsidR="006E1E13" w:rsidRPr="004C7383" w:rsidRDefault="00CD7D1D" w:rsidP="006E1E13">
            <w:pPr>
              <w:rPr>
                <w:rFonts w:ascii="Arial" w:eastAsia="Times New Roman" w:hAnsi="Arial" w:cs="Arial"/>
                <w:sz w:val="14"/>
                <w:szCs w:val="14"/>
                <w:lang w:eastAsia="en-GB"/>
              </w:rPr>
            </w:pPr>
            <w:hyperlink r:id="rId998" w:history="1">
              <w:r w:rsidR="006E1E13" w:rsidRPr="004C7383">
                <w:rPr>
                  <w:rFonts w:ascii="Arial" w:eastAsia="Times New Roman" w:hAnsi="Arial" w:cs="Arial"/>
                  <w:sz w:val="14"/>
                  <w:szCs w:val="14"/>
                  <w:lang w:eastAsia="en-GB"/>
                </w:rPr>
                <w:t>FS_MMTELin5G</w:t>
              </w:r>
            </w:hyperlink>
          </w:p>
        </w:tc>
        <w:tc>
          <w:tcPr>
            <w:tcW w:w="1757" w:type="dxa"/>
            <w:tcBorders>
              <w:top w:val="single" w:sz="4" w:space="0" w:color="auto"/>
              <w:left w:val="single" w:sz="4" w:space="0" w:color="auto"/>
              <w:bottom w:val="single" w:sz="4" w:space="0" w:color="auto"/>
              <w:right w:val="single" w:sz="4" w:space="0" w:color="auto"/>
            </w:tcBorders>
          </w:tcPr>
          <w:p w14:paraId="00AD27F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S1-211391</w:t>
            </w:r>
          </w:p>
        </w:tc>
      </w:tr>
      <w:tr w:rsidR="006E1E13" w:rsidRPr="004C7383" w14:paraId="4597390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315A80C" w14:textId="4E6AA6ED" w:rsidR="006E1E13" w:rsidRPr="004C7383" w:rsidRDefault="00CD7D1D" w:rsidP="006E1E13">
            <w:pPr>
              <w:rPr>
                <w:rFonts w:ascii="Arial" w:eastAsia="Times New Roman" w:hAnsi="Arial" w:cs="Arial"/>
                <w:sz w:val="14"/>
                <w:szCs w:val="14"/>
                <w:lang w:eastAsia="en-GB"/>
              </w:rPr>
            </w:pPr>
            <w:hyperlink r:id="rId999" w:history="1">
              <w:r w:rsidR="006E1E13" w:rsidRPr="004C7383">
                <w:rPr>
                  <w:rStyle w:val="Hyperlink"/>
                  <w:rFonts w:ascii="Arial" w:eastAsia="Times New Roman" w:hAnsi="Arial" w:cs="Arial"/>
                  <w:b/>
                  <w:bCs/>
                  <w:sz w:val="14"/>
                  <w:szCs w:val="14"/>
                  <w:lang w:eastAsia="en-GB"/>
                </w:rPr>
                <w:t>S1-211113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0DCC26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Mobile Com. Corporation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01A596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WID on Evolution of IMS Multimedia Telephony Service</w:t>
            </w:r>
          </w:p>
        </w:tc>
        <w:tc>
          <w:tcPr>
            <w:tcW w:w="680" w:type="dxa"/>
            <w:tcBorders>
              <w:top w:val="single" w:sz="4" w:space="0" w:color="auto"/>
              <w:left w:val="single" w:sz="4" w:space="0" w:color="auto"/>
              <w:bottom w:val="single" w:sz="4" w:space="0" w:color="auto"/>
              <w:right w:val="single" w:sz="4" w:space="0" w:color="auto"/>
            </w:tcBorders>
          </w:tcPr>
          <w:p w14:paraId="7DE3E36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A9729B1"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427299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D72775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B59326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7EE6AC4"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082852B" w14:textId="6C92AF62" w:rsidR="006E1E13" w:rsidRPr="004C7383" w:rsidRDefault="00CD7D1D" w:rsidP="006E1E13">
            <w:pPr>
              <w:rPr>
                <w:rFonts w:ascii="Arial" w:eastAsia="Times New Roman" w:hAnsi="Arial" w:cs="Arial"/>
                <w:sz w:val="14"/>
                <w:szCs w:val="14"/>
                <w:lang w:eastAsia="en-GB"/>
              </w:rPr>
            </w:pPr>
            <w:hyperlink r:id="rId100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A3BA3A8"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D02202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S1-211134</w:t>
            </w:r>
          </w:p>
        </w:tc>
      </w:tr>
      <w:tr w:rsidR="006E1E13" w:rsidRPr="004C7383" w14:paraId="64A3A5F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5738D5F" w14:textId="525F21E9" w:rsidR="006E1E13" w:rsidRPr="004C7383" w:rsidRDefault="00CD7D1D" w:rsidP="006E1E13">
            <w:pPr>
              <w:rPr>
                <w:rFonts w:ascii="Arial" w:eastAsia="Times New Roman" w:hAnsi="Arial" w:cs="Arial"/>
                <w:sz w:val="14"/>
                <w:szCs w:val="14"/>
                <w:lang w:eastAsia="en-GB"/>
              </w:rPr>
            </w:pPr>
            <w:hyperlink r:id="rId1001" w:history="1">
              <w:r w:rsidR="006E1E13" w:rsidRPr="004C7383">
                <w:rPr>
                  <w:rStyle w:val="Hyperlink"/>
                  <w:rFonts w:ascii="Arial" w:eastAsia="Times New Roman" w:hAnsi="Arial" w:cs="Arial"/>
                  <w:b/>
                  <w:bCs/>
                  <w:sz w:val="14"/>
                  <w:szCs w:val="14"/>
                  <w:lang w:eastAsia="en-GB"/>
                </w:rPr>
                <w:t>S1-211114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D03487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HUAWEI TECHNOLOGIES Co. Ltd.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1FF8D4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Update use case 5.15 for multicast service access control for legacy device behind an </w:t>
            </w:r>
            <w:proofErr w:type="spellStart"/>
            <w:r w:rsidRPr="004C7383">
              <w:rPr>
                <w:rFonts w:ascii="Arial" w:eastAsia="Times New Roman" w:hAnsi="Arial" w:cs="Arial"/>
                <w:sz w:val="14"/>
                <w:szCs w:val="14"/>
                <w:lang w:eastAsia="en-GB"/>
              </w:rPr>
              <w:t>eRG</w:t>
            </w:r>
            <w:proofErr w:type="spellEnd"/>
          </w:p>
        </w:tc>
        <w:tc>
          <w:tcPr>
            <w:tcW w:w="680" w:type="dxa"/>
            <w:tcBorders>
              <w:top w:val="single" w:sz="4" w:space="0" w:color="auto"/>
              <w:left w:val="single" w:sz="4" w:space="0" w:color="auto"/>
              <w:bottom w:val="single" w:sz="4" w:space="0" w:color="auto"/>
              <w:right w:val="single" w:sz="4" w:space="0" w:color="auto"/>
            </w:tcBorders>
          </w:tcPr>
          <w:p w14:paraId="13DB3E9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CFD45B4" w14:textId="26A4C349" w:rsidR="006E1E13" w:rsidRPr="004C7383" w:rsidRDefault="00CD7D1D" w:rsidP="006E1E13">
            <w:pPr>
              <w:rPr>
                <w:rFonts w:ascii="Arial" w:eastAsia="Times New Roman" w:hAnsi="Arial" w:cs="Arial"/>
                <w:sz w:val="14"/>
                <w:szCs w:val="14"/>
                <w:lang w:eastAsia="en-GB"/>
              </w:rPr>
            </w:pPr>
            <w:hyperlink r:id="rId1002"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B67E73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C1E77E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7EBD9F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E16109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F87DA68" w14:textId="19E4809E" w:rsidR="006E1E13" w:rsidRPr="004C7383" w:rsidRDefault="00CD7D1D" w:rsidP="006E1E13">
            <w:pPr>
              <w:rPr>
                <w:rFonts w:ascii="Arial" w:eastAsia="Times New Roman" w:hAnsi="Arial" w:cs="Arial"/>
                <w:sz w:val="14"/>
                <w:szCs w:val="14"/>
                <w:lang w:eastAsia="en-GB"/>
              </w:rPr>
            </w:pPr>
            <w:hyperlink r:id="rId1003"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9D2A84A" w14:textId="6E26F09B" w:rsidR="006E1E13" w:rsidRPr="004C7383" w:rsidRDefault="00CD7D1D" w:rsidP="006E1E13">
            <w:pPr>
              <w:rPr>
                <w:rFonts w:ascii="Arial" w:eastAsia="Times New Roman" w:hAnsi="Arial" w:cs="Arial"/>
                <w:sz w:val="14"/>
                <w:szCs w:val="14"/>
                <w:lang w:eastAsia="en-GB"/>
              </w:rPr>
            </w:pPr>
            <w:hyperlink r:id="rId1004"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018EF6E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Withdrawn</w:t>
            </w:r>
          </w:p>
        </w:tc>
      </w:tr>
      <w:tr w:rsidR="006E1E13" w:rsidRPr="004C7383" w14:paraId="5CD637D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5237DC0" w14:textId="66E967E3" w:rsidR="006E1E13" w:rsidRPr="004C7383" w:rsidRDefault="00CD7D1D" w:rsidP="006E1E13">
            <w:pPr>
              <w:rPr>
                <w:rFonts w:ascii="Arial" w:eastAsia="Times New Roman" w:hAnsi="Arial" w:cs="Arial"/>
                <w:sz w:val="14"/>
                <w:szCs w:val="14"/>
                <w:lang w:eastAsia="en-GB"/>
              </w:rPr>
            </w:pPr>
            <w:hyperlink r:id="rId1005" w:history="1">
              <w:r w:rsidR="006E1E13" w:rsidRPr="004C7383">
                <w:rPr>
                  <w:rStyle w:val="Hyperlink"/>
                  <w:rFonts w:ascii="Arial" w:eastAsia="Times New Roman" w:hAnsi="Arial" w:cs="Arial"/>
                  <w:b/>
                  <w:bCs/>
                  <w:sz w:val="14"/>
                  <w:szCs w:val="14"/>
                  <w:lang w:eastAsia="en-GB"/>
                </w:rPr>
                <w:t>S1-211115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D9C25C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Philips International B.V.</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A63682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Use case on VMR for improved connectivity through data caching</w:t>
            </w:r>
          </w:p>
        </w:tc>
        <w:tc>
          <w:tcPr>
            <w:tcW w:w="680" w:type="dxa"/>
            <w:tcBorders>
              <w:top w:val="single" w:sz="4" w:space="0" w:color="auto"/>
              <w:left w:val="single" w:sz="4" w:space="0" w:color="auto"/>
              <w:bottom w:val="single" w:sz="4" w:space="0" w:color="auto"/>
              <w:right w:val="single" w:sz="4" w:space="0" w:color="auto"/>
            </w:tcBorders>
          </w:tcPr>
          <w:p w14:paraId="729FF7B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DEFD763" w14:textId="234359CA" w:rsidR="006E1E13" w:rsidRPr="004C7383" w:rsidRDefault="00CD7D1D" w:rsidP="006E1E13">
            <w:pPr>
              <w:rPr>
                <w:rFonts w:ascii="Arial" w:eastAsia="Times New Roman" w:hAnsi="Arial" w:cs="Arial"/>
                <w:sz w:val="14"/>
                <w:szCs w:val="14"/>
                <w:lang w:eastAsia="en-GB"/>
              </w:rPr>
            </w:pPr>
            <w:hyperlink r:id="rId1006"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526E6F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077E1F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224457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48937B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F2AAF96" w14:textId="69D86A8E" w:rsidR="006E1E13" w:rsidRPr="004C7383" w:rsidRDefault="00CD7D1D" w:rsidP="006E1E13">
            <w:pPr>
              <w:rPr>
                <w:rFonts w:ascii="Arial" w:eastAsia="Times New Roman" w:hAnsi="Arial" w:cs="Arial"/>
                <w:sz w:val="14"/>
                <w:szCs w:val="14"/>
                <w:lang w:eastAsia="en-GB"/>
              </w:rPr>
            </w:pPr>
            <w:hyperlink r:id="rId100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39ED400" w14:textId="2E7CB110" w:rsidR="006E1E13" w:rsidRPr="004C7383" w:rsidRDefault="00CD7D1D" w:rsidP="006E1E13">
            <w:pPr>
              <w:rPr>
                <w:rFonts w:ascii="Arial" w:eastAsia="Times New Roman" w:hAnsi="Arial" w:cs="Arial"/>
                <w:sz w:val="14"/>
                <w:szCs w:val="14"/>
                <w:lang w:eastAsia="en-GB"/>
              </w:rPr>
            </w:pPr>
            <w:hyperlink r:id="rId1008"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3F37DAE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S1-211489</w:t>
            </w:r>
          </w:p>
        </w:tc>
      </w:tr>
      <w:tr w:rsidR="006E1E13" w:rsidRPr="004C7383" w14:paraId="0C74668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12853F3" w14:textId="00A186BD" w:rsidR="006E1E13" w:rsidRPr="004C7383" w:rsidRDefault="00CD7D1D" w:rsidP="006E1E13">
            <w:pPr>
              <w:rPr>
                <w:rFonts w:ascii="Arial" w:eastAsia="Times New Roman" w:hAnsi="Arial" w:cs="Arial"/>
                <w:sz w:val="14"/>
                <w:szCs w:val="14"/>
                <w:lang w:eastAsia="en-GB"/>
              </w:rPr>
            </w:pPr>
            <w:hyperlink r:id="rId1009" w:history="1">
              <w:r w:rsidR="006E1E13" w:rsidRPr="004C7383">
                <w:rPr>
                  <w:rStyle w:val="Hyperlink"/>
                  <w:rFonts w:ascii="Arial" w:eastAsia="Times New Roman" w:hAnsi="Arial" w:cs="Arial"/>
                  <w:b/>
                  <w:bCs/>
                  <w:sz w:val="14"/>
                  <w:szCs w:val="14"/>
                  <w:lang w:eastAsia="en-GB"/>
                </w:rPr>
                <w:t>S1-211116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32950E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LG Electronics France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3111CD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Reply LS to CT1 on disaster roaming for MINT related to PLMN change</w:t>
            </w:r>
          </w:p>
        </w:tc>
        <w:tc>
          <w:tcPr>
            <w:tcW w:w="680" w:type="dxa"/>
            <w:tcBorders>
              <w:top w:val="single" w:sz="4" w:space="0" w:color="auto"/>
              <w:left w:val="single" w:sz="4" w:space="0" w:color="auto"/>
              <w:bottom w:val="single" w:sz="4" w:space="0" w:color="auto"/>
              <w:right w:val="single" w:sz="4" w:space="0" w:color="auto"/>
            </w:tcBorders>
          </w:tcPr>
          <w:p w14:paraId="428C07B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1101C39"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217780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6526D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88F248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679FC08"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0C68B56"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BDC2035"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6CC736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S1-211318</w:t>
            </w:r>
          </w:p>
        </w:tc>
      </w:tr>
      <w:tr w:rsidR="006E1E13" w:rsidRPr="004C7383" w14:paraId="546E2D3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88D10CB" w14:textId="4FBA9E8E" w:rsidR="006E1E13" w:rsidRPr="004C7383" w:rsidRDefault="00CD7D1D" w:rsidP="006E1E13">
            <w:pPr>
              <w:rPr>
                <w:rFonts w:ascii="Arial" w:eastAsia="Times New Roman" w:hAnsi="Arial" w:cs="Arial"/>
                <w:sz w:val="14"/>
                <w:szCs w:val="14"/>
                <w:lang w:eastAsia="en-GB"/>
              </w:rPr>
            </w:pPr>
            <w:hyperlink r:id="rId1010" w:history="1">
              <w:r w:rsidR="006E1E13" w:rsidRPr="004C7383">
                <w:rPr>
                  <w:rStyle w:val="Hyperlink"/>
                  <w:rFonts w:ascii="Arial" w:eastAsia="Times New Roman" w:hAnsi="Arial" w:cs="Arial"/>
                  <w:b/>
                  <w:bCs/>
                  <w:sz w:val="14"/>
                  <w:szCs w:val="14"/>
                  <w:lang w:eastAsia="en-GB"/>
                </w:rPr>
                <w:t>S1-211117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6CA22D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LG Electronics France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3A7B64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Reply LS on HPLMN control of devices that should not use disaster roaming service</w:t>
            </w:r>
          </w:p>
        </w:tc>
        <w:tc>
          <w:tcPr>
            <w:tcW w:w="680" w:type="dxa"/>
            <w:tcBorders>
              <w:top w:val="single" w:sz="4" w:space="0" w:color="auto"/>
              <w:left w:val="single" w:sz="4" w:space="0" w:color="auto"/>
              <w:bottom w:val="single" w:sz="4" w:space="0" w:color="auto"/>
              <w:right w:val="single" w:sz="4" w:space="0" w:color="auto"/>
            </w:tcBorders>
          </w:tcPr>
          <w:p w14:paraId="2408744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3624B6B"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CF4307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EF45B4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F5FDF3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C03CC19"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8B9C9FA"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A864F11"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1D94117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283ED41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1C85E0F" w14:textId="456199A2" w:rsidR="006E1E13" w:rsidRPr="004C7383" w:rsidRDefault="00CD7D1D" w:rsidP="006E1E13">
            <w:pPr>
              <w:rPr>
                <w:rFonts w:ascii="Arial" w:eastAsia="Times New Roman" w:hAnsi="Arial" w:cs="Arial"/>
                <w:sz w:val="14"/>
                <w:szCs w:val="14"/>
                <w:lang w:eastAsia="en-GB"/>
              </w:rPr>
            </w:pPr>
            <w:hyperlink r:id="rId1011" w:history="1">
              <w:r w:rsidR="006E1E13" w:rsidRPr="004C7383">
                <w:rPr>
                  <w:rStyle w:val="Hyperlink"/>
                  <w:rFonts w:ascii="Arial" w:eastAsia="Times New Roman" w:hAnsi="Arial" w:cs="Arial"/>
                  <w:b/>
                  <w:bCs/>
                  <w:sz w:val="14"/>
                  <w:szCs w:val="14"/>
                  <w:lang w:eastAsia="en-GB"/>
                </w:rPr>
                <w:t>S1-211118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ECD343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LG Electronics France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1585EB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Reply LS to CT1 on disaster roaming and non-public network hosted by a PLMN</w:t>
            </w:r>
          </w:p>
        </w:tc>
        <w:tc>
          <w:tcPr>
            <w:tcW w:w="680" w:type="dxa"/>
            <w:tcBorders>
              <w:top w:val="single" w:sz="4" w:space="0" w:color="auto"/>
              <w:left w:val="single" w:sz="4" w:space="0" w:color="auto"/>
              <w:bottom w:val="single" w:sz="4" w:space="0" w:color="auto"/>
              <w:right w:val="single" w:sz="4" w:space="0" w:color="auto"/>
            </w:tcBorders>
          </w:tcPr>
          <w:p w14:paraId="7635A82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380EA0A"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39F3D8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F07365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2BD3F9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13E3BDB"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B8B27E2"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485F574"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226094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S1-211323</w:t>
            </w:r>
          </w:p>
        </w:tc>
      </w:tr>
      <w:tr w:rsidR="006E1E13" w:rsidRPr="004C7383" w14:paraId="043750D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D5B5465" w14:textId="4C4FBE4F" w:rsidR="006E1E13" w:rsidRPr="004C7383" w:rsidRDefault="00CD7D1D" w:rsidP="006E1E13">
            <w:pPr>
              <w:rPr>
                <w:rFonts w:ascii="Arial" w:eastAsia="Times New Roman" w:hAnsi="Arial" w:cs="Arial"/>
                <w:sz w:val="14"/>
                <w:szCs w:val="14"/>
                <w:lang w:eastAsia="en-GB"/>
              </w:rPr>
            </w:pPr>
            <w:hyperlink r:id="rId1012" w:history="1">
              <w:r w:rsidR="006E1E13" w:rsidRPr="004C7383">
                <w:rPr>
                  <w:rStyle w:val="Hyperlink"/>
                  <w:rFonts w:ascii="Arial" w:eastAsia="Times New Roman" w:hAnsi="Arial" w:cs="Arial"/>
                  <w:b/>
                  <w:bCs/>
                  <w:sz w:val="14"/>
                  <w:szCs w:val="14"/>
                  <w:lang w:eastAsia="en-GB"/>
                </w:rPr>
                <w:t>S1-211119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3C1589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NTT DOCOMO INC.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B70980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[DRAFT] Reply LS on Unified Access Control (UAC) for </w:t>
            </w:r>
            <w:proofErr w:type="spellStart"/>
            <w:r w:rsidRPr="004C7383">
              <w:rPr>
                <w:rFonts w:ascii="Arial" w:eastAsia="Times New Roman" w:hAnsi="Arial" w:cs="Arial"/>
                <w:sz w:val="14"/>
                <w:szCs w:val="14"/>
                <w:lang w:eastAsia="en-GB"/>
              </w:rPr>
              <w:t>RedCap</w:t>
            </w:r>
            <w:proofErr w:type="spellEnd"/>
          </w:p>
        </w:tc>
        <w:tc>
          <w:tcPr>
            <w:tcW w:w="680" w:type="dxa"/>
            <w:tcBorders>
              <w:top w:val="single" w:sz="4" w:space="0" w:color="auto"/>
              <w:left w:val="single" w:sz="4" w:space="0" w:color="auto"/>
              <w:bottom w:val="single" w:sz="4" w:space="0" w:color="auto"/>
              <w:right w:val="single" w:sz="4" w:space="0" w:color="auto"/>
            </w:tcBorders>
          </w:tcPr>
          <w:p w14:paraId="198467E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7940230"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4248E0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96A85C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69B033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3D6A88D"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D0CE7B6" w14:textId="2A44AA1A" w:rsidR="006E1E13" w:rsidRPr="004C7383" w:rsidRDefault="00CD7D1D" w:rsidP="006E1E13">
            <w:pPr>
              <w:rPr>
                <w:rFonts w:ascii="Arial" w:eastAsia="Times New Roman" w:hAnsi="Arial" w:cs="Arial"/>
                <w:sz w:val="14"/>
                <w:szCs w:val="14"/>
                <w:lang w:eastAsia="en-GB"/>
              </w:rPr>
            </w:pPr>
            <w:hyperlink r:id="rId1013" w:history="1">
              <w:r w:rsidR="006E1E13" w:rsidRPr="004C7383">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3221DAF"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7ED9CA6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Merged</w:t>
            </w:r>
          </w:p>
        </w:tc>
      </w:tr>
      <w:tr w:rsidR="006E1E13" w:rsidRPr="004C7383" w14:paraId="4D40D91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92576E9" w14:textId="273E7346" w:rsidR="006E1E13" w:rsidRPr="004C7383" w:rsidRDefault="00CD7D1D" w:rsidP="006E1E13">
            <w:pPr>
              <w:rPr>
                <w:rFonts w:ascii="Arial" w:eastAsia="Times New Roman" w:hAnsi="Arial" w:cs="Arial"/>
                <w:sz w:val="14"/>
                <w:szCs w:val="14"/>
                <w:lang w:eastAsia="en-GB"/>
              </w:rPr>
            </w:pPr>
            <w:hyperlink r:id="rId1014" w:history="1">
              <w:r w:rsidR="006E1E13" w:rsidRPr="004C7383">
                <w:rPr>
                  <w:rStyle w:val="Hyperlink"/>
                  <w:rFonts w:ascii="Arial" w:eastAsia="Times New Roman" w:hAnsi="Arial" w:cs="Arial"/>
                  <w:b/>
                  <w:bCs/>
                  <w:sz w:val="14"/>
                  <w:szCs w:val="14"/>
                  <w:lang w:eastAsia="en-GB"/>
                </w:rPr>
                <w:t>S1-211120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D4FBFE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782EDE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SID: Study on Wireless Power Sourcing enabled Communication Services in 5GS</w:t>
            </w:r>
          </w:p>
        </w:tc>
        <w:tc>
          <w:tcPr>
            <w:tcW w:w="680" w:type="dxa"/>
            <w:tcBorders>
              <w:top w:val="single" w:sz="4" w:space="0" w:color="auto"/>
              <w:left w:val="single" w:sz="4" w:space="0" w:color="auto"/>
              <w:bottom w:val="single" w:sz="4" w:space="0" w:color="auto"/>
              <w:right w:val="single" w:sz="4" w:space="0" w:color="auto"/>
            </w:tcBorders>
          </w:tcPr>
          <w:p w14:paraId="04ED3B4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C0767B6"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32279F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CAD280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9E5A30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9AD3C5B"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5F15AF4"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73B320E"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34FC471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2BD9383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BD5DC24" w14:textId="21D91761" w:rsidR="006E1E13" w:rsidRPr="004C7383" w:rsidRDefault="00CD7D1D" w:rsidP="006E1E13">
            <w:pPr>
              <w:rPr>
                <w:rFonts w:ascii="Arial" w:eastAsia="Times New Roman" w:hAnsi="Arial" w:cs="Arial"/>
                <w:sz w:val="14"/>
                <w:szCs w:val="14"/>
                <w:lang w:eastAsia="en-GB"/>
              </w:rPr>
            </w:pPr>
            <w:hyperlink r:id="rId1015" w:history="1">
              <w:r w:rsidR="006E1E13" w:rsidRPr="004C7383">
                <w:rPr>
                  <w:rStyle w:val="Hyperlink"/>
                  <w:rFonts w:ascii="Arial" w:eastAsia="Times New Roman" w:hAnsi="Arial" w:cs="Arial"/>
                  <w:b/>
                  <w:bCs/>
                  <w:sz w:val="14"/>
                  <w:szCs w:val="14"/>
                  <w:lang w:eastAsia="en-GB"/>
                </w:rPr>
                <w:t>S1-211121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66B2A2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83D8C5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Motivation of support wireless power sourcing enabled communication services in 5GS</w:t>
            </w:r>
          </w:p>
        </w:tc>
        <w:tc>
          <w:tcPr>
            <w:tcW w:w="680" w:type="dxa"/>
            <w:tcBorders>
              <w:top w:val="single" w:sz="4" w:space="0" w:color="auto"/>
              <w:left w:val="single" w:sz="4" w:space="0" w:color="auto"/>
              <w:bottom w:val="single" w:sz="4" w:space="0" w:color="auto"/>
              <w:right w:val="single" w:sz="4" w:space="0" w:color="auto"/>
            </w:tcBorders>
          </w:tcPr>
          <w:p w14:paraId="2C3D9B7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2828829"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4AE7BD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4D2A77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070A7A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CDC7673"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0B9103E"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6B0E048"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0A99081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066203E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74DB313" w14:textId="20629AA3" w:rsidR="006E1E13" w:rsidRPr="004C7383" w:rsidRDefault="00CD7D1D" w:rsidP="006E1E13">
            <w:pPr>
              <w:rPr>
                <w:rFonts w:ascii="Arial" w:eastAsia="Times New Roman" w:hAnsi="Arial" w:cs="Arial"/>
                <w:sz w:val="14"/>
                <w:szCs w:val="14"/>
                <w:lang w:eastAsia="en-GB"/>
              </w:rPr>
            </w:pPr>
            <w:hyperlink r:id="rId1016" w:history="1">
              <w:r w:rsidR="006E1E13" w:rsidRPr="004C7383">
                <w:rPr>
                  <w:rStyle w:val="Hyperlink"/>
                  <w:rFonts w:ascii="Arial" w:eastAsia="Times New Roman" w:hAnsi="Arial" w:cs="Arial"/>
                  <w:b/>
                  <w:bCs/>
                  <w:sz w:val="14"/>
                  <w:szCs w:val="14"/>
                  <w:lang w:eastAsia="en-GB"/>
                </w:rPr>
                <w:t>S1-211122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ADBC2B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NTT DOCOMO INC.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BCA702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[DRAFT] Reply LS on selecting a PLMN not allowed in the country where a UE is physically located</w:t>
            </w:r>
          </w:p>
        </w:tc>
        <w:tc>
          <w:tcPr>
            <w:tcW w:w="680" w:type="dxa"/>
            <w:tcBorders>
              <w:top w:val="single" w:sz="4" w:space="0" w:color="auto"/>
              <w:left w:val="single" w:sz="4" w:space="0" w:color="auto"/>
              <w:bottom w:val="single" w:sz="4" w:space="0" w:color="auto"/>
              <w:right w:val="single" w:sz="4" w:space="0" w:color="auto"/>
            </w:tcBorders>
          </w:tcPr>
          <w:p w14:paraId="103E4BF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0F3E4A5"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797591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441CEA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BA29E5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8A11AC5"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78C9CA8" w14:textId="01D3341D" w:rsidR="006E1E13" w:rsidRPr="004C7383" w:rsidRDefault="00CD7D1D" w:rsidP="006E1E13">
            <w:pPr>
              <w:rPr>
                <w:rFonts w:ascii="Arial" w:eastAsia="Times New Roman" w:hAnsi="Arial" w:cs="Arial"/>
                <w:sz w:val="14"/>
                <w:szCs w:val="14"/>
                <w:lang w:eastAsia="en-GB"/>
              </w:rPr>
            </w:pPr>
            <w:hyperlink r:id="rId1017" w:history="1">
              <w:r w:rsidR="006E1E13" w:rsidRPr="004C7383">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862AF7F"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5CF38C8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Merged</w:t>
            </w:r>
          </w:p>
        </w:tc>
      </w:tr>
      <w:tr w:rsidR="006E1E13" w:rsidRPr="004C7383" w14:paraId="2B0A03F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93BD8D4" w14:textId="1E82E84C" w:rsidR="006E1E13" w:rsidRPr="004C7383" w:rsidRDefault="00CD7D1D" w:rsidP="006E1E13">
            <w:pPr>
              <w:rPr>
                <w:rFonts w:ascii="Arial" w:eastAsia="Times New Roman" w:hAnsi="Arial" w:cs="Arial"/>
                <w:sz w:val="14"/>
                <w:szCs w:val="14"/>
                <w:lang w:eastAsia="en-GB"/>
              </w:rPr>
            </w:pPr>
            <w:hyperlink r:id="rId1018" w:history="1">
              <w:r w:rsidR="006E1E13" w:rsidRPr="004C7383">
                <w:rPr>
                  <w:rStyle w:val="Hyperlink"/>
                  <w:rFonts w:ascii="Arial" w:eastAsia="Times New Roman" w:hAnsi="Arial" w:cs="Arial"/>
                  <w:b/>
                  <w:bCs/>
                  <w:sz w:val="14"/>
                  <w:szCs w:val="14"/>
                  <w:lang w:eastAsia="en-GB"/>
                </w:rPr>
                <w:t>S1-211123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7FA342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NTT DOCOMO INC.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4AF8ED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WID on UE's usage setting update</w:t>
            </w:r>
          </w:p>
        </w:tc>
        <w:tc>
          <w:tcPr>
            <w:tcW w:w="680" w:type="dxa"/>
            <w:tcBorders>
              <w:top w:val="single" w:sz="4" w:space="0" w:color="auto"/>
              <w:left w:val="single" w:sz="4" w:space="0" w:color="auto"/>
              <w:bottom w:val="single" w:sz="4" w:space="0" w:color="auto"/>
              <w:right w:val="single" w:sz="4" w:space="0" w:color="auto"/>
            </w:tcBorders>
          </w:tcPr>
          <w:p w14:paraId="7E06A8C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08718F0"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9D4A64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DFAB0C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55C9FB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D688FD1"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F621852" w14:textId="1F166216" w:rsidR="006E1E13" w:rsidRPr="004C7383" w:rsidRDefault="00CD7D1D" w:rsidP="006E1E13">
            <w:pPr>
              <w:rPr>
                <w:rFonts w:ascii="Arial" w:eastAsia="Times New Roman" w:hAnsi="Arial" w:cs="Arial"/>
                <w:sz w:val="14"/>
                <w:szCs w:val="14"/>
                <w:lang w:eastAsia="en-GB"/>
              </w:rPr>
            </w:pPr>
            <w:hyperlink r:id="rId1019"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14BE200"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4729D62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0888FAF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A47EEFB" w14:textId="38BDB27F" w:rsidR="006E1E13" w:rsidRPr="004C7383" w:rsidRDefault="00CD7D1D" w:rsidP="006E1E13">
            <w:pPr>
              <w:rPr>
                <w:rFonts w:ascii="Arial" w:eastAsia="Times New Roman" w:hAnsi="Arial" w:cs="Arial"/>
                <w:sz w:val="14"/>
                <w:szCs w:val="14"/>
                <w:lang w:eastAsia="en-GB"/>
              </w:rPr>
            </w:pPr>
            <w:hyperlink r:id="rId1020" w:history="1">
              <w:r w:rsidR="006E1E13" w:rsidRPr="004C7383">
                <w:rPr>
                  <w:rStyle w:val="Hyperlink"/>
                  <w:rFonts w:ascii="Arial" w:eastAsia="Times New Roman" w:hAnsi="Arial" w:cs="Arial"/>
                  <w:b/>
                  <w:bCs/>
                  <w:sz w:val="14"/>
                  <w:szCs w:val="14"/>
                  <w:lang w:eastAsia="en-GB"/>
                </w:rPr>
                <w:t>S1-211124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4A7E68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NTT DOCOMO INC.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842BC1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UE's usage setting update</w:t>
            </w:r>
          </w:p>
        </w:tc>
        <w:tc>
          <w:tcPr>
            <w:tcW w:w="680" w:type="dxa"/>
            <w:tcBorders>
              <w:top w:val="single" w:sz="4" w:space="0" w:color="auto"/>
              <w:left w:val="single" w:sz="4" w:space="0" w:color="auto"/>
              <w:bottom w:val="single" w:sz="4" w:space="0" w:color="auto"/>
              <w:right w:val="single" w:sz="4" w:space="0" w:color="auto"/>
            </w:tcBorders>
          </w:tcPr>
          <w:p w14:paraId="6337182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3A72AF2" w14:textId="60757712" w:rsidR="006E1E13" w:rsidRPr="004C7383" w:rsidRDefault="00CD7D1D" w:rsidP="006E1E13">
            <w:pPr>
              <w:rPr>
                <w:rFonts w:ascii="Arial" w:eastAsia="Times New Roman" w:hAnsi="Arial" w:cs="Arial"/>
                <w:sz w:val="14"/>
                <w:szCs w:val="14"/>
                <w:lang w:eastAsia="en-GB"/>
              </w:rPr>
            </w:pPr>
            <w:hyperlink r:id="rId1021"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F27736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0521</w:t>
            </w:r>
          </w:p>
        </w:tc>
        <w:tc>
          <w:tcPr>
            <w:tcW w:w="311" w:type="dxa"/>
            <w:tcBorders>
              <w:top w:val="single" w:sz="4" w:space="0" w:color="auto"/>
              <w:left w:val="single" w:sz="4" w:space="0" w:color="auto"/>
              <w:bottom w:val="single" w:sz="4" w:space="0" w:color="auto"/>
              <w:right w:val="single" w:sz="4" w:space="0" w:color="auto"/>
            </w:tcBorders>
          </w:tcPr>
          <w:p w14:paraId="37825EE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F7F97C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CEDF77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03C8CF1" w14:textId="1565CB94" w:rsidR="006E1E13" w:rsidRPr="004C7383" w:rsidRDefault="00CD7D1D" w:rsidP="006E1E13">
            <w:pPr>
              <w:rPr>
                <w:rFonts w:ascii="Arial" w:eastAsia="Times New Roman" w:hAnsi="Arial" w:cs="Arial"/>
                <w:sz w:val="14"/>
                <w:szCs w:val="14"/>
                <w:lang w:eastAsia="en-GB"/>
              </w:rPr>
            </w:pPr>
            <w:hyperlink r:id="rId102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DF7D03E" w14:textId="7D3F9EAA" w:rsidR="006E1E13" w:rsidRPr="004C7383" w:rsidRDefault="00CD7D1D" w:rsidP="006E1E13">
            <w:pPr>
              <w:rPr>
                <w:rFonts w:ascii="Arial" w:eastAsia="Times New Roman" w:hAnsi="Arial" w:cs="Arial"/>
                <w:sz w:val="14"/>
                <w:szCs w:val="14"/>
                <w:lang w:eastAsia="en-GB"/>
              </w:rPr>
            </w:pPr>
            <w:hyperlink r:id="rId1023" w:history="1">
              <w:r w:rsidR="006E1E13" w:rsidRPr="004C7383">
                <w:rPr>
                  <w:rFonts w:ascii="Arial" w:eastAsia="Times New Roman" w:hAnsi="Arial" w:cs="Arial"/>
                  <w:sz w:val="14"/>
                  <w:szCs w:val="14"/>
                  <w:lang w:eastAsia="en-GB"/>
                </w:rPr>
                <w:t>DUMMY</w:t>
              </w:r>
            </w:hyperlink>
          </w:p>
        </w:tc>
        <w:tc>
          <w:tcPr>
            <w:tcW w:w="1757" w:type="dxa"/>
            <w:tcBorders>
              <w:top w:val="single" w:sz="4" w:space="0" w:color="auto"/>
              <w:left w:val="single" w:sz="4" w:space="0" w:color="auto"/>
              <w:bottom w:val="single" w:sz="4" w:space="0" w:color="auto"/>
              <w:right w:val="single" w:sz="4" w:space="0" w:color="auto"/>
            </w:tcBorders>
          </w:tcPr>
          <w:p w14:paraId="66FCBA6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7AB4212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A11540A" w14:textId="0CB6DEEA" w:rsidR="006E1E13" w:rsidRPr="004C7383" w:rsidRDefault="00CD7D1D" w:rsidP="006E1E13">
            <w:pPr>
              <w:rPr>
                <w:rFonts w:ascii="Arial" w:eastAsia="Times New Roman" w:hAnsi="Arial" w:cs="Arial"/>
                <w:sz w:val="14"/>
                <w:szCs w:val="14"/>
                <w:lang w:eastAsia="en-GB"/>
              </w:rPr>
            </w:pPr>
            <w:hyperlink r:id="rId1024" w:history="1">
              <w:r w:rsidR="006E1E13" w:rsidRPr="004C7383">
                <w:rPr>
                  <w:rStyle w:val="Hyperlink"/>
                  <w:rFonts w:ascii="Arial" w:eastAsia="Times New Roman" w:hAnsi="Arial" w:cs="Arial"/>
                  <w:b/>
                  <w:bCs/>
                  <w:sz w:val="14"/>
                  <w:szCs w:val="14"/>
                  <w:lang w:eastAsia="en-GB"/>
                </w:rPr>
                <w:t>S1-211125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5D1C9D7"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Spreadtrum</w:t>
            </w:r>
            <w:proofErr w:type="spellEnd"/>
            <w:r w:rsidRPr="004C7383">
              <w:rPr>
                <w:rFonts w:ascii="Arial" w:eastAsia="Times New Roman" w:hAnsi="Arial" w:cs="Arial"/>
                <w:sz w:val="14"/>
                <w:szCs w:val="14"/>
                <w:lang w:eastAsia="en-GB"/>
              </w:rPr>
              <w:t xml:space="preserve"> Communications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C391E83"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FS_Ranging</w:t>
            </w:r>
            <w:proofErr w:type="spellEnd"/>
            <w:r w:rsidRPr="004C7383">
              <w:rPr>
                <w:rFonts w:ascii="Arial" w:eastAsia="Times New Roman" w:hAnsi="Arial" w:cs="Arial"/>
                <w:sz w:val="14"/>
                <w:szCs w:val="14"/>
                <w:lang w:eastAsia="en-GB"/>
              </w:rPr>
              <w:t>: Update on the use case of 5.12 Finding pets in a long distance based on energy efficient Ranging</w:t>
            </w:r>
          </w:p>
        </w:tc>
        <w:tc>
          <w:tcPr>
            <w:tcW w:w="680" w:type="dxa"/>
            <w:tcBorders>
              <w:top w:val="single" w:sz="4" w:space="0" w:color="auto"/>
              <w:left w:val="single" w:sz="4" w:space="0" w:color="auto"/>
              <w:bottom w:val="single" w:sz="4" w:space="0" w:color="auto"/>
              <w:right w:val="single" w:sz="4" w:space="0" w:color="auto"/>
            </w:tcBorders>
          </w:tcPr>
          <w:p w14:paraId="6654668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7.10.1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EEE01EA" w14:textId="5E9273EC" w:rsidR="006E1E13" w:rsidRPr="004C7383" w:rsidRDefault="00CD7D1D" w:rsidP="006E1E13">
            <w:pPr>
              <w:rPr>
                <w:rFonts w:ascii="Arial" w:eastAsia="Times New Roman" w:hAnsi="Arial" w:cs="Arial"/>
                <w:sz w:val="14"/>
                <w:szCs w:val="14"/>
                <w:lang w:eastAsia="en-GB"/>
              </w:rPr>
            </w:pPr>
            <w:hyperlink r:id="rId1025" w:history="1">
              <w:r w:rsidR="006E1E13" w:rsidRPr="004C7383">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BCC42A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626CA6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930A0C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9958CD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9493965" w14:textId="3376186D" w:rsidR="006E1E13" w:rsidRPr="004C7383" w:rsidRDefault="00CD7D1D" w:rsidP="006E1E13">
            <w:pPr>
              <w:rPr>
                <w:rFonts w:ascii="Arial" w:eastAsia="Times New Roman" w:hAnsi="Arial" w:cs="Arial"/>
                <w:sz w:val="14"/>
                <w:szCs w:val="14"/>
                <w:lang w:eastAsia="en-GB"/>
              </w:rPr>
            </w:pPr>
            <w:hyperlink r:id="rId102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92BCC82" w14:textId="5493D275" w:rsidR="006E1E13" w:rsidRPr="004C7383" w:rsidRDefault="00CD7D1D" w:rsidP="006E1E13">
            <w:pPr>
              <w:rPr>
                <w:rFonts w:ascii="Arial" w:eastAsia="Times New Roman" w:hAnsi="Arial" w:cs="Arial"/>
                <w:sz w:val="14"/>
                <w:szCs w:val="14"/>
                <w:lang w:eastAsia="en-GB"/>
              </w:rPr>
            </w:pPr>
            <w:hyperlink r:id="rId1027" w:history="1">
              <w:proofErr w:type="spellStart"/>
              <w:r w:rsidR="006E1E13" w:rsidRPr="004C7383">
                <w:rPr>
                  <w:rFonts w:ascii="Arial" w:eastAsia="Times New Roman" w:hAnsi="Arial" w:cs="Arial"/>
                  <w:sz w:val="14"/>
                  <w:szCs w:val="14"/>
                  <w:lang w:eastAsia="en-GB"/>
                </w:rPr>
                <w:t>FS_Ranging</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7051519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3A91B47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B69264A" w14:textId="45FDA992" w:rsidR="006E1E13" w:rsidRPr="004C7383" w:rsidRDefault="00CD7D1D" w:rsidP="006E1E13">
            <w:pPr>
              <w:rPr>
                <w:rFonts w:ascii="Arial" w:eastAsia="Times New Roman" w:hAnsi="Arial" w:cs="Arial"/>
                <w:sz w:val="14"/>
                <w:szCs w:val="14"/>
                <w:lang w:eastAsia="en-GB"/>
              </w:rPr>
            </w:pPr>
            <w:hyperlink r:id="rId1028" w:history="1">
              <w:r w:rsidR="006E1E13" w:rsidRPr="004C7383">
                <w:rPr>
                  <w:rStyle w:val="Hyperlink"/>
                  <w:rFonts w:ascii="Arial" w:eastAsia="Times New Roman" w:hAnsi="Arial" w:cs="Arial"/>
                  <w:b/>
                  <w:bCs/>
                  <w:sz w:val="14"/>
                  <w:szCs w:val="14"/>
                  <w:lang w:eastAsia="en-GB"/>
                </w:rPr>
                <w:t>S1-211126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BEEE39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Telecom Corporation Ltd.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69DD15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on the use case on the connection of 5G LAN with fixed IP VPN</w:t>
            </w:r>
          </w:p>
        </w:tc>
        <w:tc>
          <w:tcPr>
            <w:tcW w:w="680" w:type="dxa"/>
            <w:tcBorders>
              <w:top w:val="single" w:sz="4" w:space="0" w:color="auto"/>
              <w:left w:val="single" w:sz="4" w:space="0" w:color="auto"/>
              <w:bottom w:val="single" w:sz="4" w:space="0" w:color="auto"/>
              <w:right w:val="single" w:sz="4" w:space="0" w:color="auto"/>
            </w:tcBorders>
          </w:tcPr>
          <w:p w14:paraId="7F74433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A430ADE" w14:textId="2F5F226D" w:rsidR="006E1E13" w:rsidRPr="004C7383" w:rsidRDefault="00CD7D1D" w:rsidP="006E1E13">
            <w:pPr>
              <w:rPr>
                <w:rFonts w:ascii="Arial" w:eastAsia="Times New Roman" w:hAnsi="Arial" w:cs="Arial"/>
                <w:sz w:val="14"/>
                <w:szCs w:val="14"/>
                <w:lang w:eastAsia="en-GB"/>
              </w:rPr>
            </w:pPr>
            <w:hyperlink r:id="rId1029"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904AC8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35CAF7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5C4F11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F62502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9AAD777" w14:textId="6FB88803" w:rsidR="006E1E13" w:rsidRPr="004C7383" w:rsidRDefault="00CD7D1D" w:rsidP="006E1E13">
            <w:pPr>
              <w:rPr>
                <w:rFonts w:ascii="Arial" w:eastAsia="Times New Roman" w:hAnsi="Arial" w:cs="Arial"/>
                <w:sz w:val="14"/>
                <w:szCs w:val="14"/>
                <w:lang w:eastAsia="en-GB"/>
              </w:rPr>
            </w:pPr>
            <w:hyperlink r:id="rId103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A18D981" w14:textId="1546C1D2" w:rsidR="006E1E13" w:rsidRPr="004C7383" w:rsidRDefault="00CD7D1D" w:rsidP="006E1E13">
            <w:pPr>
              <w:rPr>
                <w:rFonts w:ascii="Arial" w:eastAsia="Times New Roman" w:hAnsi="Arial" w:cs="Arial"/>
                <w:sz w:val="14"/>
                <w:szCs w:val="14"/>
                <w:lang w:eastAsia="en-GB"/>
              </w:rPr>
            </w:pPr>
            <w:hyperlink r:id="rId1031"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065D0B9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79EFA7A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2C5C7BA" w14:textId="568649F6" w:rsidR="006E1E13" w:rsidRPr="004C7383" w:rsidRDefault="00CD7D1D" w:rsidP="006E1E13">
            <w:pPr>
              <w:rPr>
                <w:rFonts w:ascii="Arial" w:eastAsia="Times New Roman" w:hAnsi="Arial" w:cs="Arial"/>
                <w:sz w:val="14"/>
                <w:szCs w:val="14"/>
                <w:lang w:eastAsia="en-GB"/>
              </w:rPr>
            </w:pPr>
            <w:hyperlink r:id="rId1032" w:history="1">
              <w:r w:rsidR="006E1E13" w:rsidRPr="004C7383">
                <w:rPr>
                  <w:rStyle w:val="Hyperlink"/>
                  <w:rFonts w:ascii="Arial" w:eastAsia="Times New Roman" w:hAnsi="Arial" w:cs="Arial"/>
                  <w:b/>
                  <w:bCs/>
                  <w:sz w:val="14"/>
                  <w:szCs w:val="14"/>
                  <w:lang w:eastAsia="en-GB"/>
                </w:rPr>
                <w:t>S1-211127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88BD367"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Spreadtrum</w:t>
            </w:r>
            <w:proofErr w:type="spellEnd"/>
            <w:r w:rsidRPr="004C7383">
              <w:rPr>
                <w:rFonts w:ascii="Arial" w:eastAsia="Times New Roman" w:hAnsi="Arial" w:cs="Arial"/>
                <w:sz w:val="14"/>
                <w:szCs w:val="14"/>
                <w:lang w:eastAsia="en-GB"/>
              </w:rPr>
              <w:t xml:space="preserve"> Communications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73A166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Editorial update for TR 22858 v1.0.0</w:t>
            </w:r>
          </w:p>
        </w:tc>
        <w:tc>
          <w:tcPr>
            <w:tcW w:w="680" w:type="dxa"/>
            <w:tcBorders>
              <w:top w:val="single" w:sz="4" w:space="0" w:color="auto"/>
              <w:left w:val="single" w:sz="4" w:space="0" w:color="auto"/>
              <w:bottom w:val="single" w:sz="4" w:space="0" w:color="auto"/>
              <w:right w:val="single" w:sz="4" w:space="0" w:color="auto"/>
            </w:tcBorders>
          </w:tcPr>
          <w:p w14:paraId="7A7A1AE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966CD36" w14:textId="78D056CD" w:rsidR="006E1E13" w:rsidRPr="004C7383" w:rsidRDefault="00CD7D1D" w:rsidP="006E1E13">
            <w:pPr>
              <w:rPr>
                <w:rFonts w:ascii="Arial" w:eastAsia="Times New Roman" w:hAnsi="Arial" w:cs="Arial"/>
                <w:sz w:val="14"/>
                <w:szCs w:val="14"/>
                <w:lang w:eastAsia="en-GB"/>
              </w:rPr>
            </w:pPr>
            <w:hyperlink r:id="rId1033"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7DB5A9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52E779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2AED2E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7DE4CF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63BD0DD" w14:textId="6B9F0103" w:rsidR="006E1E13" w:rsidRPr="004C7383" w:rsidRDefault="00CD7D1D" w:rsidP="006E1E13">
            <w:pPr>
              <w:rPr>
                <w:rFonts w:ascii="Arial" w:eastAsia="Times New Roman" w:hAnsi="Arial" w:cs="Arial"/>
                <w:sz w:val="14"/>
                <w:szCs w:val="14"/>
                <w:lang w:eastAsia="en-GB"/>
              </w:rPr>
            </w:pPr>
            <w:hyperlink r:id="rId103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FC8710C" w14:textId="4DF6CABF" w:rsidR="006E1E13" w:rsidRPr="004C7383" w:rsidRDefault="00CD7D1D" w:rsidP="006E1E13">
            <w:pPr>
              <w:rPr>
                <w:rFonts w:ascii="Arial" w:eastAsia="Times New Roman" w:hAnsi="Arial" w:cs="Arial"/>
                <w:sz w:val="14"/>
                <w:szCs w:val="14"/>
                <w:lang w:eastAsia="en-GB"/>
              </w:rPr>
            </w:pPr>
            <w:hyperlink r:id="rId1035"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07A5AD2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8E54CE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A0065C5" w14:textId="0FCCE891" w:rsidR="006E1E13" w:rsidRPr="004C7383" w:rsidRDefault="00CD7D1D" w:rsidP="006E1E13">
            <w:pPr>
              <w:rPr>
                <w:rFonts w:ascii="Arial" w:eastAsia="Times New Roman" w:hAnsi="Arial" w:cs="Arial"/>
                <w:sz w:val="14"/>
                <w:szCs w:val="14"/>
                <w:lang w:eastAsia="en-GB"/>
              </w:rPr>
            </w:pPr>
            <w:hyperlink r:id="rId1036" w:history="1">
              <w:r w:rsidR="006E1E13" w:rsidRPr="004C7383">
                <w:rPr>
                  <w:rStyle w:val="Hyperlink"/>
                  <w:rFonts w:ascii="Arial" w:eastAsia="Times New Roman" w:hAnsi="Arial" w:cs="Arial"/>
                  <w:b/>
                  <w:bCs/>
                  <w:sz w:val="14"/>
                  <w:szCs w:val="14"/>
                  <w:lang w:eastAsia="en-GB"/>
                </w:rPr>
                <w:t>S1-211128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C4D332B"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Spreadtrum</w:t>
            </w:r>
            <w:proofErr w:type="spellEnd"/>
            <w:r w:rsidRPr="004C7383">
              <w:rPr>
                <w:rFonts w:ascii="Arial" w:eastAsia="Times New Roman" w:hAnsi="Arial" w:cs="Arial"/>
                <w:sz w:val="14"/>
                <w:szCs w:val="14"/>
                <w:lang w:eastAsia="en-GB"/>
              </w:rPr>
              <w:t xml:space="preserve"> Communications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8B0FB8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use case on default unlicensed spectrum usage</w:t>
            </w:r>
          </w:p>
        </w:tc>
        <w:tc>
          <w:tcPr>
            <w:tcW w:w="680" w:type="dxa"/>
            <w:tcBorders>
              <w:top w:val="single" w:sz="4" w:space="0" w:color="auto"/>
              <w:left w:val="single" w:sz="4" w:space="0" w:color="auto"/>
              <w:bottom w:val="single" w:sz="4" w:space="0" w:color="auto"/>
              <w:right w:val="single" w:sz="4" w:space="0" w:color="auto"/>
            </w:tcBorders>
          </w:tcPr>
          <w:p w14:paraId="78AE03B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6D2757A" w14:textId="4302BAB9" w:rsidR="006E1E13" w:rsidRPr="004C7383" w:rsidRDefault="00CD7D1D" w:rsidP="006E1E13">
            <w:pPr>
              <w:rPr>
                <w:rFonts w:ascii="Arial" w:eastAsia="Times New Roman" w:hAnsi="Arial" w:cs="Arial"/>
                <w:sz w:val="14"/>
                <w:szCs w:val="14"/>
                <w:lang w:eastAsia="en-GB"/>
              </w:rPr>
            </w:pPr>
            <w:hyperlink r:id="rId1037"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2F1A11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ABCB13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3E65821"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6CFADB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84873D6" w14:textId="5AC21FF3" w:rsidR="006E1E13" w:rsidRPr="004C7383" w:rsidRDefault="00CD7D1D" w:rsidP="006E1E13">
            <w:pPr>
              <w:rPr>
                <w:rFonts w:ascii="Arial" w:eastAsia="Times New Roman" w:hAnsi="Arial" w:cs="Arial"/>
                <w:sz w:val="14"/>
                <w:szCs w:val="14"/>
                <w:lang w:eastAsia="en-GB"/>
              </w:rPr>
            </w:pPr>
            <w:hyperlink r:id="rId103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E90CC95" w14:textId="645097D3" w:rsidR="006E1E13" w:rsidRPr="004C7383" w:rsidRDefault="00CD7D1D" w:rsidP="006E1E13">
            <w:pPr>
              <w:rPr>
                <w:rFonts w:ascii="Arial" w:eastAsia="Times New Roman" w:hAnsi="Arial" w:cs="Arial"/>
                <w:sz w:val="14"/>
                <w:szCs w:val="14"/>
                <w:lang w:eastAsia="en-GB"/>
              </w:rPr>
            </w:pPr>
            <w:hyperlink r:id="rId1039"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540542E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S1-211452</w:t>
            </w:r>
          </w:p>
        </w:tc>
      </w:tr>
      <w:tr w:rsidR="006E1E13" w:rsidRPr="004C7383" w14:paraId="79FD622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FC4D6DF" w14:textId="02DD5EBC" w:rsidR="006E1E13" w:rsidRPr="004C7383" w:rsidRDefault="00CD7D1D" w:rsidP="006E1E13">
            <w:pPr>
              <w:rPr>
                <w:rFonts w:ascii="Arial" w:eastAsia="Times New Roman" w:hAnsi="Arial" w:cs="Arial"/>
                <w:sz w:val="14"/>
                <w:szCs w:val="14"/>
                <w:lang w:eastAsia="en-GB"/>
              </w:rPr>
            </w:pPr>
            <w:hyperlink r:id="rId1040" w:history="1">
              <w:r w:rsidR="006E1E13" w:rsidRPr="004C7383">
                <w:rPr>
                  <w:rStyle w:val="Hyperlink"/>
                  <w:rFonts w:ascii="Arial" w:eastAsia="Times New Roman" w:hAnsi="Arial" w:cs="Arial"/>
                  <w:b/>
                  <w:bCs/>
                  <w:sz w:val="14"/>
                  <w:szCs w:val="14"/>
                  <w:lang w:eastAsia="en-GB"/>
                </w:rPr>
                <w:t>S1-211129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D73FA61"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Spreadtrum</w:t>
            </w:r>
            <w:proofErr w:type="spellEnd"/>
            <w:r w:rsidRPr="004C7383">
              <w:rPr>
                <w:rFonts w:ascii="Arial" w:eastAsia="Times New Roman" w:hAnsi="Arial" w:cs="Arial"/>
                <w:sz w:val="14"/>
                <w:szCs w:val="14"/>
                <w:lang w:eastAsia="en-GB"/>
              </w:rPr>
              <w:t xml:space="preserve"> Communications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559657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Clarification on PRAS sharing</w:t>
            </w:r>
          </w:p>
        </w:tc>
        <w:tc>
          <w:tcPr>
            <w:tcW w:w="680" w:type="dxa"/>
            <w:tcBorders>
              <w:top w:val="single" w:sz="4" w:space="0" w:color="auto"/>
              <w:left w:val="single" w:sz="4" w:space="0" w:color="auto"/>
              <w:bottom w:val="single" w:sz="4" w:space="0" w:color="auto"/>
              <w:right w:val="single" w:sz="4" w:space="0" w:color="auto"/>
            </w:tcBorders>
          </w:tcPr>
          <w:p w14:paraId="3196FE7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8AD12D2" w14:textId="0188070D" w:rsidR="006E1E13" w:rsidRPr="004C7383" w:rsidRDefault="00CD7D1D" w:rsidP="006E1E13">
            <w:pPr>
              <w:rPr>
                <w:rFonts w:ascii="Arial" w:eastAsia="Times New Roman" w:hAnsi="Arial" w:cs="Arial"/>
                <w:sz w:val="14"/>
                <w:szCs w:val="14"/>
                <w:lang w:eastAsia="en-GB"/>
              </w:rPr>
            </w:pPr>
            <w:hyperlink r:id="rId1041"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2B7B1D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C2F789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432759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ED65DA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0D2A44F" w14:textId="5A832C67" w:rsidR="006E1E13" w:rsidRPr="004C7383" w:rsidRDefault="00CD7D1D" w:rsidP="006E1E13">
            <w:pPr>
              <w:rPr>
                <w:rFonts w:ascii="Arial" w:eastAsia="Times New Roman" w:hAnsi="Arial" w:cs="Arial"/>
                <w:sz w:val="14"/>
                <w:szCs w:val="14"/>
                <w:lang w:eastAsia="en-GB"/>
              </w:rPr>
            </w:pPr>
            <w:hyperlink r:id="rId104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BF634CE" w14:textId="754B6278" w:rsidR="006E1E13" w:rsidRPr="004C7383" w:rsidRDefault="00CD7D1D" w:rsidP="006E1E13">
            <w:pPr>
              <w:rPr>
                <w:rFonts w:ascii="Arial" w:eastAsia="Times New Roman" w:hAnsi="Arial" w:cs="Arial"/>
                <w:sz w:val="14"/>
                <w:szCs w:val="14"/>
                <w:lang w:eastAsia="en-GB"/>
              </w:rPr>
            </w:pPr>
            <w:hyperlink r:id="rId1043"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4F548EF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S1-211444</w:t>
            </w:r>
          </w:p>
        </w:tc>
      </w:tr>
      <w:tr w:rsidR="006E1E13" w:rsidRPr="004C7383" w14:paraId="14E0606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8AC97B8" w14:textId="680D9ABD" w:rsidR="006E1E13" w:rsidRPr="004C7383" w:rsidRDefault="00CD7D1D" w:rsidP="006E1E13">
            <w:pPr>
              <w:rPr>
                <w:rFonts w:ascii="Arial" w:eastAsia="Times New Roman" w:hAnsi="Arial" w:cs="Arial"/>
                <w:sz w:val="14"/>
                <w:szCs w:val="14"/>
                <w:lang w:eastAsia="en-GB"/>
              </w:rPr>
            </w:pPr>
            <w:hyperlink r:id="rId1044" w:history="1">
              <w:r w:rsidR="006E1E13" w:rsidRPr="004C7383">
                <w:rPr>
                  <w:rStyle w:val="Hyperlink"/>
                  <w:rFonts w:ascii="Arial" w:eastAsia="Times New Roman" w:hAnsi="Arial" w:cs="Arial"/>
                  <w:b/>
                  <w:bCs/>
                  <w:sz w:val="14"/>
                  <w:szCs w:val="14"/>
                  <w:lang w:eastAsia="en-GB"/>
                </w:rPr>
                <w:t>S1-211130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0451E0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69D9E2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Use case of Online shopping for the blind</w:t>
            </w:r>
          </w:p>
        </w:tc>
        <w:tc>
          <w:tcPr>
            <w:tcW w:w="680" w:type="dxa"/>
            <w:tcBorders>
              <w:top w:val="single" w:sz="4" w:space="0" w:color="auto"/>
              <w:left w:val="single" w:sz="4" w:space="0" w:color="auto"/>
              <w:bottom w:val="single" w:sz="4" w:space="0" w:color="auto"/>
              <w:right w:val="single" w:sz="4" w:space="0" w:color="auto"/>
            </w:tcBorders>
          </w:tcPr>
          <w:p w14:paraId="77C90D1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7072947" w14:textId="6CF63C51" w:rsidR="006E1E13" w:rsidRPr="004C7383" w:rsidRDefault="00CD7D1D" w:rsidP="006E1E13">
            <w:pPr>
              <w:rPr>
                <w:rFonts w:ascii="Arial" w:eastAsia="Times New Roman" w:hAnsi="Arial" w:cs="Arial"/>
                <w:sz w:val="14"/>
                <w:szCs w:val="14"/>
                <w:lang w:eastAsia="en-GB"/>
              </w:rPr>
            </w:pPr>
            <w:hyperlink r:id="rId1045"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8C77C6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7FC861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DB1C25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778E86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78BA18" w14:textId="3D74F2B3" w:rsidR="006E1E13" w:rsidRPr="004C7383" w:rsidRDefault="00CD7D1D" w:rsidP="006E1E13">
            <w:pPr>
              <w:rPr>
                <w:rFonts w:ascii="Arial" w:eastAsia="Times New Roman" w:hAnsi="Arial" w:cs="Arial"/>
                <w:sz w:val="14"/>
                <w:szCs w:val="14"/>
                <w:lang w:eastAsia="en-GB"/>
              </w:rPr>
            </w:pPr>
            <w:hyperlink r:id="rId104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687FC2A" w14:textId="4A8F9FDC" w:rsidR="006E1E13" w:rsidRPr="004C7383" w:rsidRDefault="00CD7D1D" w:rsidP="006E1E13">
            <w:pPr>
              <w:rPr>
                <w:rFonts w:ascii="Arial" w:eastAsia="Times New Roman" w:hAnsi="Arial" w:cs="Arial"/>
                <w:sz w:val="14"/>
                <w:szCs w:val="14"/>
                <w:lang w:eastAsia="en-GB"/>
              </w:rPr>
            </w:pPr>
            <w:hyperlink r:id="rId1047"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69E1C21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2DA8D1E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EDEF3AE" w14:textId="02F484CE" w:rsidR="006E1E13" w:rsidRPr="004C7383" w:rsidRDefault="00CD7D1D" w:rsidP="006E1E13">
            <w:pPr>
              <w:rPr>
                <w:rFonts w:ascii="Arial" w:eastAsia="Times New Roman" w:hAnsi="Arial" w:cs="Arial"/>
                <w:sz w:val="14"/>
                <w:szCs w:val="14"/>
                <w:lang w:eastAsia="en-GB"/>
              </w:rPr>
            </w:pPr>
            <w:hyperlink r:id="rId1048" w:history="1">
              <w:r w:rsidR="006E1E13" w:rsidRPr="004C7383">
                <w:rPr>
                  <w:rStyle w:val="Hyperlink"/>
                  <w:rFonts w:ascii="Arial" w:eastAsia="Times New Roman" w:hAnsi="Arial" w:cs="Arial"/>
                  <w:b/>
                  <w:bCs/>
                  <w:sz w:val="14"/>
                  <w:szCs w:val="14"/>
                  <w:lang w:eastAsia="en-GB"/>
                </w:rPr>
                <w:t>S1-211131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A37571E"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Spreadtrum</w:t>
            </w:r>
            <w:proofErr w:type="spellEnd"/>
            <w:r w:rsidRPr="004C7383">
              <w:rPr>
                <w:rFonts w:ascii="Arial" w:eastAsia="Times New Roman" w:hAnsi="Arial" w:cs="Arial"/>
                <w:sz w:val="14"/>
                <w:szCs w:val="14"/>
                <w:lang w:eastAsia="en-GB"/>
              </w:rPr>
              <w:t xml:space="preserve"> Communications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815EBF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use case on supporting MBMS</w:t>
            </w:r>
          </w:p>
        </w:tc>
        <w:tc>
          <w:tcPr>
            <w:tcW w:w="680" w:type="dxa"/>
            <w:tcBorders>
              <w:top w:val="single" w:sz="4" w:space="0" w:color="auto"/>
              <w:left w:val="single" w:sz="4" w:space="0" w:color="auto"/>
              <w:bottom w:val="single" w:sz="4" w:space="0" w:color="auto"/>
              <w:right w:val="single" w:sz="4" w:space="0" w:color="auto"/>
            </w:tcBorders>
          </w:tcPr>
          <w:p w14:paraId="0C0978C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26B70A3" w14:textId="79978A0E" w:rsidR="006E1E13" w:rsidRPr="004C7383" w:rsidRDefault="00CD7D1D" w:rsidP="006E1E13">
            <w:pPr>
              <w:rPr>
                <w:rFonts w:ascii="Arial" w:eastAsia="Times New Roman" w:hAnsi="Arial" w:cs="Arial"/>
                <w:sz w:val="14"/>
                <w:szCs w:val="14"/>
                <w:lang w:eastAsia="en-GB"/>
              </w:rPr>
            </w:pPr>
            <w:hyperlink r:id="rId1049"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ECD113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C19D8A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69838B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8C455A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F163EFC" w14:textId="45983645" w:rsidR="006E1E13" w:rsidRPr="004C7383" w:rsidRDefault="00CD7D1D" w:rsidP="006E1E13">
            <w:pPr>
              <w:rPr>
                <w:rFonts w:ascii="Arial" w:eastAsia="Times New Roman" w:hAnsi="Arial" w:cs="Arial"/>
                <w:sz w:val="14"/>
                <w:szCs w:val="14"/>
                <w:lang w:eastAsia="en-GB"/>
              </w:rPr>
            </w:pPr>
            <w:hyperlink r:id="rId105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37B0B30" w14:textId="7B66D74B" w:rsidR="006E1E13" w:rsidRPr="004C7383" w:rsidRDefault="00CD7D1D" w:rsidP="006E1E13">
            <w:pPr>
              <w:rPr>
                <w:rFonts w:ascii="Arial" w:eastAsia="Times New Roman" w:hAnsi="Arial" w:cs="Arial"/>
                <w:sz w:val="14"/>
                <w:szCs w:val="14"/>
                <w:lang w:eastAsia="en-GB"/>
              </w:rPr>
            </w:pPr>
            <w:hyperlink r:id="rId1051"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2268E86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7F802F1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08A130A" w14:textId="335E5D78" w:rsidR="006E1E13" w:rsidRPr="004C7383" w:rsidRDefault="00CD7D1D" w:rsidP="006E1E13">
            <w:pPr>
              <w:rPr>
                <w:rFonts w:ascii="Arial" w:eastAsia="Times New Roman" w:hAnsi="Arial" w:cs="Arial"/>
                <w:sz w:val="14"/>
                <w:szCs w:val="14"/>
                <w:lang w:eastAsia="en-GB"/>
              </w:rPr>
            </w:pPr>
            <w:hyperlink r:id="rId1052" w:history="1">
              <w:r w:rsidR="006E1E13" w:rsidRPr="004C7383">
                <w:rPr>
                  <w:rStyle w:val="Hyperlink"/>
                  <w:rFonts w:ascii="Arial" w:eastAsia="Times New Roman" w:hAnsi="Arial" w:cs="Arial"/>
                  <w:b/>
                  <w:bCs/>
                  <w:sz w:val="14"/>
                  <w:szCs w:val="14"/>
                  <w:lang w:eastAsia="en-GB"/>
                </w:rPr>
                <w:t>S1-211132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C094B5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B9C00E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Resolving the Editor's Note on Use case of QoS maintenance from outdoor to indoor</w:t>
            </w:r>
          </w:p>
        </w:tc>
        <w:tc>
          <w:tcPr>
            <w:tcW w:w="680" w:type="dxa"/>
            <w:tcBorders>
              <w:top w:val="single" w:sz="4" w:space="0" w:color="auto"/>
              <w:left w:val="single" w:sz="4" w:space="0" w:color="auto"/>
              <w:bottom w:val="single" w:sz="4" w:space="0" w:color="auto"/>
              <w:right w:val="single" w:sz="4" w:space="0" w:color="auto"/>
            </w:tcBorders>
          </w:tcPr>
          <w:p w14:paraId="0ADA7B0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AAE735C" w14:textId="46349CEF" w:rsidR="006E1E13" w:rsidRPr="004C7383" w:rsidRDefault="00CD7D1D" w:rsidP="006E1E13">
            <w:pPr>
              <w:rPr>
                <w:rFonts w:ascii="Arial" w:eastAsia="Times New Roman" w:hAnsi="Arial" w:cs="Arial"/>
                <w:sz w:val="14"/>
                <w:szCs w:val="14"/>
                <w:lang w:eastAsia="en-GB"/>
              </w:rPr>
            </w:pPr>
            <w:hyperlink r:id="rId1053"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18C9CF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A6F667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EBA7A7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2F8C02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BF19149" w14:textId="6B755C95" w:rsidR="006E1E13" w:rsidRPr="004C7383" w:rsidRDefault="00CD7D1D" w:rsidP="006E1E13">
            <w:pPr>
              <w:rPr>
                <w:rFonts w:ascii="Arial" w:eastAsia="Times New Roman" w:hAnsi="Arial" w:cs="Arial"/>
                <w:sz w:val="14"/>
                <w:szCs w:val="14"/>
                <w:lang w:eastAsia="en-GB"/>
              </w:rPr>
            </w:pPr>
            <w:hyperlink r:id="rId105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D5F5890" w14:textId="106D9F37" w:rsidR="006E1E13" w:rsidRPr="004C7383" w:rsidRDefault="00CD7D1D" w:rsidP="006E1E13">
            <w:pPr>
              <w:rPr>
                <w:rFonts w:ascii="Arial" w:eastAsia="Times New Roman" w:hAnsi="Arial" w:cs="Arial"/>
                <w:sz w:val="14"/>
                <w:szCs w:val="14"/>
                <w:lang w:eastAsia="en-GB"/>
              </w:rPr>
            </w:pPr>
            <w:hyperlink r:id="rId1055"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7DD56B3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S1-211445</w:t>
            </w:r>
          </w:p>
        </w:tc>
      </w:tr>
      <w:tr w:rsidR="006E1E13" w:rsidRPr="004C7383" w14:paraId="4ECE7FD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39C8D01" w14:textId="5881C7C9" w:rsidR="006E1E13" w:rsidRPr="004C7383" w:rsidRDefault="00CD7D1D" w:rsidP="006E1E13">
            <w:pPr>
              <w:rPr>
                <w:rFonts w:ascii="Arial" w:eastAsia="Times New Roman" w:hAnsi="Arial" w:cs="Arial"/>
                <w:sz w:val="14"/>
                <w:szCs w:val="14"/>
                <w:lang w:eastAsia="en-GB"/>
              </w:rPr>
            </w:pPr>
            <w:hyperlink r:id="rId1056" w:history="1">
              <w:r w:rsidR="006E1E13" w:rsidRPr="004C7383">
                <w:rPr>
                  <w:rStyle w:val="Hyperlink"/>
                  <w:rFonts w:ascii="Arial" w:eastAsia="Times New Roman" w:hAnsi="Arial" w:cs="Arial"/>
                  <w:b/>
                  <w:bCs/>
                  <w:sz w:val="14"/>
                  <w:szCs w:val="14"/>
                  <w:lang w:eastAsia="en-GB"/>
                </w:rPr>
                <w:t>S1-211133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7DA49F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Huawei, </w:t>
            </w:r>
            <w:proofErr w:type="spellStart"/>
            <w:r w:rsidRPr="004C7383">
              <w:rPr>
                <w:rFonts w:ascii="Arial" w:eastAsia="Times New Roman" w:hAnsi="Arial" w:cs="Arial"/>
                <w:sz w:val="14"/>
                <w:szCs w:val="14"/>
                <w:lang w:eastAsia="en-GB"/>
              </w:rPr>
              <w:t>Hisilicon</w:t>
            </w:r>
            <w:proofErr w:type="spellEnd"/>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C5534A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Update use case 5.15 for multicast service access control for legacy device behind an </w:t>
            </w:r>
            <w:proofErr w:type="spellStart"/>
            <w:r w:rsidRPr="004C7383">
              <w:rPr>
                <w:rFonts w:ascii="Arial" w:eastAsia="Times New Roman" w:hAnsi="Arial" w:cs="Arial"/>
                <w:sz w:val="14"/>
                <w:szCs w:val="14"/>
                <w:lang w:eastAsia="en-GB"/>
              </w:rPr>
              <w:t>eRG</w:t>
            </w:r>
            <w:proofErr w:type="spellEnd"/>
          </w:p>
        </w:tc>
        <w:tc>
          <w:tcPr>
            <w:tcW w:w="680" w:type="dxa"/>
            <w:tcBorders>
              <w:top w:val="single" w:sz="4" w:space="0" w:color="auto"/>
              <w:left w:val="single" w:sz="4" w:space="0" w:color="auto"/>
              <w:bottom w:val="single" w:sz="4" w:space="0" w:color="auto"/>
              <w:right w:val="single" w:sz="4" w:space="0" w:color="auto"/>
            </w:tcBorders>
          </w:tcPr>
          <w:p w14:paraId="1BD2621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1099113" w14:textId="05DA5CD0" w:rsidR="006E1E13" w:rsidRPr="004C7383" w:rsidRDefault="00CD7D1D" w:rsidP="006E1E13">
            <w:pPr>
              <w:rPr>
                <w:rFonts w:ascii="Arial" w:eastAsia="Times New Roman" w:hAnsi="Arial" w:cs="Arial"/>
                <w:sz w:val="14"/>
                <w:szCs w:val="14"/>
                <w:lang w:eastAsia="en-GB"/>
              </w:rPr>
            </w:pPr>
            <w:hyperlink r:id="rId1057"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70F70C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665507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7CDA3F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7187C1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15E83FC" w14:textId="25275588" w:rsidR="006E1E13" w:rsidRPr="004C7383" w:rsidRDefault="00CD7D1D" w:rsidP="006E1E13">
            <w:pPr>
              <w:rPr>
                <w:rFonts w:ascii="Arial" w:eastAsia="Times New Roman" w:hAnsi="Arial" w:cs="Arial"/>
                <w:sz w:val="14"/>
                <w:szCs w:val="14"/>
                <w:lang w:eastAsia="en-GB"/>
              </w:rPr>
            </w:pPr>
            <w:hyperlink r:id="rId105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1FA2268" w14:textId="7108FE32" w:rsidR="006E1E13" w:rsidRPr="004C7383" w:rsidRDefault="00CD7D1D" w:rsidP="006E1E13">
            <w:pPr>
              <w:rPr>
                <w:rFonts w:ascii="Arial" w:eastAsia="Times New Roman" w:hAnsi="Arial" w:cs="Arial"/>
                <w:sz w:val="14"/>
                <w:szCs w:val="14"/>
                <w:lang w:eastAsia="en-GB"/>
              </w:rPr>
            </w:pPr>
            <w:hyperlink r:id="rId1059"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4406AAA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S1-211446</w:t>
            </w:r>
          </w:p>
        </w:tc>
      </w:tr>
      <w:tr w:rsidR="006E1E13" w:rsidRPr="004C7383" w14:paraId="152971A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30B68DE" w14:textId="010CC26C" w:rsidR="006E1E13" w:rsidRPr="004C7383" w:rsidRDefault="00CD7D1D" w:rsidP="006E1E13">
            <w:pPr>
              <w:rPr>
                <w:rFonts w:ascii="Arial" w:eastAsia="Times New Roman" w:hAnsi="Arial" w:cs="Arial"/>
                <w:sz w:val="14"/>
                <w:szCs w:val="14"/>
                <w:lang w:eastAsia="en-GB"/>
              </w:rPr>
            </w:pPr>
            <w:hyperlink r:id="rId1060" w:history="1">
              <w:r w:rsidR="006E1E13" w:rsidRPr="004C7383">
                <w:rPr>
                  <w:rStyle w:val="Hyperlink"/>
                  <w:rFonts w:ascii="Arial" w:eastAsia="Times New Roman" w:hAnsi="Arial" w:cs="Arial"/>
                  <w:b/>
                  <w:bCs/>
                  <w:sz w:val="14"/>
                  <w:szCs w:val="14"/>
                  <w:lang w:eastAsia="en-GB"/>
                </w:rPr>
                <w:t>S1-211134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7C2FFF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Mobile Com. Corporation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EE26F1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WID on Evolution of IMS Multimedia Telephony Service</w:t>
            </w:r>
          </w:p>
        </w:tc>
        <w:tc>
          <w:tcPr>
            <w:tcW w:w="680" w:type="dxa"/>
            <w:tcBorders>
              <w:top w:val="single" w:sz="4" w:space="0" w:color="auto"/>
              <w:left w:val="single" w:sz="4" w:space="0" w:color="auto"/>
              <w:bottom w:val="single" w:sz="4" w:space="0" w:color="auto"/>
              <w:right w:val="single" w:sz="4" w:space="0" w:color="auto"/>
            </w:tcBorders>
          </w:tcPr>
          <w:p w14:paraId="6FCD70D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76EE8FC"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4ECCF3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BD5FEE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BA14EF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65F5297"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1F0442C" w14:textId="618B5F42" w:rsidR="006E1E13" w:rsidRPr="004C7383" w:rsidRDefault="00CD7D1D" w:rsidP="006E1E13">
            <w:pPr>
              <w:rPr>
                <w:rFonts w:ascii="Arial" w:eastAsia="Times New Roman" w:hAnsi="Arial" w:cs="Arial"/>
                <w:sz w:val="14"/>
                <w:szCs w:val="14"/>
                <w:lang w:eastAsia="en-GB"/>
              </w:rPr>
            </w:pPr>
            <w:hyperlink r:id="rId106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974133E"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1513016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S1-211366</w:t>
            </w:r>
          </w:p>
        </w:tc>
      </w:tr>
      <w:tr w:rsidR="006E1E13" w:rsidRPr="004C7383" w14:paraId="0E8CA72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1FA1E6F" w14:textId="3AD23F65" w:rsidR="006E1E13" w:rsidRPr="004C7383" w:rsidRDefault="00CD7D1D" w:rsidP="006E1E13">
            <w:pPr>
              <w:rPr>
                <w:rFonts w:ascii="Arial" w:eastAsia="Times New Roman" w:hAnsi="Arial" w:cs="Arial"/>
                <w:sz w:val="14"/>
                <w:szCs w:val="14"/>
                <w:lang w:eastAsia="en-GB"/>
              </w:rPr>
            </w:pPr>
            <w:hyperlink r:id="rId1062" w:history="1">
              <w:r w:rsidR="006E1E13" w:rsidRPr="004C7383">
                <w:rPr>
                  <w:rStyle w:val="Hyperlink"/>
                  <w:rFonts w:ascii="Arial" w:eastAsia="Times New Roman" w:hAnsi="Arial" w:cs="Arial"/>
                  <w:b/>
                  <w:bCs/>
                  <w:sz w:val="14"/>
                  <w:szCs w:val="14"/>
                  <w:lang w:eastAsia="en-GB"/>
                </w:rPr>
                <w:t>S1-211135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36E717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Guangdong OPPO Mobile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F031C9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Proposal for consolidated potential requirement in FS_AMMT</w:t>
            </w:r>
          </w:p>
        </w:tc>
        <w:tc>
          <w:tcPr>
            <w:tcW w:w="680" w:type="dxa"/>
            <w:tcBorders>
              <w:top w:val="single" w:sz="4" w:space="0" w:color="auto"/>
              <w:left w:val="single" w:sz="4" w:space="0" w:color="auto"/>
              <w:bottom w:val="single" w:sz="4" w:space="0" w:color="auto"/>
              <w:right w:val="single" w:sz="4" w:space="0" w:color="auto"/>
            </w:tcBorders>
          </w:tcPr>
          <w:p w14:paraId="156DE36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3BA49AD" w14:textId="2ED6D185" w:rsidR="006E1E13" w:rsidRPr="004C7383" w:rsidRDefault="00CD7D1D" w:rsidP="006E1E13">
            <w:pPr>
              <w:rPr>
                <w:rFonts w:ascii="Arial" w:eastAsia="Times New Roman" w:hAnsi="Arial" w:cs="Arial"/>
                <w:sz w:val="14"/>
                <w:szCs w:val="14"/>
                <w:lang w:eastAsia="en-GB"/>
              </w:rPr>
            </w:pPr>
            <w:hyperlink r:id="rId1063"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CA9487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54DD62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61E20C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CDBBD5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4FABC85" w14:textId="0230AE44" w:rsidR="006E1E13" w:rsidRPr="004C7383" w:rsidRDefault="00CD7D1D" w:rsidP="006E1E13">
            <w:pPr>
              <w:rPr>
                <w:rFonts w:ascii="Arial" w:eastAsia="Times New Roman" w:hAnsi="Arial" w:cs="Arial"/>
                <w:sz w:val="14"/>
                <w:szCs w:val="14"/>
                <w:lang w:eastAsia="en-GB"/>
              </w:rPr>
            </w:pPr>
            <w:hyperlink r:id="rId106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1F09F7" w14:textId="209A1D1A" w:rsidR="006E1E13" w:rsidRPr="004C7383" w:rsidRDefault="00CD7D1D" w:rsidP="006E1E13">
            <w:pPr>
              <w:rPr>
                <w:rFonts w:ascii="Arial" w:eastAsia="Times New Roman" w:hAnsi="Arial" w:cs="Arial"/>
                <w:sz w:val="14"/>
                <w:szCs w:val="14"/>
                <w:lang w:eastAsia="en-GB"/>
              </w:rPr>
            </w:pPr>
            <w:hyperlink r:id="rId1065"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5BCE25C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S1-211412</w:t>
            </w:r>
          </w:p>
        </w:tc>
      </w:tr>
      <w:tr w:rsidR="006E1E13" w:rsidRPr="004C7383" w14:paraId="1AE6311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4F544CE" w14:textId="535B4357" w:rsidR="006E1E13" w:rsidRPr="004C7383" w:rsidRDefault="00CD7D1D" w:rsidP="006E1E13">
            <w:pPr>
              <w:rPr>
                <w:rFonts w:ascii="Arial" w:eastAsia="Times New Roman" w:hAnsi="Arial" w:cs="Arial"/>
                <w:sz w:val="14"/>
                <w:szCs w:val="14"/>
                <w:lang w:eastAsia="en-GB"/>
              </w:rPr>
            </w:pPr>
            <w:hyperlink r:id="rId1066" w:history="1">
              <w:r w:rsidR="006E1E13" w:rsidRPr="004C7383">
                <w:rPr>
                  <w:rStyle w:val="Hyperlink"/>
                  <w:rFonts w:ascii="Arial" w:eastAsia="Times New Roman" w:hAnsi="Arial" w:cs="Arial"/>
                  <w:sz w:val="14"/>
                  <w:szCs w:val="14"/>
                  <w:lang w:eastAsia="en-GB"/>
                </w:rPr>
                <w:t>S1-211136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05D712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Guangdong OPPO Mobile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BCB72C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FS_AMMT update to Split AI/ML image recognition</w:t>
            </w:r>
          </w:p>
        </w:tc>
        <w:tc>
          <w:tcPr>
            <w:tcW w:w="680" w:type="dxa"/>
            <w:tcBorders>
              <w:top w:val="single" w:sz="4" w:space="0" w:color="auto"/>
              <w:left w:val="single" w:sz="4" w:space="0" w:color="auto"/>
              <w:bottom w:val="single" w:sz="4" w:space="0" w:color="auto"/>
              <w:right w:val="single" w:sz="4" w:space="0" w:color="auto"/>
            </w:tcBorders>
          </w:tcPr>
          <w:p w14:paraId="76FE6B2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9614F39" w14:textId="6F3349BA" w:rsidR="006E1E13" w:rsidRPr="004C7383" w:rsidRDefault="00CD7D1D" w:rsidP="006E1E13">
            <w:pPr>
              <w:rPr>
                <w:rFonts w:ascii="Arial" w:eastAsia="Times New Roman" w:hAnsi="Arial" w:cs="Arial"/>
                <w:sz w:val="14"/>
                <w:szCs w:val="14"/>
                <w:lang w:eastAsia="en-GB"/>
              </w:rPr>
            </w:pPr>
            <w:hyperlink r:id="rId1067"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528FD0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07F955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98FF88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33D298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C700B5F" w14:textId="1DA05EB5" w:rsidR="006E1E13" w:rsidRPr="004C7383" w:rsidRDefault="00CD7D1D" w:rsidP="006E1E13">
            <w:pPr>
              <w:rPr>
                <w:rFonts w:ascii="Arial" w:eastAsia="Times New Roman" w:hAnsi="Arial" w:cs="Arial"/>
                <w:sz w:val="14"/>
                <w:szCs w:val="14"/>
                <w:lang w:eastAsia="en-GB"/>
              </w:rPr>
            </w:pPr>
            <w:hyperlink r:id="rId106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1710CBD" w14:textId="2C5DFC3A" w:rsidR="006E1E13" w:rsidRPr="004C7383" w:rsidRDefault="00CD7D1D" w:rsidP="006E1E13">
            <w:pPr>
              <w:rPr>
                <w:rFonts w:ascii="Arial" w:eastAsia="Times New Roman" w:hAnsi="Arial" w:cs="Arial"/>
                <w:sz w:val="14"/>
                <w:szCs w:val="14"/>
                <w:lang w:eastAsia="en-GB"/>
              </w:rPr>
            </w:pPr>
            <w:hyperlink r:id="rId1069"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69025E3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Withdrawn</w:t>
            </w:r>
          </w:p>
        </w:tc>
      </w:tr>
      <w:tr w:rsidR="006E1E13" w:rsidRPr="004C7383" w14:paraId="3AC341F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BF6FA82" w14:textId="2CA218EF" w:rsidR="006E1E13" w:rsidRPr="004C7383" w:rsidRDefault="00CD7D1D" w:rsidP="006E1E13">
            <w:pPr>
              <w:rPr>
                <w:rFonts w:ascii="Arial" w:eastAsia="Times New Roman" w:hAnsi="Arial" w:cs="Arial"/>
                <w:sz w:val="14"/>
                <w:szCs w:val="14"/>
                <w:lang w:eastAsia="en-GB"/>
              </w:rPr>
            </w:pPr>
            <w:hyperlink r:id="rId1070" w:history="1">
              <w:r w:rsidR="006E1E13" w:rsidRPr="004C7383">
                <w:rPr>
                  <w:rStyle w:val="Hyperlink"/>
                  <w:rFonts w:ascii="Arial" w:eastAsia="Times New Roman" w:hAnsi="Arial" w:cs="Arial"/>
                  <w:b/>
                  <w:bCs/>
                  <w:sz w:val="14"/>
                  <w:szCs w:val="14"/>
                  <w:lang w:eastAsia="en-GB"/>
                </w:rPr>
                <w:t>S1-211137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CF4FFF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Guangdong OPPO Mobile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E0C0C5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FS_AMMT update to Split AI/ML image recognition</w:t>
            </w:r>
          </w:p>
        </w:tc>
        <w:tc>
          <w:tcPr>
            <w:tcW w:w="680" w:type="dxa"/>
            <w:tcBorders>
              <w:top w:val="single" w:sz="4" w:space="0" w:color="auto"/>
              <w:left w:val="single" w:sz="4" w:space="0" w:color="auto"/>
              <w:bottom w:val="single" w:sz="4" w:space="0" w:color="auto"/>
              <w:right w:val="single" w:sz="4" w:space="0" w:color="auto"/>
            </w:tcBorders>
          </w:tcPr>
          <w:p w14:paraId="2F42DB4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2E3BD2A" w14:textId="61A356D3" w:rsidR="006E1E13" w:rsidRPr="004C7383" w:rsidRDefault="00CD7D1D" w:rsidP="006E1E13">
            <w:pPr>
              <w:rPr>
                <w:rFonts w:ascii="Arial" w:eastAsia="Times New Roman" w:hAnsi="Arial" w:cs="Arial"/>
                <w:sz w:val="14"/>
                <w:szCs w:val="14"/>
                <w:lang w:eastAsia="en-GB"/>
              </w:rPr>
            </w:pPr>
            <w:hyperlink r:id="rId1071"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5DCC3D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151987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253287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B44DE5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C115E8E" w14:textId="5246B9DD" w:rsidR="006E1E13" w:rsidRPr="004C7383" w:rsidRDefault="00CD7D1D" w:rsidP="006E1E13">
            <w:pPr>
              <w:rPr>
                <w:rFonts w:ascii="Arial" w:eastAsia="Times New Roman" w:hAnsi="Arial" w:cs="Arial"/>
                <w:sz w:val="14"/>
                <w:szCs w:val="14"/>
                <w:lang w:eastAsia="en-GB"/>
              </w:rPr>
            </w:pPr>
            <w:hyperlink r:id="rId107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1654FF9" w14:textId="7E552B9F" w:rsidR="006E1E13" w:rsidRPr="004C7383" w:rsidRDefault="00CD7D1D" w:rsidP="006E1E13">
            <w:pPr>
              <w:rPr>
                <w:rFonts w:ascii="Arial" w:eastAsia="Times New Roman" w:hAnsi="Arial" w:cs="Arial"/>
                <w:sz w:val="14"/>
                <w:szCs w:val="14"/>
                <w:lang w:eastAsia="en-GB"/>
              </w:rPr>
            </w:pPr>
            <w:hyperlink r:id="rId1073"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26B9A38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S1-211398</w:t>
            </w:r>
          </w:p>
        </w:tc>
      </w:tr>
      <w:tr w:rsidR="006E1E13" w:rsidRPr="004C7383" w14:paraId="068B684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FC78B58" w14:textId="247778E3" w:rsidR="006E1E13" w:rsidRPr="004C7383" w:rsidRDefault="00CD7D1D" w:rsidP="006E1E13">
            <w:pPr>
              <w:rPr>
                <w:rFonts w:ascii="Arial" w:eastAsia="Times New Roman" w:hAnsi="Arial" w:cs="Arial"/>
                <w:sz w:val="14"/>
                <w:szCs w:val="14"/>
                <w:lang w:eastAsia="en-GB"/>
              </w:rPr>
            </w:pPr>
            <w:hyperlink r:id="rId1074" w:history="1">
              <w:r w:rsidR="006E1E13" w:rsidRPr="004C7383">
                <w:rPr>
                  <w:rStyle w:val="Hyperlink"/>
                  <w:rFonts w:ascii="Arial" w:eastAsia="Times New Roman" w:hAnsi="Arial" w:cs="Arial"/>
                  <w:b/>
                  <w:bCs/>
                  <w:sz w:val="14"/>
                  <w:szCs w:val="14"/>
                  <w:lang w:eastAsia="en-GB"/>
                </w:rPr>
                <w:t>S1-211138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5399DD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Guangdong OPPO Mobile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E69FA8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FS_AMMT update to AIML model distribution for image recognition</w:t>
            </w:r>
          </w:p>
        </w:tc>
        <w:tc>
          <w:tcPr>
            <w:tcW w:w="680" w:type="dxa"/>
            <w:tcBorders>
              <w:top w:val="single" w:sz="4" w:space="0" w:color="auto"/>
              <w:left w:val="single" w:sz="4" w:space="0" w:color="auto"/>
              <w:bottom w:val="single" w:sz="4" w:space="0" w:color="auto"/>
              <w:right w:val="single" w:sz="4" w:space="0" w:color="auto"/>
            </w:tcBorders>
          </w:tcPr>
          <w:p w14:paraId="62BD05A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88FA8A0" w14:textId="16655557" w:rsidR="006E1E13" w:rsidRPr="004C7383" w:rsidRDefault="00CD7D1D" w:rsidP="006E1E13">
            <w:pPr>
              <w:rPr>
                <w:rFonts w:ascii="Arial" w:eastAsia="Times New Roman" w:hAnsi="Arial" w:cs="Arial"/>
                <w:sz w:val="14"/>
                <w:szCs w:val="14"/>
                <w:lang w:eastAsia="en-GB"/>
              </w:rPr>
            </w:pPr>
            <w:hyperlink r:id="rId1075"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A44AF6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809115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EEB7FD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B9516C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197B3CC" w14:textId="488798E9" w:rsidR="006E1E13" w:rsidRPr="004C7383" w:rsidRDefault="00CD7D1D" w:rsidP="006E1E13">
            <w:pPr>
              <w:rPr>
                <w:rFonts w:ascii="Arial" w:eastAsia="Times New Roman" w:hAnsi="Arial" w:cs="Arial"/>
                <w:sz w:val="14"/>
                <w:szCs w:val="14"/>
                <w:lang w:eastAsia="en-GB"/>
              </w:rPr>
            </w:pPr>
            <w:hyperlink r:id="rId107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3D97B57" w14:textId="1502063A" w:rsidR="006E1E13" w:rsidRPr="004C7383" w:rsidRDefault="00CD7D1D" w:rsidP="006E1E13">
            <w:pPr>
              <w:rPr>
                <w:rFonts w:ascii="Arial" w:eastAsia="Times New Roman" w:hAnsi="Arial" w:cs="Arial"/>
                <w:sz w:val="14"/>
                <w:szCs w:val="14"/>
                <w:lang w:eastAsia="en-GB"/>
              </w:rPr>
            </w:pPr>
            <w:hyperlink r:id="rId1077"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295D978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S1-211404</w:t>
            </w:r>
          </w:p>
        </w:tc>
      </w:tr>
      <w:tr w:rsidR="006E1E13" w:rsidRPr="004C7383" w14:paraId="69F1153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D2CD2F3" w14:textId="09B5A1E9" w:rsidR="006E1E13" w:rsidRPr="004C7383" w:rsidRDefault="00CD7D1D" w:rsidP="006E1E13">
            <w:pPr>
              <w:rPr>
                <w:rFonts w:ascii="Arial" w:eastAsia="Times New Roman" w:hAnsi="Arial" w:cs="Arial"/>
                <w:sz w:val="14"/>
                <w:szCs w:val="14"/>
                <w:lang w:eastAsia="en-GB"/>
              </w:rPr>
            </w:pPr>
            <w:hyperlink r:id="rId1078" w:history="1">
              <w:r w:rsidR="006E1E13" w:rsidRPr="004C7383">
                <w:rPr>
                  <w:rStyle w:val="Hyperlink"/>
                  <w:rFonts w:ascii="Arial" w:eastAsia="Times New Roman" w:hAnsi="Arial" w:cs="Arial"/>
                  <w:b/>
                  <w:bCs/>
                  <w:sz w:val="14"/>
                  <w:szCs w:val="14"/>
                  <w:lang w:eastAsia="en-GB"/>
                </w:rPr>
                <w:t>S1-211139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BA5759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Huawei Technologies R&amp;D UK</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59DF0D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Discussion on SA1 service requirements in support for Minimization of service </w:t>
            </w:r>
            <w:proofErr w:type="spellStart"/>
            <w:r w:rsidRPr="004C7383">
              <w:rPr>
                <w:rFonts w:ascii="Arial" w:eastAsia="Times New Roman" w:hAnsi="Arial" w:cs="Arial"/>
                <w:sz w:val="14"/>
                <w:szCs w:val="14"/>
                <w:lang w:eastAsia="en-GB"/>
              </w:rPr>
              <w:t>INTerruption</w:t>
            </w:r>
            <w:proofErr w:type="spellEnd"/>
            <w:r w:rsidRPr="004C7383">
              <w:rPr>
                <w:rFonts w:ascii="Arial" w:eastAsia="Times New Roman" w:hAnsi="Arial" w:cs="Arial"/>
                <w:sz w:val="14"/>
                <w:szCs w:val="14"/>
                <w:lang w:eastAsia="en-GB"/>
              </w:rPr>
              <w:t xml:space="preserve"> (MINT) </w:t>
            </w:r>
          </w:p>
        </w:tc>
        <w:tc>
          <w:tcPr>
            <w:tcW w:w="680" w:type="dxa"/>
            <w:tcBorders>
              <w:top w:val="single" w:sz="4" w:space="0" w:color="auto"/>
              <w:left w:val="single" w:sz="4" w:space="0" w:color="auto"/>
              <w:bottom w:val="single" w:sz="4" w:space="0" w:color="auto"/>
              <w:right w:val="single" w:sz="4" w:space="0" w:color="auto"/>
            </w:tcBorders>
          </w:tcPr>
          <w:p w14:paraId="172E062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BAFFFE1"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9F84D8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5C3186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88AD6A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15A3604"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CD6ED79"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C6139BC"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18F0D39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234670C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0C82AB5" w14:textId="18111C06" w:rsidR="006E1E13" w:rsidRPr="004C7383" w:rsidRDefault="00CD7D1D" w:rsidP="006E1E13">
            <w:pPr>
              <w:rPr>
                <w:rFonts w:ascii="Arial" w:eastAsia="Times New Roman" w:hAnsi="Arial" w:cs="Arial"/>
                <w:sz w:val="14"/>
                <w:szCs w:val="14"/>
                <w:lang w:eastAsia="en-GB"/>
              </w:rPr>
            </w:pPr>
            <w:hyperlink r:id="rId1079" w:history="1">
              <w:r w:rsidR="006E1E13" w:rsidRPr="004C7383">
                <w:rPr>
                  <w:rStyle w:val="Hyperlink"/>
                  <w:rFonts w:ascii="Arial" w:eastAsia="Times New Roman" w:hAnsi="Arial" w:cs="Arial"/>
                  <w:b/>
                  <w:bCs/>
                  <w:sz w:val="14"/>
                  <w:szCs w:val="14"/>
                  <w:lang w:eastAsia="en-GB"/>
                </w:rPr>
                <w:t>S1-211140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A1B5D6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TOYOTA MOTOR CORPORATION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6DA6D92"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FS_Resident</w:t>
            </w:r>
            <w:proofErr w:type="spellEnd"/>
            <w:r w:rsidRPr="004C7383">
              <w:rPr>
                <w:rFonts w:ascii="Arial" w:eastAsia="Times New Roman" w:hAnsi="Arial" w:cs="Arial"/>
                <w:sz w:val="14"/>
                <w:szCs w:val="14"/>
                <w:lang w:eastAsia="en-GB"/>
              </w:rPr>
              <w:t xml:space="preserve">: New use case on dual connectivity of PRAS and macro base </w:t>
            </w:r>
          </w:p>
        </w:tc>
        <w:tc>
          <w:tcPr>
            <w:tcW w:w="680" w:type="dxa"/>
            <w:tcBorders>
              <w:top w:val="single" w:sz="4" w:space="0" w:color="auto"/>
              <w:left w:val="single" w:sz="4" w:space="0" w:color="auto"/>
              <w:bottom w:val="single" w:sz="4" w:space="0" w:color="auto"/>
              <w:right w:val="single" w:sz="4" w:space="0" w:color="auto"/>
            </w:tcBorders>
          </w:tcPr>
          <w:p w14:paraId="04AA1BF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D0050E4" w14:textId="636CC461" w:rsidR="006E1E13" w:rsidRPr="004C7383" w:rsidRDefault="00CD7D1D" w:rsidP="006E1E13">
            <w:pPr>
              <w:rPr>
                <w:rFonts w:ascii="Arial" w:eastAsia="Times New Roman" w:hAnsi="Arial" w:cs="Arial"/>
                <w:sz w:val="14"/>
                <w:szCs w:val="14"/>
                <w:lang w:eastAsia="en-GB"/>
              </w:rPr>
            </w:pPr>
            <w:hyperlink r:id="rId1080"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02BF31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119EFB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B0EB71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E93E01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A0915FE" w14:textId="5EB6B1E6" w:rsidR="006E1E13" w:rsidRPr="004C7383" w:rsidRDefault="00CD7D1D" w:rsidP="006E1E13">
            <w:pPr>
              <w:rPr>
                <w:rFonts w:ascii="Arial" w:eastAsia="Times New Roman" w:hAnsi="Arial" w:cs="Arial"/>
                <w:sz w:val="14"/>
                <w:szCs w:val="14"/>
                <w:lang w:eastAsia="en-GB"/>
              </w:rPr>
            </w:pPr>
            <w:hyperlink r:id="rId108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99D954E" w14:textId="21D3BDA4" w:rsidR="006E1E13" w:rsidRPr="004C7383" w:rsidRDefault="00CD7D1D" w:rsidP="006E1E13">
            <w:pPr>
              <w:rPr>
                <w:rFonts w:ascii="Arial" w:eastAsia="Times New Roman" w:hAnsi="Arial" w:cs="Arial"/>
                <w:sz w:val="14"/>
                <w:szCs w:val="14"/>
                <w:lang w:eastAsia="en-GB"/>
              </w:rPr>
            </w:pPr>
            <w:hyperlink r:id="rId1082"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7D75979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656C389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06136D1" w14:textId="531F046F" w:rsidR="006E1E13" w:rsidRPr="004C7383" w:rsidRDefault="00CD7D1D" w:rsidP="006E1E13">
            <w:pPr>
              <w:rPr>
                <w:rFonts w:ascii="Arial" w:eastAsia="Times New Roman" w:hAnsi="Arial" w:cs="Arial"/>
                <w:sz w:val="14"/>
                <w:szCs w:val="14"/>
                <w:lang w:eastAsia="en-GB"/>
              </w:rPr>
            </w:pPr>
            <w:hyperlink r:id="rId1083" w:history="1">
              <w:r w:rsidR="006E1E13" w:rsidRPr="004C7383">
                <w:rPr>
                  <w:rStyle w:val="Hyperlink"/>
                  <w:rFonts w:ascii="Arial" w:eastAsia="Times New Roman" w:hAnsi="Arial" w:cs="Arial"/>
                  <w:b/>
                  <w:bCs/>
                  <w:sz w:val="14"/>
                  <w:szCs w:val="14"/>
                  <w:lang w:eastAsia="en-GB"/>
                </w:rPr>
                <w:t>S1-211141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C80D66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Huawei Technologies France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5AF000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Update to the Use Case of 5_13 supporting communication for the transmission of </w:t>
            </w:r>
            <w:proofErr w:type="spellStart"/>
            <w:r w:rsidRPr="004C7383">
              <w:rPr>
                <w:rFonts w:ascii="Arial" w:eastAsia="Times New Roman" w:hAnsi="Arial" w:cs="Arial"/>
                <w:sz w:val="14"/>
                <w:szCs w:val="14"/>
                <w:lang w:eastAsia="en-GB"/>
              </w:rPr>
              <w:t>synchrophasors</w:t>
            </w:r>
            <w:proofErr w:type="spellEnd"/>
            <w:r w:rsidRPr="004C7383">
              <w:rPr>
                <w:rFonts w:ascii="Arial" w:eastAsia="Times New Roman" w:hAnsi="Arial" w:cs="Arial"/>
                <w:sz w:val="14"/>
                <w:szCs w:val="14"/>
                <w:lang w:eastAsia="en-GB"/>
              </w:rPr>
              <w:t xml:space="preserve"> in wide-area smart grid</w:t>
            </w:r>
          </w:p>
        </w:tc>
        <w:tc>
          <w:tcPr>
            <w:tcW w:w="680" w:type="dxa"/>
            <w:tcBorders>
              <w:top w:val="single" w:sz="4" w:space="0" w:color="auto"/>
              <w:left w:val="single" w:sz="4" w:space="0" w:color="auto"/>
              <w:bottom w:val="single" w:sz="4" w:space="0" w:color="auto"/>
              <w:right w:val="single" w:sz="4" w:space="0" w:color="auto"/>
            </w:tcBorders>
          </w:tcPr>
          <w:p w14:paraId="65A0934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7.9.1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C3F3EB2" w14:textId="67F9F794" w:rsidR="006E1E13" w:rsidRPr="004C7383" w:rsidRDefault="00CD7D1D" w:rsidP="006E1E13">
            <w:pPr>
              <w:rPr>
                <w:rFonts w:ascii="Arial" w:eastAsia="Times New Roman" w:hAnsi="Arial" w:cs="Arial"/>
                <w:sz w:val="14"/>
                <w:szCs w:val="14"/>
                <w:lang w:eastAsia="en-GB"/>
              </w:rPr>
            </w:pPr>
            <w:hyperlink r:id="rId1084" w:history="1">
              <w:r w:rsidR="006E1E13" w:rsidRPr="004C7383">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155111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77CDAA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BDCD67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21D69F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D7688BC" w14:textId="7B9BE020" w:rsidR="006E1E13" w:rsidRPr="004C7383" w:rsidRDefault="00CD7D1D" w:rsidP="006E1E13">
            <w:pPr>
              <w:rPr>
                <w:rFonts w:ascii="Arial" w:eastAsia="Times New Roman" w:hAnsi="Arial" w:cs="Arial"/>
                <w:sz w:val="14"/>
                <w:szCs w:val="14"/>
                <w:lang w:eastAsia="en-GB"/>
              </w:rPr>
            </w:pPr>
            <w:hyperlink r:id="rId1085"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7687F11" w14:textId="25F21307" w:rsidR="006E1E13" w:rsidRPr="004C7383" w:rsidRDefault="00CD7D1D" w:rsidP="006E1E13">
            <w:pPr>
              <w:rPr>
                <w:rFonts w:ascii="Arial" w:eastAsia="Times New Roman" w:hAnsi="Arial" w:cs="Arial"/>
                <w:sz w:val="14"/>
                <w:szCs w:val="14"/>
                <w:lang w:eastAsia="en-GB"/>
              </w:rPr>
            </w:pPr>
            <w:hyperlink r:id="rId1086" w:history="1">
              <w:r w:rsidR="006E1E13" w:rsidRPr="004C7383">
                <w:rPr>
                  <w:rFonts w:ascii="Arial" w:eastAsia="Times New Roman" w:hAnsi="Arial" w:cs="Arial"/>
                  <w:sz w:val="14"/>
                  <w:szCs w:val="14"/>
                  <w:lang w:eastAsia="en-GB"/>
                </w:rPr>
                <w:t>FS_5GSEI</w:t>
              </w:r>
            </w:hyperlink>
          </w:p>
        </w:tc>
        <w:tc>
          <w:tcPr>
            <w:tcW w:w="1757" w:type="dxa"/>
            <w:tcBorders>
              <w:top w:val="single" w:sz="4" w:space="0" w:color="auto"/>
              <w:left w:val="single" w:sz="4" w:space="0" w:color="auto"/>
              <w:bottom w:val="single" w:sz="4" w:space="0" w:color="auto"/>
              <w:right w:val="single" w:sz="4" w:space="0" w:color="auto"/>
            </w:tcBorders>
          </w:tcPr>
          <w:p w14:paraId="7EDFA93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S1-211432</w:t>
            </w:r>
          </w:p>
        </w:tc>
      </w:tr>
      <w:tr w:rsidR="006E1E13" w:rsidRPr="004C7383" w14:paraId="7BD5207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3C3D1F3" w14:textId="52D0C07E" w:rsidR="006E1E13" w:rsidRPr="004C7383" w:rsidRDefault="00CD7D1D" w:rsidP="006E1E13">
            <w:pPr>
              <w:rPr>
                <w:rFonts w:ascii="Arial" w:eastAsia="Times New Roman" w:hAnsi="Arial" w:cs="Arial"/>
                <w:sz w:val="14"/>
                <w:szCs w:val="14"/>
                <w:lang w:eastAsia="en-GB"/>
              </w:rPr>
            </w:pPr>
            <w:hyperlink r:id="rId1087" w:history="1">
              <w:r w:rsidR="006E1E13" w:rsidRPr="004C7383">
                <w:rPr>
                  <w:rStyle w:val="Hyperlink"/>
                  <w:rFonts w:ascii="Arial" w:eastAsia="Times New Roman" w:hAnsi="Arial" w:cs="Arial"/>
                  <w:b/>
                  <w:bCs/>
                  <w:sz w:val="14"/>
                  <w:szCs w:val="14"/>
                  <w:lang w:eastAsia="en-GB"/>
                </w:rPr>
                <w:t>S1-211142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A5A09A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TOYOTA MOTOR CORPORATION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B3041BA"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FS_Resident</w:t>
            </w:r>
            <w:proofErr w:type="spellEnd"/>
            <w:r w:rsidRPr="004C7383">
              <w:rPr>
                <w:rFonts w:ascii="Arial" w:eastAsia="Times New Roman" w:hAnsi="Arial" w:cs="Arial"/>
                <w:sz w:val="14"/>
                <w:szCs w:val="14"/>
                <w:lang w:eastAsia="en-GB"/>
              </w:rPr>
              <w:t>: New use case on Multicast/Broadcast</w:t>
            </w:r>
          </w:p>
        </w:tc>
        <w:tc>
          <w:tcPr>
            <w:tcW w:w="680" w:type="dxa"/>
            <w:tcBorders>
              <w:top w:val="single" w:sz="4" w:space="0" w:color="auto"/>
              <w:left w:val="single" w:sz="4" w:space="0" w:color="auto"/>
              <w:bottom w:val="single" w:sz="4" w:space="0" w:color="auto"/>
              <w:right w:val="single" w:sz="4" w:space="0" w:color="auto"/>
            </w:tcBorders>
          </w:tcPr>
          <w:p w14:paraId="4556470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9F08655" w14:textId="2D759085" w:rsidR="006E1E13" w:rsidRPr="004C7383" w:rsidRDefault="00CD7D1D" w:rsidP="006E1E13">
            <w:pPr>
              <w:rPr>
                <w:rFonts w:ascii="Arial" w:eastAsia="Times New Roman" w:hAnsi="Arial" w:cs="Arial"/>
                <w:sz w:val="14"/>
                <w:szCs w:val="14"/>
                <w:lang w:eastAsia="en-GB"/>
              </w:rPr>
            </w:pPr>
            <w:hyperlink r:id="rId1088"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B5E1EB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4CDBA1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368A2C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0397C6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865E8D7" w14:textId="123603A1" w:rsidR="006E1E13" w:rsidRPr="004C7383" w:rsidRDefault="00CD7D1D" w:rsidP="006E1E13">
            <w:pPr>
              <w:rPr>
                <w:rFonts w:ascii="Arial" w:eastAsia="Times New Roman" w:hAnsi="Arial" w:cs="Arial"/>
                <w:sz w:val="14"/>
                <w:szCs w:val="14"/>
                <w:lang w:eastAsia="en-GB"/>
              </w:rPr>
            </w:pPr>
            <w:hyperlink r:id="rId1089"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8A231C9" w14:textId="3D35EBA4" w:rsidR="006E1E13" w:rsidRPr="004C7383" w:rsidRDefault="00CD7D1D" w:rsidP="006E1E13">
            <w:pPr>
              <w:rPr>
                <w:rFonts w:ascii="Arial" w:eastAsia="Times New Roman" w:hAnsi="Arial" w:cs="Arial"/>
                <w:sz w:val="14"/>
                <w:szCs w:val="14"/>
                <w:lang w:eastAsia="en-GB"/>
              </w:rPr>
            </w:pPr>
            <w:hyperlink r:id="rId1090"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215CAFE8"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Mergerd</w:t>
            </w:r>
            <w:proofErr w:type="spellEnd"/>
          </w:p>
        </w:tc>
      </w:tr>
      <w:tr w:rsidR="006E1E13" w:rsidRPr="004C7383" w14:paraId="7BEDE84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A4C20A5" w14:textId="589DB63D" w:rsidR="006E1E13" w:rsidRPr="004C7383" w:rsidRDefault="00CD7D1D" w:rsidP="006E1E13">
            <w:pPr>
              <w:rPr>
                <w:rFonts w:ascii="Arial" w:eastAsia="Times New Roman" w:hAnsi="Arial" w:cs="Arial"/>
                <w:sz w:val="14"/>
                <w:szCs w:val="14"/>
                <w:lang w:eastAsia="en-GB"/>
              </w:rPr>
            </w:pPr>
            <w:hyperlink r:id="rId1091" w:history="1">
              <w:r w:rsidR="006E1E13" w:rsidRPr="004C7383">
                <w:rPr>
                  <w:rStyle w:val="Hyperlink"/>
                  <w:rFonts w:ascii="Arial" w:eastAsia="Times New Roman" w:hAnsi="Arial" w:cs="Arial"/>
                  <w:b/>
                  <w:bCs/>
                  <w:sz w:val="14"/>
                  <w:szCs w:val="14"/>
                  <w:lang w:eastAsia="en-GB"/>
                </w:rPr>
                <w:t>S1-211143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58D2D7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Huawei Technologies France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416DC3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to the Use Case of 5_16 Protection of DER and grid interconnection</w:t>
            </w:r>
          </w:p>
        </w:tc>
        <w:tc>
          <w:tcPr>
            <w:tcW w:w="680" w:type="dxa"/>
            <w:tcBorders>
              <w:top w:val="single" w:sz="4" w:space="0" w:color="auto"/>
              <w:left w:val="single" w:sz="4" w:space="0" w:color="auto"/>
              <w:bottom w:val="single" w:sz="4" w:space="0" w:color="auto"/>
              <w:right w:val="single" w:sz="4" w:space="0" w:color="auto"/>
            </w:tcBorders>
          </w:tcPr>
          <w:p w14:paraId="5C0A1E1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7.9.1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B312D7A" w14:textId="35651CD3" w:rsidR="006E1E13" w:rsidRPr="004C7383" w:rsidRDefault="00CD7D1D" w:rsidP="006E1E13">
            <w:pPr>
              <w:rPr>
                <w:rFonts w:ascii="Arial" w:eastAsia="Times New Roman" w:hAnsi="Arial" w:cs="Arial"/>
                <w:sz w:val="14"/>
                <w:szCs w:val="14"/>
                <w:lang w:eastAsia="en-GB"/>
              </w:rPr>
            </w:pPr>
            <w:hyperlink r:id="rId1092" w:history="1">
              <w:r w:rsidR="006E1E13" w:rsidRPr="004C7383">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8AA61F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B7DD10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4C889F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C61270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62281F8" w14:textId="030F9C41" w:rsidR="006E1E13" w:rsidRPr="004C7383" w:rsidRDefault="00CD7D1D" w:rsidP="006E1E13">
            <w:pPr>
              <w:rPr>
                <w:rFonts w:ascii="Arial" w:eastAsia="Times New Roman" w:hAnsi="Arial" w:cs="Arial"/>
                <w:sz w:val="14"/>
                <w:szCs w:val="14"/>
                <w:lang w:eastAsia="en-GB"/>
              </w:rPr>
            </w:pPr>
            <w:hyperlink r:id="rId1093"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4E0E5E0" w14:textId="08EA15AD" w:rsidR="006E1E13" w:rsidRPr="004C7383" w:rsidRDefault="00CD7D1D" w:rsidP="006E1E13">
            <w:pPr>
              <w:rPr>
                <w:rFonts w:ascii="Arial" w:eastAsia="Times New Roman" w:hAnsi="Arial" w:cs="Arial"/>
                <w:sz w:val="14"/>
                <w:szCs w:val="14"/>
                <w:lang w:eastAsia="en-GB"/>
              </w:rPr>
            </w:pPr>
            <w:hyperlink r:id="rId1094" w:history="1">
              <w:r w:rsidR="006E1E13" w:rsidRPr="004C7383">
                <w:rPr>
                  <w:rFonts w:ascii="Arial" w:eastAsia="Times New Roman" w:hAnsi="Arial" w:cs="Arial"/>
                  <w:sz w:val="14"/>
                  <w:szCs w:val="14"/>
                  <w:lang w:eastAsia="en-GB"/>
                </w:rPr>
                <w:t>FS_5GSEI</w:t>
              </w:r>
            </w:hyperlink>
          </w:p>
        </w:tc>
        <w:tc>
          <w:tcPr>
            <w:tcW w:w="1757" w:type="dxa"/>
            <w:tcBorders>
              <w:top w:val="single" w:sz="4" w:space="0" w:color="auto"/>
              <w:left w:val="single" w:sz="4" w:space="0" w:color="auto"/>
              <w:bottom w:val="single" w:sz="4" w:space="0" w:color="auto"/>
              <w:right w:val="single" w:sz="4" w:space="0" w:color="auto"/>
            </w:tcBorders>
          </w:tcPr>
          <w:p w14:paraId="22DFB9F6" w14:textId="77777777" w:rsidR="006E1E13" w:rsidRPr="004C7383" w:rsidRDefault="006E1E13" w:rsidP="006E1E13">
            <w:pPr>
              <w:rPr>
                <w:sz w:val="14"/>
                <w:szCs w:val="14"/>
                <w:lang w:eastAsia="en-GB"/>
              </w:rPr>
            </w:pPr>
            <w:r w:rsidRPr="004C7383">
              <w:rPr>
                <w:sz w:val="14"/>
                <w:szCs w:val="14"/>
                <w:lang w:eastAsia="en-GB"/>
              </w:rPr>
              <w:t>Withdrawn</w:t>
            </w:r>
          </w:p>
        </w:tc>
      </w:tr>
      <w:tr w:rsidR="006E1E13" w:rsidRPr="004C7383" w14:paraId="49490DD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0F605A6" w14:textId="174E39D6" w:rsidR="006E1E13" w:rsidRPr="004C7383" w:rsidRDefault="00CD7D1D" w:rsidP="006E1E13">
            <w:pPr>
              <w:rPr>
                <w:rFonts w:ascii="Arial" w:eastAsia="Times New Roman" w:hAnsi="Arial" w:cs="Arial"/>
                <w:sz w:val="14"/>
                <w:szCs w:val="14"/>
                <w:lang w:eastAsia="en-GB"/>
              </w:rPr>
            </w:pPr>
            <w:hyperlink r:id="rId1095" w:history="1">
              <w:r w:rsidR="006E1E13" w:rsidRPr="004C7383">
                <w:rPr>
                  <w:rStyle w:val="Hyperlink"/>
                  <w:rFonts w:ascii="Arial" w:eastAsia="Times New Roman" w:hAnsi="Arial" w:cs="Arial"/>
                  <w:b/>
                  <w:bCs/>
                  <w:sz w:val="14"/>
                  <w:szCs w:val="14"/>
                  <w:lang w:eastAsia="en-GB"/>
                </w:rPr>
                <w:t>S1-211144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943A15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TOYOTA MOTOR CORPORATION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290B5E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to AMMT use case - Uncompressed Federated Learning for image recognition</w:t>
            </w:r>
          </w:p>
        </w:tc>
        <w:tc>
          <w:tcPr>
            <w:tcW w:w="680" w:type="dxa"/>
            <w:tcBorders>
              <w:top w:val="single" w:sz="4" w:space="0" w:color="auto"/>
              <w:left w:val="single" w:sz="4" w:space="0" w:color="auto"/>
              <w:bottom w:val="single" w:sz="4" w:space="0" w:color="auto"/>
              <w:right w:val="single" w:sz="4" w:space="0" w:color="auto"/>
            </w:tcBorders>
          </w:tcPr>
          <w:p w14:paraId="249F6D6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336013C" w14:textId="2F0D82C0" w:rsidR="006E1E13" w:rsidRPr="004C7383" w:rsidRDefault="00CD7D1D" w:rsidP="006E1E13">
            <w:pPr>
              <w:rPr>
                <w:rFonts w:ascii="Arial" w:eastAsia="Times New Roman" w:hAnsi="Arial" w:cs="Arial"/>
                <w:sz w:val="14"/>
                <w:szCs w:val="14"/>
                <w:lang w:eastAsia="en-GB"/>
              </w:rPr>
            </w:pPr>
            <w:hyperlink r:id="rId1096"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9DA205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01725E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3171F7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91FB3D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042DFDA" w14:textId="345DDD4D" w:rsidR="006E1E13" w:rsidRPr="004C7383" w:rsidRDefault="00CD7D1D" w:rsidP="006E1E13">
            <w:pPr>
              <w:rPr>
                <w:rFonts w:ascii="Arial" w:eastAsia="Times New Roman" w:hAnsi="Arial" w:cs="Arial"/>
                <w:sz w:val="14"/>
                <w:szCs w:val="14"/>
                <w:lang w:eastAsia="en-GB"/>
              </w:rPr>
            </w:pPr>
            <w:hyperlink r:id="rId109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0927023" w14:textId="0FFF9121" w:rsidR="006E1E13" w:rsidRPr="004C7383" w:rsidRDefault="00CD7D1D" w:rsidP="006E1E13">
            <w:pPr>
              <w:rPr>
                <w:rFonts w:ascii="Arial" w:eastAsia="Times New Roman" w:hAnsi="Arial" w:cs="Arial"/>
                <w:sz w:val="14"/>
                <w:szCs w:val="14"/>
                <w:lang w:eastAsia="en-GB"/>
              </w:rPr>
            </w:pPr>
            <w:hyperlink r:id="rId1098"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5CE49C3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S1-211409</w:t>
            </w:r>
          </w:p>
        </w:tc>
      </w:tr>
      <w:tr w:rsidR="006E1E13" w:rsidRPr="004C7383" w14:paraId="04E3201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2A3FB19" w14:textId="5A6F5905" w:rsidR="006E1E13" w:rsidRPr="004C7383" w:rsidRDefault="00CD7D1D" w:rsidP="006E1E13">
            <w:pPr>
              <w:rPr>
                <w:rFonts w:ascii="Arial" w:eastAsia="Times New Roman" w:hAnsi="Arial" w:cs="Arial"/>
                <w:sz w:val="14"/>
                <w:szCs w:val="14"/>
                <w:lang w:eastAsia="en-GB"/>
              </w:rPr>
            </w:pPr>
            <w:hyperlink r:id="rId1099" w:history="1">
              <w:r w:rsidR="006E1E13" w:rsidRPr="004C7383">
                <w:rPr>
                  <w:rStyle w:val="Hyperlink"/>
                  <w:rFonts w:ascii="Arial" w:eastAsia="Times New Roman" w:hAnsi="Arial" w:cs="Arial"/>
                  <w:b/>
                  <w:bCs/>
                  <w:sz w:val="14"/>
                  <w:szCs w:val="14"/>
                  <w:lang w:eastAsia="en-GB"/>
                </w:rPr>
                <w:t>S1-211145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7E49E5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Huawei Technologies France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89B222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Update to the use case of IP traffic offload by </w:t>
            </w:r>
            <w:proofErr w:type="spellStart"/>
            <w:r w:rsidRPr="004C7383">
              <w:rPr>
                <w:rFonts w:ascii="Arial" w:eastAsia="Times New Roman" w:hAnsi="Arial" w:cs="Arial"/>
                <w:sz w:val="14"/>
                <w:szCs w:val="14"/>
                <w:lang w:eastAsia="en-GB"/>
              </w:rPr>
              <w:t>eRG</w:t>
            </w:r>
            <w:proofErr w:type="spellEnd"/>
            <w:r w:rsidRPr="004C7383">
              <w:rPr>
                <w:rFonts w:ascii="Arial" w:eastAsia="Times New Roman" w:hAnsi="Arial" w:cs="Arial"/>
                <w:sz w:val="14"/>
                <w:szCs w:val="14"/>
                <w:lang w:eastAsia="en-GB"/>
              </w:rPr>
              <w:t xml:space="preserve"> in clause 5_13</w:t>
            </w:r>
          </w:p>
        </w:tc>
        <w:tc>
          <w:tcPr>
            <w:tcW w:w="680" w:type="dxa"/>
            <w:tcBorders>
              <w:top w:val="single" w:sz="4" w:space="0" w:color="auto"/>
              <w:left w:val="single" w:sz="4" w:space="0" w:color="auto"/>
              <w:bottom w:val="single" w:sz="4" w:space="0" w:color="auto"/>
              <w:right w:val="single" w:sz="4" w:space="0" w:color="auto"/>
            </w:tcBorders>
          </w:tcPr>
          <w:p w14:paraId="527B2FD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AE7A2AC" w14:textId="7CB6F595" w:rsidR="006E1E13" w:rsidRPr="004C7383" w:rsidRDefault="00CD7D1D" w:rsidP="006E1E13">
            <w:pPr>
              <w:rPr>
                <w:rFonts w:ascii="Arial" w:eastAsia="Times New Roman" w:hAnsi="Arial" w:cs="Arial"/>
                <w:sz w:val="14"/>
                <w:szCs w:val="14"/>
                <w:lang w:eastAsia="en-GB"/>
              </w:rPr>
            </w:pPr>
            <w:hyperlink r:id="rId1100"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358909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7AF4D6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B39B89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06A839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1472DCA" w14:textId="11F858B5" w:rsidR="006E1E13" w:rsidRPr="004C7383" w:rsidRDefault="00CD7D1D" w:rsidP="006E1E13">
            <w:pPr>
              <w:rPr>
                <w:rFonts w:ascii="Arial" w:eastAsia="Times New Roman" w:hAnsi="Arial" w:cs="Arial"/>
                <w:sz w:val="14"/>
                <w:szCs w:val="14"/>
                <w:lang w:eastAsia="en-GB"/>
              </w:rPr>
            </w:pPr>
            <w:hyperlink r:id="rId110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2B49AD8" w14:textId="7F6FC9BA" w:rsidR="006E1E13" w:rsidRPr="004C7383" w:rsidRDefault="00CD7D1D" w:rsidP="006E1E13">
            <w:pPr>
              <w:rPr>
                <w:rFonts w:ascii="Arial" w:eastAsia="Times New Roman" w:hAnsi="Arial" w:cs="Arial"/>
                <w:sz w:val="14"/>
                <w:szCs w:val="14"/>
                <w:lang w:eastAsia="en-GB"/>
              </w:rPr>
            </w:pPr>
            <w:hyperlink r:id="rId1102"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65A4F8A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S1-211447</w:t>
            </w:r>
          </w:p>
        </w:tc>
      </w:tr>
      <w:tr w:rsidR="006E1E13" w:rsidRPr="004C7383" w14:paraId="09461E6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853F166" w14:textId="7E9AEAB0" w:rsidR="006E1E13" w:rsidRPr="004C7383" w:rsidRDefault="00CD7D1D" w:rsidP="006E1E13">
            <w:pPr>
              <w:rPr>
                <w:rFonts w:ascii="Arial" w:eastAsia="Times New Roman" w:hAnsi="Arial" w:cs="Arial"/>
                <w:sz w:val="14"/>
                <w:szCs w:val="14"/>
                <w:lang w:eastAsia="en-GB"/>
              </w:rPr>
            </w:pPr>
            <w:hyperlink r:id="rId1103" w:history="1">
              <w:r w:rsidR="006E1E13" w:rsidRPr="004C7383">
                <w:rPr>
                  <w:rStyle w:val="Hyperlink"/>
                  <w:rFonts w:ascii="Arial" w:eastAsia="Times New Roman" w:hAnsi="Arial" w:cs="Arial"/>
                  <w:b/>
                  <w:bCs/>
                  <w:sz w:val="14"/>
                  <w:szCs w:val="14"/>
                  <w:lang w:eastAsia="en-GB"/>
                </w:rPr>
                <w:t>S1-211146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760890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Huawei Technologies R&amp;D UK</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D74D8F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Reply LS on disaster roaming for MINT related to PLMN change</w:t>
            </w:r>
          </w:p>
        </w:tc>
        <w:tc>
          <w:tcPr>
            <w:tcW w:w="680" w:type="dxa"/>
            <w:tcBorders>
              <w:top w:val="single" w:sz="4" w:space="0" w:color="auto"/>
              <w:left w:val="single" w:sz="4" w:space="0" w:color="auto"/>
              <w:bottom w:val="single" w:sz="4" w:space="0" w:color="auto"/>
              <w:right w:val="single" w:sz="4" w:space="0" w:color="auto"/>
            </w:tcBorders>
          </w:tcPr>
          <w:p w14:paraId="06B50B6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A83F9FC"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41A2AE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AEC275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0AE55D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B2061D7"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4564030"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BE92510"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4A3FB66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Merged</w:t>
            </w:r>
          </w:p>
        </w:tc>
      </w:tr>
      <w:tr w:rsidR="006E1E13" w:rsidRPr="004C7383" w14:paraId="09AEB41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2086493" w14:textId="182A678A" w:rsidR="006E1E13" w:rsidRPr="004C7383" w:rsidRDefault="00CD7D1D" w:rsidP="006E1E13">
            <w:pPr>
              <w:rPr>
                <w:rFonts w:ascii="Arial" w:eastAsia="Times New Roman" w:hAnsi="Arial" w:cs="Arial"/>
                <w:sz w:val="14"/>
                <w:szCs w:val="14"/>
                <w:lang w:eastAsia="en-GB"/>
              </w:rPr>
            </w:pPr>
            <w:hyperlink r:id="rId1104" w:history="1">
              <w:r w:rsidR="006E1E13" w:rsidRPr="004C7383">
                <w:rPr>
                  <w:rStyle w:val="Hyperlink"/>
                  <w:rFonts w:ascii="Arial" w:eastAsia="Times New Roman" w:hAnsi="Arial" w:cs="Arial"/>
                  <w:b/>
                  <w:bCs/>
                  <w:sz w:val="14"/>
                  <w:szCs w:val="14"/>
                  <w:lang w:eastAsia="en-GB"/>
                </w:rPr>
                <w:t>S1-211147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707467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Huawei Technologies R&amp;D UK</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D277F7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Discussion on Holdover</w:t>
            </w:r>
          </w:p>
        </w:tc>
        <w:tc>
          <w:tcPr>
            <w:tcW w:w="680" w:type="dxa"/>
            <w:tcBorders>
              <w:top w:val="single" w:sz="4" w:space="0" w:color="auto"/>
              <w:left w:val="single" w:sz="4" w:space="0" w:color="auto"/>
              <w:bottom w:val="single" w:sz="4" w:space="0" w:color="auto"/>
              <w:right w:val="single" w:sz="4" w:space="0" w:color="auto"/>
            </w:tcBorders>
          </w:tcPr>
          <w:p w14:paraId="1F51436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7.8.1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B93C487"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EE7170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26C4DC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FF08F0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AABE12C"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EEA48D4"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CF89973"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78239F9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F4D694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E3F5B14" w14:textId="2DD2C784" w:rsidR="006E1E13" w:rsidRPr="004C7383" w:rsidRDefault="00CD7D1D" w:rsidP="006E1E13">
            <w:pPr>
              <w:rPr>
                <w:rFonts w:ascii="Arial" w:eastAsia="Times New Roman" w:hAnsi="Arial" w:cs="Arial"/>
                <w:sz w:val="14"/>
                <w:szCs w:val="14"/>
                <w:lang w:eastAsia="en-GB"/>
              </w:rPr>
            </w:pPr>
            <w:hyperlink r:id="rId1105" w:history="1">
              <w:r w:rsidR="006E1E13" w:rsidRPr="004C7383">
                <w:rPr>
                  <w:rStyle w:val="Hyperlink"/>
                  <w:rFonts w:ascii="Arial" w:eastAsia="Times New Roman" w:hAnsi="Arial" w:cs="Arial"/>
                  <w:b/>
                  <w:bCs/>
                  <w:sz w:val="14"/>
                  <w:szCs w:val="14"/>
                  <w:lang w:eastAsia="en-GB"/>
                </w:rPr>
                <w:t>S1-211148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F95D2C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Huawei Technologies R&amp;D UK</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1C2EA5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Corrections of holdover related aspects</w:t>
            </w:r>
          </w:p>
        </w:tc>
        <w:tc>
          <w:tcPr>
            <w:tcW w:w="680" w:type="dxa"/>
            <w:tcBorders>
              <w:top w:val="single" w:sz="4" w:space="0" w:color="auto"/>
              <w:left w:val="single" w:sz="4" w:space="0" w:color="auto"/>
              <w:bottom w:val="single" w:sz="4" w:space="0" w:color="auto"/>
              <w:right w:val="single" w:sz="4" w:space="0" w:color="auto"/>
            </w:tcBorders>
          </w:tcPr>
          <w:p w14:paraId="4DA4D63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7.8.1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7BB9257" w14:textId="0A3CD724" w:rsidR="006E1E13" w:rsidRPr="004C7383" w:rsidRDefault="00CD7D1D" w:rsidP="006E1E13">
            <w:pPr>
              <w:rPr>
                <w:rFonts w:ascii="Arial" w:eastAsia="Times New Roman" w:hAnsi="Arial" w:cs="Arial"/>
                <w:sz w:val="14"/>
                <w:szCs w:val="14"/>
                <w:lang w:eastAsia="en-GB"/>
              </w:rPr>
            </w:pPr>
            <w:hyperlink r:id="rId1106" w:history="1">
              <w:r w:rsidR="006E1E13" w:rsidRPr="004C7383">
                <w:rPr>
                  <w:rFonts w:ascii="Arial" w:eastAsia="Times New Roman" w:hAnsi="Arial" w:cs="Arial"/>
                  <w:sz w:val="14"/>
                  <w:szCs w:val="14"/>
                  <w:lang w:eastAsia="en-GB"/>
                </w:rPr>
                <w:t>22.878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1E9E59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0002</w:t>
            </w:r>
          </w:p>
        </w:tc>
        <w:tc>
          <w:tcPr>
            <w:tcW w:w="311" w:type="dxa"/>
            <w:tcBorders>
              <w:top w:val="single" w:sz="4" w:space="0" w:color="auto"/>
              <w:left w:val="single" w:sz="4" w:space="0" w:color="auto"/>
              <w:bottom w:val="single" w:sz="4" w:space="0" w:color="auto"/>
              <w:right w:val="single" w:sz="4" w:space="0" w:color="auto"/>
            </w:tcBorders>
          </w:tcPr>
          <w:p w14:paraId="05192DA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1F9B6D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3E9208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191CD59" w14:textId="5B163ECB" w:rsidR="006E1E13" w:rsidRPr="004C7383" w:rsidRDefault="00CD7D1D" w:rsidP="006E1E13">
            <w:pPr>
              <w:rPr>
                <w:rFonts w:ascii="Arial" w:eastAsia="Times New Roman" w:hAnsi="Arial" w:cs="Arial"/>
                <w:sz w:val="14"/>
                <w:szCs w:val="14"/>
                <w:lang w:eastAsia="en-GB"/>
              </w:rPr>
            </w:pPr>
            <w:hyperlink r:id="rId110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17F9983" w14:textId="7F73CCDB" w:rsidR="006E1E13" w:rsidRPr="004C7383" w:rsidRDefault="00CD7D1D" w:rsidP="006E1E13">
            <w:pPr>
              <w:rPr>
                <w:rFonts w:ascii="Arial" w:eastAsia="Times New Roman" w:hAnsi="Arial" w:cs="Arial"/>
                <w:sz w:val="14"/>
                <w:szCs w:val="14"/>
                <w:lang w:eastAsia="en-GB"/>
              </w:rPr>
            </w:pPr>
            <w:hyperlink r:id="rId1108" w:history="1">
              <w:r w:rsidR="006E1E13" w:rsidRPr="004C7383">
                <w:rPr>
                  <w:rFonts w:ascii="Arial" w:eastAsia="Times New Roman" w:hAnsi="Arial" w:cs="Arial"/>
                  <w:sz w:val="14"/>
                  <w:szCs w:val="14"/>
                  <w:lang w:eastAsia="en-GB"/>
                </w:rPr>
                <w:t>FS_5TRS</w:t>
              </w:r>
            </w:hyperlink>
          </w:p>
        </w:tc>
        <w:tc>
          <w:tcPr>
            <w:tcW w:w="1757" w:type="dxa"/>
            <w:tcBorders>
              <w:top w:val="single" w:sz="4" w:space="0" w:color="auto"/>
              <w:left w:val="single" w:sz="4" w:space="0" w:color="auto"/>
              <w:bottom w:val="single" w:sz="4" w:space="0" w:color="auto"/>
              <w:right w:val="single" w:sz="4" w:space="0" w:color="auto"/>
            </w:tcBorders>
          </w:tcPr>
          <w:p w14:paraId="573109A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S1-211424</w:t>
            </w:r>
          </w:p>
        </w:tc>
      </w:tr>
      <w:tr w:rsidR="006E1E13" w:rsidRPr="004C7383" w14:paraId="715FDCA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7CC6F15" w14:textId="1886E8F8" w:rsidR="006E1E13" w:rsidRPr="004C7383" w:rsidRDefault="00CD7D1D" w:rsidP="006E1E13">
            <w:pPr>
              <w:rPr>
                <w:rFonts w:ascii="Arial" w:eastAsia="Times New Roman" w:hAnsi="Arial" w:cs="Arial"/>
                <w:sz w:val="14"/>
                <w:szCs w:val="14"/>
                <w:lang w:eastAsia="en-GB"/>
              </w:rPr>
            </w:pPr>
            <w:hyperlink r:id="rId1109" w:history="1">
              <w:r w:rsidR="006E1E13" w:rsidRPr="004C7383">
                <w:rPr>
                  <w:rStyle w:val="Hyperlink"/>
                  <w:rFonts w:ascii="Arial" w:eastAsia="Times New Roman" w:hAnsi="Arial" w:cs="Arial"/>
                  <w:b/>
                  <w:bCs/>
                  <w:sz w:val="14"/>
                  <w:szCs w:val="14"/>
                  <w:lang w:eastAsia="en-GB"/>
                </w:rPr>
                <w:t>S1-211149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8CE4B7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Ericsson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D33434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Minor clarification to chapter 5.3</w:t>
            </w:r>
          </w:p>
        </w:tc>
        <w:tc>
          <w:tcPr>
            <w:tcW w:w="680" w:type="dxa"/>
            <w:tcBorders>
              <w:top w:val="single" w:sz="4" w:space="0" w:color="auto"/>
              <w:left w:val="single" w:sz="4" w:space="0" w:color="auto"/>
              <w:bottom w:val="single" w:sz="4" w:space="0" w:color="auto"/>
              <w:right w:val="single" w:sz="4" w:space="0" w:color="auto"/>
            </w:tcBorders>
          </w:tcPr>
          <w:p w14:paraId="42A96D4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8D17515" w14:textId="0AA42BDE" w:rsidR="006E1E13" w:rsidRPr="004C7383" w:rsidRDefault="00CD7D1D" w:rsidP="006E1E13">
            <w:pPr>
              <w:rPr>
                <w:rFonts w:ascii="Arial" w:eastAsia="Times New Roman" w:hAnsi="Arial" w:cs="Arial"/>
                <w:sz w:val="14"/>
                <w:szCs w:val="14"/>
                <w:lang w:eastAsia="en-GB"/>
              </w:rPr>
            </w:pPr>
            <w:hyperlink r:id="rId1110"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685AD5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1581FF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CCE875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A2AFB2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DF3071A" w14:textId="573398D9" w:rsidR="006E1E13" w:rsidRPr="004C7383" w:rsidRDefault="00CD7D1D" w:rsidP="006E1E13">
            <w:pPr>
              <w:rPr>
                <w:rFonts w:ascii="Arial" w:eastAsia="Times New Roman" w:hAnsi="Arial" w:cs="Arial"/>
                <w:sz w:val="14"/>
                <w:szCs w:val="14"/>
                <w:lang w:eastAsia="en-GB"/>
              </w:rPr>
            </w:pPr>
            <w:hyperlink r:id="rId111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F643FCA" w14:textId="717B9552" w:rsidR="006E1E13" w:rsidRPr="004C7383" w:rsidRDefault="00CD7D1D" w:rsidP="006E1E13">
            <w:pPr>
              <w:rPr>
                <w:rFonts w:ascii="Arial" w:eastAsia="Times New Roman" w:hAnsi="Arial" w:cs="Arial"/>
                <w:sz w:val="14"/>
                <w:szCs w:val="14"/>
                <w:lang w:eastAsia="en-GB"/>
              </w:rPr>
            </w:pPr>
            <w:hyperlink r:id="rId1112"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43F0364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Merged</w:t>
            </w:r>
          </w:p>
        </w:tc>
      </w:tr>
      <w:tr w:rsidR="006E1E13" w:rsidRPr="004C7383" w14:paraId="3F22475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5A09A62" w14:textId="2D1C587C" w:rsidR="006E1E13" w:rsidRPr="004C7383" w:rsidRDefault="00CD7D1D" w:rsidP="006E1E13">
            <w:pPr>
              <w:rPr>
                <w:rFonts w:ascii="Arial" w:eastAsia="Times New Roman" w:hAnsi="Arial" w:cs="Arial"/>
                <w:sz w:val="14"/>
                <w:szCs w:val="14"/>
                <w:lang w:eastAsia="en-GB"/>
              </w:rPr>
            </w:pPr>
            <w:hyperlink r:id="rId1113" w:history="1">
              <w:r w:rsidR="006E1E13" w:rsidRPr="004C7383">
                <w:rPr>
                  <w:rStyle w:val="Hyperlink"/>
                  <w:rFonts w:ascii="Arial" w:eastAsia="Times New Roman" w:hAnsi="Arial" w:cs="Arial"/>
                  <w:b/>
                  <w:bCs/>
                  <w:sz w:val="14"/>
                  <w:szCs w:val="14"/>
                  <w:lang w:eastAsia="en-GB"/>
                </w:rPr>
                <w:t>S1-211150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D4F5F9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Ericsson LM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9121FD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Changes to chapter 5.4.6</w:t>
            </w:r>
          </w:p>
        </w:tc>
        <w:tc>
          <w:tcPr>
            <w:tcW w:w="680" w:type="dxa"/>
            <w:tcBorders>
              <w:top w:val="single" w:sz="4" w:space="0" w:color="auto"/>
              <w:left w:val="single" w:sz="4" w:space="0" w:color="auto"/>
              <w:bottom w:val="single" w:sz="4" w:space="0" w:color="auto"/>
              <w:right w:val="single" w:sz="4" w:space="0" w:color="auto"/>
            </w:tcBorders>
          </w:tcPr>
          <w:p w14:paraId="775C066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06F211F" w14:textId="337B63E4" w:rsidR="006E1E13" w:rsidRPr="004C7383" w:rsidRDefault="00CD7D1D" w:rsidP="006E1E13">
            <w:pPr>
              <w:rPr>
                <w:rFonts w:ascii="Arial" w:eastAsia="Times New Roman" w:hAnsi="Arial" w:cs="Arial"/>
                <w:sz w:val="14"/>
                <w:szCs w:val="14"/>
                <w:lang w:eastAsia="en-GB"/>
              </w:rPr>
            </w:pPr>
            <w:hyperlink r:id="rId1114"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2566B9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86B5F9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A3E2F5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EAB0B7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2E500C0" w14:textId="1FB3E950" w:rsidR="006E1E13" w:rsidRPr="004C7383" w:rsidRDefault="00CD7D1D" w:rsidP="006E1E13">
            <w:pPr>
              <w:rPr>
                <w:rFonts w:ascii="Arial" w:eastAsia="Times New Roman" w:hAnsi="Arial" w:cs="Arial"/>
                <w:sz w:val="14"/>
                <w:szCs w:val="14"/>
                <w:lang w:eastAsia="en-GB"/>
              </w:rPr>
            </w:pPr>
            <w:hyperlink r:id="rId1115"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65A71BC" w14:textId="540A607A" w:rsidR="006E1E13" w:rsidRPr="004C7383" w:rsidRDefault="00CD7D1D" w:rsidP="006E1E13">
            <w:pPr>
              <w:rPr>
                <w:rFonts w:ascii="Arial" w:eastAsia="Times New Roman" w:hAnsi="Arial" w:cs="Arial"/>
                <w:sz w:val="14"/>
                <w:szCs w:val="14"/>
                <w:lang w:eastAsia="en-GB"/>
              </w:rPr>
            </w:pPr>
            <w:hyperlink r:id="rId1116"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76CA04A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S1-211474</w:t>
            </w:r>
          </w:p>
        </w:tc>
      </w:tr>
      <w:tr w:rsidR="006E1E13" w:rsidRPr="004C7383" w14:paraId="48D4759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1180DC1" w14:textId="2D240DED" w:rsidR="006E1E13" w:rsidRPr="004C7383" w:rsidRDefault="00CD7D1D" w:rsidP="006E1E13">
            <w:pPr>
              <w:rPr>
                <w:rFonts w:ascii="Arial" w:eastAsia="Times New Roman" w:hAnsi="Arial" w:cs="Arial"/>
                <w:sz w:val="14"/>
                <w:szCs w:val="14"/>
                <w:lang w:eastAsia="en-GB"/>
              </w:rPr>
            </w:pPr>
            <w:hyperlink r:id="rId1117" w:history="1">
              <w:r w:rsidR="006E1E13" w:rsidRPr="004C7383">
                <w:rPr>
                  <w:rStyle w:val="Hyperlink"/>
                  <w:rFonts w:ascii="Arial" w:eastAsia="Times New Roman" w:hAnsi="Arial" w:cs="Arial"/>
                  <w:b/>
                  <w:bCs/>
                  <w:sz w:val="14"/>
                  <w:szCs w:val="14"/>
                  <w:lang w:eastAsia="en-GB"/>
                </w:rPr>
                <w:t>S1-211151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2D4789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China </w:t>
            </w:r>
            <w:proofErr w:type="spellStart"/>
            <w:r w:rsidRPr="004C7383">
              <w:rPr>
                <w:rFonts w:ascii="Arial" w:eastAsia="Times New Roman" w:hAnsi="Arial" w:cs="Arial"/>
                <w:sz w:val="14"/>
                <w:szCs w:val="14"/>
                <w:lang w:eastAsia="en-GB"/>
              </w:rPr>
              <w:t>Telecomunication</w:t>
            </w:r>
            <w:proofErr w:type="spellEnd"/>
            <w:r w:rsidRPr="004C7383">
              <w:rPr>
                <w:rFonts w:ascii="Arial" w:eastAsia="Times New Roman" w:hAnsi="Arial" w:cs="Arial"/>
                <w:sz w:val="14"/>
                <w:szCs w:val="14"/>
                <w:lang w:eastAsia="en-GB"/>
              </w:rPr>
              <w:t xml:space="preserve"> Corp.</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C22D34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WID on Smart Energy and Infrastructure</w:t>
            </w:r>
          </w:p>
        </w:tc>
        <w:tc>
          <w:tcPr>
            <w:tcW w:w="680" w:type="dxa"/>
            <w:tcBorders>
              <w:top w:val="single" w:sz="4" w:space="0" w:color="auto"/>
              <w:left w:val="single" w:sz="4" w:space="0" w:color="auto"/>
              <w:bottom w:val="single" w:sz="4" w:space="0" w:color="auto"/>
              <w:right w:val="single" w:sz="4" w:space="0" w:color="auto"/>
            </w:tcBorders>
          </w:tcPr>
          <w:p w14:paraId="7F1135B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247B521"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3FC9D9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D3755B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EE04AD6"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DA3C929"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F69066E" w14:textId="5B36FC43" w:rsidR="006E1E13" w:rsidRPr="004C7383" w:rsidRDefault="00CD7D1D" w:rsidP="006E1E13">
            <w:pPr>
              <w:rPr>
                <w:rFonts w:ascii="Arial" w:eastAsia="Times New Roman" w:hAnsi="Arial" w:cs="Arial"/>
                <w:sz w:val="14"/>
                <w:szCs w:val="14"/>
                <w:lang w:eastAsia="en-GB"/>
              </w:rPr>
            </w:pPr>
            <w:hyperlink r:id="rId111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B289051"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E352B8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S1-211368</w:t>
            </w:r>
          </w:p>
        </w:tc>
      </w:tr>
      <w:tr w:rsidR="006E1E13" w:rsidRPr="004C7383" w14:paraId="5881A7C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9AF4878" w14:textId="677874E6" w:rsidR="006E1E13" w:rsidRPr="004C7383" w:rsidRDefault="00CD7D1D" w:rsidP="006E1E13">
            <w:pPr>
              <w:rPr>
                <w:rFonts w:ascii="Arial" w:eastAsia="Times New Roman" w:hAnsi="Arial" w:cs="Arial"/>
                <w:sz w:val="14"/>
                <w:szCs w:val="14"/>
                <w:lang w:eastAsia="en-GB"/>
              </w:rPr>
            </w:pPr>
            <w:hyperlink r:id="rId1119" w:history="1">
              <w:r w:rsidR="006E1E13" w:rsidRPr="004C7383">
                <w:rPr>
                  <w:rStyle w:val="Hyperlink"/>
                  <w:rFonts w:ascii="Arial" w:eastAsia="Times New Roman" w:hAnsi="Arial" w:cs="Arial"/>
                  <w:b/>
                  <w:bCs/>
                  <w:sz w:val="14"/>
                  <w:szCs w:val="14"/>
                  <w:lang w:eastAsia="en-GB"/>
                </w:rPr>
                <w:t>S1-211152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47BE2A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China </w:t>
            </w:r>
            <w:proofErr w:type="spellStart"/>
            <w:r w:rsidRPr="004C7383">
              <w:rPr>
                <w:rFonts w:ascii="Arial" w:eastAsia="Times New Roman" w:hAnsi="Arial" w:cs="Arial"/>
                <w:sz w:val="14"/>
                <w:szCs w:val="14"/>
                <w:lang w:eastAsia="en-GB"/>
              </w:rPr>
              <w:t>Telecomunication</w:t>
            </w:r>
            <w:proofErr w:type="spellEnd"/>
            <w:r w:rsidRPr="004C7383">
              <w:rPr>
                <w:rFonts w:ascii="Arial" w:eastAsia="Times New Roman" w:hAnsi="Arial" w:cs="Arial"/>
                <w:sz w:val="14"/>
                <w:szCs w:val="14"/>
                <w:lang w:eastAsia="en-GB"/>
              </w:rPr>
              <w:t xml:space="preserve"> Corp.</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FB42B2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Consolidated KPI for FS_SEI</w:t>
            </w:r>
          </w:p>
        </w:tc>
        <w:tc>
          <w:tcPr>
            <w:tcW w:w="680" w:type="dxa"/>
            <w:tcBorders>
              <w:top w:val="single" w:sz="4" w:space="0" w:color="auto"/>
              <w:left w:val="single" w:sz="4" w:space="0" w:color="auto"/>
              <w:bottom w:val="single" w:sz="4" w:space="0" w:color="auto"/>
              <w:right w:val="single" w:sz="4" w:space="0" w:color="auto"/>
            </w:tcBorders>
          </w:tcPr>
          <w:p w14:paraId="4DE8D12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7.9.1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7ABEE40" w14:textId="13297E3D" w:rsidR="006E1E13" w:rsidRPr="004C7383" w:rsidRDefault="00CD7D1D" w:rsidP="006E1E13">
            <w:pPr>
              <w:rPr>
                <w:rFonts w:ascii="Arial" w:eastAsia="Times New Roman" w:hAnsi="Arial" w:cs="Arial"/>
                <w:sz w:val="14"/>
                <w:szCs w:val="14"/>
                <w:lang w:eastAsia="en-GB"/>
              </w:rPr>
            </w:pPr>
            <w:hyperlink r:id="rId1120" w:history="1">
              <w:r w:rsidR="006E1E13" w:rsidRPr="004C7383">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9DFF27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F661B7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B37B82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3A1BFC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F4669C4" w14:textId="39DCA61A" w:rsidR="006E1E13" w:rsidRPr="004C7383" w:rsidRDefault="00CD7D1D" w:rsidP="006E1E13">
            <w:pPr>
              <w:rPr>
                <w:rFonts w:ascii="Arial" w:eastAsia="Times New Roman" w:hAnsi="Arial" w:cs="Arial"/>
                <w:sz w:val="14"/>
                <w:szCs w:val="14"/>
                <w:lang w:eastAsia="en-GB"/>
              </w:rPr>
            </w:pPr>
            <w:hyperlink r:id="rId112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545A72" w14:textId="60DD1945" w:rsidR="006E1E13" w:rsidRPr="004C7383" w:rsidRDefault="00CD7D1D" w:rsidP="006E1E13">
            <w:pPr>
              <w:rPr>
                <w:rFonts w:ascii="Arial" w:eastAsia="Times New Roman" w:hAnsi="Arial" w:cs="Arial"/>
                <w:sz w:val="14"/>
                <w:szCs w:val="14"/>
                <w:lang w:eastAsia="en-GB"/>
              </w:rPr>
            </w:pPr>
            <w:hyperlink r:id="rId1122" w:history="1">
              <w:r w:rsidR="006E1E13" w:rsidRPr="004C7383">
                <w:rPr>
                  <w:rFonts w:ascii="Arial" w:eastAsia="Times New Roman" w:hAnsi="Arial" w:cs="Arial"/>
                  <w:sz w:val="14"/>
                  <w:szCs w:val="14"/>
                  <w:lang w:eastAsia="en-GB"/>
                </w:rPr>
                <w:t>FS_5GSEI</w:t>
              </w:r>
            </w:hyperlink>
          </w:p>
        </w:tc>
        <w:tc>
          <w:tcPr>
            <w:tcW w:w="1757" w:type="dxa"/>
            <w:tcBorders>
              <w:top w:val="single" w:sz="4" w:space="0" w:color="auto"/>
              <w:left w:val="single" w:sz="4" w:space="0" w:color="auto"/>
              <w:bottom w:val="single" w:sz="4" w:space="0" w:color="auto"/>
              <w:right w:val="single" w:sz="4" w:space="0" w:color="auto"/>
            </w:tcBorders>
          </w:tcPr>
          <w:p w14:paraId="5E1EA3E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S1-211435</w:t>
            </w:r>
          </w:p>
        </w:tc>
      </w:tr>
      <w:tr w:rsidR="006E1E13" w:rsidRPr="004C7383" w14:paraId="6C13B25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10DA016" w14:textId="1D1F6680" w:rsidR="006E1E13" w:rsidRPr="004C7383" w:rsidRDefault="00CD7D1D" w:rsidP="006E1E13">
            <w:pPr>
              <w:rPr>
                <w:rFonts w:ascii="Arial" w:eastAsia="Times New Roman" w:hAnsi="Arial" w:cs="Arial"/>
                <w:sz w:val="14"/>
                <w:szCs w:val="14"/>
                <w:lang w:eastAsia="en-GB"/>
              </w:rPr>
            </w:pPr>
            <w:hyperlink r:id="rId1123" w:history="1">
              <w:r w:rsidR="006E1E13" w:rsidRPr="004C7383">
                <w:rPr>
                  <w:rStyle w:val="Hyperlink"/>
                  <w:rFonts w:ascii="Arial" w:eastAsia="Times New Roman" w:hAnsi="Arial" w:cs="Arial"/>
                  <w:b/>
                  <w:bCs/>
                  <w:sz w:val="14"/>
                  <w:szCs w:val="14"/>
                  <w:lang w:eastAsia="en-GB"/>
                </w:rPr>
                <w:t>S1-211153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2C320F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China </w:t>
            </w:r>
            <w:proofErr w:type="spellStart"/>
            <w:r w:rsidRPr="004C7383">
              <w:rPr>
                <w:rFonts w:ascii="Arial" w:eastAsia="Times New Roman" w:hAnsi="Arial" w:cs="Arial"/>
                <w:sz w:val="14"/>
                <w:szCs w:val="14"/>
                <w:lang w:eastAsia="en-GB"/>
              </w:rPr>
              <w:t>Telecomunication</w:t>
            </w:r>
            <w:proofErr w:type="spellEnd"/>
            <w:r w:rsidRPr="004C7383">
              <w:rPr>
                <w:rFonts w:ascii="Arial" w:eastAsia="Times New Roman" w:hAnsi="Arial" w:cs="Arial"/>
                <w:sz w:val="14"/>
                <w:szCs w:val="14"/>
                <w:lang w:eastAsia="en-GB"/>
              </w:rPr>
              <w:t xml:space="preserve"> Corp.</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2D48DA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ProposalforconsolidatedpotentialrequirementsinFS_5GSEI</w:t>
            </w:r>
          </w:p>
        </w:tc>
        <w:tc>
          <w:tcPr>
            <w:tcW w:w="680" w:type="dxa"/>
            <w:tcBorders>
              <w:top w:val="single" w:sz="4" w:space="0" w:color="auto"/>
              <w:left w:val="single" w:sz="4" w:space="0" w:color="auto"/>
              <w:bottom w:val="single" w:sz="4" w:space="0" w:color="auto"/>
              <w:right w:val="single" w:sz="4" w:space="0" w:color="auto"/>
            </w:tcBorders>
          </w:tcPr>
          <w:p w14:paraId="7F4C2B6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7.9.1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82A0226" w14:textId="58AC0EB2" w:rsidR="006E1E13" w:rsidRPr="004C7383" w:rsidRDefault="00CD7D1D" w:rsidP="006E1E13">
            <w:pPr>
              <w:rPr>
                <w:rFonts w:ascii="Arial" w:eastAsia="Times New Roman" w:hAnsi="Arial" w:cs="Arial"/>
                <w:sz w:val="14"/>
                <w:szCs w:val="14"/>
                <w:lang w:eastAsia="en-GB"/>
              </w:rPr>
            </w:pPr>
            <w:hyperlink r:id="rId1124" w:history="1">
              <w:r w:rsidR="006E1E13" w:rsidRPr="004C7383">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EA1211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67EDBB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BC031E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7485C9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E15D51F" w14:textId="5BBCA678" w:rsidR="006E1E13" w:rsidRPr="004C7383" w:rsidRDefault="00CD7D1D" w:rsidP="006E1E13">
            <w:pPr>
              <w:rPr>
                <w:rFonts w:ascii="Arial" w:eastAsia="Times New Roman" w:hAnsi="Arial" w:cs="Arial"/>
                <w:sz w:val="14"/>
                <w:szCs w:val="14"/>
                <w:lang w:eastAsia="en-GB"/>
              </w:rPr>
            </w:pPr>
            <w:hyperlink r:id="rId1125"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69DB0D1" w14:textId="6F4B2155" w:rsidR="006E1E13" w:rsidRPr="004C7383" w:rsidRDefault="00CD7D1D" w:rsidP="006E1E13">
            <w:pPr>
              <w:rPr>
                <w:rFonts w:ascii="Arial" w:eastAsia="Times New Roman" w:hAnsi="Arial" w:cs="Arial"/>
                <w:sz w:val="14"/>
                <w:szCs w:val="14"/>
                <w:lang w:eastAsia="en-GB"/>
              </w:rPr>
            </w:pPr>
            <w:hyperlink r:id="rId1126" w:history="1">
              <w:r w:rsidR="006E1E13" w:rsidRPr="004C7383">
                <w:rPr>
                  <w:rFonts w:ascii="Arial" w:eastAsia="Times New Roman" w:hAnsi="Arial" w:cs="Arial"/>
                  <w:sz w:val="14"/>
                  <w:szCs w:val="14"/>
                  <w:lang w:eastAsia="en-GB"/>
                </w:rPr>
                <w:t>FS_5GSEI</w:t>
              </w:r>
            </w:hyperlink>
          </w:p>
        </w:tc>
        <w:tc>
          <w:tcPr>
            <w:tcW w:w="1757" w:type="dxa"/>
            <w:tcBorders>
              <w:top w:val="single" w:sz="4" w:space="0" w:color="auto"/>
              <w:left w:val="single" w:sz="4" w:space="0" w:color="auto"/>
              <w:bottom w:val="single" w:sz="4" w:space="0" w:color="auto"/>
              <w:right w:val="single" w:sz="4" w:space="0" w:color="auto"/>
            </w:tcBorders>
          </w:tcPr>
          <w:p w14:paraId="1A9548B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S1-211434</w:t>
            </w:r>
          </w:p>
        </w:tc>
      </w:tr>
      <w:tr w:rsidR="006E1E13" w:rsidRPr="004C7383" w14:paraId="7D1E3F5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AAE1C08" w14:textId="304AAE9E" w:rsidR="006E1E13" w:rsidRPr="004C7383" w:rsidRDefault="00CD7D1D" w:rsidP="006E1E13">
            <w:pPr>
              <w:rPr>
                <w:rFonts w:ascii="Arial" w:eastAsia="Times New Roman" w:hAnsi="Arial" w:cs="Arial"/>
                <w:sz w:val="14"/>
                <w:szCs w:val="14"/>
                <w:lang w:eastAsia="en-GB"/>
              </w:rPr>
            </w:pPr>
            <w:hyperlink r:id="rId1127" w:history="1">
              <w:r w:rsidR="006E1E13" w:rsidRPr="004C7383">
                <w:rPr>
                  <w:rStyle w:val="Hyperlink"/>
                  <w:rFonts w:ascii="Arial" w:eastAsia="Times New Roman" w:hAnsi="Arial" w:cs="Arial"/>
                  <w:b/>
                  <w:bCs/>
                  <w:sz w:val="14"/>
                  <w:szCs w:val="14"/>
                  <w:lang w:eastAsia="en-GB"/>
                </w:rPr>
                <w:t>S1-211154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4764A2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Ericsson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906AB0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terminology throughout TR 22.844 (e.g. remove “PALS”)</w:t>
            </w:r>
          </w:p>
        </w:tc>
        <w:tc>
          <w:tcPr>
            <w:tcW w:w="680" w:type="dxa"/>
            <w:tcBorders>
              <w:top w:val="single" w:sz="4" w:space="0" w:color="auto"/>
              <w:left w:val="single" w:sz="4" w:space="0" w:color="auto"/>
              <w:bottom w:val="single" w:sz="4" w:space="0" w:color="auto"/>
              <w:right w:val="single" w:sz="4" w:space="0" w:color="auto"/>
            </w:tcBorders>
          </w:tcPr>
          <w:p w14:paraId="2FDD147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F673E5F" w14:textId="3C19BD3D" w:rsidR="006E1E13" w:rsidRPr="004C7383" w:rsidRDefault="00CD7D1D" w:rsidP="006E1E13">
            <w:pPr>
              <w:rPr>
                <w:rFonts w:ascii="Arial" w:eastAsia="Times New Roman" w:hAnsi="Arial" w:cs="Arial"/>
                <w:sz w:val="14"/>
                <w:szCs w:val="14"/>
                <w:lang w:eastAsia="en-GB"/>
              </w:rPr>
            </w:pPr>
            <w:hyperlink r:id="rId1128"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6D0A93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DF9641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382E6B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FDA7C3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BDCDDA3" w14:textId="427D9ED5" w:rsidR="006E1E13" w:rsidRPr="004C7383" w:rsidRDefault="00CD7D1D" w:rsidP="006E1E13">
            <w:pPr>
              <w:rPr>
                <w:rFonts w:ascii="Arial" w:eastAsia="Times New Roman" w:hAnsi="Arial" w:cs="Arial"/>
                <w:sz w:val="14"/>
                <w:szCs w:val="14"/>
                <w:lang w:eastAsia="en-GB"/>
              </w:rPr>
            </w:pPr>
            <w:hyperlink r:id="rId1129"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32FC04E" w14:textId="68432AC4" w:rsidR="006E1E13" w:rsidRPr="004C7383" w:rsidRDefault="00CD7D1D" w:rsidP="006E1E13">
            <w:pPr>
              <w:rPr>
                <w:rFonts w:ascii="Arial" w:eastAsia="Times New Roman" w:hAnsi="Arial" w:cs="Arial"/>
                <w:sz w:val="14"/>
                <w:szCs w:val="14"/>
                <w:lang w:eastAsia="en-GB"/>
              </w:rPr>
            </w:pPr>
            <w:hyperlink r:id="rId1130"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39F1678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S1-211470</w:t>
            </w:r>
          </w:p>
        </w:tc>
      </w:tr>
      <w:tr w:rsidR="006E1E13" w:rsidRPr="004C7383" w14:paraId="436345B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C702859" w14:textId="73CC95CA" w:rsidR="006E1E13" w:rsidRPr="004C7383" w:rsidRDefault="00CD7D1D" w:rsidP="006E1E13">
            <w:pPr>
              <w:rPr>
                <w:rFonts w:ascii="Arial" w:eastAsia="Times New Roman" w:hAnsi="Arial" w:cs="Arial"/>
                <w:sz w:val="14"/>
                <w:szCs w:val="14"/>
                <w:lang w:eastAsia="en-GB"/>
              </w:rPr>
            </w:pPr>
            <w:hyperlink r:id="rId1131" w:history="1">
              <w:r w:rsidR="006E1E13" w:rsidRPr="004C7383">
                <w:rPr>
                  <w:rStyle w:val="Hyperlink"/>
                  <w:rFonts w:ascii="Arial" w:eastAsia="Times New Roman" w:hAnsi="Arial" w:cs="Arial"/>
                  <w:b/>
                  <w:bCs/>
                  <w:sz w:val="14"/>
                  <w:szCs w:val="14"/>
                  <w:lang w:eastAsia="en-GB"/>
                </w:rPr>
                <w:t>S1-211155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5C8A60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Huawei, Huawei Device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D96A0F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Discussion on whether introduce new UAC AC and AI for </w:t>
            </w:r>
            <w:proofErr w:type="spellStart"/>
            <w:r w:rsidRPr="004C7383">
              <w:rPr>
                <w:rFonts w:ascii="Arial" w:eastAsia="Times New Roman" w:hAnsi="Arial" w:cs="Arial"/>
                <w:sz w:val="14"/>
                <w:szCs w:val="14"/>
                <w:lang w:eastAsia="en-GB"/>
              </w:rPr>
              <w:t>RedCap</w:t>
            </w:r>
            <w:proofErr w:type="spellEnd"/>
            <w:r w:rsidRPr="004C7383">
              <w:rPr>
                <w:rFonts w:ascii="Arial" w:eastAsia="Times New Roman" w:hAnsi="Arial" w:cs="Arial"/>
                <w:sz w:val="14"/>
                <w:szCs w:val="14"/>
                <w:lang w:eastAsia="en-GB"/>
              </w:rPr>
              <w:t xml:space="preserve"> UE</w:t>
            </w:r>
          </w:p>
        </w:tc>
        <w:tc>
          <w:tcPr>
            <w:tcW w:w="680" w:type="dxa"/>
            <w:tcBorders>
              <w:top w:val="single" w:sz="4" w:space="0" w:color="auto"/>
              <w:left w:val="single" w:sz="4" w:space="0" w:color="auto"/>
              <w:bottom w:val="single" w:sz="4" w:space="0" w:color="auto"/>
              <w:right w:val="single" w:sz="4" w:space="0" w:color="auto"/>
            </w:tcBorders>
          </w:tcPr>
          <w:p w14:paraId="56A989E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11B6364"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2C0C75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8AB866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74F1F2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16B65A0"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0267D2D"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F9CD6DA"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1EEB492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2F8CAF2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276A625" w14:textId="0A9B5881" w:rsidR="006E1E13" w:rsidRPr="004C7383" w:rsidRDefault="00CD7D1D" w:rsidP="006E1E13">
            <w:pPr>
              <w:rPr>
                <w:rFonts w:ascii="Arial" w:eastAsia="Times New Roman" w:hAnsi="Arial" w:cs="Arial"/>
                <w:sz w:val="14"/>
                <w:szCs w:val="14"/>
                <w:lang w:eastAsia="en-GB"/>
              </w:rPr>
            </w:pPr>
            <w:hyperlink r:id="rId1132" w:history="1">
              <w:r w:rsidR="006E1E13" w:rsidRPr="004C7383">
                <w:rPr>
                  <w:rStyle w:val="Hyperlink"/>
                  <w:rFonts w:ascii="Arial" w:eastAsia="Times New Roman" w:hAnsi="Arial" w:cs="Arial"/>
                  <w:b/>
                  <w:bCs/>
                  <w:sz w:val="14"/>
                  <w:szCs w:val="14"/>
                  <w:lang w:eastAsia="en-GB"/>
                </w:rPr>
                <w:t>S1-211156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CD0AE6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Huawei, Huawei Device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CBFCB3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Reply LS to RAN, CT1, RAN2 on Unified Access Control (UAC) for </w:t>
            </w:r>
            <w:proofErr w:type="spellStart"/>
            <w:r w:rsidRPr="004C7383">
              <w:rPr>
                <w:rFonts w:ascii="Arial" w:eastAsia="Times New Roman" w:hAnsi="Arial" w:cs="Arial"/>
                <w:sz w:val="14"/>
                <w:szCs w:val="14"/>
                <w:lang w:eastAsia="en-GB"/>
              </w:rPr>
              <w:t>RedCap</w:t>
            </w:r>
            <w:proofErr w:type="spellEnd"/>
          </w:p>
        </w:tc>
        <w:tc>
          <w:tcPr>
            <w:tcW w:w="680" w:type="dxa"/>
            <w:tcBorders>
              <w:top w:val="single" w:sz="4" w:space="0" w:color="auto"/>
              <w:left w:val="single" w:sz="4" w:space="0" w:color="auto"/>
              <w:bottom w:val="single" w:sz="4" w:space="0" w:color="auto"/>
              <w:right w:val="single" w:sz="4" w:space="0" w:color="auto"/>
            </w:tcBorders>
          </w:tcPr>
          <w:p w14:paraId="44E4958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0489ED4"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D01F57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F33D1B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202403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B673250"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101EBDA" w14:textId="049EF28E" w:rsidR="006E1E13" w:rsidRPr="004C7383" w:rsidRDefault="00CD7D1D" w:rsidP="006E1E13">
            <w:pPr>
              <w:rPr>
                <w:rFonts w:ascii="Arial" w:eastAsia="Times New Roman" w:hAnsi="Arial" w:cs="Arial"/>
                <w:sz w:val="14"/>
                <w:szCs w:val="14"/>
                <w:lang w:eastAsia="en-GB"/>
              </w:rPr>
            </w:pPr>
            <w:hyperlink r:id="rId1133" w:history="1">
              <w:r w:rsidR="006E1E13" w:rsidRPr="004C7383">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1C1B3EF" w14:textId="60CBF312" w:rsidR="006E1E13" w:rsidRPr="004C7383" w:rsidRDefault="00CD7D1D" w:rsidP="006E1E13">
            <w:pPr>
              <w:rPr>
                <w:rFonts w:ascii="Arial" w:eastAsia="Times New Roman" w:hAnsi="Arial" w:cs="Arial"/>
                <w:sz w:val="14"/>
                <w:szCs w:val="14"/>
                <w:lang w:eastAsia="en-GB"/>
              </w:rPr>
            </w:pPr>
            <w:hyperlink r:id="rId1134" w:history="1">
              <w:proofErr w:type="spellStart"/>
              <w:r w:rsidR="006E1E13" w:rsidRPr="004C7383">
                <w:rPr>
                  <w:rFonts w:ascii="Arial" w:eastAsia="Times New Roman" w:hAnsi="Arial" w:cs="Arial"/>
                  <w:sz w:val="14"/>
                  <w:szCs w:val="14"/>
                  <w:lang w:eastAsia="en-GB"/>
                </w:rPr>
                <w:t>NR_redcap</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4F2091F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S1-211363</w:t>
            </w:r>
          </w:p>
        </w:tc>
      </w:tr>
      <w:tr w:rsidR="006E1E13" w:rsidRPr="004C7383" w14:paraId="5CC22CA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327959A" w14:textId="0B38F04E" w:rsidR="006E1E13" w:rsidRPr="004C7383" w:rsidRDefault="00CD7D1D" w:rsidP="006E1E13">
            <w:pPr>
              <w:rPr>
                <w:rFonts w:ascii="Arial" w:eastAsia="Times New Roman" w:hAnsi="Arial" w:cs="Arial"/>
                <w:sz w:val="14"/>
                <w:szCs w:val="14"/>
                <w:lang w:eastAsia="en-GB"/>
              </w:rPr>
            </w:pPr>
            <w:hyperlink r:id="rId1135" w:history="1">
              <w:r w:rsidR="006E1E13" w:rsidRPr="004C7383">
                <w:rPr>
                  <w:rStyle w:val="Hyperlink"/>
                  <w:rFonts w:ascii="Arial" w:eastAsia="Times New Roman" w:hAnsi="Arial" w:cs="Arial"/>
                  <w:b/>
                  <w:bCs/>
                  <w:sz w:val="14"/>
                  <w:szCs w:val="14"/>
                  <w:lang w:eastAsia="en-GB"/>
                </w:rPr>
                <w:t>S1-211157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0A2FE2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Huawei, Huawei Device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7FCE36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FS_PIN: Addition of Edge Computing solutions to clause 5.6.5</w:t>
            </w:r>
          </w:p>
        </w:tc>
        <w:tc>
          <w:tcPr>
            <w:tcW w:w="680" w:type="dxa"/>
            <w:tcBorders>
              <w:top w:val="single" w:sz="4" w:space="0" w:color="auto"/>
              <w:left w:val="single" w:sz="4" w:space="0" w:color="auto"/>
              <w:bottom w:val="single" w:sz="4" w:space="0" w:color="auto"/>
              <w:right w:val="single" w:sz="4" w:space="0" w:color="auto"/>
            </w:tcBorders>
          </w:tcPr>
          <w:p w14:paraId="6BACB9F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C670083" w14:textId="22678FFE" w:rsidR="006E1E13" w:rsidRPr="004C7383" w:rsidRDefault="00CD7D1D" w:rsidP="006E1E13">
            <w:pPr>
              <w:rPr>
                <w:rFonts w:ascii="Arial" w:eastAsia="Times New Roman" w:hAnsi="Arial" w:cs="Arial"/>
                <w:sz w:val="14"/>
                <w:szCs w:val="14"/>
                <w:lang w:eastAsia="en-GB"/>
              </w:rPr>
            </w:pPr>
            <w:hyperlink r:id="rId1136"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68B7C0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021FB9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2BDFB8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D66D61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D30E43D" w14:textId="7A0BCAD4" w:rsidR="006E1E13" w:rsidRPr="004C7383" w:rsidRDefault="00CD7D1D" w:rsidP="006E1E13">
            <w:pPr>
              <w:rPr>
                <w:rFonts w:ascii="Arial" w:eastAsia="Times New Roman" w:hAnsi="Arial" w:cs="Arial"/>
                <w:sz w:val="14"/>
                <w:szCs w:val="14"/>
                <w:lang w:eastAsia="en-GB"/>
              </w:rPr>
            </w:pPr>
            <w:hyperlink r:id="rId113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7B0B980" w14:textId="317112C4" w:rsidR="006E1E13" w:rsidRPr="004C7383" w:rsidRDefault="00CD7D1D" w:rsidP="006E1E13">
            <w:pPr>
              <w:rPr>
                <w:rFonts w:ascii="Arial" w:eastAsia="Times New Roman" w:hAnsi="Arial" w:cs="Arial"/>
                <w:sz w:val="14"/>
                <w:szCs w:val="14"/>
                <w:lang w:eastAsia="en-GB"/>
              </w:rPr>
            </w:pPr>
            <w:hyperlink r:id="rId1138"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41C925F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7BC2BB7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036E34C" w14:textId="59E9A478" w:rsidR="006E1E13" w:rsidRPr="004C7383" w:rsidRDefault="00CD7D1D" w:rsidP="006E1E13">
            <w:pPr>
              <w:rPr>
                <w:rFonts w:ascii="Arial" w:eastAsia="Times New Roman" w:hAnsi="Arial" w:cs="Arial"/>
                <w:sz w:val="14"/>
                <w:szCs w:val="14"/>
                <w:lang w:eastAsia="en-GB"/>
              </w:rPr>
            </w:pPr>
            <w:hyperlink r:id="rId1139" w:history="1">
              <w:r w:rsidR="006E1E13" w:rsidRPr="004C7383">
                <w:rPr>
                  <w:rStyle w:val="Hyperlink"/>
                  <w:rFonts w:ascii="Arial" w:eastAsia="Times New Roman" w:hAnsi="Arial" w:cs="Arial"/>
                  <w:b/>
                  <w:bCs/>
                  <w:sz w:val="14"/>
                  <w:szCs w:val="14"/>
                  <w:lang w:eastAsia="en-GB"/>
                </w:rPr>
                <w:t>S1-211158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4BAA70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Huawei, Huawei Device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7A6E89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FS_PIN: Security concerns on broadcast-based service discovery</w:t>
            </w:r>
          </w:p>
        </w:tc>
        <w:tc>
          <w:tcPr>
            <w:tcW w:w="680" w:type="dxa"/>
            <w:tcBorders>
              <w:top w:val="single" w:sz="4" w:space="0" w:color="auto"/>
              <w:left w:val="single" w:sz="4" w:space="0" w:color="auto"/>
              <w:bottom w:val="single" w:sz="4" w:space="0" w:color="auto"/>
              <w:right w:val="single" w:sz="4" w:space="0" w:color="auto"/>
            </w:tcBorders>
          </w:tcPr>
          <w:p w14:paraId="193617D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B3C656C" w14:textId="7357836E" w:rsidR="006E1E13" w:rsidRPr="004C7383" w:rsidRDefault="00CD7D1D" w:rsidP="006E1E13">
            <w:pPr>
              <w:rPr>
                <w:rFonts w:ascii="Arial" w:eastAsia="Times New Roman" w:hAnsi="Arial" w:cs="Arial"/>
                <w:sz w:val="14"/>
                <w:szCs w:val="14"/>
                <w:lang w:eastAsia="en-GB"/>
              </w:rPr>
            </w:pPr>
            <w:hyperlink r:id="rId1140"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70BB86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7AEFF6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F89933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BE0D18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AD25B17" w14:textId="7F5A0C1E" w:rsidR="006E1E13" w:rsidRPr="004C7383" w:rsidRDefault="00CD7D1D" w:rsidP="006E1E13">
            <w:pPr>
              <w:rPr>
                <w:rFonts w:ascii="Arial" w:eastAsia="Times New Roman" w:hAnsi="Arial" w:cs="Arial"/>
                <w:sz w:val="14"/>
                <w:szCs w:val="14"/>
                <w:lang w:eastAsia="en-GB"/>
              </w:rPr>
            </w:pPr>
            <w:hyperlink r:id="rId114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2FD6CBA" w14:textId="3C8FD029" w:rsidR="006E1E13" w:rsidRPr="004C7383" w:rsidRDefault="00CD7D1D" w:rsidP="006E1E13">
            <w:pPr>
              <w:rPr>
                <w:rFonts w:ascii="Arial" w:eastAsia="Times New Roman" w:hAnsi="Arial" w:cs="Arial"/>
                <w:sz w:val="14"/>
                <w:szCs w:val="14"/>
                <w:lang w:eastAsia="en-GB"/>
              </w:rPr>
            </w:pPr>
            <w:hyperlink r:id="rId1142"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7F4100A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26C738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89FACDB" w14:textId="74319912" w:rsidR="006E1E13" w:rsidRPr="004C7383" w:rsidRDefault="00CD7D1D" w:rsidP="006E1E13">
            <w:pPr>
              <w:rPr>
                <w:rFonts w:ascii="Arial" w:eastAsia="Times New Roman" w:hAnsi="Arial" w:cs="Arial"/>
                <w:sz w:val="14"/>
                <w:szCs w:val="14"/>
                <w:lang w:eastAsia="en-GB"/>
              </w:rPr>
            </w:pPr>
            <w:hyperlink r:id="rId1143" w:history="1">
              <w:r w:rsidR="006E1E13" w:rsidRPr="004C7383">
                <w:rPr>
                  <w:rStyle w:val="Hyperlink"/>
                  <w:rFonts w:ascii="Arial" w:eastAsia="Times New Roman" w:hAnsi="Arial" w:cs="Arial"/>
                  <w:b/>
                  <w:bCs/>
                  <w:sz w:val="14"/>
                  <w:szCs w:val="14"/>
                  <w:lang w:eastAsia="en-GB"/>
                </w:rPr>
                <w:t>S1-211159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0B756E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Ericsson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48DB3C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Changes to chapter 5.12 (e.g. split the single requirement into two requirements)</w:t>
            </w:r>
          </w:p>
        </w:tc>
        <w:tc>
          <w:tcPr>
            <w:tcW w:w="680" w:type="dxa"/>
            <w:tcBorders>
              <w:top w:val="single" w:sz="4" w:space="0" w:color="auto"/>
              <w:left w:val="single" w:sz="4" w:space="0" w:color="auto"/>
              <w:bottom w:val="single" w:sz="4" w:space="0" w:color="auto"/>
              <w:right w:val="single" w:sz="4" w:space="0" w:color="auto"/>
            </w:tcBorders>
          </w:tcPr>
          <w:p w14:paraId="3B37E88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ADFBB09" w14:textId="2DCA4220" w:rsidR="006E1E13" w:rsidRPr="004C7383" w:rsidRDefault="00CD7D1D" w:rsidP="006E1E13">
            <w:pPr>
              <w:rPr>
                <w:rFonts w:ascii="Arial" w:eastAsia="Times New Roman" w:hAnsi="Arial" w:cs="Arial"/>
                <w:sz w:val="14"/>
                <w:szCs w:val="14"/>
                <w:lang w:eastAsia="en-GB"/>
              </w:rPr>
            </w:pPr>
            <w:hyperlink r:id="rId1144"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417331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910E0A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786A5C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392B7F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EA804BA" w14:textId="43577F65" w:rsidR="006E1E13" w:rsidRPr="004C7383" w:rsidRDefault="00CD7D1D" w:rsidP="006E1E13">
            <w:pPr>
              <w:rPr>
                <w:rFonts w:ascii="Arial" w:eastAsia="Times New Roman" w:hAnsi="Arial" w:cs="Arial"/>
                <w:sz w:val="14"/>
                <w:szCs w:val="14"/>
                <w:lang w:eastAsia="en-GB"/>
              </w:rPr>
            </w:pPr>
            <w:hyperlink r:id="rId1145"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CA1B6D" w14:textId="0EBF2142" w:rsidR="006E1E13" w:rsidRPr="004C7383" w:rsidRDefault="00CD7D1D" w:rsidP="006E1E13">
            <w:pPr>
              <w:rPr>
                <w:rFonts w:ascii="Arial" w:eastAsia="Times New Roman" w:hAnsi="Arial" w:cs="Arial"/>
                <w:sz w:val="14"/>
                <w:szCs w:val="14"/>
                <w:lang w:eastAsia="en-GB"/>
              </w:rPr>
            </w:pPr>
            <w:hyperlink r:id="rId1146"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3A8B05D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S1-211478</w:t>
            </w:r>
          </w:p>
        </w:tc>
      </w:tr>
      <w:tr w:rsidR="006E1E13" w:rsidRPr="004C7383" w14:paraId="3F519D6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599F5FD" w14:textId="556B931A" w:rsidR="006E1E13" w:rsidRPr="004C7383" w:rsidRDefault="00CD7D1D" w:rsidP="006E1E13">
            <w:pPr>
              <w:rPr>
                <w:rFonts w:ascii="Arial" w:eastAsia="Times New Roman" w:hAnsi="Arial" w:cs="Arial"/>
                <w:sz w:val="14"/>
                <w:szCs w:val="14"/>
                <w:lang w:eastAsia="en-GB"/>
              </w:rPr>
            </w:pPr>
            <w:hyperlink r:id="rId1147" w:history="1">
              <w:r w:rsidR="006E1E13" w:rsidRPr="004C7383">
                <w:rPr>
                  <w:rStyle w:val="Hyperlink"/>
                  <w:rFonts w:ascii="Arial" w:eastAsia="Times New Roman" w:hAnsi="Arial" w:cs="Arial"/>
                  <w:b/>
                  <w:bCs/>
                  <w:sz w:val="14"/>
                  <w:szCs w:val="14"/>
                  <w:lang w:eastAsia="en-GB"/>
                </w:rPr>
                <w:t>S1-211160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E7EB7DD"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val="de-DE" w:eastAsia="en-GB"/>
              </w:rPr>
              <w:t>Huawei, China Mobile, Deutsche Telekom, Vodafone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E6078A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to clause 5.5 “Multimedia CLIP and COLP”</w:t>
            </w:r>
          </w:p>
        </w:tc>
        <w:tc>
          <w:tcPr>
            <w:tcW w:w="680" w:type="dxa"/>
            <w:tcBorders>
              <w:top w:val="single" w:sz="4" w:space="0" w:color="auto"/>
              <w:left w:val="single" w:sz="4" w:space="0" w:color="auto"/>
              <w:bottom w:val="single" w:sz="4" w:space="0" w:color="auto"/>
              <w:right w:val="single" w:sz="4" w:space="0" w:color="auto"/>
            </w:tcBorders>
          </w:tcPr>
          <w:p w14:paraId="06021AB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9C82CE9" w14:textId="1AF73A25" w:rsidR="006E1E13" w:rsidRPr="004C7383" w:rsidRDefault="00CD7D1D" w:rsidP="006E1E13">
            <w:pPr>
              <w:rPr>
                <w:rFonts w:ascii="Arial" w:eastAsia="Times New Roman" w:hAnsi="Arial" w:cs="Arial"/>
                <w:sz w:val="14"/>
                <w:szCs w:val="14"/>
                <w:lang w:eastAsia="en-GB"/>
              </w:rPr>
            </w:pPr>
            <w:hyperlink r:id="rId1148" w:history="1">
              <w:r w:rsidR="006E1E13" w:rsidRPr="004C7383">
                <w:rPr>
                  <w:rFonts w:ascii="Arial" w:eastAsia="Times New Roman" w:hAnsi="Arial" w:cs="Arial"/>
                  <w:sz w:val="14"/>
                  <w:szCs w:val="14"/>
                  <w:lang w:eastAsia="en-GB"/>
                </w:rPr>
                <w:t>22.873</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F6FAA3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9E26D2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E8160B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467D1C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DE87B58" w14:textId="197E4DEC" w:rsidR="006E1E13" w:rsidRPr="004C7383" w:rsidRDefault="00CD7D1D" w:rsidP="006E1E13">
            <w:pPr>
              <w:rPr>
                <w:rFonts w:ascii="Arial" w:eastAsia="Times New Roman" w:hAnsi="Arial" w:cs="Arial"/>
                <w:sz w:val="14"/>
                <w:szCs w:val="14"/>
                <w:lang w:eastAsia="en-GB"/>
              </w:rPr>
            </w:pPr>
            <w:hyperlink r:id="rId1149"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AD09897" w14:textId="1D801E38" w:rsidR="006E1E13" w:rsidRPr="004C7383" w:rsidRDefault="00CD7D1D" w:rsidP="006E1E13">
            <w:pPr>
              <w:rPr>
                <w:rFonts w:ascii="Arial" w:eastAsia="Times New Roman" w:hAnsi="Arial" w:cs="Arial"/>
                <w:sz w:val="14"/>
                <w:szCs w:val="14"/>
                <w:lang w:eastAsia="en-GB"/>
              </w:rPr>
            </w:pPr>
            <w:hyperlink r:id="rId1150" w:history="1">
              <w:r w:rsidR="006E1E13" w:rsidRPr="004C7383">
                <w:rPr>
                  <w:rFonts w:ascii="Arial" w:eastAsia="Times New Roman" w:hAnsi="Arial" w:cs="Arial"/>
                  <w:sz w:val="14"/>
                  <w:szCs w:val="14"/>
                  <w:lang w:eastAsia="en-GB"/>
                </w:rPr>
                <w:t>FS_MMTELin5G</w:t>
              </w:r>
            </w:hyperlink>
          </w:p>
        </w:tc>
        <w:tc>
          <w:tcPr>
            <w:tcW w:w="1757" w:type="dxa"/>
            <w:tcBorders>
              <w:top w:val="single" w:sz="4" w:space="0" w:color="auto"/>
              <w:left w:val="single" w:sz="4" w:space="0" w:color="auto"/>
              <w:bottom w:val="single" w:sz="4" w:space="0" w:color="auto"/>
              <w:right w:val="single" w:sz="4" w:space="0" w:color="auto"/>
            </w:tcBorders>
          </w:tcPr>
          <w:p w14:paraId="1F7AA67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S1-211392</w:t>
            </w:r>
          </w:p>
        </w:tc>
      </w:tr>
      <w:tr w:rsidR="006E1E13" w:rsidRPr="004C7383" w14:paraId="2290462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910D874" w14:textId="571408C2" w:rsidR="006E1E13" w:rsidRPr="004C7383" w:rsidRDefault="00CD7D1D" w:rsidP="006E1E13">
            <w:pPr>
              <w:rPr>
                <w:rFonts w:ascii="Arial" w:eastAsia="Times New Roman" w:hAnsi="Arial" w:cs="Arial"/>
                <w:sz w:val="14"/>
                <w:szCs w:val="14"/>
                <w:lang w:eastAsia="en-GB"/>
              </w:rPr>
            </w:pPr>
            <w:hyperlink r:id="rId1151" w:history="1">
              <w:r w:rsidR="006E1E13" w:rsidRPr="004C7383">
                <w:rPr>
                  <w:rStyle w:val="Hyperlink"/>
                  <w:rFonts w:ascii="Arial" w:eastAsia="Times New Roman" w:hAnsi="Arial" w:cs="Arial"/>
                  <w:b/>
                  <w:bCs/>
                  <w:sz w:val="14"/>
                  <w:szCs w:val="14"/>
                  <w:lang w:eastAsia="en-GB"/>
                </w:rPr>
                <w:t>S1-211161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64CB80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Unicom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83CAED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Discussion on 5G system with HAPS</w:t>
            </w:r>
          </w:p>
        </w:tc>
        <w:tc>
          <w:tcPr>
            <w:tcW w:w="680" w:type="dxa"/>
            <w:tcBorders>
              <w:top w:val="single" w:sz="4" w:space="0" w:color="auto"/>
              <w:left w:val="single" w:sz="4" w:space="0" w:color="auto"/>
              <w:bottom w:val="single" w:sz="4" w:space="0" w:color="auto"/>
              <w:right w:val="single" w:sz="4" w:space="0" w:color="auto"/>
            </w:tcBorders>
          </w:tcPr>
          <w:p w14:paraId="2B0D820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042C274"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C2AA98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BB7055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754141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F93DFEC"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702163D"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61BC9CB"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319745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23D8695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3DF3FC0" w14:textId="36A0E015" w:rsidR="006E1E13" w:rsidRPr="004C7383" w:rsidRDefault="00CD7D1D" w:rsidP="006E1E13">
            <w:pPr>
              <w:rPr>
                <w:rFonts w:ascii="Arial" w:eastAsia="Times New Roman" w:hAnsi="Arial" w:cs="Arial"/>
                <w:sz w:val="14"/>
                <w:szCs w:val="14"/>
                <w:lang w:eastAsia="en-GB"/>
              </w:rPr>
            </w:pPr>
            <w:hyperlink r:id="rId1152" w:history="1">
              <w:r w:rsidR="006E1E13" w:rsidRPr="004C7383">
                <w:rPr>
                  <w:rStyle w:val="Hyperlink"/>
                  <w:rFonts w:ascii="Arial" w:eastAsia="Times New Roman" w:hAnsi="Arial" w:cs="Arial"/>
                  <w:b/>
                  <w:bCs/>
                  <w:sz w:val="14"/>
                  <w:szCs w:val="14"/>
                  <w:lang w:eastAsia="en-GB"/>
                </w:rPr>
                <w:t>S1-211162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69D617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Unicom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EB125B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5G system with High Altitude Platform Station (HAPS)</w:t>
            </w:r>
          </w:p>
        </w:tc>
        <w:tc>
          <w:tcPr>
            <w:tcW w:w="680" w:type="dxa"/>
            <w:tcBorders>
              <w:top w:val="single" w:sz="4" w:space="0" w:color="auto"/>
              <w:left w:val="single" w:sz="4" w:space="0" w:color="auto"/>
              <w:bottom w:val="single" w:sz="4" w:space="0" w:color="auto"/>
              <w:right w:val="single" w:sz="4" w:space="0" w:color="auto"/>
            </w:tcBorders>
          </w:tcPr>
          <w:p w14:paraId="3CFFBCC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9F946ED"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B22D3E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2273A2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5EEB4B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197ECDC"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C666A9F" w14:textId="54C144CB" w:rsidR="006E1E13" w:rsidRPr="004C7383" w:rsidRDefault="00CD7D1D" w:rsidP="006E1E13">
            <w:pPr>
              <w:rPr>
                <w:rFonts w:ascii="Arial" w:eastAsia="Times New Roman" w:hAnsi="Arial" w:cs="Arial"/>
                <w:sz w:val="14"/>
                <w:szCs w:val="14"/>
                <w:lang w:eastAsia="en-GB"/>
              </w:rPr>
            </w:pPr>
            <w:hyperlink r:id="rId1153"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015202A"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557FD34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4724EC1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04CEFD7" w14:textId="1578FE4F" w:rsidR="006E1E13" w:rsidRPr="004C7383" w:rsidRDefault="00CD7D1D" w:rsidP="006E1E13">
            <w:pPr>
              <w:rPr>
                <w:rFonts w:ascii="Arial" w:eastAsia="Times New Roman" w:hAnsi="Arial" w:cs="Arial"/>
                <w:sz w:val="14"/>
                <w:szCs w:val="14"/>
                <w:lang w:eastAsia="en-GB"/>
              </w:rPr>
            </w:pPr>
            <w:hyperlink r:id="rId1154" w:history="1">
              <w:r w:rsidR="006E1E13" w:rsidRPr="004C7383">
                <w:rPr>
                  <w:rStyle w:val="Hyperlink"/>
                  <w:rFonts w:ascii="Arial" w:eastAsia="Times New Roman" w:hAnsi="Arial" w:cs="Arial"/>
                  <w:b/>
                  <w:bCs/>
                  <w:sz w:val="14"/>
                  <w:szCs w:val="14"/>
                  <w:lang w:eastAsia="en-GB"/>
                </w:rPr>
                <w:t>S1-211163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299D36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Apple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25047D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Network selection improvements for long-lasting connectivity problems</w:t>
            </w:r>
          </w:p>
        </w:tc>
        <w:tc>
          <w:tcPr>
            <w:tcW w:w="680" w:type="dxa"/>
            <w:tcBorders>
              <w:top w:val="single" w:sz="4" w:space="0" w:color="auto"/>
              <w:left w:val="single" w:sz="4" w:space="0" w:color="auto"/>
              <w:bottom w:val="single" w:sz="4" w:space="0" w:color="auto"/>
              <w:right w:val="single" w:sz="4" w:space="0" w:color="auto"/>
            </w:tcBorders>
          </w:tcPr>
          <w:p w14:paraId="1CE12E7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5C074E2"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350B9E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AF978F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FA15FB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CE29341"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B37E3ED"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A2FE798"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7AD48CA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01FDF4D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E81E6EC" w14:textId="5DC0D904" w:rsidR="006E1E13" w:rsidRPr="004C7383" w:rsidRDefault="00CD7D1D" w:rsidP="006E1E13">
            <w:pPr>
              <w:rPr>
                <w:rFonts w:ascii="Arial" w:eastAsia="Times New Roman" w:hAnsi="Arial" w:cs="Arial"/>
                <w:sz w:val="14"/>
                <w:szCs w:val="14"/>
                <w:lang w:eastAsia="en-GB"/>
              </w:rPr>
            </w:pPr>
            <w:hyperlink r:id="rId1155" w:history="1">
              <w:r w:rsidR="006E1E13" w:rsidRPr="004C7383">
                <w:rPr>
                  <w:rStyle w:val="Hyperlink"/>
                  <w:rFonts w:ascii="Arial" w:eastAsia="Times New Roman" w:hAnsi="Arial" w:cs="Arial"/>
                  <w:b/>
                  <w:bCs/>
                  <w:sz w:val="14"/>
                  <w:szCs w:val="14"/>
                  <w:lang w:eastAsia="en-GB"/>
                </w:rPr>
                <w:t>S1-211164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884F14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Unicom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F283ED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KPI for 5G system with HAPS</w:t>
            </w:r>
          </w:p>
        </w:tc>
        <w:tc>
          <w:tcPr>
            <w:tcW w:w="680" w:type="dxa"/>
            <w:tcBorders>
              <w:top w:val="single" w:sz="4" w:space="0" w:color="auto"/>
              <w:left w:val="single" w:sz="4" w:space="0" w:color="auto"/>
              <w:bottom w:val="single" w:sz="4" w:space="0" w:color="auto"/>
              <w:right w:val="single" w:sz="4" w:space="0" w:color="auto"/>
            </w:tcBorders>
          </w:tcPr>
          <w:p w14:paraId="75FF1A4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6A0699D" w14:textId="4A5250C2" w:rsidR="006E1E13" w:rsidRPr="004C7383" w:rsidRDefault="00CD7D1D" w:rsidP="006E1E13">
            <w:pPr>
              <w:rPr>
                <w:rFonts w:ascii="Arial" w:eastAsia="Times New Roman" w:hAnsi="Arial" w:cs="Arial"/>
                <w:sz w:val="14"/>
                <w:szCs w:val="14"/>
                <w:lang w:eastAsia="en-GB"/>
              </w:rPr>
            </w:pPr>
            <w:hyperlink r:id="rId1156"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300990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0522</w:t>
            </w:r>
          </w:p>
        </w:tc>
        <w:tc>
          <w:tcPr>
            <w:tcW w:w="311" w:type="dxa"/>
            <w:tcBorders>
              <w:top w:val="single" w:sz="4" w:space="0" w:color="auto"/>
              <w:left w:val="single" w:sz="4" w:space="0" w:color="auto"/>
              <w:bottom w:val="single" w:sz="4" w:space="0" w:color="auto"/>
              <w:right w:val="single" w:sz="4" w:space="0" w:color="auto"/>
            </w:tcBorders>
          </w:tcPr>
          <w:p w14:paraId="28FC92F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C9DEDC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1B70CE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6761908" w14:textId="52F1084E" w:rsidR="006E1E13" w:rsidRPr="004C7383" w:rsidRDefault="00CD7D1D" w:rsidP="006E1E13">
            <w:pPr>
              <w:rPr>
                <w:rFonts w:ascii="Arial" w:eastAsia="Times New Roman" w:hAnsi="Arial" w:cs="Arial"/>
                <w:sz w:val="14"/>
                <w:szCs w:val="14"/>
                <w:lang w:eastAsia="en-GB"/>
              </w:rPr>
            </w:pPr>
            <w:hyperlink r:id="rId115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AB4D6E" w14:textId="03D86C69" w:rsidR="006E1E13" w:rsidRPr="004C7383" w:rsidRDefault="00CD7D1D" w:rsidP="006E1E13">
            <w:pPr>
              <w:rPr>
                <w:rFonts w:ascii="Arial" w:eastAsia="Times New Roman" w:hAnsi="Arial" w:cs="Arial"/>
                <w:sz w:val="14"/>
                <w:szCs w:val="14"/>
                <w:lang w:eastAsia="en-GB"/>
              </w:rPr>
            </w:pPr>
            <w:hyperlink r:id="rId1158" w:history="1">
              <w:r w:rsidR="006E1E13" w:rsidRPr="004C7383">
                <w:rPr>
                  <w:rFonts w:ascii="Arial" w:eastAsia="Times New Roman" w:hAnsi="Arial" w:cs="Arial"/>
                  <w:sz w:val="14"/>
                  <w:szCs w:val="14"/>
                  <w:lang w:eastAsia="en-GB"/>
                </w:rPr>
                <w:t>DUMMY</w:t>
              </w:r>
            </w:hyperlink>
          </w:p>
        </w:tc>
        <w:tc>
          <w:tcPr>
            <w:tcW w:w="1757" w:type="dxa"/>
            <w:tcBorders>
              <w:top w:val="single" w:sz="4" w:space="0" w:color="auto"/>
              <w:left w:val="single" w:sz="4" w:space="0" w:color="auto"/>
              <w:bottom w:val="single" w:sz="4" w:space="0" w:color="auto"/>
              <w:right w:val="single" w:sz="4" w:space="0" w:color="auto"/>
            </w:tcBorders>
          </w:tcPr>
          <w:p w14:paraId="65C642C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194A2EE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6A69654" w14:textId="20C3A3FB" w:rsidR="006E1E13" w:rsidRPr="004C7383" w:rsidRDefault="00CD7D1D" w:rsidP="006E1E13">
            <w:pPr>
              <w:rPr>
                <w:rFonts w:ascii="Arial" w:eastAsia="Times New Roman" w:hAnsi="Arial" w:cs="Arial"/>
                <w:sz w:val="14"/>
                <w:szCs w:val="14"/>
                <w:lang w:eastAsia="en-GB"/>
              </w:rPr>
            </w:pPr>
            <w:hyperlink r:id="rId1159" w:history="1">
              <w:r w:rsidR="006E1E13" w:rsidRPr="004C7383">
                <w:rPr>
                  <w:rStyle w:val="Hyperlink"/>
                  <w:rFonts w:ascii="Arial" w:eastAsia="Times New Roman" w:hAnsi="Arial" w:cs="Arial"/>
                  <w:b/>
                  <w:bCs/>
                  <w:sz w:val="14"/>
                  <w:szCs w:val="14"/>
                  <w:lang w:eastAsia="en-GB"/>
                </w:rPr>
                <w:t>S1-211165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FE1CD2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Apple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4889B0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CR to 22.011 on Network Selection for long-lasting connection problems</w:t>
            </w:r>
          </w:p>
        </w:tc>
        <w:tc>
          <w:tcPr>
            <w:tcW w:w="680" w:type="dxa"/>
            <w:tcBorders>
              <w:top w:val="single" w:sz="4" w:space="0" w:color="auto"/>
              <w:left w:val="single" w:sz="4" w:space="0" w:color="auto"/>
              <w:bottom w:val="single" w:sz="4" w:space="0" w:color="auto"/>
              <w:right w:val="single" w:sz="4" w:space="0" w:color="auto"/>
            </w:tcBorders>
          </w:tcPr>
          <w:p w14:paraId="17AFC00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C674CCC" w14:textId="0C7691A1" w:rsidR="006E1E13" w:rsidRPr="004C7383" w:rsidRDefault="00CD7D1D" w:rsidP="006E1E13">
            <w:pPr>
              <w:rPr>
                <w:rFonts w:ascii="Arial" w:eastAsia="Times New Roman" w:hAnsi="Arial" w:cs="Arial"/>
                <w:sz w:val="14"/>
                <w:szCs w:val="14"/>
                <w:lang w:eastAsia="en-GB"/>
              </w:rPr>
            </w:pPr>
            <w:hyperlink r:id="rId1160" w:history="1">
              <w:r w:rsidR="006E1E13" w:rsidRPr="004C7383">
                <w:rPr>
                  <w:rFonts w:ascii="Arial" w:eastAsia="Times New Roman" w:hAnsi="Arial" w:cs="Arial"/>
                  <w:sz w:val="14"/>
                  <w:szCs w:val="14"/>
                  <w:lang w:eastAsia="en-GB"/>
                </w:rPr>
                <w:t>22.011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1FA100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0323</w:t>
            </w:r>
          </w:p>
        </w:tc>
        <w:tc>
          <w:tcPr>
            <w:tcW w:w="311" w:type="dxa"/>
            <w:tcBorders>
              <w:top w:val="single" w:sz="4" w:space="0" w:color="auto"/>
              <w:left w:val="single" w:sz="4" w:space="0" w:color="auto"/>
              <w:bottom w:val="single" w:sz="4" w:space="0" w:color="auto"/>
              <w:right w:val="single" w:sz="4" w:space="0" w:color="auto"/>
            </w:tcBorders>
          </w:tcPr>
          <w:p w14:paraId="614638F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E04DDD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BC0113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2626CF0" w14:textId="3BBD7EDE" w:rsidR="006E1E13" w:rsidRPr="004C7383" w:rsidRDefault="00CD7D1D" w:rsidP="006E1E13">
            <w:pPr>
              <w:rPr>
                <w:rFonts w:ascii="Arial" w:eastAsia="Times New Roman" w:hAnsi="Arial" w:cs="Arial"/>
                <w:sz w:val="14"/>
                <w:szCs w:val="14"/>
                <w:lang w:eastAsia="en-GB"/>
              </w:rPr>
            </w:pPr>
            <w:hyperlink r:id="rId116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4F9FEF0" w14:textId="6FB8D905" w:rsidR="006E1E13" w:rsidRPr="004C7383" w:rsidRDefault="00CD7D1D" w:rsidP="006E1E13">
            <w:pPr>
              <w:rPr>
                <w:rFonts w:ascii="Arial" w:eastAsia="Times New Roman" w:hAnsi="Arial" w:cs="Arial"/>
                <w:sz w:val="14"/>
                <w:szCs w:val="14"/>
                <w:lang w:eastAsia="en-GB"/>
              </w:rPr>
            </w:pPr>
            <w:hyperlink r:id="rId1162" w:history="1">
              <w:r w:rsidR="006E1E13" w:rsidRPr="004C7383">
                <w:rPr>
                  <w:rFonts w:ascii="Arial" w:eastAsia="Times New Roman" w:hAnsi="Arial" w:cs="Arial"/>
                  <w:sz w:val="14"/>
                  <w:szCs w:val="14"/>
                  <w:lang w:eastAsia="en-GB"/>
                </w:rPr>
                <w:t>DUMMY</w:t>
              </w:r>
            </w:hyperlink>
          </w:p>
        </w:tc>
        <w:tc>
          <w:tcPr>
            <w:tcW w:w="1757" w:type="dxa"/>
            <w:tcBorders>
              <w:top w:val="single" w:sz="4" w:space="0" w:color="auto"/>
              <w:left w:val="single" w:sz="4" w:space="0" w:color="auto"/>
              <w:bottom w:val="single" w:sz="4" w:space="0" w:color="auto"/>
              <w:right w:val="single" w:sz="4" w:space="0" w:color="auto"/>
            </w:tcBorders>
          </w:tcPr>
          <w:p w14:paraId="65B62F8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21D20EF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DF70E9E" w14:textId="216A94DF" w:rsidR="006E1E13" w:rsidRPr="004C7383" w:rsidRDefault="00CD7D1D" w:rsidP="006E1E13">
            <w:pPr>
              <w:rPr>
                <w:rFonts w:ascii="Arial" w:eastAsia="Times New Roman" w:hAnsi="Arial" w:cs="Arial"/>
                <w:sz w:val="14"/>
                <w:szCs w:val="14"/>
                <w:lang w:eastAsia="en-GB"/>
              </w:rPr>
            </w:pPr>
            <w:hyperlink r:id="rId1163" w:history="1">
              <w:r w:rsidR="006E1E13" w:rsidRPr="004C7383">
                <w:rPr>
                  <w:rStyle w:val="Hyperlink"/>
                  <w:rFonts w:ascii="Arial" w:eastAsia="Times New Roman" w:hAnsi="Arial" w:cs="Arial"/>
                  <w:b/>
                  <w:bCs/>
                  <w:sz w:val="14"/>
                  <w:szCs w:val="14"/>
                  <w:lang w:eastAsia="en-GB"/>
                </w:rPr>
                <w:t>S1-211166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9F8990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Apple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114061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Clarification for loss of connectivity to 5GC use case</w:t>
            </w:r>
          </w:p>
        </w:tc>
        <w:tc>
          <w:tcPr>
            <w:tcW w:w="680" w:type="dxa"/>
            <w:tcBorders>
              <w:top w:val="single" w:sz="4" w:space="0" w:color="auto"/>
              <w:left w:val="single" w:sz="4" w:space="0" w:color="auto"/>
              <w:bottom w:val="single" w:sz="4" w:space="0" w:color="auto"/>
              <w:right w:val="single" w:sz="4" w:space="0" w:color="auto"/>
            </w:tcBorders>
          </w:tcPr>
          <w:p w14:paraId="2839E0E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F756A83" w14:textId="10DDF2D3" w:rsidR="006E1E13" w:rsidRPr="004C7383" w:rsidRDefault="00CD7D1D" w:rsidP="006E1E13">
            <w:pPr>
              <w:rPr>
                <w:rFonts w:ascii="Arial" w:eastAsia="Times New Roman" w:hAnsi="Arial" w:cs="Arial"/>
                <w:sz w:val="14"/>
                <w:szCs w:val="14"/>
                <w:lang w:eastAsia="en-GB"/>
              </w:rPr>
            </w:pPr>
            <w:hyperlink r:id="rId1164"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683FBB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05C199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84F3AC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28DEA3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95FDDC3" w14:textId="2DB94AE4" w:rsidR="006E1E13" w:rsidRPr="004C7383" w:rsidRDefault="00CD7D1D" w:rsidP="006E1E13">
            <w:pPr>
              <w:rPr>
                <w:rFonts w:ascii="Arial" w:eastAsia="Times New Roman" w:hAnsi="Arial" w:cs="Arial"/>
                <w:sz w:val="14"/>
                <w:szCs w:val="14"/>
                <w:lang w:eastAsia="en-GB"/>
              </w:rPr>
            </w:pPr>
            <w:hyperlink r:id="rId1165"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DCB2CC6" w14:textId="387AD62F" w:rsidR="006E1E13" w:rsidRPr="004C7383" w:rsidRDefault="00CD7D1D" w:rsidP="006E1E13">
            <w:pPr>
              <w:rPr>
                <w:rFonts w:ascii="Arial" w:eastAsia="Times New Roman" w:hAnsi="Arial" w:cs="Arial"/>
                <w:sz w:val="14"/>
                <w:szCs w:val="14"/>
                <w:lang w:eastAsia="en-GB"/>
              </w:rPr>
            </w:pPr>
            <w:hyperlink r:id="rId1166"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368184D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S1-211448</w:t>
            </w:r>
          </w:p>
        </w:tc>
      </w:tr>
      <w:tr w:rsidR="006E1E13" w:rsidRPr="004C7383" w14:paraId="1044E6D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293D712" w14:textId="5B779C3E" w:rsidR="006E1E13" w:rsidRPr="004C7383" w:rsidRDefault="00CD7D1D" w:rsidP="006E1E13">
            <w:pPr>
              <w:rPr>
                <w:rFonts w:ascii="Arial" w:eastAsia="Times New Roman" w:hAnsi="Arial" w:cs="Arial"/>
                <w:sz w:val="14"/>
                <w:szCs w:val="14"/>
                <w:lang w:eastAsia="en-GB"/>
              </w:rPr>
            </w:pPr>
            <w:hyperlink r:id="rId1167" w:history="1">
              <w:r w:rsidR="006E1E13" w:rsidRPr="004C7383">
                <w:rPr>
                  <w:rStyle w:val="Hyperlink"/>
                  <w:rFonts w:ascii="Arial" w:eastAsia="Times New Roman" w:hAnsi="Arial" w:cs="Arial"/>
                  <w:b/>
                  <w:bCs/>
                  <w:sz w:val="14"/>
                  <w:szCs w:val="14"/>
                  <w:lang w:eastAsia="en-GB"/>
                </w:rPr>
                <w:t>S1-211167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CAE84C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Apple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E2801A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Clean-up of 'off-the-shelf'</w:t>
            </w:r>
          </w:p>
        </w:tc>
        <w:tc>
          <w:tcPr>
            <w:tcW w:w="680" w:type="dxa"/>
            <w:tcBorders>
              <w:top w:val="single" w:sz="4" w:space="0" w:color="auto"/>
              <w:left w:val="single" w:sz="4" w:space="0" w:color="auto"/>
              <w:bottom w:val="single" w:sz="4" w:space="0" w:color="auto"/>
              <w:right w:val="single" w:sz="4" w:space="0" w:color="auto"/>
            </w:tcBorders>
          </w:tcPr>
          <w:p w14:paraId="3FD47B8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5948AD1" w14:textId="16B1E831" w:rsidR="006E1E13" w:rsidRPr="004C7383" w:rsidRDefault="00CD7D1D" w:rsidP="006E1E13">
            <w:pPr>
              <w:rPr>
                <w:rFonts w:ascii="Arial" w:eastAsia="Times New Roman" w:hAnsi="Arial" w:cs="Arial"/>
                <w:sz w:val="14"/>
                <w:szCs w:val="14"/>
                <w:lang w:eastAsia="en-GB"/>
              </w:rPr>
            </w:pPr>
            <w:hyperlink r:id="rId1168"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E9E4F6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A59670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D2695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D20C4E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D2E29D4" w14:textId="42256855" w:rsidR="006E1E13" w:rsidRPr="004C7383" w:rsidRDefault="00CD7D1D" w:rsidP="006E1E13">
            <w:pPr>
              <w:rPr>
                <w:rFonts w:ascii="Arial" w:eastAsia="Times New Roman" w:hAnsi="Arial" w:cs="Arial"/>
                <w:sz w:val="14"/>
                <w:szCs w:val="14"/>
                <w:lang w:eastAsia="en-GB"/>
              </w:rPr>
            </w:pPr>
            <w:hyperlink r:id="rId1169"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F07A366" w14:textId="30205820" w:rsidR="006E1E13" w:rsidRPr="004C7383" w:rsidRDefault="00CD7D1D" w:rsidP="006E1E13">
            <w:pPr>
              <w:rPr>
                <w:rFonts w:ascii="Arial" w:eastAsia="Times New Roman" w:hAnsi="Arial" w:cs="Arial"/>
                <w:sz w:val="14"/>
                <w:szCs w:val="14"/>
                <w:lang w:eastAsia="en-GB"/>
              </w:rPr>
            </w:pPr>
            <w:hyperlink r:id="rId1170"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131463C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S1-211449</w:t>
            </w:r>
          </w:p>
        </w:tc>
      </w:tr>
      <w:tr w:rsidR="006E1E13" w:rsidRPr="004C7383" w14:paraId="027488C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E59AC1D" w14:textId="63E195E5" w:rsidR="006E1E13" w:rsidRPr="004C7383" w:rsidRDefault="00CD7D1D" w:rsidP="006E1E13">
            <w:pPr>
              <w:rPr>
                <w:rFonts w:ascii="Arial" w:eastAsia="Times New Roman" w:hAnsi="Arial" w:cs="Arial"/>
                <w:sz w:val="14"/>
                <w:szCs w:val="14"/>
                <w:lang w:eastAsia="en-GB"/>
              </w:rPr>
            </w:pPr>
            <w:hyperlink r:id="rId1171" w:history="1">
              <w:r w:rsidR="006E1E13" w:rsidRPr="004C7383">
                <w:rPr>
                  <w:rStyle w:val="Hyperlink"/>
                  <w:rFonts w:ascii="Arial" w:eastAsia="Times New Roman" w:hAnsi="Arial" w:cs="Arial"/>
                  <w:b/>
                  <w:bCs/>
                  <w:sz w:val="14"/>
                  <w:szCs w:val="14"/>
                  <w:lang w:eastAsia="en-GB"/>
                </w:rPr>
                <w:t>S1-211168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12CA9B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ETRI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978329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Editorial correction for network capability exposure and abbreviation</w:t>
            </w:r>
          </w:p>
        </w:tc>
        <w:tc>
          <w:tcPr>
            <w:tcW w:w="680" w:type="dxa"/>
            <w:tcBorders>
              <w:top w:val="single" w:sz="4" w:space="0" w:color="auto"/>
              <w:left w:val="single" w:sz="4" w:space="0" w:color="auto"/>
              <w:bottom w:val="single" w:sz="4" w:space="0" w:color="auto"/>
              <w:right w:val="single" w:sz="4" w:space="0" w:color="auto"/>
            </w:tcBorders>
          </w:tcPr>
          <w:p w14:paraId="1338B10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0EC36FC" w14:textId="60405CF6" w:rsidR="006E1E13" w:rsidRPr="004C7383" w:rsidRDefault="00CD7D1D" w:rsidP="006E1E13">
            <w:pPr>
              <w:rPr>
                <w:rFonts w:ascii="Arial" w:eastAsia="Times New Roman" w:hAnsi="Arial" w:cs="Arial"/>
                <w:sz w:val="14"/>
                <w:szCs w:val="14"/>
                <w:lang w:eastAsia="en-GB"/>
              </w:rPr>
            </w:pPr>
            <w:hyperlink r:id="rId1172"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106021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0523</w:t>
            </w:r>
          </w:p>
        </w:tc>
        <w:tc>
          <w:tcPr>
            <w:tcW w:w="311" w:type="dxa"/>
            <w:tcBorders>
              <w:top w:val="single" w:sz="4" w:space="0" w:color="auto"/>
              <w:left w:val="single" w:sz="4" w:space="0" w:color="auto"/>
              <w:bottom w:val="single" w:sz="4" w:space="0" w:color="auto"/>
              <w:right w:val="single" w:sz="4" w:space="0" w:color="auto"/>
            </w:tcBorders>
          </w:tcPr>
          <w:p w14:paraId="5E8A199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303E1B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6F8369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17.6.0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B538019" w14:textId="203B435A" w:rsidR="006E1E13" w:rsidRPr="004C7383" w:rsidRDefault="00CD7D1D" w:rsidP="006E1E13">
            <w:pPr>
              <w:rPr>
                <w:rFonts w:ascii="Arial" w:eastAsia="Times New Roman" w:hAnsi="Arial" w:cs="Arial"/>
                <w:sz w:val="14"/>
                <w:szCs w:val="14"/>
                <w:lang w:eastAsia="en-GB"/>
              </w:rPr>
            </w:pPr>
            <w:hyperlink r:id="rId1173" w:history="1">
              <w:r w:rsidR="006E1E13" w:rsidRPr="004C7383">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D6603F1" w14:textId="1C93A273" w:rsidR="006E1E13" w:rsidRPr="004C7383" w:rsidRDefault="00CD7D1D" w:rsidP="006E1E13">
            <w:pPr>
              <w:rPr>
                <w:rFonts w:ascii="Arial" w:eastAsia="Times New Roman" w:hAnsi="Arial" w:cs="Arial"/>
                <w:sz w:val="14"/>
                <w:szCs w:val="14"/>
                <w:lang w:eastAsia="en-GB"/>
              </w:rPr>
            </w:pPr>
            <w:hyperlink r:id="rId1174" w:history="1">
              <w:r w:rsidR="006E1E13" w:rsidRPr="004C7383">
                <w:rPr>
                  <w:rFonts w:ascii="Arial" w:eastAsia="Times New Roman" w:hAnsi="Arial" w:cs="Arial"/>
                  <w:sz w:val="14"/>
                  <w:szCs w:val="14"/>
                  <w:lang w:eastAsia="en-GB"/>
                </w:rPr>
                <w:t>TEI17</w:t>
              </w:r>
            </w:hyperlink>
          </w:p>
        </w:tc>
        <w:tc>
          <w:tcPr>
            <w:tcW w:w="1757" w:type="dxa"/>
            <w:tcBorders>
              <w:top w:val="single" w:sz="4" w:space="0" w:color="auto"/>
              <w:left w:val="single" w:sz="4" w:space="0" w:color="auto"/>
              <w:bottom w:val="single" w:sz="4" w:space="0" w:color="auto"/>
              <w:right w:val="single" w:sz="4" w:space="0" w:color="auto"/>
            </w:tcBorders>
          </w:tcPr>
          <w:p w14:paraId="0DB20B9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S1-211387</w:t>
            </w:r>
          </w:p>
        </w:tc>
      </w:tr>
      <w:tr w:rsidR="006E1E13" w:rsidRPr="004C7383" w14:paraId="3B5C7CA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BB05F6F" w14:textId="66CBC594" w:rsidR="006E1E13" w:rsidRPr="004C7383" w:rsidRDefault="00CD7D1D" w:rsidP="006E1E13">
            <w:pPr>
              <w:rPr>
                <w:rFonts w:ascii="Arial" w:eastAsia="Times New Roman" w:hAnsi="Arial" w:cs="Arial"/>
                <w:sz w:val="14"/>
                <w:szCs w:val="14"/>
                <w:lang w:eastAsia="en-GB"/>
              </w:rPr>
            </w:pPr>
            <w:hyperlink r:id="rId1175" w:history="1">
              <w:r w:rsidR="006E1E13" w:rsidRPr="004C7383">
                <w:rPr>
                  <w:rStyle w:val="Hyperlink"/>
                  <w:rFonts w:ascii="Arial" w:eastAsia="Times New Roman" w:hAnsi="Arial" w:cs="Arial"/>
                  <w:b/>
                  <w:bCs/>
                  <w:sz w:val="14"/>
                  <w:szCs w:val="14"/>
                  <w:lang w:eastAsia="en-GB"/>
                </w:rPr>
                <w:t>S1-211169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84A0C0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Apple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BBD40B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Clarification for simultaneous access to multiple slices on different PLMNs</w:t>
            </w:r>
          </w:p>
        </w:tc>
        <w:tc>
          <w:tcPr>
            <w:tcW w:w="680" w:type="dxa"/>
            <w:tcBorders>
              <w:top w:val="single" w:sz="4" w:space="0" w:color="auto"/>
              <w:left w:val="single" w:sz="4" w:space="0" w:color="auto"/>
              <w:bottom w:val="single" w:sz="4" w:space="0" w:color="auto"/>
              <w:right w:val="single" w:sz="4" w:space="0" w:color="auto"/>
            </w:tcBorders>
          </w:tcPr>
          <w:p w14:paraId="0667845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C4CE6BB" w14:textId="3267BAA0" w:rsidR="006E1E13" w:rsidRPr="004C7383" w:rsidRDefault="00CD7D1D" w:rsidP="006E1E13">
            <w:pPr>
              <w:rPr>
                <w:rFonts w:ascii="Arial" w:eastAsia="Times New Roman" w:hAnsi="Arial" w:cs="Arial"/>
                <w:sz w:val="14"/>
                <w:szCs w:val="14"/>
                <w:lang w:eastAsia="en-GB"/>
              </w:rPr>
            </w:pPr>
            <w:hyperlink r:id="rId1176" w:history="1">
              <w:r w:rsidR="006E1E13" w:rsidRPr="004C7383">
                <w:rPr>
                  <w:rFonts w:ascii="Arial" w:eastAsia="Times New Roman" w:hAnsi="Arial" w:cs="Arial"/>
                  <w:sz w:val="14"/>
                  <w:szCs w:val="14"/>
                  <w:lang w:eastAsia="en-GB"/>
                </w:rPr>
                <w:t>22.835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D3C67B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0003</w:t>
            </w:r>
          </w:p>
        </w:tc>
        <w:tc>
          <w:tcPr>
            <w:tcW w:w="311" w:type="dxa"/>
            <w:tcBorders>
              <w:top w:val="single" w:sz="4" w:space="0" w:color="auto"/>
              <w:left w:val="single" w:sz="4" w:space="0" w:color="auto"/>
              <w:bottom w:val="single" w:sz="4" w:space="0" w:color="auto"/>
              <w:right w:val="single" w:sz="4" w:space="0" w:color="auto"/>
            </w:tcBorders>
          </w:tcPr>
          <w:p w14:paraId="5163411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7C46A3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52AB00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1B07276" w14:textId="506F4944" w:rsidR="006E1E13" w:rsidRPr="004C7383" w:rsidRDefault="00CD7D1D" w:rsidP="006E1E13">
            <w:pPr>
              <w:rPr>
                <w:rFonts w:ascii="Arial" w:eastAsia="Times New Roman" w:hAnsi="Arial" w:cs="Arial"/>
                <w:sz w:val="14"/>
                <w:szCs w:val="14"/>
                <w:lang w:eastAsia="en-GB"/>
              </w:rPr>
            </w:pPr>
            <w:hyperlink r:id="rId117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23D209" w14:textId="585A97EF" w:rsidR="006E1E13" w:rsidRPr="004C7383" w:rsidRDefault="00CD7D1D" w:rsidP="006E1E13">
            <w:pPr>
              <w:rPr>
                <w:rFonts w:ascii="Arial" w:eastAsia="Times New Roman" w:hAnsi="Arial" w:cs="Arial"/>
                <w:sz w:val="14"/>
                <w:szCs w:val="14"/>
                <w:lang w:eastAsia="en-GB"/>
              </w:rPr>
            </w:pPr>
            <w:hyperlink r:id="rId1178" w:history="1">
              <w:r w:rsidR="006E1E13" w:rsidRPr="004C7383">
                <w:rPr>
                  <w:rFonts w:ascii="Arial" w:eastAsia="Times New Roman" w:hAnsi="Arial" w:cs="Arial"/>
                  <w:sz w:val="14"/>
                  <w:szCs w:val="14"/>
                  <w:lang w:eastAsia="en-GB"/>
                </w:rPr>
                <w:t>FS_EASNS</w:t>
              </w:r>
            </w:hyperlink>
          </w:p>
        </w:tc>
        <w:tc>
          <w:tcPr>
            <w:tcW w:w="1757" w:type="dxa"/>
            <w:tcBorders>
              <w:top w:val="single" w:sz="4" w:space="0" w:color="auto"/>
              <w:left w:val="single" w:sz="4" w:space="0" w:color="auto"/>
              <w:bottom w:val="single" w:sz="4" w:space="0" w:color="auto"/>
              <w:right w:val="single" w:sz="4" w:space="0" w:color="auto"/>
            </w:tcBorders>
          </w:tcPr>
          <w:p w14:paraId="1E3D93D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S1-211421</w:t>
            </w:r>
          </w:p>
        </w:tc>
      </w:tr>
      <w:tr w:rsidR="006E1E13" w:rsidRPr="004C7383" w14:paraId="03FB4D2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6274106" w14:textId="26838AAF" w:rsidR="006E1E13" w:rsidRPr="004C7383" w:rsidRDefault="00CD7D1D" w:rsidP="006E1E13">
            <w:pPr>
              <w:rPr>
                <w:rFonts w:ascii="Arial" w:eastAsia="Times New Roman" w:hAnsi="Arial" w:cs="Arial"/>
                <w:sz w:val="14"/>
                <w:szCs w:val="14"/>
                <w:lang w:eastAsia="en-GB"/>
              </w:rPr>
            </w:pPr>
            <w:hyperlink r:id="rId1179" w:history="1">
              <w:r w:rsidR="006E1E13" w:rsidRPr="004C7383">
                <w:rPr>
                  <w:rStyle w:val="Hyperlink"/>
                  <w:rFonts w:ascii="Arial" w:eastAsia="Times New Roman" w:hAnsi="Arial" w:cs="Arial"/>
                  <w:b/>
                  <w:bCs/>
                  <w:sz w:val="14"/>
                  <w:szCs w:val="14"/>
                  <w:lang w:eastAsia="en-GB"/>
                </w:rPr>
                <w:t>S1-211170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AF6770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Huawei Technologies France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C40CD9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to the Use Case of 5_16 Protection of DER and grid interconnection</w:t>
            </w:r>
          </w:p>
        </w:tc>
        <w:tc>
          <w:tcPr>
            <w:tcW w:w="680" w:type="dxa"/>
            <w:tcBorders>
              <w:top w:val="single" w:sz="4" w:space="0" w:color="auto"/>
              <w:left w:val="single" w:sz="4" w:space="0" w:color="auto"/>
              <w:bottom w:val="single" w:sz="4" w:space="0" w:color="auto"/>
              <w:right w:val="single" w:sz="4" w:space="0" w:color="auto"/>
            </w:tcBorders>
          </w:tcPr>
          <w:p w14:paraId="4D1CCED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7.9.1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538AB0E" w14:textId="1F6C33C4" w:rsidR="006E1E13" w:rsidRPr="004C7383" w:rsidRDefault="00CD7D1D" w:rsidP="006E1E13">
            <w:pPr>
              <w:rPr>
                <w:rFonts w:ascii="Arial" w:eastAsia="Times New Roman" w:hAnsi="Arial" w:cs="Arial"/>
                <w:sz w:val="14"/>
                <w:szCs w:val="14"/>
                <w:lang w:eastAsia="en-GB"/>
              </w:rPr>
            </w:pPr>
            <w:hyperlink r:id="rId1180" w:history="1">
              <w:r w:rsidR="006E1E13" w:rsidRPr="004C7383">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A072FD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0C26F2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E2FA35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499BE2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91FF86B" w14:textId="150AB807" w:rsidR="006E1E13" w:rsidRPr="004C7383" w:rsidRDefault="00CD7D1D" w:rsidP="006E1E13">
            <w:pPr>
              <w:rPr>
                <w:rFonts w:ascii="Arial" w:eastAsia="Times New Roman" w:hAnsi="Arial" w:cs="Arial"/>
                <w:sz w:val="14"/>
                <w:szCs w:val="14"/>
                <w:lang w:eastAsia="en-GB"/>
              </w:rPr>
            </w:pPr>
            <w:hyperlink r:id="rId118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A89E116" w14:textId="5742A581" w:rsidR="006E1E13" w:rsidRPr="004C7383" w:rsidRDefault="00CD7D1D" w:rsidP="006E1E13">
            <w:pPr>
              <w:rPr>
                <w:rFonts w:ascii="Arial" w:eastAsia="Times New Roman" w:hAnsi="Arial" w:cs="Arial"/>
                <w:sz w:val="14"/>
                <w:szCs w:val="14"/>
                <w:lang w:eastAsia="en-GB"/>
              </w:rPr>
            </w:pPr>
            <w:hyperlink r:id="rId1182" w:history="1">
              <w:r w:rsidR="006E1E13" w:rsidRPr="004C7383">
                <w:rPr>
                  <w:rFonts w:ascii="Arial" w:eastAsia="Times New Roman" w:hAnsi="Arial" w:cs="Arial"/>
                  <w:sz w:val="14"/>
                  <w:szCs w:val="14"/>
                  <w:lang w:eastAsia="en-GB"/>
                </w:rPr>
                <w:t>FS_5GSEI</w:t>
              </w:r>
            </w:hyperlink>
          </w:p>
        </w:tc>
        <w:tc>
          <w:tcPr>
            <w:tcW w:w="1757" w:type="dxa"/>
            <w:tcBorders>
              <w:top w:val="single" w:sz="4" w:space="0" w:color="auto"/>
              <w:left w:val="single" w:sz="4" w:space="0" w:color="auto"/>
              <w:bottom w:val="single" w:sz="4" w:space="0" w:color="auto"/>
              <w:right w:val="single" w:sz="4" w:space="0" w:color="auto"/>
            </w:tcBorders>
          </w:tcPr>
          <w:p w14:paraId="268CD60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S1-211433</w:t>
            </w:r>
          </w:p>
        </w:tc>
      </w:tr>
      <w:tr w:rsidR="006E1E13" w:rsidRPr="004C7383" w14:paraId="1CC342D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ACC2BCF" w14:textId="32D43236" w:rsidR="006E1E13" w:rsidRPr="004C7383" w:rsidRDefault="00CD7D1D" w:rsidP="006E1E13">
            <w:pPr>
              <w:rPr>
                <w:rFonts w:ascii="Arial" w:eastAsia="Times New Roman" w:hAnsi="Arial" w:cs="Arial"/>
                <w:sz w:val="14"/>
                <w:szCs w:val="14"/>
                <w:lang w:eastAsia="en-GB"/>
              </w:rPr>
            </w:pPr>
            <w:hyperlink r:id="rId1183" w:history="1">
              <w:r w:rsidR="006E1E13" w:rsidRPr="004C7383">
                <w:rPr>
                  <w:rStyle w:val="Hyperlink"/>
                  <w:rFonts w:ascii="Arial" w:eastAsia="Times New Roman" w:hAnsi="Arial" w:cs="Arial"/>
                  <w:sz w:val="14"/>
                  <w:szCs w:val="14"/>
                  <w:lang w:eastAsia="en-GB"/>
                </w:rPr>
                <w:t>S1-211171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5B97F1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CATT</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84D557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Use case: Mobility between Non-terrestrial coverage and terrestrial coverage for Mobile Vehicular</w:t>
            </w:r>
          </w:p>
        </w:tc>
        <w:tc>
          <w:tcPr>
            <w:tcW w:w="680" w:type="dxa"/>
            <w:tcBorders>
              <w:top w:val="single" w:sz="4" w:space="0" w:color="auto"/>
              <w:left w:val="single" w:sz="4" w:space="0" w:color="auto"/>
              <w:bottom w:val="single" w:sz="4" w:space="0" w:color="auto"/>
              <w:right w:val="single" w:sz="4" w:space="0" w:color="auto"/>
            </w:tcBorders>
          </w:tcPr>
          <w:p w14:paraId="69D5AF3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5AEE4A2" w14:textId="11970E1F" w:rsidR="006E1E13" w:rsidRPr="004C7383" w:rsidRDefault="00CD7D1D" w:rsidP="006E1E13">
            <w:pPr>
              <w:rPr>
                <w:rFonts w:ascii="Arial" w:eastAsia="Times New Roman" w:hAnsi="Arial" w:cs="Arial"/>
                <w:sz w:val="14"/>
                <w:szCs w:val="14"/>
                <w:lang w:eastAsia="en-GB"/>
              </w:rPr>
            </w:pPr>
            <w:hyperlink r:id="rId1184"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186020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D08A4F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FACF96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9E80F3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69CE9D4" w14:textId="6B058032" w:rsidR="006E1E13" w:rsidRPr="004C7383" w:rsidRDefault="00CD7D1D" w:rsidP="006E1E13">
            <w:pPr>
              <w:rPr>
                <w:rFonts w:ascii="Arial" w:eastAsia="Times New Roman" w:hAnsi="Arial" w:cs="Arial"/>
                <w:sz w:val="14"/>
                <w:szCs w:val="14"/>
                <w:lang w:eastAsia="en-GB"/>
              </w:rPr>
            </w:pPr>
            <w:hyperlink r:id="rId1185"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CC347FB" w14:textId="4D13DC33" w:rsidR="006E1E13" w:rsidRPr="004C7383" w:rsidRDefault="00CD7D1D" w:rsidP="006E1E13">
            <w:pPr>
              <w:rPr>
                <w:rFonts w:ascii="Arial" w:eastAsia="Times New Roman" w:hAnsi="Arial" w:cs="Arial"/>
                <w:sz w:val="14"/>
                <w:szCs w:val="14"/>
                <w:lang w:eastAsia="en-GB"/>
              </w:rPr>
            </w:pPr>
            <w:hyperlink r:id="rId1186"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3AAD131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Withdrawn</w:t>
            </w:r>
          </w:p>
        </w:tc>
      </w:tr>
      <w:tr w:rsidR="006E1E13" w:rsidRPr="004C7383" w14:paraId="77B313A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9E6E209" w14:textId="0DF368DF" w:rsidR="006E1E13" w:rsidRPr="004C7383" w:rsidRDefault="00CD7D1D" w:rsidP="006E1E13">
            <w:pPr>
              <w:rPr>
                <w:rFonts w:ascii="Arial" w:eastAsia="Times New Roman" w:hAnsi="Arial" w:cs="Arial"/>
                <w:sz w:val="14"/>
                <w:szCs w:val="14"/>
                <w:lang w:eastAsia="en-GB"/>
              </w:rPr>
            </w:pPr>
            <w:hyperlink r:id="rId1187" w:history="1">
              <w:r w:rsidR="006E1E13" w:rsidRPr="004C7383">
                <w:rPr>
                  <w:rStyle w:val="Hyperlink"/>
                  <w:rFonts w:ascii="Arial" w:eastAsia="Times New Roman" w:hAnsi="Arial" w:cs="Arial"/>
                  <w:b/>
                  <w:bCs/>
                  <w:sz w:val="14"/>
                  <w:szCs w:val="14"/>
                  <w:lang w:eastAsia="en-GB"/>
                </w:rPr>
                <w:t>S1-211172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97A16C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Ericsson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BC8FA9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use case for steering of UEs between hosting local networks and PLMNs</w:t>
            </w:r>
          </w:p>
        </w:tc>
        <w:tc>
          <w:tcPr>
            <w:tcW w:w="680" w:type="dxa"/>
            <w:tcBorders>
              <w:top w:val="single" w:sz="4" w:space="0" w:color="auto"/>
              <w:left w:val="single" w:sz="4" w:space="0" w:color="auto"/>
              <w:bottom w:val="single" w:sz="4" w:space="0" w:color="auto"/>
              <w:right w:val="single" w:sz="4" w:space="0" w:color="auto"/>
            </w:tcBorders>
          </w:tcPr>
          <w:p w14:paraId="4842E13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8C65A03" w14:textId="4E0AEC68" w:rsidR="006E1E13" w:rsidRPr="004C7383" w:rsidRDefault="00CD7D1D" w:rsidP="006E1E13">
            <w:pPr>
              <w:rPr>
                <w:rFonts w:ascii="Arial" w:eastAsia="Times New Roman" w:hAnsi="Arial" w:cs="Arial"/>
                <w:sz w:val="14"/>
                <w:szCs w:val="14"/>
                <w:lang w:eastAsia="en-GB"/>
              </w:rPr>
            </w:pPr>
            <w:hyperlink r:id="rId1188"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C7801E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2EEBCF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BD3F78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DCB6E1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04BAB8C" w14:textId="141C30DE" w:rsidR="006E1E13" w:rsidRPr="004C7383" w:rsidRDefault="00CD7D1D" w:rsidP="006E1E13">
            <w:pPr>
              <w:rPr>
                <w:rFonts w:ascii="Arial" w:eastAsia="Times New Roman" w:hAnsi="Arial" w:cs="Arial"/>
                <w:sz w:val="14"/>
                <w:szCs w:val="14"/>
                <w:lang w:eastAsia="en-GB"/>
              </w:rPr>
            </w:pPr>
            <w:hyperlink r:id="rId1189"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200D401" w14:textId="188B7B62" w:rsidR="006E1E13" w:rsidRPr="004C7383" w:rsidRDefault="00CD7D1D" w:rsidP="006E1E13">
            <w:pPr>
              <w:rPr>
                <w:rFonts w:ascii="Arial" w:eastAsia="Times New Roman" w:hAnsi="Arial" w:cs="Arial"/>
                <w:sz w:val="14"/>
                <w:szCs w:val="14"/>
                <w:lang w:eastAsia="en-GB"/>
              </w:rPr>
            </w:pPr>
            <w:hyperlink r:id="rId1190"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34D2026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S1-211482</w:t>
            </w:r>
          </w:p>
        </w:tc>
      </w:tr>
      <w:tr w:rsidR="006E1E13" w:rsidRPr="004C7383" w14:paraId="4002E89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C065054" w14:textId="3A092410" w:rsidR="006E1E13" w:rsidRPr="004C7383" w:rsidRDefault="00CD7D1D" w:rsidP="006E1E13">
            <w:pPr>
              <w:rPr>
                <w:rFonts w:ascii="Arial" w:eastAsia="Times New Roman" w:hAnsi="Arial" w:cs="Arial"/>
                <w:sz w:val="14"/>
                <w:szCs w:val="14"/>
                <w:lang w:eastAsia="en-GB"/>
              </w:rPr>
            </w:pPr>
            <w:hyperlink r:id="rId1191" w:history="1">
              <w:r w:rsidR="006E1E13" w:rsidRPr="004C7383">
                <w:rPr>
                  <w:rStyle w:val="Hyperlink"/>
                  <w:rFonts w:ascii="Arial" w:eastAsia="Times New Roman" w:hAnsi="Arial" w:cs="Arial"/>
                  <w:b/>
                  <w:bCs/>
                  <w:sz w:val="14"/>
                  <w:szCs w:val="14"/>
                  <w:lang w:eastAsia="en-GB"/>
                </w:rPr>
                <w:t>S1-211173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9446BD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ETRI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0E9582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Editorial correction for network capability exposure and abbreviation</w:t>
            </w:r>
          </w:p>
        </w:tc>
        <w:tc>
          <w:tcPr>
            <w:tcW w:w="680" w:type="dxa"/>
            <w:tcBorders>
              <w:top w:val="single" w:sz="4" w:space="0" w:color="auto"/>
              <w:left w:val="single" w:sz="4" w:space="0" w:color="auto"/>
              <w:bottom w:val="single" w:sz="4" w:space="0" w:color="auto"/>
              <w:right w:val="single" w:sz="4" w:space="0" w:color="auto"/>
            </w:tcBorders>
          </w:tcPr>
          <w:p w14:paraId="32E82D4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01DFDD3" w14:textId="0BB93BE7" w:rsidR="006E1E13" w:rsidRPr="004C7383" w:rsidRDefault="00CD7D1D" w:rsidP="006E1E13">
            <w:pPr>
              <w:rPr>
                <w:rFonts w:ascii="Arial" w:eastAsia="Times New Roman" w:hAnsi="Arial" w:cs="Arial"/>
                <w:sz w:val="14"/>
                <w:szCs w:val="14"/>
                <w:lang w:eastAsia="en-GB"/>
              </w:rPr>
            </w:pPr>
            <w:hyperlink r:id="rId1192"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99F32E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0524</w:t>
            </w:r>
          </w:p>
        </w:tc>
        <w:tc>
          <w:tcPr>
            <w:tcW w:w="311" w:type="dxa"/>
            <w:tcBorders>
              <w:top w:val="single" w:sz="4" w:space="0" w:color="auto"/>
              <w:left w:val="single" w:sz="4" w:space="0" w:color="auto"/>
              <w:bottom w:val="single" w:sz="4" w:space="0" w:color="auto"/>
              <w:right w:val="single" w:sz="4" w:space="0" w:color="auto"/>
            </w:tcBorders>
          </w:tcPr>
          <w:p w14:paraId="1B7000E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DED6D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9E3B4F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FA1510D" w14:textId="5C3BC856" w:rsidR="006E1E13" w:rsidRPr="004C7383" w:rsidRDefault="00CD7D1D" w:rsidP="006E1E13">
            <w:pPr>
              <w:rPr>
                <w:rFonts w:ascii="Arial" w:eastAsia="Times New Roman" w:hAnsi="Arial" w:cs="Arial"/>
                <w:sz w:val="14"/>
                <w:szCs w:val="14"/>
                <w:lang w:eastAsia="en-GB"/>
              </w:rPr>
            </w:pPr>
            <w:hyperlink r:id="rId1193"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AAF2EDA" w14:textId="7C8166A7" w:rsidR="006E1E13" w:rsidRPr="004C7383" w:rsidRDefault="00CD7D1D" w:rsidP="006E1E13">
            <w:pPr>
              <w:rPr>
                <w:rFonts w:ascii="Arial" w:eastAsia="Times New Roman" w:hAnsi="Arial" w:cs="Arial"/>
                <w:sz w:val="14"/>
                <w:szCs w:val="14"/>
                <w:lang w:eastAsia="en-GB"/>
              </w:rPr>
            </w:pPr>
            <w:hyperlink r:id="rId1194" w:history="1">
              <w:r w:rsidR="006E1E13" w:rsidRPr="004C7383">
                <w:rPr>
                  <w:rFonts w:ascii="Arial" w:eastAsia="Times New Roman" w:hAnsi="Arial" w:cs="Arial"/>
                  <w:sz w:val="14"/>
                  <w:szCs w:val="14"/>
                  <w:lang w:eastAsia="en-GB"/>
                </w:rPr>
                <w:t>TEI17</w:t>
              </w:r>
            </w:hyperlink>
          </w:p>
        </w:tc>
        <w:tc>
          <w:tcPr>
            <w:tcW w:w="1757" w:type="dxa"/>
            <w:tcBorders>
              <w:top w:val="single" w:sz="4" w:space="0" w:color="auto"/>
              <w:left w:val="single" w:sz="4" w:space="0" w:color="auto"/>
              <w:bottom w:val="single" w:sz="4" w:space="0" w:color="auto"/>
              <w:right w:val="single" w:sz="4" w:space="0" w:color="auto"/>
            </w:tcBorders>
          </w:tcPr>
          <w:p w14:paraId="7DA50D7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S1-211388</w:t>
            </w:r>
          </w:p>
        </w:tc>
      </w:tr>
      <w:tr w:rsidR="006E1E13" w:rsidRPr="004C7383" w14:paraId="417CA74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AA10E91" w14:textId="0B4C0597" w:rsidR="006E1E13" w:rsidRPr="004C7383" w:rsidRDefault="00CD7D1D" w:rsidP="006E1E13">
            <w:pPr>
              <w:rPr>
                <w:rFonts w:ascii="Arial" w:eastAsia="Times New Roman" w:hAnsi="Arial" w:cs="Arial"/>
                <w:sz w:val="14"/>
                <w:szCs w:val="14"/>
                <w:lang w:eastAsia="en-GB"/>
              </w:rPr>
            </w:pPr>
            <w:hyperlink r:id="rId1195" w:history="1">
              <w:r w:rsidR="006E1E13" w:rsidRPr="004C7383">
                <w:rPr>
                  <w:rStyle w:val="Hyperlink"/>
                  <w:rFonts w:ascii="Arial" w:eastAsia="Times New Roman" w:hAnsi="Arial" w:cs="Arial"/>
                  <w:sz w:val="14"/>
                  <w:szCs w:val="14"/>
                  <w:lang w:eastAsia="en-GB"/>
                </w:rPr>
                <w:t>S1-211174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FB8AF3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CATT</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B27737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Use case: Mobile Vehicular Relays using Non-terrestrial and terrestrial access simultaneously</w:t>
            </w:r>
          </w:p>
        </w:tc>
        <w:tc>
          <w:tcPr>
            <w:tcW w:w="680" w:type="dxa"/>
            <w:tcBorders>
              <w:top w:val="single" w:sz="4" w:space="0" w:color="auto"/>
              <w:left w:val="single" w:sz="4" w:space="0" w:color="auto"/>
              <w:bottom w:val="single" w:sz="4" w:space="0" w:color="auto"/>
              <w:right w:val="single" w:sz="4" w:space="0" w:color="auto"/>
            </w:tcBorders>
          </w:tcPr>
          <w:p w14:paraId="0385F1A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4936CF4" w14:textId="7E7F1B23" w:rsidR="006E1E13" w:rsidRPr="004C7383" w:rsidRDefault="00CD7D1D" w:rsidP="006E1E13">
            <w:pPr>
              <w:rPr>
                <w:rFonts w:ascii="Arial" w:eastAsia="Times New Roman" w:hAnsi="Arial" w:cs="Arial"/>
                <w:sz w:val="14"/>
                <w:szCs w:val="14"/>
                <w:lang w:eastAsia="en-GB"/>
              </w:rPr>
            </w:pPr>
            <w:hyperlink r:id="rId1196"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6C7A0B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36D385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01638D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F90746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3CDEEB3" w14:textId="6D411123" w:rsidR="006E1E13" w:rsidRPr="004C7383" w:rsidRDefault="00CD7D1D" w:rsidP="006E1E13">
            <w:pPr>
              <w:rPr>
                <w:rFonts w:ascii="Arial" w:eastAsia="Times New Roman" w:hAnsi="Arial" w:cs="Arial"/>
                <w:sz w:val="14"/>
                <w:szCs w:val="14"/>
                <w:lang w:eastAsia="en-GB"/>
              </w:rPr>
            </w:pPr>
            <w:hyperlink r:id="rId119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E4B4915" w14:textId="743B5CA1" w:rsidR="006E1E13" w:rsidRPr="004C7383" w:rsidRDefault="00CD7D1D" w:rsidP="006E1E13">
            <w:pPr>
              <w:rPr>
                <w:rFonts w:ascii="Arial" w:eastAsia="Times New Roman" w:hAnsi="Arial" w:cs="Arial"/>
                <w:sz w:val="14"/>
                <w:szCs w:val="14"/>
                <w:lang w:eastAsia="en-GB"/>
              </w:rPr>
            </w:pPr>
            <w:hyperlink r:id="rId1198"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693F6E7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Withdrawn</w:t>
            </w:r>
          </w:p>
        </w:tc>
      </w:tr>
      <w:tr w:rsidR="006E1E13" w:rsidRPr="004C7383" w14:paraId="79585F1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62A8B3C" w14:textId="245D8281" w:rsidR="006E1E13" w:rsidRPr="004C7383" w:rsidRDefault="00CD7D1D" w:rsidP="006E1E13">
            <w:pPr>
              <w:rPr>
                <w:rFonts w:ascii="Arial" w:eastAsia="Times New Roman" w:hAnsi="Arial" w:cs="Arial"/>
                <w:sz w:val="14"/>
                <w:szCs w:val="14"/>
                <w:lang w:eastAsia="en-GB"/>
              </w:rPr>
            </w:pPr>
            <w:hyperlink r:id="rId1199" w:history="1">
              <w:r w:rsidR="006E1E13" w:rsidRPr="004C7383">
                <w:rPr>
                  <w:rStyle w:val="Hyperlink"/>
                  <w:rFonts w:ascii="Arial" w:eastAsia="Times New Roman" w:hAnsi="Arial" w:cs="Arial"/>
                  <w:b/>
                  <w:bCs/>
                  <w:sz w:val="14"/>
                  <w:szCs w:val="14"/>
                  <w:lang w:eastAsia="en-GB"/>
                </w:rPr>
                <w:t>S1-211175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92C7656"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CATT,China</w:t>
            </w:r>
            <w:proofErr w:type="spellEnd"/>
            <w:r w:rsidRPr="004C7383">
              <w:rPr>
                <w:rFonts w:ascii="Arial" w:eastAsia="Times New Roman" w:hAnsi="Arial" w:cs="Arial"/>
                <w:sz w:val="14"/>
                <w:szCs w:val="14"/>
                <w:lang w:eastAsia="en-GB"/>
              </w:rPr>
              <w:t xml:space="preserve">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9C4662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Discussion on satellite backhaul</w:t>
            </w:r>
          </w:p>
        </w:tc>
        <w:tc>
          <w:tcPr>
            <w:tcW w:w="680" w:type="dxa"/>
            <w:tcBorders>
              <w:top w:val="single" w:sz="4" w:space="0" w:color="auto"/>
              <w:left w:val="single" w:sz="4" w:space="0" w:color="auto"/>
              <w:bottom w:val="single" w:sz="4" w:space="0" w:color="auto"/>
              <w:right w:val="single" w:sz="4" w:space="0" w:color="auto"/>
            </w:tcBorders>
          </w:tcPr>
          <w:p w14:paraId="4E90E19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72BCA8E"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6067BD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1CA6B5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D846F7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CB65040"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9317D6B"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AA5475D"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71AF9E4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667FC1C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E45BA78" w14:textId="326445A3" w:rsidR="006E1E13" w:rsidRPr="004C7383" w:rsidRDefault="00CD7D1D" w:rsidP="006E1E13">
            <w:pPr>
              <w:rPr>
                <w:rFonts w:ascii="Arial" w:eastAsia="Times New Roman" w:hAnsi="Arial" w:cs="Arial"/>
                <w:sz w:val="14"/>
                <w:szCs w:val="14"/>
                <w:lang w:eastAsia="en-GB"/>
              </w:rPr>
            </w:pPr>
            <w:hyperlink r:id="rId1200" w:history="1">
              <w:r w:rsidR="006E1E13" w:rsidRPr="004C7383">
                <w:rPr>
                  <w:rStyle w:val="Hyperlink"/>
                  <w:rFonts w:ascii="Arial" w:eastAsia="Times New Roman" w:hAnsi="Arial" w:cs="Arial"/>
                  <w:b/>
                  <w:bCs/>
                  <w:sz w:val="14"/>
                  <w:szCs w:val="14"/>
                  <w:lang w:eastAsia="en-GB"/>
                </w:rPr>
                <w:t>S1-211176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40F6CD3"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CATT,China</w:t>
            </w:r>
            <w:proofErr w:type="spellEnd"/>
            <w:r w:rsidRPr="004C7383">
              <w:rPr>
                <w:rFonts w:ascii="Arial" w:eastAsia="Times New Roman" w:hAnsi="Arial" w:cs="Arial"/>
                <w:sz w:val="14"/>
                <w:szCs w:val="14"/>
                <w:lang w:eastAsia="en-GB"/>
              </w:rPr>
              <w:t xml:space="preserve">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ECED5A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WID on 5G system with satellite backhaul</w:t>
            </w:r>
          </w:p>
        </w:tc>
        <w:tc>
          <w:tcPr>
            <w:tcW w:w="680" w:type="dxa"/>
            <w:tcBorders>
              <w:top w:val="single" w:sz="4" w:space="0" w:color="auto"/>
              <w:left w:val="single" w:sz="4" w:space="0" w:color="auto"/>
              <w:bottom w:val="single" w:sz="4" w:space="0" w:color="auto"/>
              <w:right w:val="single" w:sz="4" w:space="0" w:color="auto"/>
            </w:tcBorders>
          </w:tcPr>
          <w:p w14:paraId="1FE87E2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53C875E"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E21FBE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8C90C0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3DF5D5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B0D4CB7"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844EE74"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77CE097"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5CC0AB7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S1-211372</w:t>
            </w:r>
          </w:p>
        </w:tc>
      </w:tr>
      <w:tr w:rsidR="006E1E13" w:rsidRPr="004C7383" w14:paraId="5D63288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E3B1583" w14:textId="4BD04F96" w:rsidR="006E1E13" w:rsidRPr="004C7383" w:rsidRDefault="00CD7D1D" w:rsidP="006E1E13">
            <w:pPr>
              <w:rPr>
                <w:rFonts w:ascii="Arial" w:eastAsia="Times New Roman" w:hAnsi="Arial" w:cs="Arial"/>
                <w:sz w:val="14"/>
                <w:szCs w:val="14"/>
                <w:lang w:eastAsia="en-GB"/>
              </w:rPr>
            </w:pPr>
            <w:hyperlink r:id="rId1201" w:history="1">
              <w:r w:rsidR="006E1E13" w:rsidRPr="004C7383">
                <w:rPr>
                  <w:rStyle w:val="Hyperlink"/>
                  <w:rFonts w:ascii="Arial" w:eastAsia="Times New Roman" w:hAnsi="Arial" w:cs="Arial"/>
                  <w:b/>
                  <w:bCs/>
                  <w:sz w:val="14"/>
                  <w:szCs w:val="14"/>
                  <w:lang w:eastAsia="en-GB"/>
                </w:rPr>
                <w:t>S1-211177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BB53155"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HuaWei</w:t>
            </w:r>
            <w:proofErr w:type="spellEnd"/>
            <w:r w:rsidRPr="004C7383">
              <w:rPr>
                <w:rFonts w:ascii="Arial" w:eastAsia="Times New Roman" w:hAnsi="Arial" w:cs="Arial"/>
                <w:sz w:val="14"/>
                <w:szCs w:val="14"/>
                <w:lang w:eastAsia="en-GB"/>
              </w:rPr>
              <w:t xml:space="preserve"> Technologies Co., Ltd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132758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Discussion on network slice selection mechanism</w:t>
            </w:r>
          </w:p>
        </w:tc>
        <w:tc>
          <w:tcPr>
            <w:tcW w:w="680" w:type="dxa"/>
            <w:tcBorders>
              <w:top w:val="single" w:sz="4" w:space="0" w:color="auto"/>
              <w:left w:val="single" w:sz="4" w:space="0" w:color="auto"/>
              <w:bottom w:val="single" w:sz="4" w:space="0" w:color="auto"/>
              <w:right w:val="single" w:sz="4" w:space="0" w:color="auto"/>
            </w:tcBorders>
          </w:tcPr>
          <w:p w14:paraId="07D47CB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DC22251"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BAB89F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ED835E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799883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80C360C"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7823270"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8D5E8DA"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0152B7D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3F8A49E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0171EE2" w14:textId="118A1160" w:rsidR="006E1E13" w:rsidRPr="004C7383" w:rsidRDefault="00CD7D1D" w:rsidP="006E1E13">
            <w:pPr>
              <w:rPr>
                <w:rFonts w:ascii="Arial" w:eastAsia="Times New Roman" w:hAnsi="Arial" w:cs="Arial"/>
                <w:sz w:val="14"/>
                <w:szCs w:val="14"/>
                <w:lang w:eastAsia="en-GB"/>
              </w:rPr>
            </w:pPr>
            <w:hyperlink r:id="rId1202" w:history="1">
              <w:r w:rsidR="006E1E13" w:rsidRPr="004C7383">
                <w:rPr>
                  <w:rStyle w:val="Hyperlink"/>
                  <w:rFonts w:ascii="Arial" w:eastAsia="Times New Roman" w:hAnsi="Arial" w:cs="Arial"/>
                  <w:b/>
                  <w:bCs/>
                  <w:sz w:val="14"/>
                  <w:szCs w:val="14"/>
                  <w:lang w:eastAsia="en-GB"/>
                </w:rPr>
                <w:t>S1-211178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208A6DB"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HuaWei</w:t>
            </w:r>
            <w:proofErr w:type="spellEnd"/>
            <w:r w:rsidRPr="004C7383">
              <w:rPr>
                <w:rFonts w:ascii="Arial" w:eastAsia="Times New Roman" w:hAnsi="Arial" w:cs="Arial"/>
                <w:sz w:val="14"/>
                <w:szCs w:val="14"/>
                <w:lang w:eastAsia="en-GB"/>
              </w:rPr>
              <w:t xml:space="preserve"> Technologies Co., Ltd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0F608D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to the requirements of application-based preference</w:t>
            </w:r>
          </w:p>
        </w:tc>
        <w:tc>
          <w:tcPr>
            <w:tcW w:w="680" w:type="dxa"/>
            <w:tcBorders>
              <w:top w:val="single" w:sz="4" w:space="0" w:color="auto"/>
              <w:left w:val="single" w:sz="4" w:space="0" w:color="auto"/>
              <w:bottom w:val="single" w:sz="4" w:space="0" w:color="auto"/>
              <w:right w:val="single" w:sz="4" w:space="0" w:color="auto"/>
            </w:tcBorders>
          </w:tcPr>
          <w:p w14:paraId="69BDB51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DD8E170" w14:textId="78C94838" w:rsidR="006E1E13" w:rsidRPr="004C7383" w:rsidRDefault="00CD7D1D" w:rsidP="006E1E13">
            <w:pPr>
              <w:rPr>
                <w:rFonts w:ascii="Arial" w:eastAsia="Times New Roman" w:hAnsi="Arial" w:cs="Arial"/>
                <w:sz w:val="14"/>
                <w:szCs w:val="14"/>
                <w:lang w:eastAsia="en-GB"/>
              </w:rPr>
            </w:pPr>
            <w:hyperlink r:id="rId1203" w:history="1">
              <w:r w:rsidR="006E1E13" w:rsidRPr="004C7383">
                <w:rPr>
                  <w:rFonts w:ascii="Arial" w:eastAsia="Times New Roman" w:hAnsi="Arial" w:cs="Arial"/>
                  <w:sz w:val="14"/>
                  <w:szCs w:val="14"/>
                  <w:lang w:eastAsia="en-GB"/>
                </w:rPr>
                <w:t>22.835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44D545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0004</w:t>
            </w:r>
          </w:p>
        </w:tc>
        <w:tc>
          <w:tcPr>
            <w:tcW w:w="311" w:type="dxa"/>
            <w:tcBorders>
              <w:top w:val="single" w:sz="4" w:space="0" w:color="auto"/>
              <w:left w:val="single" w:sz="4" w:space="0" w:color="auto"/>
              <w:bottom w:val="single" w:sz="4" w:space="0" w:color="auto"/>
              <w:right w:val="single" w:sz="4" w:space="0" w:color="auto"/>
            </w:tcBorders>
          </w:tcPr>
          <w:p w14:paraId="55AA42F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FD8973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32EC2E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3F7ACD3" w14:textId="5CE47CF6" w:rsidR="006E1E13" w:rsidRPr="004C7383" w:rsidRDefault="00CD7D1D" w:rsidP="006E1E13">
            <w:pPr>
              <w:rPr>
                <w:rFonts w:ascii="Arial" w:eastAsia="Times New Roman" w:hAnsi="Arial" w:cs="Arial"/>
                <w:sz w:val="14"/>
                <w:szCs w:val="14"/>
                <w:lang w:eastAsia="en-GB"/>
              </w:rPr>
            </w:pPr>
            <w:hyperlink r:id="rId120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FADE820" w14:textId="449AC382" w:rsidR="006E1E13" w:rsidRPr="004C7383" w:rsidRDefault="00CD7D1D" w:rsidP="006E1E13">
            <w:pPr>
              <w:rPr>
                <w:rFonts w:ascii="Arial" w:eastAsia="Times New Roman" w:hAnsi="Arial" w:cs="Arial"/>
                <w:sz w:val="14"/>
                <w:szCs w:val="14"/>
                <w:lang w:eastAsia="en-GB"/>
              </w:rPr>
            </w:pPr>
            <w:hyperlink r:id="rId1205" w:history="1">
              <w:r w:rsidR="006E1E13" w:rsidRPr="004C7383">
                <w:rPr>
                  <w:rFonts w:ascii="Arial" w:eastAsia="Times New Roman" w:hAnsi="Arial" w:cs="Arial"/>
                  <w:sz w:val="14"/>
                  <w:szCs w:val="14"/>
                  <w:lang w:eastAsia="en-GB"/>
                </w:rPr>
                <w:t>FS_EASNS</w:t>
              </w:r>
            </w:hyperlink>
          </w:p>
        </w:tc>
        <w:tc>
          <w:tcPr>
            <w:tcW w:w="1757" w:type="dxa"/>
            <w:tcBorders>
              <w:top w:val="single" w:sz="4" w:space="0" w:color="auto"/>
              <w:left w:val="single" w:sz="4" w:space="0" w:color="auto"/>
              <w:bottom w:val="single" w:sz="4" w:space="0" w:color="auto"/>
              <w:right w:val="single" w:sz="4" w:space="0" w:color="auto"/>
            </w:tcBorders>
          </w:tcPr>
          <w:p w14:paraId="7DAF0CC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S1-211422</w:t>
            </w:r>
          </w:p>
        </w:tc>
      </w:tr>
      <w:tr w:rsidR="006E1E13" w:rsidRPr="004C7383" w14:paraId="0BEE257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742A08D" w14:textId="004B196A" w:rsidR="006E1E13" w:rsidRPr="004C7383" w:rsidRDefault="00CD7D1D" w:rsidP="006E1E13">
            <w:pPr>
              <w:rPr>
                <w:rFonts w:ascii="Arial" w:eastAsia="Times New Roman" w:hAnsi="Arial" w:cs="Arial"/>
                <w:sz w:val="14"/>
                <w:szCs w:val="14"/>
                <w:lang w:eastAsia="en-GB"/>
              </w:rPr>
            </w:pPr>
            <w:hyperlink r:id="rId1206" w:history="1">
              <w:r w:rsidR="006E1E13" w:rsidRPr="004C7383">
                <w:rPr>
                  <w:rStyle w:val="Hyperlink"/>
                  <w:rFonts w:ascii="Arial" w:eastAsia="Times New Roman" w:hAnsi="Arial" w:cs="Arial"/>
                  <w:b/>
                  <w:bCs/>
                  <w:sz w:val="14"/>
                  <w:szCs w:val="14"/>
                  <w:lang w:eastAsia="en-GB"/>
                </w:rPr>
                <w:t>S1-211179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2161572"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CATT,China</w:t>
            </w:r>
            <w:proofErr w:type="spellEnd"/>
            <w:r w:rsidRPr="004C7383">
              <w:rPr>
                <w:rFonts w:ascii="Arial" w:eastAsia="Times New Roman" w:hAnsi="Arial" w:cs="Arial"/>
                <w:sz w:val="14"/>
                <w:szCs w:val="14"/>
                <w:lang w:eastAsia="en-GB"/>
              </w:rPr>
              <w:t xml:space="preserve">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441702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Requirements for satellite backhaul</w:t>
            </w:r>
          </w:p>
        </w:tc>
        <w:tc>
          <w:tcPr>
            <w:tcW w:w="680" w:type="dxa"/>
            <w:tcBorders>
              <w:top w:val="single" w:sz="4" w:space="0" w:color="auto"/>
              <w:left w:val="single" w:sz="4" w:space="0" w:color="auto"/>
              <w:bottom w:val="single" w:sz="4" w:space="0" w:color="auto"/>
              <w:right w:val="single" w:sz="4" w:space="0" w:color="auto"/>
            </w:tcBorders>
          </w:tcPr>
          <w:p w14:paraId="0D7996A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C94C3DC" w14:textId="5C1A9A0C" w:rsidR="006E1E13" w:rsidRPr="004C7383" w:rsidRDefault="00CD7D1D" w:rsidP="006E1E13">
            <w:pPr>
              <w:rPr>
                <w:rFonts w:ascii="Arial" w:eastAsia="Times New Roman" w:hAnsi="Arial" w:cs="Arial"/>
                <w:sz w:val="14"/>
                <w:szCs w:val="14"/>
                <w:lang w:eastAsia="en-GB"/>
              </w:rPr>
            </w:pPr>
            <w:hyperlink r:id="rId1207"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22A7DD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0525</w:t>
            </w:r>
          </w:p>
        </w:tc>
        <w:tc>
          <w:tcPr>
            <w:tcW w:w="311" w:type="dxa"/>
            <w:tcBorders>
              <w:top w:val="single" w:sz="4" w:space="0" w:color="auto"/>
              <w:left w:val="single" w:sz="4" w:space="0" w:color="auto"/>
              <w:bottom w:val="single" w:sz="4" w:space="0" w:color="auto"/>
              <w:right w:val="single" w:sz="4" w:space="0" w:color="auto"/>
            </w:tcBorders>
          </w:tcPr>
          <w:p w14:paraId="7329FC9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CCD01A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FC45B3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AEC7C77" w14:textId="0394B474" w:rsidR="006E1E13" w:rsidRPr="004C7383" w:rsidRDefault="00CD7D1D" w:rsidP="006E1E13">
            <w:pPr>
              <w:rPr>
                <w:rFonts w:ascii="Arial" w:eastAsia="Times New Roman" w:hAnsi="Arial" w:cs="Arial"/>
                <w:sz w:val="14"/>
                <w:szCs w:val="14"/>
                <w:lang w:eastAsia="en-GB"/>
              </w:rPr>
            </w:pPr>
            <w:hyperlink r:id="rId120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D6FA425" w14:textId="7ADB6BD4" w:rsidR="006E1E13" w:rsidRPr="004C7383" w:rsidRDefault="00CD7D1D" w:rsidP="006E1E13">
            <w:pPr>
              <w:rPr>
                <w:rFonts w:ascii="Arial" w:eastAsia="Times New Roman" w:hAnsi="Arial" w:cs="Arial"/>
                <w:sz w:val="14"/>
                <w:szCs w:val="14"/>
                <w:lang w:eastAsia="en-GB"/>
              </w:rPr>
            </w:pPr>
            <w:hyperlink r:id="rId1209" w:history="1">
              <w:r w:rsidR="006E1E13" w:rsidRPr="004C7383">
                <w:rPr>
                  <w:rFonts w:ascii="Arial" w:eastAsia="Times New Roman" w:hAnsi="Arial" w:cs="Arial"/>
                  <w:sz w:val="14"/>
                  <w:szCs w:val="14"/>
                  <w:lang w:eastAsia="en-GB"/>
                </w:rPr>
                <w:t>DUMMY</w:t>
              </w:r>
            </w:hyperlink>
          </w:p>
        </w:tc>
        <w:tc>
          <w:tcPr>
            <w:tcW w:w="1757" w:type="dxa"/>
            <w:tcBorders>
              <w:top w:val="single" w:sz="4" w:space="0" w:color="auto"/>
              <w:left w:val="single" w:sz="4" w:space="0" w:color="auto"/>
              <w:bottom w:val="single" w:sz="4" w:space="0" w:color="auto"/>
              <w:right w:val="single" w:sz="4" w:space="0" w:color="auto"/>
            </w:tcBorders>
          </w:tcPr>
          <w:p w14:paraId="5EF8DAC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S1-211373</w:t>
            </w:r>
          </w:p>
        </w:tc>
      </w:tr>
      <w:tr w:rsidR="006E1E13" w:rsidRPr="004C7383" w14:paraId="6CC403E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A2014E8" w14:textId="4EC48BDE" w:rsidR="006E1E13" w:rsidRPr="004C7383" w:rsidRDefault="00CD7D1D" w:rsidP="006E1E13">
            <w:pPr>
              <w:rPr>
                <w:rFonts w:ascii="Arial" w:eastAsia="Times New Roman" w:hAnsi="Arial" w:cs="Arial"/>
                <w:sz w:val="14"/>
                <w:szCs w:val="14"/>
                <w:lang w:eastAsia="en-GB"/>
              </w:rPr>
            </w:pPr>
            <w:hyperlink r:id="rId1210" w:history="1">
              <w:r w:rsidR="006E1E13" w:rsidRPr="004C7383">
                <w:rPr>
                  <w:rStyle w:val="Hyperlink"/>
                  <w:rFonts w:ascii="Arial" w:eastAsia="Times New Roman" w:hAnsi="Arial" w:cs="Arial"/>
                  <w:b/>
                  <w:bCs/>
                  <w:sz w:val="14"/>
                  <w:szCs w:val="14"/>
                  <w:lang w:eastAsia="en-GB"/>
                </w:rPr>
                <w:t>S1-211180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BCED77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92D634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Alignment of positioning power consumption aspects between 22.261 and 22.104</w:t>
            </w:r>
          </w:p>
        </w:tc>
        <w:tc>
          <w:tcPr>
            <w:tcW w:w="680" w:type="dxa"/>
            <w:tcBorders>
              <w:top w:val="single" w:sz="4" w:space="0" w:color="auto"/>
              <w:left w:val="single" w:sz="4" w:space="0" w:color="auto"/>
              <w:bottom w:val="single" w:sz="4" w:space="0" w:color="auto"/>
              <w:right w:val="single" w:sz="4" w:space="0" w:color="auto"/>
            </w:tcBorders>
          </w:tcPr>
          <w:p w14:paraId="3D473DB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7.17.1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1186169" w14:textId="65369432" w:rsidR="006E1E13" w:rsidRPr="004C7383" w:rsidRDefault="00CD7D1D" w:rsidP="006E1E13">
            <w:pPr>
              <w:rPr>
                <w:rFonts w:ascii="Arial" w:eastAsia="Times New Roman" w:hAnsi="Arial" w:cs="Arial"/>
                <w:sz w:val="14"/>
                <w:szCs w:val="14"/>
                <w:lang w:eastAsia="en-GB"/>
              </w:rPr>
            </w:pPr>
            <w:hyperlink r:id="rId1211"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F5DEC9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0526</w:t>
            </w:r>
          </w:p>
        </w:tc>
        <w:tc>
          <w:tcPr>
            <w:tcW w:w="311" w:type="dxa"/>
            <w:tcBorders>
              <w:top w:val="single" w:sz="4" w:space="0" w:color="auto"/>
              <w:left w:val="single" w:sz="4" w:space="0" w:color="auto"/>
              <w:bottom w:val="single" w:sz="4" w:space="0" w:color="auto"/>
              <w:right w:val="single" w:sz="4" w:space="0" w:color="auto"/>
            </w:tcBorders>
          </w:tcPr>
          <w:p w14:paraId="614AF31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35B973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BC4C9C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77CFAD6" w14:textId="79E0261D" w:rsidR="006E1E13" w:rsidRPr="004C7383" w:rsidRDefault="00CD7D1D" w:rsidP="006E1E13">
            <w:pPr>
              <w:rPr>
                <w:rFonts w:ascii="Arial" w:eastAsia="Times New Roman" w:hAnsi="Arial" w:cs="Arial"/>
                <w:sz w:val="14"/>
                <w:szCs w:val="14"/>
                <w:lang w:eastAsia="en-GB"/>
              </w:rPr>
            </w:pPr>
            <w:hyperlink r:id="rId121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0AF91AC" w14:textId="27233294" w:rsidR="006E1E13" w:rsidRPr="004C7383" w:rsidRDefault="00CD7D1D" w:rsidP="006E1E13">
            <w:pPr>
              <w:rPr>
                <w:rFonts w:ascii="Arial" w:eastAsia="Times New Roman" w:hAnsi="Arial" w:cs="Arial"/>
                <w:sz w:val="14"/>
                <w:szCs w:val="14"/>
                <w:lang w:eastAsia="en-GB"/>
              </w:rPr>
            </w:pPr>
            <w:hyperlink r:id="rId1213" w:history="1">
              <w:r w:rsidR="006E1E13" w:rsidRPr="004C7383">
                <w:rPr>
                  <w:rFonts w:ascii="Arial" w:eastAsia="Times New Roman" w:hAnsi="Arial" w:cs="Arial"/>
                  <w:sz w:val="14"/>
                  <w:szCs w:val="14"/>
                  <w:lang w:eastAsia="en-GB"/>
                </w:rPr>
                <w:t>LPHAP</w:t>
              </w:r>
            </w:hyperlink>
          </w:p>
        </w:tc>
        <w:tc>
          <w:tcPr>
            <w:tcW w:w="1757" w:type="dxa"/>
            <w:tcBorders>
              <w:top w:val="single" w:sz="4" w:space="0" w:color="auto"/>
              <w:left w:val="single" w:sz="4" w:space="0" w:color="auto"/>
              <w:bottom w:val="single" w:sz="4" w:space="0" w:color="auto"/>
              <w:right w:val="single" w:sz="4" w:space="0" w:color="auto"/>
            </w:tcBorders>
          </w:tcPr>
          <w:p w14:paraId="4A745A9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35623F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6D7C0B1" w14:textId="0C581DFA" w:rsidR="006E1E13" w:rsidRPr="004C7383" w:rsidRDefault="00CD7D1D" w:rsidP="006E1E13">
            <w:pPr>
              <w:rPr>
                <w:rFonts w:ascii="Arial" w:eastAsia="Times New Roman" w:hAnsi="Arial" w:cs="Arial"/>
                <w:sz w:val="14"/>
                <w:szCs w:val="14"/>
                <w:lang w:eastAsia="en-GB"/>
              </w:rPr>
            </w:pPr>
            <w:hyperlink r:id="rId1214" w:history="1">
              <w:r w:rsidR="006E1E13" w:rsidRPr="004C7383">
                <w:rPr>
                  <w:rStyle w:val="Hyperlink"/>
                  <w:rFonts w:ascii="Arial" w:eastAsia="Times New Roman" w:hAnsi="Arial" w:cs="Arial"/>
                  <w:b/>
                  <w:bCs/>
                  <w:sz w:val="14"/>
                  <w:szCs w:val="14"/>
                  <w:lang w:eastAsia="en-GB"/>
                </w:rPr>
                <w:t>S1-211181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E080A4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57E7C8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Alignment of positioning power consumption aspects between 22.261 and 22.104</w:t>
            </w:r>
          </w:p>
        </w:tc>
        <w:tc>
          <w:tcPr>
            <w:tcW w:w="680" w:type="dxa"/>
            <w:tcBorders>
              <w:top w:val="single" w:sz="4" w:space="0" w:color="auto"/>
              <w:left w:val="single" w:sz="4" w:space="0" w:color="auto"/>
              <w:bottom w:val="single" w:sz="4" w:space="0" w:color="auto"/>
              <w:right w:val="single" w:sz="4" w:space="0" w:color="auto"/>
            </w:tcBorders>
          </w:tcPr>
          <w:p w14:paraId="407B951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7.17.1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0128118" w14:textId="2B82BADE" w:rsidR="006E1E13" w:rsidRPr="004C7383" w:rsidRDefault="00CD7D1D" w:rsidP="006E1E13">
            <w:pPr>
              <w:rPr>
                <w:rFonts w:ascii="Arial" w:eastAsia="Times New Roman" w:hAnsi="Arial" w:cs="Arial"/>
                <w:sz w:val="14"/>
                <w:szCs w:val="14"/>
                <w:lang w:eastAsia="en-GB"/>
              </w:rPr>
            </w:pPr>
            <w:hyperlink r:id="rId1215" w:history="1">
              <w:r w:rsidR="006E1E13" w:rsidRPr="004C7383">
                <w:rPr>
                  <w:rFonts w:ascii="Arial" w:eastAsia="Times New Roman" w:hAnsi="Arial" w:cs="Arial"/>
                  <w:sz w:val="14"/>
                  <w:szCs w:val="14"/>
                  <w:lang w:eastAsia="en-GB"/>
                </w:rPr>
                <w:t>22.104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0EF605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0073</w:t>
            </w:r>
          </w:p>
        </w:tc>
        <w:tc>
          <w:tcPr>
            <w:tcW w:w="311" w:type="dxa"/>
            <w:tcBorders>
              <w:top w:val="single" w:sz="4" w:space="0" w:color="auto"/>
              <w:left w:val="single" w:sz="4" w:space="0" w:color="auto"/>
              <w:bottom w:val="single" w:sz="4" w:space="0" w:color="auto"/>
              <w:right w:val="single" w:sz="4" w:space="0" w:color="auto"/>
            </w:tcBorders>
          </w:tcPr>
          <w:p w14:paraId="3A4FD5A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3C43EA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AA4AED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AD33E19" w14:textId="51478F38" w:rsidR="006E1E13" w:rsidRPr="004C7383" w:rsidRDefault="00CD7D1D" w:rsidP="006E1E13">
            <w:pPr>
              <w:rPr>
                <w:rFonts w:ascii="Arial" w:eastAsia="Times New Roman" w:hAnsi="Arial" w:cs="Arial"/>
                <w:sz w:val="14"/>
                <w:szCs w:val="14"/>
                <w:lang w:eastAsia="en-GB"/>
              </w:rPr>
            </w:pPr>
            <w:hyperlink r:id="rId121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5022B6E" w14:textId="414E3681" w:rsidR="006E1E13" w:rsidRPr="004C7383" w:rsidRDefault="00CD7D1D" w:rsidP="006E1E13">
            <w:pPr>
              <w:rPr>
                <w:rFonts w:ascii="Arial" w:eastAsia="Times New Roman" w:hAnsi="Arial" w:cs="Arial"/>
                <w:sz w:val="14"/>
                <w:szCs w:val="14"/>
                <w:lang w:eastAsia="en-GB"/>
              </w:rPr>
            </w:pPr>
            <w:hyperlink r:id="rId1217" w:history="1">
              <w:r w:rsidR="006E1E13" w:rsidRPr="004C7383">
                <w:rPr>
                  <w:rFonts w:ascii="Arial" w:eastAsia="Times New Roman" w:hAnsi="Arial" w:cs="Arial"/>
                  <w:sz w:val="14"/>
                  <w:szCs w:val="14"/>
                  <w:lang w:eastAsia="en-GB"/>
                </w:rPr>
                <w:t>LPHAP</w:t>
              </w:r>
            </w:hyperlink>
          </w:p>
        </w:tc>
        <w:tc>
          <w:tcPr>
            <w:tcW w:w="1757" w:type="dxa"/>
            <w:tcBorders>
              <w:top w:val="single" w:sz="4" w:space="0" w:color="auto"/>
              <w:left w:val="single" w:sz="4" w:space="0" w:color="auto"/>
              <w:bottom w:val="single" w:sz="4" w:space="0" w:color="auto"/>
              <w:right w:val="single" w:sz="4" w:space="0" w:color="auto"/>
            </w:tcBorders>
          </w:tcPr>
          <w:p w14:paraId="6F491FC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733D46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AAF6804" w14:textId="708DC090" w:rsidR="006E1E13" w:rsidRPr="004C7383" w:rsidRDefault="00CD7D1D" w:rsidP="006E1E13">
            <w:pPr>
              <w:rPr>
                <w:rFonts w:ascii="Arial" w:eastAsia="Times New Roman" w:hAnsi="Arial" w:cs="Arial"/>
                <w:sz w:val="14"/>
                <w:szCs w:val="14"/>
                <w:lang w:eastAsia="en-GB"/>
              </w:rPr>
            </w:pPr>
            <w:hyperlink r:id="rId1218" w:history="1">
              <w:r w:rsidR="006E1E13" w:rsidRPr="004C7383">
                <w:rPr>
                  <w:rStyle w:val="Hyperlink"/>
                  <w:rFonts w:ascii="Arial" w:eastAsia="Times New Roman" w:hAnsi="Arial" w:cs="Arial"/>
                  <w:b/>
                  <w:bCs/>
                  <w:sz w:val="14"/>
                  <w:szCs w:val="14"/>
                  <w:lang w:eastAsia="en-GB"/>
                </w:rPr>
                <w:t>S1-211182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63649C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BB844F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FS_RESIDENT: </w:t>
            </w:r>
            <w:proofErr w:type="spellStart"/>
            <w:r w:rsidRPr="004C7383">
              <w:rPr>
                <w:rFonts w:ascii="Arial" w:eastAsia="Times New Roman" w:hAnsi="Arial" w:cs="Arial"/>
                <w:sz w:val="14"/>
                <w:szCs w:val="14"/>
                <w:lang w:eastAsia="en-GB"/>
              </w:rPr>
              <w:t>eRG</w:t>
            </w:r>
            <w:proofErr w:type="spellEnd"/>
            <w:r w:rsidRPr="004C7383">
              <w:rPr>
                <w:rFonts w:ascii="Arial" w:eastAsia="Times New Roman" w:hAnsi="Arial" w:cs="Arial"/>
                <w:sz w:val="14"/>
                <w:szCs w:val="14"/>
                <w:lang w:eastAsia="en-GB"/>
              </w:rPr>
              <w:t xml:space="preserve"> roles</w:t>
            </w:r>
          </w:p>
        </w:tc>
        <w:tc>
          <w:tcPr>
            <w:tcW w:w="680" w:type="dxa"/>
            <w:tcBorders>
              <w:top w:val="single" w:sz="4" w:space="0" w:color="auto"/>
              <w:left w:val="single" w:sz="4" w:space="0" w:color="auto"/>
              <w:bottom w:val="single" w:sz="4" w:space="0" w:color="auto"/>
              <w:right w:val="single" w:sz="4" w:space="0" w:color="auto"/>
            </w:tcBorders>
          </w:tcPr>
          <w:p w14:paraId="473A4EA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2E87333" w14:textId="09213C04" w:rsidR="006E1E13" w:rsidRPr="004C7383" w:rsidRDefault="00CD7D1D" w:rsidP="006E1E13">
            <w:pPr>
              <w:rPr>
                <w:rFonts w:ascii="Arial" w:eastAsia="Times New Roman" w:hAnsi="Arial" w:cs="Arial"/>
                <w:sz w:val="14"/>
                <w:szCs w:val="14"/>
                <w:lang w:eastAsia="en-GB"/>
              </w:rPr>
            </w:pPr>
            <w:hyperlink r:id="rId1219"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A98422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E2E5E6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3E7A061"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8008DB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8499592" w14:textId="5B0827EA" w:rsidR="006E1E13" w:rsidRPr="004C7383" w:rsidRDefault="00CD7D1D" w:rsidP="006E1E13">
            <w:pPr>
              <w:rPr>
                <w:rFonts w:ascii="Arial" w:eastAsia="Times New Roman" w:hAnsi="Arial" w:cs="Arial"/>
                <w:sz w:val="14"/>
                <w:szCs w:val="14"/>
                <w:lang w:eastAsia="en-GB"/>
              </w:rPr>
            </w:pPr>
            <w:hyperlink r:id="rId122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9FBF80E" w14:textId="62F01A44" w:rsidR="006E1E13" w:rsidRPr="004C7383" w:rsidRDefault="00CD7D1D" w:rsidP="006E1E13">
            <w:pPr>
              <w:rPr>
                <w:rFonts w:ascii="Arial" w:eastAsia="Times New Roman" w:hAnsi="Arial" w:cs="Arial"/>
                <w:sz w:val="14"/>
                <w:szCs w:val="14"/>
                <w:lang w:eastAsia="en-GB"/>
              </w:rPr>
            </w:pPr>
            <w:hyperlink r:id="rId1221"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7267E7C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S1-211440</w:t>
            </w:r>
          </w:p>
        </w:tc>
      </w:tr>
      <w:tr w:rsidR="006E1E13" w:rsidRPr="004C7383" w14:paraId="2795F344"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A691B4F" w14:textId="302C8FE0" w:rsidR="006E1E13" w:rsidRPr="004C7383" w:rsidRDefault="00CD7D1D" w:rsidP="006E1E13">
            <w:pPr>
              <w:rPr>
                <w:rFonts w:ascii="Arial" w:eastAsia="Times New Roman" w:hAnsi="Arial" w:cs="Arial"/>
                <w:sz w:val="14"/>
                <w:szCs w:val="14"/>
                <w:lang w:eastAsia="en-GB"/>
              </w:rPr>
            </w:pPr>
            <w:hyperlink r:id="rId1222" w:history="1">
              <w:r w:rsidR="006E1E13" w:rsidRPr="004C7383">
                <w:rPr>
                  <w:rStyle w:val="Hyperlink"/>
                  <w:rFonts w:ascii="Arial" w:eastAsia="Times New Roman" w:hAnsi="Arial" w:cs="Arial"/>
                  <w:b/>
                  <w:bCs/>
                  <w:sz w:val="14"/>
                  <w:szCs w:val="14"/>
                  <w:lang w:eastAsia="en-GB"/>
                </w:rPr>
                <w:t>S1-211183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D498B0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9666F0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FS_RESIDENT terminology </w:t>
            </w:r>
            <w:proofErr w:type="spellStart"/>
            <w:r w:rsidRPr="004C7383">
              <w:rPr>
                <w:rFonts w:ascii="Arial" w:eastAsia="Times New Roman" w:hAnsi="Arial" w:cs="Arial"/>
                <w:sz w:val="14"/>
                <w:szCs w:val="14"/>
                <w:lang w:eastAsia="en-GB"/>
              </w:rPr>
              <w:t>cleanup</w:t>
            </w:r>
            <w:proofErr w:type="spellEnd"/>
          </w:p>
        </w:tc>
        <w:tc>
          <w:tcPr>
            <w:tcW w:w="680" w:type="dxa"/>
            <w:tcBorders>
              <w:top w:val="single" w:sz="4" w:space="0" w:color="auto"/>
              <w:left w:val="single" w:sz="4" w:space="0" w:color="auto"/>
              <w:bottom w:val="single" w:sz="4" w:space="0" w:color="auto"/>
              <w:right w:val="single" w:sz="4" w:space="0" w:color="auto"/>
            </w:tcBorders>
          </w:tcPr>
          <w:p w14:paraId="29BDDB9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39D5830" w14:textId="389850CD" w:rsidR="006E1E13" w:rsidRPr="004C7383" w:rsidRDefault="00CD7D1D" w:rsidP="006E1E13">
            <w:pPr>
              <w:rPr>
                <w:rFonts w:ascii="Arial" w:eastAsia="Times New Roman" w:hAnsi="Arial" w:cs="Arial"/>
                <w:sz w:val="14"/>
                <w:szCs w:val="14"/>
                <w:lang w:eastAsia="en-GB"/>
              </w:rPr>
            </w:pPr>
            <w:hyperlink r:id="rId1223"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64D15B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646ACB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05D2BA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1611FA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6073B88" w14:textId="4660ACCD" w:rsidR="006E1E13" w:rsidRPr="004C7383" w:rsidRDefault="00CD7D1D" w:rsidP="006E1E13">
            <w:pPr>
              <w:rPr>
                <w:rFonts w:ascii="Arial" w:eastAsia="Times New Roman" w:hAnsi="Arial" w:cs="Arial"/>
                <w:sz w:val="14"/>
                <w:szCs w:val="14"/>
                <w:lang w:eastAsia="en-GB"/>
              </w:rPr>
            </w:pPr>
            <w:hyperlink r:id="rId122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83945E" w14:textId="05D216A2" w:rsidR="006E1E13" w:rsidRPr="004C7383" w:rsidRDefault="00CD7D1D" w:rsidP="006E1E13">
            <w:pPr>
              <w:rPr>
                <w:rFonts w:ascii="Arial" w:eastAsia="Times New Roman" w:hAnsi="Arial" w:cs="Arial"/>
                <w:sz w:val="14"/>
                <w:szCs w:val="14"/>
                <w:lang w:eastAsia="en-GB"/>
              </w:rPr>
            </w:pPr>
            <w:hyperlink r:id="rId1225"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28DFAA5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56FD8E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EA24BA0" w14:textId="67BAF661" w:rsidR="006E1E13" w:rsidRPr="004C7383" w:rsidRDefault="00CD7D1D" w:rsidP="006E1E13">
            <w:pPr>
              <w:rPr>
                <w:rFonts w:ascii="Arial" w:eastAsia="Times New Roman" w:hAnsi="Arial" w:cs="Arial"/>
                <w:sz w:val="14"/>
                <w:szCs w:val="14"/>
                <w:lang w:eastAsia="en-GB"/>
              </w:rPr>
            </w:pPr>
            <w:hyperlink r:id="rId1226" w:history="1">
              <w:r w:rsidR="006E1E13" w:rsidRPr="004C7383">
                <w:rPr>
                  <w:rStyle w:val="Hyperlink"/>
                  <w:rFonts w:ascii="Arial" w:eastAsia="Times New Roman" w:hAnsi="Arial" w:cs="Arial"/>
                  <w:b/>
                  <w:bCs/>
                  <w:sz w:val="14"/>
                  <w:szCs w:val="14"/>
                  <w:lang w:eastAsia="en-GB"/>
                </w:rPr>
                <w:t>S1-211184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33BFD62" w14:textId="77777777" w:rsidR="006E1E13" w:rsidRPr="004C7383" w:rsidRDefault="006E1E13" w:rsidP="006E1E13">
            <w:pPr>
              <w:rPr>
                <w:rFonts w:ascii="Arial" w:eastAsia="Times New Roman" w:hAnsi="Arial" w:cs="Arial"/>
                <w:sz w:val="14"/>
                <w:szCs w:val="14"/>
                <w:lang w:val="fr-FR" w:eastAsia="en-GB"/>
              </w:rPr>
            </w:pPr>
            <w:proofErr w:type="spellStart"/>
            <w:r w:rsidRPr="004C7383">
              <w:rPr>
                <w:rFonts w:ascii="Arial" w:eastAsia="Times New Roman" w:hAnsi="Arial" w:cs="Arial"/>
                <w:sz w:val="14"/>
                <w:szCs w:val="14"/>
                <w:lang w:val="fr-FR" w:eastAsia="en-GB"/>
              </w:rPr>
              <w:t>Futurewei</w:t>
            </w:r>
            <w:proofErr w:type="spellEnd"/>
            <w:r w:rsidRPr="004C7383">
              <w:rPr>
                <w:rFonts w:ascii="Arial" w:eastAsia="Times New Roman" w:hAnsi="Arial" w:cs="Arial"/>
                <w:sz w:val="14"/>
                <w:szCs w:val="14"/>
                <w:lang w:val="fr-FR" w:eastAsia="en-GB"/>
              </w:rPr>
              <w:t xml:space="preserve"> Technologies, Philips International B.V, Vivo Mobile Communications Ltd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F7484A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use case update and New requirements for FS_PIN: dynamic creation of an on-demand 5G PIN at home   </w:t>
            </w:r>
          </w:p>
        </w:tc>
        <w:tc>
          <w:tcPr>
            <w:tcW w:w="680" w:type="dxa"/>
            <w:tcBorders>
              <w:top w:val="single" w:sz="4" w:space="0" w:color="auto"/>
              <w:left w:val="single" w:sz="4" w:space="0" w:color="auto"/>
              <w:bottom w:val="single" w:sz="4" w:space="0" w:color="auto"/>
              <w:right w:val="single" w:sz="4" w:space="0" w:color="auto"/>
            </w:tcBorders>
          </w:tcPr>
          <w:p w14:paraId="1411AB7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4EB17C6" w14:textId="0A8AC38E" w:rsidR="006E1E13" w:rsidRPr="004C7383" w:rsidRDefault="00CD7D1D" w:rsidP="006E1E13">
            <w:pPr>
              <w:rPr>
                <w:rFonts w:ascii="Arial" w:eastAsia="Times New Roman" w:hAnsi="Arial" w:cs="Arial"/>
                <w:sz w:val="14"/>
                <w:szCs w:val="14"/>
                <w:lang w:eastAsia="en-GB"/>
              </w:rPr>
            </w:pPr>
            <w:hyperlink r:id="rId1227"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9FBB4D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856430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05614A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161F0A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559144D" w14:textId="087CC9AC" w:rsidR="006E1E13" w:rsidRPr="004C7383" w:rsidRDefault="00CD7D1D" w:rsidP="006E1E13">
            <w:pPr>
              <w:rPr>
                <w:rFonts w:ascii="Arial" w:eastAsia="Times New Roman" w:hAnsi="Arial" w:cs="Arial"/>
                <w:sz w:val="14"/>
                <w:szCs w:val="14"/>
                <w:lang w:eastAsia="en-GB"/>
              </w:rPr>
            </w:pPr>
            <w:hyperlink r:id="rId122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56C9E95" w14:textId="36518FF8" w:rsidR="006E1E13" w:rsidRPr="004C7383" w:rsidRDefault="00CD7D1D" w:rsidP="006E1E13">
            <w:pPr>
              <w:rPr>
                <w:rFonts w:ascii="Arial" w:eastAsia="Times New Roman" w:hAnsi="Arial" w:cs="Arial"/>
                <w:sz w:val="14"/>
                <w:szCs w:val="14"/>
                <w:lang w:eastAsia="en-GB"/>
              </w:rPr>
            </w:pPr>
            <w:hyperlink r:id="rId1229"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130C99A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S1-211466</w:t>
            </w:r>
          </w:p>
        </w:tc>
      </w:tr>
      <w:tr w:rsidR="006E1E13" w:rsidRPr="004C7383" w14:paraId="01C5FDF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EE24249" w14:textId="720CF7AE" w:rsidR="006E1E13" w:rsidRPr="004C7383" w:rsidRDefault="00CD7D1D" w:rsidP="006E1E13">
            <w:pPr>
              <w:rPr>
                <w:rFonts w:ascii="Arial" w:eastAsia="Times New Roman" w:hAnsi="Arial" w:cs="Arial"/>
                <w:sz w:val="14"/>
                <w:szCs w:val="14"/>
                <w:lang w:eastAsia="en-GB"/>
              </w:rPr>
            </w:pPr>
            <w:hyperlink r:id="rId1230" w:history="1">
              <w:r w:rsidR="006E1E13" w:rsidRPr="004C7383">
                <w:rPr>
                  <w:rStyle w:val="Hyperlink"/>
                  <w:rFonts w:ascii="Arial" w:eastAsia="Times New Roman" w:hAnsi="Arial" w:cs="Arial"/>
                  <w:b/>
                  <w:bCs/>
                  <w:sz w:val="14"/>
                  <w:szCs w:val="14"/>
                  <w:lang w:eastAsia="en-GB"/>
                </w:rPr>
                <w:t>S1-211185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915AED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CATT</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FE1D43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Use case: Mobility between Non-terrestrial coverage and terrestrial coverage for Mobile Vehicular</w:t>
            </w:r>
          </w:p>
        </w:tc>
        <w:tc>
          <w:tcPr>
            <w:tcW w:w="680" w:type="dxa"/>
            <w:tcBorders>
              <w:top w:val="single" w:sz="4" w:space="0" w:color="auto"/>
              <w:left w:val="single" w:sz="4" w:space="0" w:color="auto"/>
              <w:bottom w:val="single" w:sz="4" w:space="0" w:color="auto"/>
              <w:right w:val="single" w:sz="4" w:space="0" w:color="auto"/>
            </w:tcBorders>
          </w:tcPr>
          <w:p w14:paraId="4596EE7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A48075A" w14:textId="7686BF33" w:rsidR="006E1E13" w:rsidRPr="004C7383" w:rsidRDefault="00CD7D1D" w:rsidP="006E1E13">
            <w:pPr>
              <w:rPr>
                <w:rFonts w:ascii="Arial" w:eastAsia="Times New Roman" w:hAnsi="Arial" w:cs="Arial"/>
                <w:sz w:val="14"/>
                <w:szCs w:val="14"/>
                <w:lang w:eastAsia="en-GB"/>
              </w:rPr>
            </w:pPr>
            <w:hyperlink r:id="rId1231"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84EEEA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7261FD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C9F294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1007EC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B0BC81F" w14:textId="2A62046F" w:rsidR="006E1E13" w:rsidRPr="004C7383" w:rsidRDefault="00CD7D1D" w:rsidP="006E1E13">
            <w:pPr>
              <w:rPr>
                <w:rFonts w:ascii="Arial" w:eastAsia="Times New Roman" w:hAnsi="Arial" w:cs="Arial"/>
                <w:sz w:val="14"/>
                <w:szCs w:val="14"/>
                <w:lang w:eastAsia="en-GB"/>
              </w:rPr>
            </w:pPr>
            <w:hyperlink r:id="rId123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09199D" w14:textId="0D50E860" w:rsidR="006E1E13" w:rsidRPr="004C7383" w:rsidRDefault="00CD7D1D" w:rsidP="006E1E13">
            <w:pPr>
              <w:rPr>
                <w:rFonts w:ascii="Arial" w:eastAsia="Times New Roman" w:hAnsi="Arial" w:cs="Arial"/>
                <w:sz w:val="14"/>
                <w:szCs w:val="14"/>
                <w:lang w:eastAsia="en-GB"/>
              </w:rPr>
            </w:pPr>
            <w:hyperlink r:id="rId1233"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4E28796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S1-211490</w:t>
            </w:r>
          </w:p>
        </w:tc>
      </w:tr>
      <w:tr w:rsidR="006E1E13" w:rsidRPr="004C7383" w14:paraId="00B5418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3ACEA9D" w14:textId="73EF5A60" w:rsidR="006E1E13" w:rsidRPr="004C7383" w:rsidRDefault="00CD7D1D" w:rsidP="006E1E13">
            <w:pPr>
              <w:rPr>
                <w:rFonts w:ascii="Arial" w:eastAsia="Times New Roman" w:hAnsi="Arial" w:cs="Arial"/>
                <w:sz w:val="14"/>
                <w:szCs w:val="14"/>
                <w:lang w:eastAsia="en-GB"/>
              </w:rPr>
            </w:pPr>
            <w:hyperlink r:id="rId1234" w:history="1">
              <w:r w:rsidR="006E1E13" w:rsidRPr="004C7383">
                <w:rPr>
                  <w:rStyle w:val="Hyperlink"/>
                  <w:rFonts w:ascii="Arial" w:eastAsia="Times New Roman" w:hAnsi="Arial" w:cs="Arial"/>
                  <w:b/>
                  <w:bCs/>
                  <w:sz w:val="14"/>
                  <w:szCs w:val="14"/>
                  <w:lang w:eastAsia="en-GB"/>
                </w:rPr>
                <w:t>S1-211186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BB1428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CATT</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A514BE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Use case: Mobile Vehicular Relays using Non-terrestrial and terrestrial access simultaneously</w:t>
            </w:r>
          </w:p>
        </w:tc>
        <w:tc>
          <w:tcPr>
            <w:tcW w:w="680" w:type="dxa"/>
            <w:tcBorders>
              <w:top w:val="single" w:sz="4" w:space="0" w:color="auto"/>
              <w:left w:val="single" w:sz="4" w:space="0" w:color="auto"/>
              <w:bottom w:val="single" w:sz="4" w:space="0" w:color="auto"/>
              <w:right w:val="single" w:sz="4" w:space="0" w:color="auto"/>
            </w:tcBorders>
          </w:tcPr>
          <w:p w14:paraId="3BDA564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22CCED0" w14:textId="406B1B39" w:rsidR="006E1E13" w:rsidRPr="004C7383" w:rsidRDefault="00CD7D1D" w:rsidP="006E1E13">
            <w:pPr>
              <w:rPr>
                <w:rFonts w:ascii="Arial" w:eastAsia="Times New Roman" w:hAnsi="Arial" w:cs="Arial"/>
                <w:sz w:val="14"/>
                <w:szCs w:val="14"/>
                <w:lang w:eastAsia="en-GB"/>
              </w:rPr>
            </w:pPr>
            <w:hyperlink r:id="rId1235"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C06E66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FC25D1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E79A9A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C6F0A6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EF8A09" w14:textId="68002768" w:rsidR="006E1E13" w:rsidRPr="004C7383" w:rsidRDefault="00CD7D1D" w:rsidP="006E1E13">
            <w:pPr>
              <w:rPr>
                <w:rFonts w:ascii="Arial" w:eastAsia="Times New Roman" w:hAnsi="Arial" w:cs="Arial"/>
                <w:sz w:val="14"/>
                <w:szCs w:val="14"/>
                <w:lang w:eastAsia="en-GB"/>
              </w:rPr>
            </w:pPr>
            <w:hyperlink r:id="rId123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28F229C" w14:textId="68F4A87B" w:rsidR="006E1E13" w:rsidRPr="004C7383" w:rsidRDefault="00CD7D1D" w:rsidP="006E1E13">
            <w:pPr>
              <w:rPr>
                <w:rFonts w:ascii="Arial" w:eastAsia="Times New Roman" w:hAnsi="Arial" w:cs="Arial"/>
                <w:sz w:val="14"/>
                <w:szCs w:val="14"/>
                <w:lang w:eastAsia="en-GB"/>
              </w:rPr>
            </w:pPr>
            <w:hyperlink r:id="rId1237"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682F7C0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S1-211491</w:t>
            </w:r>
          </w:p>
        </w:tc>
      </w:tr>
      <w:tr w:rsidR="006E1E13" w:rsidRPr="004C7383" w14:paraId="164FE6F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4A09C7C" w14:textId="0CF05F83" w:rsidR="006E1E13" w:rsidRPr="004C7383" w:rsidRDefault="00CD7D1D" w:rsidP="006E1E13">
            <w:pPr>
              <w:rPr>
                <w:rFonts w:ascii="Arial" w:eastAsia="Times New Roman" w:hAnsi="Arial" w:cs="Arial"/>
                <w:sz w:val="14"/>
                <w:szCs w:val="14"/>
                <w:lang w:eastAsia="en-GB"/>
              </w:rPr>
            </w:pPr>
            <w:hyperlink r:id="rId1238" w:history="1">
              <w:r w:rsidR="006E1E13" w:rsidRPr="004C7383">
                <w:rPr>
                  <w:rStyle w:val="Hyperlink"/>
                  <w:rFonts w:ascii="Arial" w:eastAsia="Times New Roman" w:hAnsi="Arial" w:cs="Arial"/>
                  <w:b/>
                  <w:bCs/>
                  <w:sz w:val="14"/>
                  <w:szCs w:val="14"/>
                  <w:lang w:eastAsia="en-GB"/>
                </w:rPr>
                <w:t>S1-211187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0A007DB"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InterDigital</w:t>
            </w:r>
            <w:proofErr w:type="spellEnd"/>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65A347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FS_TACMM: Haptic feedback for a personal exclusion zone</w:t>
            </w:r>
          </w:p>
        </w:tc>
        <w:tc>
          <w:tcPr>
            <w:tcW w:w="680" w:type="dxa"/>
            <w:tcBorders>
              <w:top w:val="single" w:sz="4" w:space="0" w:color="auto"/>
              <w:left w:val="single" w:sz="4" w:space="0" w:color="auto"/>
              <w:bottom w:val="single" w:sz="4" w:space="0" w:color="auto"/>
              <w:right w:val="single" w:sz="4" w:space="0" w:color="auto"/>
            </w:tcBorders>
          </w:tcPr>
          <w:p w14:paraId="7D9AFC1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DC5CFCE" w14:textId="7C8CDC7C" w:rsidR="006E1E13" w:rsidRPr="004C7383" w:rsidRDefault="00CD7D1D" w:rsidP="006E1E13">
            <w:pPr>
              <w:rPr>
                <w:rFonts w:ascii="Arial" w:eastAsia="Times New Roman" w:hAnsi="Arial" w:cs="Arial"/>
                <w:sz w:val="14"/>
                <w:szCs w:val="14"/>
                <w:lang w:eastAsia="en-GB"/>
              </w:rPr>
            </w:pPr>
            <w:hyperlink r:id="rId1239"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8C1D66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F4AC23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20AD7C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504047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62C4503" w14:textId="42F36E38" w:rsidR="006E1E13" w:rsidRPr="004C7383" w:rsidRDefault="00CD7D1D" w:rsidP="006E1E13">
            <w:pPr>
              <w:rPr>
                <w:rFonts w:ascii="Arial" w:eastAsia="Times New Roman" w:hAnsi="Arial" w:cs="Arial"/>
                <w:sz w:val="14"/>
                <w:szCs w:val="14"/>
                <w:lang w:eastAsia="en-GB"/>
              </w:rPr>
            </w:pPr>
            <w:hyperlink r:id="rId124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B60609F" w14:textId="0FD826D9" w:rsidR="006E1E13" w:rsidRPr="004C7383" w:rsidRDefault="00CD7D1D" w:rsidP="006E1E13">
            <w:pPr>
              <w:rPr>
                <w:rFonts w:ascii="Arial" w:eastAsia="Times New Roman" w:hAnsi="Arial" w:cs="Arial"/>
                <w:sz w:val="14"/>
                <w:szCs w:val="14"/>
                <w:lang w:eastAsia="en-GB"/>
              </w:rPr>
            </w:pPr>
            <w:hyperlink r:id="rId1241"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3B67C07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S1-211497</w:t>
            </w:r>
          </w:p>
        </w:tc>
      </w:tr>
      <w:tr w:rsidR="006E1E13" w:rsidRPr="004C7383" w14:paraId="288DA76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25C084B" w14:textId="725717C3" w:rsidR="006E1E13" w:rsidRPr="004C7383" w:rsidRDefault="00CD7D1D" w:rsidP="006E1E13">
            <w:pPr>
              <w:rPr>
                <w:rFonts w:ascii="Arial" w:eastAsia="Times New Roman" w:hAnsi="Arial" w:cs="Arial"/>
                <w:sz w:val="14"/>
                <w:szCs w:val="14"/>
                <w:lang w:eastAsia="en-GB"/>
              </w:rPr>
            </w:pPr>
            <w:hyperlink r:id="rId1242" w:history="1">
              <w:r w:rsidR="006E1E13" w:rsidRPr="004C7383">
                <w:rPr>
                  <w:rStyle w:val="Hyperlink"/>
                  <w:rFonts w:ascii="Arial" w:eastAsia="Times New Roman" w:hAnsi="Arial" w:cs="Arial"/>
                  <w:b/>
                  <w:bCs/>
                  <w:sz w:val="14"/>
                  <w:szCs w:val="14"/>
                  <w:lang w:eastAsia="en-GB"/>
                </w:rPr>
                <w:t>S1-211188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FB6DD11"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InterDigital</w:t>
            </w:r>
            <w:proofErr w:type="spellEnd"/>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54BBB6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FS_TACMM: Clarifications to the use case on immersive multi-modal VR application</w:t>
            </w:r>
          </w:p>
        </w:tc>
        <w:tc>
          <w:tcPr>
            <w:tcW w:w="680" w:type="dxa"/>
            <w:tcBorders>
              <w:top w:val="single" w:sz="4" w:space="0" w:color="auto"/>
              <w:left w:val="single" w:sz="4" w:space="0" w:color="auto"/>
              <w:bottom w:val="single" w:sz="4" w:space="0" w:color="auto"/>
              <w:right w:val="single" w:sz="4" w:space="0" w:color="auto"/>
            </w:tcBorders>
          </w:tcPr>
          <w:p w14:paraId="556048C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9D52AF9" w14:textId="1237983E" w:rsidR="006E1E13" w:rsidRPr="004C7383" w:rsidRDefault="00CD7D1D" w:rsidP="006E1E13">
            <w:pPr>
              <w:rPr>
                <w:rFonts w:ascii="Arial" w:eastAsia="Times New Roman" w:hAnsi="Arial" w:cs="Arial"/>
                <w:sz w:val="14"/>
                <w:szCs w:val="14"/>
                <w:lang w:eastAsia="en-GB"/>
              </w:rPr>
            </w:pPr>
            <w:hyperlink r:id="rId1243"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1DE782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EB39CD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B950B46"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FDE391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B42390C" w14:textId="79D8347F" w:rsidR="006E1E13" w:rsidRPr="004C7383" w:rsidRDefault="00CD7D1D" w:rsidP="006E1E13">
            <w:pPr>
              <w:rPr>
                <w:rFonts w:ascii="Arial" w:eastAsia="Times New Roman" w:hAnsi="Arial" w:cs="Arial"/>
                <w:sz w:val="14"/>
                <w:szCs w:val="14"/>
                <w:lang w:eastAsia="en-GB"/>
              </w:rPr>
            </w:pPr>
            <w:hyperlink r:id="rId124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69352A7" w14:textId="7662F241" w:rsidR="006E1E13" w:rsidRPr="004C7383" w:rsidRDefault="00CD7D1D" w:rsidP="006E1E13">
            <w:pPr>
              <w:rPr>
                <w:rFonts w:ascii="Arial" w:eastAsia="Times New Roman" w:hAnsi="Arial" w:cs="Arial"/>
                <w:sz w:val="14"/>
                <w:szCs w:val="14"/>
                <w:lang w:eastAsia="en-GB"/>
              </w:rPr>
            </w:pPr>
            <w:hyperlink r:id="rId1245"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0CD6D3F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S1-211495</w:t>
            </w:r>
          </w:p>
        </w:tc>
      </w:tr>
      <w:tr w:rsidR="006E1E13" w:rsidRPr="004C7383" w14:paraId="674F2694"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D5B247B" w14:textId="4CF4AD36" w:rsidR="006E1E13" w:rsidRPr="004C7383" w:rsidRDefault="00CD7D1D" w:rsidP="006E1E13">
            <w:pPr>
              <w:rPr>
                <w:rFonts w:ascii="Arial" w:eastAsia="Times New Roman" w:hAnsi="Arial" w:cs="Arial"/>
                <w:sz w:val="14"/>
                <w:szCs w:val="14"/>
                <w:lang w:eastAsia="en-GB"/>
              </w:rPr>
            </w:pPr>
            <w:hyperlink r:id="rId1246" w:history="1">
              <w:r w:rsidR="006E1E13" w:rsidRPr="004C7383">
                <w:rPr>
                  <w:rStyle w:val="Hyperlink"/>
                  <w:rFonts w:ascii="Arial" w:eastAsia="Times New Roman" w:hAnsi="Arial" w:cs="Arial"/>
                  <w:b/>
                  <w:bCs/>
                  <w:sz w:val="14"/>
                  <w:szCs w:val="14"/>
                  <w:lang w:eastAsia="en-GB"/>
                </w:rPr>
                <w:t>S1-211189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C936046"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InterDigital</w:t>
            </w:r>
            <w:proofErr w:type="spellEnd"/>
            <w:r w:rsidRPr="004C7383">
              <w:rPr>
                <w:rFonts w:ascii="Arial" w:eastAsia="Times New Roman" w:hAnsi="Arial" w:cs="Arial"/>
                <w:sz w:val="14"/>
                <w:szCs w:val="14"/>
                <w:lang w:eastAsia="en-GB"/>
              </w:rPr>
              <w:t>, Telefónica</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CE10BE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FS_TACMM: Augmented robotic telepresence</w:t>
            </w:r>
          </w:p>
        </w:tc>
        <w:tc>
          <w:tcPr>
            <w:tcW w:w="680" w:type="dxa"/>
            <w:tcBorders>
              <w:top w:val="single" w:sz="4" w:space="0" w:color="auto"/>
              <w:left w:val="single" w:sz="4" w:space="0" w:color="auto"/>
              <w:bottom w:val="single" w:sz="4" w:space="0" w:color="auto"/>
              <w:right w:val="single" w:sz="4" w:space="0" w:color="auto"/>
            </w:tcBorders>
          </w:tcPr>
          <w:p w14:paraId="3091CE9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4B0645B" w14:textId="61A5C55C" w:rsidR="006E1E13" w:rsidRPr="004C7383" w:rsidRDefault="00CD7D1D" w:rsidP="006E1E13">
            <w:pPr>
              <w:rPr>
                <w:rFonts w:ascii="Arial" w:eastAsia="Times New Roman" w:hAnsi="Arial" w:cs="Arial"/>
                <w:sz w:val="14"/>
                <w:szCs w:val="14"/>
                <w:lang w:eastAsia="en-GB"/>
              </w:rPr>
            </w:pPr>
            <w:hyperlink r:id="rId1247"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E06D28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6C8166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50F790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DA3E48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383E697" w14:textId="2F9144F9" w:rsidR="006E1E13" w:rsidRPr="004C7383" w:rsidRDefault="00CD7D1D" w:rsidP="006E1E13">
            <w:pPr>
              <w:rPr>
                <w:rFonts w:ascii="Arial" w:eastAsia="Times New Roman" w:hAnsi="Arial" w:cs="Arial"/>
                <w:sz w:val="14"/>
                <w:szCs w:val="14"/>
                <w:lang w:eastAsia="en-GB"/>
              </w:rPr>
            </w:pPr>
            <w:hyperlink r:id="rId124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63201E1" w14:textId="730FC32B" w:rsidR="006E1E13" w:rsidRPr="004C7383" w:rsidRDefault="00CD7D1D" w:rsidP="006E1E13">
            <w:pPr>
              <w:rPr>
                <w:rFonts w:ascii="Arial" w:eastAsia="Times New Roman" w:hAnsi="Arial" w:cs="Arial"/>
                <w:sz w:val="14"/>
                <w:szCs w:val="14"/>
                <w:lang w:eastAsia="en-GB"/>
              </w:rPr>
            </w:pPr>
            <w:hyperlink r:id="rId1249"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477ED21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S1-211499</w:t>
            </w:r>
          </w:p>
        </w:tc>
      </w:tr>
      <w:tr w:rsidR="006E1E13" w:rsidRPr="004C7383" w14:paraId="410FC2A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287F4A0" w14:textId="3EBF4A19" w:rsidR="006E1E13" w:rsidRPr="004C7383" w:rsidRDefault="00CD7D1D" w:rsidP="006E1E13">
            <w:pPr>
              <w:rPr>
                <w:rFonts w:ascii="Arial" w:eastAsia="Times New Roman" w:hAnsi="Arial" w:cs="Arial"/>
                <w:sz w:val="14"/>
                <w:szCs w:val="14"/>
                <w:lang w:eastAsia="en-GB"/>
              </w:rPr>
            </w:pPr>
            <w:hyperlink r:id="rId1250" w:history="1">
              <w:r w:rsidR="006E1E13" w:rsidRPr="004C7383">
                <w:rPr>
                  <w:rStyle w:val="Hyperlink"/>
                  <w:rFonts w:ascii="Arial" w:eastAsia="Times New Roman" w:hAnsi="Arial" w:cs="Arial"/>
                  <w:b/>
                  <w:bCs/>
                  <w:sz w:val="14"/>
                  <w:szCs w:val="14"/>
                  <w:lang w:eastAsia="en-GB"/>
                </w:rPr>
                <w:t>S1-211190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4C0777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6B2F14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Updates to AMMT use case – Shared AI/ML model monitoring</w:t>
            </w:r>
          </w:p>
        </w:tc>
        <w:tc>
          <w:tcPr>
            <w:tcW w:w="680" w:type="dxa"/>
            <w:tcBorders>
              <w:top w:val="single" w:sz="4" w:space="0" w:color="auto"/>
              <w:left w:val="single" w:sz="4" w:space="0" w:color="auto"/>
              <w:bottom w:val="single" w:sz="4" w:space="0" w:color="auto"/>
              <w:right w:val="single" w:sz="4" w:space="0" w:color="auto"/>
            </w:tcBorders>
          </w:tcPr>
          <w:p w14:paraId="09E0339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9275A00" w14:textId="4B8A7620" w:rsidR="006E1E13" w:rsidRPr="004C7383" w:rsidRDefault="00CD7D1D" w:rsidP="006E1E13">
            <w:pPr>
              <w:rPr>
                <w:rFonts w:ascii="Arial" w:eastAsia="Times New Roman" w:hAnsi="Arial" w:cs="Arial"/>
                <w:sz w:val="14"/>
                <w:szCs w:val="14"/>
                <w:lang w:eastAsia="en-GB"/>
              </w:rPr>
            </w:pPr>
            <w:hyperlink r:id="rId1251"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5B4BCC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1BA945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DD92E5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FD4631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E9C012" w14:textId="19E289B0" w:rsidR="006E1E13" w:rsidRPr="004C7383" w:rsidRDefault="00CD7D1D" w:rsidP="006E1E13">
            <w:pPr>
              <w:rPr>
                <w:rFonts w:ascii="Arial" w:eastAsia="Times New Roman" w:hAnsi="Arial" w:cs="Arial"/>
                <w:sz w:val="14"/>
                <w:szCs w:val="14"/>
                <w:lang w:eastAsia="en-GB"/>
              </w:rPr>
            </w:pPr>
            <w:hyperlink r:id="rId125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F7A493B" w14:textId="22C8D32C" w:rsidR="006E1E13" w:rsidRPr="004C7383" w:rsidRDefault="00CD7D1D" w:rsidP="006E1E13">
            <w:pPr>
              <w:rPr>
                <w:rFonts w:ascii="Arial" w:eastAsia="Times New Roman" w:hAnsi="Arial" w:cs="Arial"/>
                <w:sz w:val="14"/>
                <w:szCs w:val="14"/>
                <w:lang w:eastAsia="en-GB"/>
              </w:rPr>
            </w:pPr>
            <w:hyperlink r:id="rId1253"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51583C5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S1-211407</w:t>
            </w:r>
          </w:p>
        </w:tc>
      </w:tr>
      <w:tr w:rsidR="006E1E13" w:rsidRPr="004C7383" w14:paraId="3B75381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4AA58FB" w14:textId="0D59F53C" w:rsidR="006E1E13" w:rsidRPr="004C7383" w:rsidRDefault="00CD7D1D" w:rsidP="006E1E13">
            <w:pPr>
              <w:rPr>
                <w:rFonts w:ascii="Arial" w:eastAsia="Times New Roman" w:hAnsi="Arial" w:cs="Arial"/>
                <w:sz w:val="14"/>
                <w:szCs w:val="14"/>
                <w:lang w:eastAsia="en-GB"/>
              </w:rPr>
            </w:pPr>
            <w:hyperlink r:id="rId1254" w:history="1">
              <w:r w:rsidR="006E1E13" w:rsidRPr="004C7383">
                <w:rPr>
                  <w:rStyle w:val="Hyperlink"/>
                  <w:rFonts w:ascii="Arial" w:eastAsia="Times New Roman" w:hAnsi="Arial" w:cs="Arial"/>
                  <w:b/>
                  <w:bCs/>
                  <w:sz w:val="14"/>
                  <w:szCs w:val="14"/>
                  <w:lang w:eastAsia="en-GB"/>
                </w:rPr>
                <w:t>S1-211191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6245B64"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val="de-DE" w:eastAsia="en-GB"/>
              </w:rPr>
              <w:t>Samsung R&amp;D Institute UK</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BD2ECB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22.926 P-CR: UE and Network operating in Aeronautical or Maritime Areas</w:t>
            </w:r>
          </w:p>
        </w:tc>
        <w:tc>
          <w:tcPr>
            <w:tcW w:w="680" w:type="dxa"/>
            <w:tcBorders>
              <w:top w:val="single" w:sz="4" w:space="0" w:color="auto"/>
              <w:left w:val="single" w:sz="4" w:space="0" w:color="auto"/>
              <w:bottom w:val="single" w:sz="4" w:space="0" w:color="auto"/>
              <w:right w:val="single" w:sz="4" w:space="0" w:color="auto"/>
            </w:tcBorders>
          </w:tcPr>
          <w:p w14:paraId="05D0C73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7.5.1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5780198" w14:textId="4F21C5C1" w:rsidR="006E1E13" w:rsidRPr="004C7383" w:rsidRDefault="00CD7D1D" w:rsidP="006E1E13">
            <w:pPr>
              <w:rPr>
                <w:rFonts w:ascii="Arial" w:eastAsia="Times New Roman" w:hAnsi="Arial" w:cs="Arial"/>
                <w:sz w:val="14"/>
                <w:szCs w:val="14"/>
                <w:lang w:eastAsia="en-GB"/>
              </w:rPr>
            </w:pPr>
            <w:hyperlink r:id="rId1255" w:history="1">
              <w:r w:rsidR="006E1E13" w:rsidRPr="004C7383">
                <w:rPr>
                  <w:rFonts w:ascii="Arial" w:eastAsia="Times New Roman" w:hAnsi="Arial" w:cs="Arial"/>
                  <w:sz w:val="14"/>
                  <w:szCs w:val="14"/>
                  <w:lang w:eastAsia="en-GB"/>
                </w:rPr>
                <w:t>22.926</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7E1F1E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20AAC1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E78175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025290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CA4782B" w14:textId="5DAC577A" w:rsidR="006E1E13" w:rsidRPr="004C7383" w:rsidRDefault="00CD7D1D" w:rsidP="006E1E13">
            <w:pPr>
              <w:rPr>
                <w:rFonts w:ascii="Arial" w:eastAsia="Times New Roman" w:hAnsi="Arial" w:cs="Arial"/>
                <w:sz w:val="14"/>
                <w:szCs w:val="14"/>
                <w:lang w:eastAsia="en-GB"/>
              </w:rPr>
            </w:pPr>
            <w:hyperlink r:id="rId125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CA2D60C" w14:textId="37A4BF68" w:rsidR="006E1E13" w:rsidRPr="004C7383" w:rsidRDefault="00CD7D1D" w:rsidP="006E1E13">
            <w:pPr>
              <w:rPr>
                <w:rFonts w:ascii="Arial" w:eastAsia="Times New Roman" w:hAnsi="Arial" w:cs="Arial"/>
                <w:sz w:val="14"/>
                <w:szCs w:val="14"/>
                <w:lang w:eastAsia="en-GB"/>
              </w:rPr>
            </w:pPr>
            <w:hyperlink r:id="rId1257" w:history="1">
              <w:r w:rsidR="006E1E13" w:rsidRPr="004C7383">
                <w:rPr>
                  <w:rFonts w:ascii="Arial" w:eastAsia="Times New Roman" w:hAnsi="Arial" w:cs="Arial"/>
                  <w:sz w:val="14"/>
                  <w:szCs w:val="14"/>
                  <w:lang w:eastAsia="en-GB"/>
                </w:rPr>
                <w:t>FS_5GET</w:t>
              </w:r>
            </w:hyperlink>
          </w:p>
        </w:tc>
        <w:tc>
          <w:tcPr>
            <w:tcW w:w="1757" w:type="dxa"/>
            <w:tcBorders>
              <w:top w:val="single" w:sz="4" w:space="0" w:color="auto"/>
              <w:left w:val="single" w:sz="4" w:space="0" w:color="auto"/>
              <w:bottom w:val="single" w:sz="4" w:space="0" w:color="auto"/>
              <w:right w:val="single" w:sz="4" w:space="0" w:color="auto"/>
            </w:tcBorders>
          </w:tcPr>
          <w:p w14:paraId="6DFA6EB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S1-211415</w:t>
            </w:r>
          </w:p>
        </w:tc>
      </w:tr>
      <w:tr w:rsidR="006E1E13" w:rsidRPr="004C7383" w14:paraId="7139868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AF5C8C3" w14:textId="464FDBB0" w:rsidR="006E1E13" w:rsidRPr="004C7383" w:rsidRDefault="00CD7D1D" w:rsidP="006E1E13">
            <w:pPr>
              <w:rPr>
                <w:rFonts w:ascii="Arial" w:eastAsia="Times New Roman" w:hAnsi="Arial" w:cs="Arial"/>
                <w:sz w:val="14"/>
                <w:szCs w:val="14"/>
                <w:lang w:eastAsia="en-GB"/>
              </w:rPr>
            </w:pPr>
            <w:hyperlink r:id="rId1258" w:history="1">
              <w:r w:rsidR="006E1E13" w:rsidRPr="004C7383">
                <w:rPr>
                  <w:rStyle w:val="Hyperlink"/>
                  <w:rFonts w:ascii="Arial" w:eastAsia="Times New Roman" w:hAnsi="Arial" w:cs="Arial"/>
                  <w:b/>
                  <w:bCs/>
                  <w:sz w:val="14"/>
                  <w:szCs w:val="14"/>
                  <w:lang w:eastAsia="en-GB"/>
                </w:rPr>
                <w:t>S1-211192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223A4B9"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val="de-DE" w:eastAsia="en-GB"/>
              </w:rPr>
              <w:t>Samsung R&amp;D Institute UK</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C733CC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22.926 P-CR: Exclusion Area Aspects</w:t>
            </w:r>
          </w:p>
        </w:tc>
        <w:tc>
          <w:tcPr>
            <w:tcW w:w="680" w:type="dxa"/>
            <w:tcBorders>
              <w:top w:val="single" w:sz="4" w:space="0" w:color="auto"/>
              <w:left w:val="single" w:sz="4" w:space="0" w:color="auto"/>
              <w:bottom w:val="single" w:sz="4" w:space="0" w:color="auto"/>
              <w:right w:val="single" w:sz="4" w:space="0" w:color="auto"/>
            </w:tcBorders>
          </w:tcPr>
          <w:p w14:paraId="3BEF638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7.5.1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9CA0596" w14:textId="00ABBFCA" w:rsidR="006E1E13" w:rsidRPr="004C7383" w:rsidRDefault="00CD7D1D" w:rsidP="006E1E13">
            <w:pPr>
              <w:rPr>
                <w:rFonts w:ascii="Arial" w:eastAsia="Times New Roman" w:hAnsi="Arial" w:cs="Arial"/>
                <w:sz w:val="14"/>
                <w:szCs w:val="14"/>
                <w:lang w:eastAsia="en-GB"/>
              </w:rPr>
            </w:pPr>
            <w:hyperlink r:id="rId1259" w:history="1">
              <w:r w:rsidR="006E1E13" w:rsidRPr="004C7383">
                <w:rPr>
                  <w:rFonts w:ascii="Arial" w:eastAsia="Times New Roman" w:hAnsi="Arial" w:cs="Arial"/>
                  <w:sz w:val="14"/>
                  <w:szCs w:val="14"/>
                  <w:lang w:eastAsia="en-GB"/>
                </w:rPr>
                <w:t>22.926</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64539A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8C0FC8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EA3B5F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989453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30F917" w14:textId="57E95B7C" w:rsidR="006E1E13" w:rsidRPr="004C7383" w:rsidRDefault="00CD7D1D" w:rsidP="006E1E13">
            <w:pPr>
              <w:rPr>
                <w:rFonts w:ascii="Arial" w:eastAsia="Times New Roman" w:hAnsi="Arial" w:cs="Arial"/>
                <w:sz w:val="14"/>
                <w:szCs w:val="14"/>
                <w:lang w:eastAsia="en-GB"/>
              </w:rPr>
            </w:pPr>
            <w:hyperlink r:id="rId126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BD0C458" w14:textId="2E67793E" w:rsidR="006E1E13" w:rsidRPr="004C7383" w:rsidRDefault="00CD7D1D" w:rsidP="006E1E13">
            <w:pPr>
              <w:rPr>
                <w:rFonts w:ascii="Arial" w:eastAsia="Times New Roman" w:hAnsi="Arial" w:cs="Arial"/>
                <w:sz w:val="14"/>
                <w:szCs w:val="14"/>
                <w:lang w:eastAsia="en-GB"/>
              </w:rPr>
            </w:pPr>
            <w:hyperlink r:id="rId1261" w:history="1">
              <w:r w:rsidR="006E1E13" w:rsidRPr="004C7383">
                <w:rPr>
                  <w:rFonts w:ascii="Arial" w:eastAsia="Times New Roman" w:hAnsi="Arial" w:cs="Arial"/>
                  <w:sz w:val="14"/>
                  <w:szCs w:val="14"/>
                  <w:lang w:eastAsia="en-GB"/>
                </w:rPr>
                <w:t>FS_5GET</w:t>
              </w:r>
            </w:hyperlink>
          </w:p>
        </w:tc>
        <w:tc>
          <w:tcPr>
            <w:tcW w:w="1757" w:type="dxa"/>
            <w:tcBorders>
              <w:top w:val="single" w:sz="4" w:space="0" w:color="auto"/>
              <w:left w:val="single" w:sz="4" w:space="0" w:color="auto"/>
              <w:bottom w:val="single" w:sz="4" w:space="0" w:color="auto"/>
              <w:right w:val="single" w:sz="4" w:space="0" w:color="auto"/>
            </w:tcBorders>
          </w:tcPr>
          <w:p w14:paraId="6309276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S1-211416</w:t>
            </w:r>
          </w:p>
        </w:tc>
      </w:tr>
      <w:tr w:rsidR="006E1E13" w:rsidRPr="004C7383" w14:paraId="0F96FB7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6EB3A18" w14:textId="52A3129E" w:rsidR="006E1E13" w:rsidRPr="004C7383" w:rsidRDefault="00CD7D1D" w:rsidP="006E1E13">
            <w:pPr>
              <w:rPr>
                <w:rFonts w:ascii="Arial" w:eastAsia="Times New Roman" w:hAnsi="Arial" w:cs="Arial"/>
                <w:sz w:val="14"/>
                <w:szCs w:val="14"/>
                <w:lang w:eastAsia="en-GB"/>
              </w:rPr>
            </w:pPr>
            <w:hyperlink r:id="rId1262" w:history="1">
              <w:r w:rsidR="006E1E13" w:rsidRPr="004C7383">
                <w:rPr>
                  <w:rStyle w:val="Hyperlink"/>
                  <w:rFonts w:ascii="Arial" w:eastAsia="Times New Roman" w:hAnsi="Arial" w:cs="Arial"/>
                  <w:b/>
                  <w:bCs/>
                  <w:sz w:val="14"/>
                  <w:szCs w:val="14"/>
                  <w:lang w:eastAsia="en-GB"/>
                </w:rPr>
                <w:t>S1-211193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9207C2A"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val="de-DE" w:eastAsia="en-GB"/>
              </w:rPr>
              <w:t>Samsung R&amp;D Institute UK</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E48421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22.926 P-CR: Regulatory Aspects of Extraterritorial Areas</w:t>
            </w:r>
          </w:p>
        </w:tc>
        <w:tc>
          <w:tcPr>
            <w:tcW w:w="680" w:type="dxa"/>
            <w:tcBorders>
              <w:top w:val="single" w:sz="4" w:space="0" w:color="auto"/>
              <w:left w:val="single" w:sz="4" w:space="0" w:color="auto"/>
              <w:bottom w:val="single" w:sz="4" w:space="0" w:color="auto"/>
              <w:right w:val="single" w:sz="4" w:space="0" w:color="auto"/>
            </w:tcBorders>
          </w:tcPr>
          <w:p w14:paraId="351CE06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7.5.1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FD973C2" w14:textId="550E2218" w:rsidR="006E1E13" w:rsidRPr="004C7383" w:rsidRDefault="00CD7D1D" w:rsidP="006E1E13">
            <w:pPr>
              <w:rPr>
                <w:rFonts w:ascii="Arial" w:eastAsia="Times New Roman" w:hAnsi="Arial" w:cs="Arial"/>
                <w:sz w:val="14"/>
                <w:szCs w:val="14"/>
                <w:lang w:eastAsia="en-GB"/>
              </w:rPr>
            </w:pPr>
            <w:hyperlink r:id="rId1263" w:history="1">
              <w:r w:rsidR="006E1E13" w:rsidRPr="004C7383">
                <w:rPr>
                  <w:rFonts w:ascii="Arial" w:eastAsia="Times New Roman" w:hAnsi="Arial" w:cs="Arial"/>
                  <w:sz w:val="14"/>
                  <w:szCs w:val="14"/>
                  <w:lang w:eastAsia="en-GB"/>
                </w:rPr>
                <w:t>22.926</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43AB6F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B8AD5C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837691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0C85E1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1CF83E8" w14:textId="1A3EE5BC" w:rsidR="006E1E13" w:rsidRPr="004C7383" w:rsidRDefault="00CD7D1D" w:rsidP="006E1E13">
            <w:pPr>
              <w:rPr>
                <w:rFonts w:ascii="Arial" w:eastAsia="Times New Roman" w:hAnsi="Arial" w:cs="Arial"/>
                <w:sz w:val="14"/>
                <w:szCs w:val="14"/>
                <w:lang w:eastAsia="en-GB"/>
              </w:rPr>
            </w:pPr>
            <w:hyperlink r:id="rId126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1044168" w14:textId="7A00302A" w:rsidR="006E1E13" w:rsidRPr="004C7383" w:rsidRDefault="00CD7D1D" w:rsidP="006E1E13">
            <w:pPr>
              <w:rPr>
                <w:rFonts w:ascii="Arial" w:eastAsia="Times New Roman" w:hAnsi="Arial" w:cs="Arial"/>
                <w:sz w:val="14"/>
                <w:szCs w:val="14"/>
                <w:lang w:eastAsia="en-GB"/>
              </w:rPr>
            </w:pPr>
            <w:hyperlink r:id="rId1265" w:history="1">
              <w:r w:rsidR="006E1E13" w:rsidRPr="004C7383">
                <w:rPr>
                  <w:rFonts w:ascii="Arial" w:eastAsia="Times New Roman" w:hAnsi="Arial" w:cs="Arial"/>
                  <w:sz w:val="14"/>
                  <w:szCs w:val="14"/>
                  <w:lang w:eastAsia="en-GB"/>
                </w:rPr>
                <w:t>FS_5GET</w:t>
              </w:r>
            </w:hyperlink>
          </w:p>
        </w:tc>
        <w:tc>
          <w:tcPr>
            <w:tcW w:w="1757" w:type="dxa"/>
            <w:tcBorders>
              <w:top w:val="single" w:sz="4" w:space="0" w:color="auto"/>
              <w:left w:val="single" w:sz="4" w:space="0" w:color="auto"/>
              <w:bottom w:val="single" w:sz="4" w:space="0" w:color="auto"/>
              <w:right w:val="single" w:sz="4" w:space="0" w:color="auto"/>
            </w:tcBorders>
          </w:tcPr>
          <w:p w14:paraId="4B4E22B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S1-211417</w:t>
            </w:r>
          </w:p>
        </w:tc>
      </w:tr>
      <w:tr w:rsidR="006E1E13" w:rsidRPr="004C7383" w14:paraId="1D273D8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E389E34" w14:textId="7444B769" w:rsidR="006E1E13" w:rsidRPr="004C7383" w:rsidRDefault="00CD7D1D" w:rsidP="006E1E13">
            <w:pPr>
              <w:rPr>
                <w:rFonts w:ascii="Arial" w:eastAsia="Times New Roman" w:hAnsi="Arial" w:cs="Arial"/>
                <w:sz w:val="14"/>
                <w:szCs w:val="14"/>
                <w:lang w:eastAsia="en-GB"/>
              </w:rPr>
            </w:pPr>
            <w:hyperlink r:id="rId1266" w:history="1">
              <w:r w:rsidR="006E1E13" w:rsidRPr="004C7383">
                <w:rPr>
                  <w:rStyle w:val="Hyperlink"/>
                  <w:rFonts w:ascii="Arial" w:eastAsia="Times New Roman" w:hAnsi="Arial" w:cs="Arial"/>
                  <w:b/>
                  <w:bCs/>
                  <w:sz w:val="14"/>
                  <w:szCs w:val="14"/>
                  <w:lang w:eastAsia="en-GB"/>
                </w:rPr>
                <w:t>S1-211194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D19F24D"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val="de-DE" w:eastAsia="en-GB"/>
              </w:rPr>
              <w:t>Samsung R&amp;D Institute UK</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77163C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22.926 P-CR: UE Migration between Areas</w:t>
            </w:r>
          </w:p>
        </w:tc>
        <w:tc>
          <w:tcPr>
            <w:tcW w:w="680" w:type="dxa"/>
            <w:tcBorders>
              <w:top w:val="single" w:sz="4" w:space="0" w:color="auto"/>
              <w:left w:val="single" w:sz="4" w:space="0" w:color="auto"/>
              <w:bottom w:val="single" w:sz="4" w:space="0" w:color="auto"/>
              <w:right w:val="single" w:sz="4" w:space="0" w:color="auto"/>
            </w:tcBorders>
          </w:tcPr>
          <w:p w14:paraId="540D305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7.5.1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904673A" w14:textId="0B3D369A" w:rsidR="006E1E13" w:rsidRPr="004C7383" w:rsidRDefault="00CD7D1D" w:rsidP="006E1E13">
            <w:pPr>
              <w:rPr>
                <w:rFonts w:ascii="Arial" w:eastAsia="Times New Roman" w:hAnsi="Arial" w:cs="Arial"/>
                <w:sz w:val="14"/>
                <w:szCs w:val="14"/>
                <w:lang w:eastAsia="en-GB"/>
              </w:rPr>
            </w:pPr>
            <w:hyperlink r:id="rId1267" w:history="1">
              <w:r w:rsidR="006E1E13" w:rsidRPr="004C7383">
                <w:rPr>
                  <w:rFonts w:ascii="Arial" w:eastAsia="Times New Roman" w:hAnsi="Arial" w:cs="Arial"/>
                  <w:sz w:val="14"/>
                  <w:szCs w:val="14"/>
                  <w:lang w:eastAsia="en-GB"/>
                </w:rPr>
                <w:t>22.926</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8F8EBF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0806E8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A1CA25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78D662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695ECD9" w14:textId="4664645F" w:rsidR="006E1E13" w:rsidRPr="004C7383" w:rsidRDefault="00CD7D1D" w:rsidP="006E1E13">
            <w:pPr>
              <w:rPr>
                <w:rFonts w:ascii="Arial" w:eastAsia="Times New Roman" w:hAnsi="Arial" w:cs="Arial"/>
                <w:sz w:val="14"/>
                <w:szCs w:val="14"/>
                <w:lang w:eastAsia="en-GB"/>
              </w:rPr>
            </w:pPr>
            <w:hyperlink r:id="rId126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0ABF74E" w14:textId="146B73B8" w:rsidR="006E1E13" w:rsidRPr="004C7383" w:rsidRDefault="00CD7D1D" w:rsidP="006E1E13">
            <w:pPr>
              <w:rPr>
                <w:rFonts w:ascii="Arial" w:eastAsia="Times New Roman" w:hAnsi="Arial" w:cs="Arial"/>
                <w:sz w:val="14"/>
                <w:szCs w:val="14"/>
                <w:lang w:eastAsia="en-GB"/>
              </w:rPr>
            </w:pPr>
            <w:hyperlink r:id="rId1269" w:history="1">
              <w:r w:rsidR="006E1E13" w:rsidRPr="004C7383">
                <w:rPr>
                  <w:rFonts w:ascii="Arial" w:eastAsia="Times New Roman" w:hAnsi="Arial" w:cs="Arial"/>
                  <w:sz w:val="14"/>
                  <w:szCs w:val="14"/>
                  <w:lang w:eastAsia="en-GB"/>
                </w:rPr>
                <w:t>FS_5GET</w:t>
              </w:r>
            </w:hyperlink>
          </w:p>
        </w:tc>
        <w:tc>
          <w:tcPr>
            <w:tcW w:w="1757" w:type="dxa"/>
            <w:tcBorders>
              <w:top w:val="single" w:sz="4" w:space="0" w:color="auto"/>
              <w:left w:val="single" w:sz="4" w:space="0" w:color="auto"/>
              <w:bottom w:val="single" w:sz="4" w:space="0" w:color="auto"/>
              <w:right w:val="single" w:sz="4" w:space="0" w:color="auto"/>
            </w:tcBorders>
          </w:tcPr>
          <w:p w14:paraId="203B473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S1-211418</w:t>
            </w:r>
          </w:p>
        </w:tc>
      </w:tr>
      <w:tr w:rsidR="006E1E13" w:rsidRPr="004C7383" w14:paraId="654F927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5704142" w14:textId="79432033" w:rsidR="006E1E13" w:rsidRPr="004C7383" w:rsidRDefault="00CD7D1D" w:rsidP="006E1E13">
            <w:pPr>
              <w:rPr>
                <w:rFonts w:ascii="Arial" w:eastAsia="Times New Roman" w:hAnsi="Arial" w:cs="Arial"/>
                <w:sz w:val="14"/>
                <w:szCs w:val="14"/>
                <w:lang w:eastAsia="en-GB"/>
              </w:rPr>
            </w:pPr>
            <w:hyperlink r:id="rId1270" w:history="1">
              <w:r w:rsidR="006E1E13" w:rsidRPr="004C7383">
                <w:rPr>
                  <w:rStyle w:val="Hyperlink"/>
                  <w:rFonts w:ascii="Arial" w:eastAsia="Times New Roman" w:hAnsi="Arial" w:cs="Arial"/>
                  <w:b/>
                  <w:bCs/>
                  <w:sz w:val="14"/>
                  <w:szCs w:val="14"/>
                  <w:lang w:eastAsia="en-GB"/>
                </w:rPr>
                <w:t>S1-211195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E8432F4"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val="de-DE" w:eastAsia="en-GB"/>
              </w:rPr>
              <w:t>Samsung R&amp;D Institute UK</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0A39A6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22.926 P-CR: Regulatory Services per Location</w:t>
            </w:r>
          </w:p>
        </w:tc>
        <w:tc>
          <w:tcPr>
            <w:tcW w:w="680" w:type="dxa"/>
            <w:tcBorders>
              <w:top w:val="single" w:sz="4" w:space="0" w:color="auto"/>
              <w:left w:val="single" w:sz="4" w:space="0" w:color="auto"/>
              <w:bottom w:val="single" w:sz="4" w:space="0" w:color="auto"/>
              <w:right w:val="single" w:sz="4" w:space="0" w:color="auto"/>
            </w:tcBorders>
          </w:tcPr>
          <w:p w14:paraId="4F671A2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7.5.1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1629DE3" w14:textId="1F3733E0" w:rsidR="006E1E13" w:rsidRPr="004C7383" w:rsidRDefault="00CD7D1D" w:rsidP="006E1E13">
            <w:pPr>
              <w:rPr>
                <w:rFonts w:ascii="Arial" w:eastAsia="Times New Roman" w:hAnsi="Arial" w:cs="Arial"/>
                <w:sz w:val="14"/>
                <w:szCs w:val="14"/>
                <w:lang w:eastAsia="en-GB"/>
              </w:rPr>
            </w:pPr>
            <w:hyperlink r:id="rId1271" w:history="1">
              <w:r w:rsidR="006E1E13" w:rsidRPr="004C7383">
                <w:rPr>
                  <w:rFonts w:ascii="Arial" w:eastAsia="Times New Roman" w:hAnsi="Arial" w:cs="Arial"/>
                  <w:sz w:val="14"/>
                  <w:szCs w:val="14"/>
                  <w:lang w:eastAsia="en-GB"/>
                </w:rPr>
                <w:t>22.926</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F4FD9E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566E42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74BB4C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E627BB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3305A37" w14:textId="23CDC8DB" w:rsidR="006E1E13" w:rsidRPr="004C7383" w:rsidRDefault="00CD7D1D" w:rsidP="006E1E13">
            <w:pPr>
              <w:rPr>
                <w:rFonts w:ascii="Arial" w:eastAsia="Times New Roman" w:hAnsi="Arial" w:cs="Arial"/>
                <w:sz w:val="14"/>
                <w:szCs w:val="14"/>
                <w:lang w:eastAsia="en-GB"/>
              </w:rPr>
            </w:pPr>
            <w:hyperlink r:id="rId127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101E82A" w14:textId="289F410B" w:rsidR="006E1E13" w:rsidRPr="004C7383" w:rsidRDefault="00CD7D1D" w:rsidP="006E1E13">
            <w:pPr>
              <w:rPr>
                <w:rFonts w:ascii="Arial" w:eastAsia="Times New Roman" w:hAnsi="Arial" w:cs="Arial"/>
                <w:sz w:val="14"/>
                <w:szCs w:val="14"/>
                <w:lang w:eastAsia="en-GB"/>
              </w:rPr>
            </w:pPr>
            <w:hyperlink r:id="rId1273" w:history="1">
              <w:r w:rsidR="006E1E13" w:rsidRPr="004C7383">
                <w:rPr>
                  <w:rFonts w:ascii="Arial" w:eastAsia="Times New Roman" w:hAnsi="Arial" w:cs="Arial"/>
                  <w:sz w:val="14"/>
                  <w:szCs w:val="14"/>
                  <w:lang w:eastAsia="en-GB"/>
                </w:rPr>
                <w:t>FS_5GET</w:t>
              </w:r>
            </w:hyperlink>
          </w:p>
        </w:tc>
        <w:tc>
          <w:tcPr>
            <w:tcW w:w="1757" w:type="dxa"/>
            <w:tcBorders>
              <w:top w:val="single" w:sz="4" w:space="0" w:color="auto"/>
              <w:left w:val="single" w:sz="4" w:space="0" w:color="auto"/>
              <w:bottom w:val="single" w:sz="4" w:space="0" w:color="auto"/>
              <w:right w:val="single" w:sz="4" w:space="0" w:color="auto"/>
            </w:tcBorders>
          </w:tcPr>
          <w:p w14:paraId="51347A9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S1-211419</w:t>
            </w:r>
          </w:p>
        </w:tc>
      </w:tr>
      <w:tr w:rsidR="006E1E13" w:rsidRPr="004C7383" w14:paraId="5F9042F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8B31ED3" w14:textId="008F016A" w:rsidR="006E1E13" w:rsidRPr="004C7383" w:rsidRDefault="00CD7D1D" w:rsidP="006E1E13">
            <w:pPr>
              <w:rPr>
                <w:rFonts w:ascii="Arial" w:eastAsia="Times New Roman" w:hAnsi="Arial" w:cs="Arial"/>
                <w:sz w:val="14"/>
                <w:szCs w:val="14"/>
                <w:lang w:eastAsia="en-GB"/>
              </w:rPr>
            </w:pPr>
            <w:hyperlink r:id="rId1274" w:history="1">
              <w:r w:rsidR="006E1E13" w:rsidRPr="004C7383">
                <w:rPr>
                  <w:rStyle w:val="Hyperlink"/>
                  <w:rFonts w:ascii="Arial" w:eastAsia="Times New Roman" w:hAnsi="Arial" w:cs="Arial"/>
                  <w:b/>
                  <w:bCs/>
                  <w:sz w:val="14"/>
                  <w:szCs w:val="14"/>
                  <w:lang w:eastAsia="en-GB"/>
                </w:rPr>
                <w:t>S1-211196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AB24996"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val="de-DE" w:eastAsia="en-GB"/>
              </w:rPr>
              <w:t>Samsung R&amp;D Institute UK</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4BDDD8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22.926 P-CR: Scope and Overview Improvements</w:t>
            </w:r>
          </w:p>
        </w:tc>
        <w:tc>
          <w:tcPr>
            <w:tcW w:w="680" w:type="dxa"/>
            <w:tcBorders>
              <w:top w:val="single" w:sz="4" w:space="0" w:color="auto"/>
              <w:left w:val="single" w:sz="4" w:space="0" w:color="auto"/>
              <w:bottom w:val="single" w:sz="4" w:space="0" w:color="auto"/>
              <w:right w:val="single" w:sz="4" w:space="0" w:color="auto"/>
            </w:tcBorders>
          </w:tcPr>
          <w:p w14:paraId="72E85C4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7.5.1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72A1B7D" w14:textId="0935FEC0" w:rsidR="006E1E13" w:rsidRPr="004C7383" w:rsidRDefault="00CD7D1D" w:rsidP="006E1E13">
            <w:pPr>
              <w:rPr>
                <w:rFonts w:ascii="Arial" w:eastAsia="Times New Roman" w:hAnsi="Arial" w:cs="Arial"/>
                <w:sz w:val="14"/>
                <w:szCs w:val="14"/>
                <w:lang w:eastAsia="en-GB"/>
              </w:rPr>
            </w:pPr>
            <w:hyperlink r:id="rId1275" w:history="1">
              <w:r w:rsidR="006E1E13" w:rsidRPr="004C7383">
                <w:rPr>
                  <w:rFonts w:ascii="Arial" w:eastAsia="Times New Roman" w:hAnsi="Arial" w:cs="Arial"/>
                  <w:sz w:val="14"/>
                  <w:szCs w:val="14"/>
                  <w:lang w:eastAsia="en-GB"/>
                </w:rPr>
                <w:t>22.926</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56D6DB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215ECA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E23A15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7F1AA6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D22E770" w14:textId="777ACAEA" w:rsidR="006E1E13" w:rsidRPr="004C7383" w:rsidRDefault="00CD7D1D" w:rsidP="006E1E13">
            <w:pPr>
              <w:rPr>
                <w:rFonts w:ascii="Arial" w:eastAsia="Times New Roman" w:hAnsi="Arial" w:cs="Arial"/>
                <w:sz w:val="14"/>
                <w:szCs w:val="14"/>
                <w:lang w:eastAsia="en-GB"/>
              </w:rPr>
            </w:pPr>
            <w:hyperlink r:id="rId127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F15B277" w14:textId="3CC75D12" w:rsidR="006E1E13" w:rsidRPr="004C7383" w:rsidRDefault="00CD7D1D" w:rsidP="006E1E13">
            <w:pPr>
              <w:rPr>
                <w:rFonts w:ascii="Arial" w:eastAsia="Times New Roman" w:hAnsi="Arial" w:cs="Arial"/>
                <w:sz w:val="14"/>
                <w:szCs w:val="14"/>
                <w:lang w:eastAsia="en-GB"/>
              </w:rPr>
            </w:pPr>
            <w:hyperlink r:id="rId1277" w:history="1">
              <w:r w:rsidR="006E1E13" w:rsidRPr="004C7383">
                <w:rPr>
                  <w:rFonts w:ascii="Arial" w:eastAsia="Times New Roman" w:hAnsi="Arial" w:cs="Arial"/>
                  <w:sz w:val="14"/>
                  <w:szCs w:val="14"/>
                  <w:lang w:eastAsia="en-GB"/>
                </w:rPr>
                <w:t>FS_5GET</w:t>
              </w:r>
            </w:hyperlink>
          </w:p>
        </w:tc>
        <w:tc>
          <w:tcPr>
            <w:tcW w:w="1757" w:type="dxa"/>
            <w:tcBorders>
              <w:top w:val="single" w:sz="4" w:space="0" w:color="auto"/>
              <w:left w:val="single" w:sz="4" w:space="0" w:color="auto"/>
              <w:bottom w:val="single" w:sz="4" w:space="0" w:color="auto"/>
              <w:right w:val="single" w:sz="4" w:space="0" w:color="auto"/>
            </w:tcBorders>
          </w:tcPr>
          <w:p w14:paraId="3E6C65F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S1-211414</w:t>
            </w:r>
          </w:p>
        </w:tc>
      </w:tr>
      <w:tr w:rsidR="006E1E13" w:rsidRPr="004C7383" w14:paraId="5B6FCA3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C65EB34" w14:textId="474A468B" w:rsidR="006E1E13" w:rsidRPr="004C7383" w:rsidRDefault="00CD7D1D" w:rsidP="006E1E13">
            <w:pPr>
              <w:rPr>
                <w:rFonts w:ascii="Arial" w:eastAsia="Times New Roman" w:hAnsi="Arial" w:cs="Arial"/>
                <w:sz w:val="14"/>
                <w:szCs w:val="14"/>
                <w:lang w:eastAsia="en-GB"/>
              </w:rPr>
            </w:pPr>
            <w:hyperlink r:id="rId1278" w:history="1">
              <w:r w:rsidR="006E1E13" w:rsidRPr="004C7383">
                <w:rPr>
                  <w:rStyle w:val="Hyperlink"/>
                  <w:rFonts w:ascii="Arial" w:eastAsia="Times New Roman" w:hAnsi="Arial" w:cs="Arial"/>
                  <w:b/>
                  <w:bCs/>
                  <w:sz w:val="14"/>
                  <w:szCs w:val="14"/>
                  <w:lang w:eastAsia="en-GB"/>
                </w:rPr>
                <w:t>S1-211197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CFCEBD4"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val="de-DE" w:eastAsia="en-GB"/>
              </w:rPr>
              <w:t>Samsung R&amp;D Institute UK</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DEFF7D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22.844 P-CR: Overview</w:t>
            </w:r>
          </w:p>
        </w:tc>
        <w:tc>
          <w:tcPr>
            <w:tcW w:w="680" w:type="dxa"/>
            <w:tcBorders>
              <w:top w:val="single" w:sz="4" w:space="0" w:color="auto"/>
              <w:left w:val="single" w:sz="4" w:space="0" w:color="auto"/>
              <w:bottom w:val="single" w:sz="4" w:space="0" w:color="auto"/>
              <w:right w:val="single" w:sz="4" w:space="0" w:color="auto"/>
            </w:tcBorders>
          </w:tcPr>
          <w:p w14:paraId="7A04969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D1175B9" w14:textId="07811585" w:rsidR="006E1E13" w:rsidRPr="004C7383" w:rsidRDefault="00CD7D1D" w:rsidP="006E1E13">
            <w:pPr>
              <w:rPr>
                <w:rFonts w:ascii="Arial" w:eastAsia="Times New Roman" w:hAnsi="Arial" w:cs="Arial"/>
                <w:sz w:val="14"/>
                <w:szCs w:val="14"/>
                <w:lang w:eastAsia="en-GB"/>
              </w:rPr>
            </w:pPr>
            <w:hyperlink r:id="rId1279"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1DDF87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B92119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DBAEE8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75DB54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100C893" w14:textId="7E234CAE" w:rsidR="006E1E13" w:rsidRPr="004C7383" w:rsidRDefault="00CD7D1D" w:rsidP="006E1E13">
            <w:pPr>
              <w:rPr>
                <w:rFonts w:ascii="Arial" w:eastAsia="Times New Roman" w:hAnsi="Arial" w:cs="Arial"/>
                <w:sz w:val="14"/>
                <w:szCs w:val="14"/>
                <w:lang w:eastAsia="en-GB"/>
              </w:rPr>
            </w:pPr>
            <w:hyperlink r:id="rId128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61B906E" w14:textId="2B41A659" w:rsidR="006E1E13" w:rsidRPr="004C7383" w:rsidRDefault="00CD7D1D" w:rsidP="006E1E13">
            <w:pPr>
              <w:rPr>
                <w:rFonts w:ascii="Arial" w:eastAsia="Times New Roman" w:hAnsi="Arial" w:cs="Arial"/>
                <w:sz w:val="14"/>
                <w:szCs w:val="14"/>
                <w:lang w:eastAsia="en-GB"/>
              </w:rPr>
            </w:pPr>
            <w:hyperlink r:id="rId1281"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1A80D4C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D7D0BA4"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AAD2D04" w14:textId="109776FB" w:rsidR="006E1E13" w:rsidRPr="004C7383" w:rsidRDefault="00CD7D1D" w:rsidP="006E1E13">
            <w:pPr>
              <w:rPr>
                <w:rFonts w:ascii="Arial" w:eastAsia="Times New Roman" w:hAnsi="Arial" w:cs="Arial"/>
                <w:sz w:val="14"/>
                <w:szCs w:val="14"/>
                <w:lang w:eastAsia="en-GB"/>
              </w:rPr>
            </w:pPr>
            <w:hyperlink r:id="rId1282" w:history="1">
              <w:r w:rsidR="006E1E13" w:rsidRPr="004C7383">
                <w:rPr>
                  <w:rStyle w:val="Hyperlink"/>
                  <w:rFonts w:ascii="Arial" w:eastAsia="Times New Roman" w:hAnsi="Arial" w:cs="Arial"/>
                  <w:b/>
                  <w:bCs/>
                  <w:sz w:val="14"/>
                  <w:szCs w:val="14"/>
                  <w:lang w:eastAsia="en-GB"/>
                </w:rPr>
                <w:t>S1-211198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0A4E38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Lenovo, Motorola Mobility, vivo mobile communication limited, Intel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0B942D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Use case for Operator managed PIN</w:t>
            </w:r>
          </w:p>
        </w:tc>
        <w:tc>
          <w:tcPr>
            <w:tcW w:w="680" w:type="dxa"/>
            <w:tcBorders>
              <w:top w:val="single" w:sz="4" w:space="0" w:color="auto"/>
              <w:left w:val="single" w:sz="4" w:space="0" w:color="auto"/>
              <w:bottom w:val="single" w:sz="4" w:space="0" w:color="auto"/>
              <w:right w:val="single" w:sz="4" w:space="0" w:color="auto"/>
            </w:tcBorders>
          </w:tcPr>
          <w:p w14:paraId="7E458CD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D39EFEC" w14:textId="1DBC3C13" w:rsidR="006E1E13" w:rsidRPr="004C7383" w:rsidRDefault="00CD7D1D" w:rsidP="006E1E13">
            <w:pPr>
              <w:rPr>
                <w:rFonts w:ascii="Arial" w:eastAsia="Times New Roman" w:hAnsi="Arial" w:cs="Arial"/>
                <w:sz w:val="14"/>
                <w:szCs w:val="14"/>
                <w:lang w:eastAsia="en-GB"/>
              </w:rPr>
            </w:pPr>
            <w:hyperlink r:id="rId1283"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2B6117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DC8EF2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08C6F3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6941B2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AE17BA9" w14:textId="595963EA" w:rsidR="006E1E13" w:rsidRPr="004C7383" w:rsidRDefault="00CD7D1D" w:rsidP="006E1E13">
            <w:pPr>
              <w:rPr>
                <w:rFonts w:ascii="Arial" w:eastAsia="Times New Roman" w:hAnsi="Arial" w:cs="Arial"/>
                <w:sz w:val="14"/>
                <w:szCs w:val="14"/>
                <w:lang w:eastAsia="en-GB"/>
              </w:rPr>
            </w:pPr>
            <w:hyperlink r:id="rId128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751C9FD" w14:textId="555AFEFE" w:rsidR="006E1E13" w:rsidRPr="004C7383" w:rsidRDefault="00CD7D1D" w:rsidP="006E1E13">
            <w:pPr>
              <w:rPr>
                <w:rFonts w:ascii="Arial" w:eastAsia="Times New Roman" w:hAnsi="Arial" w:cs="Arial"/>
                <w:sz w:val="14"/>
                <w:szCs w:val="14"/>
                <w:lang w:eastAsia="en-GB"/>
              </w:rPr>
            </w:pPr>
            <w:hyperlink r:id="rId1285"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77BECAF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S1-211467</w:t>
            </w:r>
          </w:p>
        </w:tc>
      </w:tr>
      <w:tr w:rsidR="006E1E13" w:rsidRPr="004C7383" w14:paraId="6A5380F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1348F7B" w14:textId="1EF54133" w:rsidR="006E1E13" w:rsidRPr="004C7383" w:rsidRDefault="00CD7D1D" w:rsidP="006E1E13">
            <w:pPr>
              <w:rPr>
                <w:rFonts w:ascii="Arial" w:eastAsia="Times New Roman" w:hAnsi="Arial" w:cs="Arial"/>
                <w:sz w:val="14"/>
                <w:szCs w:val="14"/>
                <w:lang w:eastAsia="en-GB"/>
              </w:rPr>
            </w:pPr>
            <w:hyperlink r:id="rId1286" w:history="1">
              <w:r w:rsidR="006E1E13" w:rsidRPr="004C7383">
                <w:rPr>
                  <w:rStyle w:val="Hyperlink"/>
                  <w:rFonts w:ascii="Arial" w:eastAsia="Times New Roman" w:hAnsi="Arial" w:cs="Arial"/>
                  <w:b/>
                  <w:bCs/>
                  <w:sz w:val="14"/>
                  <w:szCs w:val="14"/>
                  <w:lang w:eastAsia="en-GB"/>
                </w:rPr>
                <w:t>S1-211199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8715A19"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val="de-DE" w:eastAsia="en-GB"/>
              </w:rPr>
              <w:t>Samsung R&amp;D Institute UK</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F9A20A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MINT and CAG</w:t>
            </w:r>
          </w:p>
        </w:tc>
        <w:tc>
          <w:tcPr>
            <w:tcW w:w="680" w:type="dxa"/>
            <w:tcBorders>
              <w:top w:val="single" w:sz="4" w:space="0" w:color="auto"/>
              <w:left w:val="single" w:sz="4" w:space="0" w:color="auto"/>
              <w:bottom w:val="single" w:sz="4" w:space="0" w:color="auto"/>
              <w:right w:val="single" w:sz="4" w:space="0" w:color="auto"/>
            </w:tcBorders>
          </w:tcPr>
          <w:p w14:paraId="56E3DA5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E3C51FC"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B221F9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722C53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BF39A7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B7A2492"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7D9BE3E"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7643C1F"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3B6344C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45F222C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087F779" w14:textId="41D2FCB9" w:rsidR="006E1E13" w:rsidRPr="004C7383" w:rsidRDefault="00CD7D1D" w:rsidP="006E1E13">
            <w:pPr>
              <w:rPr>
                <w:rFonts w:ascii="Arial" w:eastAsia="Times New Roman" w:hAnsi="Arial" w:cs="Arial"/>
                <w:sz w:val="14"/>
                <w:szCs w:val="14"/>
                <w:lang w:eastAsia="en-GB"/>
              </w:rPr>
            </w:pPr>
            <w:hyperlink r:id="rId1287" w:history="1">
              <w:r w:rsidR="006E1E13" w:rsidRPr="004C7383">
                <w:rPr>
                  <w:rStyle w:val="Hyperlink"/>
                  <w:rFonts w:ascii="Arial" w:eastAsia="Times New Roman" w:hAnsi="Arial" w:cs="Arial"/>
                  <w:b/>
                  <w:bCs/>
                  <w:sz w:val="14"/>
                  <w:szCs w:val="14"/>
                  <w:lang w:eastAsia="en-GB"/>
                </w:rPr>
                <w:t>S1-211200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B2DB214"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val="de-DE" w:eastAsia="en-GB"/>
              </w:rPr>
              <w:t>Samsung R&amp;D Institute UK</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31569E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[DRAFT] LS Reply on disaster roaming and non-public network hosted by a PLMN</w:t>
            </w:r>
          </w:p>
        </w:tc>
        <w:tc>
          <w:tcPr>
            <w:tcW w:w="680" w:type="dxa"/>
            <w:tcBorders>
              <w:top w:val="single" w:sz="4" w:space="0" w:color="auto"/>
              <w:left w:val="single" w:sz="4" w:space="0" w:color="auto"/>
              <w:bottom w:val="single" w:sz="4" w:space="0" w:color="auto"/>
              <w:right w:val="single" w:sz="4" w:space="0" w:color="auto"/>
            </w:tcBorders>
          </w:tcPr>
          <w:p w14:paraId="278D9FF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F3D70CF"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31D9EF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26988C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5B0588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94071DB"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5CB759" w14:textId="56360BB7" w:rsidR="006E1E13" w:rsidRPr="004C7383" w:rsidRDefault="00CD7D1D" w:rsidP="006E1E13">
            <w:pPr>
              <w:rPr>
                <w:rFonts w:ascii="Arial" w:eastAsia="Times New Roman" w:hAnsi="Arial" w:cs="Arial"/>
                <w:sz w:val="14"/>
                <w:szCs w:val="14"/>
                <w:lang w:eastAsia="en-GB"/>
              </w:rPr>
            </w:pPr>
            <w:hyperlink r:id="rId1288" w:history="1">
              <w:r w:rsidR="006E1E13" w:rsidRPr="004C7383">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7F2B48A"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504D87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33488D8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52C1CCD" w14:textId="726C4265" w:rsidR="006E1E13" w:rsidRPr="004C7383" w:rsidRDefault="00CD7D1D" w:rsidP="006E1E13">
            <w:pPr>
              <w:rPr>
                <w:rFonts w:ascii="Arial" w:eastAsia="Times New Roman" w:hAnsi="Arial" w:cs="Arial"/>
                <w:sz w:val="14"/>
                <w:szCs w:val="14"/>
                <w:lang w:eastAsia="en-GB"/>
              </w:rPr>
            </w:pPr>
            <w:hyperlink r:id="rId1289" w:history="1">
              <w:r w:rsidR="006E1E13" w:rsidRPr="004C7383">
                <w:rPr>
                  <w:rStyle w:val="Hyperlink"/>
                  <w:rFonts w:ascii="Arial" w:eastAsia="Times New Roman" w:hAnsi="Arial" w:cs="Arial"/>
                  <w:b/>
                  <w:bCs/>
                  <w:sz w:val="14"/>
                  <w:szCs w:val="14"/>
                  <w:lang w:eastAsia="en-GB"/>
                </w:rPr>
                <w:t>S1-211201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859EABF"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val="de-DE" w:eastAsia="en-GB"/>
              </w:rPr>
              <w:t>Samsung R&amp;D Institute UK</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C8F680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Clarification for Congestion Avoidance for MINT</w:t>
            </w:r>
          </w:p>
        </w:tc>
        <w:tc>
          <w:tcPr>
            <w:tcW w:w="680" w:type="dxa"/>
            <w:tcBorders>
              <w:top w:val="single" w:sz="4" w:space="0" w:color="auto"/>
              <w:left w:val="single" w:sz="4" w:space="0" w:color="auto"/>
              <w:bottom w:val="single" w:sz="4" w:space="0" w:color="auto"/>
              <w:right w:val="single" w:sz="4" w:space="0" w:color="auto"/>
            </w:tcBorders>
          </w:tcPr>
          <w:p w14:paraId="549752D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C523B8D" w14:textId="3E3C1181" w:rsidR="006E1E13" w:rsidRPr="004C7383" w:rsidRDefault="00CD7D1D" w:rsidP="006E1E13">
            <w:pPr>
              <w:rPr>
                <w:rFonts w:ascii="Arial" w:eastAsia="Times New Roman" w:hAnsi="Arial" w:cs="Arial"/>
                <w:sz w:val="14"/>
                <w:szCs w:val="14"/>
                <w:lang w:eastAsia="en-GB"/>
              </w:rPr>
            </w:pPr>
            <w:hyperlink r:id="rId1290"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9C37F9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0527</w:t>
            </w:r>
          </w:p>
        </w:tc>
        <w:tc>
          <w:tcPr>
            <w:tcW w:w="311" w:type="dxa"/>
            <w:tcBorders>
              <w:top w:val="single" w:sz="4" w:space="0" w:color="auto"/>
              <w:left w:val="single" w:sz="4" w:space="0" w:color="auto"/>
              <w:bottom w:val="single" w:sz="4" w:space="0" w:color="auto"/>
              <w:right w:val="single" w:sz="4" w:space="0" w:color="auto"/>
            </w:tcBorders>
          </w:tcPr>
          <w:p w14:paraId="2C01B45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8715A0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F98B81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17.6.0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0DBC8A9" w14:textId="21786299" w:rsidR="006E1E13" w:rsidRPr="004C7383" w:rsidRDefault="00CD7D1D" w:rsidP="006E1E13">
            <w:pPr>
              <w:rPr>
                <w:rFonts w:ascii="Arial" w:eastAsia="Times New Roman" w:hAnsi="Arial" w:cs="Arial"/>
                <w:sz w:val="14"/>
                <w:szCs w:val="14"/>
                <w:lang w:eastAsia="en-GB"/>
              </w:rPr>
            </w:pPr>
            <w:hyperlink r:id="rId1291" w:history="1">
              <w:r w:rsidR="006E1E13" w:rsidRPr="004C7383">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AADE7F7" w14:textId="226B4E2B" w:rsidR="006E1E13" w:rsidRPr="004C7383" w:rsidRDefault="00CD7D1D" w:rsidP="006E1E13">
            <w:pPr>
              <w:rPr>
                <w:rFonts w:ascii="Arial" w:eastAsia="Times New Roman" w:hAnsi="Arial" w:cs="Arial"/>
                <w:sz w:val="14"/>
                <w:szCs w:val="14"/>
                <w:lang w:eastAsia="en-GB"/>
              </w:rPr>
            </w:pPr>
            <w:hyperlink r:id="rId1292" w:history="1">
              <w:r w:rsidR="006E1E13" w:rsidRPr="004C7383">
                <w:rPr>
                  <w:rFonts w:ascii="Arial" w:eastAsia="Times New Roman" w:hAnsi="Arial" w:cs="Arial"/>
                  <w:sz w:val="14"/>
                  <w:szCs w:val="14"/>
                  <w:lang w:eastAsia="en-GB"/>
                </w:rPr>
                <w:t>MINT</w:t>
              </w:r>
            </w:hyperlink>
          </w:p>
        </w:tc>
        <w:tc>
          <w:tcPr>
            <w:tcW w:w="1757" w:type="dxa"/>
            <w:tcBorders>
              <w:top w:val="single" w:sz="4" w:space="0" w:color="auto"/>
              <w:left w:val="single" w:sz="4" w:space="0" w:color="auto"/>
              <w:bottom w:val="single" w:sz="4" w:space="0" w:color="auto"/>
              <w:right w:val="single" w:sz="4" w:space="0" w:color="auto"/>
            </w:tcBorders>
          </w:tcPr>
          <w:p w14:paraId="3CA8D03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S1-211321</w:t>
            </w:r>
          </w:p>
        </w:tc>
      </w:tr>
      <w:tr w:rsidR="006E1E13" w:rsidRPr="004C7383" w14:paraId="29414A4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16A025C" w14:textId="09A27F26" w:rsidR="006E1E13" w:rsidRPr="004C7383" w:rsidRDefault="00CD7D1D" w:rsidP="006E1E13">
            <w:pPr>
              <w:rPr>
                <w:rFonts w:ascii="Arial" w:eastAsia="Times New Roman" w:hAnsi="Arial" w:cs="Arial"/>
                <w:sz w:val="14"/>
                <w:szCs w:val="14"/>
                <w:lang w:eastAsia="en-GB"/>
              </w:rPr>
            </w:pPr>
            <w:hyperlink r:id="rId1293" w:history="1">
              <w:r w:rsidR="006E1E13" w:rsidRPr="004C7383">
                <w:rPr>
                  <w:rStyle w:val="Hyperlink"/>
                  <w:rFonts w:ascii="Arial" w:eastAsia="Times New Roman" w:hAnsi="Arial" w:cs="Arial"/>
                  <w:b/>
                  <w:bCs/>
                  <w:sz w:val="14"/>
                  <w:szCs w:val="14"/>
                  <w:lang w:eastAsia="en-GB"/>
                </w:rPr>
                <w:t>S1-211202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AE92B22"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val="de-DE" w:eastAsia="en-GB"/>
              </w:rPr>
              <w:t>Samsung R&amp;D Institute UK</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E289B8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Clarification for Congestion Avoidance for MINT</w:t>
            </w:r>
          </w:p>
        </w:tc>
        <w:tc>
          <w:tcPr>
            <w:tcW w:w="680" w:type="dxa"/>
            <w:tcBorders>
              <w:top w:val="single" w:sz="4" w:space="0" w:color="auto"/>
              <w:left w:val="single" w:sz="4" w:space="0" w:color="auto"/>
              <w:bottom w:val="single" w:sz="4" w:space="0" w:color="auto"/>
              <w:right w:val="single" w:sz="4" w:space="0" w:color="auto"/>
            </w:tcBorders>
          </w:tcPr>
          <w:p w14:paraId="36E3901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31B9A78" w14:textId="39F478C5" w:rsidR="006E1E13" w:rsidRPr="004C7383" w:rsidRDefault="00CD7D1D" w:rsidP="006E1E13">
            <w:pPr>
              <w:rPr>
                <w:rFonts w:ascii="Arial" w:eastAsia="Times New Roman" w:hAnsi="Arial" w:cs="Arial"/>
                <w:sz w:val="14"/>
                <w:szCs w:val="14"/>
                <w:lang w:eastAsia="en-GB"/>
              </w:rPr>
            </w:pPr>
            <w:hyperlink r:id="rId1294"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501DEC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0528</w:t>
            </w:r>
          </w:p>
        </w:tc>
        <w:tc>
          <w:tcPr>
            <w:tcW w:w="311" w:type="dxa"/>
            <w:tcBorders>
              <w:top w:val="single" w:sz="4" w:space="0" w:color="auto"/>
              <w:left w:val="single" w:sz="4" w:space="0" w:color="auto"/>
              <w:bottom w:val="single" w:sz="4" w:space="0" w:color="auto"/>
              <w:right w:val="single" w:sz="4" w:space="0" w:color="auto"/>
            </w:tcBorders>
          </w:tcPr>
          <w:p w14:paraId="13CD96A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11923E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C83980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F6C4471" w14:textId="72C9FE99" w:rsidR="006E1E13" w:rsidRPr="004C7383" w:rsidRDefault="00CD7D1D" w:rsidP="006E1E13">
            <w:pPr>
              <w:rPr>
                <w:rFonts w:ascii="Arial" w:eastAsia="Times New Roman" w:hAnsi="Arial" w:cs="Arial"/>
                <w:sz w:val="14"/>
                <w:szCs w:val="14"/>
                <w:lang w:eastAsia="en-GB"/>
              </w:rPr>
            </w:pPr>
            <w:hyperlink r:id="rId1295"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78AA594" w14:textId="4A39160A" w:rsidR="006E1E13" w:rsidRPr="004C7383" w:rsidRDefault="00CD7D1D" w:rsidP="006E1E13">
            <w:pPr>
              <w:rPr>
                <w:rFonts w:ascii="Arial" w:eastAsia="Times New Roman" w:hAnsi="Arial" w:cs="Arial"/>
                <w:sz w:val="14"/>
                <w:szCs w:val="14"/>
                <w:lang w:eastAsia="en-GB"/>
              </w:rPr>
            </w:pPr>
            <w:hyperlink r:id="rId1296" w:history="1">
              <w:r w:rsidR="006E1E13" w:rsidRPr="004C7383">
                <w:rPr>
                  <w:rFonts w:ascii="Arial" w:eastAsia="Times New Roman" w:hAnsi="Arial" w:cs="Arial"/>
                  <w:sz w:val="14"/>
                  <w:szCs w:val="14"/>
                  <w:lang w:eastAsia="en-GB"/>
                </w:rPr>
                <w:t>MINT</w:t>
              </w:r>
            </w:hyperlink>
          </w:p>
        </w:tc>
        <w:tc>
          <w:tcPr>
            <w:tcW w:w="1757" w:type="dxa"/>
            <w:tcBorders>
              <w:top w:val="single" w:sz="4" w:space="0" w:color="auto"/>
              <w:left w:val="single" w:sz="4" w:space="0" w:color="auto"/>
              <w:bottom w:val="single" w:sz="4" w:space="0" w:color="auto"/>
              <w:right w:val="single" w:sz="4" w:space="0" w:color="auto"/>
            </w:tcBorders>
          </w:tcPr>
          <w:p w14:paraId="0CFEE26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S1-211322</w:t>
            </w:r>
          </w:p>
        </w:tc>
      </w:tr>
      <w:tr w:rsidR="006E1E13" w:rsidRPr="004C7383" w14:paraId="06A89BD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8CABDF0" w14:textId="0B0F4B30" w:rsidR="006E1E13" w:rsidRPr="004C7383" w:rsidRDefault="00CD7D1D" w:rsidP="006E1E13">
            <w:pPr>
              <w:rPr>
                <w:rFonts w:ascii="Arial" w:eastAsia="Times New Roman" w:hAnsi="Arial" w:cs="Arial"/>
                <w:sz w:val="14"/>
                <w:szCs w:val="14"/>
                <w:lang w:eastAsia="en-GB"/>
              </w:rPr>
            </w:pPr>
            <w:hyperlink r:id="rId1297" w:history="1">
              <w:r w:rsidR="006E1E13" w:rsidRPr="004C7383">
                <w:rPr>
                  <w:rStyle w:val="Hyperlink"/>
                  <w:rFonts w:ascii="Arial" w:eastAsia="Times New Roman" w:hAnsi="Arial" w:cs="Arial"/>
                  <w:b/>
                  <w:bCs/>
                  <w:sz w:val="14"/>
                  <w:szCs w:val="14"/>
                  <w:lang w:eastAsia="en-GB"/>
                </w:rPr>
                <w:t>S1-211203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4E5729C"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val="de-DE" w:eastAsia="en-GB"/>
              </w:rPr>
              <w:t>Samsung R&amp;D Institute UK</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16A9D0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[DRAFT] LS to CT1 Reply on HPLMN control of devices that should not use disaster roaming service</w:t>
            </w:r>
          </w:p>
        </w:tc>
        <w:tc>
          <w:tcPr>
            <w:tcW w:w="680" w:type="dxa"/>
            <w:tcBorders>
              <w:top w:val="single" w:sz="4" w:space="0" w:color="auto"/>
              <w:left w:val="single" w:sz="4" w:space="0" w:color="auto"/>
              <w:bottom w:val="single" w:sz="4" w:space="0" w:color="auto"/>
              <w:right w:val="single" w:sz="4" w:space="0" w:color="auto"/>
            </w:tcBorders>
          </w:tcPr>
          <w:p w14:paraId="4216943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74011A9"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FF275E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3A131B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9FE53B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CDE5977"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91AF6BC" w14:textId="64C423D6" w:rsidR="006E1E13" w:rsidRPr="004C7383" w:rsidRDefault="00CD7D1D" w:rsidP="006E1E13">
            <w:pPr>
              <w:rPr>
                <w:rFonts w:ascii="Arial" w:eastAsia="Times New Roman" w:hAnsi="Arial" w:cs="Arial"/>
                <w:sz w:val="14"/>
                <w:szCs w:val="14"/>
                <w:lang w:eastAsia="en-GB"/>
              </w:rPr>
            </w:pPr>
            <w:hyperlink r:id="rId1298" w:history="1">
              <w:r w:rsidR="006E1E13" w:rsidRPr="004C7383">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A784F3B" w14:textId="539FB9CF" w:rsidR="006E1E13" w:rsidRPr="004C7383" w:rsidRDefault="00CD7D1D" w:rsidP="006E1E13">
            <w:pPr>
              <w:rPr>
                <w:rFonts w:ascii="Arial" w:eastAsia="Times New Roman" w:hAnsi="Arial" w:cs="Arial"/>
                <w:sz w:val="14"/>
                <w:szCs w:val="14"/>
                <w:lang w:eastAsia="en-GB"/>
              </w:rPr>
            </w:pPr>
            <w:hyperlink r:id="rId1299" w:history="1">
              <w:r w:rsidR="006E1E13" w:rsidRPr="004C7383">
                <w:rPr>
                  <w:rFonts w:ascii="Arial" w:eastAsia="Times New Roman" w:hAnsi="Arial" w:cs="Arial"/>
                  <w:sz w:val="14"/>
                  <w:szCs w:val="14"/>
                  <w:lang w:eastAsia="en-GB"/>
                </w:rPr>
                <w:t>MINT</w:t>
              </w:r>
            </w:hyperlink>
          </w:p>
        </w:tc>
        <w:tc>
          <w:tcPr>
            <w:tcW w:w="1757" w:type="dxa"/>
            <w:tcBorders>
              <w:top w:val="single" w:sz="4" w:space="0" w:color="auto"/>
              <w:left w:val="single" w:sz="4" w:space="0" w:color="auto"/>
              <w:bottom w:val="single" w:sz="4" w:space="0" w:color="auto"/>
              <w:right w:val="single" w:sz="4" w:space="0" w:color="auto"/>
            </w:tcBorders>
          </w:tcPr>
          <w:p w14:paraId="2484687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S1-211320</w:t>
            </w:r>
          </w:p>
        </w:tc>
      </w:tr>
      <w:tr w:rsidR="006E1E13" w:rsidRPr="004C7383" w14:paraId="5BB3375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D701FB7" w14:textId="31A817B6" w:rsidR="006E1E13" w:rsidRPr="004C7383" w:rsidRDefault="00CD7D1D" w:rsidP="006E1E13">
            <w:pPr>
              <w:rPr>
                <w:rFonts w:ascii="Arial" w:eastAsia="Times New Roman" w:hAnsi="Arial" w:cs="Arial"/>
                <w:sz w:val="14"/>
                <w:szCs w:val="14"/>
                <w:lang w:eastAsia="en-GB"/>
              </w:rPr>
            </w:pPr>
            <w:hyperlink r:id="rId1300" w:history="1">
              <w:r w:rsidR="006E1E13" w:rsidRPr="004C7383">
                <w:rPr>
                  <w:rStyle w:val="Hyperlink"/>
                  <w:rFonts w:ascii="Arial" w:eastAsia="Times New Roman" w:hAnsi="Arial" w:cs="Arial"/>
                  <w:b/>
                  <w:bCs/>
                  <w:sz w:val="14"/>
                  <w:szCs w:val="14"/>
                  <w:lang w:eastAsia="en-GB"/>
                </w:rPr>
                <w:t>S1-211204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17D6C5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Apple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3B17282"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eRG</w:t>
            </w:r>
            <w:proofErr w:type="spellEnd"/>
            <w:r w:rsidRPr="004C7383">
              <w:rPr>
                <w:rFonts w:ascii="Arial" w:eastAsia="Times New Roman" w:hAnsi="Arial" w:cs="Arial"/>
                <w:sz w:val="14"/>
                <w:szCs w:val="14"/>
                <w:lang w:eastAsia="en-GB"/>
              </w:rPr>
              <w:t xml:space="preserve"> and PRAS support of regulatory requirements</w:t>
            </w:r>
          </w:p>
        </w:tc>
        <w:tc>
          <w:tcPr>
            <w:tcW w:w="680" w:type="dxa"/>
            <w:tcBorders>
              <w:top w:val="single" w:sz="4" w:space="0" w:color="auto"/>
              <w:left w:val="single" w:sz="4" w:space="0" w:color="auto"/>
              <w:bottom w:val="single" w:sz="4" w:space="0" w:color="auto"/>
              <w:right w:val="single" w:sz="4" w:space="0" w:color="auto"/>
            </w:tcBorders>
          </w:tcPr>
          <w:p w14:paraId="2982D49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B21BBBC"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82BD4D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491292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FE3958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8ED35C4"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F345720"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5FF45F0"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D2ABD7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6752775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55E54BB" w14:textId="18A26EF8" w:rsidR="006E1E13" w:rsidRPr="004C7383" w:rsidRDefault="00CD7D1D" w:rsidP="006E1E13">
            <w:pPr>
              <w:rPr>
                <w:rFonts w:ascii="Arial" w:eastAsia="Times New Roman" w:hAnsi="Arial" w:cs="Arial"/>
                <w:sz w:val="14"/>
                <w:szCs w:val="14"/>
                <w:lang w:eastAsia="en-GB"/>
              </w:rPr>
            </w:pPr>
            <w:hyperlink r:id="rId1301" w:history="1">
              <w:r w:rsidR="006E1E13" w:rsidRPr="004C7383">
                <w:rPr>
                  <w:rStyle w:val="Hyperlink"/>
                  <w:rFonts w:ascii="Arial" w:eastAsia="Times New Roman" w:hAnsi="Arial" w:cs="Arial"/>
                  <w:b/>
                  <w:bCs/>
                  <w:sz w:val="14"/>
                  <w:szCs w:val="14"/>
                  <w:lang w:eastAsia="en-GB"/>
                </w:rPr>
                <w:t>S1-211205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EE53AC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Intel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B0D1B5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Use Case 5.5 for UEs to access PIN</w:t>
            </w:r>
          </w:p>
        </w:tc>
        <w:tc>
          <w:tcPr>
            <w:tcW w:w="680" w:type="dxa"/>
            <w:tcBorders>
              <w:top w:val="single" w:sz="4" w:space="0" w:color="auto"/>
              <w:left w:val="single" w:sz="4" w:space="0" w:color="auto"/>
              <w:bottom w:val="single" w:sz="4" w:space="0" w:color="auto"/>
              <w:right w:val="single" w:sz="4" w:space="0" w:color="auto"/>
            </w:tcBorders>
          </w:tcPr>
          <w:p w14:paraId="10DECF2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EBD7F8E" w14:textId="2A87EF5F" w:rsidR="006E1E13" w:rsidRPr="004C7383" w:rsidRDefault="00CD7D1D" w:rsidP="006E1E13">
            <w:pPr>
              <w:rPr>
                <w:rFonts w:ascii="Arial" w:eastAsia="Times New Roman" w:hAnsi="Arial" w:cs="Arial"/>
                <w:sz w:val="14"/>
                <w:szCs w:val="14"/>
                <w:lang w:eastAsia="en-GB"/>
              </w:rPr>
            </w:pPr>
            <w:hyperlink r:id="rId1302"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6D33E8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111C57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1D2121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30CF9B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3D49C09" w14:textId="3BF6C9BB" w:rsidR="006E1E13" w:rsidRPr="004C7383" w:rsidRDefault="00CD7D1D" w:rsidP="006E1E13">
            <w:pPr>
              <w:rPr>
                <w:rFonts w:ascii="Arial" w:eastAsia="Times New Roman" w:hAnsi="Arial" w:cs="Arial"/>
                <w:sz w:val="14"/>
                <w:szCs w:val="14"/>
                <w:lang w:eastAsia="en-GB"/>
              </w:rPr>
            </w:pPr>
            <w:hyperlink r:id="rId1303"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E72F074" w14:textId="05A5E9F2" w:rsidR="006E1E13" w:rsidRPr="004C7383" w:rsidRDefault="00CD7D1D" w:rsidP="006E1E13">
            <w:pPr>
              <w:rPr>
                <w:rFonts w:ascii="Arial" w:eastAsia="Times New Roman" w:hAnsi="Arial" w:cs="Arial"/>
                <w:sz w:val="14"/>
                <w:szCs w:val="14"/>
                <w:lang w:eastAsia="en-GB"/>
              </w:rPr>
            </w:pPr>
            <w:hyperlink r:id="rId1304"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5A7F790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S1-211463</w:t>
            </w:r>
          </w:p>
        </w:tc>
      </w:tr>
      <w:tr w:rsidR="006E1E13" w:rsidRPr="004C7383" w14:paraId="27A7AC0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1B99CEC" w14:textId="490CA8AE" w:rsidR="006E1E13" w:rsidRPr="004C7383" w:rsidRDefault="00CD7D1D" w:rsidP="006E1E13">
            <w:pPr>
              <w:rPr>
                <w:rFonts w:ascii="Arial" w:eastAsia="Times New Roman" w:hAnsi="Arial" w:cs="Arial"/>
                <w:sz w:val="14"/>
                <w:szCs w:val="14"/>
                <w:lang w:eastAsia="en-GB"/>
              </w:rPr>
            </w:pPr>
            <w:hyperlink r:id="rId1305" w:history="1">
              <w:r w:rsidR="006E1E13" w:rsidRPr="004C7383">
                <w:rPr>
                  <w:rStyle w:val="Hyperlink"/>
                  <w:rFonts w:ascii="Arial" w:eastAsia="Times New Roman" w:hAnsi="Arial" w:cs="Arial"/>
                  <w:b/>
                  <w:bCs/>
                  <w:sz w:val="14"/>
                  <w:szCs w:val="14"/>
                  <w:lang w:eastAsia="en-GB"/>
                </w:rPr>
                <w:t>S1-211206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8C5F2C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Samsung, EUTC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CFFD5D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Availability considerations for critical energy distribution substations</w:t>
            </w:r>
          </w:p>
        </w:tc>
        <w:tc>
          <w:tcPr>
            <w:tcW w:w="680" w:type="dxa"/>
            <w:tcBorders>
              <w:top w:val="single" w:sz="4" w:space="0" w:color="auto"/>
              <w:left w:val="single" w:sz="4" w:space="0" w:color="auto"/>
              <w:bottom w:val="single" w:sz="4" w:space="0" w:color="auto"/>
              <w:right w:val="single" w:sz="4" w:space="0" w:color="auto"/>
            </w:tcBorders>
          </w:tcPr>
          <w:p w14:paraId="0DBABA1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7.9.1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F821EA2"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DDE069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9B0A61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8E110F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D5454DB"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74824D5"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5B9DFF6"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36D1BF6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2A3B1FD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67E6BF1" w14:textId="05AFE4CB" w:rsidR="006E1E13" w:rsidRPr="004C7383" w:rsidRDefault="00CD7D1D" w:rsidP="006E1E13">
            <w:pPr>
              <w:rPr>
                <w:rFonts w:ascii="Arial" w:eastAsia="Times New Roman" w:hAnsi="Arial" w:cs="Arial"/>
                <w:sz w:val="14"/>
                <w:szCs w:val="14"/>
                <w:lang w:eastAsia="en-GB"/>
              </w:rPr>
            </w:pPr>
            <w:hyperlink r:id="rId1306" w:history="1">
              <w:r w:rsidR="006E1E13" w:rsidRPr="004C7383">
                <w:rPr>
                  <w:rStyle w:val="Hyperlink"/>
                  <w:rFonts w:ascii="Arial" w:eastAsia="Times New Roman" w:hAnsi="Arial" w:cs="Arial"/>
                  <w:b/>
                  <w:bCs/>
                  <w:sz w:val="14"/>
                  <w:szCs w:val="14"/>
                  <w:lang w:eastAsia="en-GB"/>
                </w:rPr>
                <w:t>S1-211207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AFFE4A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Intel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5F2B36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Use Case for Identity provisioning to external services behind </w:t>
            </w:r>
            <w:proofErr w:type="spellStart"/>
            <w:r w:rsidRPr="004C7383">
              <w:rPr>
                <w:rFonts w:ascii="Arial" w:eastAsia="Times New Roman" w:hAnsi="Arial" w:cs="Arial"/>
                <w:sz w:val="14"/>
                <w:szCs w:val="14"/>
                <w:lang w:eastAsia="en-GB"/>
              </w:rPr>
              <w:t>eRG</w:t>
            </w:r>
            <w:proofErr w:type="spellEnd"/>
            <w:r w:rsidRPr="004C7383">
              <w:rPr>
                <w:rFonts w:ascii="Arial" w:eastAsia="Times New Roman" w:hAnsi="Arial" w:cs="Arial"/>
                <w:sz w:val="14"/>
                <w:szCs w:val="14"/>
                <w:lang w:eastAsia="en-GB"/>
              </w:rPr>
              <w:t xml:space="preserve"> in TS or TR </w:t>
            </w:r>
            <w:proofErr w:type="spellStart"/>
            <w:r w:rsidRPr="004C7383">
              <w:rPr>
                <w:rFonts w:ascii="Arial" w:eastAsia="Times New Roman" w:hAnsi="Arial" w:cs="Arial"/>
                <w:sz w:val="14"/>
                <w:szCs w:val="14"/>
                <w:lang w:eastAsia="en-GB"/>
              </w:rPr>
              <w:t>coverN</w:t>
            </w:r>
            <w:proofErr w:type="spellEnd"/>
          </w:p>
        </w:tc>
        <w:tc>
          <w:tcPr>
            <w:tcW w:w="680" w:type="dxa"/>
            <w:tcBorders>
              <w:top w:val="single" w:sz="4" w:space="0" w:color="auto"/>
              <w:left w:val="single" w:sz="4" w:space="0" w:color="auto"/>
              <w:bottom w:val="single" w:sz="4" w:space="0" w:color="auto"/>
              <w:right w:val="single" w:sz="4" w:space="0" w:color="auto"/>
            </w:tcBorders>
          </w:tcPr>
          <w:p w14:paraId="2ADA4C9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3BA1215" w14:textId="47E90175" w:rsidR="006E1E13" w:rsidRPr="004C7383" w:rsidRDefault="00CD7D1D" w:rsidP="006E1E13">
            <w:pPr>
              <w:rPr>
                <w:rFonts w:ascii="Arial" w:eastAsia="Times New Roman" w:hAnsi="Arial" w:cs="Arial"/>
                <w:sz w:val="14"/>
                <w:szCs w:val="14"/>
                <w:lang w:eastAsia="en-GB"/>
              </w:rPr>
            </w:pPr>
            <w:hyperlink r:id="rId1307"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4546A7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58487C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85AD55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FB7F6F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F8B86E6" w14:textId="50E9CACE" w:rsidR="006E1E13" w:rsidRPr="004C7383" w:rsidRDefault="00CD7D1D" w:rsidP="006E1E13">
            <w:pPr>
              <w:rPr>
                <w:rFonts w:ascii="Arial" w:eastAsia="Times New Roman" w:hAnsi="Arial" w:cs="Arial"/>
                <w:sz w:val="14"/>
                <w:szCs w:val="14"/>
                <w:lang w:eastAsia="en-GB"/>
              </w:rPr>
            </w:pPr>
            <w:hyperlink r:id="rId130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6C325E9" w14:textId="341630DB" w:rsidR="006E1E13" w:rsidRPr="004C7383" w:rsidRDefault="00CD7D1D" w:rsidP="006E1E13">
            <w:pPr>
              <w:rPr>
                <w:rFonts w:ascii="Arial" w:eastAsia="Times New Roman" w:hAnsi="Arial" w:cs="Arial"/>
                <w:sz w:val="14"/>
                <w:szCs w:val="14"/>
                <w:lang w:eastAsia="en-GB"/>
              </w:rPr>
            </w:pPr>
            <w:hyperlink r:id="rId1309"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279214F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S1-211453</w:t>
            </w:r>
          </w:p>
        </w:tc>
      </w:tr>
      <w:tr w:rsidR="006E1E13" w:rsidRPr="004C7383" w14:paraId="59C58BB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94192B0" w14:textId="525D0A3D" w:rsidR="006E1E13" w:rsidRPr="004C7383" w:rsidRDefault="00CD7D1D" w:rsidP="006E1E13">
            <w:pPr>
              <w:rPr>
                <w:rFonts w:ascii="Arial" w:eastAsia="Times New Roman" w:hAnsi="Arial" w:cs="Arial"/>
                <w:sz w:val="14"/>
                <w:szCs w:val="14"/>
                <w:lang w:eastAsia="en-GB"/>
              </w:rPr>
            </w:pPr>
            <w:hyperlink r:id="rId1310" w:history="1">
              <w:r w:rsidR="006E1E13" w:rsidRPr="004C7383">
                <w:rPr>
                  <w:rStyle w:val="Hyperlink"/>
                  <w:rFonts w:ascii="Arial" w:eastAsia="Times New Roman" w:hAnsi="Arial" w:cs="Arial"/>
                  <w:b/>
                  <w:bCs/>
                  <w:sz w:val="14"/>
                  <w:szCs w:val="14"/>
                  <w:lang w:eastAsia="en-GB"/>
                </w:rPr>
                <w:t>S1-211208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3A52F0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Samsung, EUTC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309BEC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22.867 P-CR: FS_5GSEI P-CR for 5.7 – revisiting requirements</w:t>
            </w:r>
          </w:p>
        </w:tc>
        <w:tc>
          <w:tcPr>
            <w:tcW w:w="680" w:type="dxa"/>
            <w:tcBorders>
              <w:top w:val="single" w:sz="4" w:space="0" w:color="auto"/>
              <w:left w:val="single" w:sz="4" w:space="0" w:color="auto"/>
              <w:bottom w:val="single" w:sz="4" w:space="0" w:color="auto"/>
              <w:right w:val="single" w:sz="4" w:space="0" w:color="auto"/>
            </w:tcBorders>
          </w:tcPr>
          <w:p w14:paraId="77E91B6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7.9.1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4CD3E52" w14:textId="565EA757" w:rsidR="006E1E13" w:rsidRPr="004C7383" w:rsidRDefault="00CD7D1D" w:rsidP="006E1E13">
            <w:pPr>
              <w:rPr>
                <w:rFonts w:ascii="Arial" w:eastAsia="Times New Roman" w:hAnsi="Arial" w:cs="Arial"/>
                <w:sz w:val="14"/>
                <w:szCs w:val="14"/>
                <w:lang w:eastAsia="en-GB"/>
              </w:rPr>
            </w:pPr>
            <w:hyperlink r:id="rId1311" w:history="1">
              <w:r w:rsidR="006E1E13" w:rsidRPr="004C7383">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0DCAC0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CC0530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93DD5C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43F5A4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D785DE5" w14:textId="0846A500" w:rsidR="006E1E13" w:rsidRPr="004C7383" w:rsidRDefault="00CD7D1D" w:rsidP="006E1E13">
            <w:pPr>
              <w:rPr>
                <w:rFonts w:ascii="Arial" w:eastAsia="Times New Roman" w:hAnsi="Arial" w:cs="Arial"/>
                <w:sz w:val="14"/>
                <w:szCs w:val="14"/>
                <w:lang w:eastAsia="en-GB"/>
              </w:rPr>
            </w:pPr>
            <w:hyperlink r:id="rId131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DB6E1D3" w14:textId="1934B629" w:rsidR="006E1E13" w:rsidRPr="004C7383" w:rsidRDefault="00CD7D1D" w:rsidP="006E1E13">
            <w:pPr>
              <w:rPr>
                <w:rFonts w:ascii="Arial" w:eastAsia="Times New Roman" w:hAnsi="Arial" w:cs="Arial"/>
                <w:sz w:val="14"/>
                <w:szCs w:val="14"/>
                <w:lang w:eastAsia="en-GB"/>
              </w:rPr>
            </w:pPr>
            <w:hyperlink r:id="rId1313" w:history="1">
              <w:r w:rsidR="006E1E13" w:rsidRPr="004C7383">
                <w:rPr>
                  <w:rFonts w:ascii="Arial" w:eastAsia="Times New Roman" w:hAnsi="Arial" w:cs="Arial"/>
                  <w:sz w:val="14"/>
                  <w:szCs w:val="14"/>
                  <w:lang w:eastAsia="en-GB"/>
                </w:rPr>
                <w:t>FS_5GSEI</w:t>
              </w:r>
            </w:hyperlink>
          </w:p>
        </w:tc>
        <w:tc>
          <w:tcPr>
            <w:tcW w:w="1757" w:type="dxa"/>
            <w:tcBorders>
              <w:top w:val="single" w:sz="4" w:space="0" w:color="auto"/>
              <w:left w:val="single" w:sz="4" w:space="0" w:color="auto"/>
              <w:bottom w:val="single" w:sz="4" w:space="0" w:color="auto"/>
              <w:right w:val="single" w:sz="4" w:space="0" w:color="auto"/>
            </w:tcBorders>
          </w:tcPr>
          <w:p w14:paraId="5C02280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S1-211430</w:t>
            </w:r>
          </w:p>
        </w:tc>
      </w:tr>
      <w:tr w:rsidR="006E1E13" w:rsidRPr="004C7383" w14:paraId="2A0E083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A8E1E7D" w14:textId="163D0F79" w:rsidR="006E1E13" w:rsidRPr="004C7383" w:rsidRDefault="00CD7D1D" w:rsidP="006E1E13">
            <w:pPr>
              <w:rPr>
                <w:rFonts w:ascii="Arial" w:eastAsia="Times New Roman" w:hAnsi="Arial" w:cs="Arial"/>
                <w:sz w:val="14"/>
                <w:szCs w:val="14"/>
                <w:lang w:eastAsia="en-GB"/>
              </w:rPr>
            </w:pPr>
            <w:hyperlink r:id="rId1314" w:history="1">
              <w:r w:rsidR="006E1E13" w:rsidRPr="004C7383">
                <w:rPr>
                  <w:rStyle w:val="Hyperlink"/>
                  <w:rFonts w:ascii="Arial" w:eastAsia="Times New Roman" w:hAnsi="Arial" w:cs="Arial"/>
                  <w:b/>
                  <w:bCs/>
                  <w:sz w:val="14"/>
                  <w:szCs w:val="14"/>
                  <w:lang w:eastAsia="en-GB"/>
                </w:rPr>
                <w:t>S1-211209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934529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Intel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7503E2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Enable support for PRAS in Customer Premises Network</w:t>
            </w:r>
          </w:p>
        </w:tc>
        <w:tc>
          <w:tcPr>
            <w:tcW w:w="680" w:type="dxa"/>
            <w:tcBorders>
              <w:top w:val="single" w:sz="4" w:space="0" w:color="auto"/>
              <w:left w:val="single" w:sz="4" w:space="0" w:color="auto"/>
              <w:bottom w:val="single" w:sz="4" w:space="0" w:color="auto"/>
              <w:right w:val="single" w:sz="4" w:space="0" w:color="auto"/>
            </w:tcBorders>
          </w:tcPr>
          <w:p w14:paraId="1C6CF77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B5F85C0" w14:textId="3F8760DC" w:rsidR="006E1E13" w:rsidRPr="004C7383" w:rsidRDefault="00CD7D1D" w:rsidP="006E1E13">
            <w:pPr>
              <w:rPr>
                <w:rFonts w:ascii="Arial" w:eastAsia="Times New Roman" w:hAnsi="Arial" w:cs="Arial"/>
                <w:sz w:val="14"/>
                <w:szCs w:val="14"/>
                <w:lang w:eastAsia="en-GB"/>
              </w:rPr>
            </w:pPr>
            <w:hyperlink r:id="rId1315"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A9ADC9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20D250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D537DA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707406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3EDB73" w14:textId="479BB1D6" w:rsidR="006E1E13" w:rsidRPr="004C7383" w:rsidRDefault="00CD7D1D" w:rsidP="006E1E13">
            <w:pPr>
              <w:rPr>
                <w:rFonts w:ascii="Arial" w:eastAsia="Times New Roman" w:hAnsi="Arial" w:cs="Arial"/>
                <w:sz w:val="14"/>
                <w:szCs w:val="14"/>
                <w:lang w:eastAsia="en-GB"/>
              </w:rPr>
            </w:pPr>
            <w:hyperlink r:id="rId131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275CCC7" w14:textId="3B023762" w:rsidR="006E1E13" w:rsidRPr="004C7383" w:rsidRDefault="00CD7D1D" w:rsidP="006E1E13">
            <w:pPr>
              <w:rPr>
                <w:rFonts w:ascii="Arial" w:eastAsia="Times New Roman" w:hAnsi="Arial" w:cs="Arial"/>
                <w:sz w:val="14"/>
                <w:szCs w:val="14"/>
                <w:lang w:eastAsia="en-GB"/>
              </w:rPr>
            </w:pPr>
            <w:hyperlink r:id="rId1317"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3C3DCDD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S1-211451</w:t>
            </w:r>
          </w:p>
        </w:tc>
      </w:tr>
      <w:tr w:rsidR="006E1E13" w:rsidRPr="004C7383" w14:paraId="4E4496F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75D3942" w14:textId="5F137FDE" w:rsidR="006E1E13" w:rsidRPr="004C7383" w:rsidRDefault="00CD7D1D" w:rsidP="006E1E13">
            <w:pPr>
              <w:rPr>
                <w:rFonts w:ascii="Arial" w:eastAsia="Times New Roman" w:hAnsi="Arial" w:cs="Arial"/>
                <w:sz w:val="14"/>
                <w:szCs w:val="14"/>
                <w:lang w:eastAsia="en-GB"/>
              </w:rPr>
            </w:pPr>
            <w:hyperlink r:id="rId1318" w:history="1">
              <w:r w:rsidR="006E1E13" w:rsidRPr="004C7383">
                <w:rPr>
                  <w:rStyle w:val="Hyperlink"/>
                  <w:rFonts w:ascii="Arial" w:eastAsia="Times New Roman" w:hAnsi="Arial" w:cs="Arial"/>
                  <w:b/>
                  <w:bCs/>
                  <w:sz w:val="14"/>
                  <w:szCs w:val="14"/>
                  <w:lang w:eastAsia="en-GB"/>
                </w:rPr>
                <w:t>S1-211210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E6A83A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Intel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74A507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Use Case 5.3 for home network services via hosting networks</w:t>
            </w:r>
          </w:p>
        </w:tc>
        <w:tc>
          <w:tcPr>
            <w:tcW w:w="680" w:type="dxa"/>
            <w:tcBorders>
              <w:top w:val="single" w:sz="4" w:space="0" w:color="auto"/>
              <w:left w:val="single" w:sz="4" w:space="0" w:color="auto"/>
              <w:bottom w:val="single" w:sz="4" w:space="0" w:color="auto"/>
              <w:right w:val="single" w:sz="4" w:space="0" w:color="auto"/>
            </w:tcBorders>
          </w:tcPr>
          <w:p w14:paraId="28FF115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C4A3F4E" w14:textId="0A1D5C9D" w:rsidR="006E1E13" w:rsidRPr="004C7383" w:rsidRDefault="00CD7D1D" w:rsidP="006E1E13">
            <w:pPr>
              <w:rPr>
                <w:rFonts w:ascii="Arial" w:eastAsia="Times New Roman" w:hAnsi="Arial" w:cs="Arial"/>
                <w:sz w:val="14"/>
                <w:szCs w:val="14"/>
                <w:lang w:eastAsia="en-GB"/>
              </w:rPr>
            </w:pPr>
            <w:hyperlink r:id="rId1319"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76B6C5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F288A7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153F16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C61133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32C4A61" w14:textId="2376BB45" w:rsidR="006E1E13" w:rsidRPr="004C7383" w:rsidRDefault="00CD7D1D" w:rsidP="006E1E13">
            <w:pPr>
              <w:rPr>
                <w:rFonts w:ascii="Arial" w:eastAsia="Times New Roman" w:hAnsi="Arial" w:cs="Arial"/>
                <w:sz w:val="14"/>
                <w:szCs w:val="14"/>
                <w:lang w:eastAsia="en-GB"/>
              </w:rPr>
            </w:pPr>
            <w:hyperlink r:id="rId132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52E33B2" w14:textId="1CFAFD71" w:rsidR="006E1E13" w:rsidRPr="004C7383" w:rsidRDefault="00CD7D1D" w:rsidP="006E1E13">
            <w:pPr>
              <w:rPr>
                <w:rFonts w:ascii="Arial" w:eastAsia="Times New Roman" w:hAnsi="Arial" w:cs="Arial"/>
                <w:sz w:val="14"/>
                <w:szCs w:val="14"/>
                <w:lang w:eastAsia="en-GB"/>
              </w:rPr>
            </w:pPr>
            <w:hyperlink r:id="rId1321"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1881FFF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S1-211471</w:t>
            </w:r>
          </w:p>
        </w:tc>
      </w:tr>
      <w:tr w:rsidR="006E1E13" w:rsidRPr="004C7383" w14:paraId="416D4B44"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85F85F3" w14:textId="63D99471" w:rsidR="006E1E13" w:rsidRPr="004C7383" w:rsidRDefault="00CD7D1D" w:rsidP="006E1E13">
            <w:pPr>
              <w:rPr>
                <w:rFonts w:ascii="Arial" w:eastAsia="Times New Roman" w:hAnsi="Arial" w:cs="Arial"/>
                <w:sz w:val="14"/>
                <w:szCs w:val="14"/>
                <w:lang w:eastAsia="en-GB"/>
              </w:rPr>
            </w:pPr>
            <w:hyperlink r:id="rId1322" w:history="1">
              <w:r w:rsidR="006E1E13" w:rsidRPr="004C7383">
                <w:rPr>
                  <w:rStyle w:val="Hyperlink"/>
                  <w:rFonts w:ascii="Arial" w:eastAsia="Times New Roman" w:hAnsi="Arial" w:cs="Arial"/>
                  <w:b/>
                  <w:bCs/>
                  <w:sz w:val="14"/>
                  <w:szCs w:val="14"/>
                  <w:lang w:eastAsia="en-GB"/>
                </w:rPr>
                <w:t>S1-211211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3A2926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Intel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ED7F63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Use Case 5.4 for on demand services via hosting networks</w:t>
            </w:r>
          </w:p>
        </w:tc>
        <w:tc>
          <w:tcPr>
            <w:tcW w:w="680" w:type="dxa"/>
            <w:tcBorders>
              <w:top w:val="single" w:sz="4" w:space="0" w:color="auto"/>
              <w:left w:val="single" w:sz="4" w:space="0" w:color="auto"/>
              <w:bottom w:val="single" w:sz="4" w:space="0" w:color="auto"/>
              <w:right w:val="single" w:sz="4" w:space="0" w:color="auto"/>
            </w:tcBorders>
          </w:tcPr>
          <w:p w14:paraId="4E0DE35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5D84DE4" w14:textId="2D209C54" w:rsidR="006E1E13" w:rsidRPr="004C7383" w:rsidRDefault="00CD7D1D" w:rsidP="006E1E13">
            <w:pPr>
              <w:rPr>
                <w:rFonts w:ascii="Arial" w:eastAsia="Times New Roman" w:hAnsi="Arial" w:cs="Arial"/>
                <w:sz w:val="14"/>
                <w:szCs w:val="14"/>
                <w:lang w:eastAsia="en-GB"/>
              </w:rPr>
            </w:pPr>
            <w:hyperlink r:id="rId1323"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630D4E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A64A12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186F29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11659A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1798B92" w14:textId="5719FDDC" w:rsidR="006E1E13" w:rsidRPr="004C7383" w:rsidRDefault="00CD7D1D" w:rsidP="006E1E13">
            <w:pPr>
              <w:rPr>
                <w:rFonts w:ascii="Arial" w:eastAsia="Times New Roman" w:hAnsi="Arial" w:cs="Arial"/>
                <w:sz w:val="14"/>
                <w:szCs w:val="14"/>
                <w:lang w:eastAsia="en-GB"/>
              </w:rPr>
            </w:pPr>
            <w:hyperlink r:id="rId132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EEC3336" w14:textId="1B2CB55E" w:rsidR="006E1E13" w:rsidRPr="004C7383" w:rsidRDefault="00CD7D1D" w:rsidP="006E1E13">
            <w:pPr>
              <w:rPr>
                <w:rFonts w:ascii="Arial" w:eastAsia="Times New Roman" w:hAnsi="Arial" w:cs="Arial"/>
                <w:sz w:val="14"/>
                <w:szCs w:val="14"/>
                <w:lang w:eastAsia="en-GB"/>
              </w:rPr>
            </w:pPr>
            <w:hyperlink r:id="rId1325"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667569E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S1-211473</w:t>
            </w:r>
          </w:p>
        </w:tc>
      </w:tr>
      <w:tr w:rsidR="006E1E13" w:rsidRPr="004C7383" w14:paraId="1755D2A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8ED42F3" w14:textId="1D36A5D3" w:rsidR="006E1E13" w:rsidRPr="004C7383" w:rsidRDefault="00CD7D1D" w:rsidP="006E1E13">
            <w:pPr>
              <w:rPr>
                <w:rFonts w:ascii="Arial" w:eastAsia="Times New Roman" w:hAnsi="Arial" w:cs="Arial"/>
                <w:sz w:val="14"/>
                <w:szCs w:val="14"/>
                <w:lang w:eastAsia="en-GB"/>
              </w:rPr>
            </w:pPr>
            <w:hyperlink r:id="rId1326" w:history="1">
              <w:r w:rsidR="006E1E13" w:rsidRPr="004C7383">
                <w:rPr>
                  <w:rStyle w:val="Hyperlink"/>
                  <w:rFonts w:ascii="Arial" w:eastAsia="Times New Roman" w:hAnsi="Arial" w:cs="Arial"/>
                  <w:b/>
                  <w:bCs/>
                  <w:sz w:val="14"/>
                  <w:szCs w:val="14"/>
                  <w:lang w:eastAsia="en-GB"/>
                </w:rPr>
                <w:t>S1-211212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12E368C"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InterDigital</w:t>
            </w:r>
            <w:proofErr w:type="spellEnd"/>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4EF83A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FS_AMMT: Use case update – clause 6.6</w:t>
            </w:r>
          </w:p>
        </w:tc>
        <w:tc>
          <w:tcPr>
            <w:tcW w:w="680" w:type="dxa"/>
            <w:tcBorders>
              <w:top w:val="single" w:sz="4" w:space="0" w:color="auto"/>
              <w:left w:val="single" w:sz="4" w:space="0" w:color="auto"/>
              <w:bottom w:val="single" w:sz="4" w:space="0" w:color="auto"/>
              <w:right w:val="single" w:sz="4" w:space="0" w:color="auto"/>
            </w:tcBorders>
          </w:tcPr>
          <w:p w14:paraId="3399B17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A3A3DB5" w14:textId="54845EDA" w:rsidR="006E1E13" w:rsidRPr="004C7383" w:rsidRDefault="00CD7D1D" w:rsidP="006E1E13">
            <w:pPr>
              <w:rPr>
                <w:rFonts w:ascii="Arial" w:eastAsia="Times New Roman" w:hAnsi="Arial" w:cs="Arial"/>
                <w:sz w:val="14"/>
                <w:szCs w:val="14"/>
                <w:lang w:eastAsia="en-GB"/>
              </w:rPr>
            </w:pPr>
            <w:hyperlink r:id="rId1327"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75E1EE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0D5193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A35A99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7B74EA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E507BB6" w14:textId="7537AACE" w:rsidR="006E1E13" w:rsidRPr="004C7383" w:rsidRDefault="00CD7D1D" w:rsidP="006E1E13">
            <w:pPr>
              <w:rPr>
                <w:rFonts w:ascii="Arial" w:eastAsia="Times New Roman" w:hAnsi="Arial" w:cs="Arial"/>
                <w:sz w:val="14"/>
                <w:szCs w:val="14"/>
                <w:lang w:eastAsia="en-GB"/>
              </w:rPr>
            </w:pPr>
            <w:hyperlink r:id="rId132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0A6CD4E" w14:textId="73A0AA54" w:rsidR="006E1E13" w:rsidRPr="004C7383" w:rsidRDefault="00CD7D1D" w:rsidP="006E1E13">
            <w:pPr>
              <w:rPr>
                <w:rFonts w:ascii="Arial" w:eastAsia="Times New Roman" w:hAnsi="Arial" w:cs="Arial"/>
                <w:sz w:val="14"/>
                <w:szCs w:val="14"/>
                <w:lang w:eastAsia="en-GB"/>
              </w:rPr>
            </w:pPr>
            <w:hyperlink r:id="rId1329"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7A1F218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Merged</w:t>
            </w:r>
          </w:p>
        </w:tc>
      </w:tr>
      <w:tr w:rsidR="006E1E13" w:rsidRPr="004C7383" w14:paraId="549BBE7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27ECA00" w14:textId="75B33E57" w:rsidR="006E1E13" w:rsidRPr="004C7383" w:rsidRDefault="00CD7D1D" w:rsidP="006E1E13">
            <w:pPr>
              <w:rPr>
                <w:rFonts w:ascii="Arial" w:eastAsia="Times New Roman" w:hAnsi="Arial" w:cs="Arial"/>
                <w:sz w:val="14"/>
                <w:szCs w:val="14"/>
                <w:lang w:eastAsia="en-GB"/>
              </w:rPr>
            </w:pPr>
            <w:hyperlink r:id="rId1330" w:history="1">
              <w:r w:rsidR="006E1E13" w:rsidRPr="004C7383">
                <w:rPr>
                  <w:rStyle w:val="Hyperlink"/>
                  <w:rFonts w:ascii="Arial" w:eastAsia="Times New Roman" w:hAnsi="Arial" w:cs="Arial"/>
                  <w:b/>
                  <w:bCs/>
                  <w:sz w:val="14"/>
                  <w:szCs w:val="14"/>
                  <w:lang w:eastAsia="en-GB"/>
                </w:rPr>
                <w:t>S1-211213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518357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LG Electronics Inc.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CC823C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Update for a UC on Support of Skillset Sharing for Cooperative Perception and </w:t>
            </w:r>
            <w:proofErr w:type="spellStart"/>
            <w:r w:rsidRPr="004C7383">
              <w:rPr>
                <w:rFonts w:ascii="Arial" w:eastAsia="Times New Roman" w:hAnsi="Arial" w:cs="Arial"/>
                <w:sz w:val="14"/>
                <w:szCs w:val="14"/>
                <w:lang w:eastAsia="en-GB"/>
              </w:rPr>
              <w:t>Maneuvering</w:t>
            </w:r>
            <w:proofErr w:type="spellEnd"/>
            <w:r w:rsidRPr="004C7383">
              <w:rPr>
                <w:rFonts w:ascii="Arial" w:eastAsia="Times New Roman" w:hAnsi="Arial" w:cs="Arial"/>
                <w:sz w:val="14"/>
                <w:szCs w:val="14"/>
                <w:lang w:eastAsia="en-GB"/>
              </w:rPr>
              <w:t xml:space="preserve"> of Robots</w:t>
            </w:r>
          </w:p>
        </w:tc>
        <w:tc>
          <w:tcPr>
            <w:tcW w:w="680" w:type="dxa"/>
            <w:tcBorders>
              <w:top w:val="single" w:sz="4" w:space="0" w:color="auto"/>
              <w:left w:val="single" w:sz="4" w:space="0" w:color="auto"/>
              <w:bottom w:val="single" w:sz="4" w:space="0" w:color="auto"/>
              <w:right w:val="single" w:sz="4" w:space="0" w:color="auto"/>
            </w:tcBorders>
          </w:tcPr>
          <w:p w14:paraId="55111AF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C44BD91" w14:textId="786B8A1C" w:rsidR="006E1E13" w:rsidRPr="004C7383" w:rsidRDefault="00CD7D1D" w:rsidP="006E1E13">
            <w:pPr>
              <w:rPr>
                <w:rFonts w:ascii="Arial" w:eastAsia="Times New Roman" w:hAnsi="Arial" w:cs="Arial"/>
                <w:sz w:val="14"/>
                <w:szCs w:val="14"/>
                <w:lang w:eastAsia="en-GB"/>
              </w:rPr>
            </w:pPr>
            <w:hyperlink r:id="rId1331"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42927D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9EB07F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89EC31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DB0049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4AC81D3" w14:textId="509E53C6" w:rsidR="006E1E13" w:rsidRPr="004C7383" w:rsidRDefault="00CD7D1D" w:rsidP="006E1E13">
            <w:pPr>
              <w:rPr>
                <w:rFonts w:ascii="Arial" w:eastAsia="Times New Roman" w:hAnsi="Arial" w:cs="Arial"/>
                <w:sz w:val="14"/>
                <w:szCs w:val="14"/>
                <w:lang w:eastAsia="en-GB"/>
              </w:rPr>
            </w:pPr>
            <w:hyperlink r:id="rId133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8FD503F" w14:textId="6500B9A8" w:rsidR="006E1E13" w:rsidRPr="004C7383" w:rsidRDefault="00CD7D1D" w:rsidP="006E1E13">
            <w:pPr>
              <w:rPr>
                <w:rFonts w:ascii="Arial" w:eastAsia="Times New Roman" w:hAnsi="Arial" w:cs="Arial"/>
                <w:sz w:val="14"/>
                <w:szCs w:val="14"/>
                <w:lang w:eastAsia="en-GB"/>
              </w:rPr>
            </w:pPr>
            <w:hyperlink r:id="rId1333"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08FC5D8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727F3DE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5E668DD" w14:textId="67DF3CFE" w:rsidR="006E1E13" w:rsidRPr="004C7383" w:rsidRDefault="00CD7D1D" w:rsidP="006E1E13">
            <w:pPr>
              <w:rPr>
                <w:rFonts w:ascii="Arial" w:eastAsia="Times New Roman" w:hAnsi="Arial" w:cs="Arial"/>
                <w:sz w:val="14"/>
                <w:szCs w:val="14"/>
                <w:lang w:eastAsia="en-GB"/>
              </w:rPr>
            </w:pPr>
            <w:hyperlink r:id="rId1334" w:history="1">
              <w:r w:rsidR="006E1E13" w:rsidRPr="004C7383">
                <w:rPr>
                  <w:rStyle w:val="Hyperlink"/>
                  <w:rFonts w:ascii="Arial" w:eastAsia="Times New Roman" w:hAnsi="Arial" w:cs="Arial"/>
                  <w:b/>
                  <w:bCs/>
                  <w:sz w:val="14"/>
                  <w:szCs w:val="14"/>
                  <w:lang w:eastAsia="en-GB"/>
                </w:rPr>
                <w:t>S1-211214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351E8B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LG Electronics Inc.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85A574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Proposed updates for TACMM TR 22.847</w:t>
            </w:r>
          </w:p>
        </w:tc>
        <w:tc>
          <w:tcPr>
            <w:tcW w:w="680" w:type="dxa"/>
            <w:tcBorders>
              <w:top w:val="single" w:sz="4" w:space="0" w:color="auto"/>
              <w:left w:val="single" w:sz="4" w:space="0" w:color="auto"/>
              <w:bottom w:val="single" w:sz="4" w:space="0" w:color="auto"/>
              <w:right w:val="single" w:sz="4" w:space="0" w:color="auto"/>
            </w:tcBorders>
          </w:tcPr>
          <w:p w14:paraId="5CD3169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9173404" w14:textId="7A33C9BE" w:rsidR="006E1E13" w:rsidRPr="004C7383" w:rsidRDefault="00CD7D1D" w:rsidP="006E1E13">
            <w:pPr>
              <w:rPr>
                <w:rFonts w:ascii="Arial" w:eastAsia="Times New Roman" w:hAnsi="Arial" w:cs="Arial"/>
                <w:sz w:val="14"/>
                <w:szCs w:val="14"/>
                <w:lang w:eastAsia="en-GB"/>
              </w:rPr>
            </w:pPr>
            <w:hyperlink r:id="rId1335"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A33530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E04D14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9DDE21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0368C6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7B435CA" w14:textId="2FCF6653" w:rsidR="006E1E13" w:rsidRPr="004C7383" w:rsidRDefault="00CD7D1D" w:rsidP="006E1E13">
            <w:pPr>
              <w:rPr>
                <w:rFonts w:ascii="Arial" w:eastAsia="Times New Roman" w:hAnsi="Arial" w:cs="Arial"/>
                <w:sz w:val="14"/>
                <w:szCs w:val="14"/>
                <w:lang w:eastAsia="en-GB"/>
              </w:rPr>
            </w:pPr>
            <w:hyperlink r:id="rId133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78043F9" w14:textId="429551FF" w:rsidR="006E1E13" w:rsidRPr="004C7383" w:rsidRDefault="00CD7D1D" w:rsidP="006E1E13">
            <w:pPr>
              <w:rPr>
                <w:rFonts w:ascii="Arial" w:eastAsia="Times New Roman" w:hAnsi="Arial" w:cs="Arial"/>
                <w:sz w:val="14"/>
                <w:szCs w:val="14"/>
                <w:lang w:eastAsia="en-GB"/>
              </w:rPr>
            </w:pPr>
            <w:hyperlink r:id="rId1337"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0EBC8D2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3E57C6D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6776825" w14:textId="7577874A" w:rsidR="006E1E13" w:rsidRPr="004C7383" w:rsidRDefault="00CD7D1D" w:rsidP="006E1E13">
            <w:pPr>
              <w:rPr>
                <w:rFonts w:ascii="Arial" w:eastAsia="Times New Roman" w:hAnsi="Arial" w:cs="Arial"/>
                <w:sz w:val="14"/>
                <w:szCs w:val="14"/>
                <w:lang w:eastAsia="en-GB"/>
              </w:rPr>
            </w:pPr>
            <w:hyperlink r:id="rId1338" w:history="1">
              <w:r w:rsidR="006E1E13" w:rsidRPr="004C7383">
                <w:rPr>
                  <w:rStyle w:val="Hyperlink"/>
                  <w:rFonts w:ascii="Arial" w:eastAsia="Times New Roman" w:hAnsi="Arial" w:cs="Arial"/>
                  <w:b/>
                  <w:bCs/>
                  <w:sz w:val="14"/>
                  <w:szCs w:val="14"/>
                  <w:lang w:eastAsia="en-GB"/>
                </w:rPr>
                <w:t>S1-211215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DE30C0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Mobile Com. Corporation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A50AE4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WID on supporting tactile and multi-modality communication service</w:t>
            </w:r>
          </w:p>
        </w:tc>
        <w:tc>
          <w:tcPr>
            <w:tcW w:w="680" w:type="dxa"/>
            <w:tcBorders>
              <w:top w:val="single" w:sz="4" w:space="0" w:color="auto"/>
              <w:left w:val="single" w:sz="4" w:space="0" w:color="auto"/>
              <w:bottom w:val="single" w:sz="4" w:space="0" w:color="auto"/>
              <w:right w:val="single" w:sz="4" w:space="0" w:color="auto"/>
            </w:tcBorders>
          </w:tcPr>
          <w:p w14:paraId="54399B1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10003B8"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89B8A6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21A569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7795E71"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628B844"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331F0C7" w14:textId="058E120E" w:rsidR="006E1E13" w:rsidRPr="004C7383" w:rsidRDefault="00CD7D1D" w:rsidP="006E1E13">
            <w:pPr>
              <w:rPr>
                <w:rFonts w:ascii="Arial" w:eastAsia="Times New Roman" w:hAnsi="Arial" w:cs="Arial"/>
                <w:sz w:val="14"/>
                <w:szCs w:val="14"/>
                <w:lang w:eastAsia="en-GB"/>
              </w:rPr>
            </w:pPr>
            <w:hyperlink r:id="rId1339"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DEEE798"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3137A23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56AE588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874074A" w14:textId="3657536A" w:rsidR="006E1E13" w:rsidRPr="004C7383" w:rsidRDefault="00CD7D1D" w:rsidP="006E1E13">
            <w:pPr>
              <w:rPr>
                <w:rFonts w:ascii="Arial" w:eastAsia="Times New Roman" w:hAnsi="Arial" w:cs="Arial"/>
                <w:sz w:val="14"/>
                <w:szCs w:val="14"/>
                <w:lang w:eastAsia="en-GB"/>
              </w:rPr>
            </w:pPr>
            <w:hyperlink r:id="rId1340" w:history="1">
              <w:r w:rsidR="006E1E13" w:rsidRPr="004C7383">
                <w:rPr>
                  <w:rStyle w:val="Hyperlink"/>
                  <w:rFonts w:ascii="Arial" w:eastAsia="Times New Roman" w:hAnsi="Arial" w:cs="Arial"/>
                  <w:b/>
                  <w:bCs/>
                  <w:sz w:val="14"/>
                  <w:szCs w:val="14"/>
                  <w:lang w:eastAsia="en-GB"/>
                </w:rPr>
                <w:t>S1-211216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6486BE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Mobile Com. Corporation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360B52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TACMM Adding potential requirement of Immersive VR games</w:t>
            </w:r>
          </w:p>
        </w:tc>
        <w:tc>
          <w:tcPr>
            <w:tcW w:w="680" w:type="dxa"/>
            <w:tcBorders>
              <w:top w:val="single" w:sz="4" w:space="0" w:color="auto"/>
              <w:left w:val="single" w:sz="4" w:space="0" w:color="auto"/>
              <w:bottom w:val="single" w:sz="4" w:space="0" w:color="auto"/>
              <w:right w:val="single" w:sz="4" w:space="0" w:color="auto"/>
            </w:tcBorders>
          </w:tcPr>
          <w:p w14:paraId="7012FF3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3D5136F" w14:textId="4F27E96A" w:rsidR="006E1E13" w:rsidRPr="004C7383" w:rsidRDefault="00CD7D1D" w:rsidP="006E1E13">
            <w:pPr>
              <w:rPr>
                <w:rFonts w:ascii="Arial" w:eastAsia="Times New Roman" w:hAnsi="Arial" w:cs="Arial"/>
                <w:sz w:val="14"/>
                <w:szCs w:val="14"/>
                <w:lang w:eastAsia="en-GB"/>
              </w:rPr>
            </w:pPr>
            <w:hyperlink r:id="rId1341"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0573CF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DCA15E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CB6769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EF1341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667FBC0" w14:textId="49327487" w:rsidR="006E1E13" w:rsidRPr="004C7383" w:rsidRDefault="00CD7D1D" w:rsidP="006E1E13">
            <w:pPr>
              <w:rPr>
                <w:rFonts w:ascii="Arial" w:eastAsia="Times New Roman" w:hAnsi="Arial" w:cs="Arial"/>
                <w:sz w:val="14"/>
                <w:szCs w:val="14"/>
                <w:lang w:eastAsia="en-GB"/>
              </w:rPr>
            </w:pPr>
            <w:hyperlink r:id="rId134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E319A70" w14:textId="2FAD43E6" w:rsidR="006E1E13" w:rsidRPr="004C7383" w:rsidRDefault="00CD7D1D" w:rsidP="006E1E13">
            <w:pPr>
              <w:rPr>
                <w:rFonts w:ascii="Arial" w:eastAsia="Times New Roman" w:hAnsi="Arial" w:cs="Arial"/>
                <w:sz w:val="14"/>
                <w:szCs w:val="14"/>
                <w:lang w:eastAsia="en-GB"/>
              </w:rPr>
            </w:pPr>
            <w:hyperlink r:id="rId1343"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2FFEA28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S1-211496</w:t>
            </w:r>
          </w:p>
        </w:tc>
      </w:tr>
      <w:tr w:rsidR="006E1E13" w:rsidRPr="004C7383" w14:paraId="74020D6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9872F6C" w14:textId="251294C4" w:rsidR="006E1E13" w:rsidRPr="004C7383" w:rsidRDefault="00CD7D1D" w:rsidP="006E1E13">
            <w:pPr>
              <w:rPr>
                <w:rFonts w:ascii="Arial" w:eastAsia="Times New Roman" w:hAnsi="Arial" w:cs="Arial"/>
                <w:sz w:val="14"/>
                <w:szCs w:val="14"/>
                <w:lang w:eastAsia="en-GB"/>
              </w:rPr>
            </w:pPr>
            <w:hyperlink r:id="rId1344" w:history="1">
              <w:r w:rsidR="006E1E13" w:rsidRPr="004C7383">
                <w:rPr>
                  <w:rStyle w:val="Hyperlink"/>
                  <w:rFonts w:ascii="Arial" w:eastAsia="Times New Roman" w:hAnsi="Arial" w:cs="Arial"/>
                  <w:b/>
                  <w:bCs/>
                  <w:sz w:val="14"/>
                  <w:szCs w:val="14"/>
                  <w:lang w:eastAsia="en-GB"/>
                </w:rPr>
                <w:t>S1-211217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233302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LG Electronics Inc.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0CB33F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Clean-up for Data Transfer Disturbance in Multi-agent multi-device ML Operations</w:t>
            </w:r>
          </w:p>
        </w:tc>
        <w:tc>
          <w:tcPr>
            <w:tcW w:w="680" w:type="dxa"/>
            <w:tcBorders>
              <w:top w:val="single" w:sz="4" w:space="0" w:color="auto"/>
              <w:left w:val="single" w:sz="4" w:space="0" w:color="auto"/>
              <w:bottom w:val="single" w:sz="4" w:space="0" w:color="auto"/>
              <w:right w:val="single" w:sz="4" w:space="0" w:color="auto"/>
            </w:tcBorders>
          </w:tcPr>
          <w:p w14:paraId="5E96595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8EF0034" w14:textId="54E1DE3F" w:rsidR="006E1E13" w:rsidRPr="004C7383" w:rsidRDefault="00CD7D1D" w:rsidP="006E1E13">
            <w:pPr>
              <w:rPr>
                <w:rFonts w:ascii="Arial" w:eastAsia="Times New Roman" w:hAnsi="Arial" w:cs="Arial"/>
                <w:sz w:val="14"/>
                <w:szCs w:val="14"/>
                <w:lang w:eastAsia="en-GB"/>
              </w:rPr>
            </w:pPr>
            <w:hyperlink r:id="rId1345"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3E7A64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8E3C8E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59EA26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1C91F8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BCAB31E" w14:textId="7817F5D1" w:rsidR="006E1E13" w:rsidRPr="004C7383" w:rsidRDefault="00CD7D1D" w:rsidP="006E1E13">
            <w:pPr>
              <w:rPr>
                <w:rFonts w:ascii="Arial" w:eastAsia="Times New Roman" w:hAnsi="Arial" w:cs="Arial"/>
                <w:sz w:val="14"/>
                <w:szCs w:val="14"/>
                <w:lang w:eastAsia="en-GB"/>
              </w:rPr>
            </w:pPr>
            <w:hyperlink r:id="rId134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A46472A" w14:textId="4A3E5873" w:rsidR="006E1E13" w:rsidRPr="004C7383" w:rsidRDefault="00CD7D1D" w:rsidP="006E1E13">
            <w:pPr>
              <w:rPr>
                <w:rFonts w:ascii="Arial" w:eastAsia="Times New Roman" w:hAnsi="Arial" w:cs="Arial"/>
                <w:sz w:val="14"/>
                <w:szCs w:val="14"/>
                <w:lang w:eastAsia="en-GB"/>
              </w:rPr>
            </w:pPr>
            <w:hyperlink r:id="rId1347"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0524E8C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13C5EE7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DC9FC39" w14:textId="54D401A0" w:rsidR="006E1E13" w:rsidRPr="004C7383" w:rsidRDefault="00CD7D1D" w:rsidP="006E1E13">
            <w:pPr>
              <w:rPr>
                <w:rFonts w:ascii="Arial" w:eastAsia="Times New Roman" w:hAnsi="Arial" w:cs="Arial"/>
                <w:sz w:val="14"/>
                <w:szCs w:val="14"/>
                <w:lang w:eastAsia="en-GB"/>
              </w:rPr>
            </w:pPr>
            <w:hyperlink r:id="rId1348" w:history="1">
              <w:r w:rsidR="006E1E13" w:rsidRPr="004C7383">
                <w:rPr>
                  <w:rStyle w:val="Hyperlink"/>
                  <w:rFonts w:ascii="Arial" w:eastAsia="Times New Roman" w:hAnsi="Arial" w:cs="Arial"/>
                  <w:b/>
                  <w:bCs/>
                  <w:sz w:val="14"/>
                  <w:szCs w:val="14"/>
                  <w:lang w:eastAsia="en-GB"/>
                </w:rPr>
                <w:t>S1-211218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8DDC04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Mobile Com. Corporation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E26CFD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TACMM use case Haptics Feedback Surgery</w:t>
            </w:r>
          </w:p>
        </w:tc>
        <w:tc>
          <w:tcPr>
            <w:tcW w:w="680" w:type="dxa"/>
            <w:tcBorders>
              <w:top w:val="single" w:sz="4" w:space="0" w:color="auto"/>
              <w:left w:val="single" w:sz="4" w:space="0" w:color="auto"/>
              <w:bottom w:val="single" w:sz="4" w:space="0" w:color="auto"/>
              <w:right w:val="single" w:sz="4" w:space="0" w:color="auto"/>
            </w:tcBorders>
          </w:tcPr>
          <w:p w14:paraId="01FF653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DDA8BC1" w14:textId="644F4CC3" w:rsidR="006E1E13" w:rsidRPr="004C7383" w:rsidRDefault="00CD7D1D" w:rsidP="006E1E13">
            <w:pPr>
              <w:rPr>
                <w:rFonts w:ascii="Arial" w:eastAsia="Times New Roman" w:hAnsi="Arial" w:cs="Arial"/>
                <w:sz w:val="14"/>
                <w:szCs w:val="14"/>
                <w:lang w:eastAsia="en-GB"/>
              </w:rPr>
            </w:pPr>
            <w:hyperlink r:id="rId1349"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4303B5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623DD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8EC5AB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E6216D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41344EC" w14:textId="5140B56C" w:rsidR="006E1E13" w:rsidRPr="004C7383" w:rsidRDefault="00CD7D1D" w:rsidP="006E1E13">
            <w:pPr>
              <w:rPr>
                <w:rFonts w:ascii="Arial" w:eastAsia="Times New Roman" w:hAnsi="Arial" w:cs="Arial"/>
                <w:sz w:val="14"/>
                <w:szCs w:val="14"/>
                <w:lang w:eastAsia="en-GB"/>
              </w:rPr>
            </w:pPr>
            <w:hyperlink r:id="rId135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247CD4D" w14:textId="3A7CCF3E" w:rsidR="006E1E13" w:rsidRPr="004C7383" w:rsidRDefault="00CD7D1D" w:rsidP="006E1E13">
            <w:pPr>
              <w:rPr>
                <w:rFonts w:ascii="Arial" w:eastAsia="Times New Roman" w:hAnsi="Arial" w:cs="Arial"/>
                <w:sz w:val="14"/>
                <w:szCs w:val="14"/>
                <w:lang w:eastAsia="en-GB"/>
              </w:rPr>
            </w:pPr>
            <w:hyperlink r:id="rId1351"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579BEC5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7ED7DC2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B5A1B8E" w14:textId="612763A6" w:rsidR="006E1E13" w:rsidRPr="004C7383" w:rsidRDefault="00CD7D1D" w:rsidP="006E1E13">
            <w:pPr>
              <w:rPr>
                <w:rFonts w:ascii="Arial" w:eastAsia="Times New Roman" w:hAnsi="Arial" w:cs="Arial"/>
                <w:sz w:val="14"/>
                <w:szCs w:val="14"/>
                <w:lang w:eastAsia="en-GB"/>
              </w:rPr>
            </w:pPr>
            <w:hyperlink r:id="rId1352" w:history="1">
              <w:r w:rsidR="006E1E13" w:rsidRPr="004C7383">
                <w:rPr>
                  <w:rStyle w:val="Hyperlink"/>
                  <w:rFonts w:ascii="Arial" w:eastAsia="Times New Roman" w:hAnsi="Arial" w:cs="Arial"/>
                  <w:b/>
                  <w:bCs/>
                  <w:sz w:val="14"/>
                  <w:szCs w:val="14"/>
                  <w:lang w:eastAsia="en-GB"/>
                </w:rPr>
                <w:t>S1-211219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ADFE5A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Mobile Com. Corporation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A7969E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TACMM use case Real time haptic beat for music education</w:t>
            </w:r>
          </w:p>
        </w:tc>
        <w:tc>
          <w:tcPr>
            <w:tcW w:w="680" w:type="dxa"/>
            <w:tcBorders>
              <w:top w:val="single" w:sz="4" w:space="0" w:color="auto"/>
              <w:left w:val="single" w:sz="4" w:space="0" w:color="auto"/>
              <w:bottom w:val="single" w:sz="4" w:space="0" w:color="auto"/>
              <w:right w:val="single" w:sz="4" w:space="0" w:color="auto"/>
            </w:tcBorders>
          </w:tcPr>
          <w:p w14:paraId="5EE03B3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B4BF888" w14:textId="3F26C73F" w:rsidR="006E1E13" w:rsidRPr="004C7383" w:rsidRDefault="00CD7D1D" w:rsidP="006E1E13">
            <w:pPr>
              <w:rPr>
                <w:rFonts w:ascii="Arial" w:eastAsia="Times New Roman" w:hAnsi="Arial" w:cs="Arial"/>
                <w:sz w:val="14"/>
                <w:szCs w:val="14"/>
                <w:lang w:eastAsia="en-GB"/>
              </w:rPr>
            </w:pPr>
            <w:hyperlink r:id="rId1353"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C8A4D8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0CDF36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7FEFCA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C2F446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C60AE16" w14:textId="4DB6A3F6" w:rsidR="006E1E13" w:rsidRPr="004C7383" w:rsidRDefault="00CD7D1D" w:rsidP="006E1E13">
            <w:pPr>
              <w:rPr>
                <w:rFonts w:ascii="Arial" w:eastAsia="Times New Roman" w:hAnsi="Arial" w:cs="Arial"/>
                <w:sz w:val="14"/>
                <w:szCs w:val="14"/>
                <w:lang w:eastAsia="en-GB"/>
              </w:rPr>
            </w:pPr>
            <w:hyperlink r:id="rId135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4036D71" w14:textId="72BCF9AB" w:rsidR="006E1E13" w:rsidRPr="004C7383" w:rsidRDefault="00CD7D1D" w:rsidP="006E1E13">
            <w:pPr>
              <w:rPr>
                <w:rFonts w:ascii="Arial" w:eastAsia="Times New Roman" w:hAnsi="Arial" w:cs="Arial"/>
                <w:sz w:val="14"/>
                <w:szCs w:val="14"/>
                <w:lang w:eastAsia="en-GB"/>
              </w:rPr>
            </w:pPr>
            <w:hyperlink r:id="rId1355"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328A4DC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6619856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A25E231" w14:textId="56C30523" w:rsidR="006E1E13" w:rsidRPr="004C7383" w:rsidRDefault="00CD7D1D" w:rsidP="006E1E13">
            <w:pPr>
              <w:rPr>
                <w:rFonts w:ascii="Arial" w:eastAsia="Times New Roman" w:hAnsi="Arial" w:cs="Arial"/>
                <w:sz w:val="14"/>
                <w:szCs w:val="14"/>
                <w:lang w:eastAsia="en-GB"/>
              </w:rPr>
            </w:pPr>
            <w:hyperlink r:id="rId1356" w:history="1">
              <w:r w:rsidR="006E1E13" w:rsidRPr="004C7383">
                <w:rPr>
                  <w:rStyle w:val="Hyperlink"/>
                  <w:rFonts w:ascii="Arial" w:eastAsia="Times New Roman" w:hAnsi="Arial" w:cs="Arial"/>
                  <w:b/>
                  <w:bCs/>
                  <w:sz w:val="14"/>
                  <w:szCs w:val="14"/>
                  <w:lang w:eastAsia="en-GB"/>
                </w:rPr>
                <w:t>S1-211220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A634EC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Mobile Com. Corporation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ED25ED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TACMM use case Remote Automated Mining</w:t>
            </w:r>
          </w:p>
        </w:tc>
        <w:tc>
          <w:tcPr>
            <w:tcW w:w="680" w:type="dxa"/>
            <w:tcBorders>
              <w:top w:val="single" w:sz="4" w:space="0" w:color="auto"/>
              <w:left w:val="single" w:sz="4" w:space="0" w:color="auto"/>
              <w:bottom w:val="single" w:sz="4" w:space="0" w:color="auto"/>
              <w:right w:val="single" w:sz="4" w:space="0" w:color="auto"/>
            </w:tcBorders>
          </w:tcPr>
          <w:p w14:paraId="578C640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FE6FE52" w14:textId="12A8FED6" w:rsidR="006E1E13" w:rsidRPr="004C7383" w:rsidRDefault="00CD7D1D" w:rsidP="006E1E13">
            <w:pPr>
              <w:rPr>
                <w:rFonts w:ascii="Arial" w:eastAsia="Times New Roman" w:hAnsi="Arial" w:cs="Arial"/>
                <w:sz w:val="14"/>
                <w:szCs w:val="14"/>
                <w:lang w:eastAsia="en-GB"/>
              </w:rPr>
            </w:pPr>
            <w:hyperlink r:id="rId1357"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BB7611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51465E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A9631B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EFF5CA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5916A13" w14:textId="78451987" w:rsidR="006E1E13" w:rsidRPr="004C7383" w:rsidRDefault="00CD7D1D" w:rsidP="006E1E13">
            <w:pPr>
              <w:rPr>
                <w:rFonts w:ascii="Arial" w:eastAsia="Times New Roman" w:hAnsi="Arial" w:cs="Arial"/>
                <w:sz w:val="14"/>
                <w:szCs w:val="14"/>
                <w:lang w:eastAsia="en-GB"/>
              </w:rPr>
            </w:pPr>
            <w:hyperlink r:id="rId135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69F2FB9" w14:textId="0DF13C51" w:rsidR="006E1E13" w:rsidRPr="004C7383" w:rsidRDefault="00CD7D1D" w:rsidP="006E1E13">
            <w:pPr>
              <w:rPr>
                <w:rFonts w:ascii="Arial" w:eastAsia="Times New Roman" w:hAnsi="Arial" w:cs="Arial"/>
                <w:sz w:val="14"/>
                <w:szCs w:val="14"/>
                <w:lang w:eastAsia="en-GB"/>
              </w:rPr>
            </w:pPr>
            <w:hyperlink r:id="rId1359"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43F6975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2591BD5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C1EB5B9" w14:textId="7AA3B508" w:rsidR="006E1E13" w:rsidRPr="004C7383" w:rsidRDefault="00CD7D1D" w:rsidP="006E1E13">
            <w:pPr>
              <w:rPr>
                <w:rFonts w:ascii="Arial" w:eastAsia="Times New Roman" w:hAnsi="Arial" w:cs="Arial"/>
                <w:sz w:val="14"/>
                <w:szCs w:val="14"/>
                <w:lang w:eastAsia="en-GB"/>
              </w:rPr>
            </w:pPr>
            <w:hyperlink r:id="rId1360" w:history="1">
              <w:r w:rsidR="006E1E13" w:rsidRPr="004C7383">
                <w:rPr>
                  <w:rStyle w:val="Hyperlink"/>
                  <w:rFonts w:ascii="Arial" w:eastAsia="Times New Roman" w:hAnsi="Arial" w:cs="Arial"/>
                  <w:b/>
                  <w:bCs/>
                  <w:sz w:val="14"/>
                  <w:szCs w:val="14"/>
                  <w:lang w:eastAsia="en-GB"/>
                </w:rPr>
                <w:t>S1-211221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12E721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Mobile Com. Corporation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DDBCE2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TACMM use case Smart Prosthesis and Its Safety Model</w:t>
            </w:r>
          </w:p>
        </w:tc>
        <w:tc>
          <w:tcPr>
            <w:tcW w:w="680" w:type="dxa"/>
            <w:tcBorders>
              <w:top w:val="single" w:sz="4" w:space="0" w:color="auto"/>
              <w:left w:val="single" w:sz="4" w:space="0" w:color="auto"/>
              <w:bottom w:val="single" w:sz="4" w:space="0" w:color="auto"/>
              <w:right w:val="single" w:sz="4" w:space="0" w:color="auto"/>
            </w:tcBorders>
          </w:tcPr>
          <w:p w14:paraId="6481447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E2BE125" w14:textId="7564EA4A" w:rsidR="006E1E13" w:rsidRPr="004C7383" w:rsidRDefault="00CD7D1D" w:rsidP="006E1E13">
            <w:pPr>
              <w:rPr>
                <w:rFonts w:ascii="Arial" w:eastAsia="Times New Roman" w:hAnsi="Arial" w:cs="Arial"/>
                <w:sz w:val="14"/>
                <w:szCs w:val="14"/>
                <w:lang w:eastAsia="en-GB"/>
              </w:rPr>
            </w:pPr>
            <w:hyperlink r:id="rId1361"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4691B7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F4F619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35FFB5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43AA48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8C7B4E6" w14:textId="3B7D18C9" w:rsidR="006E1E13" w:rsidRPr="004C7383" w:rsidRDefault="00CD7D1D" w:rsidP="006E1E13">
            <w:pPr>
              <w:rPr>
                <w:rFonts w:ascii="Arial" w:eastAsia="Times New Roman" w:hAnsi="Arial" w:cs="Arial"/>
                <w:sz w:val="14"/>
                <w:szCs w:val="14"/>
                <w:lang w:eastAsia="en-GB"/>
              </w:rPr>
            </w:pPr>
            <w:hyperlink r:id="rId136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073C92E" w14:textId="492CB342" w:rsidR="006E1E13" w:rsidRPr="004C7383" w:rsidRDefault="00CD7D1D" w:rsidP="006E1E13">
            <w:pPr>
              <w:rPr>
                <w:rFonts w:ascii="Arial" w:eastAsia="Times New Roman" w:hAnsi="Arial" w:cs="Arial"/>
                <w:sz w:val="14"/>
                <w:szCs w:val="14"/>
                <w:lang w:eastAsia="en-GB"/>
              </w:rPr>
            </w:pPr>
            <w:hyperlink r:id="rId1363"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74F9933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111A96F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3186FB7" w14:textId="52E5B574" w:rsidR="006E1E13" w:rsidRPr="004C7383" w:rsidRDefault="00CD7D1D" w:rsidP="006E1E13">
            <w:pPr>
              <w:rPr>
                <w:rFonts w:ascii="Arial" w:eastAsia="Times New Roman" w:hAnsi="Arial" w:cs="Arial"/>
                <w:sz w:val="14"/>
                <w:szCs w:val="14"/>
                <w:lang w:eastAsia="en-GB"/>
              </w:rPr>
            </w:pPr>
            <w:hyperlink r:id="rId1364" w:history="1">
              <w:r w:rsidR="006E1E13" w:rsidRPr="004C7383">
                <w:rPr>
                  <w:rStyle w:val="Hyperlink"/>
                  <w:rFonts w:ascii="Arial" w:eastAsia="Times New Roman" w:hAnsi="Arial" w:cs="Arial"/>
                  <w:b/>
                  <w:bCs/>
                  <w:sz w:val="14"/>
                  <w:szCs w:val="14"/>
                  <w:lang w:eastAsia="en-GB"/>
                </w:rPr>
                <w:t>S1-211222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B82AE8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Mobile Com. Corporation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F6E2BD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TACMM use case On-board Multiple Sensor Fusion</w:t>
            </w:r>
          </w:p>
        </w:tc>
        <w:tc>
          <w:tcPr>
            <w:tcW w:w="680" w:type="dxa"/>
            <w:tcBorders>
              <w:top w:val="single" w:sz="4" w:space="0" w:color="auto"/>
              <w:left w:val="single" w:sz="4" w:space="0" w:color="auto"/>
              <w:bottom w:val="single" w:sz="4" w:space="0" w:color="auto"/>
              <w:right w:val="single" w:sz="4" w:space="0" w:color="auto"/>
            </w:tcBorders>
          </w:tcPr>
          <w:p w14:paraId="6095875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374F395" w14:textId="516F121C" w:rsidR="006E1E13" w:rsidRPr="004C7383" w:rsidRDefault="00CD7D1D" w:rsidP="006E1E13">
            <w:pPr>
              <w:rPr>
                <w:rFonts w:ascii="Arial" w:eastAsia="Times New Roman" w:hAnsi="Arial" w:cs="Arial"/>
                <w:sz w:val="14"/>
                <w:szCs w:val="14"/>
                <w:lang w:eastAsia="en-GB"/>
              </w:rPr>
            </w:pPr>
            <w:hyperlink r:id="rId1365"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8B18E1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EA4147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7B10CF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E4B385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6BE69C8" w14:textId="2D169663" w:rsidR="006E1E13" w:rsidRPr="004C7383" w:rsidRDefault="00CD7D1D" w:rsidP="006E1E13">
            <w:pPr>
              <w:rPr>
                <w:rFonts w:ascii="Arial" w:eastAsia="Times New Roman" w:hAnsi="Arial" w:cs="Arial"/>
                <w:sz w:val="14"/>
                <w:szCs w:val="14"/>
                <w:lang w:eastAsia="en-GB"/>
              </w:rPr>
            </w:pPr>
            <w:hyperlink r:id="rId136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1ECEC42" w14:textId="5694221D" w:rsidR="006E1E13" w:rsidRPr="004C7383" w:rsidRDefault="00CD7D1D" w:rsidP="006E1E13">
            <w:pPr>
              <w:rPr>
                <w:rFonts w:ascii="Arial" w:eastAsia="Times New Roman" w:hAnsi="Arial" w:cs="Arial"/>
                <w:sz w:val="14"/>
                <w:szCs w:val="14"/>
                <w:lang w:eastAsia="en-GB"/>
              </w:rPr>
            </w:pPr>
            <w:hyperlink r:id="rId1367"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3930683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27835FB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41F4AAA" w14:textId="0BED9DB0" w:rsidR="006E1E13" w:rsidRPr="004C7383" w:rsidRDefault="00CD7D1D" w:rsidP="006E1E13">
            <w:pPr>
              <w:rPr>
                <w:rFonts w:ascii="Arial" w:eastAsia="Times New Roman" w:hAnsi="Arial" w:cs="Arial"/>
                <w:sz w:val="14"/>
                <w:szCs w:val="14"/>
                <w:lang w:eastAsia="en-GB"/>
              </w:rPr>
            </w:pPr>
            <w:hyperlink r:id="rId1368" w:history="1">
              <w:r w:rsidR="006E1E13" w:rsidRPr="004C7383">
                <w:rPr>
                  <w:rStyle w:val="Hyperlink"/>
                  <w:rFonts w:ascii="Arial" w:eastAsia="Times New Roman" w:hAnsi="Arial" w:cs="Arial"/>
                  <w:b/>
                  <w:bCs/>
                  <w:sz w:val="14"/>
                  <w:szCs w:val="14"/>
                  <w:lang w:eastAsia="en-GB"/>
                </w:rPr>
                <w:t>S1-211223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F80450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ETRI, Siemens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6E5259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Updating the definition of communication service availability</w:t>
            </w:r>
          </w:p>
        </w:tc>
        <w:tc>
          <w:tcPr>
            <w:tcW w:w="680" w:type="dxa"/>
            <w:tcBorders>
              <w:top w:val="single" w:sz="4" w:space="0" w:color="auto"/>
              <w:left w:val="single" w:sz="4" w:space="0" w:color="auto"/>
              <w:bottom w:val="single" w:sz="4" w:space="0" w:color="auto"/>
              <w:right w:val="single" w:sz="4" w:space="0" w:color="auto"/>
            </w:tcBorders>
          </w:tcPr>
          <w:p w14:paraId="4FE0CC7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E11596E" w14:textId="35C712AC" w:rsidR="006E1E13" w:rsidRPr="004C7383" w:rsidRDefault="00CD7D1D" w:rsidP="006E1E13">
            <w:pPr>
              <w:rPr>
                <w:rFonts w:ascii="Arial" w:eastAsia="Times New Roman" w:hAnsi="Arial" w:cs="Arial"/>
                <w:sz w:val="14"/>
                <w:szCs w:val="14"/>
                <w:lang w:eastAsia="en-GB"/>
              </w:rPr>
            </w:pPr>
            <w:hyperlink r:id="rId1369" w:history="1">
              <w:r w:rsidR="006E1E13" w:rsidRPr="004C7383">
                <w:rPr>
                  <w:rFonts w:ascii="Arial" w:eastAsia="Times New Roman" w:hAnsi="Arial" w:cs="Arial"/>
                  <w:sz w:val="14"/>
                  <w:szCs w:val="14"/>
                  <w:lang w:eastAsia="en-GB"/>
                </w:rPr>
                <w:t>22.263</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AA0CD7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0014</w:t>
            </w:r>
          </w:p>
        </w:tc>
        <w:tc>
          <w:tcPr>
            <w:tcW w:w="311" w:type="dxa"/>
            <w:tcBorders>
              <w:top w:val="single" w:sz="4" w:space="0" w:color="auto"/>
              <w:left w:val="single" w:sz="4" w:space="0" w:color="auto"/>
              <w:bottom w:val="single" w:sz="4" w:space="0" w:color="auto"/>
              <w:right w:val="single" w:sz="4" w:space="0" w:color="auto"/>
            </w:tcBorders>
          </w:tcPr>
          <w:p w14:paraId="05F8306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D66440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74C7B2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C1CC934" w14:textId="312430FE" w:rsidR="006E1E13" w:rsidRPr="004C7383" w:rsidRDefault="00CD7D1D" w:rsidP="006E1E13">
            <w:pPr>
              <w:rPr>
                <w:rFonts w:ascii="Arial" w:eastAsia="Times New Roman" w:hAnsi="Arial" w:cs="Arial"/>
                <w:sz w:val="14"/>
                <w:szCs w:val="14"/>
                <w:lang w:eastAsia="en-GB"/>
              </w:rPr>
            </w:pPr>
            <w:hyperlink r:id="rId1370" w:history="1">
              <w:r w:rsidR="006E1E13" w:rsidRPr="004C7383">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75FA17E" w14:textId="54785850" w:rsidR="006E1E13" w:rsidRPr="004C7383" w:rsidRDefault="00CD7D1D" w:rsidP="006E1E13">
            <w:pPr>
              <w:rPr>
                <w:rFonts w:ascii="Arial" w:eastAsia="Times New Roman" w:hAnsi="Arial" w:cs="Arial"/>
                <w:sz w:val="14"/>
                <w:szCs w:val="14"/>
                <w:lang w:eastAsia="en-GB"/>
              </w:rPr>
            </w:pPr>
            <w:hyperlink r:id="rId1371" w:history="1">
              <w:r w:rsidR="006E1E13" w:rsidRPr="004C7383">
                <w:rPr>
                  <w:rFonts w:ascii="Arial" w:eastAsia="Times New Roman" w:hAnsi="Arial" w:cs="Arial"/>
                  <w:sz w:val="14"/>
                  <w:szCs w:val="14"/>
                  <w:lang w:eastAsia="en-GB"/>
                </w:rPr>
                <w:t>AVPROD</w:t>
              </w:r>
            </w:hyperlink>
          </w:p>
        </w:tc>
        <w:tc>
          <w:tcPr>
            <w:tcW w:w="1757" w:type="dxa"/>
            <w:tcBorders>
              <w:top w:val="single" w:sz="4" w:space="0" w:color="auto"/>
              <w:left w:val="single" w:sz="4" w:space="0" w:color="auto"/>
              <w:bottom w:val="single" w:sz="4" w:space="0" w:color="auto"/>
              <w:right w:val="single" w:sz="4" w:space="0" w:color="auto"/>
            </w:tcBorders>
          </w:tcPr>
          <w:p w14:paraId="7AC30AD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S1-211389</w:t>
            </w:r>
          </w:p>
        </w:tc>
      </w:tr>
      <w:tr w:rsidR="006E1E13" w:rsidRPr="004C7383" w14:paraId="1A3684E4"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5FC2E05" w14:textId="27E0DF50" w:rsidR="006E1E13" w:rsidRPr="004C7383" w:rsidRDefault="00CD7D1D" w:rsidP="006E1E13">
            <w:pPr>
              <w:rPr>
                <w:rFonts w:ascii="Arial" w:eastAsia="Times New Roman" w:hAnsi="Arial" w:cs="Arial"/>
                <w:sz w:val="14"/>
                <w:szCs w:val="14"/>
                <w:lang w:eastAsia="en-GB"/>
              </w:rPr>
            </w:pPr>
            <w:hyperlink r:id="rId1372" w:history="1">
              <w:r w:rsidR="006E1E13" w:rsidRPr="004C7383">
                <w:rPr>
                  <w:rStyle w:val="Hyperlink"/>
                  <w:rFonts w:ascii="Arial" w:eastAsia="Times New Roman" w:hAnsi="Arial" w:cs="Arial"/>
                  <w:b/>
                  <w:bCs/>
                  <w:sz w:val="14"/>
                  <w:szCs w:val="14"/>
                  <w:lang w:eastAsia="en-GB"/>
                </w:rPr>
                <w:t>S1-211224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67E72A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KPN N.V.</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C01157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Resident and PINs consolidation spreadsheet</w:t>
            </w:r>
          </w:p>
        </w:tc>
        <w:tc>
          <w:tcPr>
            <w:tcW w:w="680" w:type="dxa"/>
            <w:tcBorders>
              <w:top w:val="single" w:sz="4" w:space="0" w:color="auto"/>
              <w:left w:val="single" w:sz="4" w:space="0" w:color="auto"/>
              <w:bottom w:val="single" w:sz="4" w:space="0" w:color="auto"/>
              <w:right w:val="single" w:sz="4" w:space="0" w:color="auto"/>
            </w:tcBorders>
          </w:tcPr>
          <w:p w14:paraId="70A10A7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D1B2C5A"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68170A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ECBAF8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719A75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E363BAE"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19C5216"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505E199"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3DAC68A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7E72CEB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894CC3C" w14:textId="78E3C944" w:rsidR="006E1E13" w:rsidRPr="004C7383" w:rsidRDefault="00CD7D1D" w:rsidP="006E1E13">
            <w:pPr>
              <w:rPr>
                <w:rFonts w:ascii="Arial" w:eastAsia="Times New Roman" w:hAnsi="Arial" w:cs="Arial"/>
                <w:sz w:val="14"/>
                <w:szCs w:val="14"/>
                <w:lang w:eastAsia="en-GB"/>
              </w:rPr>
            </w:pPr>
            <w:hyperlink r:id="rId1373" w:history="1">
              <w:r w:rsidR="006E1E13" w:rsidRPr="004C7383">
                <w:rPr>
                  <w:rStyle w:val="Hyperlink"/>
                  <w:rFonts w:ascii="Arial" w:eastAsia="Times New Roman" w:hAnsi="Arial" w:cs="Arial"/>
                  <w:b/>
                  <w:bCs/>
                  <w:sz w:val="14"/>
                  <w:szCs w:val="14"/>
                  <w:lang w:eastAsia="en-GB"/>
                </w:rPr>
                <w:t>S1-211225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F6BF67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KPN N.V.</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BDBC0F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Consolidated potential requirements</w:t>
            </w:r>
          </w:p>
        </w:tc>
        <w:tc>
          <w:tcPr>
            <w:tcW w:w="680" w:type="dxa"/>
            <w:tcBorders>
              <w:top w:val="single" w:sz="4" w:space="0" w:color="auto"/>
              <w:left w:val="single" w:sz="4" w:space="0" w:color="auto"/>
              <w:bottom w:val="single" w:sz="4" w:space="0" w:color="auto"/>
              <w:right w:val="single" w:sz="4" w:space="0" w:color="auto"/>
            </w:tcBorders>
          </w:tcPr>
          <w:p w14:paraId="2886E6B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A4D3D7D" w14:textId="55AD214D" w:rsidR="006E1E13" w:rsidRPr="004C7383" w:rsidRDefault="00CD7D1D" w:rsidP="006E1E13">
            <w:pPr>
              <w:rPr>
                <w:rFonts w:ascii="Arial" w:eastAsia="Times New Roman" w:hAnsi="Arial" w:cs="Arial"/>
                <w:sz w:val="14"/>
                <w:szCs w:val="14"/>
                <w:lang w:eastAsia="en-GB"/>
              </w:rPr>
            </w:pPr>
            <w:hyperlink r:id="rId1374"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03CC3C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630255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15C90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ECE21D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4F5A240" w14:textId="6DE35A84" w:rsidR="006E1E13" w:rsidRPr="004C7383" w:rsidRDefault="00CD7D1D" w:rsidP="006E1E13">
            <w:pPr>
              <w:rPr>
                <w:rFonts w:ascii="Arial" w:eastAsia="Times New Roman" w:hAnsi="Arial" w:cs="Arial"/>
                <w:sz w:val="14"/>
                <w:szCs w:val="14"/>
                <w:lang w:eastAsia="en-GB"/>
              </w:rPr>
            </w:pPr>
            <w:hyperlink r:id="rId1375"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E5E6D69" w14:textId="46146819" w:rsidR="006E1E13" w:rsidRPr="004C7383" w:rsidRDefault="00CD7D1D" w:rsidP="006E1E13">
            <w:pPr>
              <w:rPr>
                <w:rFonts w:ascii="Arial" w:eastAsia="Times New Roman" w:hAnsi="Arial" w:cs="Arial"/>
                <w:sz w:val="14"/>
                <w:szCs w:val="14"/>
                <w:lang w:eastAsia="en-GB"/>
              </w:rPr>
            </w:pPr>
            <w:hyperlink r:id="rId1376"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579807D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S1-211454</w:t>
            </w:r>
          </w:p>
        </w:tc>
      </w:tr>
      <w:tr w:rsidR="006E1E13" w:rsidRPr="004C7383" w14:paraId="17B6621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57191CF" w14:textId="17EA6186" w:rsidR="006E1E13" w:rsidRPr="004C7383" w:rsidRDefault="00CD7D1D" w:rsidP="006E1E13">
            <w:pPr>
              <w:rPr>
                <w:rFonts w:ascii="Arial" w:eastAsia="Times New Roman" w:hAnsi="Arial" w:cs="Arial"/>
                <w:sz w:val="14"/>
                <w:szCs w:val="14"/>
                <w:lang w:eastAsia="en-GB"/>
              </w:rPr>
            </w:pPr>
            <w:hyperlink r:id="rId1377" w:history="1">
              <w:r w:rsidR="006E1E13" w:rsidRPr="004C7383">
                <w:rPr>
                  <w:rStyle w:val="Hyperlink"/>
                  <w:rFonts w:ascii="Arial" w:eastAsia="Times New Roman" w:hAnsi="Arial" w:cs="Arial"/>
                  <w:b/>
                  <w:bCs/>
                  <w:sz w:val="14"/>
                  <w:szCs w:val="14"/>
                  <w:lang w:eastAsia="en-GB"/>
                </w:rPr>
                <w:t>S1-211226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0F37CC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KPN N.V.</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805C7B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Architecture description for Resident</w:t>
            </w:r>
          </w:p>
        </w:tc>
        <w:tc>
          <w:tcPr>
            <w:tcW w:w="680" w:type="dxa"/>
            <w:tcBorders>
              <w:top w:val="single" w:sz="4" w:space="0" w:color="auto"/>
              <w:left w:val="single" w:sz="4" w:space="0" w:color="auto"/>
              <w:bottom w:val="single" w:sz="4" w:space="0" w:color="auto"/>
              <w:right w:val="single" w:sz="4" w:space="0" w:color="auto"/>
            </w:tcBorders>
          </w:tcPr>
          <w:p w14:paraId="70CA810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3C4DE6F" w14:textId="15AC0E60" w:rsidR="006E1E13" w:rsidRPr="004C7383" w:rsidRDefault="00CD7D1D" w:rsidP="006E1E13">
            <w:pPr>
              <w:rPr>
                <w:rFonts w:ascii="Arial" w:eastAsia="Times New Roman" w:hAnsi="Arial" w:cs="Arial"/>
                <w:sz w:val="14"/>
                <w:szCs w:val="14"/>
                <w:lang w:eastAsia="en-GB"/>
              </w:rPr>
            </w:pPr>
            <w:hyperlink r:id="rId1378"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296099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0FAA15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A0CB5B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4A3F3E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0D127F5" w14:textId="04B0314D" w:rsidR="006E1E13" w:rsidRPr="004C7383" w:rsidRDefault="00CD7D1D" w:rsidP="006E1E13">
            <w:pPr>
              <w:rPr>
                <w:rFonts w:ascii="Arial" w:eastAsia="Times New Roman" w:hAnsi="Arial" w:cs="Arial"/>
                <w:sz w:val="14"/>
                <w:szCs w:val="14"/>
                <w:lang w:eastAsia="en-GB"/>
              </w:rPr>
            </w:pPr>
            <w:hyperlink r:id="rId1379"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2F6B493" w14:textId="766001D4" w:rsidR="006E1E13" w:rsidRPr="004C7383" w:rsidRDefault="00CD7D1D" w:rsidP="006E1E13">
            <w:pPr>
              <w:rPr>
                <w:rFonts w:ascii="Arial" w:eastAsia="Times New Roman" w:hAnsi="Arial" w:cs="Arial"/>
                <w:sz w:val="14"/>
                <w:szCs w:val="14"/>
                <w:lang w:eastAsia="en-GB"/>
              </w:rPr>
            </w:pPr>
            <w:hyperlink r:id="rId1380"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3D7A4BB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S1-211438</w:t>
            </w:r>
          </w:p>
        </w:tc>
      </w:tr>
      <w:tr w:rsidR="006E1E13" w:rsidRPr="004C7383" w14:paraId="2F999E7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ADD4326" w14:textId="5C331E52" w:rsidR="006E1E13" w:rsidRPr="004C7383" w:rsidRDefault="00CD7D1D" w:rsidP="006E1E13">
            <w:pPr>
              <w:rPr>
                <w:rFonts w:ascii="Arial" w:eastAsia="Times New Roman" w:hAnsi="Arial" w:cs="Arial"/>
                <w:sz w:val="14"/>
                <w:szCs w:val="14"/>
                <w:lang w:eastAsia="en-GB"/>
              </w:rPr>
            </w:pPr>
            <w:hyperlink r:id="rId1381" w:history="1">
              <w:r w:rsidR="006E1E13" w:rsidRPr="004C7383">
                <w:rPr>
                  <w:rStyle w:val="Hyperlink"/>
                  <w:rFonts w:ascii="Arial" w:eastAsia="Times New Roman" w:hAnsi="Arial" w:cs="Arial"/>
                  <w:b/>
                  <w:bCs/>
                  <w:sz w:val="14"/>
                  <w:szCs w:val="14"/>
                  <w:lang w:eastAsia="en-GB"/>
                </w:rPr>
                <w:t>S1-211227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565F74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KPN N.V.</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3CB220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Resident conclusion section</w:t>
            </w:r>
          </w:p>
        </w:tc>
        <w:tc>
          <w:tcPr>
            <w:tcW w:w="680" w:type="dxa"/>
            <w:tcBorders>
              <w:top w:val="single" w:sz="4" w:space="0" w:color="auto"/>
              <w:left w:val="single" w:sz="4" w:space="0" w:color="auto"/>
              <w:bottom w:val="single" w:sz="4" w:space="0" w:color="auto"/>
              <w:right w:val="single" w:sz="4" w:space="0" w:color="auto"/>
            </w:tcBorders>
          </w:tcPr>
          <w:p w14:paraId="32E6115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F34B895" w14:textId="301F16D1" w:rsidR="006E1E13" w:rsidRPr="004C7383" w:rsidRDefault="00CD7D1D" w:rsidP="006E1E13">
            <w:pPr>
              <w:rPr>
                <w:rFonts w:ascii="Arial" w:eastAsia="Times New Roman" w:hAnsi="Arial" w:cs="Arial"/>
                <w:sz w:val="14"/>
                <w:szCs w:val="14"/>
                <w:lang w:eastAsia="en-GB"/>
              </w:rPr>
            </w:pPr>
            <w:hyperlink r:id="rId1382"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49A14E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61FD30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DEFA4D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D9371C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C816098" w14:textId="33BB2066" w:rsidR="006E1E13" w:rsidRPr="004C7383" w:rsidRDefault="00CD7D1D" w:rsidP="006E1E13">
            <w:pPr>
              <w:rPr>
                <w:rFonts w:ascii="Arial" w:eastAsia="Times New Roman" w:hAnsi="Arial" w:cs="Arial"/>
                <w:sz w:val="14"/>
                <w:szCs w:val="14"/>
                <w:lang w:eastAsia="en-GB"/>
              </w:rPr>
            </w:pPr>
            <w:hyperlink r:id="rId1383"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A639DFA" w14:textId="2CD6C60B" w:rsidR="006E1E13" w:rsidRPr="004C7383" w:rsidRDefault="00CD7D1D" w:rsidP="006E1E13">
            <w:pPr>
              <w:rPr>
                <w:rFonts w:ascii="Arial" w:eastAsia="Times New Roman" w:hAnsi="Arial" w:cs="Arial"/>
                <w:sz w:val="14"/>
                <w:szCs w:val="14"/>
                <w:lang w:eastAsia="en-GB"/>
              </w:rPr>
            </w:pPr>
            <w:hyperlink r:id="rId1384"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0AB07C3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S1-211456</w:t>
            </w:r>
          </w:p>
        </w:tc>
      </w:tr>
      <w:tr w:rsidR="006E1E13" w:rsidRPr="004C7383" w14:paraId="22B1671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3606729" w14:textId="4678576E" w:rsidR="006E1E13" w:rsidRPr="004C7383" w:rsidRDefault="00CD7D1D" w:rsidP="006E1E13">
            <w:pPr>
              <w:rPr>
                <w:rFonts w:ascii="Arial" w:eastAsia="Times New Roman" w:hAnsi="Arial" w:cs="Arial"/>
                <w:sz w:val="14"/>
                <w:szCs w:val="14"/>
                <w:lang w:eastAsia="en-GB"/>
              </w:rPr>
            </w:pPr>
            <w:hyperlink r:id="rId1385" w:history="1">
              <w:r w:rsidR="006E1E13" w:rsidRPr="004C7383">
                <w:rPr>
                  <w:rStyle w:val="Hyperlink"/>
                  <w:rFonts w:ascii="Arial" w:eastAsia="Times New Roman" w:hAnsi="Arial" w:cs="Arial"/>
                  <w:b/>
                  <w:bCs/>
                  <w:sz w:val="14"/>
                  <w:szCs w:val="14"/>
                  <w:lang w:eastAsia="en-GB"/>
                </w:rPr>
                <w:t>S1-211228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462716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Mobile Com. Corporation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FA455C8"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pCR</w:t>
            </w:r>
            <w:proofErr w:type="spellEnd"/>
            <w:r w:rsidRPr="004C7383">
              <w:rPr>
                <w:rFonts w:ascii="Arial" w:eastAsia="Times New Roman" w:hAnsi="Arial" w:cs="Arial"/>
                <w:sz w:val="14"/>
                <w:szCs w:val="14"/>
                <w:lang w:eastAsia="en-GB"/>
              </w:rPr>
              <w:t xml:space="preserve"> TR 22.847 Update overview</w:t>
            </w:r>
          </w:p>
        </w:tc>
        <w:tc>
          <w:tcPr>
            <w:tcW w:w="680" w:type="dxa"/>
            <w:tcBorders>
              <w:top w:val="single" w:sz="4" w:space="0" w:color="auto"/>
              <w:left w:val="single" w:sz="4" w:space="0" w:color="auto"/>
              <w:bottom w:val="single" w:sz="4" w:space="0" w:color="auto"/>
              <w:right w:val="single" w:sz="4" w:space="0" w:color="auto"/>
            </w:tcBorders>
          </w:tcPr>
          <w:p w14:paraId="7E7B8E5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51020F4" w14:textId="11BF0316" w:rsidR="006E1E13" w:rsidRPr="004C7383" w:rsidRDefault="00CD7D1D" w:rsidP="006E1E13">
            <w:pPr>
              <w:rPr>
                <w:rFonts w:ascii="Arial" w:eastAsia="Times New Roman" w:hAnsi="Arial" w:cs="Arial"/>
                <w:sz w:val="14"/>
                <w:szCs w:val="14"/>
                <w:lang w:eastAsia="en-GB"/>
              </w:rPr>
            </w:pPr>
            <w:hyperlink r:id="rId1386"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6CD14F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4AA503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4D57F2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D7B647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1CA01A6" w14:textId="67E61A96" w:rsidR="006E1E13" w:rsidRPr="004C7383" w:rsidRDefault="00CD7D1D" w:rsidP="006E1E13">
            <w:pPr>
              <w:rPr>
                <w:rFonts w:ascii="Arial" w:eastAsia="Times New Roman" w:hAnsi="Arial" w:cs="Arial"/>
                <w:sz w:val="14"/>
                <w:szCs w:val="14"/>
                <w:lang w:eastAsia="en-GB"/>
              </w:rPr>
            </w:pPr>
            <w:hyperlink r:id="rId138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DADFDAC" w14:textId="0196E428" w:rsidR="006E1E13" w:rsidRPr="004C7383" w:rsidRDefault="00CD7D1D" w:rsidP="006E1E13">
            <w:pPr>
              <w:rPr>
                <w:rFonts w:ascii="Arial" w:eastAsia="Times New Roman" w:hAnsi="Arial" w:cs="Arial"/>
                <w:sz w:val="14"/>
                <w:szCs w:val="14"/>
                <w:lang w:eastAsia="en-GB"/>
              </w:rPr>
            </w:pPr>
            <w:hyperlink r:id="rId1388"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66E9641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7AABEB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ACD1263" w14:textId="14BB8915" w:rsidR="006E1E13" w:rsidRPr="004C7383" w:rsidRDefault="00CD7D1D" w:rsidP="006E1E13">
            <w:pPr>
              <w:rPr>
                <w:rFonts w:ascii="Arial" w:eastAsia="Times New Roman" w:hAnsi="Arial" w:cs="Arial"/>
                <w:sz w:val="14"/>
                <w:szCs w:val="14"/>
                <w:lang w:eastAsia="en-GB"/>
              </w:rPr>
            </w:pPr>
            <w:hyperlink r:id="rId1389" w:history="1">
              <w:r w:rsidR="006E1E13" w:rsidRPr="004C7383">
                <w:rPr>
                  <w:rStyle w:val="Hyperlink"/>
                  <w:rFonts w:ascii="Arial" w:eastAsia="Times New Roman" w:hAnsi="Arial" w:cs="Arial"/>
                  <w:b/>
                  <w:bCs/>
                  <w:sz w:val="14"/>
                  <w:szCs w:val="14"/>
                  <w:lang w:eastAsia="en-GB"/>
                </w:rPr>
                <w:t>S1-211229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8470D7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Mobile Com. Corporation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8DBB21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LS Response to SA4 (cc SA) on Media-Related Services and Requirements</w:t>
            </w:r>
          </w:p>
        </w:tc>
        <w:tc>
          <w:tcPr>
            <w:tcW w:w="680" w:type="dxa"/>
            <w:tcBorders>
              <w:top w:val="single" w:sz="4" w:space="0" w:color="auto"/>
              <w:left w:val="single" w:sz="4" w:space="0" w:color="auto"/>
              <w:bottom w:val="single" w:sz="4" w:space="0" w:color="auto"/>
              <w:right w:val="single" w:sz="4" w:space="0" w:color="auto"/>
            </w:tcBorders>
          </w:tcPr>
          <w:p w14:paraId="7F4B267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1109455"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4172B5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7E7684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3973FF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C7E6D22"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92D68E0" w14:textId="7986A718" w:rsidR="006E1E13" w:rsidRPr="004C7383" w:rsidRDefault="00CD7D1D" w:rsidP="006E1E13">
            <w:pPr>
              <w:rPr>
                <w:rFonts w:ascii="Arial" w:eastAsia="Times New Roman" w:hAnsi="Arial" w:cs="Arial"/>
                <w:sz w:val="14"/>
                <w:szCs w:val="14"/>
                <w:lang w:eastAsia="en-GB"/>
              </w:rPr>
            </w:pPr>
            <w:hyperlink r:id="rId139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E1D23B5"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5EEF916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S1-211364</w:t>
            </w:r>
          </w:p>
        </w:tc>
      </w:tr>
      <w:tr w:rsidR="006E1E13" w:rsidRPr="004C7383" w14:paraId="78A44A5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C6259B3" w14:textId="3DC53F77" w:rsidR="006E1E13" w:rsidRPr="004C7383" w:rsidRDefault="00CD7D1D" w:rsidP="006E1E13">
            <w:pPr>
              <w:rPr>
                <w:rFonts w:ascii="Arial" w:eastAsia="Times New Roman" w:hAnsi="Arial" w:cs="Arial"/>
                <w:sz w:val="14"/>
                <w:szCs w:val="14"/>
                <w:lang w:eastAsia="en-GB"/>
              </w:rPr>
            </w:pPr>
            <w:hyperlink r:id="rId1391" w:history="1">
              <w:r w:rsidR="006E1E13" w:rsidRPr="004C7383">
                <w:rPr>
                  <w:rStyle w:val="Hyperlink"/>
                  <w:rFonts w:ascii="Arial" w:eastAsia="Times New Roman" w:hAnsi="Arial" w:cs="Arial"/>
                  <w:b/>
                  <w:bCs/>
                  <w:sz w:val="14"/>
                  <w:szCs w:val="14"/>
                  <w:lang w:eastAsia="en-GB"/>
                </w:rPr>
                <w:t>S1-211230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4181A3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JAPAN LLC.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BB2A94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to FS_PALS: steering based on signal quality</w:t>
            </w:r>
          </w:p>
        </w:tc>
        <w:tc>
          <w:tcPr>
            <w:tcW w:w="680" w:type="dxa"/>
            <w:tcBorders>
              <w:top w:val="single" w:sz="4" w:space="0" w:color="auto"/>
              <w:left w:val="single" w:sz="4" w:space="0" w:color="auto"/>
              <w:bottom w:val="single" w:sz="4" w:space="0" w:color="auto"/>
              <w:right w:val="single" w:sz="4" w:space="0" w:color="auto"/>
            </w:tcBorders>
          </w:tcPr>
          <w:p w14:paraId="401558A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DF686FD" w14:textId="53207E23" w:rsidR="006E1E13" w:rsidRPr="004C7383" w:rsidRDefault="00CD7D1D" w:rsidP="006E1E13">
            <w:pPr>
              <w:rPr>
                <w:rFonts w:ascii="Arial" w:eastAsia="Times New Roman" w:hAnsi="Arial" w:cs="Arial"/>
                <w:sz w:val="14"/>
                <w:szCs w:val="14"/>
                <w:lang w:eastAsia="en-GB"/>
              </w:rPr>
            </w:pPr>
            <w:hyperlink r:id="rId1392"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5A5519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2387BE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BF6298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DA40D5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9A1833A" w14:textId="2093F09D" w:rsidR="006E1E13" w:rsidRPr="004C7383" w:rsidRDefault="00CD7D1D" w:rsidP="006E1E13">
            <w:pPr>
              <w:rPr>
                <w:rFonts w:ascii="Arial" w:eastAsia="Times New Roman" w:hAnsi="Arial" w:cs="Arial"/>
                <w:sz w:val="14"/>
                <w:szCs w:val="14"/>
                <w:lang w:eastAsia="en-GB"/>
              </w:rPr>
            </w:pPr>
            <w:hyperlink r:id="rId1393"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43404C4" w14:textId="66828017" w:rsidR="006E1E13" w:rsidRPr="004C7383" w:rsidRDefault="00CD7D1D" w:rsidP="006E1E13">
            <w:pPr>
              <w:rPr>
                <w:rFonts w:ascii="Arial" w:eastAsia="Times New Roman" w:hAnsi="Arial" w:cs="Arial"/>
                <w:sz w:val="14"/>
                <w:szCs w:val="14"/>
                <w:lang w:eastAsia="en-GB"/>
              </w:rPr>
            </w:pPr>
            <w:hyperlink r:id="rId1394"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2AA78BA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S1-211477</w:t>
            </w:r>
          </w:p>
        </w:tc>
      </w:tr>
      <w:tr w:rsidR="006E1E13" w:rsidRPr="004C7383" w14:paraId="5B05552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1C50E46" w14:textId="3778D004" w:rsidR="006E1E13" w:rsidRPr="004C7383" w:rsidRDefault="00CD7D1D" w:rsidP="006E1E13">
            <w:pPr>
              <w:rPr>
                <w:rFonts w:ascii="Arial" w:eastAsia="Times New Roman" w:hAnsi="Arial" w:cs="Arial"/>
                <w:sz w:val="14"/>
                <w:szCs w:val="14"/>
                <w:lang w:eastAsia="en-GB"/>
              </w:rPr>
            </w:pPr>
            <w:hyperlink r:id="rId1395" w:history="1">
              <w:r w:rsidR="006E1E13" w:rsidRPr="004C7383">
                <w:rPr>
                  <w:rStyle w:val="Hyperlink"/>
                  <w:rFonts w:ascii="Arial" w:eastAsia="Times New Roman" w:hAnsi="Arial" w:cs="Arial"/>
                  <w:b/>
                  <w:bCs/>
                  <w:sz w:val="14"/>
                  <w:szCs w:val="14"/>
                  <w:lang w:eastAsia="en-GB"/>
                </w:rPr>
                <w:t>S1-211231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FC17A7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JAPAN LLC.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C83AAF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FS_PALS proposal for consolidated requirements</w:t>
            </w:r>
          </w:p>
        </w:tc>
        <w:tc>
          <w:tcPr>
            <w:tcW w:w="680" w:type="dxa"/>
            <w:tcBorders>
              <w:top w:val="single" w:sz="4" w:space="0" w:color="auto"/>
              <w:left w:val="single" w:sz="4" w:space="0" w:color="auto"/>
              <w:bottom w:val="single" w:sz="4" w:space="0" w:color="auto"/>
              <w:right w:val="single" w:sz="4" w:space="0" w:color="auto"/>
            </w:tcBorders>
          </w:tcPr>
          <w:p w14:paraId="324315C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2A869A2" w14:textId="30D1053E" w:rsidR="006E1E13" w:rsidRPr="004C7383" w:rsidRDefault="00CD7D1D" w:rsidP="006E1E13">
            <w:pPr>
              <w:rPr>
                <w:rFonts w:ascii="Arial" w:eastAsia="Times New Roman" w:hAnsi="Arial" w:cs="Arial"/>
                <w:sz w:val="14"/>
                <w:szCs w:val="14"/>
                <w:lang w:eastAsia="en-GB"/>
              </w:rPr>
            </w:pPr>
            <w:hyperlink r:id="rId1396"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1E957F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FE0C96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D9BDF2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FCD518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2BDB13D" w14:textId="5DC2E28E" w:rsidR="006E1E13" w:rsidRPr="004C7383" w:rsidRDefault="00CD7D1D" w:rsidP="006E1E13">
            <w:pPr>
              <w:rPr>
                <w:rFonts w:ascii="Arial" w:eastAsia="Times New Roman" w:hAnsi="Arial" w:cs="Arial"/>
                <w:sz w:val="14"/>
                <w:szCs w:val="14"/>
                <w:lang w:eastAsia="en-GB"/>
              </w:rPr>
            </w:pPr>
            <w:hyperlink r:id="rId139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453B0A" w14:textId="187A42EC" w:rsidR="006E1E13" w:rsidRPr="004C7383" w:rsidRDefault="00CD7D1D" w:rsidP="006E1E13">
            <w:pPr>
              <w:rPr>
                <w:rFonts w:ascii="Arial" w:eastAsia="Times New Roman" w:hAnsi="Arial" w:cs="Arial"/>
                <w:sz w:val="14"/>
                <w:szCs w:val="14"/>
                <w:lang w:eastAsia="en-GB"/>
              </w:rPr>
            </w:pPr>
            <w:hyperlink r:id="rId1398"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14F6CC3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S1-211483</w:t>
            </w:r>
          </w:p>
        </w:tc>
      </w:tr>
      <w:tr w:rsidR="006E1E13" w:rsidRPr="004C7383" w14:paraId="719736C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6A0F768" w14:textId="25660957" w:rsidR="006E1E13" w:rsidRPr="004C7383" w:rsidRDefault="00CD7D1D" w:rsidP="006E1E13">
            <w:pPr>
              <w:rPr>
                <w:rFonts w:ascii="Arial" w:eastAsia="Times New Roman" w:hAnsi="Arial" w:cs="Arial"/>
                <w:sz w:val="14"/>
                <w:szCs w:val="14"/>
                <w:lang w:eastAsia="en-GB"/>
              </w:rPr>
            </w:pPr>
            <w:hyperlink r:id="rId1399" w:history="1">
              <w:r w:rsidR="006E1E13" w:rsidRPr="004C7383">
                <w:rPr>
                  <w:rStyle w:val="Hyperlink"/>
                  <w:rFonts w:ascii="Arial" w:eastAsia="Times New Roman" w:hAnsi="Arial" w:cs="Arial"/>
                  <w:b/>
                  <w:bCs/>
                  <w:sz w:val="14"/>
                  <w:szCs w:val="14"/>
                  <w:lang w:eastAsia="en-GB"/>
                </w:rPr>
                <w:t>S1-211232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840581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KPN N.V.</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780B91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removal of considerations sections</w:t>
            </w:r>
          </w:p>
        </w:tc>
        <w:tc>
          <w:tcPr>
            <w:tcW w:w="680" w:type="dxa"/>
            <w:tcBorders>
              <w:top w:val="single" w:sz="4" w:space="0" w:color="auto"/>
              <w:left w:val="single" w:sz="4" w:space="0" w:color="auto"/>
              <w:bottom w:val="single" w:sz="4" w:space="0" w:color="auto"/>
              <w:right w:val="single" w:sz="4" w:space="0" w:color="auto"/>
            </w:tcBorders>
          </w:tcPr>
          <w:p w14:paraId="20493A1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44647B8" w14:textId="56810B85" w:rsidR="006E1E13" w:rsidRPr="004C7383" w:rsidRDefault="00CD7D1D" w:rsidP="006E1E13">
            <w:pPr>
              <w:rPr>
                <w:rFonts w:ascii="Arial" w:eastAsia="Times New Roman" w:hAnsi="Arial" w:cs="Arial"/>
                <w:sz w:val="14"/>
                <w:szCs w:val="14"/>
                <w:lang w:eastAsia="en-GB"/>
              </w:rPr>
            </w:pPr>
            <w:hyperlink r:id="rId1400"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73A1CA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B6954E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2EC25B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870F0D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FD37970" w14:textId="2FA3E102" w:rsidR="006E1E13" w:rsidRPr="004C7383" w:rsidRDefault="00CD7D1D" w:rsidP="006E1E13">
            <w:pPr>
              <w:rPr>
                <w:rFonts w:ascii="Arial" w:eastAsia="Times New Roman" w:hAnsi="Arial" w:cs="Arial"/>
                <w:sz w:val="14"/>
                <w:szCs w:val="14"/>
                <w:lang w:eastAsia="en-GB"/>
              </w:rPr>
            </w:pPr>
            <w:hyperlink r:id="rId140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EE68CA9" w14:textId="3CFBCE96" w:rsidR="006E1E13" w:rsidRPr="004C7383" w:rsidRDefault="00CD7D1D" w:rsidP="006E1E13">
            <w:pPr>
              <w:rPr>
                <w:rFonts w:ascii="Arial" w:eastAsia="Times New Roman" w:hAnsi="Arial" w:cs="Arial"/>
                <w:sz w:val="14"/>
                <w:szCs w:val="14"/>
                <w:lang w:eastAsia="en-GB"/>
              </w:rPr>
            </w:pPr>
            <w:hyperlink r:id="rId1402"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6DAF1A7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B97AEB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11E1BC8" w14:textId="23312790" w:rsidR="006E1E13" w:rsidRPr="004C7383" w:rsidRDefault="00CD7D1D" w:rsidP="006E1E13">
            <w:pPr>
              <w:rPr>
                <w:rFonts w:ascii="Arial" w:eastAsia="Times New Roman" w:hAnsi="Arial" w:cs="Arial"/>
                <w:sz w:val="14"/>
                <w:szCs w:val="14"/>
                <w:lang w:eastAsia="en-GB"/>
              </w:rPr>
            </w:pPr>
            <w:hyperlink r:id="rId1403" w:history="1">
              <w:r w:rsidR="006E1E13" w:rsidRPr="004C7383">
                <w:rPr>
                  <w:rStyle w:val="Hyperlink"/>
                  <w:rFonts w:ascii="Arial" w:eastAsia="Times New Roman" w:hAnsi="Arial" w:cs="Arial"/>
                  <w:b/>
                  <w:bCs/>
                  <w:sz w:val="14"/>
                  <w:szCs w:val="14"/>
                  <w:lang w:eastAsia="en-GB"/>
                </w:rPr>
                <w:t>S1-211233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B1CA24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JAPAN LLC.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489158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Proposal for FS_PALS TR conclusions</w:t>
            </w:r>
          </w:p>
        </w:tc>
        <w:tc>
          <w:tcPr>
            <w:tcW w:w="680" w:type="dxa"/>
            <w:tcBorders>
              <w:top w:val="single" w:sz="4" w:space="0" w:color="auto"/>
              <w:left w:val="single" w:sz="4" w:space="0" w:color="auto"/>
              <w:bottom w:val="single" w:sz="4" w:space="0" w:color="auto"/>
              <w:right w:val="single" w:sz="4" w:space="0" w:color="auto"/>
            </w:tcBorders>
          </w:tcPr>
          <w:p w14:paraId="7A0B3F7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C8FBD1C" w14:textId="2FC77556" w:rsidR="006E1E13" w:rsidRPr="004C7383" w:rsidRDefault="00CD7D1D" w:rsidP="006E1E13">
            <w:pPr>
              <w:rPr>
                <w:rFonts w:ascii="Arial" w:eastAsia="Times New Roman" w:hAnsi="Arial" w:cs="Arial"/>
                <w:sz w:val="14"/>
                <w:szCs w:val="14"/>
                <w:lang w:eastAsia="en-GB"/>
              </w:rPr>
            </w:pPr>
            <w:hyperlink r:id="rId1404"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156AA3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4CD186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B2D52F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4D4FF7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A592604" w14:textId="11ED3CA9" w:rsidR="006E1E13" w:rsidRPr="004C7383" w:rsidRDefault="00CD7D1D" w:rsidP="006E1E13">
            <w:pPr>
              <w:rPr>
                <w:rFonts w:ascii="Arial" w:eastAsia="Times New Roman" w:hAnsi="Arial" w:cs="Arial"/>
                <w:sz w:val="14"/>
                <w:szCs w:val="14"/>
                <w:lang w:eastAsia="en-GB"/>
              </w:rPr>
            </w:pPr>
            <w:hyperlink r:id="rId1405"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141A41" w14:textId="553CDFC2" w:rsidR="006E1E13" w:rsidRPr="004C7383" w:rsidRDefault="00CD7D1D" w:rsidP="006E1E13">
            <w:pPr>
              <w:rPr>
                <w:rFonts w:ascii="Arial" w:eastAsia="Times New Roman" w:hAnsi="Arial" w:cs="Arial"/>
                <w:sz w:val="14"/>
                <w:szCs w:val="14"/>
                <w:lang w:eastAsia="en-GB"/>
              </w:rPr>
            </w:pPr>
            <w:hyperlink r:id="rId1406"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43400F4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FBFCFE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516E06C" w14:textId="1B60F071" w:rsidR="006E1E13" w:rsidRPr="004C7383" w:rsidRDefault="00CD7D1D" w:rsidP="006E1E13">
            <w:pPr>
              <w:rPr>
                <w:rFonts w:ascii="Arial" w:eastAsia="Times New Roman" w:hAnsi="Arial" w:cs="Arial"/>
                <w:sz w:val="14"/>
                <w:szCs w:val="14"/>
                <w:lang w:eastAsia="en-GB"/>
              </w:rPr>
            </w:pPr>
            <w:hyperlink r:id="rId1407" w:history="1">
              <w:r w:rsidR="006E1E13" w:rsidRPr="004C7383">
                <w:rPr>
                  <w:rStyle w:val="Hyperlink"/>
                  <w:rFonts w:ascii="Arial" w:eastAsia="Times New Roman" w:hAnsi="Arial" w:cs="Arial"/>
                  <w:b/>
                  <w:bCs/>
                  <w:sz w:val="14"/>
                  <w:szCs w:val="14"/>
                  <w:lang w:eastAsia="en-GB"/>
                </w:rPr>
                <w:t>S1-211234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9AC7AA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JAPAN LLC.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8EB512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cover for TR 22.844 transmission to SA</w:t>
            </w:r>
          </w:p>
        </w:tc>
        <w:tc>
          <w:tcPr>
            <w:tcW w:w="680" w:type="dxa"/>
            <w:tcBorders>
              <w:top w:val="single" w:sz="4" w:space="0" w:color="auto"/>
              <w:left w:val="single" w:sz="4" w:space="0" w:color="auto"/>
              <w:bottom w:val="single" w:sz="4" w:space="0" w:color="auto"/>
              <w:right w:val="single" w:sz="4" w:space="0" w:color="auto"/>
            </w:tcBorders>
          </w:tcPr>
          <w:p w14:paraId="1696481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E58C0A0"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DE26FE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2EC9A9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9F41F66"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56565E6"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E02EADF"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0F916F9"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0EF31D8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F00E8E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C97BC4B" w14:textId="70F4E628" w:rsidR="006E1E13" w:rsidRPr="004C7383" w:rsidRDefault="00CD7D1D" w:rsidP="006E1E13">
            <w:pPr>
              <w:rPr>
                <w:rFonts w:ascii="Arial" w:eastAsia="Times New Roman" w:hAnsi="Arial" w:cs="Arial"/>
                <w:sz w:val="14"/>
                <w:szCs w:val="14"/>
                <w:lang w:eastAsia="en-GB"/>
              </w:rPr>
            </w:pPr>
            <w:hyperlink r:id="rId1408" w:history="1">
              <w:r w:rsidR="006E1E13" w:rsidRPr="004C7383">
                <w:rPr>
                  <w:rStyle w:val="Hyperlink"/>
                  <w:rFonts w:ascii="Arial" w:eastAsia="Times New Roman" w:hAnsi="Arial" w:cs="Arial"/>
                  <w:b/>
                  <w:bCs/>
                  <w:sz w:val="14"/>
                  <w:szCs w:val="14"/>
                  <w:lang w:eastAsia="en-GB"/>
                </w:rPr>
                <w:t>S1-211235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41F47E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JAPAN LLC.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F15A39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WID: 5G Networks Providing Access to Localized Services</w:t>
            </w:r>
          </w:p>
        </w:tc>
        <w:tc>
          <w:tcPr>
            <w:tcW w:w="680" w:type="dxa"/>
            <w:tcBorders>
              <w:top w:val="single" w:sz="4" w:space="0" w:color="auto"/>
              <w:left w:val="single" w:sz="4" w:space="0" w:color="auto"/>
              <w:bottom w:val="single" w:sz="4" w:space="0" w:color="auto"/>
              <w:right w:val="single" w:sz="4" w:space="0" w:color="auto"/>
            </w:tcBorders>
          </w:tcPr>
          <w:p w14:paraId="3C3270D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61FA16C"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680AAB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121F95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F671D5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1DCE521"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24ED827" w14:textId="7E2E74D4" w:rsidR="006E1E13" w:rsidRPr="004C7383" w:rsidRDefault="00CD7D1D" w:rsidP="006E1E13">
            <w:pPr>
              <w:rPr>
                <w:rFonts w:ascii="Arial" w:eastAsia="Times New Roman" w:hAnsi="Arial" w:cs="Arial"/>
                <w:sz w:val="14"/>
                <w:szCs w:val="14"/>
                <w:lang w:eastAsia="en-GB"/>
              </w:rPr>
            </w:pPr>
            <w:hyperlink r:id="rId1409"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5C711FE"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710A30D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S1-211367</w:t>
            </w:r>
          </w:p>
        </w:tc>
      </w:tr>
      <w:tr w:rsidR="006E1E13" w:rsidRPr="004C7383" w14:paraId="6B6D605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0F380F7" w14:textId="5744E339" w:rsidR="006E1E13" w:rsidRPr="004C7383" w:rsidRDefault="00CD7D1D" w:rsidP="006E1E13">
            <w:pPr>
              <w:rPr>
                <w:rFonts w:ascii="Arial" w:eastAsia="Times New Roman" w:hAnsi="Arial" w:cs="Arial"/>
                <w:sz w:val="14"/>
                <w:szCs w:val="14"/>
                <w:lang w:eastAsia="en-GB"/>
              </w:rPr>
            </w:pPr>
            <w:hyperlink r:id="rId1410" w:history="1">
              <w:r w:rsidR="006E1E13" w:rsidRPr="004C7383">
                <w:rPr>
                  <w:rStyle w:val="Hyperlink"/>
                  <w:rFonts w:ascii="Arial" w:eastAsia="Times New Roman" w:hAnsi="Arial" w:cs="Arial"/>
                  <w:b/>
                  <w:bCs/>
                  <w:sz w:val="14"/>
                  <w:szCs w:val="14"/>
                  <w:lang w:eastAsia="en-GB"/>
                </w:rPr>
                <w:t>S1-211236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8A7738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TNO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B07B5D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Reply LS to CT1 (cc SA3LI, SA2) on selecting a PLMN not allowed in the country where a UE is physically located</w:t>
            </w:r>
          </w:p>
        </w:tc>
        <w:tc>
          <w:tcPr>
            <w:tcW w:w="680" w:type="dxa"/>
            <w:tcBorders>
              <w:top w:val="single" w:sz="4" w:space="0" w:color="auto"/>
              <w:left w:val="single" w:sz="4" w:space="0" w:color="auto"/>
              <w:bottom w:val="single" w:sz="4" w:space="0" w:color="auto"/>
              <w:right w:val="single" w:sz="4" w:space="0" w:color="auto"/>
            </w:tcBorders>
          </w:tcPr>
          <w:p w14:paraId="31D7007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039EADD"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8F3F00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14B60C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3CBB8C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97BD300"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E5A8FD3"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34C6FEB"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66E2AD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S1-211319</w:t>
            </w:r>
          </w:p>
        </w:tc>
      </w:tr>
      <w:tr w:rsidR="006E1E13" w:rsidRPr="004C7383" w14:paraId="42F492F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E165807" w14:textId="08CDE571" w:rsidR="006E1E13" w:rsidRPr="004C7383" w:rsidRDefault="00CD7D1D" w:rsidP="006E1E13">
            <w:pPr>
              <w:rPr>
                <w:rFonts w:ascii="Arial" w:eastAsia="Times New Roman" w:hAnsi="Arial" w:cs="Arial"/>
                <w:sz w:val="14"/>
                <w:szCs w:val="14"/>
                <w:lang w:eastAsia="en-GB"/>
              </w:rPr>
            </w:pPr>
            <w:hyperlink r:id="rId1411" w:history="1">
              <w:r w:rsidR="006E1E13" w:rsidRPr="004C7383">
                <w:rPr>
                  <w:rStyle w:val="Hyperlink"/>
                  <w:rFonts w:ascii="Arial" w:eastAsia="Times New Roman" w:hAnsi="Arial" w:cs="Arial"/>
                  <w:b/>
                  <w:bCs/>
                  <w:sz w:val="14"/>
                  <w:szCs w:val="14"/>
                  <w:lang w:eastAsia="en-GB"/>
                </w:rPr>
                <w:t>S1-211237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A3BDDC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Incorporated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5B8285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Optimizing prioritization of satellite RAT for PLMN selection</w:t>
            </w:r>
          </w:p>
        </w:tc>
        <w:tc>
          <w:tcPr>
            <w:tcW w:w="680" w:type="dxa"/>
            <w:tcBorders>
              <w:top w:val="single" w:sz="4" w:space="0" w:color="auto"/>
              <w:left w:val="single" w:sz="4" w:space="0" w:color="auto"/>
              <w:bottom w:val="single" w:sz="4" w:space="0" w:color="auto"/>
              <w:right w:val="single" w:sz="4" w:space="0" w:color="auto"/>
            </w:tcBorders>
          </w:tcPr>
          <w:p w14:paraId="04EF32B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778A1E4" w14:textId="5DE7CA75" w:rsidR="006E1E13" w:rsidRPr="004C7383" w:rsidRDefault="00CD7D1D" w:rsidP="006E1E13">
            <w:pPr>
              <w:rPr>
                <w:rFonts w:ascii="Arial" w:eastAsia="Times New Roman" w:hAnsi="Arial" w:cs="Arial"/>
                <w:sz w:val="14"/>
                <w:szCs w:val="14"/>
                <w:lang w:eastAsia="en-GB"/>
              </w:rPr>
            </w:pPr>
            <w:hyperlink r:id="rId1412" w:history="1">
              <w:r w:rsidR="006E1E13" w:rsidRPr="004C7383">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9E78FC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0529</w:t>
            </w:r>
          </w:p>
        </w:tc>
        <w:tc>
          <w:tcPr>
            <w:tcW w:w="311" w:type="dxa"/>
            <w:tcBorders>
              <w:top w:val="single" w:sz="4" w:space="0" w:color="auto"/>
              <w:left w:val="single" w:sz="4" w:space="0" w:color="auto"/>
              <w:bottom w:val="single" w:sz="4" w:space="0" w:color="auto"/>
              <w:right w:val="single" w:sz="4" w:space="0" w:color="auto"/>
            </w:tcBorders>
          </w:tcPr>
          <w:p w14:paraId="6382B67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89F5E9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4FC421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17.6.0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C7F21AC" w14:textId="204EE35E" w:rsidR="006E1E13" w:rsidRPr="004C7383" w:rsidRDefault="00CD7D1D" w:rsidP="006E1E13">
            <w:pPr>
              <w:rPr>
                <w:rFonts w:ascii="Arial" w:eastAsia="Times New Roman" w:hAnsi="Arial" w:cs="Arial"/>
                <w:sz w:val="14"/>
                <w:szCs w:val="14"/>
                <w:lang w:eastAsia="en-GB"/>
              </w:rPr>
            </w:pPr>
            <w:hyperlink r:id="rId1413" w:history="1">
              <w:r w:rsidR="006E1E13" w:rsidRPr="004C7383">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43BB6BA" w14:textId="0D75401A" w:rsidR="006E1E13" w:rsidRPr="004C7383" w:rsidRDefault="00CD7D1D" w:rsidP="006E1E13">
            <w:pPr>
              <w:rPr>
                <w:rFonts w:ascii="Arial" w:eastAsia="Times New Roman" w:hAnsi="Arial" w:cs="Arial"/>
                <w:sz w:val="14"/>
                <w:szCs w:val="14"/>
                <w:lang w:eastAsia="en-GB"/>
              </w:rPr>
            </w:pPr>
            <w:hyperlink r:id="rId1414" w:history="1">
              <w:r w:rsidR="006E1E13" w:rsidRPr="004C7383">
                <w:rPr>
                  <w:rFonts w:ascii="Arial" w:eastAsia="Times New Roman" w:hAnsi="Arial" w:cs="Arial"/>
                  <w:sz w:val="14"/>
                  <w:szCs w:val="14"/>
                  <w:lang w:eastAsia="en-GB"/>
                </w:rPr>
                <w:t>TEI17</w:t>
              </w:r>
            </w:hyperlink>
          </w:p>
        </w:tc>
        <w:tc>
          <w:tcPr>
            <w:tcW w:w="1757" w:type="dxa"/>
            <w:tcBorders>
              <w:top w:val="single" w:sz="4" w:space="0" w:color="auto"/>
              <w:left w:val="single" w:sz="4" w:space="0" w:color="auto"/>
              <w:bottom w:val="single" w:sz="4" w:space="0" w:color="auto"/>
              <w:right w:val="single" w:sz="4" w:space="0" w:color="auto"/>
            </w:tcBorders>
          </w:tcPr>
          <w:p w14:paraId="51DDBEF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62E681D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BB75AF6" w14:textId="6628ECB3" w:rsidR="006E1E13" w:rsidRPr="004C7383" w:rsidRDefault="00CD7D1D" w:rsidP="006E1E13">
            <w:pPr>
              <w:rPr>
                <w:rFonts w:ascii="Arial" w:eastAsia="Times New Roman" w:hAnsi="Arial" w:cs="Arial"/>
                <w:sz w:val="14"/>
                <w:szCs w:val="14"/>
                <w:lang w:eastAsia="en-GB"/>
              </w:rPr>
            </w:pPr>
            <w:hyperlink r:id="rId1415" w:history="1">
              <w:r w:rsidR="006E1E13" w:rsidRPr="004C7383">
                <w:rPr>
                  <w:rStyle w:val="Hyperlink"/>
                  <w:rFonts w:ascii="Arial" w:eastAsia="Times New Roman" w:hAnsi="Arial" w:cs="Arial"/>
                  <w:b/>
                  <w:bCs/>
                  <w:sz w:val="14"/>
                  <w:szCs w:val="14"/>
                  <w:lang w:eastAsia="en-GB"/>
                </w:rPr>
                <w:t>S1-211238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429568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Incorporated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0EA282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to Overview (sec.4)</w:t>
            </w:r>
          </w:p>
        </w:tc>
        <w:tc>
          <w:tcPr>
            <w:tcW w:w="680" w:type="dxa"/>
            <w:tcBorders>
              <w:top w:val="single" w:sz="4" w:space="0" w:color="auto"/>
              <w:left w:val="single" w:sz="4" w:space="0" w:color="auto"/>
              <w:bottom w:val="single" w:sz="4" w:space="0" w:color="auto"/>
              <w:right w:val="single" w:sz="4" w:space="0" w:color="auto"/>
            </w:tcBorders>
          </w:tcPr>
          <w:p w14:paraId="721249B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2A2AF26" w14:textId="4B0D8544" w:rsidR="006E1E13" w:rsidRPr="004C7383" w:rsidRDefault="00CD7D1D" w:rsidP="006E1E13">
            <w:pPr>
              <w:rPr>
                <w:rFonts w:ascii="Arial" w:eastAsia="Times New Roman" w:hAnsi="Arial" w:cs="Arial"/>
                <w:sz w:val="14"/>
                <w:szCs w:val="14"/>
                <w:lang w:eastAsia="en-GB"/>
              </w:rPr>
            </w:pPr>
            <w:hyperlink r:id="rId1416"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6260B2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C87133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4F9E20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16007D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C19CE40" w14:textId="60BE4D4E" w:rsidR="006E1E13" w:rsidRPr="004C7383" w:rsidRDefault="00CD7D1D" w:rsidP="006E1E13">
            <w:pPr>
              <w:rPr>
                <w:rFonts w:ascii="Arial" w:eastAsia="Times New Roman" w:hAnsi="Arial" w:cs="Arial"/>
                <w:sz w:val="14"/>
                <w:szCs w:val="14"/>
                <w:lang w:eastAsia="en-GB"/>
              </w:rPr>
            </w:pPr>
            <w:hyperlink r:id="rId141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50A2C7D" w14:textId="7FA88DBC" w:rsidR="006E1E13" w:rsidRPr="004C7383" w:rsidRDefault="00CD7D1D" w:rsidP="006E1E13">
            <w:pPr>
              <w:rPr>
                <w:rFonts w:ascii="Arial" w:eastAsia="Times New Roman" w:hAnsi="Arial" w:cs="Arial"/>
                <w:sz w:val="14"/>
                <w:szCs w:val="14"/>
                <w:lang w:eastAsia="en-GB"/>
              </w:rPr>
            </w:pPr>
            <w:hyperlink r:id="rId1418"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22599CF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65BA67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00F3EF0" w14:textId="005274CA" w:rsidR="006E1E13" w:rsidRPr="004C7383" w:rsidRDefault="00CD7D1D" w:rsidP="006E1E13">
            <w:pPr>
              <w:rPr>
                <w:rFonts w:ascii="Arial" w:eastAsia="Times New Roman" w:hAnsi="Arial" w:cs="Arial"/>
                <w:sz w:val="14"/>
                <w:szCs w:val="14"/>
                <w:lang w:eastAsia="en-GB"/>
              </w:rPr>
            </w:pPr>
            <w:hyperlink r:id="rId1419" w:history="1">
              <w:r w:rsidR="006E1E13" w:rsidRPr="004C7383">
                <w:rPr>
                  <w:rStyle w:val="Hyperlink"/>
                  <w:rFonts w:ascii="Arial" w:eastAsia="Times New Roman" w:hAnsi="Arial" w:cs="Arial"/>
                  <w:b/>
                  <w:bCs/>
                  <w:sz w:val="14"/>
                  <w:szCs w:val="14"/>
                  <w:lang w:eastAsia="en-GB"/>
                </w:rPr>
                <w:t>S1-211239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3EE5B6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Korea</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A3431B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Reply LS on UAC for </w:t>
            </w:r>
            <w:proofErr w:type="spellStart"/>
            <w:r w:rsidRPr="004C7383">
              <w:rPr>
                <w:rFonts w:ascii="Arial" w:eastAsia="Times New Roman" w:hAnsi="Arial" w:cs="Arial"/>
                <w:sz w:val="14"/>
                <w:szCs w:val="14"/>
                <w:lang w:eastAsia="en-GB"/>
              </w:rPr>
              <w:t>RedCap</w:t>
            </w:r>
            <w:proofErr w:type="spellEnd"/>
            <w:r w:rsidRPr="004C7383">
              <w:rPr>
                <w:rFonts w:ascii="Arial" w:eastAsia="Times New Roman" w:hAnsi="Arial" w:cs="Arial"/>
                <w:sz w:val="14"/>
                <w:szCs w:val="14"/>
                <w:lang w:eastAsia="en-GB"/>
              </w:rPr>
              <w:t xml:space="preserve"> </w:t>
            </w:r>
          </w:p>
        </w:tc>
        <w:tc>
          <w:tcPr>
            <w:tcW w:w="680" w:type="dxa"/>
            <w:tcBorders>
              <w:top w:val="single" w:sz="4" w:space="0" w:color="auto"/>
              <w:left w:val="single" w:sz="4" w:space="0" w:color="auto"/>
              <w:bottom w:val="single" w:sz="4" w:space="0" w:color="auto"/>
              <w:right w:val="single" w:sz="4" w:space="0" w:color="auto"/>
            </w:tcBorders>
          </w:tcPr>
          <w:p w14:paraId="0F640A0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BE19280"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7BDF7D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DD8D30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225C0E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D65A797"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FDB57F9"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CCACFA2"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6B8C746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63B59D9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50DB225" w14:textId="765716DC" w:rsidR="006E1E13" w:rsidRPr="004C7383" w:rsidRDefault="00CD7D1D" w:rsidP="006E1E13">
            <w:pPr>
              <w:rPr>
                <w:rFonts w:ascii="Arial" w:eastAsia="Times New Roman" w:hAnsi="Arial" w:cs="Arial"/>
                <w:sz w:val="14"/>
                <w:szCs w:val="14"/>
                <w:lang w:eastAsia="en-GB"/>
              </w:rPr>
            </w:pPr>
            <w:hyperlink r:id="rId1420" w:history="1">
              <w:r w:rsidR="006E1E13" w:rsidRPr="004C7383">
                <w:rPr>
                  <w:rStyle w:val="Hyperlink"/>
                  <w:rFonts w:ascii="Arial" w:eastAsia="Times New Roman" w:hAnsi="Arial" w:cs="Arial"/>
                  <w:b/>
                  <w:bCs/>
                  <w:sz w:val="14"/>
                  <w:szCs w:val="14"/>
                  <w:lang w:eastAsia="en-GB"/>
                </w:rPr>
                <w:t>S1-211240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977EE8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Incorporated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906E75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to Other Aspects - sec.6</w:t>
            </w:r>
          </w:p>
        </w:tc>
        <w:tc>
          <w:tcPr>
            <w:tcW w:w="680" w:type="dxa"/>
            <w:tcBorders>
              <w:top w:val="single" w:sz="4" w:space="0" w:color="auto"/>
              <w:left w:val="single" w:sz="4" w:space="0" w:color="auto"/>
              <w:bottom w:val="single" w:sz="4" w:space="0" w:color="auto"/>
              <w:right w:val="single" w:sz="4" w:space="0" w:color="auto"/>
            </w:tcBorders>
          </w:tcPr>
          <w:p w14:paraId="68E5F24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88BBF44" w14:textId="0614FFF2" w:rsidR="006E1E13" w:rsidRPr="004C7383" w:rsidRDefault="00CD7D1D" w:rsidP="006E1E13">
            <w:pPr>
              <w:rPr>
                <w:rFonts w:ascii="Arial" w:eastAsia="Times New Roman" w:hAnsi="Arial" w:cs="Arial"/>
                <w:sz w:val="14"/>
                <w:szCs w:val="14"/>
                <w:lang w:eastAsia="en-GB"/>
              </w:rPr>
            </w:pPr>
            <w:hyperlink r:id="rId1421"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435861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46714C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193DA26"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024B9D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BF99B36" w14:textId="6EAB98BD" w:rsidR="006E1E13" w:rsidRPr="004C7383" w:rsidRDefault="00CD7D1D" w:rsidP="006E1E13">
            <w:pPr>
              <w:rPr>
                <w:rFonts w:ascii="Arial" w:eastAsia="Times New Roman" w:hAnsi="Arial" w:cs="Arial"/>
                <w:sz w:val="14"/>
                <w:szCs w:val="14"/>
                <w:lang w:eastAsia="en-GB"/>
              </w:rPr>
            </w:pPr>
            <w:hyperlink r:id="rId142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1C42C01" w14:textId="480F82D8" w:rsidR="006E1E13" w:rsidRPr="004C7383" w:rsidRDefault="00CD7D1D" w:rsidP="006E1E13">
            <w:pPr>
              <w:rPr>
                <w:rFonts w:ascii="Arial" w:eastAsia="Times New Roman" w:hAnsi="Arial" w:cs="Arial"/>
                <w:sz w:val="14"/>
                <w:szCs w:val="14"/>
                <w:lang w:eastAsia="en-GB"/>
              </w:rPr>
            </w:pPr>
            <w:hyperlink r:id="rId1423"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5DD8DD7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S1-211484</w:t>
            </w:r>
          </w:p>
        </w:tc>
      </w:tr>
      <w:tr w:rsidR="006E1E13" w:rsidRPr="004C7383" w14:paraId="6E2E69C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96B7588" w14:textId="161B7FCC" w:rsidR="006E1E13" w:rsidRPr="004C7383" w:rsidRDefault="00CD7D1D" w:rsidP="006E1E13">
            <w:pPr>
              <w:rPr>
                <w:rFonts w:ascii="Arial" w:eastAsia="Times New Roman" w:hAnsi="Arial" w:cs="Arial"/>
                <w:sz w:val="14"/>
                <w:szCs w:val="14"/>
                <w:lang w:eastAsia="en-GB"/>
              </w:rPr>
            </w:pPr>
            <w:hyperlink r:id="rId1424" w:history="1">
              <w:r w:rsidR="006E1E13" w:rsidRPr="004C7383">
                <w:rPr>
                  <w:rStyle w:val="Hyperlink"/>
                  <w:rFonts w:ascii="Arial" w:eastAsia="Times New Roman" w:hAnsi="Arial" w:cs="Arial"/>
                  <w:b/>
                  <w:bCs/>
                  <w:sz w:val="14"/>
                  <w:szCs w:val="14"/>
                  <w:lang w:eastAsia="en-GB"/>
                </w:rPr>
                <w:t>S1-211241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A88CDC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Incorporated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D4B304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to sec 5.10 - Incentives and Charging</w:t>
            </w:r>
          </w:p>
        </w:tc>
        <w:tc>
          <w:tcPr>
            <w:tcW w:w="680" w:type="dxa"/>
            <w:tcBorders>
              <w:top w:val="single" w:sz="4" w:space="0" w:color="auto"/>
              <w:left w:val="single" w:sz="4" w:space="0" w:color="auto"/>
              <w:bottom w:val="single" w:sz="4" w:space="0" w:color="auto"/>
              <w:right w:val="single" w:sz="4" w:space="0" w:color="auto"/>
            </w:tcBorders>
          </w:tcPr>
          <w:p w14:paraId="3888A7C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D987047" w14:textId="38027B18" w:rsidR="006E1E13" w:rsidRPr="004C7383" w:rsidRDefault="00CD7D1D" w:rsidP="006E1E13">
            <w:pPr>
              <w:rPr>
                <w:rFonts w:ascii="Arial" w:eastAsia="Times New Roman" w:hAnsi="Arial" w:cs="Arial"/>
                <w:sz w:val="14"/>
                <w:szCs w:val="14"/>
                <w:lang w:eastAsia="en-GB"/>
              </w:rPr>
            </w:pPr>
            <w:hyperlink r:id="rId1425"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C18337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77BA78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DD61E6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A59897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7FBAD03" w14:textId="52391438" w:rsidR="006E1E13" w:rsidRPr="004C7383" w:rsidRDefault="00CD7D1D" w:rsidP="006E1E13">
            <w:pPr>
              <w:rPr>
                <w:rFonts w:ascii="Arial" w:eastAsia="Times New Roman" w:hAnsi="Arial" w:cs="Arial"/>
                <w:sz w:val="14"/>
                <w:szCs w:val="14"/>
                <w:lang w:eastAsia="en-GB"/>
              </w:rPr>
            </w:pPr>
            <w:hyperlink r:id="rId142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D2945ED" w14:textId="72C993A3" w:rsidR="006E1E13" w:rsidRPr="004C7383" w:rsidRDefault="00CD7D1D" w:rsidP="006E1E13">
            <w:pPr>
              <w:rPr>
                <w:rFonts w:ascii="Arial" w:eastAsia="Times New Roman" w:hAnsi="Arial" w:cs="Arial"/>
                <w:sz w:val="14"/>
                <w:szCs w:val="14"/>
                <w:lang w:eastAsia="en-GB"/>
              </w:rPr>
            </w:pPr>
            <w:hyperlink r:id="rId1427"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036C561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S1-211485</w:t>
            </w:r>
          </w:p>
        </w:tc>
      </w:tr>
      <w:tr w:rsidR="006E1E13" w:rsidRPr="004C7383" w14:paraId="2970788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59D839D" w14:textId="3A31D89D" w:rsidR="006E1E13" w:rsidRPr="004C7383" w:rsidRDefault="00CD7D1D" w:rsidP="006E1E13">
            <w:pPr>
              <w:rPr>
                <w:rFonts w:ascii="Arial" w:eastAsia="Times New Roman" w:hAnsi="Arial" w:cs="Arial"/>
                <w:sz w:val="14"/>
                <w:szCs w:val="14"/>
                <w:lang w:eastAsia="en-GB"/>
              </w:rPr>
            </w:pPr>
            <w:hyperlink r:id="rId1428" w:history="1">
              <w:r w:rsidR="006E1E13" w:rsidRPr="004C7383">
                <w:rPr>
                  <w:rStyle w:val="Hyperlink"/>
                  <w:rFonts w:ascii="Arial" w:eastAsia="Times New Roman" w:hAnsi="Arial" w:cs="Arial"/>
                  <w:b/>
                  <w:bCs/>
                  <w:sz w:val="14"/>
                  <w:szCs w:val="14"/>
                  <w:lang w:eastAsia="en-GB"/>
                </w:rPr>
                <w:t>S1-211242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6CEE30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Incorporated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9E9020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to use case on mobile relays sharing</w:t>
            </w:r>
          </w:p>
        </w:tc>
        <w:tc>
          <w:tcPr>
            <w:tcW w:w="680" w:type="dxa"/>
            <w:tcBorders>
              <w:top w:val="single" w:sz="4" w:space="0" w:color="auto"/>
              <w:left w:val="single" w:sz="4" w:space="0" w:color="auto"/>
              <w:bottom w:val="single" w:sz="4" w:space="0" w:color="auto"/>
              <w:right w:val="single" w:sz="4" w:space="0" w:color="auto"/>
            </w:tcBorders>
          </w:tcPr>
          <w:p w14:paraId="0AFE8E2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29FFA9B" w14:textId="254FD761" w:rsidR="006E1E13" w:rsidRPr="004C7383" w:rsidRDefault="00CD7D1D" w:rsidP="006E1E13">
            <w:pPr>
              <w:rPr>
                <w:rFonts w:ascii="Arial" w:eastAsia="Times New Roman" w:hAnsi="Arial" w:cs="Arial"/>
                <w:sz w:val="14"/>
                <w:szCs w:val="14"/>
                <w:lang w:eastAsia="en-GB"/>
              </w:rPr>
            </w:pPr>
            <w:hyperlink r:id="rId1429"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E5DEBF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433476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E46922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462DA2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F581C81" w14:textId="03065DA3" w:rsidR="006E1E13" w:rsidRPr="004C7383" w:rsidRDefault="00CD7D1D" w:rsidP="006E1E13">
            <w:pPr>
              <w:rPr>
                <w:rFonts w:ascii="Arial" w:eastAsia="Times New Roman" w:hAnsi="Arial" w:cs="Arial"/>
                <w:sz w:val="14"/>
                <w:szCs w:val="14"/>
                <w:lang w:eastAsia="en-GB"/>
              </w:rPr>
            </w:pPr>
            <w:hyperlink r:id="rId143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4A50E3" w14:textId="2642EEF0" w:rsidR="006E1E13" w:rsidRPr="004C7383" w:rsidRDefault="00CD7D1D" w:rsidP="006E1E13">
            <w:pPr>
              <w:rPr>
                <w:rFonts w:ascii="Arial" w:eastAsia="Times New Roman" w:hAnsi="Arial" w:cs="Arial"/>
                <w:sz w:val="14"/>
                <w:szCs w:val="14"/>
                <w:lang w:eastAsia="en-GB"/>
              </w:rPr>
            </w:pPr>
            <w:hyperlink r:id="rId1431"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580DEE0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S1-211487</w:t>
            </w:r>
          </w:p>
        </w:tc>
      </w:tr>
      <w:tr w:rsidR="006E1E13" w:rsidRPr="004C7383" w14:paraId="23D8726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ACC968D" w14:textId="70D533EB" w:rsidR="006E1E13" w:rsidRPr="004C7383" w:rsidRDefault="00CD7D1D" w:rsidP="006E1E13">
            <w:pPr>
              <w:rPr>
                <w:rFonts w:ascii="Arial" w:eastAsia="Times New Roman" w:hAnsi="Arial" w:cs="Arial"/>
                <w:sz w:val="14"/>
                <w:szCs w:val="14"/>
                <w:lang w:eastAsia="en-GB"/>
              </w:rPr>
            </w:pPr>
            <w:hyperlink r:id="rId1432" w:history="1">
              <w:r w:rsidR="006E1E13" w:rsidRPr="004C7383">
                <w:rPr>
                  <w:rStyle w:val="Hyperlink"/>
                  <w:rFonts w:ascii="Arial" w:eastAsia="Times New Roman" w:hAnsi="Arial" w:cs="Arial"/>
                  <w:b/>
                  <w:bCs/>
                  <w:sz w:val="14"/>
                  <w:szCs w:val="14"/>
                  <w:lang w:eastAsia="en-GB"/>
                </w:rPr>
                <w:t>S1-211243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5B8924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Korea</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4D1E0E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Reply LS to SA2 (cc SA4) on hold and forward buffer  </w:t>
            </w:r>
          </w:p>
        </w:tc>
        <w:tc>
          <w:tcPr>
            <w:tcW w:w="680" w:type="dxa"/>
            <w:tcBorders>
              <w:top w:val="single" w:sz="4" w:space="0" w:color="auto"/>
              <w:left w:val="single" w:sz="4" w:space="0" w:color="auto"/>
              <w:bottom w:val="single" w:sz="4" w:space="0" w:color="auto"/>
              <w:right w:val="single" w:sz="4" w:space="0" w:color="auto"/>
            </w:tcBorders>
          </w:tcPr>
          <w:p w14:paraId="42ADCFA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1048D1E"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6A6820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CD62C7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F75A63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F76F1CA"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1268962"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E713484"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47F8837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S1-211324</w:t>
            </w:r>
          </w:p>
        </w:tc>
      </w:tr>
      <w:tr w:rsidR="006E1E13" w:rsidRPr="004C7383" w14:paraId="2D8048D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1AAA5A6" w14:textId="3E35C132" w:rsidR="006E1E13" w:rsidRPr="004C7383" w:rsidRDefault="00CD7D1D" w:rsidP="006E1E13">
            <w:pPr>
              <w:rPr>
                <w:rFonts w:ascii="Arial" w:eastAsia="Times New Roman" w:hAnsi="Arial" w:cs="Arial"/>
                <w:sz w:val="14"/>
                <w:szCs w:val="14"/>
                <w:lang w:eastAsia="en-GB"/>
              </w:rPr>
            </w:pPr>
            <w:hyperlink r:id="rId1433" w:history="1">
              <w:r w:rsidR="006E1E13" w:rsidRPr="004C7383">
                <w:rPr>
                  <w:rStyle w:val="Hyperlink"/>
                  <w:rFonts w:ascii="Arial" w:eastAsia="Times New Roman" w:hAnsi="Arial" w:cs="Arial"/>
                  <w:b/>
                  <w:bCs/>
                  <w:sz w:val="14"/>
                  <w:szCs w:val="14"/>
                  <w:lang w:eastAsia="en-GB"/>
                </w:rPr>
                <w:t>S1-211244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AA1BA4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Incorporated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97421F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Update to use case on relay-macro connectivity </w:t>
            </w:r>
          </w:p>
        </w:tc>
        <w:tc>
          <w:tcPr>
            <w:tcW w:w="680" w:type="dxa"/>
            <w:tcBorders>
              <w:top w:val="single" w:sz="4" w:space="0" w:color="auto"/>
              <w:left w:val="single" w:sz="4" w:space="0" w:color="auto"/>
              <w:bottom w:val="single" w:sz="4" w:space="0" w:color="auto"/>
              <w:right w:val="single" w:sz="4" w:space="0" w:color="auto"/>
            </w:tcBorders>
          </w:tcPr>
          <w:p w14:paraId="3748CBD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EC0C447" w14:textId="2F417AB3" w:rsidR="006E1E13" w:rsidRPr="004C7383" w:rsidRDefault="00CD7D1D" w:rsidP="006E1E13">
            <w:pPr>
              <w:rPr>
                <w:rFonts w:ascii="Arial" w:eastAsia="Times New Roman" w:hAnsi="Arial" w:cs="Arial"/>
                <w:sz w:val="14"/>
                <w:szCs w:val="14"/>
                <w:lang w:eastAsia="en-GB"/>
              </w:rPr>
            </w:pPr>
            <w:hyperlink r:id="rId1434"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436DB7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78D5D7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5464DE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5287EC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D95420E" w14:textId="7E0CEF34" w:rsidR="006E1E13" w:rsidRPr="004C7383" w:rsidRDefault="00CD7D1D" w:rsidP="006E1E13">
            <w:pPr>
              <w:rPr>
                <w:rFonts w:ascii="Arial" w:eastAsia="Times New Roman" w:hAnsi="Arial" w:cs="Arial"/>
                <w:sz w:val="14"/>
                <w:szCs w:val="14"/>
                <w:lang w:eastAsia="en-GB"/>
              </w:rPr>
            </w:pPr>
            <w:hyperlink r:id="rId1435"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140D24" w14:textId="51419759" w:rsidR="006E1E13" w:rsidRPr="004C7383" w:rsidRDefault="00CD7D1D" w:rsidP="006E1E13">
            <w:pPr>
              <w:rPr>
                <w:rFonts w:ascii="Arial" w:eastAsia="Times New Roman" w:hAnsi="Arial" w:cs="Arial"/>
                <w:sz w:val="14"/>
                <w:szCs w:val="14"/>
                <w:lang w:eastAsia="en-GB"/>
              </w:rPr>
            </w:pPr>
            <w:hyperlink r:id="rId1436"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36491A3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S1-211486</w:t>
            </w:r>
          </w:p>
        </w:tc>
      </w:tr>
      <w:tr w:rsidR="006E1E13" w:rsidRPr="004C7383" w14:paraId="3DEEACE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D762550" w14:textId="5C581C1A" w:rsidR="006E1E13" w:rsidRPr="004C7383" w:rsidRDefault="00CD7D1D" w:rsidP="006E1E13">
            <w:pPr>
              <w:rPr>
                <w:rFonts w:ascii="Arial" w:eastAsia="Times New Roman" w:hAnsi="Arial" w:cs="Arial"/>
                <w:sz w:val="14"/>
                <w:szCs w:val="14"/>
                <w:lang w:eastAsia="en-GB"/>
              </w:rPr>
            </w:pPr>
            <w:hyperlink r:id="rId1437" w:history="1">
              <w:r w:rsidR="006E1E13" w:rsidRPr="004C7383">
                <w:rPr>
                  <w:rStyle w:val="Hyperlink"/>
                  <w:rFonts w:ascii="Arial" w:eastAsia="Times New Roman" w:hAnsi="Arial" w:cs="Arial"/>
                  <w:b/>
                  <w:bCs/>
                  <w:sz w:val="14"/>
                  <w:szCs w:val="14"/>
                  <w:lang w:eastAsia="en-GB"/>
                </w:rPr>
                <w:t>S1-211245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882280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Incorporated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447918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use case on multi-relay connectivity</w:t>
            </w:r>
          </w:p>
        </w:tc>
        <w:tc>
          <w:tcPr>
            <w:tcW w:w="680" w:type="dxa"/>
            <w:tcBorders>
              <w:top w:val="single" w:sz="4" w:space="0" w:color="auto"/>
              <w:left w:val="single" w:sz="4" w:space="0" w:color="auto"/>
              <w:bottom w:val="single" w:sz="4" w:space="0" w:color="auto"/>
              <w:right w:val="single" w:sz="4" w:space="0" w:color="auto"/>
            </w:tcBorders>
          </w:tcPr>
          <w:p w14:paraId="68A7C0B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698F4F1" w14:textId="3B3B0B6E" w:rsidR="006E1E13" w:rsidRPr="004C7383" w:rsidRDefault="00CD7D1D" w:rsidP="006E1E13">
            <w:pPr>
              <w:rPr>
                <w:rFonts w:ascii="Arial" w:eastAsia="Times New Roman" w:hAnsi="Arial" w:cs="Arial"/>
                <w:sz w:val="14"/>
                <w:szCs w:val="14"/>
                <w:lang w:eastAsia="en-GB"/>
              </w:rPr>
            </w:pPr>
            <w:hyperlink r:id="rId1438"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4F9677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F03169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487BC2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64A480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ABA64A0" w14:textId="633249B5" w:rsidR="006E1E13" w:rsidRPr="004C7383" w:rsidRDefault="00CD7D1D" w:rsidP="006E1E13">
            <w:pPr>
              <w:rPr>
                <w:rFonts w:ascii="Arial" w:eastAsia="Times New Roman" w:hAnsi="Arial" w:cs="Arial"/>
                <w:sz w:val="14"/>
                <w:szCs w:val="14"/>
                <w:lang w:eastAsia="en-GB"/>
              </w:rPr>
            </w:pPr>
            <w:hyperlink r:id="rId1439"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BB3226B" w14:textId="1B42A14A" w:rsidR="006E1E13" w:rsidRPr="004C7383" w:rsidRDefault="00CD7D1D" w:rsidP="006E1E13">
            <w:pPr>
              <w:rPr>
                <w:rFonts w:ascii="Arial" w:eastAsia="Times New Roman" w:hAnsi="Arial" w:cs="Arial"/>
                <w:sz w:val="14"/>
                <w:szCs w:val="14"/>
                <w:lang w:eastAsia="en-GB"/>
              </w:rPr>
            </w:pPr>
            <w:hyperlink r:id="rId1440"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623C49F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S1-211492</w:t>
            </w:r>
          </w:p>
        </w:tc>
      </w:tr>
      <w:tr w:rsidR="006E1E13" w:rsidRPr="004C7383" w14:paraId="033684D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86BCC6C" w14:textId="66324303" w:rsidR="006E1E13" w:rsidRPr="004C7383" w:rsidRDefault="00CD7D1D" w:rsidP="006E1E13">
            <w:pPr>
              <w:rPr>
                <w:rFonts w:ascii="Arial" w:eastAsia="Times New Roman" w:hAnsi="Arial" w:cs="Arial"/>
                <w:sz w:val="14"/>
                <w:szCs w:val="14"/>
                <w:lang w:eastAsia="en-GB"/>
              </w:rPr>
            </w:pPr>
            <w:hyperlink r:id="rId1441" w:history="1">
              <w:r w:rsidR="006E1E13" w:rsidRPr="004C7383">
                <w:rPr>
                  <w:rStyle w:val="Hyperlink"/>
                  <w:rFonts w:ascii="Arial" w:eastAsia="Times New Roman" w:hAnsi="Arial" w:cs="Arial"/>
                  <w:b/>
                  <w:bCs/>
                  <w:sz w:val="14"/>
                  <w:szCs w:val="14"/>
                  <w:lang w:eastAsia="en-GB"/>
                </w:rPr>
                <w:t>S1-211246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A8E0F0C" w14:textId="77777777" w:rsidR="006E1E13" w:rsidRPr="004C7383" w:rsidRDefault="006E1E13" w:rsidP="006E1E13">
            <w:pPr>
              <w:rPr>
                <w:rFonts w:ascii="Arial" w:eastAsia="Times New Roman" w:hAnsi="Arial" w:cs="Arial"/>
                <w:sz w:val="14"/>
                <w:szCs w:val="14"/>
                <w:lang w:val="es-ES" w:eastAsia="en-GB"/>
              </w:rPr>
            </w:pPr>
            <w:r w:rsidRPr="004C7383">
              <w:rPr>
                <w:rFonts w:ascii="Arial" w:eastAsia="Times New Roman" w:hAnsi="Arial" w:cs="Arial"/>
                <w:sz w:val="14"/>
                <w:szCs w:val="14"/>
                <w:lang w:eastAsia="en-GB"/>
              </w:rPr>
              <w:t>Qualcomm Korea</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6E4019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Reply LS on HPLMN control of disaster roaming service </w:t>
            </w:r>
          </w:p>
        </w:tc>
        <w:tc>
          <w:tcPr>
            <w:tcW w:w="680" w:type="dxa"/>
            <w:tcBorders>
              <w:top w:val="single" w:sz="4" w:space="0" w:color="auto"/>
              <w:left w:val="single" w:sz="4" w:space="0" w:color="auto"/>
              <w:bottom w:val="single" w:sz="4" w:space="0" w:color="auto"/>
              <w:right w:val="single" w:sz="4" w:space="0" w:color="auto"/>
            </w:tcBorders>
          </w:tcPr>
          <w:p w14:paraId="141E13F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0EFB15B"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673E1B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6A7651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EDE69B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5897D93"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6A334D0"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2DE32F"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517150D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213DAAC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D9241C8" w14:textId="3141AD99" w:rsidR="006E1E13" w:rsidRPr="004C7383" w:rsidRDefault="00CD7D1D" w:rsidP="006E1E13">
            <w:pPr>
              <w:rPr>
                <w:rFonts w:ascii="Arial" w:eastAsia="Times New Roman" w:hAnsi="Arial" w:cs="Arial"/>
                <w:sz w:val="14"/>
                <w:szCs w:val="14"/>
                <w:lang w:eastAsia="en-GB"/>
              </w:rPr>
            </w:pPr>
            <w:hyperlink r:id="rId1442" w:history="1">
              <w:r w:rsidR="006E1E13" w:rsidRPr="004C7383">
                <w:rPr>
                  <w:rStyle w:val="Hyperlink"/>
                  <w:rFonts w:ascii="Arial" w:eastAsia="Times New Roman" w:hAnsi="Arial" w:cs="Arial"/>
                  <w:b/>
                  <w:bCs/>
                  <w:sz w:val="14"/>
                  <w:szCs w:val="14"/>
                  <w:lang w:eastAsia="en-GB"/>
                </w:rPr>
                <w:t>S1-211247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EF2792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Incorporated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71F132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use case on relay traffic over a 5G transport NW</w:t>
            </w:r>
          </w:p>
        </w:tc>
        <w:tc>
          <w:tcPr>
            <w:tcW w:w="680" w:type="dxa"/>
            <w:tcBorders>
              <w:top w:val="single" w:sz="4" w:space="0" w:color="auto"/>
              <w:left w:val="single" w:sz="4" w:space="0" w:color="auto"/>
              <w:bottom w:val="single" w:sz="4" w:space="0" w:color="auto"/>
              <w:right w:val="single" w:sz="4" w:space="0" w:color="auto"/>
            </w:tcBorders>
          </w:tcPr>
          <w:p w14:paraId="0E2DAEC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99707AD" w14:textId="3FAD8273" w:rsidR="006E1E13" w:rsidRPr="004C7383" w:rsidRDefault="00CD7D1D" w:rsidP="006E1E13">
            <w:pPr>
              <w:rPr>
                <w:rFonts w:ascii="Arial" w:eastAsia="Times New Roman" w:hAnsi="Arial" w:cs="Arial"/>
                <w:sz w:val="14"/>
                <w:szCs w:val="14"/>
                <w:lang w:eastAsia="en-GB"/>
              </w:rPr>
            </w:pPr>
            <w:hyperlink r:id="rId1443"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20E233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36A6EC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5292BD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7842D5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4CBAEE8" w14:textId="7E7254A2" w:rsidR="006E1E13" w:rsidRPr="004C7383" w:rsidRDefault="00CD7D1D" w:rsidP="006E1E13">
            <w:pPr>
              <w:rPr>
                <w:rFonts w:ascii="Arial" w:eastAsia="Times New Roman" w:hAnsi="Arial" w:cs="Arial"/>
                <w:sz w:val="14"/>
                <w:szCs w:val="14"/>
                <w:lang w:eastAsia="en-GB"/>
              </w:rPr>
            </w:pPr>
            <w:hyperlink r:id="rId144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501C761" w14:textId="0325C969" w:rsidR="006E1E13" w:rsidRPr="004C7383" w:rsidRDefault="00CD7D1D" w:rsidP="006E1E13">
            <w:pPr>
              <w:rPr>
                <w:rFonts w:ascii="Arial" w:eastAsia="Times New Roman" w:hAnsi="Arial" w:cs="Arial"/>
                <w:sz w:val="14"/>
                <w:szCs w:val="14"/>
                <w:lang w:eastAsia="en-GB"/>
              </w:rPr>
            </w:pPr>
            <w:hyperlink r:id="rId1445"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104AD0E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S1-211493</w:t>
            </w:r>
          </w:p>
        </w:tc>
      </w:tr>
      <w:tr w:rsidR="006E1E13" w:rsidRPr="004C7383" w14:paraId="1B45E51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5CE55BC" w14:textId="5BAC6CAD" w:rsidR="006E1E13" w:rsidRPr="004C7383" w:rsidRDefault="00CD7D1D" w:rsidP="006E1E13">
            <w:pPr>
              <w:rPr>
                <w:rFonts w:ascii="Arial" w:eastAsia="Times New Roman" w:hAnsi="Arial" w:cs="Arial"/>
                <w:sz w:val="14"/>
                <w:szCs w:val="14"/>
                <w:lang w:eastAsia="en-GB"/>
              </w:rPr>
            </w:pPr>
            <w:hyperlink r:id="rId1446" w:history="1">
              <w:r w:rsidR="006E1E13" w:rsidRPr="004C7383">
                <w:rPr>
                  <w:rStyle w:val="Hyperlink"/>
                  <w:rFonts w:ascii="Arial" w:eastAsia="Times New Roman" w:hAnsi="Arial" w:cs="Arial"/>
                  <w:b/>
                  <w:bCs/>
                  <w:sz w:val="14"/>
                  <w:szCs w:val="14"/>
                  <w:lang w:eastAsia="en-GB"/>
                </w:rPr>
                <w:t>S1-211248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7BBF046"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eastAsia="en-GB"/>
              </w:rPr>
              <w:t>Qualcomm Incorporated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FFDAB9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Initial proposal for consolidated requirements</w:t>
            </w:r>
          </w:p>
        </w:tc>
        <w:tc>
          <w:tcPr>
            <w:tcW w:w="680" w:type="dxa"/>
            <w:tcBorders>
              <w:top w:val="single" w:sz="4" w:space="0" w:color="auto"/>
              <w:left w:val="single" w:sz="4" w:space="0" w:color="auto"/>
              <w:bottom w:val="single" w:sz="4" w:space="0" w:color="auto"/>
              <w:right w:val="single" w:sz="4" w:space="0" w:color="auto"/>
            </w:tcBorders>
          </w:tcPr>
          <w:p w14:paraId="31AD550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1A35005" w14:textId="00D21726" w:rsidR="006E1E13" w:rsidRPr="004C7383" w:rsidRDefault="00CD7D1D" w:rsidP="006E1E13">
            <w:pPr>
              <w:rPr>
                <w:rFonts w:ascii="Arial" w:eastAsia="Times New Roman" w:hAnsi="Arial" w:cs="Arial"/>
                <w:sz w:val="14"/>
                <w:szCs w:val="14"/>
                <w:lang w:eastAsia="en-GB"/>
              </w:rPr>
            </w:pPr>
            <w:hyperlink r:id="rId1447"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141BA4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19486F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A0B9D8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AA658E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AAD2CC5" w14:textId="16CEBF4F" w:rsidR="006E1E13" w:rsidRPr="004C7383" w:rsidRDefault="00CD7D1D" w:rsidP="006E1E13">
            <w:pPr>
              <w:rPr>
                <w:rFonts w:ascii="Arial" w:eastAsia="Times New Roman" w:hAnsi="Arial" w:cs="Arial"/>
                <w:sz w:val="14"/>
                <w:szCs w:val="14"/>
                <w:lang w:eastAsia="en-GB"/>
              </w:rPr>
            </w:pPr>
            <w:hyperlink r:id="rId144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09B6AC5" w14:textId="148DFD83" w:rsidR="006E1E13" w:rsidRPr="004C7383" w:rsidRDefault="00CD7D1D" w:rsidP="006E1E13">
            <w:pPr>
              <w:rPr>
                <w:rFonts w:ascii="Arial" w:eastAsia="Times New Roman" w:hAnsi="Arial" w:cs="Arial"/>
                <w:sz w:val="14"/>
                <w:szCs w:val="14"/>
                <w:lang w:eastAsia="en-GB"/>
              </w:rPr>
            </w:pPr>
            <w:hyperlink r:id="rId1449"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355BBBF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S1-211502</w:t>
            </w:r>
          </w:p>
        </w:tc>
      </w:tr>
      <w:tr w:rsidR="006E1E13" w:rsidRPr="004C7383" w14:paraId="04D58EB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3737E32" w14:textId="26435854" w:rsidR="006E1E13" w:rsidRPr="004C7383" w:rsidRDefault="00CD7D1D" w:rsidP="006E1E13">
            <w:pPr>
              <w:rPr>
                <w:rFonts w:ascii="Arial" w:eastAsia="Times New Roman" w:hAnsi="Arial" w:cs="Arial"/>
                <w:sz w:val="14"/>
                <w:szCs w:val="14"/>
                <w:lang w:eastAsia="en-GB"/>
              </w:rPr>
            </w:pPr>
            <w:hyperlink r:id="rId1450" w:history="1">
              <w:r w:rsidR="006E1E13" w:rsidRPr="004C7383">
                <w:rPr>
                  <w:rStyle w:val="Hyperlink"/>
                  <w:rFonts w:ascii="Arial" w:eastAsia="Times New Roman" w:hAnsi="Arial" w:cs="Arial"/>
                  <w:b/>
                  <w:bCs/>
                  <w:sz w:val="14"/>
                  <w:szCs w:val="14"/>
                  <w:lang w:eastAsia="en-GB"/>
                </w:rPr>
                <w:t>S1-211249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0BD3D3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Korea</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6E3881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Reply LS to CT1 on RAT prioritization for UEs supporting satellite access</w:t>
            </w:r>
          </w:p>
        </w:tc>
        <w:tc>
          <w:tcPr>
            <w:tcW w:w="680" w:type="dxa"/>
            <w:tcBorders>
              <w:top w:val="single" w:sz="4" w:space="0" w:color="auto"/>
              <w:left w:val="single" w:sz="4" w:space="0" w:color="auto"/>
              <w:bottom w:val="single" w:sz="4" w:space="0" w:color="auto"/>
              <w:right w:val="single" w:sz="4" w:space="0" w:color="auto"/>
            </w:tcBorders>
          </w:tcPr>
          <w:p w14:paraId="71E9551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F713E2D"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66B057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2BD53C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44430A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70AEFA1"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997A41F"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7FE851"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6B0047F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S1-211362</w:t>
            </w:r>
          </w:p>
        </w:tc>
      </w:tr>
      <w:tr w:rsidR="006E1E13" w:rsidRPr="004C7383" w14:paraId="75C0EF0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FD1077B" w14:textId="00A06686" w:rsidR="006E1E13" w:rsidRPr="004C7383" w:rsidRDefault="00CD7D1D" w:rsidP="006E1E13">
            <w:pPr>
              <w:rPr>
                <w:rFonts w:ascii="Arial" w:eastAsia="Times New Roman" w:hAnsi="Arial" w:cs="Arial"/>
                <w:sz w:val="14"/>
                <w:szCs w:val="14"/>
                <w:lang w:eastAsia="en-GB"/>
              </w:rPr>
            </w:pPr>
            <w:hyperlink r:id="rId1451" w:history="1">
              <w:r w:rsidR="006E1E13" w:rsidRPr="004C7383">
                <w:rPr>
                  <w:rStyle w:val="Hyperlink"/>
                  <w:rFonts w:ascii="Arial" w:eastAsia="Times New Roman" w:hAnsi="Arial" w:cs="Arial"/>
                  <w:sz w:val="14"/>
                  <w:szCs w:val="14"/>
                  <w:lang w:eastAsia="en-GB"/>
                </w:rPr>
                <w:t>S1-211250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118BCF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Incorporated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D16544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TR Cover Page on Vehicle Mounted Relay</w:t>
            </w:r>
          </w:p>
        </w:tc>
        <w:tc>
          <w:tcPr>
            <w:tcW w:w="680" w:type="dxa"/>
            <w:tcBorders>
              <w:top w:val="single" w:sz="4" w:space="0" w:color="auto"/>
              <w:left w:val="single" w:sz="4" w:space="0" w:color="auto"/>
              <w:bottom w:val="single" w:sz="4" w:space="0" w:color="auto"/>
              <w:right w:val="single" w:sz="4" w:space="0" w:color="auto"/>
            </w:tcBorders>
          </w:tcPr>
          <w:p w14:paraId="2CAC0DF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FA1C02F" w14:textId="2489CFE7" w:rsidR="006E1E13" w:rsidRPr="004C7383" w:rsidRDefault="00CD7D1D" w:rsidP="006E1E13">
            <w:pPr>
              <w:rPr>
                <w:rFonts w:ascii="Arial" w:eastAsia="Times New Roman" w:hAnsi="Arial" w:cs="Arial"/>
                <w:sz w:val="14"/>
                <w:szCs w:val="14"/>
                <w:lang w:eastAsia="en-GB"/>
              </w:rPr>
            </w:pPr>
            <w:hyperlink r:id="rId1452"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B56AF0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785853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854A1D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1D18F8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F7CAA8E" w14:textId="55F98901" w:rsidR="006E1E13" w:rsidRPr="004C7383" w:rsidRDefault="00CD7D1D" w:rsidP="006E1E13">
            <w:pPr>
              <w:rPr>
                <w:rFonts w:ascii="Arial" w:eastAsia="Times New Roman" w:hAnsi="Arial" w:cs="Arial"/>
                <w:sz w:val="14"/>
                <w:szCs w:val="14"/>
                <w:lang w:eastAsia="en-GB"/>
              </w:rPr>
            </w:pPr>
            <w:hyperlink r:id="rId1453"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CA7C228" w14:textId="6109BBE9" w:rsidR="006E1E13" w:rsidRPr="004C7383" w:rsidRDefault="00CD7D1D" w:rsidP="006E1E13">
            <w:pPr>
              <w:rPr>
                <w:rFonts w:ascii="Arial" w:eastAsia="Times New Roman" w:hAnsi="Arial" w:cs="Arial"/>
                <w:sz w:val="14"/>
                <w:szCs w:val="14"/>
                <w:lang w:eastAsia="en-GB"/>
              </w:rPr>
            </w:pPr>
            <w:hyperlink r:id="rId1454"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0AD057B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D62F0D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59DBAB4" w14:textId="4D7ABD99" w:rsidR="006E1E13" w:rsidRPr="004C7383" w:rsidRDefault="00CD7D1D" w:rsidP="006E1E13">
            <w:pPr>
              <w:rPr>
                <w:rFonts w:ascii="Arial" w:eastAsia="Times New Roman" w:hAnsi="Arial" w:cs="Arial"/>
                <w:sz w:val="14"/>
                <w:szCs w:val="14"/>
                <w:lang w:eastAsia="en-GB"/>
              </w:rPr>
            </w:pPr>
            <w:hyperlink r:id="rId1455" w:history="1">
              <w:r w:rsidR="006E1E13" w:rsidRPr="004C7383">
                <w:rPr>
                  <w:rStyle w:val="Hyperlink"/>
                  <w:rFonts w:ascii="Arial" w:eastAsia="Times New Roman" w:hAnsi="Arial" w:cs="Arial"/>
                  <w:b/>
                  <w:bCs/>
                  <w:sz w:val="14"/>
                  <w:szCs w:val="14"/>
                  <w:lang w:eastAsia="en-GB"/>
                </w:rPr>
                <w:t>S1-211251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F104DD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Incorporated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F87827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WID on Vehicle Relays</w:t>
            </w:r>
          </w:p>
        </w:tc>
        <w:tc>
          <w:tcPr>
            <w:tcW w:w="680" w:type="dxa"/>
            <w:tcBorders>
              <w:top w:val="single" w:sz="4" w:space="0" w:color="auto"/>
              <w:left w:val="single" w:sz="4" w:space="0" w:color="auto"/>
              <w:bottom w:val="single" w:sz="4" w:space="0" w:color="auto"/>
              <w:right w:val="single" w:sz="4" w:space="0" w:color="auto"/>
            </w:tcBorders>
          </w:tcPr>
          <w:p w14:paraId="0CA4895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F348E91"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E4E159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49FDFB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455FB06"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18BC79B"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A756884"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537564F"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66F7040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S1-211501</w:t>
            </w:r>
          </w:p>
        </w:tc>
      </w:tr>
      <w:tr w:rsidR="006E1E13" w:rsidRPr="004C7383" w14:paraId="36A6819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7BE2F96" w14:textId="78C87C42" w:rsidR="006E1E13" w:rsidRPr="004C7383" w:rsidRDefault="00CD7D1D" w:rsidP="006E1E13">
            <w:pPr>
              <w:rPr>
                <w:rFonts w:ascii="Arial" w:eastAsia="Times New Roman" w:hAnsi="Arial" w:cs="Arial"/>
                <w:sz w:val="14"/>
                <w:szCs w:val="14"/>
                <w:lang w:eastAsia="en-GB"/>
              </w:rPr>
            </w:pPr>
            <w:hyperlink r:id="rId1456" w:history="1">
              <w:r w:rsidR="006E1E13" w:rsidRPr="004C7383">
                <w:rPr>
                  <w:rStyle w:val="Hyperlink"/>
                  <w:rFonts w:ascii="Arial" w:eastAsia="Times New Roman" w:hAnsi="Arial" w:cs="Arial"/>
                  <w:b/>
                  <w:bCs/>
                  <w:sz w:val="14"/>
                  <w:szCs w:val="14"/>
                  <w:lang w:eastAsia="en-GB"/>
                </w:rPr>
                <w:t>S1-211252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6347245"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eastAsia="en-GB"/>
              </w:rPr>
              <w:t>Qualcomm Incorporated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510A6AC"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Update_cleanup</w:t>
            </w:r>
            <w:proofErr w:type="spellEnd"/>
            <w:r w:rsidRPr="004C7383">
              <w:rPr>
                <w:rFonts w:ascii="Arial" w:eastAsia="Times New Roman" w:hAnsi="Arial" w:cs="Arial"/>
                <w:sz w:val="14"/>
                <w:szCs w:val="14"/>
                <w:lang w:eastAsia="en-GB"/>
              </w:rPr>
              <w:t xml:space="preserve"> to Use case 6.5</w:t>
            </w:r>
          </w:p>
        </w:tc>
        <w:tc>
          <w:tcPr>
            <w:tcW w:w="680" w:type="dxa"/>
            <w:tcBorders>
              <w:top w:val="single" w:sz="4" w:space="0" w:color="auto"/>
              <w:left w:val="single" w:sz="4" w:space="0" w:color="auto"/>
              <w:bottom w:val="single" w:sz="4" w:space="0" w:color="auto"/>
              <w:right w:val="single" w:sz="4" w:space="0" w:color="auto"/>
            </w:tcBorders>
          </w:tcPr>
          <w:p w14:paraId="6AD6D3A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E8265DD" w14:textId="3E53DC79" w:rsidR="006E1E13" w:rsidRPr="004C7383" w:rsidRDefault="00CD7D1D" w:rsidP="006E1E13">
            <w:pPr>
              <w:rPr>
                <w:rFonts w:ascii="Arial" w:eastAsia="Times New Roman" w:hAnsi="Arial" w:cs="Arial"/>
                <w:sz w:val="14"/>
                <w:szCs w:val="14"/>
                <w:lang w:eastAsia="en-GB"/>
              </w:rPr>
            </w:pPr>
            <w:hyperlink r:id="rId1457"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B8AB21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2DFF2C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4719A0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52EE14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28609E2" w14:textId="323DE866" w:rsidR="006E1E13" w:rsidRPr="004C7383" w:rsidRDefault="00CD7D1D" w:rsidP="006E1E13">
            <w:pPr>
              <w:rPr>
                <w:rFonts w:ascii="Arial" w:eastAsia="Times New Roman" w:hAnsi="Arial" w:cs="Arial"/>
                <w:sz w:val="14"/>
                <w:szCs w:val="14"/>
                <w:lang w:eastAsia="en-GB"/>
              </w:rPr>
            </w:pPr>
            <w:hyperlink r:id="rId145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B3604D0" w14:textId="0C094DC0" w:rsidR="006E1E13" w:rsidRPr="004C7383" w:rsidRDefault="00CD7D1D" w:rsidP="006E1E13">
            <w:pPr>
              <w:rPr>
                <w:rFonts w:ascii="Arial" w:eastAsia="Times New Roman" w:hAnsi="Arial" w:cs="Arial"/>
                <w:sz w:val="14"/>
                <w:szCs w:val="14"/>
                <w:lang w:eastAsia="en-GB"/>
              </w:rPr>
            </w:pPr>
            <w:hyperlink r:id="rId1459"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02634DA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S1-211406</w:t>
            </w:r>
          </w:p>
        </w:tc>
      </w:tr>
      <w:tr w:rsidR="006E1E13" w:rsidRPr="004C7383" w14:paraId="59D1FCD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CC7599A" w14:textId="5BF8772B" w:rsidR="006E1E13" w:rsidRPr="004C7383" w:rsidRDefault="00CD7D1D" w:rsidP="006E1E13">
            <w:pPr>
              <w:rPr>
                <w:rFonts w:ascii="Arial" w:eastAsia="Times New Roman" w:hAnsi="Arial" w:cs="Arial"/>
                <w:sz w:val="14"/>
                <w:szCs w:val="14"/>
                <w:lang w:eastAsia="en-GB"/>
              </w:rPr>
            </w:pPr>
            <w:hyperlink r:id="rId1460" w:history="1">
              <w:r w:rsidR="006E1E13" w:rsidRPr="004C7383">
                <w:rPr>
                  <w:rStyle w:val="Hyperlink"/>
                  <w:rFonts w:ascii="Arial" w:eastAsia="Times New Roman" w:hAnsi="Arial" w:cs="Arial"/>
                  <w:b/>
                  <w:bCs/>
                  <w:sz w:val="14"/>
                  <w:szCs w:val="14"/>
                  <w:lang w:eastAsia="en-GB"/>
                </w:rPr>
                <w:t>S1-211253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6C5333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Incorporated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64A0598"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Update_cleanup</w:t>
            </w:r>
            <w:proofErr w:type="spellEnd"/>
            <w:r w:rsidRPr="004C7383">
              <w:rPr>
                <w:rFonts w:ascii="Arial" w:eastAsia="Times New Roman" w:hAnsi="Arial" w:cs="Arial"/>
                <w:sz w:val="14"/>
                <w:szCs w:val="14"/>
                <w:lang w:eastAsia="en-GB"/>
              </w:rPr>
              <w:t xml:space="preserve"> to Use case 5.2</w:t>
            </w:r>
          </w:p>
        </w:tc>
        <w:tc>
          <w:tcPr>
            <w:tcW w:w="680" w:type="dxa"/>
            <w:tcBorders>
              <w:top w:val="single" w:sz="4" w:space="0" w:color="auto"/>
              <w:left w:val="single" w:sz="4" w:space="0" w:color="auto"/>
              <w:bottom w:val="single" w:sz="4" w:space="0" w:color="auto"/>
              <w:right w:val="single" w:sz="4" w:space="0" w:color="auto"/>
            </w:tcBorders>
          </w:tcPr>
          <w:p w14:paraId="60C5589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DE42718" w14:textId="6600A434" w:rsidR="006E1E13" w:rsidRPr="004C7383" w:rsidRDefault="00CD7D1D" w:rsidP="006E1E13">
            <w:pPr>
              <w:rPr>
                <w:rFonts w:ascii="Arial" w:eastAsia="Times New Roman" w:hAnsi="Arial" w:cs="Arial"/>
                <w:sz w:val="14"/>
                <w:szCs w:val="14"/>
                <w:lang w:eastAsia="en-GB"/>
              </w:rPr>
            </w:pPr>
            <w:hyperlink r:id="rId1461"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4BC8AD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026A8F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62C6C7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14AB4B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A032758" w14:textId="41A85B32" w:rsidR="006E1E13" w:rsidRPr="004C7383" w:rsidRDefault="00CD7D1D" w:rsidP="006E1E13">
            <w:pPr>
              <w:rPr>
                <w:rFonts w:ascii="Arial" w:eastAsia="Times New Roman" w:hAnsi="Arial" w:cs="Arial"/>
                <w:sz w:val="14"/>
                <w:szCs w:val="14"/>
                <w:lang w:eastAsia="en-GB"/>
              </w:rPr>
            </w:pPr>
            <w:hyperlink r:id="rId146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6093F85" w14:textId="72BF741D" w:rsidR="006E1E13" w:rsidRPr="004C7383" w:rsidRDefault="00CD7D1D" w:rsidP="006E1E13">
            <w:pPr>
              <w:rPr>
                <w:rFonts w:ascii="Arial" w:eastAsia="Times New Roman" w:hAnsi="Arial" w:cs="Arial"/>
                <w:sz w:val="14"/>
                <w:szCs w:val="14"/>
                <w:lang w:eastAsia="en-GB"/>
              </w:rPr>
            </w:pPr>
            <w:hyperlink r:id="rId1463"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5BD6C86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S1-211400</w:t>
            </w:r>
          </w:p>
        </w:tc>
      </w:tr>
      <w:tr w:rsidR="006E1E13" w:rsidRPr="004C7383" w14:paraId="367BCC5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7DDA882" w14:textId="35D66C67" w:rsidR="006E1E13" w:rsidRPr="004C7383" w:rsidRDefault="00CD7D1D" w:rsidP="006E1E13">
            <w:pPr>
              <w:rPr>
                <w:rFonts w:ascii="Arial" w:eastAsia="Times New Roman" w:hAnsi="Arial" w:cs="Arial"/>
                <w:sz w:val="14"/>
                <w:szCs w:val="14"/>
                <w:lang w:eastAsia="en-GB"/>
              </w:rPr>
            </w:pPr>
            <w:hyperlink r:id="rId1464" w:history="1">
              <w:r w:rsidR="006E1E13" w:rsidRPr="004C7383">
                <w:rPr>
                  <w:rStyle w:val="Hyperlink"/>
                  <w:rFonts w:ascii="Arial" w:eastAsia="Times New Roman" w:hAnsi="Arial" w:cs="Arial"/>
                  <w:b/>
                  <w:bCs/>
                  <w:sz w:val="14"/>
                  <w:szCs w:val="14"/>
                  <w:lang w:eastAsia="en-GB"/>
                </w:rPr>
                <w:t>S1-211254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D966C5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Incorporated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EC78C77"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Update_cleanup</w:t>
            </w:r>
            <w:proofErr w:type="spellEnd"/>
            <w:r w:rsidRPr="004C7383">
              <w:rPr>
                <w:rFonts w:ascii="Arial" w:eastAsia="Times New Roman" w:hAnsi="Arial" w:cs="Arial"/>
                <w:sz w:val="14"/>
                <w:szCs w:val="14"/>
                <w:lang w:eastAsia="en-GB"/>
              </w:rPr>
              <w:t xml:space="preserve"> to Use case 5.3</w:t>
            </w:r>
          </w:p>
        </w:tc>
        <w:tc>
          <w:tcPr>
            <w:tcW w:w="680" w:type="dxa"/>
            <w:tcBorders>
              <w:top w:val="single" w:sz="4" w:space="0" w:color="auto"/>
              <w:left w:val="single" w:sz="4" w:space="0" w:color="auto"/>
              <w:bottom w:val="single" w:sz="4" w:space="0" w:color="auto"/>
              <w:right w:val="single" w:sz="4" w:space="0" w:color="auto"/>
            </w:tcBorders>
          </w:tcPr>
          <w:p w14:paraId="58648DE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4A53E4C" w14:textId="7E098C99" w:rsidR="006E1E13" w:rsidRPr="004C7383" w:rsidRDefault="00CD7D1D" w:rsidP="006E1E13">
            <w:pPr>
              <w:rPr>
                <w:rFonts w:ascii="Arial" w:eastAsia="Times New Roman" w:hAnsi="Arial" w:cs="Arial"/>
                <w:sz w:val="14"/>
                <w:szCs w:val="14"/>
                <w:lang w:eastAsia="en-GB"/>
              </w:rPr>
            </w:pPr>
            <w:hyperlink r:id="rId1465"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253BFD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1F3EAA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57E0E9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0019AD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89E96A8" w14:textId="4F63B9F9" w:rsidR="006E1E13" w:rsidRPr="004C7383" w:rsidRDefault="00CD7D1D" w:rsidP="006E1E13">
            <w:pPr>
              <w:rPr>
                <w:rFonts w:ascii="Arial" w:eastAsia="Times New Roman" w:hAnsi="Arial" w:cs="Arial"/>
                <w:sz w:val="14"/>
                <w:szCs w:val="14"/>
                <w:lang w:eastAsia="en-GB"/>
              </w:rPr>
            </w:pPr>
            <w:hyperlink r:id="rId146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7066F5E" w14:textId="3FE270FB" w:rsidR="006E1E13" w:rsidRPr="004C7383" w:rsidRDefault="00CD7D1D" w:rsidP="006E1E13">
            <w:pPr>
              <w:rPr>
                <w:rFonts w:ascii="Arial" w:eastAsia="Times New Roman" w:hAnsi="Arial" w:cs="Arial"/>
                <w:sz w:val="14"/>
                <w:szCs w:val="14"/>
                <w:lang w:eastAsia="en-GB"/>
              </w:rPr>
            </w:pPr>
            <w:hyperlink r:id="rId1467"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0CEB35C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858C65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65B21C3" w14:textId="6D1519C2" w:rsidR="006E1E13" w:rsidRPr="004C7383" w:rsidRDefault="00CD7D1D" w:rsidP="006E1E13">
            <w:pPr>
              <w:rPr>
                <w:rFonts w:ascii="Arial" w:eastAsia="Times New Roman" w:hAnsi="Arial" w:cs="Arial"/>
                <w:sz w:val="14"/>
                <w:szCs w:val="14"/>
                <w:lang w:eastAsia="en-GB"/>
              </w:rPr>
            </w:pPr>
            <w:hyperlink r:id="rId1468" w:history="1">
              <w:r w:rsidR="006E1E13" w:rsidRPr="004C7383">
                <w:rPr>
                  <w:rStyle w:val="Hyperlink"/>
                  <w:rFonts w:ascii="Arial" w:eastAsia="Times New Roman" w:hAnsi="Arial" w:cs="Arial"/>
                  <w:b/>
                  <w:bCs/>
                  <w:sz w:val="14"/>
                  <w:szCs w:val="14"/>
                  <w:lang w:eastAsia="en-GB"/>
                </w:rPr>
                <w:t>S1-211255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12B0ED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Incorporated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BE5B94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Clarifications to 5TRS requirements</w:t>
            </w:r>
          </w:p>
        </w:tc>
        <w:tc>
          <w:tcPr>
            <w:tcW w:w="680" w:type="dxa"/>
            <w:tcBorders>
              <w:top w:val="single" w:sz="4" w:space="0" w:color="auto"/>
              <w:left w:val="single" w:sz="4" w:space="0" w:color="auto"/>
              <w:bottom w:val="single" w:sz="4" w:space="0" w:color="auto"/>
              <w:right w:val="single" w:sz="4" w:space="0" w:color="auto"/>
            </w:tcBorders>
          </w:tcPr>
          <w:p w14:paraId="1702C5B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7.8.1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06707C4"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BA1DCB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B9C611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946AE9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7A59A66"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720FB1F"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74E9359"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4C77BB4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5D38F47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0BD19B8" w14:textId="5D8A19BE" w:rsidR="006E1E13" w:rsidRPr="004C7383" w:rsidRDefault="00CD7D1D" w:rsidP="006E1E13">
            <w:pPr>
              <w:rPr>
                <w:rFonts w:ascii="Arial" w:eastAsia="Times New Roman" w:hAnsi="Arial" w:cs="Arial"/>
                <w:sz w:val="14"/>
                <w:szCs w:val="14"/>
                <w:lang w:eastAsia="en-GB"/>
              </w:rPr>
            </w:pPr>
            <w:hyperlink r:id="rId1469" w:history="1">
              <w:r w:rsidR="006E1E13" w:rsidRPr="004C7383">
                <w:rPr>
                  <w:rStyle w:val="Hyperlink"/>
                  <w:rFonts w:ascii="Arial" w:eastAsia="Times New Roman" w:hAnsi="Arial" w:cs="Arial"/>
                  <w:b/>
                  <w:bCs/>
                  <w:sz w:val="14"/>
                  <w:szCs w:val="14"/>
                  <w:lang w:eastAsia="en-GB"/>
                </w:rPr>
                <w:t>S1-211256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190913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Incorporated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21EEDA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New mini WID on </w:t>
            </w:r>
            <w:proofErr w:type="spellStart"/>
            <w:r w:rsidRPr="004C7383">
              <w:rPr>
                <w:rFonts w:ascii="Arial" w:eastAsia="Times New Roman" w:hAnsi="Arial" w:cs="Arial"/>
                <w:sz w:val="14"/>
                <w:szCs w:val="14"/>
                <w:lang w:eastAsia="en-GB"/>
              </w:rPr>
              <w:t>eCAV</w:t>
            </w:r>
            <w:proofErr w:type="spellEnd"/>
            <w:r w:rsidRPr="004C7383">
              <w:rPr>
                <w:rFonts w:ascii="Arial" w:eastAsia="Times New Roman" w:hAnsi="Arial" w:cs="Arial"/>
                <w:sz w:val="14"/>
                <w:szCs w:val="14"/>
                <w:lang w:eastAsia="en-GB"/>
              </w:rPr>
              <w:t xml:space="preserve"> enhancements</w:t>
            </w:r>
          </w:p>
        </w:tc>
        <w:tc>
          <w:tcPr>
            <w:tcW w:w="680" w:type="dxa"/>
            <w:tcBorders>
              <w:top w:val="single" w:sz="4" w:space="0" w:color="auto"/>
              <w:left w:val="single" w:sz="4" w:space="0" w:color="auto"/>
              <w:bottom w:val="single" w:sz="4" w:space="0" w:color="auto"/>
              <w:right w:val="single" w:sz="4" w:space="0" w:color="auto"/>
            </w:tcBorders>
          </w:tcPr>
          <w:p w14:paraId="378EF16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1CF29C7"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3825D5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B44506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6CCDF1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C984170"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81340BA" w14:textId="160A6804" w:rsidR="006E1E13" w:rsidRPr="004C7383" w:rsidRDefault="00CD7D1D" w:rsidP="006E1E13">
            <w:pPr>
              <w:rPr>
                <w:rFonts w:ascii="Arial" w:eastAsia="Times New Roman" w:hAnsi="Arial" w:cs="Arial"/>
                <w:sz w:val="14"/>
                <w:szCs w:val="14"/>
                <w:lang w:eastAsia="en-GB"/>
              </w:rPr>
            </w:pPr>
            <w:hyperlink r:id="rId147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5A6EDA5"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7FF7B71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34ACB1E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D07F2D0" w14:textId="28451AB3" w:rsidR="006E1E13" w:rsidRPr="004C7383" w:rsidRDefault="00CD7D1D" w:rsidP="006E1E13">
            <w:pPr>
              <w:rPr>
                <w:rFonts w:ascii="Arial" w:eastAsia="Times New Roman" w:hAnsi="Arial" w:cs="Arial"/>
                <w:sz w:val="14"/>
                <w:szCs w:val="14"/>
                <w:lang w:eastAsia="en-GB"/>
              </w:rPr>
            </w:pPr>
            <w:hyperlink r:id="rId1471" w:history="1">
              <w:r w:rsidR="006E1E13" w:rsidRPr="004C7383">
                <w:rPr>
                  <w:rStyle w:val="Hyperlink"/>
                  <w:rFonts w:ascii="Arial" w:eastAsia="Times New Roman" w:hAnsi="Arial" w:cs="Arial"/>
                  <w:b/>
                  <w:bCs/>
                  <w:sz w:val="14"/>
                  <w:szCs w:val="14"/>
                  <w:lang w:eastAsia="en-GB"/>
                </w:rPr>
                <w:t>S1-211257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4FB177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Incorporated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FC0EF0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CR on </w:t>
            </w:r>
            <w:proofErr w:type="spellStart"/>
            <w:r w:rsidRPr="004C7383">
              <w:rPr>
                <w:rFonts w:ascii="Arial" w:eastAsia="Times New Roman" w:hAnsi="Arial" w:cs="Arial"/>
                <w:sz w:val="14"/>
                <w:szCs w:val="14"/>
                <w:lang w:eastAsia="en-GB"/>
              </w:rPr>
              <w:t>eCAV</w:t>
            </w:r>
            <w:proofErr w:type="spellEnd"/>
            <w:r w:rsidRPr="004C7383">
              <w:rPr>
                <w:rFonts w:ascii="Arial" w:eastAsia="Times New Roman" w:hAnsi="Arial" w:cs="Arial"/>
                <w:sz w:val="14"/>
                <w:szCs w:val="14"/>
                <w:lang w:eastAsia="en-GB"/>
              </w:rPr>
              <w:t xml:space="preserve"> enhancements</w:t>
            </w:r>
          </w:p>
        </w:tc>
        <w:tc>
          <w:tcPr>
            <w:tcW w:w="680" w:type="dxa"/>
            <w:tcBorders>
              <w:top w:val="single" w:sz="4" w:space="0" w:color="auto"/>
              <w:left w:val="single" w:sz="4" w:space="0" w:color="auto"/>
              <w:bottom w:val="single" w:sz="4" w:space="0" w:color="auto"/>
              <w:right w:val="single" w:sz="4" w:space="0" w:color="auto"/>
            </w:tcBorders>
          </w:tcPr>
          <w:p w14:paraId="779F9AF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109D0E0" w14:textId="7E1E162C" w:rsidR="006E1E13" w:rsidRPr="004C7383" w:rsidRDefault="00CD7D1D" w:rsidP="006E1E13">
            <w:pPr>
              <w:rPr>
                <w:rFonts w:ascii="Arial" w:eastAsia="Times New Roman" w:hAnsi="Arial" w:cs="Arial"/>
                <w:sz w:val="14"/>
                <w:szCs w:val="14"/>
                <w:lang w:eastAsia="en-GB"/>
              </w:rPr>
            </w:pPr>
            <w:hyperlink r:id="rId1472" w:history="1">
              <w:r w:rsidR="006E1E13" w:rsidRPr="004C7383">
                <w:rPr>
                  <w:rFonts w:ascii="Arial" w:eastAsia="Times New Roman" w:hAnsi="Arial" w:cs="Arial"/>
                  <w:sz w:val="14"/>
                  <w:szCs w:val="14"/>
                  <w:lang w:eastAsia="en-GB"/>
                </w:rPr>
                <w:t>22.104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09EE9A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0074</w:t>
            </w:r>
          </w:p>
        </w:tc>
        <w:tc>
          <w:tcPr>
            <w:tcW w:w="311" w:type="dxa"/>
            <w:tcBorders>
              <w:top w:val="single" w:sz="4" w:space="0" w:color="auto"/>
              <w:left w:val="single" w:sz="4" w:space="0" w:color="auto"/>
              <w:bottom w:val="single" w:sz="4" w:space="0" w:color="auto"/>
              <w:right w:val="single" w:sz="4" w:space="0" w:color="auto"/>
            </w:tcBorders>
          </w:tcPr>
          <w:p w14:paraId="5B779CE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6CB9BA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C1ECC3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48DAB41" w14:textId="63458B52" w:rsidR="006E1E13" w:rsidRPr="004C7383" w:rsidRDefault="00CD7D1D" w:rsidP="006E1E13">
            <w:pPr>
              <w:rPr>
                <w:rFonts w:ascii="Arial" w:eastAsia="Times New Roman" w:hAnsi="Arial" w:cs="Arial"/>
                <w:sz w:val="14"/>
                <w:szCs w:val="14"/>
                <w:lang w:eastAsia="en-GB"/>
              </w:rPr>
            </w:pPr>
            <w:hyperlink r:id="rId1473"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9EFC2D1" w14:textId="7DFEB402" w:rsidR="006E1E13" w:rsidRPr="004C7383" w:rsidRDefault="00CD7D1D" w:rsidP="006E1E13">
            <w:pPr>
              <w:rPr>
                <w:rFonts w:ascii="Arial" w:eastAsia="Times New Roman" w:hAnsi="Arial" w:cs="Arial"/>
                <w:sz w:val="14"/>
                <w:szCs w:val="14"/>
                <w:lang w:eastAsia="en-GB"/>
              </w:rPr>
            </w:pPr>
            <w:hyperlink r:id="rId1474" w:history="1">
              <w:r w:rsidR="006E1E13" w:rsidRPr="004C7383">
                <w:rPr>
                  <w:rFonts w:ascii="Arial" w:eastAsia="Times New Roman" w:hAnsi="Arial" w:cs="Arial"/>
                  <w:sz w:val="14"/>
                  <w:szCs w:val="14"/>
                  <w:lang w:eastAsia="en-GB"/>
                </w:rPr>
                <w:t>DUMMY</w:t>
              </w:r>
            </w:hyperlink>
          </w:p>
        </w:tc>
        <w:tc>
          <w:tcPr>
            <w:tcW w:w="1757" w:type="dxa"/>
            <w:tcBorders>
              <w:top w:val="single" w:sz="4" w:space="0" w:color="auto"/>
              <w:left w:val="single" w:sz="4" w:space="0" w:color="auto"/>
              <w:bottom w:val="single" w:sz="4" w:space="0" w:color="auto"/>
              <w:right w:val="single" w:sz="4" w:space="0" w:color="auto"/>
            </w:tcBorders>
          </w:tcPr>
          <w:p w14:paraId="6E119C7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2C286DA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0321D78" w14:textId="2F4CAE28" w:rsidR="006E1E13" w:rsidRPr="004C7383" w:rsidRDefault="00CD7D1D" w:rsidP="006E1E13">
            <w:pPr>
              <w:rPr>
                <w:rFonts w:ascii="Arial" w:eastAsia="Times New Roman" w:hAnsi="Arial" w:cs="Arial"/>
                <w:sz w:val="14"/>
                <w:szCs w:val="14"/>
                <w:lang w:eastAsia="en-GB"/>
              </w:rPr>
            </w:pPr>
            <w:hyperlink r:id="rId1475" w:history="1">
              <w:r w:rsidR="006E1E13" w:rsidRPr="004C7383">
                <w:rPr>
                  <w:rStyle w:val="Hyperlink"/>
                  <w:rFonts w:ascii="Arial" w:eastAsia="Times New Roman" w:hAnsi="Arial" w:cs="Arial"/>
                  <w:b/>
                  <w:bCs/>
                  <w:sz w:val="14"/>
                  <w:szCs w:val="14"/>
                  <w:lang w:eastAsia="en-GB"/>
                </w:rPr>
                <w:t>S1-211258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DA17F0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Philips International B.V.</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79301B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FS_PALS New use case on localized 5G network access on a cruise ship</w:t>
            </w:r>
          </w:p>
        </w:tc>
        <w:tc>
          <w:tcPr>
            <w:tcW w:w="680" w:type="dxa"/>
            <w:tcBorders>
              <w:top w:val="single" w:sz="4" w:space="0" w:color="auto"/>
              <w:left w:val="single" w:sz="4" w:space="0" w:color="auto"/>
              <w:bottom w:val="single" w:sz="4" w:space="0" w:color="auto"/>
              <w:right w:val="single" w:sz="4" w:space="0" w:color="auto"/>
            </w:tcBorders>
          </w:tcPr>
          <w:p w14:paraId="1DB6938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046F3D9" w14:textId="2BC21112" w:rsidR="006E1E13" w:rsidRPr="004C7383" w:rsidRDefault="00CD7D1D" w:rsidP="006E1E13">
            <w:pPr>
              <w:rPr>
                <w:rFonts w:ascii="Arial" w:eastAsia="Times New Roman" w:hAnsi="Arial" w:cs="Arial"/>
                <w:sz w:val="14"/>
                <w:szCs w:val="14"/>
                <w:lang w:eastAsia="en-GB"/>
              </w:rPr>
            </w:pPr>
            <w:hyperlink r:id="rId1476"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D056FB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49BE64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BDDDA0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9022D2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38A7573" w14:textId="4F159F87" w:rsidR="006E1E13" w:rsidRPr="004C7383" w:rsidRDefault="00CD7D1D" w:rsidP="006E1E13">
            <w:pPr>
              <w:rPr>
                <w:rFonts w:ascii="Arial" w:eastAsia="Times New Roman" w:hAnsi="Arial" w:cs="Arial"/>
                <w:sz w:val="14"/>
                <w:szCs w:val="14"/>
                <w:lang w:eastAsia="en-GB"/>
              </w:rPr>
            </w:pPr>
            <w:hyperlink r:id="rId147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1C89F89" w14:textId="0B95DC88" w:rsidR="006E1E13" w:rsidRPr="004C7383" w:rsidRDefault="00CD7D1D" w:rsidP="006E1E13">
            <w:pPr>
              <w:rPr>
                <w:rFonts w:ascii="Arial" w:eastAsia="Times New Roman" w:hAnsi="Arial" w:cs="Arial"/>
                <w:sz w:val="14"/>
                <w:szCs w:val="14"/>
                <w:lang w:eastAsia="en-GB"/>
              </w:rPr>
            </w:pPr>
            <w:hyperlink r:id="rId1478"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289D0DD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S1-211480</w:t>
            </w:r>
          </w:p>
        </w:tc>
      </w:tr>
      <w:tr w:rsidR="006E1E13" w:rsidRPr="004C7383" w14:paraId="4CCBC77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603B899" w14:textId="0F3A02C2" w:rsidR="006E1E13" w:rsidRPr="004C7383" w:rsidRDefault="00CD7D1D" w:rsidP="006E1E13">
            <w:pPr>
              <w:rPr>
                <w:rFonts w:ascii="Arial" w:eastAsia="Times New Roman" w:hAnsi="Arial" w:cs="Arial"/>
                <w:sz w:val="14"/>
                <w:szCs w:val="14"/>
                <w:lang w:eastAsia="en-GB"/>
              </w:rPr>
            </w:pPr>
            <w:hyperlink r:id="rId1479" w:history="1">
              <w:r w:rsidR="006E1E13" w:rsidRPr="004C7383">
                <w:rPr>
                  <w:rStyle w:val="Hyperlink"/>
                  <w:rFonts w:ascii="Arial" w:eastAsia="Times New Roman" w:hAnsi="Arial" w:cs="Arial"/>
                  <w:b/>
                  <w:bCs/>
                  <w:sz w:val="14"/>
                  <w:szCs w:val="14"/>
                  <w:lang w:eastAsia="en-GB"/>
                </w:rPr>
                <w:t>S1-211259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7CD950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Philips International B.V.</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4DA35E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FS_PALS New use case on localized network for a mass casualty incident</w:t>
            </w:r>
          </w:p>
        </w:tc>
        <w:tc>
          <w:tcPr>
            <w:tcW w:w="680" w:type="dxa"/>
            <w:tcBorders>
              <w:top w:val="single" w:sz="4" w:space="0" w:color="auto"/>
              <w:left w:val="single" w:sz="4" w:space="0" w:color="auto"/>
              <w:bottom w:val="single" w:sz="4" w:space="0" w:color="auto"/>
              <w:right w:val="single" w:sz="4" w:space="0" w:color="auto"/>
            </w:tcBorders>
          </w:tcPr>
          <w:p w14:paraId="6251F5F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D550C64" w14:textId="3F888C8A" w:rsidR="006E1E13" w:rsidRPr="004C7383" w:rsidRDefault="00CD7D1D" w:rsidP="006E1E13">
            <w:pPr>
              <w:rPr>
                <w:rFonts w:ascii="Arial" w:eastAsia="Times New Roman" w:hAnsi="Arial" w:cs="Arial"/>
                <w:sz w:val="14"/>
                <w:szCs w:val="14"/>
                <w:lang w:eastAsia="en-GB"/>
              </w:rPr>
            </w:pPr>
            <w:hyperlink r:id="rId1480"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2C9637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2F9D84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5EABB91"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92A5DC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95B71CF" w14:textId="74846F95" w:rsidR="006E1E13" w:rsidRPr="004C7383" w:rsidRDefault="00CD7D1D" w:rsidP="006E1E13">
            <w:pPr>
              <w:rPr>
                <w:rFonts w:ascii="Arial" w:eastAsia="Times New Roman" w:hAnsi="Arial" w:cs="Arial"/>
                <w:sz w:val="14"/>
                <w:szCs w:val="14"/>
                <w:lang w:eastAsia="en-GB"/>
              </w:rPr>
            </w:pPr>
            <w:hyperlink r:id="rId148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429CAA0" w14:textId="17B9A516" w:rsidR="006E1E13" w:rsidRPr="004C7383" w:rsidRDefault="00CD7D1D" w:rsidP="006E1E13">
            <w:pPr>
              <w:rPr>
                <w:rFonts w:ascii="Arial" w:eastAsia="Times New Roman" w:hAnsi="Arial" w:cs="Arial"/>
                <w:sz w:val="14"/>
                <w:szCs w:val="14"/>
                <w:lang w:eastAsia="en-GB"/>
              </w:rPr>
            </w:pPr>
            <w:hyperlink r:id="rId1482"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224F06F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S1-211481</w:t>
            </w:r>
          </w:p>
        </w:tc>
      </w:tr>
      <w:tr w:rsidR="006E1E13" w:rsidRPr="004C7383" w14:paraId="1BF455C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0B0ED5D" w14:textId="47FEFD81" w:rsidR="006E1E13" w:rsidRPr="004C7383" w:rsidRDefault="00CD7D1D" w:rsidP="006E1E13">
            <w:pPr>
              <w:rPr>
                <w:rFonts w:ascii="Arial" w:eastAsia="Times New Roman" w:hAnsi="Arial" w:cs="Arial"/>
                <w:sz w:val="14"/>
                <w:szCs w:val="14"/>
                <w:lang w:eastAsia="en-GB"/>
              </w:rPr>
            </w:pPr>
            <w:hyperlink r:id="rId1483" w:history="1">
              <w:r w:rsidR="006E1E13" w:rsidRPr="004C7383">
                <w:rPr>
                  <w:rStyle w:val="Hyperlink"/>
                  <w:rFonts w:ascii="Arial" w:eastAsia="Times New Roman" w:hAnsi="Arial" w:cs="Arial"/>
                  <w:b/>
                  <w:bCs/>
                  <w:sz w:val="14"/>
                  <w:szCs w:val="14"/>
                  <w:lang w:eastAsia="en-GB"/>
                </w:rPr>
                <w:t>S1-211260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E8ED24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Korea</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82641F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Considerations on UAC for </w:t>
            </w:r>
            <w:proofErr w:type="spellStart"/>
            <w:r w:rsidRPr="004C7383">
              <w:rPr>
                <w:rFonts w:ascii="Arial" w:eastAsia="Times New Roman" w:hAnsi="Arial" w:cs="Arial"/>
                <w:sz w:val="14"/>
                <w:szCs w:val="14"/>
                <w:lang w:eastAsia="en-GB"/>
              </w:rPr>
              <w:t>RedCap</w:t>
            </w:r>
            <w:proofErr w:type="spellEnd"/>
            <w:r w:rsidRPr="004C7383">
              <w:rPr>
                <w:rFonts w:ascii="Arial" w:eastAsia="Times New Roman" w:hAnsi="Arial" w:cs="Arial"/>
                <w:sz w:val="14"/>
                <w:szCs w:val="14"/>
                <w:lang w:eastAsia="en-GB"/>
              </w:rPr>
              <w:t xml:space="preserve"> </w:t>
            </w:r>
          </w:p>
        </w:tc>
        <w:tc>
          <w:tcPr>
            <w:tcW w:w="680" w:type="dxa"/>
            <w:tcBorders>
              <w:top w:val="single" w:sz="4" w:space="0" w:color="auto"/>
              <w:left w:val="single" w:sz="4" w:space="0" w:color="auto"/>
              <w:bottom w:val="single" w:sz="4" w:space="0" w:color="auto"/>
              <w:right w:val="single" w:sz="4" w:space="0" w:color="auto"/>
            </w:tcBorders>
          </w:tcPr>
          <w:p w14:paraId="5EBE705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AE85C86"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F324CE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7BC498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D5D883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83EE34C"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FA29B45"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C2B9CE6"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302F26E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7269A4D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78C197A" w14:textId="1C5026C4" w:rsidR="006E1E13" w:rsidRPr="004C7383" w:rsidRDefault="00CD7D1D" w:rsidP="006E1E13">
            <w:pPr>
              <w:rPr>
                <w:rFonts w:ascii="Arial" w:eastAsia="Times New Roman" w:hAnsi="Arial" w:cs="Arial"/>
                <w:sz w:val="14"/>
                <w:szCs w:val="14"/>
                <w:lang w:eastAsia="en-GB"/>
              </w:rPr>
            </w:pPr>
            <w:hyperlink r:id="rId1484" w:history="1">
              <w:r w:rsidR="006E1E13" w:rsidRPr="004C7383">
                <w:rPr>
                  <w:rStyle w:val="Hyperlink"/>
                  <w:rFonts w:ascii="Arial" w:eastAsia="Times New Roman" w:hAnsi="Arial" w:cs="Arial"/>
                  <w:b/>
                  <w:bCs/>
                  <w:sz w:val="14"/>
                  <w:szCs w:val="14"/>
                  <w:lang w:eastAsia="en-GB"/>
                </w:rPr>
                <w:t>S1-211261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4BA10C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LG Electronics Inc.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12333C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Editorial Update for Compressed Federated Learning for image/video </w:t>
            </w:r>
          </w:p>
        </w:tc>
        <w:tc>
          <w:tcPr>
            <w:tcW w:w="680" w:type="dxa"/>
            <w:tcBorders>
              <w:top w:val="single" w:sz="4" w:space="0" w:color="auto"/>
              <w:left w:val="single" w:sz="4" w:space="0" w:color="auto"/>
              <w:bottom w:val="single" w:sz="4" w:space="0" w:color="auto"/>
              <w:right w:val="single" w:sz="4" w:space="0" w:color="auto"/>
            </w:tcBorders>
          </w:tcPr>
          <w:p w14:paraId="0E86590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312EF95" w14:textId="49EBEC11" w:rsidR="006E1E13" w:rsidRPr="004C7383" w:rsidRDefault="00CD7D1D" w:rsidP="006E1E13">
            <w:pPr>
              <w:rPr>
                <w:rFonts w:ascii="Arial" w:eastAsia="Times New Roman" w:hAnsi="Arial" w:cs="Arial"/>
                <w:sz w:val="14"/>
                <w:szCs w:val="14"/>
                <w:lang w:eastAsia="en-GB"/>
              </w:rPr>
            </w:pPr>
            <w:hyperlink r:id="rId1485"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87E193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89B51D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9A06C2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A62822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02774B9" w14:textId="7ACC3139" w:rsidR="006E1E13" w:rsidRPr="004C7383" w:rsidRDefault="00CD7D1D" w:rsidP="006E1E13">
            <w:pPr>
              <w:rPr>
                <w:rFonts w:ascii="Arial" w:eastAsia="Times New Roman" w:hAnsi="Arial" w:cs="Arial"/>
                <w:sz w:val="14"/>
                <w:szCs w:val="14"/>
                <w:lang w:eastAsia="en-GB"/>
              </w:rPr>
            </w:pPr>
            <w:hyperlink r:id="rId148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4B5A849" w14:textId="06894AE0" w:rsidR="006E1E13" w:rsidRPr="004C7383" w:rsidRDefault="00CD7D1D" w:rsidP="006E1E13">
            <w:pPr>
              <w:rPr>
                <w:rFonts w:ascii="Arial" w:eastAsia="Times New Roman" w:hAnsi="Arial" w:cs="Arial"/>
                <w:sz w:val="14"/>
                <w:szCs w:val="14"/>
                <w:lang w:eastAsia="en-GB"/>
              </w:rPr>
            </w:pPr>
            <w:hyperlink r:id="rId1487"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5805D28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S1-211410</w:t>
            </w:r>
          </w:p>
        </w:tc>
      </w:tr>
      <w:tr w:rsidR="006E1E13" w:rsidRPr="004C7383" w14:paraId="10FA6C2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9E576E3" w14:textId="5C0A2DE5" w:rsidR="006E1E13" w:rsidRPr="004C7383" w:rsidRDefault="00CD7D1D" w:rsidP="006E1E13">
            <w:pPr>
              <w:rPr>
                <w:rFonts w:ascii="Arial" w:eastAsia="Times New Roman" w:hAnsi="Arial" w:cs="Arial"/>
                <w:sz w:val="14"/>
                <w:szCs w:val="14"/>
                <w:lang w:eastAsia="en-GB"/>
              </w:rPr>
            </w:pPr>
            <w:hyperlink r:id="rId1488" w:history="1">
              <w:r w:rsidR="006E1E13" w:rsidRPr="004C7383">
                <w:rPr>
                  <w:rStyle w:val="Hyperlink"/>
                  <w:rFonts w:ascii="Arial" w:eastAsia="Times New Roman" w:hAnsi="Arial" w:cs="Arial"/>
                  <w:sz w:val="14"/>
                  <w:szCs w:val="14"/>
                  <w:lang w:eastAsia="en-GB"/>
                </w:rPr>
                <w:t>S1-211262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30ED7E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C1-210437</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B7C9E6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LS on selecting a PLMN not allowed in the country where a UE is physically located</w:t>
            </w:r>
          </w:p>
        </w:tc>
        <w:tc>
          <w:tcPr>
            <w:tcW w:w="680" w:type="dxa"/>
            <w:tcBorders>
              <w:top w:val="single" w:sz="4" w:space="0" w:color="auto"/>
              <w:left w:val="single" w:sz="4" w:space="0" w:color="auto"/>
              <w:bottom w:val="single" w:sz="4" w:space="0" w:color="auto"/>
              <w:right w:val="single" w:sz="4" w:space="0" w:color="auto"/>
            </w:tcBorders>
          </w:tcPr>
          <w:p w14:paraId="76D633E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29123D2"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517E41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097088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D2FBEC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BB76D14"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6E0715B"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B6988C5"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1AB0F02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350187A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214C9EB" w14:textId="0D8F7EB7" w:rsidR="006E1E13" w:rsidRPr="004C7383" w:rsidRDefault="00CD7D1D" w:rsidP="006E1E13">
            <w:pPr>
              <w:rPr>
                <w:rFonts w:ascii="Arial" w:eastAsia="Times New Roman" w:hAnsi="Arial" w:cs="Arial"/>
                <w:sz w:val="14"/>
                <w:szCs w:val="14"/>
                <w:lang w:eastAsia="en-GB"/>
              </w:rPr>
            </w:pPr>
            <w:hyperlink r:id="rId1489" w:history="1">
              <w:r w:rsidR="006E1E13" w:rsidRPr="004C7383">
                <w:rPr>
                  <w:rStyle w:val="Hyperlink"/>
                  <w:rFonts w:ascii="Arial" w:eastAsia="Times New Roman" w:hAnsi="Arial" w:cs="Arial"/>
                  <w:sz w:val="14"/>
                  <w:szCs w:val="14"/>
                  <w:lang w:eastAsia="en-GB"/>
                </w:rPr>
                <w:t>S1-211263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29338D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C1-211192</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4F7EB9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LS on disaster roaming for MINT related to PLMN change</w:t>
            </w:r>
          </w:p>
        </w:tc>
        <w:tc>
          <w:tcPr>
            <w:tcW w:w="680" w:type="dxa"/>
            <w:tcBorders>
              <w:top w:val="single" w:sz="4" w:space="0" w:color="auto"/>
              <w:left w:val="single" w:sz="4" w:space="0" w:color="auto"/>
              <w:bottom w:val="single" w:sz="4" w:space="0" w:color="auto"/>
              <w:right w:val="single" w:sz="4" w:space="0" w:color="auto"/>
            </w:tcBorders>
          </w:tcPr>
          <w:p w14:paraId="3616D4A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4E8023A"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3AA277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1B8C32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8231DD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63D5C56"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B0C19CC"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A4676AF"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5C43EDA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682C7F6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6BDAC92" w14:textId="54FCE1C2" w:rsidR="006E1E13" w:rsidRPr="004C7383" w:rsidRDefault="00CD7D1D" w:rsidP="006E1E13">
            <w:pPr>
              <w:rPr>
                <w:rFonts w:ascii="Arial" w:eastAsia="Times New Roman" w:hAnsi="Arial" w:cs="Arial"/>
                <w:sz w:val="14"/>
                <w:szCs w:val="14"/>
                <w:lang w:eastAsia="en-GB"/>
              </w:rPr>
            </w:pPr>
            <w:hyperlink r:id="rId1490" w:history="1">
              <w:r w:rsidR="006E1E13" w:rsidRPr="004C7383">
                <w:rPr>
                  <w:rStyle w:val="Hyperlink"/>
                  <w:rFonts w:ascii="Arial" w:eastAsia="Times New Roman" w:hAnsi="Arial" w:cs="Arial"/>
                  <w:sz w:val="14"/>
                  <w:szCs w:val="14"/>
                  <w:lang w:eastAsia="en-GB"/>
                </w:rPr>
                <w:t>S1-211264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592188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C1-211237</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0C3FBC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LS on HPLMN control of devices that should not use disaster roaming service</w:t>
            </w:r>
          </w:p>
        </w:tc>
        <w:tc>
          <w:tcPr>
            <w:tcW w:w="680" w:type="dxa"/>
            <w:tcBorders>
              <w:top w:val="single" w:sz="4" w:space="0" w:color="auto"/>
              <w:left w:val="single" w:sz="4" w:space="0" w:color="auto"/>
              <w:bottom w:val="single" w:sz="4" w:space="0" w:color="auto"/>
              <w:right w:val="single" w:sz="4" w:space="0" w:color="auto"/>
            </w:tcBorders>
          </w:tcPr>
          <w:p w14:paraId="099F3AD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CA033E0"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8F2EAF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A2C263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AC235A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7918B02"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58E93CF"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9C93C00"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580F90A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0C159C44"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E1F6EA1" w14:textId="046DC0EC" w:rsidR="006E1E13" w:rsidRPr="004C7383" w:rsidRDefault="00CD7D1D" w:rsidP="006E1E13">
            <w:pPr>
              <w:rPr>
                <w:rFonts w:ascii="Arial" w:eastAsia="Times New Roman" w:hAnsi="Arial" w:cs="Arial"/>
                <w:sz w:val="14"/>
                <w:szCs w:val="14"/>
                <w:lang w:eastAsia="en-GB"/>
              </w:rPr>
            </w:pPr>
            <w:hyperlink r:id="rId1491" w:history="1">
              <w:r w:rsidR="006E1E13" w:rsidRPr="004C7383">
                <w:rPr>
                  <w:rStyle w:val="Hyperlink"/>
                  <w:rFonts w:ascii="Arial" w:eastAsia="Times New Roman" w:hAnsi="Arial" w:cs="Arial"/>
                  <w:sz w:val="14"/>
                  <w:szCs w:val="14"/>
                  <w:lang w:eastAsia="en-GB"/>
                </w:rPr>
                <w:t>S1-211265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6E3C76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C1-211324</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B661EC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LS on disaster roaming and non-public network hosted by a PLMN</w:t>
            </w:r>
          </w:p>
        </w:tc>
        <w:tc>
          <w:tcPr>
            <w:tcW w:w="680" w:type="dxa"/>
            <w:tcBorders>
              <w:top w:val="single" w:sz="4" w:space="0" w:color="auto"/>
              <w:left w:val="single" w:sz="4" w:space="0" w:color="auto"/>
              <w:bottom w:val="single" w:sz="4" w:space="0" w:color="auto"/>
              <w:right w:val="single" w:sz="4" w:space="0" w:color="auto"/>
            </w:tcBorders>
          </w:tcPr>
          <w:p w14:paraId="27B86A8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8DB7E87"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791F7C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5DC6FD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4BBEC1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85E0049"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93DABA4"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DEE721F"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0F9CC3F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38C6A05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4189A85" w14:textId="018ED15D" w:rsidR="006E1E13" w:rsidRPr="004C7383" w:rsidRDefault="00CD7D1D" w:rsidP="006E1E13">
            <w:pPr>
              <w:rPr>
                <w:rFonts w:ascii="Arial" w:eastAsia="Times New Roman" w:hAnsi="Arial" w:cs="Arial"/>
                <w:sz w:val="14"/>
                <w:szCs w:val="14"/>
                <w:lang w:eastAsia="en-GB"/>
              </w:rPr>
            </w:pPr>
            <w:hyperlink r:id="rId1492" w:history="1">
              <w:r w:rsidR="006E1E13" w:rsidRPr="004C7383">
                <w:rPr>
                  <w:rStyle w:val="Hyperlink"/>
                  <w:rFonts w:ascii="Arial" w:eastAsia="Times New Roman" w:hAnsi="Arial" w:cs="Arial"/>
                  <w:sz w:val="14"/>
                  <w:szCs w:val="14"/>
                  <w:lang w:eastAsia="en-GB"/>
                </w:rPr>
                <w:t>S1-211266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EECB48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C1-212395</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9D6CBE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Reply LS on Unified Access Control (UAC) for </w:t>
            </w:r>
            <w:proofErr w:type="spellStart"/>
            <w:r w:rsidRPr="004C7383">
              <w:rPr>
                <w:rFonts w:ascii="Arial" w:eastAsia="Times New Roman" w:hAnsi="Arial" w:cs="Arial"/>
                <w:sz w:val="14"/>
                <w:szCs w:val="14"/>
                <w:lang w:eastAsia="en-GB"/>
              </w:rPr>
              <w:t>RedCap</w:t>
            </w:r>
            <w:proofErr w:type="spellEnd"/>
          </w:p>
        </w:tc>
        <w:tc>
          <w:tcPr>
            <w:tcW w:w="680" w:type="dxa"/>
            <w:tcBorders>
              <w:top w:val="single" w:sz="4" w:space="0" w:color="auto"/>
              <w:left w:val="single" w:sz="4" w:space="0" w:color="auto"/>
              <w:bottom w:val="single" w:sz="4" w:space="0" w:color="auto"/>
              <w:right w:val="single" w:sz="4" w:space="0" w:color="auto"/>
            </w:tcBorders>
          </w:tcPr>
          <w:p w14:paraId="5059387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9D89F2D"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65F48A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074120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FE56A9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F362174"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AAE44BF"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A90128E"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742489C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65A4852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701E5A0" w14:textId="5F029607" w:rsidR="006E1E13" w:rsidRPr="004C7383" w:rsidRDefault="00CD7D1D" w:rsidP="006E1E13">
            <w:pPr>
              <w:rPr>
                <w:rFonts w:ascii="Arial" w:eastAsia="Times New Roman" w:hAnsi="Arial" w:cs="Arial"/>
                <w:sz w:val="14"/>
                <w:szCs w:val="14"/>
                <w:lang w:eastAsia="en-GB"/>
              </w:rPr>
            </w:pPr>
            <w:hyperlink r:id="rId1493" w:history="1">
              <w:r w:rsidR="006E1E13" w:rsidRPr="004C7383">
                <w:rPr>
                  <w:rStyle w:val="Hyperlink"/>
                  <w:rFonts w:ascii="Arial" w:eastAsia="Times New Roman" w:hAnsi="Arial" w:cs="Arial"/>
                  <w:sz w:val="14"/>
                  <w:szCs w:val="14"/>
                  <w:lang w:eastAsia="en-GB"/>
                </w:rPr>
                <w:t>S1-211267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ED2F18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C1-212539</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D89CAE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LS to ITU-T on extraterritorial use of MCC+MNC for satellite networks</w:t>
            </w:r>
          </w:p>
        </w:tc>
        <w:tc>
          <w:tcPr>
            <w:tcW w:w="680" w:type="dxa"/>
            <w:tcBorders>
              <w:top w:val="single" w:sz="4" w:space="0" w:color="auto"/>
              <w:left w:val="single" w:sz="4" w:space="0" w:color="auto"/>
              <w:bottom w:val="single" w:sz="4" w:space="0" w:color="auto"/>
              <w:right w:val="single" w:sz="4" w:space="0" w:color="auto"/>
            </w:tcBorders>
          </w:tcPr>
          <w:p w14:paraId="0A39AC2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18D27E8"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F40D8C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5C940E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4CBCC7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96EBB87"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81D17E4"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F2A443E"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7388E42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1E7F461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39507CD" w14:textId="0142820F" w:rsidR="006E1E13" w:rsidRPr="004C7383" w:rsidRDefault="00CD7D1D" w:rsidP="006E1E13">
            <w:pPr>
              <w:rPr>
                <w:rFonts w:ascii="Arial" w:eastAsia="Times New Roman" w:hAnsi="Arial" w:cs="Arial"/>
                <w:sz w:val="14"/>
                <w:szCs w:val="14"/>
                <w:lang w:eastAsia="en-GB"/>
              </w:rPr>
            </w:pPr>
            <w:hyperlink r:id="rId1494" w:history="1">
              <w:r w:rsidR="006E1E13" w:rsidRPr="004C7383">
                <w:rPr>
                  <w:rStyle w:val="Hyperlink"/>
                  <w:rFonts w:ascii="Arial" w:eastAsia="Times New Roman" w:hAnsi="Arial" w:cs="Arial"/>
                  <w:sz w:val="14"/>
                  <w:szCs w:val="14"/>
                  <w:lang w:eastAsia="en-GB"/>
                </w:rPr>
                <w:t>S1-211268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7592D1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C1-212597</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324DC9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LS on RAT prioritization for UEs supporting satellite access</w:t>
            </w:r>
          </w:p>
        </w:tc>
        <w:tc>
          <w:tcPr>
            <w:tcW w:w="680" w:type="dxa"/>
            <w:tcBorders>
              <w:top w:val="single" w:sz="4" w:space="0" w:color="auto"/>
              <w:left w:val="single" w:sz="4" w:space="0" w:color="auto"/>
              <w:bottom w:val="single" w:sz="4" w:space="0" w:color="auto"/>
              <w:right w:val="single" w:sz="4" w:space="0" w:color="auto"/>
            </w:tcBorders>
          </w:tcPr>
          <w:p w14:paraId="682FA75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7343CE2"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A10500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EDA7FD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F676BF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DA4DAA9"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86564A0"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4D24928"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724D674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6BE2969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3B1992F" w14:textId="6F842D86" w:rsidR="006E1E13" w:rsidRPr="004C7383" w:rsidRDefault="00CD7D1D" w:rsidP="006E1E13">
            <w:pPr>
              <w:rPr>
                <w:rFonts w:ascii="Arial" w:eastAsia="Times New Roman" w:hAnsi="Arial" w:cs="Arial"/>
                <w:sz w:val="14"/>
                <w:szCs w:val="14"/>
                <w:lang w:eastAsia="en-GB"/>
              </w:rPr>
            </w:pPr>
            <w:hyperlink r:id="rId1495" w:history="1">
              <w:r w:rsidR="006E1E13" w:rsidRPr="004C7383">
                <w:rPr>
                  <w:rStyle w:val="Hyperlink"/>
                  <w:rFonts w:ascii="Arial" w:eastAsia="Times New Roman" w:hAnsi="Arial" w:cs="Arial"/>
                  <w:sz w:val="14"/>
                  <w:szCs w:val="14"/>
                  <w:lang w:eastAsia="en-GB"/>
                </w:rPr>
                <w:t>S1-211269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F4E60F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C1-212600</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CEAA2B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LS on selecting a PLMN not allowed in the country where a UE is physically located</w:t>
            </w:r>
          </w:p>
        </w:tc>
        <w:tc>
          <w:tcPr>
            <w:tcW w:w="680" w:type="dxa"/>
            <w:tcBorders>
              <w:top w:val="single" w:sz="4" w:space="0" w:color="auto"/>
              <w:left w:val="single" w:sz="4" w:space="0" w:color="auto"/>
              <w:bottom w:val="single" w:sz="4" w:space="0" w:color="auto"/>
              <w:right w:val="single" w:sz="4" w:space="0" w:color="auto"/>
            </w:tcBorders>
          </w:tcPr>
          <w:p w14:paraId="70724A0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B8E19A6"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57AD6F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49482B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068666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02E2E4D"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6B31D7B"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07EEBE7"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02CA5D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3E51DB9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EB85617" w14:textId="3CD350BD" w:rsidR="006E1E13" w:rsidRPr="004C7383" w:rsidRDefault="00CD7D1D" w:rsidP="006E1E13">
            <w:pPr>
              <w:rPr>
                <w:rFonts w:ascii="Arial" w:eastAsia="Times New Roman" w:hAnsi="Arial" w:cs="Arial"/>
                <w:sz w:val="14"/>
                <w:szCs w:val="14"/>
                <w:lang w:eastAsia="en-GB"/>
              </w:rPr>
            </w:pPr>
            <w:hyperlink r:id="rId1496" w:history="1">
              <w:r w:rsidR="006E1E13" w:rsidRPr="004C7383">
                <w:rPr>
                  <w:rStyle w:val="Hyperlink"/>
                  <w:rFonts w:ascii="Arial" w:eastAsia="Times New Roman" w:hAnsi="Arial" w:cs="Arial"/>
                  <w:sz w:val="14"/>
                  <w:szCs w:val="14"/>
                  <w:lang w:eastAsia="en-GB"/>
                </w:rPr>
                <w:t>S1-211270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0CBA52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C1-212601</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F8C435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LS on limited service availability of an SNPN</w:t>
            </w:r>
          </w:p>
        </w:tc>
        <w:tc>
          <w:tcPr>
            <w:tcW w:w="680" w:type="dxa"/>
            <w:tcBorders>
              <w:top w:val="single" w:sz="4" w:space="0" w:color="auto"/>
              <w:left w:val="single" w:sz="4" w:space="0" w:color="auto"/>
              <w:bottom w:val="single" w:sz="4" w:space="0" w:color="auto"/>
              <w:right w:val="single" w:sz="4" w:space="0" w:color="auto"/>
            </w:tcBorders>
          </w:tcPr>
          <w:p w14:paraId="1300C0A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EEB3177"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FD56C8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9B28AF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18AA1A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E67DE21"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1C171C2"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535C3D0"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AA6067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53621BE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5630993" w14:textId="11CD26A0" w:rsidR="006E1E13" w:rsidRPr="004C7383" w:rsidRDefault="00CD7D1D" w:rsidP="006E1E13">
            <w:pPr>
              <w:rPr>
                <w:rFonts w:ascii="Arial" w:eastAsia="Times New Roman" w:hAnsi="Arial" w:cs="Arial"/>
                <w:sz w:val="14"/>
                <w:szCs w:val="14"/>
                <w:lang w:eastAsia="en-GB"/>
              </w:rPr>
            </w:pPr>
            <w:hyperlink r:id="rId1497" w:history="1">
              <w:r w:rsidR="006E1E13" w:rsidRPr="004C7383">
                <w:rPr>
                  <w:rStyle w:val="Hyperlink"/>
                  <w:rFonts w:ascii="Arial" w:eastAsia="Times New Roman" w:hAnsi="Arial" w:cs="Arial"/>
                  <w:sz w:val="14"/>
                  <w:szCs w:val="14"/>
                  <w:lang w:eastAsia="en-GB"/>
                </w:rPr>
                <w:t>S1-211271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37329B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ETSI SmartM2M(21)057008r2</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413244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LS on the start of ETSI STF601 about Cross-domain usability of IoT devices for humans and machines</w:t>
            </w:r>
          </w:p>
        </w:tc>
        <w:tc>
          <w:tcPr>
            <w:tcW w:w="680" w:type="dxa"/>
            <w:tcBorders>
              <w:top w:val="single" w:sz="4" w:space="0" w:color="auto"/>
              <w:left w:val="single" w:sz="4" w:space="0" w:color="auto"/>
              <w:bottom w:val="single" w:sz="4" w:space="0" w:color="auto"/>
              <w:right w:val="single" w:sz="4" w:space="0" w:color="auto"/>
            </w:tcBorders>
          </w:tcPr>
          <w:p w14:paraId="3D62608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21DD424"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D602C4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D8FEA1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514C26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872FD66"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E70284A"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FC690D9"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3FAFB93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4DF5548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5D60080" w14:textId="064F71F0" w:rsidR="006E1E13" w:rsidRPr="004C7383" w:rsidRDefault="00CD7D1D" w:rsidP="006E1E13">
            <w:pPr>
              <w:rPr>
                <w:rFonts w:ascii="Arial" w:eastAsia="Times New Roman" w:hAnsi="Arial" w:cs="Arial"/>
                <w:sz w:val="14"/>
                <w:szCs w:val="14"/>
                <w:lang w:eastAsia="en-GB"/>
              </w:rPr>
            </w:pPr>
            <w:hyperlink r:id="rId1498" w:history="1">
              <w:r w:rsidR="006E1E13" w:rsidRPr="004C7383">
                <w:rPr>
                  <w:rStyle w:val="Hyperlink"/>
                  <w:rFonts w:ascii="Arial" w:eastAsia="Times New Roman" w:hAnsi="Arial" w:cs="Arial"/>
                  <w:sz w:val="14"/>
                  <w:szCs w:val="14"/>
                  <w:lang w:eastAsia="en-GB"/>
                </w:rPr>
                <w:t>S1-211272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DDE318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GSMA ACJA LS_24Mar21</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01FBC3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Promotion of ACJA </w:t>
            </w:r>
            <w:proofErr w:type="spellStart"/>
            <w:r w:rsidRPr="004C7383">
              <w:rPr>
                <w:rFonts w:ascii="Arial" w:eastAsia="Times New Roman" w:hAnsi="Arial" w:cs="Arial"/>
                <w:sz w:val="14"/>
                <w:szCs w:val="14"/>
                <w:lang w:eastAsia="en-GB"/>
              </w:rPr>
              <w:t>WebTalk</w:t>
            </w:r>
            <w:proofErr w:type="spellEnd"/>
            <w:r w:rsidRPr="004C7383">
              <w:rPr>
                <w:rFonts w:ascii="Arial" w:eastAsia="Times New Roman" w:hAnsi="Arial" w:cs="Arial"/>
                <w:sz w:val="14"/>
                <w:szCs w:val="14"/>
                <w:lang w:eastAsia="en-GB"/>
              </w:rPr>
              <w:t xml:space="preserve"> The Power of Partnership – Clear Skies Ahead for Connected Drones</w:t>
            </w:r>
          </w:p>
        </w:tc>
        <w:tc>
          <w:tcPr>
            <w:tcW w:w="680" w:type="dxa"/>
            <w:tcBorders>
              <w:top w:val="single" w:sz="4" w:space="0" w:color="auto"/>
              <w:left w:val="single" w:sz="4" w:space="0" w:color="auto"/>
              <w:bottom w:val="single" w:sz="4" w:space="0" w:color="auto"/>
              <w:right w:val="single" w:sz="4" w:space="0" w:color="auto"/>
            </w:tcBorders>
          </w:tcPr>
          <w:p w14:paraId="1C84B3E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9F716B7"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72F23E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680277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D76A09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AFBF967"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F9BCCF2"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7122261"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5DBD9B2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2859FC5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7B8651B" w14:textId="30D2C54D" w:rsidR="006E1E13" w:rsidRPr="004C7383" w:rsidRDefault="00CD7D1D" w:rsidP="006E1E13">
            <w:pPr>
              <w:rPr>
                <w:rFonts w:ascii="Arial" w:eastAsia="Times New Roman" w:hAnsi="Arial" w:cs="Arial"/>
                <w:sz w:val="14"/>
                <w:szCs w:val="14"/>
                <w:lang w:eastAsia="en-GB"/>
              </w:rPr>
            </w:pPr>
            <w:hyperlink r:id="rId1499" w:history="1">
              <w:r w:rsidR="006E1E13" w:rsidRPr="004C7383">
                <w:rPr>
                  <w:rStyle w:val="Hyperlink"/>
                  <w:rFonts w:ascii="Arial" w:eastAsia="Times New Roman" w:hAnsi="Arial" w:cs="Arial"/>
                  <w:sz w:val="14"/>
                  <w:szCs w:val="14"/>
                  <w:lang w:eastAsia="en-GB"/>
                </w:rPr>
                <w:t>S1-211273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80BA12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GSMA ACJA LS_UAV</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1319DDF" w14:textId="77777777" w:rsidR="006E1E13" w:rsidRPr="004C7383" w:rsidRDefault="006E1E13" w:rsidP="006E1E13">
            <w:pPr>
              <w:rPr>
                <w:rFonts w:ascii="Arial" w:eastAsia="Times New Roman" w:hAnsi="Arial" w:cs="Arial"/>
                <w:sz w:val="14"/>
                <w:szCs w:val="14"/>
                <w:lang w:val="fr-FR" w:eastAsia="en-GB"/>
              </w:rPr>
            </w:pPr>
            <w:r w:rsidRPr="004C7383">
              <w:rPr>
                <w:rFonts w:ascii="Arial" w:eastAsia="Times New Roman" w:hAnsi="Arial" w:cs="Arial"/>
                <w:sz w:val="14"/>
                <w:szCs w:val="14"/>
                <w:lang w:val="fr-FR" w:eastAsia="en-GB"/>
              </w:rPr>
              <w:t xml:space="preserve">3GPP SA1 clarifications on </w:t>
            </w:r>
            <w:proofErr w:type="spellStart"/>
            <w:r w:rsidRPr="004C7383">
              <w:rPr>
                <w:rFonts w:ascii="Arial" w:eastAsia="Times New Roman" w:hAnsi="Arial" w:cs="Arial"/>
                <w:sz w:val="14"/>
                <w:szCs w:val="14"/>
                <w:lang w:val="fr-FR" w:eastAsia="en-GB"/>
              </w:rPr>
              <w:t>problematic</w:t>
            </w:r>
            <w:proofErr w:type="spellEnd"/>
            <w:r w:rsidRPr="004C7383">
              <w:rPr>
                <w:rFonts w:ascii="Arial" w:eastAsia="Times New Roman" w:hAnsi="Arial" w:cs="Arial"/>
                <w:sz w:val="14"/>
                <w:szCs w:val="14"/>
                <w:lang w:val="fr-FR" w:eastAsia="en-GB"/>
              </w:rPr>
              <w:t xml:space="preserve"> UAV</w:t>
            </w:r>
          </w:p>
        </w:tc>
        <w:tc>
          <w:tcPr>
            <w:tcW w:w="680" w:type="dxa"/>
            <w:tcBorders>
              <w:top w:val="single" w:sz="4" w:space="0" w:color="auto"/>
              <w:left w:val="single" w:sz="4" w:space="0" w:color="auto"/>
              <w:bottom w:val="single" w:sz="4" w:space="0" w:color="auto"/>
              <w:right w:val="single" w:sz="4" w:space="0" w:color="auto"/>
            </w:tcBorders>
          </w:tcPr>
          <w:p w14:paraId="77824BE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CA6B93A"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31CDDE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578EB9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AF2B416"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BF36B41"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4665AD4"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5B7757F"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A2353F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Postponed</w:t>
            </w:r>
          </w:p>
        </w:tc>
      </w:tr>
      <w:tr w:rsidR="006E1E13" w:rsidRPr="004C7383" w14:paraId="43FC252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F331B08" w14:textId="20E7EEE5" w:rsidR="006E1E13" w:rsidRPr="004C7383" w:rsidRDefault="00CD7D1D" w:rsidP="006E1E13">
            <w:pPr>
              <w:rPr>
                <w:rFonts w:ascii="Arial" w:eastAsia="Times New Roman" w:hAnsi="Arial" w:cs="Arial"/>
                <w:sz w:val="14"/>
                <w:szCs w:val="14"/>
                <w:lang w:eastAsia="en-GB"/>
              </w:rPr>
            </w:pPr>
            <w:hyperlink r:id="rId1500" w:history="1">
              <w:r w:rsidR="006E1E13" w:rsidRPr="004C7383">
                <w:rPr>
                  <w:rStyle w:val="Hyperlink"/>
                  <w:rFonts w:ascii="Arial" w:eastAsia="Times New Roman" w:hAnsi="Arial" w:cs="Arial"/>
                  <w:sz w:val="14"/>
                  <w:szCs w:val="14"/>
                  <w:lang w:eastAsia="en-GB"/>
                </w:rPr>
                <w:t>S1-211274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6A0D1E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5G-ACIA-LS-2021-001</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2A2710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LS on 5G capabilities exposure for factories of the future</w:t>
            </w:r>
          </w:p>
        </w:tc>
        <w:tc>
          <w:tcPr>
            <w:tcW w:w="680" w:type="dxa"/>
            <w:tcBorders>
              <w:top w:val="single" w:sz="4" w:space="0" w:color="auto"/>
              <w:left w:val="single" w:sz="4" w:space="0" w:color="auto"/>
              <w:bottom w:val="single" w:sz="4" w:space="0" w:color="auto"/>
              <w:right w:val="single" w:sz="4" w:space="0" w:color="auto"/>
            </w:tcBorders>
          </w:tcPr>
          <w:p w14:paraId="0CD5E92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55EB3C6"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D23594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0256C1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6B059A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66CA84D"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18147C5"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7AB3A71"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3EEDCDC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5AFC7FC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B295B06" w14:textId="7CC48B73" w:rsidR="006E1E13" w:rsidRPr="004C7383" w:rsidRDefault="00CD7D1D" w:rsidP="006E1E13">
            <w:pPr>
              <w:rPr>
                <w:rFonts w:ascii="Arial" w:eastAsia="Times New Roman" w:hAnsi="Arial" w:cs="Arial"/>
                <w:sz w:val="14"/>
                <w:szCs w:val="14"/>
                <w:lang w:eastAsia="en-GB"/>
              </w:rPr>
            </w:pPr>
            <w:hyperlink r:id="rId1501" w:history="1">
              <w:r w:rsidR="006E1E13" w:rsidRPr="004C7383">
                <w:rPr>
                  <w:rStyle w:val="Hyperlink"/>
                  <w:rFonts w:ascii="Arial" w:eastAsia="Times New Roman" w:hAnsi="Arial" w:cs="Arial"/>
                  <w:sz w:val="14"/>
                  <w:szCs w:val="14"/>
                  <w:lang w:eastAsia="en-GB"/>
                </w:rPr>
                <w:t>S1-211275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C95CE9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R2-2102489</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A22854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Clarification request for </w:t>
            </w:r>
            <w:proofErr w:type="spellStart"/>
            <w:r w:rsidRPr="004C7383">
              <w:rPr>
                <w:rFonts w:ascii="Arial" w:eastAsia="Times New Roman" w:hAnsi="Arial" w:cs="Arial"/>
                <w:sz w:val="14"/>
                <w:szCs w:val="14"/>
                <w:lang w:eastAsia="en-GB"/>
              </w:rPr>
              <w:t>eNPN</w:t>
            </w:r>
            <w:proofErr w:type="spellEnd"/>
            <w:r w:rsidRPr="004C7383">
              <w:rPr>
                <w:rFonts w:ascii="Arial" w:eastAsia="Times New Roman" w:hAnsi="Arial" w:cs="Arial"/>
                <w:sz w:val="14"/>
                <w:szCs w:val="14"/>
                <w:lang w:eastAsia="en-GB"/>
              </w:rPr>
              <w:t xml:space="preserve"> features</w:t>
            </w:r>
          </w:p>
        </w:tc>
        <w:tc>
          <w:tcPr>
            <w:tcW w:w="680" w:type="dxa"/>
            <w:tcBorders>
              <w:top w:val="single" w:sz="4" w:space="0" w:color="auto"/>
              <w:left w:val="single" w:sz="4" w:space="0" w:color="auto"/>
              <w:bottom w:val="single" w:sz="4" w:space="0" w:color="auto"/>
              <w:right w:val="single" w:sz="4" w:space="0" w:color="auto"/>
            </w:tcBorders>
          </w:tcPr>
          <w:p w14:paraId="795F4D7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82B4D7B"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04848B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01A76F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251A296"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0D746AF"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DBF7A84"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5CC1D14"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72845D4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3EBA30A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3BE0A39" w14:textId="1B26A6D4" w:rsidR="006E1E13" w:rsidRPr="004C7383" w:rsidRDefault="00CD7D1D" w:rsidP="006E1E13">
            <w:pPr>
              <w:rPr>
                <w:rFonts w:ascii="Arial" w:eastAsia="Times New Roman" w:hAnsi="Arial" w:cs="Arial"/>
                <w:sz w:val="14"/>
                <w:szCs w:val="14"/>
                <w:lang w:eastAsia="en-GB"/>
              </w:rPr>
            </w:pPr>
            <w:hyperlink r:id="rId1502" w:history="1">
              <w:r w:rsidR="006E1E13" w:rsidRPr="004C7383">
                <w:rPr>
                  <w:rStyle w:val="Hyperlink"/>
                  <w:rFonts w:ascii="Arial" w:eastAsia="Times New Roman" w:hAnsi="Arial" w:cs="Arial"/>
                  <w:sz w:val="14"/>
                  <w:szCs w:val="14"/>
                  <w:lang w:eastAsia="en-GB"/>
                </w:rPr>
                <w:t>S1-211276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C9AF0E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R2-2104640</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F183FE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Reply LS on support of PWS over SNPN</w:t>
            </w:r>
          </w:p>
        </w:tc>
        <w:tc>
          <w:tcPr>
            <w:tcW w:w="680" w:type="dxa"/>
            <w:tcBorders>
              <w:top w:val="single" w:sz="4" w:space="0" w:color="auto"/>
              <w:left w:val="single" w:sz="4" w:space="0" w:color="auto"/>
              <w:bottom w:val="single" w:sz="4" w:space="0" w:color="auto"/>
              <w:right w:val="single" w:sz="4" w:space="0" w:color="auto"/>
            </w:tcBorders>
          </w:tcPr>
          <w:p w14:paraId="1058826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E8F31BD"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673D95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5664CA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0977F4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EFAB41C"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2DC96E7"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395D1CC"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59E233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5F843AC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7EA3711" w14:textId="34DAC3CC" w:rsidR="006E1E13" w:rsidRPr="004C7383" w:rsidRDefault="00CD7D1D" w:rsidP="006E1E13">
            <w:pPr>
              <w:rPr>
                <w:rFonts w:ascii="Arial" w:eastAsia="Times New Roman" w:hAnsi="Arial" w:cs="Arial"/>
                <w:sz w:val="14"/>
                <w:szCs w:val="14"/>
                <w:lang w:eastAsia="en-GB"/>
              </w:rPr>
            </w:pPr>
            <w:hyperlink r:id="rId1503" w:history="1">
              <w:r w:rsidR="006E1E13" w:rsidRPr="004C7383">
                <w:rPr>
                  <w:rStyle w:val="Hyperlink"/>
                  <w:rFonts w:ascii="Arial" w:eastAsia="Times New Roman" w:hAnsi="Arial" w:cs="Arial"/>
                  <w:sz w:val="14"/>
                  <w:szCs w:val="14"/>
                  <w:lang w:eastAsia="en-GB"/>
                </w:rPr>
                <w:t>S1-211277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F4F2EF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RP-210884</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BC97E8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Reply LS on 3GPP NR Rel-16 URLLC and </w:t>
            </w:r>
            <w:proofErr w:type="spellStart"/>
            <w:r w:rsidRPr="004C7383">
              <w:rPr>
                <w:rFonts w:ascii="Arial" w:eastAsia="Times New Roman" w:hAnsi="Arial" w:cs="Arial"/>
                <w:sz w:val="14"/>
                <w:szCs w:val="14"/>
                <w:lang w:eastAsia="en-GB"/>
              </w:rPr>
              <w:t>IIoT</w:t>
            </w:r>
            <w:proofErr w:type="spellEnd"/>
            <w:r w:rsidRPr="004C7383">
              <w:rPr>
                <w:rFonts w:ascii="Arial" w:eastAsia="Times New Roman" w:hAnsi="Arial" w:cs="Arial"/>
                <w:sz w:val="14"/>
                <w:szCs w:val="14"/>
                <w:lang w:eastAsia="en-GB"/>
              </w:rPr>
              <w:t xml:space="preserve"> performance evaluation</w:t>
            </w:r>
          </w:p>
        </w:tc>
        <w:tc>
          <w:tcPr>
            <w:tcW w:w="680" w:type="dxa"/>
            <w:tcBorders>
              <w:top w:val="single" w:sz="4" w:space="0" w:color="auto"/>
              <w:left w:val="single" w:sz="4" w:space="0" w:color="auto"/>
              <w:bottom w:val="single" w:sz="4" w:space="0" w:color="auto"/>
              <w:right w:val="single" w:sz="4" w:space="0" w:color="auto"/>
            </w:tcBorders>
          </w:tcPr>
          <w:p w14:paraId="5C075E0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1AFF93C"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6F9247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EF9203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6555A9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381E5D7"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95B5AC6"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0B62677"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66EE501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1919588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ED0E712" w14:textId="4796261A" w:rsidR="006E1E13" w:rsidRPr="004C7383" w:rsidRDefault="00CD7D1D" w:rsidP="006E1E13">
            <w:pPr>
              <w:rPr>
                <w:rFonts w:ascii="Arial" w:eastAsia="Times New Roman" w:hAnsi="Arial" w:cs="Arial"/>
                <w:sz w:val="14"/>
                <w:szCs w:val="14"/>
                <w:lang w:eastAsia="en-GB"/>
              </w:rPr>
            </w:pPr>
            <w:hyperlink r:id="rId1504" w:history="1">
              <w:r w:rsidR="006E1E13" w:rsidRPr="004C7383">
                <w:rPr>
                  <w:rStyle w:val="Hyperlink"/>
                  <w:rFonts w:ascii="Arial" w:eastAsia="Times New Roman" w:hAnsi="Arial" w:cs="Arial"/>
                  <w:sz w:val="14"/>
                  <w:szCs w:val="14"/>
                  <w:lang w:eastAsia="en-GB"/>
                </w:rPr>
                <w:t>S1-211278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F3D8F8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RP-210919</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7B72C5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LS on Unified Access Control (UAC) for </w:t>
            </w:r>
            <w:proofErr w:type="spellStart"/>
            <w:r w:rsidRPr="004C7383">
              <w:rPr>
                <w:rFonts w:ascii="Arial" w:eastAsia="Times New Roman" w:hAnsi="Arial" w:cs="Arial"/>
                <w:sz w:val="14"/>
                <w:szCs w:val="14"/>
                <w:lang w:eastAsia="en-GB"/>
              </w:rPr>
              <w:t>RedCap</w:t>
            </w:r>
            <w:proofErr w:type="spellEnd"/>
          </w:p>
        </w:tc>
        <w:tc>
          <w:tcPr>
            <w:tcW w:w="680" w:type="dxa"/>
            <w:tcBorders>
              <w:top w:val="single" w:sz="4" w:space="0" w:color="auto"/>
              <w:left w:val="single" w:sz="4" w:space="0" w:color="auto"/>
              <w:bottom w:val="single" w:sz="4" w:space="0" w:color="auto"/>
              <w:right w:val="single" w:sz="4" w:space="0" w:color="auto"/>
            </w:tcBorders>
          </w:tcPr>
          <w:p w14:paraId="292CF5B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CDAA3AD"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AC600E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91DB50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3B7755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01E28C2"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00E6840"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3C24DEC"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7034151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1C4DC05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C66697D" w14:textId="664087BD" w:rsidR="006E1E13" w:rsidRPr="004C7383" w:rsidRDefault="00CD7D1D" w:rsidP="006E1E13">
            <w:pPr>
              <w:rPr>
                <w:rFonts w:ascii="Arial" w:eastAsia="Times New Roman" w:hAnsi="Arial" w:cs="Arial"/>
                <w:sz w:val="14"/>
                <w:szCs w:val="14"/>
                <w:lang w:eastAsia="en-GB"/>
              </w:rPr>
            </w:pPr>
            <w:hyperlink r:id="rId1505" w:history="1">
              <w:r w:rsidR="006E1E13" w:rsidRPr="004C7383">
                <w:rPr>
                  <w:rStyle w:val="Hyperlink"/>
                  <w:rFonts w:ascii="Arial" w:eastAsia="Times New Roman" w:hAnsi="Arial" w:cs="Arial"/>
                  <w:sz w:val="14"/>
                  <w:szCs w:val="14"/>
                  <w:lang w:eastAsia="en-GB"/>
                </w:rPr>
                <w:t>S1-211279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FE9EBE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S2-2101076</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C0CC55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Reply LS on clarification request for </w:t>
            </w:r>
            <w:proofErr w:type="spellStart"/>
            <w:r w:rsidRPr="004C7383">
              <w:rPr>
                <w:rFonts w:ascii="Arial" w:eastAsia="Times New Roman" w:hAnsi="Arial" w:cs="Arial"/>
                <w:sz w:val="14"/>
                <w:szCs w:val="14"/>
                <w:lang w:eastAsia="en-GB"/>
              </w:rPr>
              <w:t>eNPN</w:t>
            </w:r>
            <w:proofErr w:type="spellEnd"/>
            <w:r w:rsidRPr="004C7383">
              <w:rPr>
                <w:rFonts w:ascii="Arial" w:eastAsia="Times New Roman" w:hAnsi="Arial" w:cs="Arial"/>
                <w:sz w:val="14"/>
                <w:szCs w:val="14"/>
                <w:lang w:eastAsia="en-GB"/>
              </w:rPr>
              <w:t xml:space="preserve"> features</w:t>
            </w:r>
          </w:p>
        </w:tc>
        <w:tc>
          <w:tcPr>
            <w:tcW w:w="680" w:type="dxa"/>
            <w:tcBorders>
              <w:top w:val="single" w:sz="4" w:space="0" w:color="auto"/>
              <w:left w:val="single" w:sz="4" w:space="0" w:color="auto"/>
              <w:bottom w:val="single" w:sz="4" w:space="0" w:color="auto"/>
              <w:right w:val="single" w:sz="4" w:space="0" w:color="auto"/>
            </w:tcBorders>
          </w:tcPr>
          <w:p w14:paraId="20FB067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93348EF"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F81ECE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669A82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E653C1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CBECFE3"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F3A24A3"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49C4DB8"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6B5E50C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540B6EC4"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DD82EDB" w14:textId="54A444C3" w:rsidR="006E1E13" w:rsidRPr="004C7383" w:rsidRDefault="00CD7D1D" w:rsidP="006E1E13">
            <w:pPr>
              <w:rPr>
                <w:rFonts w:ascii="Arial" w:eastAsia="Times New Roman" w:hAnsi="Arial" w:cs="Arial"/>
                <w:sz w:val="14"/>
                <w:szCs w:val="14"/>
                <w:lang w:eastAsia="en-GB"/>
              </w:rPr>
            </w:pPr>
            <w:hyperlink r:id="rId1506" w:history="1">
              <w:r w:rsidR="006E1E13" w:rsidRPr="004C7383">
                <w:rPr>
                  <w:rStyle w:val="Hyperlink"/>
                  <w:rFonts w:ascii="Arial" w:eastAsia="Times New Roman" w:hAnsi="Arial" w:cs="Arial"/>
                  <w:sz w:val="14"/>
                  <w:szCs w:val="14"/>
                  <w:lang w:eastAsia="en-GB"/>
                </w:rPr>
                <w:t>S1-211280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98A675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S2-2102014</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DAA6DA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LS on hold and forward buffer support for VIAPA services</w:t>
            </w:r>
          </w:p>
        </w:tc>
        <w:tc>
          <w:tcPr>
            <w:tcW w:w="680" w:type="dxa"/>
            <w:tcBorders>
              <w:top w:val="single" w:sz="4" w:space="0" w:color="auto"/>
              <w:left w:val="single" w:sz="4" w:space="0" w:color="auto"/>
              <w:bottom w:val="single" w:sz="4" w:space="0" w:color="auto"/>
              <w:right w:val="single" w:sz="4" w:space="0" w:color="auto"/>
            </w:tcBorders>
          </w:tcPr>
          <w:p w14:paraId="3E3DC11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224668A"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97EB34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CB0308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E43DDA1"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C9A30BE"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24CDF43"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1DD8F0"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661879F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3788F43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5A528F9" w14:textId="3CEEC448" w:rsidR="006E1E13" w:rsidRPr="004C7383" w:rsidRDefault="00CD7D1D" w:rsidP="006E1E13">
            <w:pPr>
              <w:rPr>
                <w:rFonts w:ascii="Arial" w:eastAsia="Times New Roman" w:hAnsi="Arial" w:cs="Arial"/>
                <w:sz w:val="14"/>
                <w:szCs w:val="14"/>
                <w:lang w:eastAsia="en-GB"/>
              </w:rPr>
            </w:pPr>
            <w:hyperlink r:id="rId1507" w:history="1">
              <w:r w:rsidR="006E1E13" w:rsidRPr="004C7383">
                <w:rPr>
                  <w:rStyle w:val="Hyperlink"/>
                  <w:rFonts w:ascii="Arial" w:eastAsia="Times New Roman" w:hAnsi="Arial" w:cs="Arial"/>
                  <w:sz w:val="14"/>
                  <w:szCs w:val="14"/>
                  <w:lang w:eastAsia="en-GB"/>
                </w:rPr>
                <w:t>S1-211281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C21B52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S3i210129</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42F1A5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Reply LS on selecting a PLMN not allowed in the country where a UE is physically located</w:t>
            </w:r>
          </w:p>
        </w:tc>
        <w:tc>
          <w:tcPr>
            <w:tcW w:w="680" w:type="dxa"/>
            <w:tcBorders>
              <w:top w:val="single" w:sz="4" w:space="0" w:color="auto"/>
              <w:left w:val="single" w:sz="4" w:space="0" w:color="auto"/>
              <w:bottom w:val="single" w:sz="4" w:space="0" w:color="auto"/>
              <w:right w:val="single" w:sz="4" w:space="0" w:color="auto"/>
            </w:tcBorders>
          </w:tcPr>
          <w:p w14:paraId="4E135E6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818FEDD"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1F64AA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09A2DB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5D807B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BADC417"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4486572"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8689E02"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5082732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23401A6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C0CBECA" w14:textId="2EECD706" w:rsidR="006E1E13" w:rsidRPr="004C7383" w:rsidRDefault="00CD7D1D" w:rsidP="006E1E13">
            <w:pPr>
              <w:rPr>
                <w:rFonts w:ascii="Arial" w:eastAsia="Times New Roman" w:hAnsi="Arial" w:cs="Arial"/>
                <w:sz w:val="14"/>
                <w:szCs w:val="14"/>
                <w:lang w:eastAsia="en-GB"/>
              </w:rPr>
            </w:pPr>
            <w:hyperlink r:id="rId1508" w:history="1">
              <w:r w:rsidR="006E1E13" w:rsidRPr="004C7383">
                <w:rPr>
                  <w:rStyle w:val="Hyperlink"/>
                  <w:rFonts w:ascii="Arial" w:eastAsia="Times New Roman" w:hAnsi="Arial" w:cs="Arial"/>
                  <w:sz w:val="14"/>
                  <w:szCs w:val="14"/>
                  <w:lang w:eastAsia="en-GB"/>
                </w:rPr>
                <w:t>S1-211282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0000DB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S3i210282</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D1A35F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Reply LS on UE location aspects in NTN</w:t>
            </w:r>
          </w:p>
        </w:tc>
        <w:tc>
          <w:tcPr>
            <w:tcW w:w="680" w:type="dxa"/>
            <w:tcBorders>
              <w:top w:val="single" w:sz="4" w:space="0" w:color="auto"/>
              <w:left w:val="single" w:sz="4" w:space="0" w:color="auto"/>
              <w:bottom w:val="single" w:sz="4" w:space="0" w:color="auto"/>
              <w:right w:val="single" w:sz="4" w:space="0" w:color="auto"/>
            </w:tcBorders>
          </w:tcPr>
          <w:p w14:paraId="4195F9F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1A31E0C"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9C4775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124362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53E4A5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1B5B83B"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36968C1"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DE48C3B"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73E4954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36596DD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D4228F3" w14:textId="4F01C4FD" w:rsidR="006E1E13" w:rsidRPr="004C7383" w:rsidRDefault="00CD7D1D" w:rsidP="006E1E13">
            <w:pPr>
              <w:rPr>
                <w:rFonts w:ascii="Arial" w:eastAsia="Times New Roman" w:hAnsi="Arial" w:cs="Arial"/>
                <w:sz w:val="14"/>
                <w:szCs w:val="14"/>
                <w:lang w:eastAsia="en-GB"/>
              </w:rPr>
            </w:pPr>
            <w:hyperlink r:id="rId1509" w:history="1">
              <w:r w:rsidR="006E1E13" w:rsidRPr="004C7383">
                <w:rPr>
                  <w:rStyle w:val="Hyperlink"/>
                  <w:rFonts w:ascii="Arial" w:eastAsia="Times New Roman" w:hAnsi="Arial" w:cs="Arial"/>
                  <w:sz w:val="14"/>
                  <w:szCs w:val="14"/>
                  <w:lang w:eastAsia="en-GB"/>
                </w:rPr>
                <w:t>S1-211283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E29E75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S4-210619</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89BDDC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Reply LS to SA2 on hold and forward buffer support for VIAPA services</w:t>
            </w:r>
          </w:p>
        </w:tc>
        <w:tc>
          <w:tcPr>
            <w:tcW w:w="680" w:type="dxa"/>
            <w:tcBorders>
              <w:top w:val="single" w:sz="4" w:space="0" w:color="auto"/>
              <w:left w:val="single" w:sz="4" w:space="0" w:color="auto"/>
              <w:bottom w:val="single" w:sz="4" w:space="0" w:color="auto"/>
              <w:right w:val="single" w:sz="4" w:space="0" w:color="auto"/>
            </w:tcBorders>
          </w:tcPr>
          <w:p w14:paraId="1E97DC7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2F23592"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0FE088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C9A828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E8F550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BBEE142"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4D4A5BF"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CE78B7E"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69DF4B5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2C7FF8D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FD8B8C3" w14:textId="11EF0683" w:rsidR="006E1E13" w:rsidRPr="004C7383" w:rsidRDefault="00CD7D1D" w:rsidP="006E1E13">
            <w:pPr>
              <w:rPr>
                <w:rFonts w:ascii="Arial" w:eastAsia="Times New Roman" w:hAnsi="Arial" w:cs="Arial"/>
                <w:sz w:val="14"/>
                <w:szCs w:val="14"/>
                <w:lang w:eastAsia="en-GB"/>
              </w:rPr>
            </w:pPr>
            <w:hyperlink r:id="rId1510" w:history="1">
              <w:r w:rsidR="006E1E13" w:rsidRPr="004C7383">
                <w:rPr>
                  <w:rStyle w:val="Hyperlink"/>
                  <w:rFonts w:ascii="Arial" w:eastAsia="Times New Roman" w:hAnsi="Arial" w:cs="Arial"/>
                  <w:sz w:val="14"/>
                  <w:szCs w:val="14"/>
                  <w:lang w:eastAsia="en-GB"/>
                </w:rPr>
                <w:t>S1-211284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834E5E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S1-210279/</w:t>
            </w:r>
            <w:r w:rsidRPr="004C7383">
              <w:rPr>
                <w:sz w:val="14"/>
                <w:szCs w:val="14"/>
              </w:rPr>
              <w:t xml:space="preserve"> </w:t>
            </w:r>
            <w:r w:rsidRPr="004C7383">
              <w:rPr>
                <w:rFonts w:ascii="Arial" w:eastAsia="Times New Roman" w:hAnsi="Arial" w:cs="Arial"/>
                <w:sz w:val="14"/>
                <w:szCs w:val="14"/>
                <w:lang w:eastAsia="en-GB"/>
              </w:rPr>
              <w:t>C1-210437</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063EF2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LS on selecting a PLMN not allowed in the country where a UE is physically located</w:t>
            </w:r>
          </w:p>
        </w:tc>
        <w:tc>
          <w:tcPr>
            <w:tcW w:w="680" w:type="dxa"/>
            <w:tcBorders>
              <w:top w:val="single" w:sz="4" w:space="0" w:color="auto"/>
              <w:left w:val="single" w:sz="4" w:space="0" w:color="auto"/>
              <w:bottom w:val="single" w:sz="4" w:space="0" w:color="auto"/>
              <w:right w:val="single" w:sz="4" w:space="0" w:color="auto"/>
            </w:tcBorders>
          </w:tcPr>
          <w:p w14:paraId="14DACC7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8E3B406"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27E1F8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B8B754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01FD1D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FC2921A"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66BDD96"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320C425"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3B1194A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Withdrawn</w:t>
            </w:r>
          </w:p>
        </w:tc>
      </w:tr>
      <w:tr w:rsidR="006E1E13" w:rsidRPr="004C7383" w14:paraId="310F2E6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47A692F" w14:textId="19D998F3" w:rsidR="006E1E13" w:rsidRPr="004C7383" w:rsidRDefault="00CD7D1D" w:rsidP="006E1E13">
            <w:pPr>
              <w:rPr>
                <w:rFonts w:ascii="Arial" w:eastAsia="Times New Roman" w:hAnsi="Arial" w:cs="Arial"/>
                <w:sz w:val="14"/>
                <w:szCs w:val="14"/>
                <w:lang w:eastAsia="en-GB"/>
              </w:rPr>
            </w:pPr>
            <w:hyperlink r:id="rId1511" w:history="1">
              <w:r w:rsidR="006E1E13" w:rsidRPr="004C7383">
                <w:rPr>
                  <w:rStyle w:val="Hyperlink"/>
                  <w:rFonts w:ascii="Arial" w:eastAsia="Times New Roman" w:hAnsi="Arial" w:cs="Arial"/>
                  <w:sz w:val="14"/>
                  <w:szCs w:val="14"/>
                  <w:lang w:eastAsia="en-GB"/>
                </w:rPr>
                <w:t>S1-211285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7220D7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S1-210283/</w:t>
            </w:r>
            <w:r w:rsidRPr="004C7383">
              <w:rPr>
                <w:sz w:val="14"/>
                <w:szCs w:val="14"/>
              </w:rPr>
              <w:t xml:space="preserve"> </w:t>
            </w:r>
            <w:r w:rsidRPr="004C7383">
              <w:rPr>
                <w:rFonts w:ascii="Arial" w:eastAsia="Times New Roman" w:hAnsi="Arial" w:cs="Arial"/>
                <w:sz w:val="14"/>
                <w:szCs w:val="14"/>
                <w:lang w:eastAsia="en-GB"/>
              </w:rPr>
              <w:t>R2-2102489</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06A419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Clarification request for </w:t>
            </w:r>
            <w:proofErr w:type="spellStart"/>
            <w:r w:rsidRPr="004C7383">
              <w:rPr>
                <w:rFonts w:ascii="Arial" w:eastAsia="Times New Roman" w:hAnsi="Arial" w:cs="Arial"/>
                <w:sz w:val="14"/>
                <w:szCs w:val="14"/>
                <w:lang w:eastAsia="en-GB"/>
              </w:rPr>
              <w:t>eNPN</w:t>
            </w:r>
            <w:proofErr w:type="spellEnd"/>
            <w:r w:rsidRPr="004C7383">
              <w:rPr>
                <w:rFonts w:ascii="Arial" w:eastAsia="Times New Roman" w:hAnsi="Arial" w:cs="Arial"/>
                <w:sz w:val="14"/>
                <w:szCs w:val="14"/>
                <w:lang w:eastAsia="en-GB"/>
              </w:rPr>
              <w:t xml:space="preserve"> features</w:t>
            </w:r>
          </w:p>
        </w:tc>
        <w:tc>
          <w:tcPr>
            <w:tcW w:w="680" w:type="dxa"/>
            <w:tcBorders>
              <w:top w:val="single" w:sz="4" w:space="0" w:color="auto"/>
              <w:left w:val="single" w:sz="4" w:space="0" w:color="auto"/>
              <w:bottom w:val="single" w:sz="4" w:space="0" w:color="auto"/>
              <w:right w:val="single" w:sz="4" w:space="0" w:color="auto"/>
            </w:tcBorders>
          </w:tcPr>
          <w:p w14:paraId="6763887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076F6B3"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EE3171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8F9436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D9B271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437C6C5"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D1417F"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8CA5505"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52C56E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04B196E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E7394EF" w14:textId="4BCD4F16" w:rsidR="006E1E13" w:rsidRPr="004C7383" w:rsidRDefault="00CD7D1D" w:rsidP="006E1E13">
            <w:pPr>
              <w:rPr>
                <w:rFonts w:ascii="Arial" w:eastAsia="Times New Roman" w:hAnsi="Arial" w:cs="Arial"/>
                <w:sz w:val="14"/>
                <w:szCs w:val="14"/>
                <w:lang w:eastAsia="en-GB"/>
              </w:rPr>
            </w:pPr>
            <w:hyperlink r:id="rId1512" w:history="1">
              <w:r w:rsidR="006E1E13" w:rsidRPr="004C7383">
                <w:rPr>
                  <w:rStyle w:val="Hyperlink"/>
                  <w:rFonts w:ascii="Arial" w:eastAsia="Times New Roman" w:hAnsi="Arial" w:cs="Arial"/>
                  <w:sz w:val="14"/>
                  <w:szCs w:val="14"/>
                  <w:lang w:eastAsia="en-GB"/>
                </w:rPr>
                <w:t>S1-211286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325702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S4-210680</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E4CBED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LS on Media-Related Services and Requirements</w:t>
            </w:r>
          </w:p>
        </w:tc>
        <w:tc>
          <w:tcPr>
            <w:tcW w:w="680" w:type="dxa"/>
            <w:tcBorders>
              <w:top w:val="single" w:sz="4" w:space="0" w:color="auto"/>
              <w:left w:val="single" w:sz="4" w:space="0" w:color="auto"/>
              <w:bottom w:val="single" w:sz="4" w:space="0" w:color="auto"/>
              <w:right w:val="single" w:sz="4" w:space="0" w:color="auto"/>
            </w:tcBorders>
          </w:tcPr>
          <w:p w14:paraId="1142382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471790D"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03DC0B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C17E46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BA24A2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C031F92"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EDEEB5F"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8F8725B"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5E47D48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1871C9B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BF74E40" w14:textId="1E5FCA4C" w:rsidR="006E1E13" w:rsidRPr="004C7383" w:rsidRDefault="00CD7D1D" w:rsidP="006E1E13">
            <w:pPr>
              <w:rPr>
                <w:rFonts w:ascii="Arial" w:eastAsia="Times New Roman" w:hAnsi="Arial" w:cs="Arial"/>
                <w:sz w:val="14"/>
                <w:szCs w:val="14"/>
                <w:lang w:eastAsia="en-GB"/>
              </w:rPr>
            </w:pPr>
            <w:hyperlink r:id="rId1513" w:history="1">
              <w:r w:rsidR="006E1E13" w:rsidRPr="004C7383">
                <w:rPr>
                  <w:rStyle w:val="Hyperlink"/>
                  <w:rFonts w:ascii="Arial" w:eastAsia="Times New Roman" w:hAnsi="Arial" w:cs="Arial"/>
                  <w:sz w:val="14"/>
                  <w:szCs w:val="14"/>
                  <w:lang w:eastAsia="en-GB"/>
                </w:rPr>
                <w:t>S1-211287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981AC6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ITU-T FG-VM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EC03D1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LS on the latest results on the Vehicular Multimedia deliverables from ITU FG-VM</w:t>
            </w:r>
          </w:p>
        </w:tc>
        <w:tc>
          <w:tcPr>
            <w:tcW w:w="680" w:type="dxa"/>
            <w:tcBorders>
              <w:top w:val="single" w:sz="4" w:space="0" w:color="auto"/>
              <w:left w:val="single" w:sz="4" w:space="0" w:color="auto"/>
              <w:bottom w:val="single" w:sz="4" w:space="0" w:color="auto"/>
              <w:right w:val="single" w:sz="4" w:space="0" w:color="auto"/>
            </w:tcBorders>
          </w:tcPr>
          <w:p w14:paraId="7FF397D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F158EDD"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9169A1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3231E9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559F281"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6B922AB"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773D1DD"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146D9A9"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5619021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52A59FF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054C633" w14:textId="5BE08E23" w:rsidR="006E1E13" w:rsidRPr="004C7383" w:rsidRDefault="00CD7D1D" w:rsidP="006E1E13">
            <w:pPr>
              <w:rPr>
                <w:rFonts w:ascii="Arial" w:eastAsia="Times New Roman" w:hAnsi="Arial" w:cs="Arial"/>
                <w:sz w:val="14"/>
                <w:szCs w:val="14"/>
                <w:lang w:eastAsia="en-GB"/>
              </w:rPr>
            </w:pPr>
            <w:hyperlink r:id="rId1514" w:history="1">
              <w:r w:rsidR="006E1E13" w:rsidRPr="004C7383">
                <w:rPr>
                  <w:rStyle w:val="Hyperlink"/>
                  <w:rFonts w:ascii="Arial" w:eastAsia="Times New Roman" w:hAnsi="Arial" w:cs="Arial"/>
                  <w:sz w:val="14"/>
                  <w:szCs w:val="14"/>
                  <w:lang w:eastAsia="en-GB"/>
                </w:rPr>
                <w:t>S1-211288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F44865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SP-210263</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2E396F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LS on the support for eCall over IMS over SNPN</w:t>
            </w:r>
          </w:p>
        </w:tc>
        <w:tc>
          <w:tcPr>
            <w:tcW w:w="680" w:type="dxa"/>
            <w:tcBorders>
              <w:top w:val="single" w:sz="4" w:space="0" w:color="auto"/>
              <w:left w:val="single" w:sz="4" w:space="0" w:color="auto"/>
              <w:bottom w:val="single" w:sz="4" w:space="0" w:color="auto"/>
              <w:right w:val="single" w:sz="4" w:space="0" w:color="auto"/>
            </w:tcBorders>
          </w:tcPr>
          <w:p w14:paraId="202290B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9177FCB"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58E867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7CA009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B84730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33D776F"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81BB776"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A5A1769"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4D41069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0D3CD02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6F6EF3F" w14:textId="50B9CE53" w:rsidR="006E1E13" w:rsidRPr="004C7383" w:rsidRDefault="00CD7D1D" w:rsidP="006E1E13">
            <w:pPr>
              <w:rPr>
                <w:rFonts w:ascii="Arial" w:eastAsia="Times New Roman" w:hAnsi="Arial" w:cs="Arial"/>
                <w:sz w:val="14"/>
                <w:szCs w:val="14"/>
                <w:lang w:eastAsia="en-GB"/>
              </w:rPr>
            </w:pPr>
            <w:hyperlink r:id="rId1515" w:history="1">
              <w:r w:rsidR="006E1E13" w:rsidRPr="004C7383">
                <w:rPr>
                  <w:rStyle w:val="Hyperlink"/>
                  <w:rFonts w:ascii="Arial" w:eastAsia="Times New Roman" w:hAnsi="Arial" w:cs="Arial"/>
                  <w:sz w:val="14"/>
                  <w:szCs w:val="14"/>
                  <w:lang w:eastAsia="en-GB"/>
                </w:rPr>
                <w:t>S1-211289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A450AE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Philips International B.V.</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5C0BAB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use case on smart hospital beds</w:t>
            </w:r>
          </w:p>
        </w:tc>
        <w:tc>
          <w:tcPr>
            <w:tcW w:w="680" w:type="dxa"/>
            <w:tcBorders>
              <w:top w:val="single" w:sz="4" w:space="0" w:color="auto"/>
              <w:left w:val="single" w:sz="4" w:space="0" w:color="auto"/>
              <w:bottom w:val="single" w:sz="4" w:space="0" w:color="auto"/>
              <w:right w:val="single" w:sz="4" w:space="0" w:color="auto"/>
            </w:tcBorders>
          </w:tcPr>
          <w:p w14:paraId="4DC7635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53B7D56" w14:textId="032D186D" w:rsidR="006E1E13" w:rsidRPr="004C7383" w:rsidRDefault="00CD7D1D" w:rsidP="006E1E13">
            <w:pPr>
              <w:rPr>
                <w:rFonts w:ascii="Arial" w:eastAsia="Times New Roman" w:hAnsi="Arial" w:cs="Arial"/>
                <w:sz w:val="14"/>
                <w:szCs w:val="14"/>
                <w:lang w:eastAsia="en-GB"/>
              </w:rPr>
            </w:pPr>
            <w:hyperlink r:id="rId1516"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6443FE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35578B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103A8A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46977F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D2C1725" w14:textId="740ED201" w:rsidR="006E1E13" w:rsidRPr="004C7383" w:rsidRDefault="00CD7D1D" w:rsidP="006E1E13">
            <w:pPr>
              <w:rPr>
                <w:rFonts w:ascii="Arial" w:eastAsia="Times New Roman" w:hAnsi="Arial" w:cs="Arial"/>
                <w:sz w:val="14"/>
                <w:szCs w:val="14"/>
                <w:lang w:eastAsia="en-GB"/>
              </w:rPr>
            </w:pPr>
            <w:hyperlink r:id="rId151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F80D8A9" w14:textId="779B6A59" w:rsidR="006E1E13" w:rsidRPr="004C7383" w:rsidRDefault="00CD7D1D" w:rsidP="006E1E13">
            <w:pPr>
              <w:rPr>
                <w:rFonts w:ascii="Arial" w:eastAsia="Times New Roman" w:hAnsi="Arial" w:cs="Arial"/>
                <w:sz w:val="14"/>
                <w:szCs w:val="14"/>
                <w:lang w:eastAsia="en-GB"/>
              </w:rPr>
            </w:pPr>
            <w:hyperlink r:id="rId1518"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0D04D3C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S1-211468</w:t>
            </w:r>
          </w:p>
        </w:tc>
      </w:tr>
      <w:tr w:rsidR="006E1E13" w:rsidRPr="004C7383" w14:paraId="3E6A525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10A7315" w14:textId="204BBE29" w:rsidR="006E1E13" w:rsidRPr="004C7383" w:rsidRDefault="00CD7D1D" w:rsidP="006E1E13">
            <w:pPr>
              <w:rPr>
                <w:rFonts w:ascii="Arial" w:eastAsia="Times New Roman" w:hAnsi="Arial" w:cs="Arial"/>
                <w:sz w:val="14"/>
                <w:szCs w:val="14"/>
                <w:lang w:eastAsia="en-GB"/>
              </w:rPr>
            </w:pPr>
            <w:hyperlink r:id="rId1519" w:history="1">
              <w:r w:rsidR="006E1E13" w:rsidRPr="004C7383">
                <w:rPr>
                  <w:rStyle w:val="Hyperlink"/>
                  <w:rFonts w:ascii="Arial" w:eastAsia="Times New Roman" w:hAnsi="Arial" w:cs="Arial"/>
                  <w:sz w:val="14"/>
                  <w:szCs w:val="14"/>
                  <w:lang w:eastAsia="en-GB"/>
                </w:rPr>
                <w:t>S1-211290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8EDE3B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Nokia</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944C8E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[DRAFT] LS to SA2 (cc SA4) on hold and forward buffer support for VIAPA services</w:t>
            </w:r>
          </w:p>
        </w:tc>
        <w:tc>
          <w:tcPr>
            <w:tcW w:w="680" w:type="dxa"/>
            <w:tcBorders>
              <w:top w:val="single" w:sz="4" w:space="0" w:color="auto"/>
              <w:left w:val="single" w:sz="4" w:space="0" w:color="auto"/>
              <w:bottom w:val="single" w:sz="4" w:space="0" w:color="auto"/>
              <w:right w:val="single" w:sz="4" w:space="0" w:color="auto"/>
            </w:tcBorders>
          </w:tcPr>
          <w:p w14:paraId="7EDC2A5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F5074E9"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CA208D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F3A76D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0EE52F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1F2FD9E"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1F86F56"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2D42762"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5FF7BF1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6AD2D44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FE66313" w14:textId="14CAFF0B" w:rsidR="006E1E13" w:rsidRPr="004C7383" w:rsidRDefault="00CD7D1D" w:rsidP="006E1E13">
            <w:pPr>
              <w:rPr>
                <w:rFonts w:ascii="Arial" w:eastAsia="Times New Roman" w:hAnsi="Arial" w:cs="Arial"/>
                <w:sz w:val="14"/>
                <w:szCs w:val="14"/>
                <w:lang w:eastAsia="en-GB"/>
              </w:rPr>
            </w:pPr>
            <w:hyperlink r:id="rId1520" w:history="1">
              <w:r w:rsidR="006E1E13" w:rsidRPr="004C7383">
                <w:rPr>
                  <w:rStyle w:val="Hyperlink"/>
                  <w:rFonts w:ascii="Arial" w:eastAsia="Times New Roman" w:hAnsi="Arial" w:cs="Arial"/>
                  <w:sz w:val="14"/>
                  <w:szCs w:val="14"/>
                  <w:lang w:eastAsia="en-GB"/>
                </w:rPr>
                <w:t>S1-211291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473869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ITU-T SG16-LS241</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EFF8C5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LS on new work item F.MOCN-MS "Requirements for multi-operator core network enabled multimedia services"</w:t>
            </w:r>
          </w:p>
        </w:tc>
        <w:tc>
          <w:tcPr>
            <w:tcW w:w="680" w:type="dxa"/>
            <w:tcBorders>
              <w:top w:val="single" w:sz="4" w:space="0" w:color="auto"/>
              <w:left w:val="single" w:sz="4" w:space="0" w:color="auto"/>
              <w:bottom w:val="single" w:sz="4" w:space="0" w:color="auto"/>
              <w:right w:val="single" w:sz="4" w:space="0" w:color="auto"/>
            </w:tcBorders>
          </w:tcPr>
          <w:p w14:paraId="1CB81A5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DD70D36"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E22C4C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6E30EC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FBAF35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216EF0F"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4DDD5BC"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D5D6B7D"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53F14AE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412B974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527BF7B" w14:textId="4AA6FBCC" w:rsidR="006E1E13" w:rsidRPr="004C7383" w:rsidRDefault="00CD7D1D" w:rsidP="006E1E13">
            <w:pPr>
              <w:rPr>
                <w:rFonts w:ascii="Arial" w:eastAsia="Times New Roman" w:hAnsi="Arial" w:cs="Arial"/>
                <w:sz w:val="14"/>
                <w:szCs w:val="14"/>
                <w:lang w:eastAsia="en-GB"/>
              </w:rPr>
            </w:pPr>
            <w:hyperlink r:id="rId1521" w:history="1">
              <w:r w:rsidR="006E1E13" w:rsidRPr="004C7383">
                <w:rPr>
                  <w:rStyle w:val="Hyperlink"/>
                  <w:rFonts w:ascii="Arial" w:eastAsia="Times New Roman" w:hAnsi="Arial" w:cs="Arial"/>
                  <w:sz w:val="14"/>
                  <w:szCs w:val="14"/>
                  <w:lang w:eastAsia="en-GB"/>
                </w:rPr>
                <w:t>S1-211292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0E990F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ITU-T SG16-LS263</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B6C732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LS on a new work item for requirements of interactive immersive services ITU-T H.IIS-</w:t>
            </w:r>
            <w:proofErr w:type="spellStart"/>
            <w:r w:rsidRPr="004C7383">
              <w:rPr>
                <w:rFonts w:ascii="Arial" w:eastAsia="Times New Roman" w:hAnsi="Arial" w:cs="Arial"/>
                <w:sz w:val="14"/>
                <w:szCs w:val="14"/>
                <w:lang w:eastAsia="en-GB"/>
              </w:rPr>
              <w:t>reqts</w:t>
            </w:r>
            <w:proofErr w:type="spellEnd"/>
          </w:p>
        </w:tc>
        <w:tc>
          <w:tcPr>
            <w:tcW w:w="680" w:type="dxa"/>
            <w:tcBorders>
              <w:top w:val="single" w:sz="4" w:space="0" w:color="auto"/>
              <w:left w:val="single" w:sz="4" w:space="0" w:color="auto"/>
              <w:bottom w:val="single" w:sz="4" w:space="0" w:color="auto"/>
              <w:right w:val="single" w:sz="4" w:space="0" w:color="auto"/>
            </w:tcBorders>
          </w:tcPr>
          <w:p w14:paraId="7A89B9C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0A95D71"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C72709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D5762E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C7AC56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CF51B07"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21A9E01"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22C6AA0"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3D0342E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6167F8E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0565694" w14:textId="0316A0CC" w:rsidR="006E1E13" w:rsidRPr="004C7383" w:rsidRDefault="00CD7D1D" w:rsidP="006E1E13">
            <w:pPr>
              <w:rPr>
                <w:rFonts w:ascii="Arial" w:eastAsia="Times New Roman" w:hAnsi="Arial" w:cs="Arial"/>
                <w:sz w:val="14"/>
                <w:szCs w:val="14"/>
                <w:lang w:eastAsia="en-GB"/>
              </w:rPr>
            </w:pPr>
            <w:hyperlink r:id="rId1522" w:history="1">
              <w:r w:rsidR="006E1E13" w:rsidRPr="004C7383">
                <w:rPr>
                  <w:rStyle w:val="Hyperlink"/>
                  <w:rFonts w:ascii="Arial" w:eastAsia="Times New Roman" w:hAnsi="Arial" w:cs="Arial"/>
                  <w:sz w:val="14"/>
                  <w:szCs w:val="14"/>
                  <w:lang w:eastAsia="en-GB"/>
                </w:rPr>
                <w:t>S1-211293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B444DE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Apple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66E2EA1"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eRG</w:t>
            </w:r>
            <w:proofErr w:type="spellEnd"/>
            <w:r w:rsidRPr="004C7383">
              <w:rPr>
                <w:rFonts w:ascii="Arial" w:eastAsia="Times New Roman" w:hAnsi="Arial" w:cs="Arial"/>
                <w:sz w:val="14"/>
                <w:szCs w:val="14"/>
                <w:lang w:eastAsia="en-GB"/>
              </w:rPr>
              <w:t xml:space="preserve"> and PRAS support of regulatory requirements</w:t>
            </w:r>
          </w:p>
        </w:tc>
        <w:tc>
          <w:tcPr>
            <w:tcW w:w="680" w:type="dxa"/>
            <w:tcBorders>
              <w:top w:val="single" w:sz="4" w:space="0" w:color="auto"/>
              <w:left w:val="single" w:sz="4" w:space="0" w:color="auto"/>
              <w:bottom w:val="single" w:sz="4" w:space="0" w:color="auto"/>
              <w:right w:val="single" w:sz="4" w:space="0" w:color="auto"/>
            </w:tcBorders>
          </w:tcPr>
          <w:p w14:paraId="1BFF8C7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5BB7623" w14:textId="162363DD" w:rsidR="006E1E13" w:rsidRPr="004C7383" w:rsidRDefault="00CD7D1D" w:rsidP="006E1E13">
            <w:pPr>
              <w:rPr>
                <w:rFonts w:ascii="Arial" w:eastAsia="Times New Roman" w:hAnsi="Arial" w:cs="Arial"/>
                <w:sz w:val="14"/>
                <w:szCs w:val="14"/>
                <w:lang w:eastAsia="en-GB"/>
              </w:rPr>
            </w:pPr>
            <w:hyperlink r:id="rId1523"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3AFE13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D5F3C1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992159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453927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526605A" w14:textId="66BAE024" w:rsidR="006E1E13" w:rsidRPr="004C7383" w:rsidRDefault="00CD7D1D" w:rsidP="006E1E13">
            <w:pPr>
              <w:rPr>
                <w:rFonts w:ascii="Arial" w:eastAsia="Times New Roman" w:hAnsi="Arial" w:cs="Arial"/>
                <w:sz w:val="14"/>
                <w:szCs w:val="14"/>
                <w:lang w:eastAsia="en-GB"/>
              </w:rPr>
            </w:pPr>
            <w:hyperlink r:id="rId152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C4B5255" w14:textId="2A35A12B" w:rsidR="006E1E13" w:rsidRPr="004C7383" w:rsidRDefault="00CD7D1D" w:rsidP="006E1E13">
            <w:pPr>
              <w:rPr>
                <w:rFonts w:ascii="Arial" w:eastAsia="Times New Roman" w:hAnsi="Arial" w:cs="Arial"/>
                <w:sz w:val="14"/>
                <w:szCs w:val="14"/>
                <w:lang w:eastAsia="en-GB"/>
              </w:rPr>
            </w:pPr>
            <w:hyperlink r:id="rId1525"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30A2677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S1-211439</w:t>
            </w:r>
          </w:p>
        </w:tc>
      </w:tr>
      <w:tr w:rsidR="006E1E13" w:rsidRPr="004C7383" w14:paraId="543C528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CC38F80" w14:textId="6674AB29" w:rsidR="006E1E13" w:rsidRPr="004C7383" w:rsidRDefault="00CD7D1D" w:rsidP="006E1E13">
            <w:pPr>
              <w:rPr>
                <w:rFonts w:ascii="Arial" w:eastAsia="Times New Roman" w:hAnsi="Arial" w:cs="Arial"/>
                <w:sz w:val="14"/>
                <w:szCs w:val="14"/>
                <w:lang w:eastAsia="en-GB"/>
              </w:rPr>
            </w:pPr>
            <w:hyperlink r:id="rId1526" w:history="1">
              <w:r w:rsidR="006E1E13" w:rsidRPr="004C7383">
                <w:rPr>
                  <w:rStyle w:val="Hyperlink"/>
                  <w:rFonts w:ascii="Arial" w:eastAsia="Times New Roman" w:hAnsi="Arial" w:cs="Arial"/>
                  <w:sz w:val="14"/>
                  <w:szCs w:val="14"/>
                  <w:lang w:eastAsia="en-GB"/>
                </w:rPr>
                <w:t>S1-211294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565117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15B044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quality improvement – updating the definition of communication service availability</w:t>
            </w:r>
          </w:p>
        </w:tc>
        <w:tc>
          <w:tcPr>
            <w:tcW w:w="680" w:type="dxa"/>
            <w:tcBorders>
              <w:top w:val="single" w:sz="4" w:space="0" w:color="auto"/>
              <w:left w:val="single" w:sz="4" w:space="0" w:color="auto"/>
              <w:bottom w:val="single" w:sz="4" w:space="0" w:color="auto"/>
              <w:right w:val="single" w:sz="4" w:space="0" w:color="auto"/>
            </w:tcBorders>
          </w:tcPr>
          <w:p w14:paraId="0BBFE4A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BB45BE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1364FF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0530</w:t>
            </w:r>
          </w:p>
        </w:tc>
        <w:tc>
          <w:tcPr>
            <w:tcW w:w="311" w:type="dxa"/>
            <w:tcBorders>
              <w:top w:val="single" w:sz="4" w:space="0" w:color="auto"/>
              <w:left w:val="single" w:sz="4" w:space="0" w:color="auto"/>
              <w:bottom w:val="single" w:sz="4" w:space="0" w:color="auto"/>
              <w:right w:val="single" w:sz="4" w:space="0" w:color="auto"/>
            </w:tcBorders>
          </w:tcPr>
          <w:p w14:paraId="0BA750B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CCF371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482692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A09665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5A8220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DUMMY</w:t>
            </w:r>
          </w:p>
        </w:tc>
        <w:tc>
          <w:tcPr>
            <w:tcW w:w="1757" w:type="dxa"/>
            <w:tcBorders>
              <w:top w:val="single" w:sz="4" w:space="0" w:color="auto"/>
              <w:left w:val="single" w:sz="4" w:space="0" w:color="auto"/>
              <w:bottom w:val="single" w:sz="4" w:space="0" w:color="auto"/>
              <w:right w:val="single" w:sz="4" w:space="0" w:color="auto"/>
            </w:tcBorders>
          </w:tcPr>
          <w:p w14:paraId="6E2D204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S1-211377</w:t>
            </w:r>
          </w:p>
        </w:tc>
      </w:tr>
      <w:tr w:rsidR="006E1E13" w:rsidRPr="004C7383" w14:paraId="73593A1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937064C" w14:textId="24D73B1C" w:rsidR="006E1E13" w:rsidRPr="004C7383" w:rsidRDefault="00CD7D1D" w:rsidP="006E1E13">
            <w:pPr>
              <w:rPr>
                <w:rFonts w:ascii="Arial" w:eastAsia="Times New Roman" w:hAnsi="Arial" w:cs="Arial"/>
                <w:sz w:val="14"/>
                <w:szCs w:val="14"/>
                <w:lang w:eastAsia="en-GB"/>
              </w:rPr>
            </w:pPr>
            <w:hyperlink r:id="rId1527" w:history="1">
              <w:r w:rsidR="006E1E13" w:rsidRPr="004C7383">
                <w:rPr>
                  <w:rStyle w:val="Hyperlink"/>
                  <w:rFonts w:ascii="Arial" w:eastAsia="Times New Roman" w:hAnsi="Arial" w:cs="Arial"/>
                  <w:sz w:val="14"/>
                  <w:szCs w:val="14"/>
                  <w:lang w:eastAsia="en-GB"/>
                </w:rPr>
                <w:t>S1-211295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EF951C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DC1F8C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quality improvement – update of communication service definition</w:t>
            </w:r>
          </w:p>
        </w:tc>
        <w:tc>
          <w:tcPr>
            <w:tcW w:w="680" w:type="dxa"/>
            <w:tcBorders>
              <w:top w:val="single" w:sz="4" w:space="0" w:color="auto"/>
              <w:left w:val="single" w:sz="4" w:space="0" w:color="auto"/>
              <w:bottom w:val="single" w:sz="4" w:space="0" w:color="auto"/>
              <w:right w:val="single" w:sz="4" w:space="0" w:color="auto"/>
            </w:tcBorders>
          </w:tcPr>
          <w:p w14:paraId="1572F0A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587B77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22.104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2957CC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0075</w:t>
            </w:r>
          </w:p>
        </w:tc>
        <w:tc>
          <w:tcPr>
            <w:tcW w:w="311" w:type="dxa"/>
            <w:tcBorders>
              <w:top w:val="single" w:sz="4" w:space="0" w:color="auto"/>
              <w:left w:val="single" w:sz="4" w:space="0" w:color="auto"/>
              <w:bottom w:val="single" w:sz="4" w:space="0" w:color="auto"/>
              <w:right w:val="single" w:sz="4" w:space="0" w:color="auto"/>
            </w:tcBorders>
          </w:tcPr>
          <w:p w14:paraId="6BE0117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E0BE1B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8DF2CA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C1EB1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E64060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DUMMY</w:t>
            </w:r>
          </w:p>
        </w:tc>
        <w:tc>
          <w:tcPr>
            <w:tcW w:w="1757" w:type="dxa"/>
            <w:tcBorders>
              <w:top w:val="single" w:sz="4" w:space="0" w:color="auto"/>
              <w:left w:val="single" w:sz="4" w:space="0" w:color="auto"/>
              <w:bottom w:val="single" w:sz="4" w:space="0" w:color="auto"/>
              <w:right w:val="single" w:sz="4" w:space="0" w:color="auto"/>
            </w:tcBorders>
          </w:tcPr>
          <w:p w14:paraId="1E490BD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S1-211379</w:t>
            </w:r>
          </w:p>
        </w:tc>
      </w:tr>
      <w:tr w:rsidR="006E1E13" w:rsidRPr="004C7383" w14:paraId="65F2076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11724AE" w14:textId="70035445" w:rsidR="006E1E13" w:rsidRPr="004C7383" w:rsidRDefault="00CD7D1D" w:rsidP="006E1E13">
            <w:pPr>
              <w:rPr>
                <w:rFonts w:ascii="Arial" w:eastAsia="Times New Roman" w:hAnsi="Arial" w:cs="Arial"/>
                <w:sz w:val="14"/>
                <w:szCs w:val="14"/>
                <w:lang w:eastAsia="en-GB"/>
              </w:rPr>
            </w:pPr>
            <w:hyperlink r:id="rId1528" w:history="1">
              <w:r w:rsidR="006E1E13" w:rsidRPr="004C7383">
                <w:rPr>
                  <w:rStyle w:val="Hyperlink"/>
                  <w:rFonts w:ascii="Arial" w:eastAsia="Times New Roman" w:hAnsi="Arial" w:cs="Arial"/>
                  <w:sz w:val="14"/>
                  <w:szCs w:val="14"/>
                  <w:lang w:eastAsia="en-GB"/>
                </w:rPr>
                <w:t>S1-211296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FE6FF4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Nokia</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BDB247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Opportunity of creating a new TS for covering different “5G enhanced” services</w:t>
            </w:r>
          </w:p>
        </w:tc>
        <w:tc>
          <w:tcPr>
            <w:tcW w:w="680" w:type="dxa"/>
            <w:tcBorders>
              <w:top w:val="single" w:sz="4" w:space="0" w:color="auto"/>
              <w:left w:val="single" w:sz="4" w:space="0" w:color="auto"/>
              <w:bottom w:val="single" w:sz="4" w:space="0" w:color="auto"/>
              <w:right w:val="single" w:sz="4" w:space="0" w:color="auto"/>
            </w:tcBorders>
          </w:tcPr>
          <w:p w14:paraId="31140BB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911E3FC"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E64347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53D344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80BAEF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343D010"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B91AE3B"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ED60506"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138B66C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593479A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113D078" w14:textId="4AC4D69F" w:rsidR="006E1E13" w:rsidRPr="004C7383" w:rsidRDefault="00CD7D1D" w:rsidP="006E1E13">
            <w:pPr>
              <w:rPr>
                <w:rFonts w:ascii="Arial" w:eastAsia="Times New Roman" w:hAnsi="Arial" w:cs="Arial"/>
                <w:sz w:val="14"/>
                <w:szCs w:val="14"/>
                <w:lang w:eastAsia="en-GB"/>
              </w:rPr>
            </w:pPr>
            <w:hyperlink r:id="rId1529" w:history="1">
              <w:r w:rsidR="006E1E13" w:rsidRPr="004C7383">
                <w:rPr>
                  <w:rStyle w:val="Hyperlink"/>
                  <w:rFonts w:ascii="Arial" w:eastAsia="Times New Roman" w:hAnsi="Arial" w:cs="Arial"/>
                  <w:sz w:val="14"/>
                  <w:szCs w:val="14"/>
                  <w:lang w:eastAsia="en-GB"/>
                </w:rPr>
                <w:t>S1-211297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031465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Rapporteur (KPN)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D643AA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Proposed way forward the </w:t>
            </w:r>
            <w:proofErr w:type="spellStart"/>
            <w:r w:rsidRPr="004C7383">
              <w:rPr>
                <w:rFonts w:ascii="Arial" w:eastAsia="Times New Roman" w:hAnsi="Arial" w:cs="Arial"/>
                <w:sz w:val="14"/>
                <w:szCs w:val="14"/>
                <w:lang w:eastAsia="en-GB"/>
              </w:rPr>
              <w:t>Resident+PINs</w:t>
            </w:r>
            <w:proofErr w:type="spellEnd"/>
            <w:r w:rsidRPr="004C7383">
              <w:rPr>
                <w:rFonts w:ascii="Arial" w:eastAsia="Times New Roman" w:hAnsi="Arial" w:cs="Arial"/>
                <w:sz w:val="14"/>
                <w:szCs w:val="14"/>
                <w:lang w:eastAsia="en-GB"/>
              </w:rPr>
              <w:t xml:space="preserve"> requirements consolidation</w:t>
            </w:r>
          </w:p>
        </w:tc>
        <w:tc>
          <w:tcPr>
            <w:tcW w:w="680" w:type="dxa"/>
            <w:tcBorders>
              <w:top w:val="single" w:sz="4" w:space="0" w:color="auto"/>
              <w:left w:val="single" w:sz="4" w:space="0" w:color="auto"/>
              <w:bottom w:val="single" w:sz="4" w:space="0" w:color="auto"/>
              <w:right w:val="single" w:sz="4" w:space="0" w:color="auto"/>
            </w:tcBorders>
          </w:tcPr>
          <w:p w14:paraId="492B7B6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429EA9F"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71AA52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43FEA9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317A01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C644D4C"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EF61B07"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779AC8"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179D03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63BA3AC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D2B1E88" w14:textId="7C6A7FD4" w:rsidR="006E1E13" w:rsidRPr="004C7383" w:rsidRDefault="00CD7D1D" w:rsidP="006E1E13">
            <w:pPr>
              <w:rPr>
                <w:rFonts w:ascii="Arial" w:eastAsia="Times New Roman" w:hAnsi="Arial" w:cs="Arial"/>
                <w:sz w:val="14"/>
                <w:szCs w:val="14"/>
                <w:lang w:eastAsia="en-GB"/>
              </w:rPr>
            </w:pPr>
            <w:hyperlink r:id="rId1530" w:history="1">
              <w:r w:rsidR="006E1E13" w:rsidRPr="004C7383">
                <w:rPr>
                  <w:rStyle w:val="Hyperlink"/>
                  <w:rFonts w:ascii="Arial" w:eastAsia="Times New Roman" w:hAnsi="Arial" w:cs="Arial"/>
                  <w:sz w:val="14"/>
                  <w:szCs w:val="14"/>
                  <w:lang w:eastAsia="en-GB"/>
                </w:rPr>
                <w:t>S1-211298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A3F29B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KPN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43010F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LS to CT1 (cc SA2, SA3-LI) answer on selecting a PLMN not allowed in the country where a UE is physically located</w:t>
            </w:r>
          </w:p>
        </w:tc>
        <w:tc>
          <w:tcPr>
            <w:tcW w:w="680" w:type="dxa"/>
            <w:tcBorders>
              <w:top w:val="single" w:sz="4" w:space="0" w:color="auto"/>
              <w:left w:val="single" w:sz="4" w:space="0" w:color="auto"/>
              <w:bottom w:val="single" w:sz="4" w:space="0" w:color="auto"/>
              <w:right w:val="single" w:sz="4" w:space="0" w:color="auto"/>
            </w:tcBorders>
          </w:tcPr>
          <w:p w14:paraId="3306E7F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AFE80BF"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09DDCD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32D88C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4E448D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4CBB85A"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66C106B"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ABE836E"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09C4F36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S1-211503</w:t>
            </w:r>
          </w:p>
        </w:tc>
      </w:tr>
      <w:tr w:rsidR="006E1E13" w:rsidRPr="004C7383" w14:paraId="53E6A92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A6D3935" w14:textId="1CB6E1B4" w:rsidR="006E1E13" w:rsidRPr="004C7383" w:rsidRDefault="00CD7D1D" w:rsidP="006E1E13">
            <w:pPr>
              <w:rPr>
                <w:rFonts w:ascii="Arial" w:eastAsia="Times New Roman" w:hAnsi="Arial" w:cs="Arial"/>
                <w:sz w:val="14"/>
                <w:szCs w:val="14"/>
                <w:lang w:eastAsia="en-GB"/>
              </w:rPr>
            </w:pPr>
            <w:hyperlink r:id="rId1531" w:history="1">
              <w:r w:rsidR="006E1E13" w:rsidRPr="004C7383">
                <w:rPr>
                  <w:rStyle w:val="Hyperlink"/>
                  <w:rFonts w:ascii="Arial" w:eastAsia="Times New Roman" w:hAnsi="Arial" w:cs="Arial"/>
                  <w:sz w:val="14"/>
                  <w:szCs w:val="14"/>
                  <w:lang w:eastAsia="en-GB"/>
                </w:rPr>
                <w:t>S1-211299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B38957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Unicom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4CA258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Motivation of new WID on 5G system with High Altitude Platform Station (HAPS)</w:t>
            </w:r>
          </w:p>
        </w:tc>
        <w:tc>
          <w:tcPr>
            <w:tcW w:w="680" w:type="dxa"/>
            <w:tcBorders>
              <w:top w:val="single" w:sz="4" w:space="0" w:color="auto"/>
              <w:left w:val="single" w:sz="4" w:space="0" w:color="auto"/>
              <w:bottom w:val="single" w:sz="4" w:space="0" w:color="auto"/>
              <w:right w:val="single" w:sz="4" w:space="0" w:color="auto"/>
            </w:tcBorders>
          </w:tcPr>
          <w:p w14:paraId="6A0EBA8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217C5DB"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50E4E7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0E4A78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EFCF6B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9907A54"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6B1D1CA"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CA1417"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39718AC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79FC156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2F3E601" w14:textId="2EFD6945" w:rsidR="006E1E13" w:rsidRPr="004C7383" w:rsidRDefault="00CD7D1D" w:rsidP="006E1E13">
            <w:pPr>
              <w:rPr>
                <w:rFonts w:ascii="Arial" w:eastAsia="Times New Roman" w:hAnsi="Arial" w:cs="Arial"/>
                <w:sz w:val="14"/>
                <w:szCs w:val="14"/>
                <w:lang w:eastAsia="en-GB"/>
              </w:rPr>
            </w:pPr>
            <w:hyperlink r:id="rId1532" w:history="1">
              <w:r w:rsidR="006E1E13" w:rsidRPr="004C7383">
                <w:rPr>
                  <w:rStyle w:val="Hyperlink"/>
                  <w:rFonts w:ascii="Arial" w:eastAsia="Times New Roman" w:hAnsi="Arial" w:cs="Arial"/>
                  <w:sz w:val="14"/>
                  <w:szCs w:val="14"/>
                  <w:lang w:eastAsia="en-GB"/>
                </w:rPr>
                <w:t>S1-211300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1CB8DF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Rapporteur (China Mobile)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91292F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TR22.873 v0.6.0 to include agreements at this meeting</w:t>
            </w:r>
          </w:p>
        </w:tc>
        <w:tc>
          <w:tcPr>
            <w:tcW w:w="680" w:type="dxa"/>
            <w:tcBorders>
              <w:top w:val="single" w:sz="4" w:space="0" w:color="auto"/>
              <w:left w:val="single" w:sz="4" w:space="0" w:color="auto"/>
              <w:bottom w:val="single" w:sz="4" w:space="0" w:color="auto"/>
              <w:right w:val="single" w:sz="4" w:space="0" w:color="auto"/>
            </w:tcBorders>
          </w:tcPr>
          <w:p w14:paraId="489C5A1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13991E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22.873</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89E36F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8AE52A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2A4C23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5BC1FC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D1D21E4" w14:textId="4ABC3C5B" w:rsidR="006E1E13" w:rsidRPr="004C7383" w:rsidRDefault="00CD7D1D" w:rsidP="006E1E13">
            <w:pPr>
              <w:rPr>
                <w:rFonts w:ascii="Arial" w:eastAsia="Times New Roman" w:hAnsi="Arial" w:cs="Arial"/>
                <w:sz w:val="14"/>
                <w:szCs w:val="14"/>
                <w:lang w:eastAsia="en-GB"/>
              </w:rPr>
            </w:pPr>
            <w:hyperlink r:id="rId1533"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1A9EB90" w14:textId="3264430E" w:rsidR="006E1E13" w:rsidRPr="004C7383" w:rsidRDefault="00CD7D1D" w:rsidP="006E1E13">
            <w:pPr>
              <w:rPr>
                <w:rFonts w:ascii="Arial" w:eastAsia="Times New Roman" w:hAnsi="Arial" w:cs="Arial"/>
                <w:sz w:val="14"/>
                <w:szCs w:val="14"/>
                <w:lang w:eastAsia="en-GB"/>
              </w:rPr>
            </w:pPr>
            <w:hyperlink r:id="rId1534" w:history="1">
              <w:r w:rsidR="006E1E13" w:rsidRPr="004C7383">
                <w:rPr>
                  <w:rFonts w:ascii="Arial" w:eastAsia="Times New Roman" w:hAnsi="Arial" w:cs="Arial"/>
                  <w:sz w:val="14"/>
                  <w:szCs w:val="14"/>
                  <w:lang w:eastAsia="en-GB"/>
                </w:rPr>
                <w:t>FS_MMTELin5G</w:t>
              </w:r>
            </w:hyperlink>
          </w:p>
        </w:tc>
        <w:tc>
          <w:tcPr>
            <w:tcW w:w="1757" w:type="dxa"/>
            <w:tcBorders>
              <w:top w:val="single" w:sz="4" w:space="0" w:color="auto"/>
              <w:left w:val="single" w:sz="4" w:space="0" w:color="auto"/>
              <w:bottom w:val="single" w:sz="4" w:space="0" w:color="auto"/>
              <w:right w:val="single" w:sz="4" w:space="0" w:color="auto"/>
            </w:tcBorders>
          </w:tcPr>
          <w:p w14:paraId="7EBED4F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0076404"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6CD7046" w14:textId="4B6D3B50" w:rsidR="006E1E13" w:rsidRPr="004C7383" w:rsidRDefault="00CD7D1D" w:rsidP="006E1E13">
            <w:pPr>
              <w:rPr>
                <w:rFonts w:ascii="Arial" w:eastAsia="Times New Roman" w:hAnsi="Arial" w:cs="Arial"/>
                <w:sz w:val="14"/>
                <w:szCs w:val="14"/>
                <w:lang w:eastAsia="en-GB"/>
              </w:rPr>
            </w:pPr>
            <w:hyperlink r:id="rId1535" w:history="1">
              <w:r w:rsidR="006E1E13" w:rsidRPr="004C7383">
                <w:rPr>
                  <w:rStyle w:val="Hyperlink"/>
                  <w:rFonts w:ascii="Arial" w:eastAsia="Times New Roman" w:hAnsi="Arial" w:cs="Arial"/>
                  <w:sz w:val="14"/>
                  <w:szCs w:val="14"/>
                  <w:lang w:eastAsia="en-GB"/>
                </w:rPr>
                <w:t>S1-211301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2590A4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Rapporteur (BDBOS)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CEBAE9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TR22.881 v0.5.0 to include agreements at this meeting</w:t>
            </w:r>
          </w:p>
        </w:tc>
        <w:tc>
          <w:tcPr>
            <w:tcW w:w="680" w:type="dxa"/>
            <w:tcBorders>
              <w:top w:val="single" w:sz="4" w:space="0" w:color="auto"/>
              <w:left w:val="single" w:sz="4" w:space="0" w:color="auto"/>
              <w:bottom w:val="single" w:sz="4" w:space="0" w:color="auto"/>
              <w:right w:val="single" w:sz="4" w:space="0" w:color="auto"/>
            </w:tcBorders>
          </w:tcPr>
          <w:p w14:paraId="0894BEA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D63D00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22.881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931A7C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0FED02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A83D42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E6F15F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6AB76BB" w14:textId="388953FD" w:rsidR="006E1E13" w:rsidRPr="004C7383" w:rsidRDefault="00CD7D1D" w:rsidP="006E1E13">
            <w:pPr>
              <w:rPr>
                <w:rFonts w:ascii="Arial" w:eastAsia="Times New Roman" w:hAnsi="Arial" w:cs="Arial"/>
                <w:sz w:val="14"/>
                <w:szCs w:val="14"/>
                <w:lang w:eastAsia="en-GB"/>
              </w:rPr>
            </w:pPr>
            <w:hyperlink r:id="rId153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AF6CC63" w14:textId="0767E848" w:rsidR="006E1E13" w:rsidRPr="004C7383" w:rsidRDefault="00CD7D1D" w:rsidP="006E1E13">
            <w:pPr>
              <w:rPr>
                <w:rFonts w:ascii="Arial" w:eastAsia="Times New Roman" w:hAnsi="Arial" w:cs="Arial"/>
                <w:sz w:val="14"/>
                <w:szCs w:val="14"/>
                <w:lang w:eastAsia="en-GB"/>
              </w:rPr>
            </w:pPr>
            <w:hyperlink r:id="rId1537" w:history="1">
              <w:r w:rsidR="006E1E13" w:rsidRPr="004C7383">
                <w:rPr>
                  <w:rFonts w:ascii="Arial" w:eastAsia="Times New Roman" w:hAnsi="Arial" w:cs="Arial"/>
                  <w:sz w:val="14"/>
                  <w:szCs w:val="14"/>
                  <w:lang w:eastAsia="en-GB"/>
                </w:rPr>
                <w:t>FS_SACI_MCS</w:t>
              </w:r>
            </w:hyperlink>
          </w:p>
        </w:tc>
        <w:tc>
          <w:tcPr>
            <w:tcW w:w="1757" w:type="dxa"/>
            <w:tcBorders>
              <w:top w:val="single" w:sz="4" w:space="0" w:color="auto"/>
              <w:left w:val="single" w:sz="4" w:space="0" w:color="auto"/>
              <w:bottom w:val="single" w:sz="4" w:space="0" w:color="auto"/>
              <w:right w:val="single" w:sz="4" w:space="0" w:color="auto"/>
            </w:tcBorders>
          </w:tcPr>
          <w:p w14:paraId="390BAD6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8298CD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694B803" w14:textId="3846BDB1" w:rsidR="006E1E13" w:rsidRPr="004C7383" w:rsidRDefault="00CD7D1D" w:rsidP="006E1E13">
            <w:pPr>
              <w:rPr>
                <w:rFonts w:ascii="Arial" w:eastAsia="Times New Roman" w:hAnsi="Arial" w:cs="Arial"/>
                <w:sz w:val="14"/>
                <w:szCs w:val="14"/>
                <w:lang w:eastAsia="en-GB"/>
              </w:rPr>
            </w:pPr>
            <w:hyperlink r:id="rId1538" w:history="1">
              <w:r w:rsidR="006E1E13" w:rsidRPr="004C7383">
                <w:rPr>
                  <w:rStyle w:val="Hyperlink"/>
                  <w:rFonts w:ascii="Arial" w:eastAsia="Times New Roman" w:hAnsi="Arial" w:cs="Arial"/>
                  <w:sz w:val="14"/>
                  <w:szCs w:val="14"/>
                  <w:lang w:eastAsia="en-GB"/>
                </w:rPr>
                <w:t>S1-211302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263F44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Rapporteur (OPPO)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FA0041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Cover page for presentation/approval of TR22.874v1.1.0</w:t>
            </w:r>
          </w:p>
        </w:tc>
        <w:tc>
          <w:tcPr>
            <w:tcW w:w="680" w:type="dxa"/>
            <w:tcBorders>
              <w:top w:val="single" w:sz="4" w:space="0" w:color="auto"/>
              <w:left w:val="single" w:sz="4" w:space="0" w:color="auto"/>
              <w:bottom w:val="single" w:sz="4" w:space="0" w:color="auto"/>
              <w:right w:val="single" w:sz="4" w:space="0" w:color="auto"/>
            </w:tcBorders>
          </w:tcPr>
          <w:p w14:paraId="58C8CEB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AAE90A8" w14:textId="0CE7F73C" w:rsidR="006E1E13" w:rsidRPr="004C7383" w:rsidRDefault="00CD7D1D" w:rsidP="006E1E13">
            <w:pPr>
              <w:rPr>
                <w:rFonts w:ascii="Arial" w:eastAsia="Times New Roman" w:hAnsi="Arial" w:cs="Arial"/>
                <w:sz w:val="14"/>
                <w:szCs w:val="14"/>
                <w:lang w:eastAsia="en-GB"/>
              </w:rPr>
            </w:pPr>
            <w:hyperlink r:id="rId1539"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5F0388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BB54F0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5A6DF3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DCF43D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36A3B50" w14:textId="3A047AA9" w:rsidR="006E1E13" w:rsidRPr="004C7383" w:rsidRDefault="00CD7D1D" w:rsidP="006E1E13">
            <w:pPr>
              <w:rPr>
                <w:rFonts w:ascii="Arial" w:eastAsia="Times New Roman" w:hAnsi="Arial" w:cs="Arial"/>
                <w:sz w:val="14"/>
                <w:szCs w:val="14"/>
                <w:lang w:eastAsia="en-GB"/>
              </w:rPr>
            </w:pPr>
            <w:hyperlink r:id="rId154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D724C58" w14:textId="58E27245" w:rsidR="006E1E13" w:rsidRPr="004C7383" w:rsidRDefault="00CD7D1D" w:rsidP="006E1E13">
            <w:pPr>
              <w:rPr>
                <w:rFonts w:ascii="Arial" w:eastAsia="Times New Roman" w:hAnsi="Arial" w:cs="Arial"/>
                <w:sz w:val="14"/>
                <w:szCs w:val="14"/>
                <w:lang w:eastAsia="en-GB"/>
              </w:rPr>
            </w:pPr>
            <w:hyperlink r:id="rId1541"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24E7B57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25F8D9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D0D028D" w14:textId="0246A8D9" w:rsidR="006E1E13" w:rsidRPr="004C7383" w:rsidRDefault="00CD7D1D" w:rsidP="006E1E13">
            <w:pPr>
              <w:rPr>
                <w:rFonts w:ascii="Arial" w:eastAsia="Times New Roman" w:hAnsi="Arial" w:cs="Arial"/>
                <w:sz w:val="14"/>
                <w:szCs w:val="14"/>
                <w:lang w:eastAsia="en-GB"/>
              </w:rPr>
            </w:pPr>
            <w:hyperlink r:id="rId1542" w:history="1">
              <w:r w:rsidR="006E1E13" w:rsidRPr="004C7383">
                <w:rPr>
                  <w:rStyle w:val="Hyperlink"/>
                  <w:rFonts w:ascii="Arial" w:eastAsia="Times New Roman" w:hAnsi="Arial" w:cs="Arial"/>
                  <w:sz w:val="14"/>
                  <w:szCs w:val="14"/>
                  <w:lang w:eastAsia="en-GB"/>
                </w:rPr>
                <w:t>S1-211303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727AB0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Rapporteur (OPPO)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7D8C9D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TR22.874v1.1.0 to include agreements at this meeting</w:t>
            </w:r>
          </w:p>
        </w:tc>
        <w:tc>
          <w:tcPr>
            <w:tcW w:w="680" w:type="dxa"/>
            <w:tcBorders>
              <w:top w:val="single" w:sz="4" w:space="0" w:color="auto"/>
              <w:left w:val="single" w:sz="4" w:space="0" w:color="auto"/>
              <w:bottom w:val="single" w:sz="4" w:space="0" w:color="auto"/>
              <w:right w:val="single" w:sz="4" w:space="0" w:color="auto"/>
            </w:tcBorders>
          </w:tcPr>
          <w:p w14:paraId="02C3191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1A649BF" w14:textId="6BC82FE5" w:rsidR="006E1E13" w:rsidRPr="004C7383" w:rsidRDefault="00CD7D1D" w:rsidP="006E1E13">
            <w:pPr>
              <w:rPr>
                <w:rFonts w:ascii="Arial" w:eastAsia="Times New Roman" w:hAnsi="Arial" w:cs="Arial"/>
                <w:sz w:val="14"/>
                <w:szCs w:val="14"/>
                <w:lang w:eastAsia="en-GB"/>
              </w:rPr>
            </w:pPr>
            <w:hyperlink r:id="rId1543" w:history="1">
              <w:r w:rsidR="006E1E13" w:rsidRPr="004C7383">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367D55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16F665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9B69A6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D4E707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53D08D4" w14:textId="79E264B1" w:rsidR="006E1E13" w:rsidRPr="004C7383" w:rsidRDefault="00CD7D1D" w:rsidP="006E1E13">
            <w:pPr>
              <w:rPr>
                <w:rFonts w:ascii="Arial" w:eastAsia="Times New Roman" w:hAnsi="Arial" w:cs="Arial"/>
                <w:sz w:val="14"/>
                <w:szCs w:val="14"/>
                <w:lang w:eastAsia="en-GB"/>
              </w:rPr>
            </w:pPr>
            <w:hyperlink r:id="rId154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1887C10" w14:textId="7D3DDED8" w:rsidR="006E1E13" w:rsidRPr="004C7383" w:rsidRDefault="00CD7D1D" w:rsidP="006E1E13">
            <w:pPr>
              <w:rPr>
                <w:rFonts w:ascii="Arial" w:eastAsia="Times New Roman" w:hAnsi="Arial" w:cs="Arial"/>
                <w:sz w:val="14"/>
                <w:szCs w:val="14"/>
                <w:lang w:eastAsia="en-GB"/>
              </w:rPr>
            </w:pPr>
            <w:hyperlink r:id="rId1545"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4C0C63D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59742A4"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6C6D8AD" w14:textId="499B111C" w:rsidR="006E1E13" w:rsidRPr="004C7383" w:rsidRDefault="00CD7D1D" w:rsidP="006E1E13">
            <w:pPr>
              <w:rPr>
                <w:rFonts w:ascii="Arial" w:eastAsia="Times New Roman" w:hAnsi="Arial" w:cs="Arial"/>
                <w:sz w:val="14"/>
                <w:szCs w:val="14"/>
                <w:lang w:eastAsia="en-GB"/>
              </w:rPr>
            </w:pPr>
            <w:hyperlink r:id="rId1546" w:history="1">
              <w:r w:rsidR="006E1E13" w:rsidRPr="004C7383">
                <w:rPr>
                  <w:rStyle w:val="Hyperlink"/>
                  <w:rFonts w:ascii="Arial" w:eastAsia="Times New Roman" w:hAnsi="Arial" w:cs="Arial"/>
                  <w:sz w:val="14"/>
                  <w:szCs w:val="14"/>
                  <w:lang w:eastAsia="en-GB"/>
                </w:rPr>
                <w:t>S1-211304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5735F5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Rapporteur (THALES)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61DFF4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TR22.926v0.4.0 to include agreements at this meeting</w:t>
            </w:r>
          </w:p>
        </w:tc>
        <w:tc>
          <w:tcPr>
            <w:tcW w:w="680" w:type="dxa"/>
            <w:tcBorders>
              <w:top w:val="single" w:sz="4" w:space="0" w:color="auto"/>
              <w:left w:val="single" w:sz="4" w:space="0" w:color="auto"/>
              <w:bottom w:val="single" w:sz="4" w:space="0" w:color="auto"/>
              <w:right w:val="single" w:sz="4" w:space="0" w:color="auto"/>
            </w:tcBorders>
          </w:tcPr>
          <w:p w14:paraId="77D7ED4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7.5.1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1B5F77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22.926</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CE4294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810BC2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50FB7F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711E36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44E1B12" w14:textId="5CEC36C3" w:rsidR="006E1E13" w:rsidRPr="004C7383" w:rsidRDefault="00CD7D1D" w:rsidP="006E1E13">
            <w:pPr>
              <w:rPr>
                <w:rFonts w:ascii="Arial" w:eastAsia="Times New Roman" w:hAnsi="Arial" w:cs="Arial"/>
                <w:sz w:val="14"/>
                <w:szCs w:val="14"/>
                <w:lang w:eastAsia="en-GB"/>
              </w:rPr>
            </w:pPr>
            <w:hyperlink r:id="rId154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7158E8" w14:textId="6CFDBDA4" w:rsidR="006E1E13" w:rsidRPr="004C7383" w:rsidRDefault="00CD7D1D" w:rsidP="006E1E13">
            <w:pPr>
              <w:rPr>
                <w:rFonts w:ascii="Arial" w:eastAsia="Times New Roman" w:hAnsi="Arial" w:cs="Arial"/>
                <w:sz w:val="14"/>
                <w:szCs w:val="14"/>
                <w:lang w:eastAsia="en-GB"/>
              </w:rPr>
            </w:pPr>
            <w:hyperlink r:id="rId1548" w:history="1">
              <w:r w:rsidR="006E1E13" w:rsidRPr="004C7383">
                <w:rPr>
                  <w:rFonts w:ascii="Arial" w:eastAsia="Times New Roman" w:hAnsi="Arial" w:cs="Arial"/>
                  <w:sz w:val="14"/>
                  <w:szCs w:val="14"/>
                  <w:lang w:eastAsia="en-GB"/>
                </w:rPr>
                <w:t>FS_5GET</w:t>
              </w:r>
            </w:hyperlink>
          </w:p>
        </w:tc>
        <w:tc>
          <w:tcPr>
            <w:tcW w:w="1757" w:type="dxa"/>
            <w:tcBorders>
              <w:top w:val="single" w:sz="4" w:space="0" w:color="auto"/>
              <w:left w:val="single" w:sz="4" w:space="0" w:color="auto"/>
              <w:bottom w:val="single" w:sz="4" w:space="0" w:color="auto"/>
              <w:right w:val="single" w:sz="4" w:space="0" w:color="auto"/>
            </w:tcBorders>
          </w:tcPr>
          <w:p w14:paraId="3E6C8E2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3233F17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6E475CD" w14:textId="5D611E82" w:rsidR="006E1E13" w:rsidRPr="004C7383" w:rsidRDefault="00CD7D1D" w:rsidP="006E1E13">
            <w:pPr>
              <w:rPr>
                <w:rFonts w:ascii="Arial" w:eastAsia="Times New Roman" w:hAnsi="Arial" w:cs="Arial"/>
                <w:sz w:val="14"/>
                <w:szCs w:val="14"/>
                <w:lang w:eastAsia="en-GB"/>
              </w:rPr>
            </w:pPr>
            <w:hyperlink r:id="rId1549" w:history="1">
              <w:r w:rsidR="006E1E13" w:rsidRPr="004C7383">
                <w:rPr>
                  <w:rStyle w:val="Hyperlink"/>
                  <w:rFonts w:ascii="Arial" w:eastAsia="Times New Roman" w:hAnsi="Arial" w:cs="Arial"/>
                  <w:sz w:val="14"/>
                  <w:szCs w:val="14"/>
                  <w:lang w:eastAsia="en-GB"/>
                </w:rPr>
                <w:t>S1-211305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5882CB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Rapporteur (China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4282A0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Cover page for presentation/approval of TR22.867v1.1.0</w:t>
            </w:r>
          </w:p>
        </w:tc>
        <w:tc>
          <w:tcPr>
            <w:tcW w:w="680" w:type="dxa"/>
            <w:tcBorders>
              <w:top w:val="single" w:sz="4" w:space="0" w:color="auto"/>
              <w:left w:val="single" w:sz="4" w:space="0" w:color="auto"/>
              <w:bottom w:val="single" w:sz="4" w:space="0" w:color="auto"/>
              <w:right w:val="single" w:sz="4" w:space="0" w:color="auto"/>
            </w:tcBorders>
          </w:tcPr>
          <w:p w14:paraId="53E1BF5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7.9.1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67724AF" w14:textId="71DC4AA6" w:rsidR="006E1E13" w:rsidRPr="004C7383" w:rsidRDefault="00CD7D1D" w:rsidP="006E1E13">
            <w:pPr>
              <w:rPr>
                <w:rFonts w:ascii="Arial" w:eastAsia="Times New Roman" w:hAnsi="Arial" w:cs="Arial"/>
                <w:sz w:val="14"/>
                <w:szCs w:val="14"/>
                <w:lang w:eastAsia="en-GB"/>
              </w:rPr>
            </w:pPr>
            <w:hyperlink r:id="rId1550" w:history="1">
              <w:r w:rsidR="006E1E13" w:rsidRPr="004C7383">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3C7158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790DE1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BA4E54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FFDD01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7247AF1" w14:textId="2B28B1F3" w:rsidR="006E1E13" w:rsidRPr="004C7383" w:rsidRDefault="00CD7D1D" w:rsidP="006E1E13">
            <w:pPr>
              <w:rPr>
                <w:rFonts w:ascii="Arial" w:eastAsia="Times New Roman" w:hAnsi="Arial" w:cs="Arial"/>
                <w:sz w:val="14"/>
                <w:szCs w:val="14"/>
                <w:lang w:eastAsia="en-GB"/>
              </w:rPr>
            </w:pPr>
            <w:hyperlink r:id="rId155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D8D23B3" w14:textId="533F83A1" w:rsidR="006E1E13" w:rsidRPr="004C7383" w:rsidRDefault="00CD7D1D" w:rsidP="006E1E13">
            <w:pPr>
              <w:rPr>
                <w:rFonts w:ascii="Arial" w:eastAsia="Times New Roman" w:hAnsi="Arial" w:cs="Arial"/>
                <w:sz w:val="14"/>
                <w:szCs w:val="14"/>
                <w:lang w:eastAsia="en-GB"/>
              </w:rPr>
            </w:pPr>
            <w:hyperlink r:id="rId1552" w:history="1">
              <w:r w:rsidR="006E1E13" w:rsidRPr="004C7383">
                <w:rPr>
                  <w:rFonts w:ascii="Arial" w:eastAsia="Times New Roman" w:hAnsi="Arial" w:cs="Arial"/>
                  <w:sz w:val="14"/>
                  <w:szCs w:val="14"/>
                  <w:lang w:eastAsia="en-GB"/>
                </w:rPr>
                <w:t>FS_5GSEI</w:t>
              </w:r>
            </w:hyperlink>
          </w:p>
        </w:tc>
        <w:tc>
          <w:tcPr>
            <w:tcW w:w="1757" w:type="dxa"/>
            <w:tcBorders>
              <w:top w:val="single" w:sz="4" w:space="0" w:color="auto"/>
              <w:left w:val="single" w:sz="4" w:space="0" w:color="auto"/>
              <w:bottom w:val="single" w:sz="4" w:space="0" w:color="auto"/>
              <w:right w:val="single" w:sz="4" w:space="0" w:color="auto"/>
            </w:tcBorders>
          </w:tcPr>
          <w:p w14:paraId="5A9F740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7C82407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DC31470" w14:textId="46A994D9" w:rsidR="006E1E13" w:rsidRPr="004C7383" w:rsidRDefault="00CD7D1D" w:rsidP="006E1E13">
            <w:pPr>
              <w:rPr>
                <w:rFonts w:ascii="Arial" w:eastAsia="Times New Roman" w:hAnsi="Arial" w:cs="Arial"/>
                <w:sz w:val="14"/>
                <w:szCs w:val="14"/>
                <w:lang w:eastAsia="en-GB"/>
              </w:rPr>
            </w:pPr>
            <w:hyperlink r:id="rId1553" w:history="1">
              <w:r w:rsidR="006E1E13" w:rsidRPr="004C7383">
                <w:rPr>
                  <w:rStyle w:val="Hyperlink"/>
                  <w:rFonts w:ascii="Arial" w:eastAsia="Times New Roman" w:hAnsi="Arial" w:cs="Arial"/>
                  <w:sz w:val="14"/>
                  <w:szCs w:val="14"/>
                  <w:lang w:eastAsia="en-GB"/>
                </w:rPr>
                <w:t>S1-211306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FF3B4A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Rapporteur (China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36530D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TR22.867v1.1.0 to include agreements at this meeting</w:t>
            </w:r>
          </w:p>
        </w:tc>
        <w:tc>
          <w:tcPr>
            <w:tcW w:w="680" w:type="dxa"/>
            <w:tcBorders>
              <w:top w:val="single" w:sz="4" w:space="0" w:color="auto"/>
              <w:left w:val="single" w:sz="4" w:space="0" w:color="auto"/>
              <w:bottom w:val="single" w:sz="4" w:space="0" w:color="auto"/>
              <w:right w:val="single" w:sz="4" w:space="0" w:color="auto"/>
            </w:tcBorders>
          </w:tcPr>
          <w:p w14:paraId="2C0FBCB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7.9.1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2C68D31" w14:textId="72C02F1B" w:rsidR="006E1E13" w:rsidRPr="004C7383" w:rsidRDefault="00CD7D1D" w:rsidP="006E1E13">
            <w:pPr>
              <w:rPr>
                <w:rFonts w:ascii="Arial" w:eastAsia="Times New Roman" w:hAnsi="Arial" w:cs="Arial"/>
                <w:sz w:val="14"/>
                <w:szCs w:val="14"/>
                <w:lang w:eastAsia="en-GB"/>
              </w:rPr>
            </w:pPr>
            <w:hyperlink r:id="rId1554" w:history="1">
              <w:r w:rsidR="006E1E13" w:rsidRPr="004C7383">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623882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C2B745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A1C346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7144A9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07E222D" w14:textId="51DC1CB0" w:rsidR="006E1E13" w:rsidRPr="004C7383" w:rsidRDefault="00CD7D1D" w:rsidP="006E1E13">
            <w:pPr>
              <w:rPr>
                <w:rFonts w:ascii="Arial" w:eastAsia="Times New Roman" w:hAnsi="Arial" w:cs="Arial"/>
                <w:sz w:val="14"/>
                <w:szCs w:val="14"/>
                <w:lang w:eastAsia="en-GB"/>
              </w:rPr>
            </w:pPr>
            <w:hyperlink r:id="rId1555"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1F1EF7D" w14:textId="04456BC6" w:rsidR="006E1E13" w:rsidRPr="004C7383" w:rsidRDefault="00CD7D1D" w:rsidP="006E1E13">
            <w:pPr>
              <w:rPr>
                <w:rFonts w:ascii="Arial" w:eastAsia="Times New Roman" w:hAnsi="Arial" w:cs="Arial"/>
                <w:sz w:val="14"/>
                <w:szCs w:val="14"/>
                <w:lang w:eastAsia="en-GB"/>
              </w:rPr>
            </w:pPr>
            <w:hyperlink r:id="rId1556" w:history="1">
              <w:r w:rsidR="006E1E13" w:rsidRPr="004C7383">
                <w:rPr>
                  <w:rFonts w:ascii="Arial" w:eastAsia="Times New Roman" w:hAnsi="Arial" w:cs="Arial"/>
                  <w:sz w:val="14"/>
                  <w:szCs w:val="14"/>
                  <w:lang w:eastAsia="en-GB"/>
                </w:rPr>
                <w:t>FS_5GSEI</w:t>
              </w:r>
            </w:hyperlink>
          </w:p>
        </w:tc>
        <w:tc>
          <w:tcPr>
            <w:tcW w:w="1757" w:type="dxa"/>
            <w:tcBorders>
              <w:top w:val="single" w:sz="4" w:space="0" w:color="auto"/>
              <w:left w:val="single" w:sz="4" w:space="0" w:color="auto"/>
              <w:bottom w:val="single" w:sz="4" w:space="0" w:color="auto"/>
              <w:right w:val="single" w:sz="4" w:space="0" w:color="auto"/>
            </w:tcBorders>
          </w:tcPr>
          <w:p w14:paraId="197D71C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D6A881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BF12F3D" w14:textId="76444A9E" w:rsidR="006E1E13" w:rsidRPr="004C7383" w:rsidRDefault="00CD7D1D" w:rsidP="006E1E13">
            <w:pPr>
              <w:rPr>
                <w:rFonts w:ascii="Arial" w:eastAsia="Times New Roman" w:hAnsi="Arial" w:cs="Arial"/>
                <w:sz w:val="14"/>
                <w:szCs w:val="14"/>
                <w:lang w:eastAsia="en-GB"/>
              </w:rPr>
            </w:pPr>
            <w:hyperlink r:id="rId1557" w:history="1">
              <w:r w:rsidR="006E1E13" w:rsidRPr="004C7383">
                <w:rPr>
                  <w:rStyle w:val="Hyperlink"/>
                  <w:rFonts w:ascii="Arial" w:eastAsia="Times New Roman" w:hAnsi="Arial" w:cs="Arial"/>
                  <w:sz w:val="14"/>
                  <w:szCs w:val="14"/>
                  <w:lang w:eastAsia="en-GB"/>
                </w:rPr>
                <w:t>S1-211307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EAE0E9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Rapporteur (KPN)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67302C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TR22.858v1.1.0 to include agreements at this meeting</w:t>
            </w:r>
          </w:p>
        </w:tc>
        <w:tc>
          <w:tcPr>
            <w:tcW w:w="680" w:type="dxa"/>
            <w:tcBorders>
              <w:top w:val="single" w:sz="4" w:space="0" w:color="auto"/>
              <w:left w:val="single" w:sz="4" w:space="0" w:color="auto"/>
              <w:bottom w:val="single" w:sz="4" w:space="0" w:color="auto"/>
              <w:right w:val="single" w:sz="4" w:space="0" w:color="auto"/>
            </w:tcBorders>
          </w:tcPr>
          <w:p w14:paraId="153FA96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6518A1D" w14:textId="34EF7860" w:rsidR="006E1E13" w:rsidRPr="004C7383" w:rsidRDefault="00CD7D1D" w:rsidP="006E1E13">
            <w:pPr>
              <w:rPr>
                <w:rFonts w:ascii="Arial" w:eastAsia="Times New Roman" w:hAnsi="Arial" w:cs="Arial"/>
                <w:sz w:val="14"/>
                <w:szCs w:val="14"/>
                <w:lang w:eastAsia="en-GB"/>
              </w:rPr>
            </w:pPr>
            <w:hyperlink r:id="rId1558"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12C43E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A3554F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B0AAC4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380F4D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53EBBE5" w14:textId="61E9C0C8" w:rsidR="006E1E13" w:rsidRPr="004C7383" w:rsidRDefault="00CD7D1D" w:rsidP="006E1E13">
            <w:pPr>
              <w:rPr>
                <w:rFonts w:ascii="Arial" w:eastAsia="Times New Roman" w:hAnsi="Arial" w:cs="Arial"/>
                <w:sz w:val="14"/>
                <w:szCs w:val="14"/>
                <w:lang w:eastAsia="en-GB"/>
              </w:rPr>
            </w:pPr>
            <w:hyperlink r:id="rId1559"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2BB128A" w14:textId="5F95A48D" w:rsidR="006E1E13" w:rsidRPr="004C7383" w:rsidRDefault="00CD7D1D" w:rsidP="006E1E13">
            <w:pPr>
              <w:rPr>
                <w:rFonts w:ascii="Arial" w:eastAsia="Times New Roman" w:hAnsi="Arial" w:cs="Arial"/>
                <w:sz w:val="14"/>
                <w:szCs w:val="14"/>
                <w:lang w:eastAsia="en-GB"/>
              </w:rPr>
            </w:pPr>
            <w:hyperlink r:id="rId1560"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1DC3038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7CBE10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AF3A97A" w14:textId="0AD6A4A5" w:rsidR="006E1E13" w:rsidRPr="004C7383" w:rsidRDefault="00CD7D1D" w:rsidP="006E1E13">
            <w:pPr>
              <w:rPr>
                <w:rFonts w:ascii="Arial" w:eastAsia="Times New Roman" w:hAnsi="Arial" w:cs="Arial"/>
                <w:sz w:val="14"/>
                <w:szCs w:val="14"/>
                <w:lang w:eastAsia="en-GB"/>
              </w:rPr>
            </w:pPr>
            <w:hyperlink r:id="rId1561" w:history="1">
              <w:r w:rsidR="006E1E13" w:rsidRPr="004C7383">
                <w:rPr>
                  <w:rStyle w:val="Hyperlink"/>
                  <w:rFonts w:ascii="Arial" w:eastAsia="Times New Roman" w:hAnsi="Arial" w:cs="Arial"/>
                  <w:sz w:val="14"/>
                  <w:szCs w:val="14"/>
                  <w:lang w:eastAsia="en-GB"/>
                </w:rPr>
                <w:t>S1-211308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0B9A65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Rapporteur (KPN)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D2ECBC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Cover page for presentation of TR22.858v1.1.0</w:t>
            </w:r>
          </w:p>
        </w:tc>
        <w:tc>
          <w:tcPr>
            <w:tcW w:w="680" w:type="dxa"/>
            <w:tcBorders>
              <w:top w:val="single" w:sz="4" w:space="0" w:color="auto"/>
              <w:left w:val="single" w:sz="4" w:space="0" w:color="auto"/>
              <w:bottom w:val="single" w:sz="4" w:space="0" w:color="auto"/>
              <w:right w:val="single" w:sz="4" w:space="0" w:color="auto"/>
            </w:tcBorders>
          </w:tcPr>
          <w:p w14:paraId="074C039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A323BD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22.858</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42DFF8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3B154E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5141BB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F77C22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0600C04" w14:textId="6777053D" w:rsidR="006E1E13" w:rsidRPr="004C7383" w:rsidRDefault="00CD7D1D" w:rsidP="006E1E13">
            <w:pPr>
              <w:rPr>
                <w:rFonts w:ascii="Arial" w:eastAsia="Times New Roman" w:hAnsi="Arial" w:cs="Arial"/>
                <w:sz w:val="14"/>
                <w:szCs w:val="14"/>
                <w:lang w:eastAsia="en-GB"/>
              </w:rPr>
            </w:pPr>
            <w:hyperlink r:id="rId156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FB9B19F" w14:textId="5C10D0F2" w:rsidR="006E1E13" w:rsidRPr="004C7383" w:rsidRDefault="00CD7D1D" w:rsidP="006E1E13">
            <w:pPr>
              <w:rPr>
                <w:rFonts w:ascii="Arial" w:eastAsia="Times New Roman" w:hAnsi="Arial" w:cs="Arial"/>
                <w:sz w:val="14"/>
                <w:szCs w:val="14"/>
                <w:lang w:eastAsia="en-GB"/>
              </w:rPr>
            </w:pPr>
            <w:hyperlink r:id="rId1563"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21DFF52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42AA9E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385CFC5" w14:textId="0C2CC150" w:rsidR="006E1E13" w:rsidRPr="004C7383" w:rsidRDefault="00CD7D1D" w:rsidP="006E1E13">
            <w:pPr>
              <w:rPr>
                <w:rFonts w:ascii="Arial" w:eastAsia="Times New Roman" w:hAnsi="Arial" w:cs="Arial"/>
                <w:sz w:val="14"/>
                <w:szCs w:val="14"/>
                <w:lang w:eastAsia="en-GB"/>
              </w:rPr>
            </w:pPr>
            <w:hyperlink r:id="rId1564" w:history="1">
              <w:r w:rsidR="006E1E13" w:rsidRPr="004C7383">
                <w:rPr>
                  <w:rStyle w:val="Hyperlink"/>
                  <w:rFonts w:ascii="Arial" w:eastAsia="Times New Roman" w:hAnsi="Arial" w:cs="Arial"/>
                  <w:sz w:val="14"/>
                  <w:szCs w:val="14"/>
                  <w:lang w:eastAsia="en-GB"/>
                </w:rPr>
                <w:t>S1-211309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F8091C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Rapporteur (vivo)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266727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TR22.859 v1.1.0 to include agreements at this meeting</w:t>
            </w:r>
          </w:p>
        </w:tc>
        <w:tc>
          <w:tcPr>
            <w:tcW w:w="680" w:type="dxa"/>
            <w:tcBorders>
              <w:top w:val="single" w:sz="4" w:space="0" w:color="auto"/>
              <w:left w:val="single" w:sz="4" w:space="0" w:color="auto"/>
              <w:bottom w:val="single" w:sz="4" w:space="0" w:color="auto"/>
              <w:right w:val="single" w:sz="4" w:space="0" w:color="auto"/>
            </w:tcBorders>
          </w:tcPr>
          <w:p w14:paraId="7F42F96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766D602" w14:textId="2C00D508" w:rsidR="006E1E13" w:rsidRPr="004C7383" w:rsidRDefault="00CD7D1D" w:rsidP="006E1E13">
            <w:pPr>
              <w:rPr>
                <w:rFonts w:ascii="Arial" w:eastAsia="Times New Roman" w:hAnsi="Arial" w:cs="Arial"/>
                <w:sz w:val="14"/>
                <w:szCs w:val="14"/>
                <w:lang w:eastAsia="en-GB"/>
              </w:rPr>
            </w:pPr>
            <w:hyperlink r:id="rId1565"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F2CF2A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A65C80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DB7D32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02CE08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AF6973" w14:textId="36F96BDF" w:rsidR="006E1E13" w:rsidRPr="004C7383" w:rsidRDefault="00CD7D1D" w:rsidP="006E1E13">
            <w:pPr>
              <w:rPr>
                <w:rFonts w:ascii="Arial" w:eastAsia="Times New Roman" w:hAnsi="Arial" w:cs="Arial"/>
                <w:sz w:val="14"/>
                <w:szCs w:val="14"/>
                <w:lang w:eastAsia="en-GB"/>
              </w:rPr>
            </w:pPr>
            <w:hyperlink r:id="rId156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86D2DA7" w14:textId="19AC2D4B" w:rsidR="006E1E13" w:rsidRPr="004C7383" w:rsidRDefault="00CD7D1D" w:rsidP="006E1E13">
            <w:pPr>
              <w:rPr>
                <w:rFonts w:ascii="Arial" w:eastAsia="Times New Roman" w:hAnsi="Arial" w:cs="Arial"/>
                <w:sz w:val="14"/>
                <w:szCs w:val="14"/>
                <w:lang w:eastAsia="en-GB"/>
              </w:rPr>
            </w:pPr>
            <w:hyperlink r:id="rId1567"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0F7D477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02F7D5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3C57D7B" w14:textId="7D526392" w:rsidR="006E1E13" w:rsidRPr="004C7383" w:rsidRDefault="00CD7D1D" w:rsidP="006E1E13">
            <w:pPr>
              <w:rPr>
                <w:rFonts w:ascii="Arial" w:eastAsia="Times New Roman" w:hAnsi="Arial" w:cs="Arial"/>
                <w:sz w:val="14"/>
                <w:szCs w:val="14"/>
                <w:lang w:eastAsia="en-GB"/>
              </w:rPr>
            </w:pPr>
            <w:hyperlink r:id="rId1568" w:history="1">
              <w:r w:rsidR="006E1E13" w:rsidRPr="004C7383">
                <w:rPr>
                  <w:rStyle w:val="Hyperlink"/>
                  <w:rFonts w:ascii="Arial" w:eastAsia="Times New Roman" w:hAnsi="Arial" w:cs="Arial"/>
                  <w:sz w:val="14"/>
                  <w:szCs w:val="14"/>
                  <w:lang w:eastAsia="en-GB"/>
                </w:rPr>
                <w:t>S1-211310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A6B9AB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Rapporteur (vivo)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D1C5AA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Cover page for presentation/approval of TR22.859 v1.1.0</w:t>
            </w:r>
          </w:p>
        </w:tc>
        <w:tc>
          <w:tcPr>
            <w:tcW w:w="680" w:type="dxa"/>
            <w:tcBorders>
              <w:top w:val="single" w:sz="4" w:space="0" w:color="auto"/>
              <w:left w:val="single" w:sz="4" w:space="0" w:color="auto"/>
              <w:bottom w:val="single" w:sz="4" w:space="0" w:color="auto"/>
              <w:right w:val="single" w:sz="4" w:space="0" w:color="auto"/>
            </w:tcBorders>
          </w:tcPr>
          <w:p w14:paraId="63CF1E5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BCB2594" w14:textId="5CC2C343" w:rsidR="006E1E13" w:rsidRPr="004C7383" w:rsidRDefault="00CD7D1D" w:rsidP="006E1E13">
            <w:pPr>
              <w:rPr>
                <w:rFonts w:ascii="Arial" w:eastAsia="Times New Roman" w:hAnsi="Arial" w:cs="Arial"/>
                <w:sz w:val="14"/>
                <w:szCs w:val="14"/>
                <w:lang w:eastAsia="en-GB"/>
              </w:rPr>
            </w:pPr>
            <w:hyperlink r:id="rId1569"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B6D66E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F12428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A8E0F6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6F0BEC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CD39729" w14:textId="36C9B87B" w:rsidR="006E1E13" w:rsidRPr="004C7383" w:rsidRDefault="00CD7D1D" w:rsidP="006E1E13">
            <w:pPr>
              <w:rPr>
                <w:rFonts w:ascii="Arial" w:eastAsia="Times New Roman" w:hAnsi="Arial" w:cs="Arial"/>
                <w:sz w:val="14"/>
                <w:szCs w:val="14"/>
                <w:lang w:eastAsia="en-GB"/>
              </w:rPr>
            </w:pPr>
            <w:hyperlink r:id="rId157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C5AC294" w14:textId="73B72A09" w:rsidR="006E1E13" w:rsidRPr="004C7383" w:rsidRDefault="00CD7D1D" w:rsidP="006E1E13">
            <w:pPr>
              <w:rPr>
                <w:rFonts w:ascii="Arial" w:eastAsia="Times New Roman" w:hAnsi="Arial" w:cs="Arial"/>
                <w:sz w:val="14"/>
                <w:szCs w:val="14"/>
                <w:lang w:eastAsia="en-GB"/>
              </w:rPr>
            </w:pPr>
            <w:hyperlink r:id="rId1571"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40E79AE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3D6578E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8E86D7E" w14:textId="54D495ED" w:rsidR="006E1E13" w:rsidRPr="004C7383" w:rsidRDefault="00CD7D1D" w:rsidP="006E1E13">
            <w:pPr>
              <w:rPr>
                <w:rFonts w:ascii="Arial" w:eastAsia="Times New Roman" w:hAnsi="Arial" w:cs="Arial"/>
                <w:sz w:val="14"/>
                <w:szCs w:val="14"/>
                <w:lang w:eastAsia="en-GB"/>
              </w:rPr>
            </w:pPr>
            <w:hyperlink r:id="rId1572" w:history="1">
              <w:r w:rsidR="006E1E13" w:rsidRPr="004C7383">
                <w:rPr>
                  <w:rStyle w:val="Hyperlink"/>
                  <w:rFonts w:ascii="Arial" w:eastAsia="Times New Roman" w:hAnsi="Arial" w:cs="Arial"/>
                  <w:sz w:val="14"/>
                  <w:szCs w:val="14"/>
                  <w:lang w:eastAsia="en-GB"/>
                </w:rPr>
                <w:t>S1-211311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7BD2A0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Rapporteur (Qualcomm)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F03262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TR22.844 v0.3.0 to include agreements at this meeting</w:t>
            </w:r>
          </w:p>
        </w:tc>
        <w:tc>
          <w:tcPr>
            <w:tcW w:w="680" w:type="dxa"/>
            <w:tcBorders>
              <w:top w:val="single" w:sz="4" w:space="0" w:color="auto"/>
              <w:left w:val="single" w:sz="4" w:space="0" w:color="auto"/>
              <w:bottom w:val="single" w:sz="4" w:space="0" w:color="auto"/>
              <w:right w:val="single" w:sz="4" w:space="0" w:color="auto"/>
            </w:tcBorders>
          </w:tcPr>
          <w:p w14:paraId="06DBF34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F0F977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22.844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433B44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E98237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D9683D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24CE4F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AF895FF" w14:textId="7A888C45" w:rsidR="006E1E13" w:rsidRPr="004C7383" w:rsidRDefault="00CD7D1D" w:rsidP="006E1E13">
            <w:pPr>
              <w:rPr>
                <w:rFonts w:ascii="Arial" w:eastAsia="Times New Roman" w:hAnsi="Arial" w:cs="Arial"/>
                <w:sz w:val="14"/>
                <w:szCs w:val="14"/>
                <w:lang w:eastAsia="en-GB"/>
              </w:rPr>
            </w:pPr>
            <w:hyperlink r:id="rId1573"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D9F2F4D" w14:textId="637A37D6" w:rsidR="006E1E13" w:rsidRPr="004C7383" w:rsidRDefault="00CD7D1D" w:rsidP="006E1E13">
            <w:pPr>
              <w:rPr>
                <w:rFonts w:ascii="Arial" w:eastAsia="Times New Roman" w:hAnsi="Arial" w:cs="Arial"/>
                <w:sz w:val="14"/>
                <w:szCs w:val="14"/>
                <w:lang w:eastAsia="en-GB"/>
              </w:rPr>
            </w:pPr>
            <w:hyperlink r:id="rId1574"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0EE68AB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BFD880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8DC4CF8" w14:textId="62BD07D9" w:rsidR="006E1E13" w:rsidRPr="004C7383" w:rsidRDefault="00CD7D1D" w:rsidP="006E1E13">
            <w:pPr>
              <w:rPr>
                <w:rFonts w:ascii="Arial" w:eastAsia="Times New Roman" w:hAnsi="Arial" w:cs="Arial"/>
                <w:sz w:val="14"/>
                <w:szCs w:val="14"/>
                <w:lang w:eastAsia="en-GB"/>
              </w:rPr>
            </w:pPr>
            <w:hyperlink r:id="rId1575" w:history="1">
              <w:r w:rsidR="006E1E13" w:rsidRPr="004C7383">
                <w:rPr>
                  <w:rStyle w:val="Hyperlink"/>
                  <w:rFonts w:ascii="Arial" w:eastAsia="Times New Roman" w:hAnsi="Arial" w:cs="Arial"/>
                  <w:sz w:val="14"/>
                  <w:szCs w:val="14"/>
                  <w:lang w:eastAsia="en-GB"/>
                </w:rPr>
                <w:t>S1-211312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681CD7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Rapporteur (Qualcomm)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CB516F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TR22.839 v0.3.0 to include agreements at this meeting</w:t>
            </w:r>
          </w:p>
        </w:tc>
        <w:tc>
          <w:tcPr>
            <w:tcW w:w="680" w:type="dxa"/>
            <w:tcBorders>
              <w:top w:val="single" w:sz="4" w:space="0" w:color="auto"/>
              <w:left w:val="single" w:sz="4" w:space="0" w:color="auto"/>
              <w:bottom w:val="single" w:sz="4" w:space="0" w:color="auto"/>
              <w:right w:val="single" w:sz="4" w:space="0" w:color="auto"/>
            </w:tcBorders>
          </w:tcPr>
          <w:p w14:paraId="3A3DEFE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529F870" w14:textId="08E2FA62" w:rsidR="006E1E13" w:rsidRPr="004C7383" w:rsidRDefault="00CD7D1D" w:rsidP="006E1E13">
            <w:pPr>
              <w:rPr>
                <w:rFonts w:ascii="Arial" w:eastAsia="Times New Roman" w:hAnsi="Arial" w:cs="Arial"/>
                <w:sz w:val="14"/>
                <w:szCs w:val="14"/>
                <w:lang w:eastAsia="en-GB"/>
              </w:rPr>
            </w:pPr>
            <w:hyperlink r:id="rId1576"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62CDA5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1C247C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5477766"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1BC7E6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74A73D0" w14:textId="06AC4052" w:rsidR="006E1E13" w:rsidRPr="004C7383" w:rsidRDefault="00CD7D1D" w:rsidP="006E1E13">
            <w:pPr>
              <w:rPr>
                <w:rFonts w:ascii="Arial" w:eastAsia="Times New Roman" w:hAnsi="Arial" w:cs="Arial"/>
                <w:sz w:val="14"/>
                <w:szCs w:val="14"/>
                <w:lang w:eastAsia="en-GB"/>
              </w:rPr>
            </w:pPr>
            <w:hyperlink r:id="rId157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E49BB19" w14:textId="192C3E8B" w:rsidR="006E1E13" w:rsidRPr="004C7383" w:rsidRDefault="00CD7D1D" w:rsidP="006E1E13">
            <w:pPr>
              <w:rPr>
                <w:rFonts w:ascii="Arial" w:eastAsia="Times New Roman" w:hAnsi="Arial" w:cs="Arial"/>
                <w:sz w:val="14"/>
                <w:szCs w:val="14"/>
                <w:lang w:eastAsia="en-GB"/>
              </w:rPr>
            </w:pPr>
            <w:hyperlink r:id="rId1578"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3D9B5AF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35C48C7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85752C7" w14:textId="5168092D" w:rsidR="006E1E13" w:rsidRPr="004C7383" w:rsidRDefault="00CD7D1D" w:rsidP="006E1E13">
            <w:pPr>
              <w:rPr>
                <w:rFonts w:ascii="Arial" w:eastAsia="Times New Roman" w:hAnsi="Arial" w:cs="Arial"/>
                <w:sz w:val="14"/>
                <w:szCs w:val="14"/>
                <w:lang w:eastAsia="en-GB"/>
              </w:rPr>
            </w:pPr>
            <w:hyperlink r:id="rId1579" w:history="1">
              <w:r w:rsidR="006E1E13" w:rsidRPr="004C7383">
                <w:rPr>
                  <w:rStyle w:val="Hyperlink"/>
                  <w:rFonts w:ascii="Arial" w:eastAsia="Times New Roman" w:hAnsi="Arial" w:cs="Arial"/>
                  <w:sz w:val="14"/>
                  <w:szCs w:val="14"/>
                  <w:lang w:eastAsia="en-GB"/>
                </w:rPr>
                <w:t>S1-211313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90F498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Rapporteur (China Mobile)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A8574F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TR22.847 v0.2.0 to include agreements at this meeting</w:t>
            </w:r>
          </w:p>
        </w:tc>
        <w:tc>
          <w:tcPr>
            <w:tcW w:w="680" w:type="dxa"/>
            <w:tcBorders>
              <w:top w:val="single" w:sz="4" w:space="0" w:color="auto"/>
              <w:left w:val="single" w:sz="4" w:space="0" w:color="auto"/>
              <w:bottom w:val="single" w:sz="4" w:space="0" w:color="auto"/>
              <w:right w:val="single" w:sz="4" w:space="0" w:color="auto"/>
            </w:tcBorders>
          </w:tcPr>
          <w:p w14:paraId="3CE54AA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36CB19E" w14:textId="1F34E368" w:rsidR="006E1E13" w:rsidRPr="004C7383" w:rsidRDefault="00CD7D1D" w:rsidP="006E1E13">
            <w:pPr>
              <w:rPr>
                <w:rFonts w:ascii="Arial" w:eastAsia="Times New Roman" w:hAnsi="Arial" w:cs="Arial"/>
                <w:sz w:val="14"/>
                <w:szCs w:val="14"/>
                <w:lang w:eastAsia="en-GB"/>
              </w:rPr>
            </w:pPr>
            <w:hyperlink r:id="rId1580"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BE6DDE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2DBC92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4C095A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B3A72F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C58A61A" w14:textId="4B04E160" w:rsidR="006E1E13" w:rsidRPr="004C7383" w:rsidRDefault="00CD7D1D" w:rsidP="006E1E13">
            <w:pPr>
              <w:rPr>
                <w:rFonts w:ascii="Arial" w:eastAsia="Times New Roman" w:hAnsi="Arial" w:cs="Arial"/>
                <w:sz w:val="14"/>
                <w:szCs w:val="14"/>
                <w:lang w:eastAsia="en-GB"/>
              </w:rPr>
            </w:pPr>
            <w:hyperlink r:id="rId158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FE8F469" w14:textId="1546FC7D" w:rsidR="006E1E13" w:rsidRPr="004C7383" w:rsidRDefault="00CD7D1D" w:rsidP="006E1E13">
            <w:pPr>
              <w:rPr>
                <w:rFonts w:ascii="Arial" w:eastAsia="Times New Roman" w:hAnsi="Arial" w:cs="Arial"/>
                <w:sz w:val="14"/>
                <w:szCs w:val="14"/>
                <w:lang w:eastAsia="en-GB"/>
              </w:rPr>
            </w:pPr>
            <w:hyperlink r:id="rId1582"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76F5262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792D7F74"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04E82C8" w14:textId="5F510E5E" w:rsidR="006E1E13" w:rsidRPr="004C7383" w:rsidRDefault="00CD7D1D" w:rsidP="006E1E13">
            <w:pPr>
              <w:rPr>
                <w:rFonts w:ascii="Arial" w:eastAsia="Times New Roman" w:hAnsi="Arial" w:cs="Arial"/>
                <w:sz w:val="14"/>
                <w:szCs w:val="14"/>
                <w:lang w:eastAsia="en-GB"/>
              </w:rPr>
            </w:pPr>
            <w:hyperlink r:id="rId1583" w:history="1">
              <w:r w:rsidR="006E1E13" w:rsidRPr="004C7383">
                <w:rPr>
                  <w:rStyle w:val="Hyperlink"/>
                  <w:rFonts w:ascii="Arial" w:eastAsia="Times New Roman" w:hAnsi="Arial" w:cs="Arial"/>
                  <w:sz w:val="14"/>
                  <w:szCs w:val="14"/>
                  <w:lang w:eastAsia="en-GB"/>
                </w:rPr>
                <w:t>S1-211314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EFC17A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824828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Quality improvement – clarification of QoS-monitoring requirement</w:t>
            </w:r>
          </w:p>
        </w:tc>
        <w:tc>
          <w:tcPr>
            <w:tcW w:w="680" w:type="dxa"/>
            <w:tcBorders>
              <w:top w:val="single" w:sz="4" w:space="0" w:color="auto"/>
              <w:left w:val="single" w:sz="4" w:space="0" w:color="auto"/>
              <w:bottom w:val="single" w:sz="4" w:space="0" w:color="auto"/>
              <w:right w:val="single" w:sz="4" w:space="0" w:color="auto"/>
            </w:tcBorders>
          </w:tcPr>
          <w:p w14:paraId="0BB0C16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6F7402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6655F4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0531</w:t>
            </w:r>
          </w:p>
        </w:tc>
        <w:tc>
          <w:tcPr>
            <w:tcW w:w="311" w:type="dxa"/>
            <w:tcBorders>
              <w:top w:val="single" w:sz="4" w:space="0" w:color="auto"/>
              <w:left w:val="single" w:sz="4" w:space="0" w:color="auto"/>
              <w:bottom w:val="single" w:sz="4" w:space="0" w:color="auto"/>
              <w:right w:val="single" w:sz="4" w:space="0" w:color="auto"/>
            </w:tcBorders>
          </w:tcPr>
          <w:p w14:paraId="1A040BD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8471F0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B7E4D4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7674854" w14:textId="43A10683" w:rsidR="006E1E13" w:rsidRPr="004C7383" w:rsidRDefault="00CD7D1D" w:rsidP="006E1E13">
            <w:pPr>
              <w:rPr>
                <w:rFonts w:ascii="Arial" w:eastAsia="Times New Roman" w:hAnsi="Arial" w:cs="Arial"/>
                <w:sz w:val="14"/>
                <w:szCs w:val="14"/>
                <w:lang w:eastAsia="en-GB"/>
              </w:rPr>
            </w:pPr>
            <w:hyperlink r:id="rId158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04E8672"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eCAV</w:t>
            </w:r>
            <w:proofErr w:type="spellEnd"/>
          </w:p>
        </w:tc>
        <w:tc>
          <w:tcPr>
            <w:tcW w:w="1757" w:type="dxa"/>
            <w:tcBorders>
              <w:top w:val="single" w:sz="4" w:space="0" w:color="auto"/>
              <w:left w:val="single" w:sz="4" w:space="0" w:color="auto"/>
              <w:bottom w:val="single" w:sz="4" w:space="0" w:color="auto"/>
              <w:right w:val="single" w:sz="4" w:space="0" w:color="auto"/>
            </w:tcBorders>
          </w:tcPr>
          <w:p w14:paraId="3F88ABA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815DEF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17F6CEA" w14:textId="1383ABAE" w:rsidR="006E1E13" w:rsidRPr="004C7383" w:rsidRDefault="00CD7D1D" w:rsidP="006E1E13">
            <w:pPr>
              <w:rPr>
                <w:rFonts w:ascii="Arial" w:eastAsia="Times New Roman" w:hAnsi="Arial" w:cs="Arial"/>
                <w:sz w:val="14"/>
                <w:szCs w:val="14"/>
                <w:lang w:eastAsia="en-GB"/>
              </w:rPr>
            </w:pPr>
            <w:hyperlink r:id="rId1585" w:history="1">
              <w:r w:rsidR="006E1E13" w:rsidRPr="004C7383">
                <w:rPr>
                  <w:rStyle w:val="Hyperlink"/>
                  <w:rFonts w:ascii="Arial" w:eastAsia="Times New Roman" w:hAnsi="Arial" w:cs="Arial"/>
                  <w:sz w:val="14"/>
                  <w:szCs w:val="14"/>
                  <w:lang w:eastAsia="en-GB"/>
                </w:rPr>
                <w:t>S1-211315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0823CE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F663E7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FS_VMR terminology options</w:t>
            </w:r>
          </w:p>
        </w:tc>
        <w:tc>
          <w:tcPr>
            <w:tcW w:w="680" w:type="dxa"/>
            <w:tcBorders>
              <w:top w:val="single" w:sz="4" w:space="0" w:color="auto"/>
              <w:left w:val="single" w:sz="4" w:space="0" w:color="auto"/>
              <w:bottom w:val="single" w:sz="4" w:space="0" w:color="auto"/>
              <w:right w:val="single" w:sz="4" w:space="0" w:color="auto"/>
            </w:tcBorders>
          </w:tcPr>
          <w:p w14:paraId="2077DE1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190A174" w14:textId="3D5DEEC1" w:rsidR="006E1E13" w:rsidRPr="004C7383" w:rsidRDefault="00CD7D1D" w:rsidP="006E1E13">
            <w:pPr>
              <w:rPr>
                <w:rFonts w:ascii="Arial" w:eastAsia="Times New Roman" w:hAnsi="Arial" w:cs="Arial"/>
                <w:sz w:val="14"/>
                <w:szCs w:val="14"/>
                <w:lang w:eastAsia="en-GB"/>
              </w:rPr>
            </w:pPr>
            <w:hyperlink r:id="rId1586"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48EAB5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0501E6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CAAD0D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01AEB9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3CD3375" w14:textId="579D32F6" w:rsidR="006E1E13" w:rsidRPr="004C7383" w:rsidRDefault="00CD7D1D" w:rsidP="006E1E13">
            <w:pPr>
              <w:rPr>
                <w:rFonts w:ascii="Arial" w:eastAsia="Times New Roman" w:hAnsi="Arial" w:cs="Arial"/>
                <w:sz w:val="14"/>
                <w:szCs w:val="14"/>
                <w:lang w:eastAsia="en-GB"/>
              </w:rPr>
            </w:pPr>
            <w:hyperlink r:id="rId158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23BF868" w14:textId="44B8E0D5" w:rsidR="006E1E13" w:rsidRPr="004C7383" w:rsidRDefault="00CD7D1D" w:rsidP="006E1E13">
            <w:pPr>
              <w:rPr>
                <w:rFonts w:ascii="Arial" w:eastAsia="Times New Roman" w:hAnsi="Arial" w:cs="Arial"/>
                <w:sz w:val="14"/>
                <w:szCs w:val="14"/>
                <w:lang w:eastAsia="en-GB"/>
              </w:rPr>
            </w:pPr>
            <w:hyperlink r:id="rId1588"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41B56CA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168FC33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A188314" w14:textId="03962094" w:rsidR="006E1E13" w:rsidRPr="004C7383" w:rsidRDefault="00CD7D1D" w:rsidP="006E1E13">
            <w:pPr>
              <w:rPr>
                <w:rFonts w:ascii="Arial" w:eastAsia="Times New Roman" w:hAnsi="Arial" w:cs="Arial"/>
                <w:sz w:val="14"/>
                <w:szCs w:val="14"/>
                <w:lang w:eastAsia="en-GB"/>
              </w:rPr>
            </w:pPr>
            <w:hyperlink r:id="rId1589" w:history="1">
              <w:r w:rsidR="006E1E13" w:rsidRPr="004C7383">
                <w:rPr>
                  <w:rStyle w:val="Hyperlink"/>
                  <w:rFonts w:ascii="Arial" w:eastAsia="Times New Roman" w:hAnsi="Arial" w:cs="Arial"/>
                  <w:sz w:val="14"/>
                  <w:szCs w:val="14"/>
                  <w:lang w:eastAsia="en-GB"/>
                </w:rPr>
                <w:t>S1-211316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96950B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Chair &amp; MCC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84A23A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Proposed revision of section 8 of the WID template</w:t>
            </w:r>
          </w:p>
        </w:tc>
        <w:tc>
          <w:tcPr>
            <w:tcW w:w="680" w:type="dxa"/>
            <w:tcBorders>
              <w:top w:val="single" w:sz="4" w:space="0" w:color="auto"/>
              <w:left w:val="single" w:sz="4" w:space="0" w:color="auto"/>
              <w:bottom w:val="single" w:sz="4" w:space="0" w:color="auto"/>
              <w:right w:val="single" w:sz="4" w:space="0" w:color="auto"/>
            </w:tcBorders>
          </w:tcPr>
          <w:p w14:paraId="3F4730E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92B3F2C"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B23322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047103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1456A3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F098DB6"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C8E5A02"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C1FBEDE"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08EA10B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Endorsed</w:t>
            </w:r>
          </w:p>
        </w:tc>
      </w:tr>
      <w:tr w:rsidR="006E1E13" w:rsidRPr="004C7383" w14:paraId="1B346AE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44148E3" w14:textId="316C6F09" w:rsidR="006E1E13" w:rsidRPr="004C7383" w:rsidRDefault="00CD7D1D" w:rsidP="006E1E13">
            <w:pPr>
              <w:rPr>
                <w:rFonts w:ascii="Arial" w:eastAsia="Times New Roman" w:hAnsi="Arial" w:cs="Arial"/>
                <w:sz w:val="14"/>
                <w:szCs w:val="14"/>
                <w:lang w:eastAsia="en-GB"/>
              </w:rPr>
            </w:pPr>
            <w:hyperlink r:id="rId1590" w:history="1">
              <w:r w:rsidR="006E1E13" w:rsidRPr="004C7383">
                <w:rPr>
                  <w:rStyle w:val="Hyperlink"/>
                  <w:rFonts w:ascii="Arial" w:eastAsia="Times New Roman" w:hAnsi="Arial" w:cs="Arial"/>
                  <w:sz w:val="14"/>
                  <w:szCs w:val="14"/>
                  <w:lang w:eastAsia="en-GB"/>
                </w:rPr>
                <w:t>S1-211317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795E48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TNO, Samsung, Thales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C6C4A5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22.926 title correction</w:t>
            </w:r>
          </w:p>
        </w:tc>
        <w:tc>
          <w:tcPr>
            <w:tcW w:w="680" w:type="dxa"/>
            <w:tcBorders>
              <w:top w:val="single" w:sz="4" w:space="0" w:color="auto"/>
              <w:left w:val="single" w:sz="4" w:space="0" w:color="auto"/>
              <w:bottom w:val="single" w:sz="4" w:space="0" w:color="auto"/>
              <w:right w:val="single" w:sz="4" w:space="0" w:color="auto"/>
            </w:tcBorders>
          </w:tcPr>
          <w:p w14:paraId="716C898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7.5.1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BE3DF8B"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003D50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E0F446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AC10B3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AD86CB1"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BCE73C0"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A3B8875"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18EEC62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Endorsed</w:t>
            </w:r>
          </w:p>
        </w:tc>
      </w:tr>
      <w:tr w:rsidR="006E1E13" w:rsidRPr="004C7383" w14:paraId="0A7BFEF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4F53A17" w14:textId="27EC78A0" w:rsidR="006E1E13" w:rsidRPr="004C7383" w:rsidRDefault="00CD7D1D" w:rsidP="006E1E13">
            <w:pPr>
              <w:rPr>
                <w:rFonts w:ascii="Arial" w:eastAsia="Times New Roman" w:hAnsi="Arial" w:cs="Arial"/>
                <w:sz w:val="14"/>
                <w:szCs w:val="14"/>
                <w:lang w:eastAsia="en-GB"/>
              </w:rPr>
            </w:pPr>
            <w:hyperlink r:id="rId1591" w:history="1">
              <w:r w:rsidR="006E1E13" w:rsidRPr="004C7383">
                <w:rPr>
                  <w:rStyle w:val="Hyperlink"/>
                  <w:rFonts w:ascii="Arial" w:eastAsia="Times New Roman" w:hAnsi="Arial" w:cs="Arial"/>
                  <w:sz w:val="14"/>
                  <w:szCs w:val="14"/>
                  <w:lang w:eastAsia="en-GB"/>
                </w:rPr>
                <w:t>S1-211318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EC263F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LG Electronics France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281CBE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Reply LS to CT1 on disaster roaming for MINT related to PLMN change</w:t>
            </w:r>
          </w:p>
        </w:tc>
        <w:tc>
          <w:tcPr>
            <w:tcW w:w="680" w:type="dxa"/>
            <w:tcBorders>
              <w:top w:val="single" w:sz="4" w:space="0" w:color="auto"/>
              <w:left w:val="single" w:sz="4" w:space="0" w:color="auto"/>
              <w:bottom w:val="single" w:sz="4" w:space="0" w:color="auto"/>
              <w:right w:val="single" w:sz="4" w:space="0" w:color="auto"/>
            </w:tcBorders>
          </w:tcPr>
          <w:p w14:paraId="587745B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2BA4230"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E8A1AE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338011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68EA71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9AD3875"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55BBA31"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B02D3E6"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6688002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76034FC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1F209AC" w14:textId="35DC4920" w:rsidR="006E1E13" w:rsidRPr="004C7383" w:rsidRDefault="00CD7D1D" w:rsidP="006E1E13">
            <w:pPr>
              <w:rPr>
                <w:rFonts w:ascii="Arial" w:eastAsia="Times New Roman" w:hAnsi="Arial" w:cs="Arial"/>
                <w:sz w:val="14"/>
                <w:szCs w:val="14"/>
                <w:lang w:eastAsia="en-GB"/>
              </w:rPr>
            </w:pPr>
            <w:hyperlink r:id="rId1592" w:history="1">
              <w:r w:rsidR="006E1E13" w:rsidRPr="004C7383">
                <w:rPr>
                  <w:rStyle w:val="Hyperlink"/>
                  <w:rFonts w:ascii="Arial" w:eastAsia="Times New Roman" w:hAnsi="Arial" w:cs="Arial"/>
                  <w:sz w:val="14"/>
                  <w:szCs w:val="14"/>
                  <w:lang w:eastAsia="en-GB"/>
                </w:rPr>
                <w:t>S1-211319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D69FC8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TNO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60A8AB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Reply LS to CT1 (cc SA3LI, SA2) on selecting a PLMN not allowed in the country where a UE is physically located</w:t>
            </w:r>
          </w:p>
        </w:tc>
        <w:tc>
          <w:tcPr>
            <w:tcW w:w="680" w:type="dxa"/>
            <w:tcBorders>
              <w:top w:val="single" w:sz="4" w:space="0" w:color="auto"/>
              <w:left w:val="single" w:sz="4" w:space="0" w:color="auto"/>
              <w:bottom w:val="single" w:sz="4" w:space="0" w:color="auto"/>
              <w:right w:val="single" w:sz="4" w:space="0" w:color="auto"/>
            </w:tcBorders>
          </w:tcPr>
          <w:p w14:paraId="0D791C2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A39AD27"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1B498B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853A5E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C0F9D2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E0DAB87"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D7A2E44"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34DA07A"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74121D8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3FEC1DD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8197F9A" w14:textId="5EEE108A" w:rsidR="006E1E13" w:rsidRPr="004C7383" w:rsidRDefault="00CD7D1D" w:rsidP="006E1E13">
            <w:pPr>
              <w:rPr>
                <w:rFonts w:ascii="Arial" w:eastAsia="Times New Roman" w:hAnsi="Arial" w:cs="Arial"/>
                <w:sz w:val="14"/>
                <w:szCs w:val="14"/>
                <w:lang w:eastAsia="en-GB"/>
              </w:rPr>
            </w:pPr>
            <w:hyperlink r:id="rId1593" w:history="1">
              <w:r w:rsidR="006E1E13" w:rsidRPr="004C7383">
                <w:rPr>
                  <w:rStyle w:val="Hyperlink"/>
                  <w:rFonts w:ascii="Arial" w:eastAsia="Times New Roman" w:hAnsi="Arial" w:cs="Arial"/>
                  <w:sz w:val="14"/>
                  <w:szCs w:val="14"/>
                  <w:lang w:eastAsia="en-GB"/>
                </w:rPr>
                <w:t>S1-211320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5413B33"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val="de-DE" w:eastAsia="en-GB"/>
              </w:rPr>
              <w:t>Samsung R&amp;D Institute UK</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288B792" w14:textId="5A3BF19B"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LS to CT1 Reply on HPLMN control of devices that should not use disaster roaming service</w:t>
            </w:r>
          </w:p>
        </w:tc>
        <w:tc>
          <w:tcPr>
            <w:tcW w:w="680" w:type="dxa"/>
            <w:tcBorders>
              <w:top w:val="single" w:sz="4" w:space="0" w:color="auto"/>
              <w:left w:val="single" w:sz="4" w:space="0" w:color="auto"/>
              <w:bottom w:val="single" w:sz="4" w:space="0" w:color="auto"/>
              <w:right w:val="single" w:sz="4" w:space="0" w:color="auto"/>
            </w:tcBorders>
          </w:tcPr>
          <w:p w14:paraId="41F71DA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03A542F"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8BC5CD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D42DF8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985163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1B1A786"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774A95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190D9B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MINT</w:t>
            </w:r>
          </w:p>
        </w:tc>
        <w:tc>
          <w:tcPr>
            <w:tcW w:w="1757" w:type="dxa"/>
            <w:tcBorders>
              <w:top w:val="single" w:sz="4" w:space="0" w:color="auto"/>
              <w:left w:val="single" w:sz="4" w:space="0" w:color="auto"/>
              <w:bottom w:val="single" w:sz="4" w:space="0" w:color="auto"/>
              <w:right w:val="single" w:sz="4" w:space="0" w:color="auto"/>
            </w:tcBorders>
          </w:tcPr>
          <w:p w14:paraId="3CFC8E4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3CA637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0421407" w14:textId="6DFD55A6" w:rsidR="006E1E13" w:rsidRPr="004C7383" w:rsidRDefault="00CD7D1D" w:rsidP="006E1E13">
            <w:pPr>
              <w:rPr>
                <w:rFonts w:ascii="Arial" w:eastAsia="Times New Roman" w:hAnsi="Arial" w:cs="Arial"/>
                <w:sz w:val="14"/>
                <w:szCs w:val="14"/>
                <w:lang w:eastAsia="en-GB"/>
              </w:rPr>
            </w:pPr>
            <w:hyperlink r:id="rId1594" w:history="1">
              <w:r w:rsidR="006E1E13" w:rsidRPr="004C7383">
                <w:rPr>
                  <w:rStyle w:val="Hyperlink"/>
                  <w:rFonts w:ascii="Arial" w:eastAsia="Times New Roman" w:hAnsi="Arial" w:cs="Arial"/>
                  <w:sz w:val="14"/>
                  <w:szCs w:val="14"/>
                  <w:lang w:eastAsia="en-GB"/>
                </w:rPr>
                <w:t>S1-211321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2073698"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val="de-DE" w:eastAsia="en-GB"/>
              </w:rPr>
              <w:t>Samsung R&amp;D Institute UK</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9C64E3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Clarification for Congestion Avoidance for MINT</w:t>
            </w:r>
          </w:p>
        </w:tc>
        <w:tc>
          <w:tcPr>
            <w:tcW w:w="680" w:type="dxa"/>
            <w:tcBorders>
              <w:top w:val="single" w:sz="4" w:space="0" w:color="auto"/>
              <w:left w:val="single" w:sz="4" w:space="0" w:color="auto"/>
              <w:bottom w:val="single" w:sz="4" w:space="0" w:color="auto"/>
              <w:right w:val="single" w:sz="4" w:space="0" w:color="auto"/>
            </w:tcBorders>
          </w:tcPr>
          <w:p w14:paraId="57B299F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9CAB09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FE477D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0527</w:t>
            </w:r>
          </w:p>
        </w:tc>
        <w:tc>
          <w:tcPr>
            <w:tcW w:w="311" w:type="dxa"/>
            <w:tcBorders>
              <w:top w:val="single" w:sz="4" w:space="0" w:color="auto"/>
              <w:left w:val="single" w:sz="4" w:space="0" w:color="auto"/>
              <w:bottom w:val="single" w:sz="4" w:space="0" w:color="auto"/>
              <w:right w:val="single" w:sz="4" w:space="0" w:color="auto"/>
            </w:tcBorders>
          </w:tcPr>
          <w:p w14:paraId="2AD6C3A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C1BE4D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525B39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17.6.0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266776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FFF66F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MINT</w:t>
            </w:r>
          </w:p>
        </w:tc>
        <w:tc>
          <w:tcPr>
            <w:tcW w:w="1757" w:type="dxa"/>
            <w:tcBorders>
              <w:top w:val="single" w:sz="4" w:space="0" w:color="auto"/>
              <w:left w:val="single" w:sz="4" w:space="0" w:color="auto"/>
              <w:bottom w:val="single" w:sz="4" w:space="0" w:color="auto"/>
              <w:right w:val="single" w:sz="4" w:space="0" w:color="auto"/>
            </w:tcBorders>
          </w:tcPr>
          <w:p w14:paraId="241DBC3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3976323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655E19C" w14:textId="2ACBA124" w:rsidR="006E1E13" w:rsidRPr="004C7383" w:rsidRDefault="00CD7D1D" w:rsidP="006E1E13">
            <w:pPr>
              <w:rPr>
                <w:rFonts w:ascii="Arial" w:eastAsia="Times New Roman" w:hAnsi="Arial" w:cs="Arial"/>
                <w:sz w:val="14"/>
                <w:szCs w:val="14"/>
                <w:lang w:eastAsia="en-GB"/>
              </w:rPr>
            </w:pPr>
            <w:hyperlink r:id="rId1595" w:history="1">
              <w:r w:rsidR="006E1E13" w:rsidRPr="004C7383">
                <w:rPr>
                  <w:rStyle w:val="Hyperlink"/>
                  <w:rFonts w:ascii="Arial" w:eastAsia="Times New Roman" w:hAnsi="Arial" w:cs="Arial"/>
                  <w:sz w:val="14"/>
                  <w:szCs w:val="14"/>
                  <w:lang w:eastAsia="en-GB"/>
                </w:rPr>
                <w:t>S1-211322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7BCE54E"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val="de-DE" w:eastAsia="en-GB"/>
              </w:rPr>
              <w:t>Samsung R&amp;D Institute UK</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4B5ADB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Clarification for Congestion Avoidance for MINT</w:t>
            </w:r>
          </w:p>
        </w:tc>
        <w:tc>
          <w:tcPr>
            <w:tcW w:w="680" w:type="dxa"/>
            <w:tcBorders>
              <w:top w:val="single" w:sz="4" w:space="0" w:color="auto"/>
              <w:left w:val="single" w:sz="4" w:space="0" w:color="auto"/>
              <w:bottom w:val="single" w:sz="4" w:space="0" w:color="auto"/>
              <w:right w:val="single" w:sz="4" w:space="0" w:color="auto"/>
            </w:tcBorders>
          </w:tcPr>
          <w:p w14:paraId="38D5164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1C547E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863A6F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0528</w:t>
            </w:r>
          </w:p>
        </w:tc>
        <w:tc>
          <w:tcPr>
            <w:tcW w:w="311" w:type="dxa"/>
            <w:tcBorders>
              <w:top w:val="single" w:sz="4" w:space="0" w:color="auto"/>
              <w:left w:val="single" w:sz="4" w:space="0" w:color="auto"/>
              <w:bottom w:val="single" w:sz="4" w:space="0" w:color="auto"/>
              <w:right w:val="single" w:sz="4" w:space="0" w:color="auto"/>
            </w:tcBorders>
          </w:tcPr>
          <w:p w14:paraId="5209CB0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CBE3E8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970C3D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615D4F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96E01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MINT</w:t>
            </w:r>
          </w:p>
        </w:tc>
        <w:tc>
          <w:tcPr>
            <w:tcW w:w="1757" w:type="dxa"/>
            <w:tcBorders>
              <w:top w:val="single" w:sz="4" w:space="0" w:color="auto"/>
              <w:left w:val="single" w:sz="4" w:space="0" w:color="auto"/>
              <w:bottom w:val="single" w:sz="4" w:space="0" w:color="auto"/>
              <w:right w:val="single" w:sz="4" w:space="0" w:color="auto"/>
            </w:tcBorders>
          </w:tcPr>
          <w:p w14:paraId="0D20AC1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43C405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6703AC0" w14:textId="60F1A1D7" w:rsidR="006E1E13" w:rsidRPr="004C7383" w:rsidRDefault="00CD7D1D" w:rsidP="006E1E13">
            <w:pPr>
              <w:rPr>
                <w:rFonts w:ascii="Arial" w:eastAsia="Times New Roman" w:hAnsi="Arial" w:cs="Arial"/>
                <w:sz w:val="14"/>
                <w:szCs w:val="14"/>
                <w:lang w:eastAsia="en-GB"/>
              </w:rPr>
            </w:pPr>
            <w:hyperlink r:id="rId1596" w:history="1">
              <w:r w:rsidR="006E1E13" w:rsidRPr="004C7383">
                <w:rPr>
                  <w:rStyle w:val="Hyperlink"/>
                  <w:rFonts w:ascii="Arial" w:eastAsia="Times New Roman" w:hAnsi="Arial" w:cs="Arial"/>
                  <w:sz w:val="14"/>
                  <w:szCs w:val="14"/>
                  <w:lang w:eastAsia="en-GB"/>
                </w:rPr>
                <w:t>S1-211323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A8A8D0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LG Electronics France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050FEA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Reply LS to CT1 on disaster roaming and non-public network hosted by a PLMN</w:t>
            </w:r>
          </w:p>
        </w:tc>
        <w:tc>
          <w:tcPr>
            <w:tcW w:w="680" w:type="dxa"/>
            <w:tcBorders>
              <w:top w:val="single" w:sz="4" w:space="0" w:color="auto"/>
              <w:left w:val="single" w:sz="4" w:space="0" w:color="auto"/>
              <w:bottom w:val="single" w:sz="4" w:space="0" w:color="auto"/>
              <w:right w:val="single" w:sz="4" w:space="0" w:color="auto"/>
            </w:tcBorders>
          </w:tcPr>
          <w:p w14:paraId="4E459CC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F9CC899"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CC87FE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2DFB77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B8DC49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8BCB552"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A84CF0D"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407EB69"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0EDECBC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CB082A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67D72DE" w14:textId="30DAA50D" w:rsidR="006E1E13" w:rsidRPr="004C7383" w:rsidRDefault="00CD7D1D" w:rsidP="006E1E13">
            <w:pPr>
              <w:rPr>
                <w:rFonts w:ascii="Arial" w:eastAsia="Times New Roman" w:hAnsi="Arial" w:cs="Arial"/>
                <w:sz w:val="14"/>
                <w:szCs w:val="14"/>
                <w:lang w:eastAsia="en-GB"/>
              </w:rPr>
            </w:pPr>
            <w:hyperlink r:id="rId1597" w:history="1">
              <w:r w:rsidR="006E1E13" w:rsidRPr="004C7383">
                <w:rPr>
                  <w:rStyle w:val="Hyperlink"/>
                  <w:rFonts w:ascii="Arial" w:eastAsia="Times New Roman" w:hAnsi="Arial" w:cs="Arial"/>
                  <w:sz w:val="14"/>
                  <w:szCs w:val="14"/>
                  <w:lang w:eastAsia="en-GB"/>
                </w:rPr>
                <w:t>S1-211324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5AC94F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 Korea</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8DCFF7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Reply LS to SA2 (cc SA4) on hold and forward buffer  </w:t>
            </w:r>
          </w:p>
        </w:tc>
        <w:tc>
          <w:tcPr>
            <w:tcW w:w="680" w:type="dxa"/>
            <w:tcBorders>
              <w:top w:val="single" w:sz="4" w:space="0" w:color="auto"/>
              <w:left w:val="single" w:sz="4" w:space="0" w:color="auto"/>
              <w:bottom w:val="single" w:sz="4" w:space="0" w:color="auto"/>
              <w:right w:val="single" w:sz="4" w:space="0" w:color="auto"/>
            </w:tcBorders>
          </w:tcPr>
          <w:p w14:paraId="514213D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EFFBFD9"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46FD02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0907C3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1F96DD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8F6DB18"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3FFE56"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F0D022E"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41198FD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D58CAD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A91F093" w14:textId="4EFAA56F" w:rsidR="006E1E13" w:rsidRPr="004C7383" w:rsidRDefault="00CD7D1D" w:rsidP="006E1E13">
            <w:pPr>
              <w:rPr>
                <w:rFonts w:ascii="Arial" w:eastAsia="Times New Roman" w:hAnsi="Arial" w:cs="Arial"/>
                <w:sz w:val="14"/>
                <w:szCs w:val="14"/>
                <w:lang w:eastAsia="en-GB"/>
              </w:rPr>
            </w:pPr>
            <w:hyperlink r:id="rId1598" w:history="1">
              <w:r w:rsidR="006E1E13" w:rsidRPr="004C7383">
                <w:rPr>
                  <w:rStyle w:val="Hyperlink"/>
                  <w:rFonts w:ascii="Arial" w:eastAsia="Times New Roman" w:hAnsi="Arial" w:cs="Arial"/>
                  <w:sz w:val="14"/>
                  <w:szCs w:val="14"/>
                  <w:lang w:eastAsia="en-GB"/>
                </w:rPr>
                <w:t>S1-211325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BC72D6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TNO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326189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Consolidated potential requirements – way forward</w:t>
            </w:r>
          </w:p>
        </w:tc>
        <w:tc>
          <w:tcPr>
            <w:tcW w:w="680" w:type="dxa"/>
            <w:tcBorders>
              <w:top w:val="single" w:sz="4" w:space="0" w:color="auto"/>
              <w:left w:val="single" w:sz="4" w:space="0" w:color="auto"/>
              <w:bottom w:val="single" w:sz="4" w:space="0" w:color="auto"/>
              <w:right w:val="single" w:sz="4" w:space="0" w:color="auto"/>
            </w:tcBorders>
          </w:tcPr>
          <w:p w14:paraId="0789639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CBE8DCB" w14:textId="00A978A2" w:rsidR="006E1E13" w:rsidRPr="004C7383" w:rsidRDefault="00CD7D1D" w:rsidP="006E1E13">
            <w:pPr>
              <w:rPr>
                <w:rFonts w:ascii="Arial" w:eastAsia="Times New Roman" w:hAnsi="Arial" w:cs="Arial"/>
                <w:sz w:val="14"/>
                <w:szCs w:val="14"/>
                <w:lang w:eastAsia="en-GB"/>
              </w:rPr>
            </w:pPr>
            <w:hyperlink r:id="rId1599"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5527AD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83F58A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138001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C693A7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BF4D094" w14:textId="00858226" w:rsidR="006E1E13" w:rsidRPr="004C7383" w:rsidRDefault="00CD7D1D" w:rsidP="006E1E13">
            <w:pPr>
              <w:rPr>
                <w:rFonts w:ascii="Arial" w:eastAsia="Times New Roman" w:hAnsi="Arial" w:cs="Arial"/>
                <w:sz w:val="14"/>
                <w:szCs w:val="14"/>
                <w:lang w:eastAsia="en-GB"/>
              </w:rPr>
            </w:pPr>
            <w:hyperlink r:id="rId160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9F2A670" w14:textId="1CDE8E20" w:rsidR="006E1E13" w:rsidRPr="004C7383" w:rsidRDefault="00CD7D1D" w:rsidP="006E1E13">
            <w:pPr>
              <w:rPr>
                <w:rFonts w:ascii="Arial" w:eastAsia="Times New Roman" w:hAnsi="Arial" w:cs="Arial"/>
                <w:sz w:val="14"/>
                <w:szCs w:val="14"/>
                <w:lang w:eastAsia="en-GB"/>
              </w:rPr>
            </w:pPr>
            <w:hyperlink r:id="rId1601"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6CE80D7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S1-211455</w:t>
            </w:r>
          </w:p>
        </w:tc>
      </w:tr>
      <w:tr w:rsidR="006E1E13" w:rsidRPr="004C7383" w14:paraId="2FE0261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26B9B9C" w14:textId="20FF27F2" w:rsidR="006E1E13" w:rsidRPr="004C7383" w:rsidRDefault="00CD7D1D" w:rsidP="006E1E13">
            <w:pPr>
              <w:rPr>
                <w:rFonts w:ascii="Arial" w:eastAsia="Times New Roman" w:hAnsi="Arial" w:cs="Arial"/>
                <w:sz w:val="14"/>
                <w:szCs w:val="14"/>
                <w:lang w:eastAsia="en-GB"/>
              </w:rPr>
            </w:pPr>
            <w:hyperlink r:id="rId1602" w:history="1">
              <w:r w:rsidR="006E1E13" w:rsidRPr="004C7383">
                <w:rPr>
                  <w:rStyle w:val="Hyperlink"/>
                  <w:rFonts w:ascii="Arial" w:eastAsia="Times New Roman" w:hAnsi="Arial" w:cs="Arial"/>
                  <w:sz w:val="14"/>
                  <w:szCs w:val="14"/>
                  <w:lang w:eastAsia="en-GB"/>
                </w:rPr>
                <w:t>S1-211326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53D9E4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 used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7ED747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 used</w:t>
            </w:r>
          </w:p>
        </w:tc>
        <w:tc>
          <w:tcPr>
            <w:tcW w:w="680" w:type="dxa"/>
            <w:tcBorders>
              <w:top w:val="single" w:sz="4" w:space="0" w:color="auto"/>
              <w:left w:val="single" w:sz="4" w:space="0" w:color="auto"/>
              <w:bottom w:val="single" w:sz="4" w:space="0" w:color="auto"/>
              <w:right w:val="single" w:sz="4" w:space="0" w:color="auto"/>
            </w:tcBorders>
          </w:tcPr>
          <w:p w14:paraId="7B98CF7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05B0B54"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FCE50E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903BC3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F593AB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D2E4E0E"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475452D"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1EBC43D"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3CD4196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Withdrawn</w:t>
            </w:r>
          </w:p>
        </w:tc>
      </w:tr>
      <w:tr w:rsidR="006E1E13" w:rsidRPr="004C7383" w14:paraId="37188A4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52222BC" w14:textId="77AC3096" w:rsidR="006E1E13" w:rsidRPr="004C7383" w:rsidRDefault="00CD7D1D" w:rsidP="006E1E13">
            <w:pPr>
              <w:rPr>
                <w:rFonts w:ascii="Arial" w:eastAsia="Times New Roman" w:hAnsi="Arial" w:cs="Arial"/>
                <w:sz w:val="14"/>
                <w:szCs w:val="14"/>
                <w:lang w:eastAsia="en-GB"/>
              </w:rPr>
            </w:pPr>
            <w:hyperlink r:id="rId1603" w:history="1">
              <w:r w:rsidR="006E1E13" w:rsidRPr="004C7383">
                <w:rPr>
                  <w:rStyle w:val="Hyperlink"/>
                  <w:rFonts w:ascii="Arial" w:eastAsia="Times New Roman" w:hAnsi="Arial" w:cs="Arial"/>
                  <w:sz w:val="14"/>
                  <w:szCs w:val="14"/>
                  <w:lang w:eastAsia="en-GB"/>
                </w:rPr>
                <w:t>S1-211327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99B731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 used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B9B2FA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 used</w:t>
            </w:r>
          </w:p>
        </w:tc>
        <w:tc>
          <w:tcPr>
            <w:tcW w:w="680" w:type="dxa"/>
            <w:tcBorders>
              <w:top w:val="single" w:sz="4" w:space="0" w:color="auto"/>
              <w:left w:val="single" w:sz="4" w:space="0" w:color="auto"/>
              <w:bottom w:val="single" w:sz="4" w:space="0" w:color="auto"/>
              <w:right w:val="single" w:sz="4" w:space="0" w:color="auto"/>
            </w:tcBorders>
          </w:tcPr>
          <w:p w14:paraId="3B8085B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9</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C95B7BC"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6B6785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1349C8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A656326"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E99718F"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FA6631A"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D34A25A"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7745429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Withdrawn</w:t>
            </w:r>
          </w:p>
        </w:tc>
      </w:tr>
      <w:tr w:rsidR="006E1E13" w:rsidRPr="004C7383" w14:paraId="5C9014A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37D7D2A" w14:textId="23D0DF7F" w:rsidR="006E1E13" w:rsidRPr="004C7383" w:rsidRDefault="00CD7D1D" w:rsidP="006E1E13">
            <w:pPr>
              <w:rPr>
                <w:rFonts w:ascii="Arial" w:eastAsia="Times New Roman" w:hAnsi="Arial" w:cs="Arial"/>
                <w:sz w:val="14"/>
                <w:szCs w:val="14"/>
                <w:lang w:eastAsia="en-GB"/>
              </w:rPr>
            </w:pPr>
            <w:hyperlink r:id="rId1604" w:history="1">
              <w:r w:rsidR="006E1E13" w:rsidRPr="004C7383">
                <w:rPr>
                  <w:rStyle w:val="Hyperlink"/>
                  <w:rFonts w:ascii="Arial" w:eastAsia="Times New Roman" w:hAnsi="Arial" w:cs="Arial"/>
                  <w:sz w:val="14"/>
                  <w:szCs w:val="14"/>
                  <w:lang w:eastAsia="en-GB"/>
                </w:rPr>
                <w:t>S1-211328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037970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 used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FA9375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 used</w:t>
            </w:r>
          </w:p>
        </w:tc>
        <w:tc>
          <w:tcPr>
            <w:tcW w:w="680" w:type="dxa"/>
            <w:tcBorders>
              <w:top w:val="single" w:sz="4" w:space="0" w:color="auto"/>
              <w:left w:val="single" w:sz="4" w:space="0" w:color="auto"/>
              <w:bottom w:val="single" w:sz="4" w:space="0" w:color="auto"/>
              <w:right w:val="single" w:sz="4" w:space="0" w:color="auto"/>
            </w:tcBorders>
          </w:tcPr>
          <w:p w14:paraId="09BDCC7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9</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15AD238"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43F7D0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2ABF80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A568B1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521EE4F"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1C00C16"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F9C9B74"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6604ADE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Withdrawn</w:t>
            </w:r>
          </w:p>
        </w:tc>
      </w:tr>
      <w:tr w:rsidR="006E1E13" w:rsidRPr="004C7383" w14:paraId="09D0CBD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E759BDF" w14:textId="1F1AC3B6" w:rsidR="006E1E13" w:rsidRPr="004C7383" w:rsidRDefault="00CD7D1D" w:rsidP="006E1E13">
            <w:pPr>
              <w:rPr>
                <w:rFonts w:ascii="Arial" w:eastAsia="Times New Roman" w:hAnsi="Arial" w:cs="Arial"/>
                <w:sz w:val="14"/>
                <w:szCs w:val="14"/>
                <w:lang w:eastAsia="en-GB"/>
              </w:rPr>
            </w:pPr>
            <w:hyperlink r:id="rId1605" w:history="1">
              <w:r w:rsidR="006E1E13" w:rsidRPr="004C7383">
                <w:rPr>
                  <w:rStyle w:val="Hyperlink"/>
                  <w:rFonts w:ascii="Arial" w:eastAsia="Times New Roman" w:hAnsi="Arial" w:cs="Arial"/>
                  <w:sz w:val="14"/>
                  <w:szCs w:val="14"/>
                  <w:lang w:eastAsia="en-GB"/>
                </w:rPr>
                <w:t>S1-211329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0E972E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 used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6E91CC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 used</w:t>
            </w:r>
          </w:p>
        </w:tc>
        <w:tc>
          <w:tcPr>
            <w:tcW w:w="680" w:type="dxa"/>
            <w:tcBorders>
              <w:top w:val="single" w:sz="4" w:space="0" w:color="auto"/>
              <w:left w:val="single" w:sz="4" w:space="0" w:color="auto"/>
              <w:bottom w:val="single" w:sz="4" w:space="0" w:color="auto"/>
              <w:right w:val="single" w:sz="4" w:space="0" w:color="auto"/>
            </w:tcBorders>
          </w:tcPr>
          <w:p w14:paraId="2801952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9</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FC395A4"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D508F5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696EEF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75B54B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5CE1DDD"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F5C8D42"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CA4256C"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603C713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Withdrawn</w:t>
            </w:r>
          </w:p>
        </w:tc>
      </w:tr>
      <w:tr w:rsidR="006E1E13" w:rsidRPr="004C7383" w14:paraId="503144B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A289DB2" w14:textId="60D2D5E9" w:rsidR="006E1E13" w:rsidRPr="004C7383" w:rsidRDefault="00CD7D1D" w:rsidP="006E1E13">
            <w:pPr>
              <w:rPr>
                <w:rFonts w:ascii="Arial" w:eastAsia="Times New Roman" w:hAnsi="Arial" w:cs="Arial"/>
                <w:sz w:val="14"/>
                <w:szCs w:val="14"/>
                <w:lang w:eastAsia="en-GB"/>
              </w:rPr>
            </w:pPr>
            <w:hyperlink r:id="rId1606" w:history="1">
              <w:r w:rsidR="006E1E13" w:rsidRPr="004C7383">
                <w:rPr>
                  <w:rStyle w:val="Hyperlink"/>
                  <w:rFonts w:ascii="Arial" w:eastAsia="Times New Roman" w:hAnsi="Arial" w:cs="Arial"/>
                  <w:sz w:val="14"/>
                  <w:szCs w:val="14"/>
                  <w:lang w:eastAsia="en-GB"/>
                </w:rPr>
                <w:t>S1-211330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3367E0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Mobile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C8E57A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FS_MMTELin5G – Status report</w:t>
            </w:r>
          </w:p>
        </w:tc>
        <w:tc>
          <w:tcPr>
            <w:tcW w:w="680" w:type="dxa"/>
            <w:tcBorders>
              <w:top w:val="single" w:sz="4" w:space="0" w:color="auto"/>
              <w:left w:val="single" w:sz="4" w:space="0" w:color="auto"/>
              <w:bottom w:val="single" w:sz="4" w:space="0" w:color="auto"/>
              <w:right w:val="single" w:sz="4" w:space="0" w:color="auto"/>
            </w:tcBorders>
          </w:tcPr>
          <w:p w14:paraId="4BC615B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93BB1C0"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21EC2E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128F67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B82CF3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454A1D1"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DD08151"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2FDCCF8"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5DACFB4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62FBE2E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D26E500" w14:textId="13653FB6" w:rsidR="006E1E13" w:rsidRPr="004C7383" w:rsidRDefault="00CD7D1D" w:rsidP="006E1E13">
            <w:pPr>
              <w:rPr>
                <w:rFonts w:ascii="Arial" w:eastAsia="Times New Roman" w:hAnsi="Arial" w:cs="Arial"/>
                <w:sz w:val="14"/>
                <w:szCs w:val="14"/>
                <w:lang w:eastAsia="en-GB"/>
              </w:rPr>
            </w:pPr>
            <w:hyperlink r:id="rId1607" w:history="1">
              <w:r w:rsidR="006E1E13" w:rsidRPr="004C7383">
                <w:rPr>
                  <w:rStyle w:val="Hyperlink"/>
                  <w:rFonts w:ascii="Arial" w:eastAsia="Times New Roman" w:hAnsi="Arial" w:cs="Arial"/>
                  <w:sz w:val="14"/>
                  <w:szCs w:val="14"/>
                  <w:lang w:eastAsia="en-GB"/>
                </w:rPr>
                <w:t>S1-211331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82BD86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BDBOS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51A22D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FS_SACI_MCS – Status report</w:t>
            </w:r>
          </w:p>
        </w:tc>
        <w:tc>
          <w:tcPr>
            <w:tcW w:w="680" w:type="dxa"/>
            <w:tcBorders>
              <w:top w:val="single" w:sz="4" w:space="0" w:color="auto"/>
              <w:left w:val="single" w:sz="4" w:space="0" w:color="auto"/>
              <w:bottom w:val="single" w:sz="4" w:space="0" w:color="auto"/>
              <w:right w:val="single" w:sz="4" w:space="0" w:color="auto"/>
            </w:tcBorders>
          </w:tcPr>
          <w:p w14:paraId="46B66A4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F179156"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62F79E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663FE0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5149F4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32FD0CB"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C69DFB4"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4B7BBB5"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37A8D4E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4625721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43C9AF8" w14:textId="2E49EA75" w:rsidR="006E1E13" w:rsidRPr="004C7383" w:rsidRDefault="00CD7D1D" w:rsidP="006E1E13">
            <w:pPr>
              <w:rPr>
                <w:rFonts w:ascii="Arial" w:eastAsia="Times New Roman" w:hAnsi="Arial" w:cs="Arial"/>
                <w:sz w:val="14"/>
                <w:szCs w:val="14"/>
                <w:lang w:eastAsia="en-GB"/>
              </w:rPr>
            </w:pPr>
            <w:hyperlink r:id="rId1608" w:history="1">
              <w:r w:rsidR="006E1E13" w:rsidRPr="004C7383">
                <w:rPr>
                  <w:rStyle w:val="Hyperlink"/>
                  <w:rFonts w:ascii="Arial" w:eastAsia="Times New Roman" w:hAnsi="Arial" w:cs="Arial"/>
                  <w:sz w:val="14"/>
                  <w:szCs w:val="14"/>
                  <w:lang w:eastAsia="en-GB"/>
                </w:rPr>
                <w:t>S1-211332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412213E"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Hansung</w:t>
            </w:r>
            <w:proofErr w:type="spellEnd"/>
            <w:r w:rsidRPr="004C7383">
              <w:rPr>
                <w:rFonts w:ascii="Arial" w:eastAsia="Times New Roman" w:hAnsi="Arial" w:cs="Arial"/>
                <w:sz w:val="14"/>
                <w:szCs w:val="14"/>
                <w:lang w:eastAsia="en-GB"/>
              </w:rPr>
              <w:t xml:space="preserve"> University</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69218D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FS_RAILSS – Status report</w:t>
            </w:r>
          </w:p>
        </w:tc>
        <w:tc>
          <w:tcPr>
            <w:tcW w:w="680" w:type="dxa"/>
            <w:tcBorders>
              <w:top w:val="single" w:sz="4" w:space="0" w:color="auto"/>
              <w:left w:val="single" w:sz="4" w:space="0" w:color="auto"/>
              <w:bottom w:val="single" w:sz="4" w:space="0" w:color="auto"/>
              <w:right w:val="single" w:sz="4" w:space="0" w:color="auto"/>
            </w:tcBorders>
          </w:tcPr>
          <w:p w14:paraId="3DCF0D3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B3A405B"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4C3D34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78E0E8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FD158C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D4748B7"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2BD9BCD"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F0EE31C"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692B88A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Withdrawn</w:t>
            </w:r>
          </w:p>
        </w:tc>
      </w:tr>
      <w:tr w:rsidR="006E1E13" w:rsidRPr="004C7383" w14:paraId="63CA17A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595A708" w14:textId="64B44CF7" w:rsidR="006E1E13" w:rsidRPr="004C7383" w:rsidRDefault="00CD7D1D" w:rsidP="006E1E13">
            <w:pPr>
              <w:rPr>
                <w:rFonts w:ascii="Arial" w:eastAsia="Times New Roman" w:hAnsi="Arial" w:cs="Arial"/>
                <w:sz w:val="14"/>
                <w:szCs w:val="14"/>
                <w:lang w:eastAsia="en-GB"/>
              </w:rPr>
            </w:pPr>
            <w:hyperlink r:id="rId1609" w:history="1">
              <w:r w:rsidR="006E1E13" w:rsidRPr="004C7383">
                <w:rPr>
                  <w:rStyle w:val="Hyperlink"/>
                  <w:rFonts w:ascii="Arial" w:eastAsia="Times New Roman" w:hAnsi="Arial" w:cs="Arial"/>
                  <w:sz w:val="14"/>
                  <w:szCs w:val="14"/>
                  <w:lang w:eastAsia="en-GB"/>
                </w:rPr>
                <w:t>S1-211333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935A1D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98F91D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FS_AMMT – Status report</w:t>
            </w:r>
          </w:p>
        </w:tc>
        <w:tc>
          <w:tcPr>
            <w:tcW w:w="680" w:type="dxa"/>
            <w:tcBorders>
              <w:top w:val="single" w:sz="4" w:space="0" w:color="auto"/>
              <w:left w:val="single" w:sz="4" w:space="0" w:color="auto"/>
              <w:bottom w:val="single" w:sz="4" w:space="0" w:color="auto"/>
              <w:right w:val="single" w:sz="4" w:space="0" w:color="auto"/>
            </w:tcBorders>
          </w:tcPr>
          <w:p w14:paraId="33DA0CE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F2E4EDD"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E9456A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BCDA48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B2EAB8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8777957"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A76DF0A"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D5753B5"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0A330EC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15CA1ED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AFAEA3D" w14:textId="73F97DFD" w:rsidR="006E1E13" w:rsidRPr="004C7383" w:rsidRDefault="00CD7D1D" w:rsidP="006E1E13">
            <w:pPr>
              <w:rPr>
                <w:rFonts w:ascii="Arial" w:eastAsia="Times New Roman" w:hAnsi="Arial" w:cs="Arial"/>
                <w:sz w:val="14"/>
                <w:szCs w:val="14"/>
                <w:lang w:eastAsia="en-GB"/>
              </w:rPr>
            </w:pPr>
            <w:hyperlink r:id="rId1610" w:history="1">
              <w:r w:rsidR="006E1E13" w:rsidRPr="004C7383">
                <w:rPr>
                  <w:rStyle w:val="Hyperlink"/>
                  <w:rFonts w:ascii="Arial" w:eastAsia="Times New Roman" w:hAnsi="Arial" w:cs="Arial"/>
                  <w:sz w:val="14"/>
                  <w:szCs w:val="14"/>
                  <w:lang w:eastAsia="en-GB"/>
                </w:rPr>
                <w:t>S1-211334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6F90E4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THALES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BA6D8F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FS_5GET– Status report</w:t>
            </w:r>
          </w:p>
        </w:tc>
        <w:tc>
          <w:tcPr>
            <w:tcW w:w="680" w:type="dxa"/>
            <w:tcBorders>
              <w:top w:val="single" w:sz="4" w:space="0" w:color="auto"/>
              <w:left w:val="single" w:sz="4" w:space="0" w:color="auto"/>
              <w:bottom w:val="single" w:sz="4" w:space="0" w:color="auto"/>
              <w:right w:val="single" w:sz="4" w:space="0" w:color="auto"/>
            </w:tcBorders>
          </w:tcPr>
          <w:p w14:paraId="4ADE8DF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6FA1254"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29DFE2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22CE02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E9F65B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40F31B8"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5F337CE"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EB0E37C"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3313B31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39188B2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60D313D" w14:textId="45634015" w:rsidR="006E1E13" w:rsidRPr="004C7383" w:rsidRDefault="00CD7D1D" w:rsidP="006E1E13">
            <w:pPr>
              <w:rPr>
                <w:rFonts w:ascii="Arial" w:eastAsia="Times New Roman" w:hAnsi="Arial" w:cs="Arial"/>
                <w:sz w:val="14"/>
                <w:szCs w:val="14"/>
                <w:lang w:eastAsia="en-GB"/>
              </w:rPr>
            </w:pPr>
            <w:hyperlink r:id="rId1611" w:history="1">
              <w:r w:rsidR="006E1E13" w:rsidRPr="004C7383">
                <w:rPr>
                  <w:rStyle w:val="Hyperlink"/>
                  <w:rFonts w:ascii="Arial" w:eastAsia="Times New Roman" w:hAnsi="Arial" w:cs="Arial"/>
                  <w:sz w:val="14"/>
                  <w:szCs w:val="14"/>
                  <w:lang w:eastAsia="en-GB"/>
                </w:rPr>
                <w:t>S1-211335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326A78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LG Electronics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CF6EDD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FS_EASNS – Status report</w:t>
            </w:r>
          </w:p>
        </w:tc>
        <w:tc>
          <w:tcPr>
            <w:tcW w:w="680" w:type="dxa"/>
            <w:tcBorders>
              <w:top w:val="single" w:sz="4" w:space="0" w:color="auto"/>
              <w:left w:val="single" w:sz="4" w:space="0" w:color="auto"/>
              <w:bottom w:val="single" w:sz="4" w:space="0" w:color="auto"/>
              <w:right w:val="single" w:sz="4" w:space="0" w:color="auto"/>
            </w:tcBorders>
          </w:tcPr>
          <w:p w14:paraId="680F499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D8702B1"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F7F1C2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A68454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D35D23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4CD53C8"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413D90C"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87AA6CF"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545E1A0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214C2EB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D9F3B7E" w14:textId="0B9E3222" w:rsidR="006E1E13" w:rsidRPr="004C7383" w:rsidRDefault="00CD7D1D" w:rsidP="006E1E13">
            <w:pPr>
              <w:rPr>
                <w:rFonts w:ascii="Arial" w:eastAsia="Times New Roman" w:hAnsi="Arial" w:cs="Arial"/>
                <w:sz w:val="14"/>
                <w:szCs w:val="14"/>
                <w:lang w:eastAsia="en-GB"/>
              </w:rPr>
            </w:pPr>
            <w:hyperlink r:id="rId1612" w:history="1">
              <w:r w:rsidR="006E1E13" w:rsidRPr="004C7383">
                <w:rPr>
                  <w:rStyle w:val="Hyperlink"/>
                  <w:rFonts w:ascii="Arial" w:eastAsia="Times New Roman" w:hAnsi="Arial" w:cs="Arial"/>
                  <w:sz w:val="14"/>
                  <w:szCs w:val="14"/>
                  <w:lang w:eastAsia="en-GB"/>
                </w:rPr>
                <w:t>S1-211336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0BA594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UIC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8006A49"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FS_OffNetRail</w:t>
            </w:r>
            <w:proofErr w:type="spellEnd"/>
            <w:r w:rsidRPr="004C7383">
              <w:rPr>
                <w:rFonts w:ascii="Arial" w:eastAsia="Times New Roman" w:hAnsi="Arial" w:cs="Arial"/>
                <w:sz w:val="14"/>
                <w:szCs w:val="14"/>
                <w:lang w:eastAsia="en-GB"/>
              </w:rPr>
              <w:t xml:space="preserve"> – Status report</w:t>
            </w:r>
          </w:p>
        </w:tc>
        <w:tc>
          <w:tcPr>
            <w:tcW w:w="680" w:type="dxa"/>
            <w:tcBorders>
              <w:top w:val="single" w:sz="4" w:space="0" w:color="auto"/>
              <w:left w:val="single" w:sz="4" w:space="0" w:color="auto"/>
              <w:bottom w:val="single" w:sz="4" w:space="0" w:color="auto"/>
              <w:right w:val="single" w:sz="4" w:space="0" w:color="auto"/>
            </w:tcBorders>
          </w:tcPr>
          <w:p w14:paraId="72FA5CC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9C5BAC6"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19B033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2D815A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6C4518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477CE64"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335B294"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E108447"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AAF473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Withdrawn</w:t>
            </w:r>
          </w:p>
        </w:tc>
      </w:tr>
      <w:tr w:rsidR="006E1E13" w:rsidRPr="004C7383" w14:paraId="647C80A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2A940F5" w14:textId="4EF60749" w:rsidR="006E1E13" w:rsidRPr="004C7383" w:rsidRDefault="00CD7D1D" w:rsidP="006E1E13">
            <w:pPr>
              <w:rPr>
                <w:rFonts w:ascii="Arial" w:eastAsia="Times New Roman" w:hAnsi="Arial" w:cs="Arial"/>
                <w:sz w:val="14"/>
                <w:szCs w:val="14"/>
                <w:lang w:eastAsia="en-GB"/>
              </w:rPr>
            </w:pPr>
            <w:hyperlink r:id="rId1613" w:history="1">
              <w:r w:rsidR="006E1E13" w:rsidRPr="004C7383">
                <w:rPr>
                  <w:rStyle w:val="Hyperlink"/>
                  <w:rFonts w:ascii="Arial" w:eastAsia="Times New Roman" w:hAnsi="Arial" w:cs="Arial"/>
                  <w:sz w:val="14"/>
                  <w:szCs w:val="14"/>
                  <w:lang w:eastAsia="en-GB"/>
                </w:rPr>
                <w:t>S1-211337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22DB10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Nokia</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DEC171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FS_5TRS – Status report</w:t>
            </w:r>
          </w:p>
        </w:tc>
        <w:tc>
          <w:tcPr>
            <w:tcW w:w="680" w:type="dxa"/>
            <w:tcBorders>
              <w:top w:val="single" w:sz="4" w:space="0" w:color="auto"/>
              <w:left w:val="single" w:sz="4" w:space="0" w:color="auto"/>
              <w:bottom w:val="single" w:sz="4" w:space="0" w:color="auto"/>
              <w:right w:val="single" w:sz="4" w:space="0" w:color="auto"/>
            </w:tcBorders>
          </w:tcPr>
          <w:p w14:paraId="053F49F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80461F0"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B2E27A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4B407F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9A331F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4C11F15"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FD24B9D"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1AB777E"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7A13CBC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27A6198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7617DD6" w14:textId="4F82598E" w:rsidR="006E1E13" w:rsidRPr="004C7383" w:rsidRDefault="00CD7D1D" w:rsidP="006E1E13">
            <w:pPr>
              <w:rPr>
                <w:rFonts w:ascii="Arial" w:eastAsia="Times New Roman" w:hAnsi="Arial" w:cs="Arial"/>
                <w:sz w:val="14"/>
                <w:szCs w:val="14"/>
                <w:lang w:eastAsia="en-GB"/>
              </w:rPr>
            </w:pPr>
            <w:hyperlink r:id="rId1614" w:history="1">
              <w:r w:rsidR="006E1E13" w:rsidRPr="004C7383">
                <w:rPr>
                  <w:rStyle w:val="Hyperlink"/>
                  <w:rFonts w:ascii="Arial" w:eastAsia="Times New Roman" w:hAnsi="Arial" w:cs="Arial"/>
                  <w:sz w:val="14"/>
                  <w:szCs w:val="14"/>
                  <w:lang w:eastAsia="en-GB"/>
                </w:rPr>
                <w:t>S1-211338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225406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A256C9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FS_5GSEI – Status report</w:t>
            </w:r>
          </w:p>
        </w:tc>
        <w:tc>
          <w:tcPr>
            <w:tcW w:w="680" w:type="dxa"/>
            <w:tcBorders>
              <w:top w:val="single" w:sz="4" w:space="0" w:color="auto"/>
              <w:left w:val="single" w:sz="4" w:space="0" w:color="auto"/>
              <w:bottom w:val="single" w:sz="4" w:space="0" w:color="auto"/>
              <w:right w:val="single" w:sz="4" w:space="0" w:color="auto"/>
            </w:tcBorders>
          </w:tcPr>
          <w:p w14:paraId="48C3B24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69B03F8"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3F4011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2DA611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ECC714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4216451"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0123684"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5C23D8B"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47BFE44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6CD6318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A2EAC7C" w14:textId="56B274DA" w:rsidR="006E1E13" w:rsidRPr="004C7383" w:rsidRDefault="00CD7D1D" w:rsidP="006E1E13">
            <w:pPr>
              <w:rPr>
                <w:rFonts w:ascii="Arial" w:eastAsia="Times New Roman" w:hAnsi="Arial" w:cs="Arial"/>
                <w:sz w:val="14"/>
                <w:szCs w:val="14"/>
                <w:lang w:eastAsia="en-GB"/>
              </w:rPr>
            </w:pPr>
            <w:hyperlink r:id="rId1615" w:history="1">
              <w:r w:rsidR="006E1E13" w:rsidRPr="004C7383">
                <w:rPr>
                  <w:rStyle w:val="Hyperlink"/>
                  <w:rFonts w:ascii="Arial" w:eastAsia="Times New Roman" w:hAnsi="Arial" w:cs="Arial"/>
                  <w:sz w:val="14"/>
                  <w:szCs w:val="14"/>
                  <w:lang w:eastAsia="en-GB"/>
                </w:rPr>
                <w:t>S1-211339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B9BD35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Xiaomi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40840C0"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FS_Ranging</w:t>
            </w:r>
            <w:proofErr w:type="spellEnd"/>
            <w:r w:rsidRPr="004C7383">
              <w:rPr>
                <w:rFonts w:ascii="Arial" w:eastAsia="Times New Roman" w:hAnsi="Arial" w:cs="Arial"/>
                <w:sz w:val="14"/>
                <w:szCs w:val="14"/>
                <w:lang w:eastAsia="en-GB"/>
              </w:rPr>
              <w:t xml:space="preserve"> – Status report</w:t>
            </w:r>
          </w:p>
        </w:tc>
        <w:tc>
          <w:tcPr>
            <w:tcW w:w="680" w:type="dxa"/>
            <w:tcBorders>
              <w:top w:val="single" w:sz="4" w:space="0" w:color="auto"/>
              <w:left w:val="single" w:sz="4" w:space="0" w:color="auto"/>
              <w:bottom w:val="single" w:sz="4" w:space="0" w:color="auto"/>
              <w:right w:val="single" w:sz="4" w:space="0" w:color="auto"/>
            </w:tcBorders>
          </w:tcPr>
          <w:p w14:paraId="4BA8AE7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138CA5E"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AB83D2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90F0C8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160B7E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67C652C"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D4228AB"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1F003C"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1658EF0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6E3605D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03740BD" w14:textId="1739A7FD" w:rsidR="006E1E13" w:rsidRPr="004C7383" w:rsidRDefault="00CD7D1D" w:rsidP="006E1E13">
            <w:pPr>
              <w:rPr>
                <w:rFonts w:ascii="Arial" w:eastAsia="Times New Roman" w:hAnsi="Arial" w:cs="Arial"/>
                <w:sz w:val="14"/>
                <w:szCs w:val="14"/>
                <w:lang w:eastAsia="en-GB"/>
              </w:rPr>
            </w:pPr>
            <w:hyperlink r:id="rId1616" w:history="1">
              <w:r w:rsidR="006E1E13" w:rsidRPr="004C7383">
                <w:rPr>
                  <w:rStyle w:val="Hyperlink"/>
                  <w:rFonts w:ascii="Arial" w:eastAsia="Times New Roman" w:hAnsi="Arial" w:cs="Arial"/>
                  <w:sz w:val="14"/>
                  <w:szCs w:val="14"/>
                  <w:lang w:eastAsia="en-GB"/>
                </w:rPr>
                <w:t>S1-211340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2BB892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KPN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F884AD8"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FS_Resident</w:t>
            </w:r>
            <w:proofErr w:type="spellEnd"/>
            <w:r w:rsidRPr="004C7383">
              <w:rPr>
                <w:rFonts w:ascii="Arial" w:eastAsia="Times New Roman" w:hAnsi="Arial" w:cs="Arial"/>
                <w:sz w:val="14"/>
                <w:szCs w:val="14"/>
                <w:lang w:eastAsia="en-GB"/>
              </w:rPr>
              <w:t xml:space="preserve"> – Status report</w:t>
            </w:r>
          </w:p>
        </w:tc>
        <w:tc>
          <w:tcPr>
            <w:tcW w:w="680" w:type="dxa"/>
            <w:tcBorders>
              <w:top w:val="single" w:sz="4" w:space="0" w:color="auto"/>
              <w:left w:val="single" w:sz="4" w:space="0" w:color="auto"/>
              <w:bottom w:val="single" w:sz="4" w:space="0" w:color="auto"/>
              <w:right w:val="single" w:sz="4" w:space="0" w:color="auto"/>
            </w:tcBorders>
          </w:tcPr>
          <w:p w14:paraId="6AAC1F7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8407172"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B4D125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6C6152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8259EA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6445CAF"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7A4949E"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FE652BB"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0200A7E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1212327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98AB012" w14:textId="19EE51C1" w:rsidR="006E1E13" w:rsidRPr="004C7383" w:rsidRDefault="00CD7D1D" w:rsidP="006E1E13">
            <w:pPr>
              <w:rPr>
                <w:rFonts w:ascii="Arial" w:eastAsia="Times New Roman" w:hAnsi="Arial" w:cs="Arial"/>
                <w:sz w:val="14"/>
                <w:szCs w:val="14"/>
                <w:lang w:eastAsia="en-GB"/>
              </w:rPr>
            </w:pPr>
            <w:hyperlink r:id="rId1617" w:history="1">
              <w:r w:rsidR="006E1E13" w:rsidRPr="004C7383">
                <w:rPr>
                  <w:rStyle w:val="Hyperlink"/>
                  <w:rFonts w:ascii="Arial" w:eastAsia="Times New Roman" w:hAnsi="Arial" w:cs="Arial"/>
                  <w:sz w:val="14"/>
                  <w:szCs w:val="14"/>
                  <w:lang w:eastAsia="en-GB"/>
                </w:rPr>
                <w:t>S1-211341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8917E7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Vivo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0ADE34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FS_PIN – Status report</w:t>
            </w:r>
          </w:p>
        </w:tc>
        <w:tc>
          <w:tcPr>
            <w:tcW w:w="680" w:type="dxa"/>
            <w:tcBorders>
              <w:top w:val="single" w:sz="4" w:space="0" w:color="auto"/>
              <w:left w:val="single" w:sz="4" w:space="0" w:color="auto"/>
              <w:bottom w:val="single" w:sz="4" w:space="0" w:color="auto"/>
              <w:right w:val="single" w:sz="4" w:space="0" w:color="auto"/>
            </w:tcBorders>
          </w:tcPr>
          <w:p w14:paraId="79F566F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67C372C"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65D6F3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980A82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7C10231"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27DFA07"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5EDAB6B"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9D60FA6"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44231CB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7A5EB0C4"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F25B9DE" w14:textId="66C31F78" w:rsidR="006E1E13" w:rsidRPr="004C7383" w:rsidRDefault="00CD7D1D" w:rsidP="006E1E13">
            <w:pPr>
              <w:rPr>
                <w:rFonts w:ascii="Arial" w:eastAsia="Times New Roman" w:hAnsi="Arial" w:cs="Arial"/>
                <w:sz w:val="14"/>
                <w:szCs w:val="14"/>
                <w:lang w:eastAsia="en-GB"/>
              </w:rPr>
            </w:pPr>
            <w:hyperlink r:id="rId1618" w:history="1">
              <w:r w:rsidR="006E1E13" w:rsidRPr="004C7383">
                <w:rPr>
                  <w:rStyle w:val="Hyperlink"/>
                  <w:rFonts w:ascii="Arial" w:eastAsia="Times New Roman" w:hAnsi="Arial" w:cs="Arial"/>
                  <w:sz w:val="14"/>
                  <w:szCs w:val="14"/>
                  <w:lang w:eastAsia="en-GB"/>
                </w:rPr>
                <w:t>S1-211342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55868E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BBDCF1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FS_PALS – Status report</w:t>
            </w:r>
          </w:p>
        </w:tc>
        <w:tc>
          <w:tcPr>
            <w:tcW w:w="680" w:type="dxa"/>
            <w:tcBorders>
              <w:top w:val="single" w:sz="4" w:space="0" w:color="auto"/>
              <w:left w:val="single" w:sz="4" w:space="0" w:color="auto"/>
              <w:bottom w:val="single" w:sz="4" w:space="0" w:color="auto"/>
              <w:right w:val="single" w:sz="4" w:space="0" w:color="auto"/>
            </w:tcBorders>
          </w:tcPr>
          <w:p w14:paraId="6BBEAFB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D691F1C"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4DB3E3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9EF14B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3FB25B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4E2F13C"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4D927E"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7F9C3D0"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3D9ECD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7D4CFA7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DB03ACD" w14:textId="669B2DEF" w:rsidR="006E1E13" w:rsidRPr="004C7383" w:rsidRDefault="00CD7D1D" w:rsidP="006E1E13">
            <w:pPr>
              <w:rPr>
                <w:rFonts w:ascii="Arial" w:eastAsia="Times New Roman" w:hAnsi="Arial" w:cs="Arial"/>
                <w:sz w:val="14"/>
                <w:szCs w:val="14"/>
                <w:lang w:eastAsia="en-GB"/>
              </w:rPr>
            </w:pPr>
            <w:hyperlink r:id="rId1619" w:history="1">
              <w:r w:rsidR="006E1E13" w:rsidRPr="004C7383">
                <w:rPr>
                  <w:rStyle w:val="Hyperlink"/>
                  <w:rFonts w:ascii="Arial" w:eastAsia="Times New Roman" w:hAnsi="Arial" w:cs="Arial"/>
                  <w:sz w:val="14"/>
                  <w:szCs w:val="14"/>
                  <w:lang w:eastAsia="en-GB"/>
                </w:rPr>
                <w:t>S1-211343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CCC9E0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0D6ED9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FS_VMR – Status report</w:t>
            </w:r>
          </w:p>
        </w:tc>
        <w:tc>
          <w:tcPr>
            <w:tcW w:w="680" w:type="dxa"/>
            <w:tcBorders>
              <w:top w:val="single" w:sz="4" w:space="0" w:color="auto"/>
              <w:left w:val="single" w:sz="4" w:space="0" w:color="auto"/>
              <w:bottom w:val="single" w:sz="4" w:space="0" w:color="auto"/>
              <w:right w:val="single" w:sz="4" w:space="0" w:color="auto"/>
            </w:tcBorders>
          </w:tcPr>
          <w:p w14:paraId="7065E0D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F70A022"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EBBF90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C4CDEE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11073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44F5A2B"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34307A6"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D8957F3"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8FFEDA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76625AD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D322038" w14:textId="6A3E26E1" w:rsidR="006E1E13" w:rsidRPr="004C7383" w:rsidRDefault="00CD7D1D" w:rsidP="006E1E13">
            <w:pPr>
              <w:rPr>
                <w:rFonts w:ascii="Arial" w:eastAsia="Times New Roman" w:hAnsi="Arial" w:cs="Arial"/>
                <w:sz w:val="14"/>
                <w:szCs w:val="14"/>
                <w:lang w:eastAsia="en-GB"/>
              </w:rPr>
            </w:pPr>
            <w:hyperlink r:id="rId1620" w:history="1">
              <w:r w:rsidR="006E1E13" w:rsidRPr="004C7383">
                <w:rPr>
                  <w:rStyle w:val="Hyperlink"/>
                  <w:rFonts w:ascii="Arial" w:eastAsia="Times New Roman" w:hAnsi="Arial" w:cs="Arial"/>
                  <w:sz w:val="14"/>
                  <w:szCs w:val="14"/>
                  <w:lang w:eastAsia="en-GB"/>
                </w:rPr>
                <w:t>S1-211344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70ACE9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UIC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4A49DA5"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FS_eFRMCS</w:t>
            </w:r>
            <w:proofErr w:type="spellEnd"/>
            <w:r w:rsidRPr="004C7383">
              <w:rPr>
                <w:rFonts w:ascii="Arial" w:eastAsia="Times New Roman" w:hAnsi="Arial" w:cs="Arial"/>
                <w:sz w:val="14"/>
                <w:szCs w:val="14"/>
                <w:lang w:eastAsia="en-GB"/>
              </w:rPr>
              <w:t xml:space="preserve"> – Status report</w:t>
            </w:r>
          </w:p>
        </w:tc>
        <w:tc>
          <w:tcPr>
            <w:tcW w:w="680" w:type="dxa"/>
            <w:tcBorders>
              <w:top w:val="single" w:sz="4" w:space="0" w:color="auto"/>
              <w:left w:val="single" w:sz="4" w:space="0" w:color="auto"/>
              <w:bottom w:val="single" w:sz="4" w:space="0" w:color="auto"/>
              <w:right w:val="single" w:sz="4" w:space="0" w:color="auto"/>
            </w:tcBorders>
          </w:tcPr>
          <w:p w14:paraId="4A40A98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DB42058"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2499F5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D71CDF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1F7CAD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A2E27FE"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7C145D1"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CA03739"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1973467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Withdrawn</w:t>
            </w:r>
          </w:p>
        </w:tc>
      </w:tr>
      <w:tr w:rsidR="006E1E13" w:rsidRPr="004C7383" w14:paraId="09FFD7B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6445C6D" w14:textId="6D6665A5" w:rsidR="006E1E13" w:rsidRPr="004C7383" w:rsidRDefault="00CD7D1D" w:rsidP="006E1E13">
            <w:pPr>
              <w:rPr>
                <w:rFonts w:ascii="Arial" w:eastAsia="Times New Roman" w:hAnsi="Arial" w:cs="Arial"/>
                <w:sz w:val="14"/>
                <w:szCs w:val="14"/>
                <w:lang w:eastAsia="en-GB"/>
              </w:rPr>
            </w:pPr>
            <w:hyperlink r:id="rId1621" w:history="1">
              <w:r w:rsidR="006E1E13" w:rsidRPr="004C7383">
                <w:rPr>
                  <w:rStyle w:val="Hyperlink"/>
                  <w:rFonts w:ascii="Arial" w:eastAsia="Times New Roman" w:hAnsi="Arial" w:cs="Arial"/>
                  <w:sz w:val="14"/>
                  <w:szCs w:val="14"/>
                  <w:lang w:eastAsia="en-GB"/>
                </w:rPr>
                <w:t>S1-211345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79A858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Mobile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E028F1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FS_TACMM – Status report</w:t>
            </w:r>
          </w:p>
        </w:tc>
        <w:tc>
          <w:tcPr>
            <w:tcW w:w="680" w:type="dxa"/>
            <w:tcBorders>
              <w:top w:val="single" w:sz="4" w:space="0" w:color="auto"/>
              <w:left w:val="single" w:sz="4" w:space="0" w:color="auto"/>
              <w:bottom w:val="single" w:sz="4" w:space="0" w:color="auto"/>
              <w:right w:val="single" w:sz="4" w:space="0" w:color="auto"/>
            </w:tcBorders>
          </w:tcPr>
          <w:p w14:paraId="43397FE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FEC0966"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D31510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7FED54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64A081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1257D1B"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63D1601"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081E9C0"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52F1315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178D1C6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704396A" w14:textId="0C5657F7" w:rsidR="006E1E13" w:rsidRPr="004C7383" w:rsidRDefault="00CD7D1D" w:rsidP="006E1E13">
            <w:pPr>
              <w:rPr>
                <w:rFonts w:ascii="Arial" w:eastAsia="Times New Roman" w:hAnsi="Arial" w:cs="Arial"/>
                <w:sz w:val="14"/>
                <w:szCs w:val="14"/>
                <w:lang w:eastAsia="en-GB"/>
              </w:rPr>
            </w:pPr>
            <w:hyperlink r:id="rId1622" w:history="1">
              <w:r w:rsidR="006E1E13" w:rsidRPr="004C7383">
                <w:rPr>
                  <w:rStyle w:val="Hyperlink"/>
                  <w:rFonts w:ascii="Arial" w:eastAsia="Times New Roman" w:hAnsi="Arial" w:cs="Arial"/>
                  <w:sz w:val="14"/>
                  <w:szCs w:val="14"/>
                  <w:lang w:eastAsia="en-GB"/>
                </w:rPr>
                <w:t>S1-211346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81B637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Nokia</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DC46CE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5TRS– Status report</w:t>
            </w:r>
          </w:p>
        </w:tc>
        <w:tc>
          <w:tcPr>
            <w:tcW w:w="680" w:type="dxa"/>
            <w:tcBorders>
              <w:top w:val="single" w:sz="4" w:space="0" w:color="auto"/>
              <w:left w:val="single" w:sz="4" w:space="0" w:color="auto"/>
              <w:bottom w:val="single" w:sz="4" w:space="0" w:color="auto"/>
              <w:right w:val="single" w:sz="4" w:space="0" w:color="auto"/>
            </w:tcBorders>
          </w:tcPr>
          <w:p w14:paraId="4393BAF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57904D4"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EBB041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798E6B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FD78D5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B56F9EF"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2BF14CC"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78DC12F"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0438F14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6984F4D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B86FBE0" w14:textId="67795D4B" w:rsidR="006E1E13" w:rsidRPr="004C7383" w:rsidRDefault="00CD7D1D" w:rsidP="006E1E13">
            <w:pPr>
              <w:rPr>
                <w:rFonts w:ascii="Arial" w:eastAsia="Times New Roman" w:hAnsi="Arial" w:cs="Arial"/>
                <w:sz w:val="14"/>
                <w:szCs w:val="14"/>
                <w:lang w:eastAsia="en-GB"/>
              </w:rPr>
            </w:pPr>
            <w:hyperlink r:id="rId1623" w:history="1">
              <w:r w:rsidR="006E1E13" w:rsidRPr="004C7383">
                <w:rPr>
                  <w:rStyle w:val="Hyperlink"/>
                  <w:rFonts w:ascii="Arial" w:eastAsia="Times New Roman" w:hAnsi="Arial" w:cs="Arial"/>
                  <w:sz w:val="14"/>
                  <w:szCs w:val="14"/>
                  <w:lang w:eastAsia="en-GB"/>
                </w:rPr>
                <w:t>S1-211347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479882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LGE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56940D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EASNS– Status report</w:t>
            </w:r>
          </w:p>
        </w:tc>
        <w:tc>
          <w:tcPr>
            <w:tcW w:w="680" w:type="dxa"/>
            <w:tcBorders>
              <w:top w:val="single" w:sz="4" w:space="0" w:color="auto"/>
              <w:left w:val="single" w:sz="4" w:space="0" w:color="auto"/>
              <w:bottom w:val="single" w:sz="4" w:space="0" w:color="auto"/>
              <w:right w:val="single" w:sz="4" w:space="0" w:color="auto"/>
            </w:tcBorders>
          </w:tcPr>
          <w:p w14:paraId="11E88D6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185B5CF"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19C96A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F4D217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D09E26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F3F0274"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F4DD3BD"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7C0CAF4"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3A36F5E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05357C5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CB1A5FC" w14:textId="35FCF9C9" w:rsidR="006E1E13" w:rsidRPr="004C7383" w:rsidRDefault="00CD7D1D" w:rsidP="006E1E13">
            <w:pPr>
              <w:rPr>
                <w:rFonts w:ascii="Arial" w:eastAsia="Times New Roman" w:hAnsi="Arial" w:cs="Arial"/>
                <w:sz w:val="14"/>
                <w:szCs w:val="14"/>
                <w:lang w:eastAsia="en-GB"/>
              </w:rPr>
            </w:pPr>
            <w:hyperlink r:id="rId1624" w:history="1">
              <w:r w:rsidR="006E1E13" w:rsidRPr="004C7383">
                <w:rPr>
                  <w:rStyle w:val="Hyperlink"/>
                  <w:rFonts w:ascii="Arial" w:eastAsia="Times New Roman" w:hAnsi="Arial" w:cs="Arial"/>
                  <w:sz w:val="14"/>
                  <w:szCs w:val="14"/>
                  <w:lang w:eastAsia="en-GB"/>
                </w:rPr>
                <w:t>S1-211348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639922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Xiaomi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9A7F72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Ranging– Status report</w:t>
            </w:r>
          </w:p>
        </w:tc>
        <w:tc>
          <w:tcPr>
            <w:tcW w:w="680" w:type="dxa"/>
            <w:tcBorders>
              <w:top w:val="single" w:sz="4" w:space="0" w:color="auto"/>
              <w:left w:val="single" w:sz="4" w:space="0" w:color="auto"/>
              <w:bottom w:val="single" w:sz="4" w:space="0" w:color="auto"/>
              <w:right w:val="single" w:sz="4" w:space="0" w:color="auto"/>
            </w:tcBorders>
          </w:tcPr>
          <w:p w14:paraId="1BC21E2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10B05AD"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EE572F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3788BF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29EF32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6E26ADE"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72AA8BA"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A97DEDB"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6F4D57F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1AA7E81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FF02A7C" w14:textId="4507714E" w:rsidR="006E1E13" w:rsidRPr="004C7383" w:rsidRDefault="00CD7D1D" w:rsidP="006E1E13">
            <w:pPr>
              <w:rPr>
                <w:rFonts w:ascii="Arial" w:eastAsia="Times New Roman" w:hAnsi="Arial" w:cs="Arial"/>
                <w:sz w:val="14"/>
                <w:szCs w:val="14"/>
                <w:lang w:eastAsia="en-GB"/>
              </w:rPr>
            </w:pPr>
            <w:hyperlink r:id="rId1625" w:history="1">
              <w:r w:rsidR="006E1E13" w:rsidRPr="004C7383">
                <w:rPr>
                  <w:rStyle w:val="Hyperlink"/>
                  <w:rFonts w:ascii="Arial" w:eastAsia="Times New Roman" w:hAnsi="Arial" w:cs="Arial"/>
                  <w:sz w:val="14"/>
                  <w:szCs w:val="14"/>
                  <w:lang w:eastAsia="en-GB"/>
                </w:rPr>
                <w:t>S1-211349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B9AD42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Unicom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DCAA96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DI_5G– Status report</w:t>
            </w:r>
          </w:p>
        </w:tc>
        <w:tc>
          <w:tcPr>
            <w:tcW w:w="680" w:type="dxa"/>
            <w:tcBorders>
              <w:top w:val="single" w:sz="4" w:space="0" w:color="auto"/>
              <w:left w:val="single" w:sz="4" w:space="0" w:color="auto"/>
              <w:bottom w:val="single" w:sz="4" w:space="0" w:color="auto"/>
              <w:right w:val="single" w:sz="4" w:space="0" w:color="auto"/>
            </w:tcBorders>
          </w:tcPr>
          <w:p w14:paraId="52D0986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7744B31"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375561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775830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30A45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F1DA707"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F9D6FF6"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5DD27F4"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052919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Withdrawn</w:t>
            </w:r>
          </w:p>
        </w:tc>
      </w:tr>
      <w:tr w:rsidR="006E1E13" w:rsidRPr="004C7383" w14:paraId="17E4BE3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67F3722" w14:textId="49929CA5" w:rsidR="006E1E13" w:rsidRPr="004C7383" w:rsidRDefault="00CD7D1D" w:rsidP="006E1E13">
            <w:pPr>
              <w:rPr>
                <w:rFonts w:ascii="Arial" w:eastAsia="Times New Roman" w:hAnsi="Arial" w:cs="Arial"/>
                <w:sz w:val="14"/>
                <w:szCs w:val="14"/>
                <w:lang w:eastAsia="en-GB"/>
              </w:rPr>
            </w:pPr>
            <w:hyperlink r:id="rId1626" w:history="1">
              <w:r w:rsidR="006E1E13" w:rsidRPr="004C7383">
                <w:rPr>
                  <w:rStyle w:val="Hyperlink"/>
                  <w:rFonts w:ascii="Arial" w:eastAsia="Times New Roman" w:hAnsi="Arial" w:cs="Arial"/>
                  <w:sz w:val="14"/>
                  <w:szCs w:val="14"/>
                  <w:lang w:eastAsia="en-GB"/>
                </w:rPr>
                <w:t>S1-211350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972F47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Huawei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A1915E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LPHAP– Status report</w:t>
            </w:r>
          </w:p>
        </w:tc>
        <w:tc>
          <w:tcPr>
            <w:tcW w:w="680" w:type="dxa"/>
            <w:tcBorders>
              <w:top w:val="single" w:sz="4" w:space="0" w:color="auto"/>
              <w:left w:val="single" w:sz="4" w:space="0" w:color="auto"/>
              <w:bottom w:val="single" w:sz="4" w:space="0" w:color="auto"/>
              <w:right w:val="single" w:sz="4" w:space="0" w:color="auto"/>
            </w:tcBorders>
          </w:tcPr>
          <w:p w14:paraId="0F6B14B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A07893A"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E28457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9FEE14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215D10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A0046F8"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7AF5AA2"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D34B7B7"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4A78D08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5DBA0CD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D61D810" w14:textId="18904195" w:rsidR="006E1E13" w:rsidRPr="004C7383" w:rsidRDefault="00CD7D1D" w:rsidP="006E1E13">
            <w:pPr>
              <w:rPr>
                <w:rFonts w:ascii="Arial" w:eastAsia="Times New Roman" w:hAnsi="Arial" w:cs="Arial"/>
                <w:sz w:val="14"/>
                <w:szCs w:val="14"/>
                <w:lang w:eastAsia="en-GB"/>
              </w:rPr>
            </w:pPr>
            <w:hyperlink r:id="rId1627" w:history="1">
              <w:r w:rsidR="006E1E13" w:rsidRPr="004C7383">
                <w:rPr>
                  <w:rStyle w:val="Hyperlink"/>
                  <w:rFonts w:ascii="Arial" w:eastAsia="Times New Roman" w:hAnsi="Arial" w:cs="Arial"/>
                  <w:sz w:val="14"/>
                  <w:szCs w:val="14"/>
                  <w:lang w:eastAsia="en-GB"/>
                </w:rPr>
                <w:t>S1-211351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DAAAB5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Mobile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77CE88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MMTELin5G – Status report</w:t>
            </w:r>
          </w:p>
        </w:tc>
        <w:tc>
          <w:tcPr>
            <w:tcW w:w="680" w:type="dxa"/>
            <w:tcBorders>
              <w:top w:val="single" w:sz="4" w:space="0" w:color="auto"/>
              <w:left w:val="single" w:sz="4" w:space="0" w:color="auto"/>
              <w:bottom w:val="single" w:sz="4" w:space="0" w:color="auto"/>
              <w:right w:val="single" w:sz="4" w:space="0" w:color="auto"/>
            </w:tcBorders>
          </w:tcPr>
          <w:p w14:paraId="1DF2341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FC4A859"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67B4A4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2DE627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8731CD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325EF6C"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15EC61E"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BE35C79"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C5F43D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5517AF8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58C1C87" w14:textId="7130AA39" w:rsidR="006E1E13" w:rsidRPr="004C7383" w:rsidRDefault="00CD7D1D" w:rsidP="006E1E13">
            <w:pPr>
              <w:rPr>
                <w:rFonts w:ascii="Arial" w:eastAsia="Times New Roman" w:hAnsi="Arial" w:cs="Arial"/>
                <w:sz w:val="14"/>
                <w:szCs w:val="14"/>
                <w:lang w:eastAsia="en-GB"/>
              </w:rPr>
            </w:pPr>
            <w:hyperlink r:id="rId1628" w:history="1">
              <w:r w:rsidR="006E1E13" w:rsidRPr="004C7383">
                <w:rPr>
                  <w:rStyle w:val="Hyperlink"/>
                  <w:rFonts w:ascii="Arial" w:eastAsia="Times New Roman" w:hAnsi="Arial" w:cs="Arial"/>
                  <w:sz w:val="14"/>
                  <w:szCs w:val="14"/>
                  <w:lang w:eastAsia="en-GB"/>
                </w:rPr>
                <w:t>S1-211352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B2F414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EE74F2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AMMT– Status report</w:t>
            </w:r>
          </w:p>
        </w:tc>
        <w:tc>
          <w:tcPr>
            <w:tcW w:w="680" w:type="dxa"/>
            <w:tcBorders>
              <w:top w:val="single" w:sz="4" w:space="0" w:color="auto"/>
              <w:left w:val="single" w:sz="4" w:space="0" w:color="auto"/>
              <w:bottom w:val="single" w:sz="4" w:space="0" w:color="auto"/>
              <w:right w:val="single" w:sz="4" w:space="0" w:color="auto"/>
            </w:tcBorders>
          </w:tcPr>
          <w:p w14:paraId="1AD369C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B8DA107"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3676A0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15C4CC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CF9BF16"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4249EB7"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BE97F5C"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7C7E50F"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3AAB34D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4A18D3B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8B63640" w14:textId="72FF3647" w:rsidR="006E1E13" w:rsidRPr="004C7383" w:rsidRDefault="00CD7D1D" w:rsidP="006E1E13">
            <w:pPr>
              <w:rPr>
                <w:rFonts w:ascii="Arial" w:eastAsia="Times New Roman" w:hAnsi="Arial" w:cs="Arial"/>
                <w:sz w:val="14"/>
                <w:szCs w:val="14"/>
                <w:lang w:eastAsia="en-GB"/>
              </w:rPr>
            </w:pPr>
            <w:hyperlink r:id="rId1629" w:history="1">
              <w:r w:rsidR="006E1E13" w:rsidRPr="004C7383">
                <w:rPr>
                  <w:rStyle w:val="Hyperlink"/>
                  <w:rFonts w:ascii="Arial" w:eastAsia="Times New Roman" w:hAnsi="Arial" w:cs="Arial"/>
                  <w:sz w:val="14"/>
                  <w:szCs w:val="14"/>
                  <w:lang w:eastAsia="en-GB"/>
                </w:rPr>
                <w:t>S1-211353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14BE50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79F1F9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PALS – Status report</w:t>
            </w:r>
          </w:p>
        </w:tc>
        <w:tc>
          <w:tcPr>
            <w:tcW w:w="680" w:type="dxa"/>
            <w:tcBorders>
              <w:top w:val="single" w:sz="4" w:space="0" w:color="auto"/>
              <w:left w:val="single" w:sz="4" w:space="0" w:color="auto"/>
              <w:bottom w:val="single" w:sz="4" w:space="0" w:color="auto"/>
              <w:right w:val="single" w:sz="4" w:space="0" w:color="auto"/>
            </w:tcBorders>
          </w:tcPr>
          <w:p w14:paraId="5E8B544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22CBD4D"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966EB7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C6432C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AFD1AD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AFB916F"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007154E"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AC94434"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664A43D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079B274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57DDF34" w14:textId="43D23F73" w:rsidR="006E1E13" w:rsidRPr="004C7383" w:rsidRDefault="00CD7D1D" w:rsidP="006E1E13">
            <w:pPr>
              <w:rPr>
                <w:rFonts w:ascii="Arial" w:eastAsia="Times New Roman" w:hAnsi="Arial" w:cs="Arial"/>
                <w:sz w:val="14"/>
                <w:szCs w:val="14"/>
                <w:lang w:eastAsia="en-GB"/>
              </w:rPr>
            </w:pPr>
            <w:hyperlink r:id="rId1630" w:history="1">
              <w:r w:rsidR="006E1E13" w:rsidRPr="004C7383">
                <w:rPr>
                  <w:rStyle w:val="Hyperlink"/>
                  <w:rFonts w:ascii="Arial" w:eastAsia="Times New Roman" w:hAnsi="Arial" w:cs="Arial"/>
                  <w:sz w:val="14"/>
                  <w:szCs w:val="14"/>
                  <w:lang w:eastAsia="en-GB"/>
                </w:rPr>
                <w:t>S1-211354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8E8A6A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04F446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5GSEI – Status report</w:t>
            </w:r>
          </w:p>
        </w:tc>
        <w:tc>
          <w:tcPr>
            <w:tcW w:w="680" w:type="dxa"/>
            <w:tcBorders>
              <w:top w:val="single" w:sz="4" w:space="0" w:color="auto"/>
              <w:left w:val="single" w:sz="4" w:space="0" w:color="auto"/>
              <w:bottom w:val="single" w:sz="4" w:space="0" w:color="auto"/>
              <w:right w:val="single" w:sz="4" w:space="0" w:color="auto"/>
            </w:tcBorders>
          </w:tcPr>
          <w:p w14:paraId="0C00833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AB7376B"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1D5B43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E6EE86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FD7D75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66D2FE7"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5D357BC"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7D97E38"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DCC09A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3C76733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63FBACB" w14:textId="73D8E9C7" w:rsidR="006E1E13" w:rsidRPr="004C7383" w:rsidRDefault="00CD7D1D" w:rsidP="006E1E13">
            <w:pPr>
              <w:rPr>
                <w:rFonts w:ascii="Arial" w:eastAsia="Times New Roman" w:hAnsi="Arial" w:cs="Arial"/>
                <w:sz w:val="14"/>
                <w:szCs w:val="14"/>
                <w:lang w:eastAsia="en-GB"/>
              </w:rPr>
            </w:pPr>
            <w:hyperlink r:id="rId1631" w:history="1">
              <w:r w:rsidR="006E1E13" w:rsidRPr="004C7383">
                <w:rPr>
                  <w:rStyle w:val="Hyperlink"/>
                  <w:rFonts w:ascii="Arial" w:eastAsia="Times New Roman" w:hAnsi="Arial" w:cs="Arial"/>
                  <w:sz w:val="14"/>
                  <w:szCs w:val="14"/>
                  <w:lang w:eastAsia="en-GB"/>
                </w:rPr>
                <w:t>S1-211355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5EDE75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Mobile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2D00C0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TACMM – Status report</w:t>
            </w:r>
          </w:p>
        </w:tc>
        <w:tc>
          <w:tcPr>
            <w:tcW w:w="680" w:type="dxa"/>
            <w:tcBorders>
              <w:top w:val="single" w:sz="4" w:space="0" w:color="auto"/>
              <w:left w:val="single" w:sz="4" w:space="0" w:color="auto"/>
              <w:bottom w:val="single" w:sz="4" w:space="0" w:color="auto"/>
              <w:right w:val="single" w:sz="4" w:space="0" w:color="auto"/>
            </w:tcBorders>
          </w:tcPr>
          <w:p w14:paraId="02696CB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17B6C1E"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6EF6CA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A27DF8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6B6A22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77835F3"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9BA5517"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C5F1477"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16A1138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Withdrawn</w:t>
            </w:r>
          </w:p>
        </w:tc>
      </w:tr>
      <w:tr w:rsidR="006E1E13" w:rsidRPr="004C7383" w14:paraId="6310EB6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72ECAAA" w14:textId="638D70AD" w:rsidR="006E1E13" w:rsidRPr="004C7383" w:rsidRDefault="00CD7D1D" w:rsidP="006E1E13">
            <w:pPr>
              <w:rPr>
                <w:rFonts w:ascii="Arial" w:eastAsia="Times New Roman" w:hAnsi="Arial" w:cs="Arial"/>
                <w:sz w:val="14"/>
                <w:szCs w:val="14"/>
                <w:lang w:eastAsia="en-GB"/>
              </w:rPr>
            </w:pPr>
            <w:hyperlink r:id="rId1632" w:history="1">
              <w:r w:rsidR="006E1E13" w:rsidRPr="004C7383">
                <w:rPr>
                  <w:rStyle w:val="Hyperlink"/>
                  <w:rFonts w:ascii="Arial" w:eastAsia="Times New Roman" w:hAnsi="Arial" w:cs="Arial"/>
                  <w:sz w:val="14"/>
                  <w:szCs w:val="14"/>
                  <w:lang w:eastAsia="en-GB"/>
                </w:rPr>
                <w:t>S1-211356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921B2C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CD3452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VRM – Status report</w:t>
            </w:r>
          </w:p>
        </w:tc>
        <w:tc>
          <w:tcPr>
            <w:tcW w:w="680" w:type="dxa"/>
            <w:tcBorders>
              <w:top w:val="single" w:sz="4" w:space="0" w:color="auto"/>
              <w:left w:val="single" w:sz="4" w:space="0" w:color="auto"/>
              <w:bottom w:val="single" w:sz="4" w:space="0" w:color="auto"/>
              <w:right w:val="single" w:sz="4" w:space="0" w:color="auto"/>
            </w:tcBorders>
          </w:tcPr>
          <w:p w14:paraId="40115F2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57C67E1"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0AA279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ABD814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3156E3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83108C5"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2A4588"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CBA55B0"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03760E5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Withdrawn</w:t>
            </w:r>
          </w:p>
        </w:tc>
      </w:tr>
      <w:tr w:rsidR="006E1E13" w:rsidRPr="004C7383" w14:paraId="5BBE20B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B24D446" w14:textId="44288094" w:rsidR="006E1E13" w:rsidRPr="004C7383" w:rsidRDefault="00CD7D1D" w:rsidP="006E1E13">
            <w:pPr>
              <w:rPr>
                <w:rFonts w:ascii="Arial" w:eastAsia="Times New Roman" w:hAnsi="Arial" w:cs="Arial"/>
                <w:sz w:val="14"/>
                <w:szCs w:val="14"/>
                <w:lang w:eastAsia="en-GB"/>
              </w:rPr>
            </w:pPr>
            <w:hyperlink r:id="rId1633" w:history="1">
              <w:r w:rsidR="006E1E13" w:rsidRPr="004C7383">
                <w:rPr>
                  <w:rStyle w:val="Hyperlink"/>
                  <w:rFonts w:ascii="Arial" w:eastAsia="Times New Roman" w:hAnsi="Arial" w:cs="Arial"/>
                  <w:sz w:val="14"/>
                  <w:szCs w:val="14"/>
                  <w:lang w:eastAsia="en-GB"/>
                </w:rPr>
                <w:t>S1-211357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EF037D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VIVO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09A94E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NETNET– Status report</w:t>
            </w:r>
          </w:p>
        </w:tc>
        <w:tc>
          <w:tcPr>
            <w:tcW w:w="680" w:type="dxa"/>
            <w:tcBorders>
              <w:top w:val="single" w:sz="4" w:space="0" w:color="auto"/>
              <w:left w:val="single" w:sz="4" w:space="0" w:color="auto"/>
              <w:bottom w:val="single" w:sz="4" w:space="0" w:color="auto"/>
              <w:right w:val="single" w:sz="4" w:space="0" w:color="auto"/>
            </w:tcBorders>
          </w:tcPr>
          <w:p w14:paraId="154F80D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60E9BE9"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980116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127D15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F96D04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7C1B758"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DA38C9B"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655BD6C"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3250AB0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Withdrawn</w:t>
            </w:r>
          </w:p>
        </w:tc>
      </w:tr>
      <w:tr w:rsidR="006E1E13" w:rsidRPr="004C7383" w14:paraId="3F2E72D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7FA8312" w14:textId="60D97E89" w:rsidR="006E1E13" w:rsidRPr="004C7383" w:rsidRDefault="00CD7D1D" w:rsidP="006E1E13">
            <w:pPr>
              <w:rPr>
                <w:rFonts w:ascii="Arial" w:eastAsia="Times New Roman" w:hAnsi="Arial" w:cs="Arial"/>
                <w:sz w:val="14"/>
                <w:szCs w:val="14"/>
                <w:lang w:eastAsia="en-GB"/>
              </w:rPr>
            </w:pPr>
            <w:hyperlink r:id="rId1634" w:history="1">
              <w:r w:rsidR="006E1E13" w:rsidRPr="004C7383">
                <w:rPr>
                  <w:rStyle w:val="Hyperlink"/>
                  <w:rFonts w:ascii="Arial" w:eastAsia="Times New Roman" w:hAnsi="Arial" w:cs="Arial"/>
                  <w:sz w:val="14"/>
                  <w:szCs w:val="14"/>
                  <w:lang w:eastAsia="en-GB"/>
                </w:rPr>
                <w:t>S1-211358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0831AE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Deutsche Telekom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0AC408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SENSE – Status report</w:t>
            </w:r>
          </w:p>
        </w:tc>
        <w:tc>
          <w:tcPr>
            <w:tcW w:w="680" w:type="dxa"/>
            <w:tcBorders>
              <w:top w:val="single" w:sz="4" w:space="0" w:color="auto"/>
              <w:left w:val="single" w:sz="4" w:space="0" w:color="auto"/>
              <w:bottom w:val="single" w:sz="4" w:space="0" w:color="auto"/>
              <w:right w:val="single" w:sz="4" w:space="0" w:color="auto"/>
            </w:tcBorders>
          </w:tcPr>
          <w:p w14:paraId="7B34336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CA44D96"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641274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C8C493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CE2E52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77DFF55"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7B92484"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4BA9E1D"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6650A74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791570E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3F7607D" w14:textId="12D846A2" w:rsidR="006E1E13" w:rsidRPr="004C7383" w:rsidRDefault="00CD7D1D" w:rsidP="006E1E13">
            <w:pPr>
              <w:rPr>
                <w:rFonts w:ascii="Arial" w:eastAsia="Times New Roman" w:hAnsi="Arial" w:cs="Arial"/>
                <w:sz w:val="14"/>
                <w:szCs w:val="14"/>
                <w:lang w:eastAsia="en-GB"/>
              </w:rPr>
            </w:pPr>
            <w:hyperlink r:id="rId1635" w:history="1">
              <w:r w:rsidR="006E1E13" w:rsidRPr="004C7383">
                <w:rPr>
                  <w:rStyle w:val="Hyperlink"/>
                  <w:rFonts w:ascii="Arial" w:eastAsia="Times New Roman" w:hAnsi="Arial" w:cs="Arial"/>
                  <w:sz w:val="14"/>
                  <w:szCs w:val="14"/>
                  <w:lang w:eastAsia="en-GB"/>
                </w:rPr>
                <w:t>S1-211359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43D8DD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Xiaomi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876BF9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SCVS – Status report</w:t>
            </w:r>
          </w:p>
        </w:tc>
        <w:tc>
          <w:tcPr>
            <w:tcW w:w="680" w:type="dxa"/>
            <w:tcBorders>
              <w:top w:val="single" w:sz="4" w:space="0" w:color="auto"/>
              <w:left w:val="single" w:sz="4" w:space="0" w:color="auto"/>
              <w:bottom w:val="single" w:sz="4" w:space="0" w:color="auto"/>
              <w:right w:val="single" w:sz="4" w:space="0" w:color="auto"/>
            </w:tcBorders>
          </w:tcPr>
          <w:p w14:paraId="7EA0683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ACA9231"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857530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18ABF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28A627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1F08ED4"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A430CF"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9F14E37"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495265B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264C81B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69A2491" w14:textId="0E1A67CE" w:rsidR="006E1E13" w:rsidRPr="004C7383" w:rsidRDefault="00CD7D1D" w:rsidP="006E1E13">
            <w:pPr>
              <w:rPr>
                <w:rFonts w:ascii="Arial" w:eastAsia="Times New Roman" w:hAnsi="Arial" w:cs="Arial"/>
                <w:sz w:val="14"/>
                <w:szCs w:val="14"/>
                <w:lang w:eastAsia="en-GB"/>
              </w:rPr>
            </w:pPr>
            <w:hyperlink r:id="rId1636" w:history="1">
              <w:r w:rsidR="006E1E13" w:rsidRPr="004C7383">
                <w:rPr>
                  <w:rStyle w:val="Hyperlink"/>
                  <w:rFonts w:ascii="Arial" w:eastAsia="Times New Roman" w:hAnsi="Arial" w:cs="Arial"/>
                  <w:sz w:val="14"/>
                  <w:szCs w:val="14"/>
                  <w:lang w:eastAsia="en-GB"/>
                </w:rPr>
                <w:t>S1-211360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2799AE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Xiaomi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E37792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5GHAPS – Status report</w:t>
            </w:r>
          </w:p>
        </w:tc>
        <w:tc>
          <w:tcPr>
            <w:tcW w:w="680" w:type="dxa"/>
            <w:tcBorders>
              <w:top w:val="single" w:sz="4" w:space="0" w:color="auto"/>
              <w:left w:val="single" w:sz="4" w:space="0" w:color="auto"/>
              <w:bottom w:val="single" w:sz="4" w:space="0" w:color="auto"/>
              <w:right w:val="single" w:sz="4" w:space="0" w:color="auto"/>
            </w:tcBorders>
          </w:tcPr>
          <w:p w14:paraId="2130086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ABFA146"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49AE14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4C2563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E73210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1C6CC3B"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295C03D"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5FC9E9B"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075D6DD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Withdrawn</w:t>
            </w:r>
          </w:p>
        </w:tc>
      </w:tr>
      <w:tr w:rsidR="006E1E13" w:rsidRPr="004C7383" w14:paraId="6F04973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01824F0" w14:textId="260D1118" w:rsidR="006E1E13" w:rsidRPr="004C7383" w:rsidRDefault="00CD7D1D" w:rsidP="006E1E13">
            <w:pPr>
              <w:rPr>
                <w:rFonts w:ascii="Arial" w:eastAsia="Times New Roman" w:hAnsi="Arial" w:cs="Arial"/>
                <w:sz w:val="14"/>
                <w:szCs w:val="14"/>
                <w:lang w:eastAsia="en-GB"/>
              </w:rPr>
            </w:pPr>
            <w:hyperlink r:id="rId1637" w:history="1">
              <w:r w:rsidR="006E1E13" w:rsidRPr="004C7383">
                <w:rPr>
                  <w:rStyle w:val="Hyperlink"/>
                  <w:rFonts w:ascii="Arial" w:eastAsia="Times New Roman" w:hAnsi="Arial" w:cs="Arial"/>
                  <w:sz w:val="14"/>
                  <w:szCs w:val="14"/>
                  <w:lang w:eastAsia="en-GB"/>
                </w:rPr>
                <w:t>S1-211361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94DE98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CATT</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D04877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5GSATB – Status report  </w:t>
            </w:r>
          </w:p>
        </w:tc>
        <w:tc>
          <w:tcPr>
            <w:tcW w:w="680" w:type="dxa"/>
            <w:tcBorders>
              <w:top w:val="single" w:sz="4" w:space="0" w:color="auto"/>
              <w:left w:val="single" w:sz="4" w:space="0" w:color="auto"/>
              <w:bottom w:val="single" w:sz="4" w:space="0" w:color="auto"/>
              <w:right w:val="single" w:sz="4" w:space="0" w:color="auto"/>
            </w:tcBorders>
          </w:tcPr>
          <w:p w14:paraId="11CD5BD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E47F8E8"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A24948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863CED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8041F5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133671C"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C07657B"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CCDE06"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686E6AD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S1-211507</w:t>
            </w:r>
          </w:p>
        </w:tc>
      </w:tr>
      <w:tr w:rsidR="006E1E13" w:rsidRPr="004C7383" w14:paraId="28DEF3A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E29D0CE" w14:textId="5E559597" w:rsidR="006E1E13" w:rsidRPr="004C7383" w:rsidRDefault="00CD7D1D" w:rsidP="006E1E13">
            <w:pPr>
              <w:rPr>
                <w:rFonts w:ascii="Arial" w:eastAsia="Times New Roman" w:hAnsi="Arial" w:cs="Arial"/>
                <w:sz w:val="14"/>
                <w:szCs w:val="14"/>
                <w:lang w:eastAsia="en-GB"/>
              </w:rPr>
            </w:pPr>
            <w:hyperlink r:id="rId1638" w:history="1">
              <w:r w:rsidR="006E1E13" w:rsidRPr="004C7383">
                <w:rPr>
                  <w:rStyle w:val="Hyperlink"/>
                  <w:rFonts w:ascii="Arial" w:eastAsia="Times New Roman" w:hAnsi="Arial" w:cs="Arial"/>
                  <w:sz w:val="14"/>
                  <w:szCs w:val="14"/>
                  <w:lang w:eastAsia="en-GB"/>
                </w:rPr>
                <w:t>S1-211362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53C2EC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Qualcomm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0DA534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Reply LS on prioritizing Satellite RAT for PLMN selection</w:t>
            </w:r>
          </w:p>
        </w:tc>
        <w:tc>
          <w:tcPr>
            <w:tcW w:w="680" w:type="dxa"/>
            <w:tcBorders>
              <w:top w:val="single" w:sz="4" w:space="0" w:color="auto"/>
              <w:left w:val="single" w:sz="4" w:space="0" w:color="auto"/>
              <w:bottom w:val="single" w:sz="4" w:space="0" w:color="auto"/>
              <w:right w:val="single" w:sz="4" w:space="0" w:color="auto"/>
            </w:tcBorders>
          </w:tcPr>
          <w:p w14:paraId="42B9378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69468D2"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686294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3E9DB8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D97FBB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A9FCF34"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FDCDB2E"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6D12CA7"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51AB04A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71CA18A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C363E37" w14:textId="1458B3D3" w:rsidR="006E1E13" w:rsidRPr="004C7383" w:rsidRDefault="00CD7D1D" w:rsidP="006E1E13">
            <w:pPr>
              <w:rPr>
                <w:rFonts w:ascii="Arial" w:eastAsia="Times New Roman" w:hAnsi="Arial" w:cs="Arial"/>
                <w:sz w:val="14"/>
                <w:szCs w:val="14"/>
                <w:lang w:eastAsia="en-GB"/>
              </w:rPr>
            </w:pPr>
            <w:hyperlink r:id="rId1639" w:history="1">
              <w:r w:rsidR="006E1E13" w:rsidRPr="004C7383">
                <w:rPr>
                  <w:rStyle w:val="Hyperlink"/>
                  <w:rFonts w:ascii="Arial" w:eastAsia="Times New Roman" w:hAnsi="Arial" w:cs="Arial"/>
                  <w:sz w:val="14"/>
                  <w:szCs w:val="14"/>
                  <w:lang w:eastAsia="en-GB"/>
                </w:rPr>
                <w:t>S1-211363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7FD70B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Huawei, Huawei Device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0D9E0D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Reply LS on Unified Access Control (UAC) for </w:t>
            </w:r>
            <w:proofErr w:type="spellStart"/>
            <w:r w:rsidRPr="004C7383">
              <w:rPr>
                <w:rFonts w:ascii="Arial" w:eastAsia="Times New Roman" w:hAnsi="Arial" w:cs="Arial"/>
                <w:sz w:val="14"/>
                <w:szCs w:val="14"/>
                <w:lang w:eastAsia="en-GB"/>
              </w:rPr>
              <w:t>RedCap</w:t>
            </w:r>
            <w:proofErr w:type="spellEnd"/>
          </w:p>
        </w:tc>
        <w:tc>
          <w:tcPr>
            <w:tcW w:w="680" w:type="dxa"/>
            <w:tcBorders>
              <w:top w:val="single" w:sz="4" w:space="0" w:color="auto"/>
              <w:left w:val="single" w:sz="4" w:space="0" w:color="auto"/>
              <w:bottom w:val="single" w:sz="4" w:space="0" w:color="auto"/>
              <w:right w:val="single" w:sz="4" w:space="0" w:color="auto"/>
            </w:tcBorders>
          </w:tcPr>
          <w:p w14:paraId="71927E9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C0EC6B7"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DEA10F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7993C8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B2EF0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788313D"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ED5C169"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969A139"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445AFDD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4D89487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1205A77" w14:textId="29F763B2" w:rsidR="006E1E13" w:rsidRPr="004C7383" w:rsidRDefault="00CD7D1D" w:rsidP="006E1E13">
            <w:pPr>
              <w:rPr>
                <w:rFonts w:ascii="Arial" w:eastAsia="Times New Roman" w:hAnsi="Arial" w:cs="Arial"/>
                <w:sz w:val="14"/>
                <w:szCs w:val="14"/>
                <w:lang w:eastAsia="en-GB"/>
              </w:rPr>
            </w:pPr>
            <w:hyperlink r:id="rId1640" w:history="1">
              <w:r w:rsidR="006E1E13" w:rsidRPr="004C7383">
                <w:rPr>
                  <w:rStyle w:val="Hyperlink"/>
                  <w:rFonts w:ascii="Arial" w:eastAsia="Times New Roman" w:hAnsi="Arial" w:cs="Arial"/>
                  <w:sz w:val="14"/>
                  <w:szCs w:val="14"/>
                  <w:lang w:eastAsia="en-GB"/>
                </w:rPr>
                <w:t>S1-211364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13B700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China Mobile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046A76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LS Response on Media-Related Services and Requirements</w:t>
            </w:r>
          </w:p>
        </w:tc>
        <w:tc>
          <w:tcPr>
            <w:tcW w:w="680" w:type="dxa"/>
            <w:tcBorders>
              <w:top w:val="single" w:sz="4" w:space="0" w:color="auto"/>
              <w:left w:val="single" w:sz="4" w:space="0" w:color="auto"/>
              <w:bottom w:val="single" w:sz="4" w:space="0" w:color="auto"/>
              <w:right w:val="single" w:sz="4" w:space="0" w:color="auto"/>
            </w:tcBorders>
          </w:tcPr>
          <w:p w14:paraId="1191A80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BE74EDD"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3C92A9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774709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91073D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738421D"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44D31EB"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080E6FA"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5C29E02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4C6755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6AE6A61" w14:textId="12B8666E" w:rsidR="006E1E13" w:rsidRPr="004C7383" w:rsidRDefault="00CD7D1D" w:rsidP="006E1E13">
            <w:pPr>
              <w:rPr>
                <w:rFonts w:ascii="Arial" w:eastAsia="Times New Roman" w:hAnsi="Arial" w:cs="Arial"/>
                <w:sz w:val="14"/>
                <w:szCs w:val="14"/>
                <w:lang w:eastAsia="en-GB"/>
              </w:rPr>
            </w:pPr>
            <w:hyperlink r:id="rId1641" w:history="1">
              <w:r w:rsidR="006E1E13" w:rsidRPr="004C7383">
                <w:rPr>
                  <w:rStyle w:val="Hyperlink"/>
                  <w:rFonts w:ascii="Arial" w:eastAsia="Times New Roman" w:hAnsi="Arial" w:cs="Arial"/>
                  <w:sz w:val="14"/>
                  <w:szCs w:val="14"/>
                  <w:lang w:eastAsia="en-GB"/>
                </w:rPr>
                <w:t>S1-211365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C33E0F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D49E90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WID on AI/ML model transfer in 5GS</w:t>
            </w:r>
          </w:p>
        </w:tc>
        <w:tc>
          <w:tcPr>
            <w:tcW w:w="680" w:type="dxa"/>
            <w:tcBorders>
              <w:top w:val="single" w:sz="4" w:space="0" w:color="auto"/>
              <w:left w:val="single" w:sz="4" w:space="0" w:color="auto"/>
              <w:bottom w:val="single" w:sz="4" w:space="0" w:color="auto"/>
              <w:right w:val="single" w:sz="4" w:space="0" w:color="auto"/>
            </w:tcBorders>
          </w:tcPr>
          <w:p w14:paraId="577E6D9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83F19D7"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7CF1AB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F4158A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8F35EB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B84FD6C"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7FB16DD"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6A8F53A"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0AD47CD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734FC7E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C8F47CB" w14:textId="473E375E" w:rsidR="006E1E13" w:rsidRPr="004C7383" w:rsidRDefault="00CD7D1D" w:rsidP="006E1E13">
            <w:pPr>
              <w:rPr>
                <w:rFonts w:ascii="Arial" w:eastAsia="Times New Roman" w:hAnsi="Arial" w:cs="Arial"/>
                <w:sz w:val="14"/>
                <w:szCs w:val="14"/>
                <w:lang w:eastAsia="en-GB"/>
              </w:rPr>
            </w:pPr>
            <w:hyperlink r:id="rId1642" w:history="1">
              <w:r w:rsidR="006E1E13" w:rsidRPr="004C7383">
                <w:rPr>
                  <w:rStyle w:val="Hyperlink"/>
                  <w:rFonts w:ascii="Arial" w:eastAsia="Times New Roman" w:hAnsi="Arial" w:cs="Arial"/>
                  <w:sz w:val="14"/>
                  <w:szCs w:val="14"/>
                  <w:lang w:eastAsia="en-GB"/>
                </w:rPr>
                <w:t>S1-211366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FC2066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China Mobile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17C2DC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WID on Evolution of IMS Multimedia Telephony Service</w:t>
            </w:r>
          </w:p>
        </w:tc>
        <w:tc>
          <w:tcPr>
            <w:tcW w:w="680" w:type="dxa"/>
            <w:tcBorders>
              <w:top w:val="single" w:sz="4" w:space="0" w:color="auto"/>
              <w:left w:val="single" w:sz="4" w:space="0" w:color="auto"/>
              <w:bottom w:val="single" w:sz="4" w:space="0" w:color="auto"/>
              <w:right w:val="single" w:sz="4" w:space="0" w:color="auto"/>
            </w:tcBorders>
          </w:tcPr>
          <w:p w14:paraId="63F40F8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50422F5"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ABDC8F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DD3EC9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62871E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8A5F62B"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E1AE41"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9E6DD44"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78C3318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A5BCBB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6B3F9A6" w14:textId="38DEEDD6" w:rsidR="006E1E13" w:rsidRPr="004C7383" w:rsidRDefault="00CD7D1D" w:rsidP="006E1E13">
            <w:pPr>
              <w:rPr>
                <w:rFonts w:ascii="Arial" w:eastAsia="Times New Roman" w:hAnsi="Arial" w:cs="Arial"/>
                <w:sz w:val="14"/>
                <w:szCs w:val="14"/>
                <w:lang w:eastAsia="en-GB"/>
              </w:rPr>
            </w:pPr>
            <w:hyperlink r:id="rId1643" w:history="1">
              <w:r w:rsidR="006E1E13" w:rsidRPr="004C7383">
                <w:rPr>
                  <w:rStyle w:val="Hyperlink"/>
                  <w:rFonts w:ascii="Arial" w:eastAsia="Times New Roman" w:hAnsi="Arial" w:cs="Arial"/>
                  <w:sz w:val="14"/>
                  <w:szCs w:val="14"/>
                  <w:lang w:eastAsia="en-GB"/>
                </w:rPr>
                <w:t>S1-211367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17D395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Qualcomm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C0D5E8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WID: 5G Networks Providing Access to Localized Services</w:t>
            </w:r>
          </w:p>
        </w:tc>
        <w:tc>
          <w:tcPr>
            <w:tcW w:w="680" w:type="dxa"/>
            <w:tcBorders>
              <w:top w:val="single" w:sz="4" w:space="0" w:color="auto"/>
              <w:left w:val="single" w:sz="4" w:space="0" w:color="auto"/>
              <w:bottom w:val="single" w:sz="4" w:space="0" w:color="auto"/>
              <w:right w:val="single" w:sz="4" w:space="0" w:color="auto"/>
            </w:tcBorders>
          </w:tcPr>
          <w:p w14:paraId="37F0230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27DAAE7"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A12191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359518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499C80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A9B13BA"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A508AFA"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EF092CD"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6E3CB79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71A0C8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EA3C7D6" w14:textId="5B56F8AB" w:rsidR="006E1E13" w:rsidRPr="004C7383" w:rsidRDefault="00CD7D1D" w:rsidP="006E1E13">
            <w:pPr>
              <w:rPr>
                <w:rFonts w:ascii="Arial" w:eastAsia="Times New Roman" w:hAnsi="Arial" w:cs="Arial"/>
                <w:sz w:val="14"/>
                <w:szCs w:val="14"/>
                <w:lang w:eastAsia="en-GB"/>
              </w:rPr>
            </w:pPr>
            <w:hyperlink r:id="rId1644" w:history="1">
              <w:r w:rsidR="006E1E13" w:rsidRPr="004C7383">
                <w:rPr>
                  <w:rStyle w:val="Hyperlink"/>
                  <w:rFonts w:ascii="Arial" w:eastAsia="Times New Roman" w:hAnsi="Arial" w:cs="Arial"/>
                  <w:sz w:val="14"/>
                  <w:szCs w:val="14"/>
                  <w:lang w:eastAsia="en-GB"/>
                </w:rPr>
                <w:t>S1-211368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C361CB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2F9106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WID on Smart Energy and Infrastructure</w:t>
            </w:r>
          </w:p>
        </w:tc>
        <w:tc>
          <w:tcPr>
            <w:tcW w:w="680" w:type="dxa"/>
            <w:tcBorders>
              <w:top w:val="single" w:sz="4" w:space="0" w:color="auto"/>
              <w:left w:val="single" w:sz="4" w:space="0" w:color="auto"/>
              <w:bottom w:val="single" w:sz="4" w:space="0" w:color="auto"/>
              <w:right w:val="single" w:sz="4" w:space="0" w:color="auto"/>
            </w:tcBorders>
          </w:tcPr>
          <w:p w14:paraId="77F7B49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4D79E8E"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EEA931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81A9E2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032C146"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62D5241"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3B94775"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5F6FDB0"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F6F2CE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D7CA11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D5E9D5D" w14:textId="328E8E5D" w:rsidR="006E1E13" w:rsidRPr="004C7383" w:rsidRDefault="00CD7D1D" w:rsidP="006E1E13">
            <w:pPr>
              <w:rPr>
                <w:rFonts w:ascii="Arial" w:eastAsia="Times New Roman" w:hAnsi="Arial" w:cs="Arial"/>
                <w:sz w:val="14"/>
                <w:szCs w:val="14"/>
                <w:lang w:eastAsia="en-GB"/>
              </w:rPr>
            </w:pPr>
            <w:hyperlink r:id="rId1645" w:history="1">
              <w:r w:rsidR="006E1E13" w:rsidRPr="004C7383">
                <w:rPr>
                  <w:rStyle w:val="Hyperlink"/>
                  <w:rFonts w:ascii="Arial" w:eastAsia="Times New Roman" w:hAnsi="Arial" w:cs="Arial"/>
                  <w:sz w:val="14"/>
                  <w:szCs w:val="14"/>
                  <w:lang w:eastAsia="en-GB"/>
                </w:rPr>
                <w:t>S1-211369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1C7ACD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Deutsche Telekom, Charter Communications, China Telecom, KDDI, KPN, Orange, Telecom Italia, </w:t>
            </w:r>
            <w:proofErr w:type="spellStart"/>
            <w:r w:rsidRPr="004C7383">
              <w:rPr>
                <w:rFonts w:ascii="Arial" w:eastAsia="Times New Roman" w:hAnsi="Arial" w:cs="Arial"/>
                <w:sz w:val="14"/>
                <w:szCs w:val="14"/>
                <w:lang w:eastAsia="en-GB"/>
              </w:rPr>
              <w:t>Convida</w:t>
            </w:r>
            <w:proofErr w:type="spellEnd"/>
            <w:r w:rsidRPr="004C7383">
              <w:rPr>
                <w:rFonts w:ascii="Arial" w:eastAsia="Times New Roman" w:hAnsi="Arial" w:cs="Arial"/>
                <w:sz w:val="14"/>
                <w:szCs w:val="14"/>
                <w:lang w:eastAsia="en-GB"/>
              </w:rPr>
              <w:t xml:space="preserve"> Wireless, IDEMIA, LG Electronics, Philips, Thales, vivo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43F56F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WID Signal level Enhanced Network Selection </w:t>
            </w:r>
          </w:p>
        </w:tc>
        <w:tc>
          <w:tcPr>
            <w:tcW w:w="680" w:type="dxa"/>
            <w:tcBorders>
              <w:top w:val="single" w:sz="4" w:space="0" w:color="auto"/>
              <w:left w:val="single" w:sz="4" w:space="0" w:color="auto"/>
              <w:bottom w:val="single" w:sz="4" w:space="0" w:color="auto"/>
              <w:right w:val="single" w:sz="4" w:space="0" w:color="auto"/>
            </w:tcBorders>
          </w:tcPr>
          <w:p w14:paraId="3CF8939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743729C"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190813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FBA242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30A9C3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9183ACE"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194D397"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5863122"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817A0B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571FDF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13D7DD9" w14:textId="21F86240" w:rsidR="006E1E13" w:rsidRPr="004C7383" w:rsidRDefault="00CD7D1D" w:rsidP="006E1E13">
            <w:pPr>
              <w:rPr>
                <w:rFonts w:ascii="Arial" w:eastAsia="Times New Roman" w:hAnsi="Arial" w:cs="Arial"/>
                <w:sz w:val="14"/>
                <w:szCs w:val="14"/>
                <w:lang w:eastAsia="en-GB"/>
              </w:rPr>
            </w:pPr>
            <w:hyperlink r:id="rId1646" w:history="1">
              <w:r w:rsidR="006E1E13" w:rsidRPr="004C7383">
                <w:rPr>
                  <w:rStyle w:val="Hyperlink"/>
                  <w:rFonts w:ascii="Arial" w:eastAsia="Times New Roman" w:hAnsi="Arial" w:cs="Arial"/>
                  <w:sz w:val="14"/>
                  <w:szCs w:val="14"/>
                  <w:lang w:eastAsia="en-GB"/>
                </w:rPr>
                <w:t>S1-211370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F11BD0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Deutsche Telekom, Charter Communications, China Telecom, KDDI, KPN, Orange, Telecom Italia, </w:t>
            </w:r>
            <w:proofErr w:type="spellStart"/>
            <w:r w:rsidRPr="004C7383">
              <w:rPr>
                <w:rFonts w:ascii="Arial" w:eastAsia="Times New Roman" w:hAnsi="Arial" w:cs="Arial"/>
                <w:sz w:val="14"/>
                <w:szCs w:val="14"/>
                <w:lang w:eastAsia="en-GB"/>
              </w:rPr>
              <w:t>Convida</w:t>
            </w:r>
            <w:proofErr w:type="spellEnd"/>
            <w:r w:rsidRPr="004C7383">
              <w:rPr>
                <w:rFonts w:ascii="Arial" w:eastAsia="Times New Roman" w:hAnsi="Arial" w:cs="Arial"/>
                <w:sz w:val="14"/>
                <w:szCs w:val="14"/>
                <w:lang w:eastAsia="en-GB"/>
              </w:rPr>
              <w:t xml:space="preserve"> Wireless, IDEMIA, LG Electronics, Philips, Thales, vivo, </w:t>
            </w:r>
            <w:proofErr w:type="spellStart"/>
            <w:r w:rsidRPr="004C7383">
              <w:rPr>
                <w:rFonts w:ascii="Arial" w:eastAsia="Times New Roman" w:hAnsi="Arial" w:cs="Arial"/>
                <w:sz w:val="14"/>
                <w:szCs w:val="14"/>
                <w:lang w:eastAsia="en-GB"/>
              </w:rPr>
              <w:t>InterDigital</w:t>
            </w:r>
            <w:proofErr w:type="spellEnd"/>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68DB58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CR 22.011 Signal level Enhanced Network Selection</w:t>
            </w:r>
          </w:p>
        </w:tc>
        <w:tc>
          <w:tcPr>
            <w:tcW w:w="680" w:type="dxa"/>
            <w:tcBorders>
              <w:top w:val="single" w:sz="4" w:space="0" w:color="auto"/>
              <w:left w:val="single" w:sz="4" w:space="0" w:color="auto"/>
              <w:bottom w:val="single" w:sz="4" w:space="0" w:color="auto"/>
              <w:right w:val="single" w:sz="4" w:space="0" w:color="auto"/>
            </w:tcBorders>
          </w:tcPr>
          <w:p w14:paraId="3579927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3F4053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22.011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379EF9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0322</w:t>
            </w:r>
          </w:p>
        </w:tc>
        <w:tc>
          <w:tcPr>
            <w:tcW w:w="311" w:type="dxa"/>
            <w:tcBorders>
              <w:top w:val="single" w:sz="4" w:space="0" w:color="auto"/>
              <w:left w:val="single" w:sz="4" w:space="0" w:color="auto"/>
              <w:bottom w:val="single" w:sz="4" w:space="0" w:color="auto"/>
              <w:right w:val="single" w:sz="4" w:space="0" w:color="auto"/>
            </w:tcBorders>
          </w:tcPr>
          <w:p w14:paraId="47E96C6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0F1025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8F28EC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C5D433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0E8484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DUMMY</w:t>
            </w:r>
          </w:p>
        </w:tc>
        <w:tc>
          <w:tcPr>
            <w:tcW w:w="1757" w:type="dxa"/>
            <w:tcBorders>
              <w:top w:val="single" w:sz="4" w:space="0" w:color="auto"/>
              <w:left w:val="single" w:sz="4" w:space="0" w:color="auto"/>
              <w:bottom w:val="single" w:sz="4" w:space="0" w:color="auto"/>
              <w:right w:val="single" w:sz="4" w:space="0" w:color="auto"/>
            </w:tcBorders>
          </w:tcPr>
          <w:p w14:paraId="3A2AC26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Endorsed</w:t>
            </w:r>
          </w:p>
        </w:tc>
      </w:tr>
      <w:tr w:rsidR="006E1E13" w:rsidRPr="004C7383" w14:paraId="16FA36A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1286D7B" w14:textId="50DDEA45" w:rsidR="006E1E13" w:rsidRPr="004C7383" w:rsidRDefault="00CD7D1D" w:rsidP="006E1E13">
            <w:pPr>
              <w:rPr>
                <w:rFonts w:ascii="Arial" w:eastAsia="Times New Roman" w:hAnsi="Arial" w:cs="Arial"/>
                <w:sz w:val="14"/>
                <w:szCs w:val="14"/>
                <w:lang w:eastAsia="en-GB"/>
              </w:rPr>
            </w:pPr>
            <w:hyperlink r:id="rId1647" w:history="1">
              <w:r w:rsidR="006E1E13" w:rsidRPr="004C7383">
                <w:rPr>
                  <w:rStyle w:val="Hyperlink"/>
                  <w:rFonts w:ascii="Arial" w:eastAsia="Times New Roman" w:hAnsi="Arial" w:cs="Arial"/>
                  <w:sz w:val="14"/>
                  <w:szCs w:val="14"/>
                  <w:lang w:eastAsia="en-GB"/>
                </w:rPr>
                <w:t>S1-211371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6FCDA7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Xiaomi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D566F8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New WID on 5G system with satellite access to Support Control </w:t>
            </w:r>
            <w:proofErr w:type="spellStart"/>
            <w:r w:rsidRPr="004C7383">
              <w:rPr>
                <w:rFonts w:ascii="Arial" w:eastAsia="Times New Roman" w:hAnsi="Arial" w:cs="Arial"/>
                <w:sz w:val="14"/>
                <w:szCs w:val="14"/>
                <w:lang w:eastAsia="en-GB"/>
              </w:rPr>
              <w:t>andor</w:t>
            </w:r>
            <w:proofErr w:type="spellEnd"/>
            <w:r w:rsidRPr="004C7383">
              <w:rPr>
                <w:rFonts w:ascii="Arial" w:eastAsia="Times New Roman" w:hAnsi="Arial" w:cs="Arial"/>
                <w:sz w:val="14"/>
                <w:szCs w:val="14"/>
                <w:lang w:eastAsia="en-GB"/>
              </w:rPr>
              <w:t xml:space="preserve"> Video Surveillance</w:t>
            </w:r>
          </w:p>
        </w:tc>
        <w:tc>
          <w:tcPr>
            <w:tcW w:w="680" w:type="dxa"/>
            <w:tcBorders>
              <w:top w:val="single" w:sz="4" w:space="0" w:color="auto"/>
              <w:left w:val="single" w:sz="4" w:space="0" w:color="auto"/>
              <w:bottom w:val="single" w:sz="4" w:space="0" w:color="auto"/>
              <w:right w:val="single" w:sz="4" w:space="0" w:color="auto"/>
            </w:tcBorders>
          </w:tcPr>
          <w:p w14:paraId="7800AB5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CBAE03B"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839225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2E7DE9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45419E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972B032"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FDE79FB"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4FA69EC"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5BE777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C9C3DA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80F420B" w14:textId="6C713BAB" w:rsidR="006E1E13" w:rsidRPr="004C7383" w:rsidRDefault="00CD7D1D" w:rsidP="006E1E13">
            <w:pPr>
              <w:rPr>
                <w:rFonts w:ascii="Arial" w:eastAsia="Times New Roman" w:hAnsi="Arial" w:cs="Arial"/>
                <w:sz w:val="14"/>
                <w:szCs w:val="14"/>
                <w:lang w:eastAsia="en-GB"/>
              </w:rPr>
            </w:pPr>
            <w:hyperlink r:id="rId1648" w:history="1">
              <w:r w:rsidR="006E1E13" w:rsidRPr="004C7383">
                <w:rPr>
                  <w:rStyle w:val="Hyperlink"/>
                  <w:rFonts w:ascii="Arial" w:eastAsia="Times New Roman" w:hAnsi="Arial" w:cs="Arial"/>
                  <w:sz w:val="14"/>
                  <w:szCs w:val="14"/>
                  <w:lang w:eastAsia="en-GB"/>
                </w:rPr>
                <w:t>S1-211372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C655B4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CATT, China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76B0D2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WID on 5G system with satellite backhaul</w:t>
            </w:r>
          </w:p>
        </w:tc>
        <w:tc>
          <w:tcPr>
            <w:tcW w:w="680" w:type="dxa"/>
            <w:tcBorders>
              <w:top w:val="single" w:sz="4" w:space="0" w:color="auto"/>
              <w:left w:val="single" w:sz="4" w:space="0" w:color="auto"/>
              <w:bottom w:val="single" w:sz="4" w:space="0" w:color="auto"/>
              <w:right w:val="single" w:sz="4" w:space="0" w:color="auto"/>
            </w:tcBorders>
          </w:tcPr>
          <w:p w14:paraId="60E5708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D19FA20"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89D81B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D86B02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321DF5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58174B5"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266F968"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37AC05A"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7732380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E96A17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0F548A4" w14:textId="4F0B10D2" w:rsidR="006E1E13" w:rsidRPr="004C7383" w:rsidRDefault="00CD7D1D" w:rsidP="006E1E13">
            <w:pPr>
              <w:rPr>
                <w:rFonts w:ascii="Arial" w:eastAsia="Times New Roman" w:hAnsi="Arial" w:cs="Arial"/>
                <w:sz w:val="14"/>
                <w:szCs w:val="14"/>
                <w:lang w:eastAsia="en-GB"/>
              </w:rPr>
            </w:pPr>
            <w:hyperlink r:id="rId1649" w:history="1">
              <w:r w:rsidR="006E1E13" w:rsidRPr="004C7383">
                <w:rPr>
                  <w:rStyle w:val="Hyperlink"/>
                  <w:rFonts w:ascii="Arial" w:eastAsia="Times New Roman" w:hAnsi="Arial" w:cs="Arial"/>
                  <w:sz w:val="14"/>
                  <w:szCs w:val="14"/>
                  <w:lang w:eastAsia="en-GB"/>
                </w:rPr>
                <w:t>S1-211373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CF09EC9"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CATT,China</w:t>
            </w:r>
            <w:proofErr w:type="spellEnd"/>
            <w:r w:rsidRPr="004C7383">
              <w:rPr>
                <w:rFonts w:ascii="Arial" w:eastAsia="Times New Roman" w:hAnsi="Arial" w:cs="Arial"/>
                <w:sz w:val="14"/>
                <w:szCs w:val="14"/>
                <w:lang w:eastAsia="en-GB"/>
              </w:rPr>
              <w:t xml:space="preserve">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6084B6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Requirements for satellite backhaul</w:t>
            </w:r>
          </w:p>
        </w:tc>
        <w:tc>
          <w:tcPr>
            <w:tcW w:w="680" w:type="dxa"/>
            <w:tcBorders>
              <w:top w:val="single" w:sz="4" w:space="0" w:color="auto"/>
              <w:left w:val="single" w:sz="4" w:space="0" w:color="auto"/>
              <w:bottom w:val="single" w:sz="4" w:space="0" w:color="auto"/>
              <w:right w:val="single" w:sz="4" w:space="0" w:color="auto"/>
            </w:tcBorders>
          </w:tcPr>
          <w:p w14:paraId="0740913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30FE80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445812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0525</w:t>
            </w:r>
          </w:p>
        </w:tc>
        <w:tc>
          <w:tcPr>
            <w:tcW w:w="311" w:type="dxa"/>
            <w:tcBorders>
              <w:top w:val="single" w:sz="4" w:space="0" w:color="auto"/>
              <w:left w:val="single" w:sz="4" w:space="0" w:color="auto"/>
              <w:bottom w:val="single" w:sz="4" w:space="0" w:color="auto"/>
              <w:right w:val="single" w:sz="4" w:space="0" w:color="auto"/>
            </w:tcBorders>
          </w:tcPr>
          <w:p w14:paraId="1979885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671630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6EFE39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BFA397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97AA95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DUMMY</w:t>
            </w:r>
          </w:p>
        </w:tc>
        <w:tc>
          <w:tcPr>
            <w:tcW w:w="1757" w:type="dxa"/>
            <w:tcBorders>
              <w:top w:val="single" w:sz="4" w:space="0" w:color="auto"/>
              <w:left w:val="single" w:sz="4" w:space="0" w:color="auto"/>
              <w:bottom w:val="single" w:sz="4" w:space="0" w:color="auto"/>
              <w:right w:val="single" w:sz="4" w:space="0" w:color="auto"/>
            </w:tcBorders>
          </w:tcPr>
          <w:p w14:paraId="61BF9A7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4517793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3BD86A8" w14:textId="7691324F" w:rsidR="006E1E13" w:rsidRPr="004C7383" w:rsidRDefault="00CD7D1D" w:rsidP="006E1E13">
            <w:pPr>
              <w:rPr>
                <w:rFonts w:ascii="Arial" w:eastAsia="Times New Roman" w:hAnsi="Arial" w:cs="Arial"/>
                <w:sz w:val="14"/>
                <w:szCs w:val="14"/>
                <w:lang w:eastAsia="en-GB"/>
              </w:rPr>
            </w:pPr>
            <w:hyperlink r:id="rId1650" w:history="1">
              <w:r w:rsidR="006E1E13" w:rsidRPr="004C7383">
                <w:rPr>
                  <w:rStyle w:val="Hyperlink"/>
                  <w:rFonts w:ascii="Arial" w:eastAsia="Times New Roman" w:hAnsi="Arial" w:cs="Arial"/>
                  <w:sz w:val="14"/>
                  <w:szCs w:val="14"/>
                  <w:lang w:eastAsia="en-GB"/>
                </w:rPr>
                <w:t>S1-211374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8E3C3D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4DD86D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of Annex C</w:t>
            </w:r>
          </w:p>
        </w:tc>
        <w:tc>
          <w:tcPr>
            <w:tcW w:w="680" w:type="dxa"/>
            <w:tcBorders>
              <w:top w:val="single" w:sz="4" w:space="0" w:color="auto"/>
              <w:left w:val="single" w:sz="4" w:space="0" w:color="auto"/>
              <w:bottom w:val="single" w:sz="4" w:space="0" w:color="auto"/>
              <w:right w:val="single" w:sz="4" w:space="0" w:color="auto"/>
            </w:tcBorders>
          </w:tcPr>
          <w:p w14:paraId="3189ED1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359A48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108F38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0508</w:t>
            </w:r>
          </w:p>
        </w:tc>
        <w:tc>
          <w:tcPr>
            <w:tcW w:w="311" w:type="dxa"/>
            <w:tcBorders>
              <w:top w:val="single" w:sz="4" w:space="0" w:color="auto"/>
              <w:left w:val="single" w:sz="4" w:space="0" w:color="auto"/>
              <w:bottom w:val="single" w:sz="4" w:space="0" w:color="auto"/>
              <w:right w:val="single" w:sz="4" w:space="0" w:color="auto"/>
            </w:tcBorders>
          </w:tcPr>
          <w:p w14:paraId="7F7470B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116011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433AD2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D85E7E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51DD6F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DUMMY</w:t>
            </w:r>
          </w:p>
        </w:tc>
        <w:tc>
          <w:tcPr>
            <w:tcW w:w="1757" w:type="dxa"/>
            <w:tcBorders>
              <w:top w:val="single" w:sz="4" w:space="0" w:color="auto"/>
              <w:left w:val="single" w:sz="4" w:space="0" w:color="auto"/>
              <w:bottom w:val="single" w:sz="4" w:space="0" w:color="auto"/>
              <w:right w:val="single" w:sz="4" w:space="0" w:color="auto"/>
            </w:tcBorders>
          </w:tcPr>
          <w:p w14:paraId="74CBAF7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4F7A07D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0921F1A" w14:textId="3B4401BA" w:rsidR="006E1E13" w:rsidRPr="004C7383" w:rsidRDefault="00CD7D1D" w:rsidP="006E1E13">
            <w:pPr>
              <w:rPr>
                <w:rFonts w:ascii="Arial" w:eastAsia="Times New Roman" w:hAnsi="Arial" w:cs="Arial"/>
                <w:sz w:val="14"/>
                <w:szCs w:val="14"/>
                <w:lang w:eastAsia="en-GB"/>
              </w:rPr>
            </w:pPr>
            <w:hyperlink r:id="rId1651" w:history="1">
              <w:r w:rsidR="006E1E13" w:rsidRPr="004C7383">
                <w:rPr>
                  <w:rStyle w:val="Hyperlink"/>
                  <w:rFonts w:ascii="Arial" w:eastAsia="Times New Roman" w:hAnsi="Arial" w:cs="Arial"/>
                  <w:sz w:val="14"/>
                  <w:szCs w:val="14"/>
                  <w:lang w:eastAsia="en-GB"/>
                </w:rPr>
                <w:t>S1-211375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0C0066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1C2951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addition of new annex (relationship between reliability and communication service availability)</w:t>
            </w:r>
          </w:p>
        </w:tc>
        <w:tc>
          <w:tcPr>
            <w:tcW w:w="680" w:type="dxa"/>
            <w:tcBorders>
              <w:top w:val="single" w:sz="4" w:space="0" w:color="auto"/>
              <w:left w:val="single" w:sz="4" w:space="0" w:color="auto"/>
              <w:bottom w:val="single" w:sz="4" w:space="0" w:color="auto"/>
              <w:right w:val="single" w:sz="4" w:space="0" w:color="auto"/>
            </w:tcBorders>
          </w:tcPr>
          <w:p w14:paraId="70DDFD4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F496A0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22.104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E763A7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0066</w:t>
            </w:r>
          </w:p>
        </w:tc>
        <w:tc>
          <w:tcPr>
            <w:tcW w:w="311" w:type="dxa"/>
            <w:tcBorders>
              <w:top w:val="single" w:sz="4" w:space="0" w:color="auto"/>
              <w:left w:val="single" w:sz="4" w:space="0" w:color="auto"/>
              <w:bottom w:val="single" w:sz="4" w:space="0" w:color="auto"/>
              <w:right w:val="single" w:sz="4" w:space="0" w:color="auto"/>
            </w:tcBorders>
          </w:tcPr>
          <w:p w14:paraId="68AE5EA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471B13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8A94E1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224EB5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D66656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DUMMY</w:t>
            </w:r>
          </w:p>
        </w:tc>
        <w:tc>
          <w:tcPr>
            <w:tcW w:w="1757" w:type="dxa"/>
            <w:tcBorders>
              <w:top w:val="single" w:sz="4" w:space="0" w:color="auto"/>
              <w:left w:val="single" w:sz="4" w:space="0" w:color="auto"/>
              <w:bottom w:val="single" w:sz="4" w:space="0" w:color="auto"/>
              <w:right w:val="single" w:sz="4" w:space="0" w:color="auto"/>
            </w:tcBorders>
          </w:tcPr>
          <w:p w14:paraId="6C4C8AE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43BF22A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78B1B2C" w14:textId="3B030E51" w:rsidR="006E1E13" w:rsidRPr="004C7383" w:rsidRDefault="00CD7D1D" w:rsidP="006E1E13">
            <w:pPr>
              <w:rPr>
                <w:rFonts w:ascii="Arial" w:eastAsia="Times New Roman" w:hAnsi="Arial" w:cs="Arial"/>
                <w:sz w:val="14"/>
                <w:szCs w:val="14"/>
                <w:lang w:eastAsia="en-GB"/>
              </w:rPr>
            </w:pPr>
            <w:hyperlink r:id="rId1652" w:history="1">
              <w:r w:rsidR="006E1E13" w:rsidRPr="004C7383">
                <w:rPr>
                  <w:rStyle w:val="Hyperlink"/>
                  <w:rFonts w:ascii="Arial" w:eastAsia="Times New Roman" w:hAnsi="Arial" w:cs="Arial"/>
                  <w:sz w:val="14"/>
                  <w:szCs w:val="14"/>
                  <w:lang w:eastAsia="en-GB"/>
                </w:rPr>
                <w:t>S1-211376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E9E219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37B064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updating the definition of communication service availability</w:t>
            </w:r>
          </w:p>
        </w:tc>
        <w:tc>
          <w:tcPr>
            <w:tcW w:w="680" w:type="dxa"/>
            <w:tcBorders>
              <w:top w:val="single" w:sz="4" w:space="0" w:color="auto"/>
              <w:left w:val="single" w:sz="4" w:space="0" w:color="auto"/>
              <w:bottom w:val="single" w:sz="4" w:space="0" w:color="auto"/>
              <w:right w:val="single" w:sz="4" w:space="0" w:color="auto"/>
            </w:tcBorders>
          </w:tcPr>
          <w:p w14:paraId="41ABBD2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483B32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B7D4F1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0510</w:t>
            </w:r>
          </w:p>
        </w:tc>
        <w:tc>
          <w:tcPr>
            <w:tcW w:w="311" w:type="dxa"/>
            <w:tcBorders>
              <w:top w:val="single" w:sz="4" w:space="0" w:color="auto"/>
              <w:left w:val="single" w:sz="4" w:space="0" w:color="auto"/>
              <w:bottom w:val="single" w:sz="4" w:space="0" w:color="auto"/>
              <w:right w:val="single" w:sz="4" w:space="0" w:color="auto"/>
            </w:tcBorders>
          </w:tcPr>
          <w:p w14:paraId="114FF08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2CA8C4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F73A26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22B49B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1B8307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DUMMY</w:t>
            </w:r>
          </w:p>
        </w:tc>
        <w:tc>
          <w:tcPr>
            <w:tcW w:w="1757" w:type="dxa"/>
            <w:tcBorders>
              <w:top w:val="single" w:sz="4" w:space="0" w:color="auto"/>
              <w:left w:val="single" w:sz="4" w:space="0" w:color="auto"/>
              <w:bottom w:val="single" w:sz="4" w:space="0" w:color="auto"/>
              <w:right w:val="single" w:sz="4" w:space="0" w:color="auto"/>
            </w:tcBorders>
          </w:tcPr>
          <w:p w14:paraId="62286BD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FFFC7A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6A135F0" w14:textId="7F4919C8" w:rsidR="006E1E13" w:rsidRPr="004C7383" w:rsidRDefault="00CD7D1D" w:rsidP="006E1E13">
            <w:pPr>
              <w:rPr>
                <w:rFonts w:ascii="Arial" w:eastAsia="Times New Roman" w:hAnsi="Arial" w:cs="Arial"/>
                <w:sz w:val="14"/>
                <w:szCs w:val="14"/>
                <w:lang w:eastAsia="en-GB"/>
              </w:rPr>
            </w:pPr>
            <w:hyperlink r:id="rId1653" w:history="1">
              <w:r w:rsidR="006E1E13" w:rsidRPr="004C7383">
                <w:rPr>
                  <w:rStyle w:val="Hyperlink"/>
                  <w:rFonts w:ascii="Arial" w:eastAsia="Times New Roman" w:hAnsi="Arial" w:cs="Arial"/>
                  <w:sz w:val="14"/>
                  <w:szCs w:val="14"/>
                  <w:lang w:eastAsia="en-GB"/>
                </w:rPr>
                <w:t>S1-211377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19F06C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CD43B9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updating the definition of communication service availability</w:t>
            </w:r>
          </w:p>
        </w:tc>
        <w:tc>
          <w:tcPr>
            <w:tcW w:w="680" w:type="dxa"/>
            <w:tcBorders>
              <w:top w:val="single" w:sz="4" w:space="0" w:color="auto"/>
              <w:left w:val="single" w:sz="4" w:space="0" w:color="auto"/>
              <w:bottom w:val="single" w:sz="4" w:space="0" w:color="auto"/>
              <w:right w:val="single" w:sz="4" w:space="0" w:color="auto"/>
            </w:tcBorders>
          </w:tcPr>
          <w:p w14:paraId="44FFD3C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56C0F5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D94A61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0530</w:t>
            </w:r>
          </w:p>
        </w:tc>
        <w:tc>
          <w:tcPr>
            <w:tcW w:w="311" w:type="dxa"/>
            <w:tcBorders>
              <w:top w:val="single" w:sz="4" w:space="0" w:color="auto"/>
              <w:left w:val="single" w:sz="4" w:space="0" w:color="auto"/>
              <w:bottom w:val="single" w:sz="4" w:space="0" w:color="auto"/>
              <w:right w:val="single" w:sz="4" w:space="0" w:color="auto"/>
            </w:tcBorders>
          </w:tcPr>
          <w:p w14:paraId="0AB3958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67BE3C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9DD7E8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4B5D2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3417AD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DUMMY</w:t>
            </w:r>
          </w:p>
        </w:tc>
        <w:tc>
          <w:tcPr>
            <w:tcW w:w="1757" w:type="dxa"/>
            <w:tcBorders>
              <w:top w:val="single" w:sz="4" w:space="0" w:color="auto"/>
              <w:left w:val="single" w:sz="4" w:space="0" w:color="auto"/>
              <w:bottom w:val="single" w:sz="4" w:space="0" w:color="auto"/>
              <w:right w:val="single" w:sz="4" w:space="0" w:color="auto"/>
            </w:tcBorders>
          </w:tcPr>
          <w:p w14:paraId="02130DA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860C45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29BA93C" w14:textId="326EFE20" w:rsidR="006E1E13" w:rsidRPr="004C7383" w:rsidRDefault="00CD7D1D" w:rsidP="006E1E13">
            <w:pPr>
              <w:rPr>
                <w:rFonts w:ascii="Arial" w:eastAsia="Times New Roman" w:hAnsi="Arial" w:cs="Arial"/>
                <w:sz w:val="14"/>
                <w:szCs w:val="14"/>
                <w:lang w:eastAsia="en-GB"/>
              </w:rPr>
            </w:pPr>
            <w:hyperlink r:id="rId1654" w:history="1">
              <w:r w:rsidR="006E1E13" w:rsidRPr="004C7383">
                <w:rPr>
                  <w:rStyle w:val="Hyperlink"/>
                  <w:rFonts w:ascii="Arial" w:eastAsia="Times New Roman" w:hAnsi="Arial" w:cs="Arial"/>
                  <w:sz w:val="14"/>
                  <w:szCs w:val="14"/>
                  <w:lang w:eastAsia="en-GB"/>
                </w:rPr>
                <w:t>S1-211378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8B824E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B6BD3E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of communication service definition</w:t>
            </w:r>
          </w:p>
        </w:tc>
        <w:tc>
          <w:tcPr>
            <w:tcW w:w="680" w:type="dxa"/>
            <w:tcBorders>
              <w:top w:val="single" w:sz="4" w:space="0" w:color="auto"/>
              <w:left w:val="single" w:sz="4" w:space="0" w:color="auto"/>
              <w:bottom w:val="single" w:sz="4" w:space="0" w:color="auto"/>
              <w:right w:val="single" w:sz="4" w:space="0" w:color="auto"/>
            </w:tcBorders>
          </w:tcPr>
          <w:p w14:paraId="32AC778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D71EAC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22.104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649B13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0067</w:t>
            </w:r>
          </w:p>
        </w:tc>
        <w:tc>
          <w:tcPr>
            <w:tcW w:w="311" w:type="dxa"/>
            <w:tcBorders>
              <w:top w:val="single" w:sz="4" w:space="0" w:color="auto"/>
              <w:left w:val="single" w:sz="4" w:space="0" w:color="auto"/>
              <w:bottom w:val="single" w:sz="4" w:space="0" w:color="auto"/>
              <w:right w:val="single" w:sz="4" w:space="0" w:color="auto"/>
            </w:tcBorders>
          </w:tcPr>
          <w:p w14:paraId="442120D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5F4B97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87C8F6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D97507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0F5E4F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DUMMY</w:t>
            </w:r>
          </w:p>
        </w:tc>
        <w:tc>
          <w:tcPr>
            <w:tcW w:w="1757" w:type="dxa"/>
            <w:tcBorders>
              <w:top w:val="single" w:sz="4" w:space="0" w:color="auto"/>
              <w:left w:val="single" w:sz="4" w:space="0" w:color="auto"/>
              <w:bottom w:val="single" w:sz="4" w:space="0" w:color="auto"/>
              <w:right w:val="single" w:sz="4" w:space="0" w:color="auto"/>
            </w:tcBorders>
          </w:tcPr>
          <w:p w14:paraId="245D3FA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C32D5C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359E892" w14:textId="6717DDD3" w:rsidR="006E1E13" w:rsidRPr="004C7383" w:rsidRDefault="00CD7D1D" w:rsidP="006E1E13">
            <w:pPr>
              <w:rPr>
                <w:rFonts w:ascii="Arial" w:eastAsia="Times New Roman" w:hAnsi="Arial" w:cs="Arial"/>
                <w:sz w:val="14"/>
                <w:szCs w:val="14"/>
                <w:lang w:eastAsia="en-GB"/>
              </w:rPr>
            </w:pPr>
            <w:hyperlink r:id="rId1655" w:history="1">
              <w:r w:rsidR="006E1E13" w:rsidRPr="004C7383">
                <w:rPr>
                  <w:rStyle w:val="Hyperlink"/>
                  <w:rFonts w:ascii="Arial" w:eastAsia="Times New Roman" w:hAnsi="Arial" w:cs="Arial"/>
                  <w:sz w:val="14"/>
                  <w:szCs w:val="14"/>
                  <w:lang w:eastAsia="en-GB"/>
                </w:rPr>
                <w:t>S1-211379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B3BF92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6D1943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of communication service definition</w:t>
            </w:r>
          </w:p>
        </w:tc>
        <w:tc>
          <w:tcPr>
            <w:tcW w:w="680" w:type="dxa"/>
            <w:tcBorders>
              <w:top w:val="single" w:sz="4" w:space="0" w:color="auto"/>
              <w:left w:val="single" w:sz="4" w:space="0" w:color="auto"/>
              <w:bottom w:val="single" w:sz="4" w:space="0" w:color="auto"/>
              <w:right w:val="single" w:sz="4" w:space="0" w:color="auto"/>
            </w:tcBorders>
          </w:tcPr>
          <w:p w14:paraId="413026B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F4B57A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22.104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86DD16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0075</w:t>
            </w:r>
          </w:p>
        </w:tc>
        <w:tc>
          <w:tcPr>
            <w:tcW w:w="311" w:type="dxa"/>
            <w:tcBorders>
              <w:top w:val="single" w:sz="4" w:space="0" w:color="auto"/>
              <w:left w:val="single" w:sz="4" w:space="0" w:color="auto"/>
              <w:bottom w:val="single" w:sz="4" w:space="0" w:color="auto"/>
              <w:right w:val="single" w:sz="4" w:space="0" w:color="auto"/>
            </w:tcBorders>
          </w:tcPr>
          <w:p w14:paraId="6807E18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1646C0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49072C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48F0A6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E8F561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DUMMY</w:t>
            </w:r>
          </w:p>
        </w:tc>
        <w:tc>
          <w:tcPr>
            <w:tcW w:w="1757" w:type="dxa"/>
            <w:tcBorders>
              <w:top w:val="single" w:sz="4" w:space="0" w:color="auto"/>
              <w:left w:val="single" w:sz="4" w:space="0" w:color="auto"/>
              <w:bottom w:val="single" w:sz="4" w:space="0" w:color="auto"/>
              <w:right w:val="single" w:sz="4" w:space="0" w:color="auto"/>
            </w:tcBorders>
          </w:tcPr>
          <w:p w14:paraId="1BE71C3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7E3899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5402509" w14:textId="19A5DD71" w:rsidR="006E1E13" w:rsidRPr="004C7383" w:rsidRDefault="00CD7D1D" w:rsidP="006E1E13">
            <w:pPr>
              <w:rPr>
                <w:rFonts w:ascii="Arial" w:eastAsia="Times New Roman" w:hAnsi="Arial" w:cs="Arial"/>
                <w:sz w:val="14"/>
                <w:szCs w:val="14"/>
                <w:lang w:eastAsia="en-GB"/>
              </w:rPr>
            </w:pPr>
            <w:hyperlink r:id="rId1656" w:history="1">
              <w:r w:rsidR="006E1E13" w:rsidRPr="004C7383">
                <w:rPr>
                  <w:rStyle w:val="Hyperlink"/>
                  <w:rFonts w:ascii="Arial" w:eastAsia="Times New Roman" w:hAnsi="Arial" w:cs="Arial"/>
                  <w:sz w:val="14"/>
                  <w:szCs w:val="14"/>
                  <w:lang w:eastAsia="en-GB"/>
                </w:rPr>
                <w:t>S1-211380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8D999C4"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val="de-DE" w:eastAsia="en-GB"/>
              </w:rPr>
              <w:t>Volkswagen AG, 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EECE9B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of mobile-robots use case description</w:t>
            </w:r>
          </w:p>
        </w:tc>
        <w:tc>
          <w:tcPr>
            <w:tcW w:w="680" w:type="dxa"/>
            <w:tcBorders>
              <w:top w:val="single" w:sz="4" w:space="0" w:color="auto"/>
              <w:left w:val="single" w:sz="4" w:space="0" w:color="auto"/>
              <w:bottom w:val="single" w:sz="4" w:space="0" w:color="auto"/>
              <w:right w:val="single" w:sz="4" w:space="0" w:color="auto"/>
            </w:tcBorders>
          </w:tcPr>
          <w:p w14:paraId="51CDFDF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694142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22.104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9D674A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0068</w:t>
            </w:r>
          </w:p>
        </w:tc>
        <w:tc>
          <w:tcPr>
            <w:tcW w:w="311" w:type="dxa"/>
            <w:tcBorders>
              <w:top w:val="single" w:sz="4" w:space="0" w:color="auto"/>
              <w:left w:val="single" w:sz="4" w:space="0" w:color="auto"/>
              <w:bottom w:val="single" w:sz="4" w:space="0" w:color="auto"/>
              <w:right w:val="single" w:sz="4" w:space="0" w:color="auto"/>
            </w:tcBorders>
          </w:tcPr>
          <w:p w14:paraId="134561D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7C739A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0FC105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0AB9E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8BDCB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DUMMY</w:t>
            </w:r>
          </w:p>
        </w:tc>
        <w:tc>
          <w:tcPr>
            <w:tcW w:w="1757" w:type="dxa"/>
            <w:tcBorders>
              <w:top w:val="single" w:sz="4" w:space="0" w:color="auto"/>
              <w:left w:val="single" w:sz="4" w:space="0" w:color="auto"/>
              <w:bottom w:val="single" w:sz="4" w:space="0" w:color="auto"/>
              <w:right w:val="single" w:sz="4" w:space="0" w:color="auto"/>
            </w:tcBorders>
          </w:tcPr>
          <w:p w14:paraId="37A0337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44DAD5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F233204" w14:textId="0B2D0036" w:rsidR="006E1E13" w:rsidRPr="004C7383" w:rsidRDefault="00CD7D1D" w:rsidP="006E1E13">
            <w:pPr>
              <w:rPr>
                <w:rFonts w:ascii="Arial" w:eastAsia="Times New Roman" w:hAnsi="Arial" w:cs="Arial"/>
                <w:sz w:val="14"/>
                <w:szCs w:val="14"/>
                <w:lang w:eastAsia="en-GB"/>
              </w:rPr>
            </w:pPr>
            <w:hyperlink r:id="rId1657" w:history="1">
              <w:r w:rsidR="006E1E13" w:rsidRPr="004C7383">
                <w:rPr>
                  <w:rStyle w:val="Hyperlink"/>
                  <w:rFonts w:ascii="Arial" w:eastAsia="Times New Roman" w:hAnsi="Arial" w:cs="Arial"/>
                  <w:sz w:val="14"/>
                  <w:szCs w:val="14"/>
                  <w:lang w:eastAsia="en-GB"/>
                </w:rPr>
                <w:t>S1-211381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4427F18"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val="de-DE" w:eastAsia="en-GB"/>
              </w:rPr>
              <w:t>Volkswagen, Siemens, Spreadtrum, Nokia, Nokia Shanghai Bell, ETRI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612AC0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correction of mobile-robot use cases (UE number)</w:t>
            </w:r>
          </w:p>
        </w:tc>
        <w:tc>
          <w:tcPr>
            <w:tcW w:w="680" w:type="dxa"/>
            <w:tcBorders>
              <w:top w:val="single" w:sz="4" w:space="0" w:color="auto"/>
              <w:left w:val="single" w:sz="4" w:space="0" w:color="auto"/>
              <w:bottom w:val="single" w:sz="4" w:space="0" w:color="auto"/>
              <w:right w:val="single" w:sz="4" w:space="0" w:color="auto"/>
            </w:tcBorders>
          </w:tcPr>
          <w:p w14:paraId="655EB9D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E0BA45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22.104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FACDC3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0069</w:t>
            </w:r>
          </w:p>
        </w:tc>
        <w:tc>
          <w:tcPr>
            <w:tcW w:w="311" w:type="dxa"/>
            <w:tcBorders>
              <w:top w:val="single" w:sz="4" w:space="0" w:color="auto"/>
              <w:left w:val="single" w:sz="4" w:space="0" w:color="auto"/>
              <w:bottom w:val="single" w:sz="4" w:space="0" w:color="auto"/>
              <w:right w:val="single" w:sz="4" w:space="0" w:color="auto"/>
            </w:tcBorders>
          </w:tcPr>
          <w:p w14:paraId="4589542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06DD65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0C4018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7C381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A7FC6B5"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DUMMY,cyberCAV</w:t>
            </w:r>
            <w:proofErr w:type="spellEnd"/>
          </w:p>
        </w:tc>
        <w:tc>
          <w:tcPr>
            <w:tcW w:w="1757" w:type="dxa"/>
            <w:tcBorders>
              <w:top w:val="single" w:sz="4" w:space="0" w:color="auto"/>
              <w:left w:val="single" w:sz="4" w:space="0" w:color="auto"/>
              <w:bottom w:val="single" w:sz="4" w:space="0" w:color="auto"/>
              <w:right w:val="single" w:sz="4" w:space="0" w:color="auto"/>
            </w:tcBorders>
          </w:tcPr>
          <w:p w14:paraId="72F6E21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62EB37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2FF6946" w14:textId="586DC805" w:rsidR="006E1E13" w:rsidRPr="004C7383" w:rsidRDefault="00CD7D1D" w:rsidP="006E1E13">
            <w:pPr>
              <w:rPr>
                <w:rFonts w:ascii="Arial" w:eastAsia="Times New Roman" w:hAnsi="Arial" w:cs="Arial"/>
                <w:sz w:val="14"/>
                <w:szCs w:val="14"/>
                <w:lang w:eastAsia="en-GB"/>
              </w:rPr>
            </w:pPr>
            <w:hyperlink r:id="rId1658" w:history="1">
              <w:r w:rsidR="006E1E13" w:rsidRPr="004C7383">
                <w:rPr>
                  <w:rStyle w:val="Hyperlink"/>
                  <w:rFonts w:ascii="Arial" w:eastAsia="Times New Roman" w:hAnsi="Arial" w:cs="Arial"/>
                  <w:sz w:val="14"/>
                  <w:szCs w:val="14"/>
                  <w:lang w:eastAsia="en-GB"/>
                </w:rPr>
                <w:t>S1-211382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B7682A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C7E89B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service duration</w:t>
            </w:r>
          </w:p>
        </w:tc>
        <w:tc>
          <w:tcPr>
            <w:tcW w:w="680" w:type="dxa"/>
            <w:tcBorders>
              <w:top w:val="single" w:sz="4" w:space="0" w:color="auto"/>
              <w:left w:val="single" w:sz="4" w:space="0" w:color="auto"/>
              <w:bottom w:val="single" w:sz="4" w:space="0" w:color="auto"/>
              <w:right w:val="single" w:sz="4" w:space="0" w:color="auto"/>
            </w:tcBorders>
          </w:tcPr>
          <w:p w14:paraId="7D7738C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1C9322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22.104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E97087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0070</w:t>
            </w:r>
          </w:p>
        </w:tc>
        <w:tc>
          <w:tcPr>
            <w:tcW w:w="311" w:type="dxa"/>
            <w:tcBorders>
              <w:top w:val="single" w:sz="4" w:space="0" w:color="auto"/>
              <w:left w:val="single" w:sz="4" w:space="0" w:color="auto"/>
              <w:bottom w:val="single" w:sz="4" w:space="0" w:color="auto"/>
              <w:right w:val="single" w:sz="4" w:space="0" w:color="auto"/>
            </w:tcBorders>
          </w:tcPr>
          <w:p w14:paraId="032CC3C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760720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A0264B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DF5F0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C4C99F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DUMMY</w:t>
            </w:r>
          </w:p>
        </w:tc>
        <w:tc>
          <w:tcPr>
            <w:tcW w:w="1757" w:type="dxa"/>
            <w:tcBorders>
              <w:top w:val="single" w:sz="4" w:space="0" w:color="auto"/>
              <w:left w:val="single" w:sz="4" w:space="0" w:color="auto"/>
              <w:bottom w:val="single" w:sz="4" w:space="0" w:color="auto"/>
              <w:right w:val="single" w:sz="4" w:space="0" w:color="auto"/>
            </w:tcBorders>
          </w:tcPr>
          <w:p w14:paraId="61BC0C3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3E2C964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8A7A942" w14:textId="069F4EB2" w:rsidR="006E1E13" w:rsidRPr="004C7383" w:rsidRDefault="00CD7D1D" w:rsidP="006E1E13">
            <w:pPr>
              <w:rPr>
                <w:rFonts w:ascii="Arial" w:eastAsia="Times New Roman" w:hAnsi="Arial" w:cs="Arial"/>
                <w:sz w:val="14"/>
                <w:szCs w:val="14"/>
                <w:lang w:eastAsia="en-GB"/>
              </w:rPr>
            </w:pPr>
            <w:hyperlink r:id="rId1659" w:history="1">
              <w:r w:rsidR="006E1E13" w:rsidRPr="004C7383">
                <w:rPr>
                  <w:rStyle w:val="Hyperlink"/>
                  <w:rFonts w:ascii="Arial" w:eastAsia="Times New Roman" w:hAnsi="Arial" w:cs="Arial"/>
                  <w:sz w:val="14"/>
                  <w:szCs w:val="14"/>
                  <w:lang w:eastAsia="en-GB"/>
                </w:rPr>
                <w:t>S1-211383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315185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B530FB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clarification of QoS-monitoring requirement</w:t>
            </w:r>
          </w:p>
        </w:tc>
        <w:tc>
          <w:tcPr>
            <w:tcW w:w="680" w:type="dxa"/>
            <w:tcBorders>
              <w:top w:val="single" w:sz="4" w:space="0" w:color="auto"/>
              <w:left w:val="single" w:sz="4" w:space="0" w:color="auto"/>
              <w:bottom w:val="single" w:sz="4" w:space="0" w:color="auto"/>
              <w:right w:val="single" w:sz="4" w:space="0" w:color="auto"/>
            </w:tcBorders>
          </w:tcPr>
          <w:p w14:paraId="7C8E474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951554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0420AA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0511</w:t>
            </w:r>
          </w:p>
        </w:tc>
        <w:tc>
          <w:tcPr>
            <w:tcW w:w="311" w:type="dxa"/>
            <w:tcBorders>
              <w:top w:val="single" w:sz="4" w:space="0" w:color="auto"/>
              <w:left w:val="single" w:sz="4" w:space="0" w:color="auto"/>
              <w:bottom w:val="single" w:sz="4" w:space="0" w:color="auto"/>
              <w:right w:val="single" w:sz="4" w:space="0" w:color="auto"/>
            </w:tcBorders>
          </w:tcPr>
          <w:p w14:paraId="40A015A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86C08E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39E603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DDDA66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44718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DUMMY</w:t>
            </w:r>
          </w:p>
        </w:tc>
        <w:tc>
          <w:tcPr>
            <w:tcW w:w="1757" w:type="dxa"/>
            <w:tcBorders>
              <w:top w:val="single" w:sz="4" w:space="0" w:color="auto"/>
              <w:left w:val="single" w:sz="4" w:space="0" w:color="auto"/>
              <w:bottom w:val="single" w:sz="4" w:space="0" w:color="auto"/>
              <w:right w:val="single" w:sz="4" w:space="0" w:color="auto"/>
            </w:tcBorders>
          </w:tcPr>
          <w:p w14:paraId="7BC48B9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758DAB8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F8EA51F" w14:textId="289AC534" w:rsidR="006E1E13" w:rsidRPr="004C7383" w:rsidRDefault="00CD7D1D" w:rsidP="006E1E13">
            <w:pPr>
              <w:rPr>
                <w:rFonts w:ascii="Arial" w:eastAsia="Times New Roman" w:hAnsi="Arial" w:cs="Arial"/>
                <w:sz w:val="14"/>
                <w:szCs w:val="14"/>
                <w:lang w:eastAsia="en-GB"/>
              </w:rPr>
            </w:pPr>
            <w:hyperlink r:id="rId1660" w:history="1">
              <w:r w:rsidR="006E1E13" w:rsidRPr="004C7383">
                <w:rPr>
                  <w:rStyle w:val="Hyperlink"/>
                  <w:rFonts w:ascii="Arial" w:eastAsia="Times New Roman" w:hAnsi="Arial" w:cs="Arial"/>
                  <w:sz w:val="14"/>
                  <w:szCs w:val="14"/>
                  <w:lang w:eastAsia="en-GB"/>
                </w:rPr>
                <w:t>S1-211384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E6162F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91F5DB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of annex D</w:t>
            </w:r>
          </w:p>
        </w:tc>
        <w:tc>
          <w:tcPr>
            <w:tcW w:w="680" w:type="dxa"/>
            <w:tcBorders>
              <w:top w:val="single" w:sz="4" w:space="0" w:color="auto"/>
              <w:left w:val="single" w:sz="4" w:space="0" w:color="auto"/>
              <w:bottom w:val="single" w:sz="4" w:space="0" w:color="auto"/>
              <w:right w:val="single" w:sz="4" w:space="0" w:color="auto"/>
            </w:tcBorders>
          </w:tcPr>
          <w:p w14:paraId="735C606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9EBE8A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A48106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0512</w:t>
            </w:r>
          </w:p>
        </w:tc>
        <w:tc>
          <w:tcPr>
            <w:tcW w:w="311" w:type="dxa"/>
            <w:tcBorders>
              <w:top w:val="single" w:sz="4" w:space="0" w:color="auto"/>
              <w:left w:val="single" w:sz="4" w:space="0" w:color="auto"/>
              <w:bottom w:val="single" w:sz="4" w:space="0" w:color="auto"/>
              <w:right w:val="single" w:sz="4" w:space="0" w:color="auto"/>
            </w:tcBorders>
          </w:tcPr>
          <w:p w14:paraId="29AAF85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F0529A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41B803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E11F58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204FD1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DUMMY</w:t>
            </w:r>
          </w:p>
        </w:tc>
        <w:tc>
          <w:tcPr>
            <w:tcW w:w="1757" w:type="dxa"/>
            <w:tcBorders>
              <w:top w:val="single" w:sz="4" w:space="0" w:color="auto"/>
              <w:left w:val="single" w:sz="4" w:space="0" w:color="auto"/>
              <w:bottom w:val="single" w:sz="4" w:space="0" w:color="auto"/>
              <w:right w:val="single" w:sz="4" w:space="0" w:color="auto"/>
            </w:tcBorders>
          </w:tcPr>
          <w:p w14:paraId="346DDB9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B54329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6F985E6" w14:textId="548C1AC1" w:rsidR="006E1E13" w:rsidRPr="004C7383" w:rsidRDefault="00CD7D1D" w:rsidP="006E1E13">
            <w:pPr>
              <w:rPr>
                <w:rFonts w:ascii="Arial" w:eastAsia="Times New Roman" w:hAnsi="Arial" w:cs="Arial"/>
                <w:sz w:val="14"/>
                <w:szCs w:val="14"/>
                <w:lang w:eastAsia="en-GB"/>
              </w:rPr>
            </w:pPr>
            <w:hyperlink r:id="rId1661" w:history="1">
              <w:r w:rsidR="006E1E13" w:rsidRPr="004C7383">
                <w:rPr>
                  <w:rStyle w:val="Hyperlink"/>
                  <w:rFonts w:ascii="Arial" w:eastAsia="Times New Roman" w:hAnsi="Arial" w:cs="Arial"/>
                  <w:sz w:val="14"/>
                  <w:szCs w:val="14"/>
                  <w:lang w:eastAsia="en-GB"/>
                </w:rPr>
                <w:t>S1-211385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D92A32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D898D1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of clause F.1</w:t>
            </w:r>
          </w:p>
        </w:tc>
        <w:tc>
          <w:tcPr>
            <w:tcW w:w="680" w:type="dxa"/>
            <w:tcBorders>
              <w:top w:val="single" w:sz="4" w:space="0" w:color="auto"/>
              <w:left w:val="single" w:sz="4" w:space="0" w:color="auto"/>
              <w:bottom w:val="single" w:sz="4" w:space="0" w:color="auto"/>
              <w:right w:val="single" w:sz="4" w:space="0" w:color="auto"/>
            </w:tcBorders>
          </w:tcPr>
          <w:p w14:paraId="60F5C21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F23719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DC9EFD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0513</w:t>
            </w:r>
          </w:p>
        </w:tc>
        <w:tc>
          <w:tcPr>
            <w:tcW w:w="311" w:type="dxa"/>
            <w:tcBorders>
              <w:top w:val="single" w:sz="4" w:space="0" w:color="auto"/>
              <w:left w:val="single" w:sz="4" w:space="0" w:color="auto"/>
              <w:bottom w:val="single" w:sz="4" w:space="0" w:color="auto"/>
              <w:right w:val="single" w:sz="4" w:space="0" w:color="auto"/>
            </w:tcBorders>
          </w:tcPr>
          <w:p w14:paraId="6703159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C5F75A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5316BE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406181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8D6548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DUMMY</w:t>
            </w:r>
          </w:p>
        </w:tc>
        <w:tc>
          <w:tcPr>
            <w:tcW w:w="1757" w:type="dxa"/>
            <w:tcBorders>
              <w:top w:val="single" w:sz="4" w:space="0" w:color="auto"/>
              <w:left w:val="single" w:sz="4" w:space="0" w:color="auto"/>
              <w:bottom w:val="single" w:sz="4" w:space="0" w:color="auto"/>
              <w:right w:val="single" w:sz="4" w:space="0" w:color="auto"/>
            </w:tcBorders>
          </w:tcPr>
          <w:p w14:paraId="5176F2F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305F870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824C509" w14:textId="1DEB472A" w:rsidR="006E1E13" w:rsidRPr="004C7383" w:rsidRDefault="00CD7D1D" w:rsidP="006E1E13">
            <w:pPr>
              <w:rPr>
                <w:rFonts w:ascii="Arial" w:eastAsia="Times New Roman" w:hAnsi="Arial" w:cs="Arial"/>
                <w:sz w:val="14"/>
                <w:szCs w:val="14"/>
                <w:lang w:eastAsia="en-GB"/>
              </w:rPr>
            </w:pPr>
            <w:hyperlink r:id="rId1662" w:history="1">
              <w:r w:rsidR="006E1E13" w:rsidRPr="004C7383">
                <w:rPr>
                  <w:rStyle w:val="Hyperlink"/>
                  <w:rFonts w:ascii="Arial" w:eastAsia="Times New Roman" w:hAnsi="Arial" w:cs="Arial"/>
                  <w:sz w:val="14"/>
                  <w:szCs w:val="14"/>
                  <w:lang w:eastAsia="en-GB"/>
                </w:rPr>
                <w:t>S1-211386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5A7B46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DBF930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voiding annex A and B</w:t>
            </w:r>
          </w:p>
        </w:tc>
        <w:tc>
          <w:tcPr>
            <w:tcW w:w="680" w:type="dxa"/>
            <w:tcBorders>
              <w:top w:val="single" w:sz="4" w:space="0" w:color="auto"/>
              <w:left w:val="single" w:sz="4" w:space="0" w:color="auto"/>
              <w:bottom w:val="single" w:sz="4" w:space="0" w:color="auto"/>
              <w:right w:val="single" w:sz="4" w:space="0" w:color="auto"/>
            </w:tcBorders>
          </w:tcPr>
          <w:p w14:paraId="497755D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224259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FC2021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0514</w:t>
            </w:r>
          </w:p>
        </w:tc>
        <w:tc>
          <w:tcPr>
            <w:tcW w:w="311" w:type="dxa"/>
            <w:tcBorders>
              <w:top w:val="single" w:sz="4" w:space="0" w:color="auto"/>
              <w:left w:val="single" w:sz="4" w:space="0" w:color="auto"/>
              <w:bottom w:val="single" w:sz="4" w:space="0" w:color="auto"/>
              <w:right w:val="single" w:sz="4" w:space="0" w:color="auto"/>
            </w:tcBorders>
          </w:tcPr>
          <w:p w14:paraId="10D6309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412658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0CE862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DFD34E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5E428C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DUMMY</w:t>
            </w:r>
          </w:p>
        </w:tc>
        <w:tc>
          <w:tcPr>
            <w:tcW w:w="1757" w:type="dxa"/>
            <w:tcBorders>
              <w:top w:val="single" w:sz="4" w:space="0" w:color="auto"/>
              <w:left w:val="single" w:sz="4" w:space="0" w:color="auto"/>
              <w:bottom w:val="single" w:sz="4" w:space="0" w:color="auto"/>
              <w:right w:val="single" w:sz="4" w:space="0" w:color="auto"/>
            </w:tcBorders>
          </w:tcPr>
          <w:p w14:paraId="6CFC914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471389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BCCC13B" w14:textId="6615E30F" w:rsidR="006E1E13" w:rsidRPr="004C7383" w:rsidRDefault="00CD7D1D" w:rsidP="006E1E13">
            <w:pPr>
              <w:rPr>
                <w:rFonts w:ascii="Arial" w:eastAsia="Times New Roman" w:hAnsi="Arial" w:cs="Arial"/>
                <w:sz w:val="14"/>
                <w:szCs w:val="14"/>
                <w:lang w:eastAsia="en-GB"/>
              </w:rPr>
            </w:pPr>
            <w:hyperlink r:id="rId1663" w:history="1">
              <w:r w:rsidR="006E1E13" w:rsidRPr="004C7383">
                <w:rPr>
                  <w:rStyle w:val="Hyperlink"/>
                  <w:rFonts w:ascii="Arial" w:eastAsia="Times New Roman" w:hAnsi="Arial" w:cs="Arial"/>
                  <w:sz w:val="14"/>
                  <w:szCs w:val="14"/>
                  <w:lang w:eastAsia="en-GB"/>
                </w:rPr>
                <w:t>S1-211387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91DE78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ETRI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B47D98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Editorial correction for network capability exposure and abbreviation</w:t>
            </w:r>
          </w:p>
        </w:tc>
        <w:tc>
          <w:tcPr>
            <w:tcW w:w="680" w:type="dxa"/>
            <w:tcBorders>
              <w:top w:val="single" w:sz="4" w:space="0" w:color="auto"/>
              <w:left w:val="single" w:sz="4" w:space="0" w:color="auto"/>
              <w:bottom w:val="single" w:sz="4" w:space="0" w:color="auto"/>
              <w:right w:val="single" w:sz="4" w:space="0" w:color="auto"/>
            </w:tcBorders>
          </w:tcPr>
          <w:p w14:paraId="3E7094F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010877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52922F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0523</w:t>
            </w:r>
          </w:p>
        </w:tc>
        <w:tc>
          <w:tcPr>
            <w:tcW w:w="311" w:type="dxa"/>
            <w:tcBorders>
              <w:top w:val="single" w:sz="4" w:space="0" w:color="auto"/>
              <w:left w:val="single" w:sz="4" w:space="0" w:color="auto"/>
              <w:bottom w:val="single" w:sz="4" w:space="0" w:color="auto"/>
              <w:right w:val="single" w:sz="4" w:space="0" w:color="auto"/>
            </w:tcBorders>
          </w:tcPr>
          <w:p w14:paraId="662E3B1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69CAF3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3F9E56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17.6.0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4E1C0B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3ABC7D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TEI17</w:t>
            </w:r>
          </w:p>
        </w:tc>
        <w:tc>
          <w:tcPr>
            <w:tcW w:w="1757" w:type="dxa"/>
            <w:tcBorders>
              <w:top w:val="single" w:sz="4" w:space="0" w:color="auto"/>
              <w:left w:val="single" w:sz="4" w:space="0" w:color="auto"/>
              <w:bottom w:val="single" w:sz="4" w:space="0" w:color="auto"/>
              <w:right w:val="single" w:sz="4" w:space="0" w:color="auto"/>
            </w:tcBorders>
          </w:tcPr>
          <w:p w14:paraId="401F1B9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3754419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6947ABC" w14:textId="70B49741" w:rsidR="006E1E13" w:rsidRPr="004C7383" w:rsidRDefault="00CD7D1D" w:rsidP="006E1E13">
            <w:pPr>
              <w:rPr>
                <w:rFonts w:ascii="Arial" w:eastAsia="Times New Roman" w:hAnsi="Arial" w:cs="Arial"/>
                <w:sz w:val="14"/>
                <w:szCs w:val="14"/>
                <w:lang w:eastAsia="en-GB"/>
              </w:rPr>
            </w:pPr>
            <w:hyperlink r:id="rId1664" w:history="1">
              <w:r w:rsidR="006E1E13" w:rsidRPr="004C7383">
                <w:rPr>
                  <w:rStyle w:val="Hyperlink"/>
                  <w:rFonts w:ascii="Arial" w:eastAsia="Times New Roman" w:hAnsi="Arial" w:cs="Arial"/>
                  <w:sz w:val="14"/>
                  <w:szCs w:val="14"/>
                  <w:lang w:eastAsia="en-GB"/>
                </w:rPr>
                <w:t>S1-211388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935202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ETRI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61FC8F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Editorial correction for network capability exposure and abbreviation</w:t>
            </w:r>
          </w:p>
        </w:tc>
        <w:tc>
          <w:tcPr>
            <w:tcW w:w="680" w:type="dxa"/>
            <w:tcBorders>
              <w:top w:val="single" w:sz="4" w:space="0" w:color="auto"/>
              <w:left w:val="single" w:sz="4" w:space="0" w:color="auto"/>
              <w:bottom w:val="single" w:sz="4" w:space="0" w:color="auto"/>
              <w:right w:val="single" w:sz="4" w:space="0" w:color="auto"/>
            </w:tcBorders>
          </w:tcPr>
          <w:p w14:paraId="1C6E9B0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A3E44D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1E2E7A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0524</w:t>
            </w:r>
          </w:p>
        </w:tc>
        <w:tc>
          <w:tcPr>
            <w:tcW w:w="311" w:type="dxa"/>
            <w:tcBorders>
              <w:top w:val="single" w:sz="4" w:space="0" w:color="auto"/>
              <w:left w:val="single" w:sz="4" w:space="0" w:color="auto"/>
              <w:bottom w:val="single" w:sz="4" w:space="0" w:color="auto"/>
              <w:right w:val="single" w:sz="4" w:space="0" w:color="auto"/>
            </w:tcBorders>
          </w:tcPr>
          <w:p w14:paraId="18DD064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247604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7459FB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50D2F8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5E55E8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TEI17</w:t>
            </w:r>
          </w:p>
        </w:tc>
        <w:tc>
          <w:tcPr>
            <w:tcW w:w="1757" w:type="dxa"/>
            <w:tcBorders>
              <w:top w:val="single" w:sz="4" w:space="0" w:color="auto"/>
              <w:left w:val="single" w:sz="4" w:space="0" w:color="auto"/>
              <w:bottom w:val="single" w:sz="4" w:space="0" w:color="auto"/>
              <w:right w:val="single" w:sz="4" w:space="0" w:color="auto"/>
            </w:tcBorders>
          </w:tcPr>
          <w:p w14:paraId="2B675C7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3CF8AB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665F6D5" w14:textId="5B1B8C87" w:rsidR="006E1E13" w:rsidRPr="004C7383" w:rsidRDefault="00CD7D1D" w:rsidP="006E1E13">
            <w:pPr>
              <w:rPr>
                <w:rFonts w:ascii="Arial" w:eastAsia="Times New Roman" w:hAnsi="Arial" w:cs="Arial"/>
                <w:sz w:val="14"/>
                <w:szCs w:val="14"/>
                <w:lang w:eastAsia="en-GB"/>
              </w:rPr>
            </w:pPr>
            <w:hyperlink r:id="rId1665" w:history="1">
              <w:r w:rsidR="006E1E13" w:rsidRPr="004C7383">
                <w:rPr>
                  <w:rStyle w:val="Hyperlink"/>
                  <w:rFonts w:ascii="Arial" w:eastAsia="Times New Roman" w:hAnsi="Arial" w:cs="Arial"/>
                  <w:sz w:val="14"/>
                  <w:szCs w:val="14"/>
                  <w:lang w:eastAsia="en-GB"/>
                </w:rPr>
                <w:t>S1-211389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0BB183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ETRI, Siemens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49C600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Updating the definition of communication service availability</w:t>
            </w:r>
          </w:p>
        </w:tc>
        <w:tc>
          <w:tcPr>
            <w:tcW w:w="680" w:type="dxa"/>
            <w:tcBorders>
              <w:top w:val="single" w:sz="4" w:space="0" w:color="auto"/>
              <w:left w:val="single" w:sz="4" w:space="0" w:color="auto"/>
              <w:bottom w:val="single" w:sz="4" w:space="0" w:color="auto"/>
              <w:right w:val="single" w:sz="4" w:space="0" w:color="auto"/>
            </w:tcBorders>
          </w:tcPr>
          <w:p w14:paraId="1E1CBDE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FAEA96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22.263</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AA5285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0014</w:t>
            </w:r>
          </w:p>
        </w:tc>
        <w:tc>
          <w:tcPr>
            <w:tcW w:w="311" w:type="dxa"/>
            <w:tcBorders>
              <w:top w:val="single" w:sz="4" w:space="0" w:color="auto"/>
              <w:left w:val="single" w:sz="4" w:space="0" w:color="auto"/>
              <w:bottom w:val="single" w:sz="4" w:space="0" w:color="auto"/>
              <w:right w:val="single" w:sz="4" w:space="0" w:color="auto"/>
            </w:tcBorders>
          </w:tcPr>
          <w:p w14:paraId="2D08C2C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425493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575FB7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A3E2C6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E3A292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AVPROD</w:t>
            </w:r>
          </w:p>
        </w:tc>
        <w:tc>
          <w:tcPr>
            <w:tcW w:w="1757" w:type="dxa"/>
            <w:tcBorders>
              <w:top w:val="single" w:sz="4" w:space="0" w:color="auto"/>
              <w:left w:val="single" w:sz="4" w:space="0" w:color="auto"/>
              <w:bottom w:val="single" w:sz="4" w:space="0" w:color="auto"/>
              <w:right w:val="single" w:sz="4" w:space="0" w:color="auto"/>
            </w:tcBorders>
          </w:tcPr>
          <w:p w14:paraId="5849D72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DC117B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C08A9D9" w14:textId="4AEAF0E2" w:rsidR="006E1E13" w:rsidRPr="004C7383" w:rsidRDefault="00CD7D1D" w:rsidP="006E1E13">
            <w:pPr>
              <w:rPr>
                <w:rFonts w:ascii="Arial" w:eastAsia="Times New Roman" w:hAnsi="Arial" w:cs="Arial"/>
                <w:sz w:val="14"/>
                <w:szCs w:val="14"/>
                <w:lang w:eastAsia="en-GB"/>
              </w:rPr>
            </w:pPr>
            <w:hyperlink r:id="rId1666" w:history="1">
              <w:r w:rsidR="006E1E13" w:rsidRPr="004C7383">
                <w:rPr>
                  <w:rStyle w:val="Hyperlink"/>
                  <w:rFonts w:ascii="Arial" w:eastAsia="Times New Roman" w:hAnsi="Arial" w:cs="Arial"/>
                  <w:sz w:val="14"/>
                  <w:szCs w:val="14"/>
                  <w:lang w:eastAsia="en-GB"/>
                </w:rPr>
                <w:t>S1-211390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368EC3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BDBOS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B3A893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Enhancement of MCX UE de-affiliation requirements</w:t>
            </w:r>
          </w:p>
        </w:tc>
        <w:tc>
          <w:tcPr>
            <w:tcW w:w="680" w:type="dxa"/>
            <w:tcBorders>
              <w:top w:val="single" w:sz="4" w:space="0" w:color="auto"/>
              <w:left w:val="single" w:sz="4" w:space="0" w:color="auto"/>
              <w:bottom w:val="single" w:sz="4" w:space="0" w:color="auto"/>
              <w:right w:val="single" w:sz="4" w:space="0" w:color="auto"/>
            </w:tcBorders>
          </w:tcPr>
          <w:p w14:paraId="5FADF1C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F20EBA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22.280</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CFD64C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0145</w:t>
            </w:r>
          </w:p>
        </w:tc>
        <w:tc>
          <w:tcPr>
            <w:tcW w:w="311" w:type="dxa"/>
            <w:tcBorders>
              <w:top w:val="single" w:sz="4" w:space="0" w:color="auto"/>
              <w:left w:val="single" w:sz="4" w:space="0" w:color="auto"/>
              <w:bottom w:val="single" w:sz="4" w:space="0" w:color="auto"/>
              <w:right w:val="single" w:sz="4" w:space="0" w:color="auto"/>
            </w:tcBorders>
          </w:tcPr>
          <w:p w14:paraId="400ECFA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33FF79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80ABDE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17.5.0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F24943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571CD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MONASTERY2</w:t>
            </w:r>
          </w:p>
        </w:tc>
        <w:tc>
          <w:tcPr>
            <w:tcW w:w="1757" w:type="dxa"/>
            <w:tcBorders>
              <w:top w:val="single" w:sz="4" w:space="0" w:color="auto"/>
              <w:left w:val="single" w:sz="4" w:space="0" w:color="auto"/>
              <w:bottom w:val="single" w:sz="4" w:space="0" w:color="auto"/>
              <w:right w:val="single" w:sz="4" w:space="0" w:color="auto"/>
            </w:tcBorders>
          </w:tcPr>
          <w:p w14:paraId="4DFAE8C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3FD31D3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3B7F097" w14:textId="3227DFC6" w:rsidR="006E1E13" w:rsidRPr="004C7383" w:rsidRDefault="00CD7D1D" w:rsidP="006E1E13">
            <w:pPr>
              <w:rPr>
                <w:rFonts w:ascii="Arial" w:eastAsia="Times New Roman" w:hAnsi="Arial" w:cs="Arial"/>
                <w:sz w:val="14"/>
                <w:szCs w:val="14"/>
                <w:lang w:eastAsia="en-GB"/>
              </w:rPr>
            </w:pPr>
            <w:hyperlink r:id="rId1667" w:history="1">
              <w:r w:rsidR="006E1E13" w:rsidRPr="004C7383">
                <w:rPr>
                  <w:rStyle w:val="Hyperlink"/>
                  <w:rFonts w:ascii="Arial" w:eastAsia="Times New Roman" w:hAnsi="Arial" w:cs="Arial"/>
                  <w:sz w:val="14"/>
                  <w:szCs w:val="14"/>
                  <w:lang w:eastAsia="en-GB"/>
                </w:rPr>
                <w:t>S1-211391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295CFA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China Mobile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84B609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FS_MMTELin5G Use case on real-time interactive menu</w:t>
            </w:r>
          </w:p>
        </w:tc>
        <w:tc>
          <w:tcPr>
            <w:tcW w:w="680" w:type="dxa"/>
            <w:tcBorders>
              <w:top w:val="single" w:sz="4" w:space="0" w:color="auto"/>
              <w:left w:val="single" w:sz="4" w:space="0" w:color="auto"/>
              <w:bottom w:val="single" w:sz="4" w:space="0" w:color="auto"/>
              <w:right w:val="single" w:sz="4" w:space="0" w:color="auto"/>
            </w:tcBorders>
          </w:tcPr>
          <w:p w14:paraId="2EC4E8B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321150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22.873</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73108E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F308CA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4915FC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8141F3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6FF9871" w14:textId="3EC08852" w:rsidR="006E1E13" w:rsidRPr="004C7383" w:rsidRDefault="00CD7D1D" w:rsidP="006E1E13">
            <w:pPr>
              <w:rPr>
                <w:rFonts w:ascii="Arial" w:eastAsia="Times New Roman" w:hAnsi="Arial" w:cs="Arial"/>
                <w:sz w:val="14"/>
                <w:szCs w:val="14"/>
                <w:lang w:eastAsia="en-GB"/>
              </w:rPr>
            </w:pPr>
            <w:hyperlink r:id="rId166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687F7BF" w14:textId="7B3A8003" w:rsidR="006E1E13" w:rsidRPr="004C7383" w:rsidRDefault="00CD7D1D" w:rsidP="006E1E13">
            <w:pPr>
              <w:rPr>
                <w:rFonts w:ascii="Arial" w:eastAsia="Times New Roman" w:hAnsi="Arial" w:cs="Arial"/>
                <w:sz w:val="14"/>
                <w:szCs w:val="14"/>
                <w:lang w:eastAsia="en-GB"/>
              </w:rPr>
            </w:pPr>
            <w:hyperlink r:id="rId1669" w:history="1">
              <w:r w:rsidR="006E1E13" w:rsidRPr="004C7383">
                <w:rPr>
                  <w:rFonts w:ascii="Arial" w:eastAsia="Times New Roman" w:hAnsi="Arial" w:cs="Arial"/>
                  <w:sz w:val="14"/>
                  <w:szCs w:val="14"/>
                  <w:lang w:eastAsia="en-GB"/>
                </w:rPr>
                <w:t>FS_MMTELin5G</w:t>
              </w:r>
            </w:hyperlink>
          </w:p>
        </w:tc>
        <w:tc>
          <w:tcPr>
            <w:tcW w:w="1757" w:type="dxa"/>
            <w:tcBorders>
              <w:top w:val="single" w:sz="4" w:space="0" w:color="auto"/>
              <w:left w:val="single" w:sz="4" w:space="0" w:color="auto"/>
              <w:bottom w:val="single" w:sz="4" w:space="0" w:color="auto"/>
              <w:right w:val="single" w:sz="4" w:space="0" w:color="auto"/>
            </w:tcBorders>
          </w:tcPr>
          <w:p w14:paraId="39384C4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EEC9FF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1152751" w14:textId="0E4DE536" w:rsidR="006E1E13" w:rsidRPr="004C7383" w:rsidRDefault="00CD7D1D" w:rsidP="006E1E13">
            <w:pPr>
              <w:rPr>
                <w:rFonts w:ascii="Arial" w:eastAsia="Times New Roman" w:hAnsi="Arial" w:cs="Arial"/>
                <w:sz w:val="14"/>
                <w:szCs w:val="14"/>
                <w:lang w:eastAsia="en-GB"/>
              </w:rPr>
            </w:pPr>
            <w:hyperlink r:id="rId1670" w:history="1">
              <w:r w:rsidR="006E1E13" w:rsidRPr="004C7383">
                <w:rPr>
                  <w:rStyle w:val="Hyperlink"/>
                  <w:rFonts w:ascii="Arial" w:eastAsia="Times New Roman" w:hAnsi="Arial" w:cs="Arial"/>
                  <w:sz w:val="14"/>
                  <w:szCs w:val="14"/>
                  <w:lang w:eastAsia="en-GB"/>
                </w:rPr>
                <w:t>S1-211392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39221D2" w14:textId="77777777" w:rsidR="006E1E13" w:rsidRPr="004C7383" w:rsidRDefault="006E1E13" w:rsidP="006E1E13">
            <w:pPr>
              <w:rPr>
                <w:rFonts w:ascii="Arial" w:eastAsia="Times New Roman" w:hAnsi="Arial" w:cs="Arial"/>
                <w:sz w:val="14"/>
                <w:szCs w:val="14"/>
                <w:lang w:val="de-DE" w:eastAsia="en-GB"/>
              </w:rPr>
            </w:pPr>
            <w:r w:rsidRPr="004C7383">
              <w:rPr>
                <w:rFonts w:ascii="Arial" w:eastAsia="Times New Roman" w:hAnsi="Arial" w:cs="Arial"/>
                <w:sz w:val="14"/>
                <w:szCs w:val="14"/>
                <w:lang w:val="de-DE" w:eastAsia="en-GB"/>
              </w:rPr>
              <w:t>Huawei, China Mobile, Deutsche Telekom, Vodafone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828557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to clause 5.5 “Multimedia CLIP and COLP”</w:t>
            </w:r>
          </w:p>
        </w:tc>
        <w:tc>
          <w:tcPr>
            <w:tcW w:w="680" w:type="dxa"/>
            <w:tcBorders>
              <w:top w:val="single" w:sz="4" w:space="0" w:color="auto"/>
              <w:left w:val="single" w:sz="4" w:space="0" w:color="auto"/>
              <w:bottom w:val="single" w:sz="4" w:space="0" w:color="auto"/>
              <w:right w:val="single" w:sz="4" w:space="0" w:color="auto"/>
            </w:tcBorders>
          </w:tcPr>
          <w:p w14:paraId="1E64CBA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BE6337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22.873</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952307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11AB20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82BA99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E165F9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B5E4494" w14:textId="5D5EEE4E" w:rsidR="006E1E13" w:rsidRPr="004C7383" w:rsidRDefault="00CD7D1D" w:rsidP="006E1E13">
            <w:pPr>
              <w:rPr>
                <w:rFonts w:ascii="Arial" w:eastAsia="Times New Roman" w:hAnsi="Arial" w:cs="Arial"/>
                <w:sz w:val="14"/>
                <w:szCs w:val="14"/>
                <w:lang w:eastAsia="en-GB"/>
              </w:rPr>
            </w:pPr>
            <w:hyperlink r:id="rId167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79ACFE" w14:textId="1DE90E30" w:rsidR="006E1E13" w:rsidRPr="004C7383" w:rsidRDefault="00CD7D1D" w:rsidP="006E1E13">
            <w:pPr>
              <w:rPr>
                <w:rFonts w:ascii="Arial" w:eastAsia="Times New Roman" w:hAnsi="Arial" w:cs="Arial"/>
                <w:sz w:val="14"/>
                <w:szCs w:val="14"/>
                <w:lang w:eastAsia="en-GB"/>
              </w:rPr>
            </w:pPr>
            <w:hyperlink r:id="rId1672" w:history="1">
              <w:r w:rsidR="006E1E13" w:rsidRPr="004C7383">
                <w:rPr>
                  <w:rFonts w:ascii="Arial" w:eastAsia="Times New Roman" w:hAnsi="Arial" w:cs="Arial"/>
                  <w:sz w:val="14"/>
                  <w:szCs w:val="14"/>
                  <w:lang w:eastAsia="en-GB"/>
                </w:rPr>
                <w:t>FS_MMTELin5G</w:t>
              </w:r>
            </w:hyperlink>
          </w:p>
        </w:tc>
        <w:tc>
          <w:tcPr>
            <w:tcW w:w="1757" w:type="dxa"/>
            <w:tcBorders>
              <w:top w:val="single" w:sz="4" w:space="0" w:color="auto"/>
              <w:left w:val="single" w:sz="4" w:space="0" w:color="auto"/>
              <w:bottom w:val="single" w:sz="4" w:space="0" w:color="auto"/>
              <w:right w:val="single" w:sz="4" w:space="0" w:color="auto"/>
            </w:tcBorders>
          </w:tcPr>
          <w:p w14:paraId="28EE743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166FEB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6C1C5F6" w14:textId="10D217D7" w:rsidR="006E1E13" w:rsidRPr="004C7383" w:rsidRDefault="00CD7D1D" w:rsidP="006E1E13">
            <w:pPr>
              <w:rPr>
                <w:rFonts w:ascii="Arial" w:eastAsia="Times New Roman" w:hAnsi="Arial" w:cs="Arial"/>
                <w:sz w:val="14"/>
                <w:szCs w:val="14"/>
                <w:lang w:eastAsia="en-GB"/>
              </w:rPr>
            </w:pPr>
            <w:hyperlink r:id="rId1673" w:history="1">
              <w:r w:rsidR="006E1E13" w:rsidRPr="004C7383">
                <w:rPr>
                  <w:rStyle w:val="Hyperlink"/>
                  <w:rFonts w:ascii="Arial" w:eastAsia="Times New Roman" w:hAnsi="Arial" w:cs="Arial"/>
                  <w:sz w:val="14"/>
                  <w:szCs w:val="14"/>
                  <w:lang w:eastAsia="en-GB"/>
                </w:rPr>
                <w:t>S1-211393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2D4322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China Mobile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195D0F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FS_MMTELin5G Additional considerations</w:t>
            </w:r>
          </w:p>
        </w:tc>
        <w:tc>
          <w:tcPr>
            <w:tcW w:w="680" w:type="dxa"/>
            <w:tcBorders>
              <w:top w:val="single" w:sz="4" w:space="0" w:color="auto"/>
              <w:left w:val="single" w:sz="4" w:space="0" w:color="auto"/>
              <w:bottom w:val="single" w:sz="4" w:space="0" w:color="auto"/>
              <w:right w:val="single" w:sz="4" w:space="0" w:color="auto"/>
            </w:tcBorders>
          </w:tcPr>
          <w:p w14:paraId="4B7DC3A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2C6F10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22.873</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5193E7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47EE39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2ED780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B21DD5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D35FD32" w14:textId="66E942C2" w:rsidR="006E1E13" w:rsidRPr="004C7383" w:rsidRDefault="00CD7D1D" w:rsidP="006E1E13">
            <w:pPr>
              <w:rPr>
                <w:rFonts w:ascii="Arial" w:eastAsia="Times New Roman" w:hAnsi="Arial" w:cs="Arial"/>
                <w:sz w:val="14"/>
                <w:szCs w:val="14"/>
                <w:lang w:eastAsia="en-GB"/>
              </w:rPr>
            </w:pPr>
            <w:hyperlink r:id="rId167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B3F3AC9" w14:textId="1DB2FA66" w:rsidR="006E1E13" w:rsidRPr="004C7383" w:rsidRDefault="00CD7D1D" w:rsidP="006E1E13">
            <w:pPr>
              <w:rPr>
                <w:rFonts w:ascii="Arial" w:eastAsia="Times New Roman" w:hAnsi="Arial" w:cs="Arial"/>
                <w:sz w:val="14"/>
                <w:szCs w:val="14"/>
                <w:lang w:eastAsia="en-GB"/>
              </w:rPr>
            </w:pPr>
            <w:hyperlink r:id="rId1675" w:history="1">
              <w:r w:rsidR="006E1E13" w:rsidRPr="004C7383">
                <w:rPr>
                  <w:rFonts w:ascii="Arial" w:eastAsia="Times New Roman" w:hAnsi="Arial" w:cs="Arial"/>
                  <w:sz w:val="14"/>
                  <w:szCs w:val="14"/>
                  <w:lang w:eastAsia="en-GB"/>
                </w:rPr>
                <w:t>FS_MMTELin5G</w:t>
              </w:r>
            </w:hyperlink>
          </w:p>
        </w:tc>
        <w:tc>
          <w:tcPr>
            <w:tcW w:w="1757" w:type="dxa"/>
            <w:tcBorders>
              <w:top w:val="single" w:sz="4" w:space="0" w:color="auto"/>
              <w:left w:val="single" w:sz="4" w:space="0" w:color="auto"/>
              <w:bottom w:val="single" w:sz="4" w:space="0" w:color="auto"/>
              <w:right w:val="single" w:sz="4" w:space="0" w:color="auto"/>
            </w:tcBorders>
          </w:tcPr>
          <w:p w14:paraId="03BEFFC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4C09284"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74747C9" w14:textId="763CE06F" w:rsidR="006E1E13" w:rsidRPr="004C7383" w:rsidRDefault="00CD7D1D" w:rsidP="006E1E13">
            <w:pPr>
              <w:rPr>
                <w:rFonts w:ascii="Arial" w:eastAsia="Times New Roman" w:hAnsi="Arial" w:cs="Arial"/>
                <w:sz w:val="14"/>
                <w:szCs w:val="14"/>
                <w:lang w:eastAsia="en-GB"/>
              </w:rPr>
            </w:pPr>
            <w:hyperlink r:id="rId1676" w:history="1">
              <w:r w:rsidR="006E1E13" w:rsidRPr="004C7383">
                <w:rPr>
                  <w:rStyle w:val="Hyperlink"/>
                  <w:rFonts w:ascii="Arial" w:eastAsia="Times New Roman" w:hAnsi="Arial" w:cs="Arial"/>
                  <w:sz w:val="14"/>
                  <w:szCs w:val="14"/>
                  <w:lang w:eastAsia="en-GB"/>
                </w:rPr>
                <w:t>S1-211394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499F3E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China Mobile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12E2DB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FS_MMTELin5G Consolidated potential requirements</w:t>
            </w:r>
          </w:p>
        </w:tc>
        <w:tc>
          <w:tcPr>
            <w:tcW w:w="680" w:type="dxa"/>
            <w:tcBorders>
              <w:top w:val="single" w:sz="4" w:space="0" w:color="auto"/>
              <w:left w:val="single" w:sz="4" w:space="0" w:color="auto"/>
              <w:bottom w:val="single" w:sz="4" w:space="0" w:color="auto"/>
              <w:right w:val="single" w:sz="4" w:space="0" w:color="auto"/>
            </w:tcBorders>
          </w:tcPr>
          <w:p w14:paraId="039BE48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E9AC0E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22.873</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1E5FCD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F215EB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E3B0BB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A3E1E2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C17F631" w14:textId="187B0A2C" w:rsidR="006E1E13" w:rsidRPr="004C7383" w:rsidRDefault="00CD7D1D" w:rsidP="006E1E13">
            <w:pPr>
              <w:rPr>
                <w:rFonts w:ascii="Arial" w:eastAsia="Times New Roman" w:hAnsi="Arial" w:cs="Arial"/>
                <w:sz w:val="14"/>
                <w:szCs w:val="14"/>
                <w:lang w:eastAsia="en-GB"/>
              </w:rPr>
            </w:pPr>
            <w:hyperlink r:id="rId167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4C93D6" w14:textId="4341F999" w:rsidR="006E1E13" w:rsidRPr="004C7383" w:rsidRDefault="00CD7D1D" w:rsidP="006E1E13">
            <w:pPr>
              <w:rPr>
                <w:rFonts w:ascii="Arial" w:eastAsia="Times New Roman" w:hAnsi="Arial" w:cs="Arial"/>
                <w:sz w:val="14"/>
                <w:szCs w:val="14"/>
                <w:lang w:eastAsia="en-GB"/>
              </w:rPr>
            </w:pPr>
            <w:hyperlink r:id="rId1678" w:history="1">
              <w:r w:rsidR="006E1E13" w:rsidRPr="004C7383">
                <w:rPr>
                  <w:rFonts w:ascii="Arial" w:eastAsia="Times New Roman" w:hAnsi="Arial" w:cs="Arial"/>
                  <w:sz w:val="14"/>
                  <w:szCs w:val="14"/>
                  <w:lang w:eastAsia="en-GB"/>
                </w:rPr>
                <w:t>FS_MMTELin5G</w:t>
              </w:r>
            </w:hyperlink>
          </w:p>
        </w:tc>
        <w:tc>
          <w:tcPr>
            <w:tcW w:w="1757" w:type="dxa"/>
            <w:tcBorders>
              <w:top w:val="single" w:sz="4" w:space="0" w:color="auto"/>
              <w:left w:val="single" w:sz="4" w:space="0" w:color="auto"/>
              <w:bottom w:val="single" w:sz="4" w:space="0" w:color="auto"/>
              <w:right w:val="single" w:sz="4" w:space="0" w:color="auto"/>
            </w:tcBorders>
          </w:tcPr>
          <w:p w14:paraId="6AD0510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4F18C8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AC1B53B" w14:textId="55114496" w:rsidR="006E1E13" w:rsidRPr="004C7383" w:rsidRDefault="00CD7D1D" w:rsidP="006E1E13">
            <w:pPr>
              <w:rPr>
                <w:rFonts w:ascii="Arial" w:eastAsia="Times New Roman" w:hAnsi="Arial" w:cs="Arial"/>
                <w:sz w:val="14"/>
                <w:szCs w:val="14"/>
                <w:lang w:eastAsia="en-GB"/>
              </w:rPr>
            </w:pPr>
            <w:hyperlink r:id="rId1679" w:history="1">
              <w:r w:rsidR="006E1E13" w:rsidRPr="004C7383">
                <w:rPr>
                  <w:rStyle w:val="Hyperlink"/>
                  <w:rFonts w:ascii="Arial" w:eastAsia="Times New Roman" w:hAnsi="Arial" w:cs="Arial"/>
                  <w:sz w:val="14"/>
                  <w:szCs w:val="14"/>
                  <w:lang w:eastAsia="en-GB"/>
                </w:rPr>
                <w:t>S1-211395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4528C1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BDBOS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DD66C7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FS_SACI_MCS consolidated potential requirements </w:t>
            </w:r>
          </w:p>
        </w:tc>
        <w:tc>
          <w:tcPr>
            <w:tcW w:w="680" w:type="dxa"/>
            <w:tcBorders>
              <w:top w:val="single" w:sz="4" w:space="0" w:color="auto"/>
              <w:left w:val="single" w:sz="4" w:space="0" w:color="auto"/>
              <w:bottom w:val="single" w:sz="4" w:space="0" w:color="auto"/>
              <w:right w:val="single" w:sz="4" w:space="0" w:color="auto"/>
            </w:tcBorders>
          </w:tcPr>
          <w:p w14:paraId="460CA83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E9D1CC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22.881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C666C0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04BA2D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0B1BD9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DC3DE6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E38730F" w14:textId="12811ED0" w:rsidR="006E1E13" w:rsidRPr="004C7383" w:rsidRDefault="00CD7D1D" w:rsidP="006E1E13">
            <w:pPr>
              <w:rPr>
                <w:rFonts w:ascii="Arial" w:eastAsia="Times New Roman" w:hAnsi="Arial" w:cs="Arial"/>
                <w:sz w:val="14"/>
                <w:szCs w:val="14"/>
                <w:lang w:eastAsia="en-GB"/>
              </w:rPr>
            </w:pPr>
            <w:hyperlink r:id="rId168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6A2C52A" w14:textId="7E87CFC0" w:rsidR="006E1E13" w:rsidRPr="004C7383" w:rsidRDefault="00CD7D1D" w:rsidP="006E1E13">
            <w:pPr>
              <w:rPr>
                <w:rFonts w:ascii="Arial" w:eastAsia="Times New Roman" w:hAnsi="Arial" w:cs="Arial"/>
                <w:sz w:val="14"/>
                <w:szCs w:val="14"/>
                <w:lang w:eastAsia="en-GB"/>
              </w:rPr>
            </w:pPr>
            <w:hyperlink r:id="rId1681" w:history="1">
              <w:r w:rsidR="006E1E13" w:rsidRPr="004C7383">
                <w:rPr>
                  <w:rFonts w:ascii="Arial" w:eastAsia="Times New Roman" w:hAnsi="Arial" w:cs="Arial"/>
                  <w:sz w:val="14"/>
                  <w:szCs w:val="14"/>
                  <w:lang w:eastAsia="en-GB"/>
                </w:rPr>
                <w:t>FS_SACI_MCS</w:t>
              </w:r>
            </w:hyperlink>
          </w:p>
        </w:tc>
        <w:tc>
          <w:tcPr>
            <w:tcW w:w="1757" w:type="dxa"/>
            <w:tcBorders>
              <w:top w:val="single" w:sz="4" w:space="0" w:color="auto"/>
              <w:left w:val="single" w:sz="4" w:space="0" w:color="auto"/>
              <w:bottom w:val="single" w:sz="4" w:space="0" w:color="auto"/>
              <w:right w:val="single" w:sz="4" w:space="0" w:color="auto"/>
            </w:tcBorders>
          </w:tcPr>
          <w:p w14:paraId="6D72B75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11FF6F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1AA03B9" w14:textId="3B39EFD0" w:rsidR="006E1E13" w:rsidRPr="004C7383" w:rsidRDefault="00CD7D1D" w:rsidP="006E1E13">
            <w:pPr>
              <w:rPr>
                <w:rFonts w:ascii="Arial" w:eastAsia="Times New Roman" w:hAnsi="Arial" w:cs="Arial"/>
                <w:sz w:val="14"/>
                <w:szCs w:val="14"/>
                <w:lang w:eastAsia="en-GB"/>
              </w:rPr>
            </w:pPr>
            <w:hyperlink r:id="rId1682" w:history="1">
              <w:r w:rsidR="006E1E13" w:rsidRPr="004C7383">
                <w:rPr>
                  <w:rStyle w:val="Hyperlink"/>
                  <w:rFonts w:ascii="Arial" w:eastAsia="Times New Roman" w:hAnsi="Arial" w:cs="Arial"/>
                  <w:sz w:val="14"/>
                  <w:szCs w:val="14"/>
                  <w:lang w:eastAsia="en-GB"/>
                </w:rPr>
                <w:t>S1-211396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25D856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8D3BF4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FS_AMMT – Editorial corrections</w:t>
            </w:r>
          </w:p>
        </w:tc>
        <w:tc>
          <w:tcPr>
            <w:tcW w:w="680" w:type="dxa"/>
            <w:tcBorders>
              <w:top w:val="single" w:sz="4" w:space="0" w:color="auto"/>
              <w:left w:val="single" w:sz="4" w:space="0" w:color="auto"/>
              <w:bottom w:val="single" w:sz="4" w:space="0" w:color="auto"/>
              <w:right w:val="single" w:sz="4" w:space="0" w:color="auto"/>
            </w:tcBorders>
          </w:tcPr>
          <w:p w14:paraId="5E5DA7C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9F9BAA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C7B930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BC564D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EBB57E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42784F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B25E2D6" w14:textId="38B1CA2A" w:rsidR="006E1E13" w:rsidRPr="004C7383" w:rsidRDefault="00CD7D1D" w:rsidP="006E1E13">
            <w:pPr>
              <w:rPr>
                <w:rFonts w:ascii="Arial" w:eastAsia="Times New Roman" w:hAnsi="Arial" w:cs="Arial"/>
                <w:sz w:val="14"/>
                <w:szCs w:val="14"/>
                <w:lang w:eastAsia="en-GB"/>
              </w:rPr>
            </w:pPr>
            <w:hyperlink r:id="rId1683"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77BE80F" w14:textId="17A591AA" w:rsidR="006E1E13" w:rsidRPr="004C7383" w:rsidRDefault="00CD7D1D" w:rsidP="006E1E13">
            <w:pPr>
              <w:rPr>
                <w:rFonts w:ascii="Arial" w:eastAsia="Times New Roman" w:hAnsi="Arial" w:cs="Arial"/>
                <w:sz w:val="14"/>
                <w:szCs w:val="14"/>
                <w:lang w:eastAsia="en-GB"/>
              </w:rPr>
            </w:pPr>
            <w:hyperlink r:id="rId1684"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778269C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28E8A24"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2514FB3" w14:textId="45D1E985" w:rsidR="006E1E13" w:rsidRPr="004C7383" w:rsidRDefault="00CD7D1D" w:rsidP="006E1E13">
            <w:pPr>
              <w:rPr>
                <w:rFonts w:ascii="Arial" w:eastAsia="Times New Roman" w:hAnsi="Arial" w:cs="Arial"/>
                <w:sz w:val="14"/>
                <w:szCs w:val="14"/>
                <w:lang w:eastAsia="en-GB"/>
              </w:rPr>
            </w:pPr>
            <w:hyperlink r:id="rId1685" w:history="1">
              <w:r w:rsidR="006E1E13" w:rsidRPr="004C7383">
                <w:rPr>
                  <w:rStyle w:val="Hyperlink"/>
                  <w:rFonts w:ascii="Arial" w:eastAsia="Times New Roman" w:hAnsi="Arial" w:cs="Arial"/>
                  <w:sz w:val="14"/>
                  <w:szCs w:val="14"/>
                  <w:lang w:eastAsia="en-GB"/>
                </w:rPr>
                <w:t>S1-211397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46B38D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06FFCB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FS_AMMT – Introduction, definitions, abbreviations and overview</w:t>
            </w:r>
          </w:p>
        </w:tc>
        <w:tc>
          <w:tcPr>
            <w:tcW w:w="680" w:type="dxa"/>
            <w:tcBorders>
              <w:top w:val="single" w:sz="4" w:space="0" w:color="auto"/>
              <w:left w:val="single" w:sz="4" w:space="0" w:color="auto"/>
              <w:bottom w:val="single" w:sz="4" w:space="0" w:color="auto"/>
              <w:right w:val="single" w:sz="4" w:space="0" w:color="auto"/>
            </w:tcBorders>
          </w:tcPr>
          <w:p w14:paraId="233E372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4D6514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CF995B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DF0934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14EB47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36D9FA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F93B260" w14:textId="20F86717" w:rsidR="006E1E13" w:rsidRPr="004C7383" w:rsidRDefault="00CD7D1D" w:rsidP="006E1E13">
            <w:pPr>
              <w:rPr>
                <w:rFonts w:ascii="Arial" w:eastAsia="Times New Roman" w:hAnsi="Arial" w:cs="Arial"/>
                <w:sz w:val="14"/>
                <w:szCs w:val="14"/>
                <w:lang w:eastAsia="en-GB"/>
              </w:rPr>
            </w:pPr>
            <w:hyperlink r:id="rId168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02ED063" w14:textId="749793AD" w:rsidR="006E1E13" w:rsidRPr="004C7383" w:rsidRDefault="00CD7D1D" w:rsidP="006E1E13">
            <w:pPr>
              <w:rPr>
                <w:rFonts w:ascii="Arial" w:eastAsia="Times New Roman" w:hAnsi="Arial" w:cs="Arial"/>
                <w:sz w:val="14"/>
                <w:szCs w:val="14"/>
                <w:lang w:eastAsia="en-GB"/>
              </w:rPr>
            </w:pPr>
            <w:hyperlink r:id="rId1687"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0EFD32B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C7B478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15658C0" w14:textId="76094822" w:rsidR="006E1E13" w:rsidRPr="004C7383" w:rsidRDefault="00CD7D1D" w:rsidP="006E1E13">
            <w:pPr>
              <w:rPr>
                <w:rFonts w:ascii="Arial" w:eastAsia="Times New Roman" w:hAnsi="Arial" w:cs="Arial"/>
                <w:sz w:val="14"/>
                <w:szCs w:val="14"/>
                <w:lang w:eastAsia="en-GB"/>
              </w:rPr>
            </w:pPr>
            <w:hyperlink r:id="rId1688" w:history="1">
              <w:r w:rsidR="006E1E13" w:rsidRPr="004C7383">
                <w:rPr>
                  <w:rStyle w:val="Hyperlink"/>
                  <w:rFonts w:ascii="Arial" w:eastAsia="Times New Roman" w:hAnsi="Arial" w:cs="Arial"/>
                  <w:sz w:val="14"/>
                  <w:szCs w:val="14"/>
                  <w:lang w:eastAsia="en-GB"/>
                </w:rPr>
                <w:t>S1-211398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897972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A8E0E4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FS_AMMT update to Split AI/ML image recognition</w:t>
            </w:r>
          </w:p>
        </w:tc>
        <w:tc>
          <w:tcPr>
            <w:tcW w:w="680" w:type="dxa"/>
            <w:tcBorders>
              <w:top w:val="single" w:sz="4" w:space="0" w:color="auto"/>
              <w:left w:val="single" w:sz="4" w:space="0" w:color="auto"/>
              <w:bottom w:val="single" w:sz="4" w:space="0" w:color="auto"/>
              <w:right w:val="single" w:sz="4" w:space="0" w:color="auto"/>
            </w:tcBorders>
          </w:tcPr>
          <w:p w14:paraId="66C7921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13C485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0AFC5C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2429E5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C2051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E49284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79A369C" w14:textId="5D213CF5" w:rsidR="006E1E13" w:rsidRPr="004C7383" w:rsidRDefault="00CD7D1D" w:rsidP="006E1E13">
            <w:pPr>
              <w:rPr>
                <w:rFonts w:ascii="Arial" w:eastAsia="Times New Roman" w:hAnsi="Arial" w:cs="Arial"/>
                <w:sz w:val="14"/>
                <w:szCs w:val="14"/>
                <w:lang w:eastAsia="en-GB"/>
              </w:rPr>
            </w:pPr>
            <w:hyperlink r:id="rId1689"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22DAEDB" w14:textId="5F2C5F8A" w:rsidR="006E1E13" w:rsidRPr="004C7383" w:rsidRDefault="00CD7D1D" w:rsidP="006E1E13">
            <w:pPr>
              <w:rPr>
                <w:rFonts w:ascii="Arial" w:eastAsia="Times New Roman" w:hAnsi="Arial" w:cs="Arial"/>
                <w:sz w:val="14"/>
                <w:szCs w:val="14"/>
                <w:lang w:eastAsia="en-GB"/>
              </w:rPr>
            </w:pPr>
            <w:hyperlink r:id="rId1690"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7D99B32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8C2F04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0739D7E" w14:textId="445A177C" w:rsidR="006E1E13" w:rsidRPr="004C7383" w:rsidRDefault="00CD7D1D" w:rsidP="006E1E13">
            <w:pPr>
              <w:rPr>
                <w:rFonts w:ascii="Arial" w:eastAsia="Times New Roman" w:hAnsi="Arial" w:cs="Arial"/>
                <w:sz w:val="14"/>
                <w:szCs w:val="14"/>
                <w:lang w:eastAsia="en-GB"/>
              </w:rPr>
            </w:pPr>
            <w:hyperlink r:id="rId1691" w:history="1">
              <w:r w:rsidR="006E1E13" w:rsidRPr="004C7383">
                <w:rPr>
                  <w:rStyle w:val="Hyperlink"/>
                  <w:rFonts w:ascii="Arial" w:eastAsia="Times New Roman" w:hAnsi="Arial" w:cs="Arial"/>
                  <w:sz w:val="14"/>
                  <w:szCs w:val="14"/>
                  <w:lang w:eastAsia="en-GB"/>
                </w:rPr>
                <w:t>S1-211399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E6DE55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904B43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Updates to AMMT use case – Split AI/ML image recognition</w:t>
            </w:r>
          </w:p>
        </w:tc>
        <w:tc>
          <w:tcPr>
            <w:tcW w:w="680" w:type="dxa"/>
            <w:tcBorders>
              <w:top w:val="single" w:sz="4" w:space="0" w:color="auto"/>
              <w:left w:val="single" w:sz="4" w:space="0" w:color="auto"/>
              <w:bottom w:val="single" w:sz="4" w:space="0" w:color="auto"/>
              <w:right w:val="single" w:sz="4" w:space="0" w:color="auto"/>
            </w:tcBorders>
          </w:tcPr>
          <w:p w14:paraId="4481975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A98A36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CC261D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831504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6E06F7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B219F6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3EDAEA1" w14:textId="4F43CE88" w:rsidR="006E1E13" w:rsidRPr="004C7383" w:rsidRDefault="00CD7D1D" w:rsidP="006E1E13">
            <w:pPr>
              <w:rPr>
                <w:rFonts w:ascii="Arial" w:eastAsia="Times New Roman" w:hAnsi="Arial" w:cs="Arial"/>
                <w:sz w:val="14"/>
                <w:szCs w:val="14"/>
                <w:lang w:eastAsia="en-GB"/>
              </w:rPr>
            </w:pPr>
            <w:hyperlink r:id="rId169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0511966" w14:textId="7757131E" w:rsidR="006E1E13" w:rsidRPr="004C7383" w:rsidRDefault="00CD7D1D" w:rsidP="006E1E13">
            <w:pPr>
              <w:rPr>
                <w:rFonts w:ascii="Arial" w:eastAsia="Times New Roman" w:hAnsi="Arial" w:cs="Arial"/>
                <w:sz w:val="14"/>
                <w:szCs w:val="14"/>
                <w:lang w:eastAsia="en-GB"/>
              </w:rPr>
            </w:pPr>
            <w:hyperlink r:id="rId1693"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02483FC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67F835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988EF32" w14:textId="62854C53" w:rsidR="006E1E13" w:rsidRPr="004C7383" w:rsidRDefault="00CD7D1D" w:rsidP="006E1E13">
            <w:pPr>
              <w:rPr>
                <w:rFonts w:ascii="Arial" w:eastAsia="Times New Roman" w:hAnsi="Arial" w:cs="Arial"/>
                <w:sz w:val="14"/>
                <w:szCs w:val="14"/>
                <w:lang w:eastAsia="en-GB"/>
              </w:rPr>
            </w:pPr>
            <w:hyperlink r:id="rId1694" w:history="1">
              <w:r w:rsidR="006E1E13" w:rsidRPr="004C7383">
                <w:rPr>
                  <w:rStyle w:val="Hyperlink"/>
                  <w:rFonts w:ascii="Arial" w:eastAsia="Times New Roman" w:hAnsi="Arial" w:cs="Arial"/>
                  <w:sz w:val="14"/>
                  <w:szCs w:val="14"/>
                  <w:lang w:eastAsia="en-GB"/>
                </w:rPr>
                <w:t>S1-211400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54D375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Qualcomm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E51E1B3"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Update_cleanup</w:t>
            </w:r>
            <w:proofErr w:type="spellEnd"/>
            <w:r w:rsidRPr="004C7383">
              <w:rPr>
                <w:rFonts w:ascii="Arial" w:eastAsia="Times New Roman" w:hAnsi="Arial" w:cs="Arial"/>
                <w:sz w:val="14"/>
                <w:szCs w:val="14"/>
                <w:lang w:eastAsia="en-GB"/>
              </w:rPr>
              <w:t xml:space="preserve"> to Use case 5.2</w:t>
            </w:r>
          </w:p>
        </w:tc>
        <w:tc>
          <w:tcPr>
            <w:tcW w:w="680" w:type="dxa"/>
            <w:tcBorders>
              <w:top w:val="single" w:sz="4" w:space="0" w:color="auto"/>
              <w:left w:val="single" w:sz="4" w:space="0" w:color="auto"/>
              <w:bottom w:val="single" w:sz="4" w:space="0" w:color="auto"/>
              <w:right w:val="single" w:sz="4" w:space="0" w:color="auto"/>
            </w:tcBorders>
          </w:tcPr>
          <w:p w14:paraId="164C4DB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84D6BF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D330B4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A44F0B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1D2BC3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C8ABAB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12984DA" w14:textId="2ECDF1AE" w:rsidR="006E1E13" w:rsidRPr="004C7383" w:rsidRDefault="00CD7D1D" w:rsidP="006E1E13">
            <w:pPr>
              <w:rPr>
                <w:rFonts w:ascii="Arial" w:eastAsia="Times New Roman" w:hAnsi="Arial" w:cs="Arial"/>
                <w:sz w:val="14"/>
                <w:szCs w:val="14"/>
                <w:lang w:eastAsia="en-GB"/>
              </w:rPr>
            </w:pPr>
            <w:hyperlink r:id="rId1695"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0DA6389" w14:textId="2DBD7EC6" w:rsidR="006E1E13" w:rsidRPr="004C7383" w:rsidRDefault="00CD7D1D" w:rsidP="006E1E13">
            <w:pPr>
              <w:rPr>
                <w:rFonts w:ascii="Arial" w:eastAsia="Times New Roman" w:hAnsi="Arial" w:cs="Arial"/>
                <w:sz w:val="14"/>
                <w:szCs w:val="14"/>
                <w:lang w:eastAsia="en-GB"/>
              </w:rPr>
            </w:pPr>
            <w:hyperlink r:id="rId1696"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5529250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687184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4DDC20D" w14:textId="59B52E3F" w:rsidR="006E1E13" w:rsidRPr="004C7383" w:rsidRDefault="00CD7D1D" w:rsidP="006E1E13">
            <w:pPr>
              <w:rPr>
                <w:rFonts w:ascii="Arial" w:eastAsia="Times New Roman" w:hAnsi="Arial" w:cs="Arial"/>
                <w:sz w:val="14"/>
                <w:szCs w:val="14"/>
                <w:lang w:eastAsia="en-GB"/>
              </w:rPr>
            </w:pPr>
            <w:hyperlink r:id="rId1697" w:history="1">
              <w:r w:rsidR="006E1E13" w:rsidRPr="004C7383">
                <w:rPr>
                  <w:rStyle w:val="Hyperlink"/>
                  <w:rFonts w:ascii="Arial" w:eastAsia="Times New Roman" w:hAnsi="Arial" w:cs="Arial"/>
                  <w:sz w:val="14"/>
                  <w:szCs w:val="14"/>
                  <w:lang w:eastAsia="en-GB"/>
                </w:rPr>
                <w:t>S1-211401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A6A175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30EE57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Updates to AMMT use case – Split control for robotics</w:t>
            </w:r>
          </w:p>
        </w:tc>
        <w:tc>
          <w:tcPr>
            <w:tcW w:w="680" w:type="dxa"/>
            <w:tcBorders>
              <w:top w:val="single" w:sz="4" w:space="0" w:color="auto"/>
              <w:left w:val="single" w:sz="4" w:space="0" w:color="auto"/>
              <w:bottom w:val="single" w:sz="4" w:space="0" w:color="auto"/>
              <w:right w:val="single" w:sz="4" w:space="0" w:color="auto"/>
            </w:tcBorders>
          </w:tcPr>
          <w:p w14:paraId="4D85ACD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C43BCA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DA9D7C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7C8614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D480B0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FDAD9A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9DD205A" w14:textId="16BC0932" w:rsidR="006E1E13" w:rsidRPr="004C7383" w:rsidRDefault="00CD7D1D" w:rsidP="006E1E13">
            <w:pPr>
              <w:rPr>
                <w:rFonts w:ascii="Arial" w:eastAsia="Times New Roman" w:hAnsi="Arial" w:cs="Arial"/>
                <w:sz w:val="14"/>
                <w:szCs w:val="14"/>
                <w:lang w:eastAsia="en-GB"/>
              </w:rPr>
            </w:pPr>
            <w:hyperlink r:id="rId169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32F157A" w14:textId="46B982A1" w:rsidR="006E1E13" w:rsidRPr="004C7383" w:rsidRDefault="00CD7D1D" w:rsidP="006E1E13">
            <w:pPr>
              <w:rPr>
                <w:rFonts w:ascii="Arial" w:eastAsia="Times New Roman" w:hAnsi="Arial" w:cs="Arial"/>
                <w:sz w:val="14"/>
                <w:szCs w:val="14"/>
                <w:lang w:eastAsia="en-GB"/>
              </w:rPr>
            </w:pPr>
            <w:hyperlink r:id="rId1699"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2057E20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3FACC6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7BB7804" w14:textId="55D52E8F" w:rsidR="006E1E13" w:rsidRPr="004C7383" w:rsidRDefault="00CD7D1D" w:rsidP="006E1E13">
            <w:pPr>
              <w:rPr>
                <w:rFonts w:ascii="Arial" w:eastAsia="Times New Roman" w:hAnsi="Arial" w:cs="Arial"/>
                <w:sz w:val="14"/>
                <w:szCs w:val="14"/>
                <w:lang w:eastAsia="en-GB"/>
              </w:rPr>
            </w:pPr>
            <w:hyperlink r:id="rId1700" w:history="1">
              <w:r w:rsidR="006E1E13" w:rsidRPr="004C7383">
                <w:rPr>
                  <w:rStyle w:val="Hyperlink"/>
                  <w:rFonts w:ascii="Arial" w:eastAsia="Times New Roman" w:hAnsi="Arial" w:cs="Arial"/>
                  <w:sz w:val="14"/>
                  <w:szCs w:val="14"/>
                  <w:lang w:eastAsia="en-GB"/>
                </w:rPr>
                <w:t>S1-211402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DF826F1"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InterDigital</w:t>
            </w:r>
            <w:proofErr w:type="spellEnd"/>
            <w:r w:rsidRPr="004C7383">
              <w:rPr>
                <w:rFonts w:ascii="Arial" w:eastAsia="Times New Roman" w:hAnsi="Arial" w:cs="Arial"/>
                <w:sz w:val="14"/>
                <w:szCs w:val="14"/>
                <w:lang w:eastAsia="en-GB"/>
              </w:rPr>
              <w:t>, 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3FABE3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FS_AMMT: Clarification of description and pre-conditions of use case 5.5</w:t>
            </w:r>
          </w:p>
        </w:tc>
        <w:tc>
          <w:tcPr>
            <w:tcW w:w="680" w:type="dxa"/>
            <w:tcBorders>
              <w:top w:val="single" w:sz="4" w:space="0" w:color="auto"/>
              <w:left w:val="single" w:sz="4" w:space="0" w:color="auto"/>
              <w:bottom w:val="single" w:sz="4" w:space="0" w:color="auto"/>
              <w:right w:val="single" w:sz="4" w:space="0" w:color="auto"/>
            </w:tcBorders>
          </w:tcPr>
          <w:p w14:paraId="555F6B6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8A8A6E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917231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7A9EDE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D190B91"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4DD802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08B61FE" w14:textId="6E67F625" w:rsidR="006E1E13" w:rsidRPr="004C7383" w:rsidRDefault="00CD7D1D" w:rsidP="006E1E13">
            <w:pPr>
              <w:rPr>
                <w:rFonts w:ascii="Arial" w:eastAsia="Times New Roman" w:hAnsi="Arial" w:cs="Arial"/>
                <w:sz w:val="14"/>
                <w:szCs w:val="14"/>
                <w:lang w:eastAsia="en-GB"/>
              </w:rPr>
            </w:pPr>
            <w:hyperlink r:id="rId170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E3B1BB9" w14:textId="255ACD3F" w:rsidR="006E1E13" w:rsidRPr="004C7383" w:rsidRDefault="00CD7D1D" w:rsidP="006E1E13">
            <w:pPr>
              <w:rPr>
                <w:rFonts w:ascii="Arial" w:eastAsia="Times New Roman" w:hAnsi="Arial" w:cs="Arial"/>
                <w:sz w:val="14"/>
                <w:szCs w:val="14"/>
                <w:lang w:eastAsia="en-GB"/>
              </w:rPr>
            </w:pPr>
            <w:hyperlink r:id="rId1702"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6CA368D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37AD593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780C829" w14:textId="2780C1A1" w:rsidR="006E1E13" w:rsidRPr="004C7383" w:rsidRDefault="00CD7D1D" w:rsidP="006E1E13">
            <w:pPr>
              <w:rPr>
                <w:rFonts w:ascii="Arial" w:eastAsia="Times New Roman" w:hAnsi="Arial" w:cs="Arial"/>
                <w:sz w:val="14"/>
                <w:szCs w:val="14"/>
                <w:lang w:eastAsia="en-GB"/>
              </w:rPr>
            </w:pPr>
            <w:hyperlink r:id="rId1703" w:history="1">
              <w:r w:rsidR="006E1E13" w:rsidRPr="004C7383">
                <w:rPr>
                  <w:rStyle w:val="Hyperlink"/>
                  <w:rFonts w:ascii="Arial" w:eastAsia="Times New Roman" w:hAnsi="Arial" w:cs="Arial"/>
                  <w:sz w:val="14"/>
                  <w:szCs w:val="14"/>
                  <w:lang w:eastAsia="en-GB"/>
                </w:rPr>
                <w:t>S1-211403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28BBBF1"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InterDigital</w:t>
            </w:r>
            <w:proofErr w:type="spellEnd"/>
            <w:r w:rsidRPr="004C7383">
              <w:rPr>
                <w:rFonts w:ascii="Arial" w:eastAsia="Times New Roman" w:hAnsi="Arial" w:cs="Arial"/>
                <w:sz w:val="14"/>
                <w:szCs w:val="14"/>
                <w:lang w:eastAsia="en-GB"/>
              </w:rPr>
              <w:t>, 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5B5C75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FS_AMMT: Additional requirements for use case 5.5</w:t>
            </w:r>
          </w:p>
        </w:tc>
        <w:tc>
          <w:tcPr>
            <w:tcW w:w="680" w:type="dxa"/>
            <w:tcBorders>
              <w:top w:val="single" w:sz="4" w:space="0" w:color="auto"/>
              <w:left w:val="single" w:sz="4" w:space="0" w:color="auto"/>
              <w:bottom w:val="single" w:sz="4" w:space="0" w:color="auto"/>
              <w:right w:val="single" w:sz="4" w:space="0" w:color="auto"/>
            </w:tcBorders>
          </w:tcPr>
          <w:p w14:paraId="69AE518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F7B1DA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12D9FE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E5C540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70FAA91"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F0F4E5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93D85B8" w14:textId="11910BDE" w:rsidR="006E1E13" w:rsidRPr="004C7383" w:rsidRDefault="00CD7D1D" w:rsidP="006E1E13">
            <w:pPr>
              <w:rPr>
                <w:rFonts w:ascii="Arial" w:eastAsia="Times New Roman" w:hAnsi="Arial" w:cs="Arial"/>
                <w:sz w:val="14"/>
                <w:szCs w:val="14"/>
                <w:lang w:eastAsia="en-GB"/>
              </w:rPr>
            </w:pPr>
            <w:hyperlink r:id="rId170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83FD86F" w14:textId="0480F6FA" w:rsidR="006E1E13" w:rsidRPr="004C7383" w:rsidRDefault="00CD7D1D" w:rsidP="006E1E13">
            <w:pPr>
              <w:rPr>
                <w:rFonts w:ascii="Arial" w:eastAsia="Times New Roman" w:hAnsi="Arial" w:cs="Arial"/>
                <w:sz w:val="14"/>
                <w:szCs w:val="14"/>
                <w:lang w:eastAsia="en-GB"/>
              </w:rPr>
            </w:pPr>
            <w:hyperlink r:id="rId1705"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345EE61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EB0E4A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0458069" w14:textId="628F988E" w:rsidR="006E1E13" w:rsidRPr="004C7383" w:rsidRDefault="00CD7D1D" w:rsidP="006E1E13">
            <w:pPr>
              <w:rPr>
                <w:rFonts w:ascii="Arial" w:eastAsia="Times New Roman" w:hAnsi="Arial" w:cs="Arial"/>
                <w:sz w:val="14"/>
                <w:szCs w:val="14"/>
                <w:lang w:eastAsia="en-GB"/>
              </w:rPr>
            </w:pPr>
            <w:hyperlink r:id="rId1706" w:history="1">
              <w:r w:rsidR="006E1E13" w:rsidRPr="004C7383">
                <w:rPr>
                  <w:rStyle w:val="Hyperlink"/>
                  <w:rFonts w:ascii="Arial" w:eastAsia="Times New Roman" w:hAnsi="Arial" w:cs="Arial"/>
                  <w:sz w:val="14"/>
                  <w:szCs w:val="14"/>
                  <w:lang w:eastAsia="en-GB"/>
                </w:rPr>
                <w:t>S1-211404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55BEA4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238619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FS_AMMT update to AIML model distribution for image recognition</w:t>
            </w:r>
          </w:p>
        </w:tc>
        <w:tc>
          <w:tcPr>
            <w:tcW w:w="680" w:type="dxa"/>
            <w:tcBorders>
              <w:top w:val="single" w:sz="4" w:space="0" w:color="auto"/>
              <w:left w:val="single" w:sz="4" w:space="0" w:color="auto"/>
              <w:bottom w:val="single" w:sz="4" w:space="0" w:color="auto"/>
              <w:right w:val="single" w:sz="4" w:space="0" w:color="auto"/>
            </w:tcBorders>
          </w:tcPr>
          <w:p w14:paraId="0805B57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E0FE34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2902D4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02700D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35853C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E93F0E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C8DE3C5" w14:textId="39DC6138" w:rsidR="006E1E13" w:rsidRPr="004C7383" w:rsidRDefault="00CD7D1D" w:rsidP="006E1E13">
            <w:pPr>
              <w:rPr>
                <w:rFonts w:ascii="Arial" w:eastAsia="Times New Roman" w:hAnsi="Arial" w:cs="Arial"/>
                <w:sz w:val="14"/>
                <w:szCs w:val="14"/>
                <w:lang w:eastAsia="en-GB"/>
              </w:rPr>
            </w:pPr>
            <w:hyperlink r:id="rId170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A68078E" w14:textId="568A6ED2" w:rsidR="006E1E13" w:rsidRPr="004C7383" w:rsidRDefault="00CD7D1D" w:rsidP="006E1E13">
            <w:pPr>
              <w:rPr>
                <w:rFonts w:ascii="Arial" w:eastAsia="Times New Roman" w:hAnsi="Arial" w:cs="Arial"/>
                <w:sz w:val="14"/>
                <w:szCs w:val="14"/>
                <w:lang w:eastAsia="en-GB"/>
              </w:rPr>
            </w:pPr>
            <w:hyperlink r:id="rId1708"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33F6D0B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E4A677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3419A8A" w14:textId="17CA4116" w:rsidR="006E1E13" w:rsidRPr="004C7383" w:rsidRDefault="00CD7D1D" w:rsidP="006E1E13">
            <w:pPr>
              <w:rPr>
                <w:rFonts w:ascii="Arial" w:eastAsia="Times New Roman" w:hAnsi="Arial" w:cs="Arial"/>
                <w:sz w:val="14"/>
                <w:szCs w:val="14"/>
                <w:lang w:eastAsia="en-GB"/>
              </w:rPr>
            </w:pPr>
            <w:hyperlink r:id="rId1709" w:history="1">
              <w:r w:rsidR="006E1E13" w:rsidRPr="004C7383">
                <w:rPr>
                  <w:rStyle w:val="Hyperlink"/>
                  <w:rFonts w:ascii="Arial" w:eastAsia="Times New Roman" w:hAnsi="Arial" w:cs="Arial"/>
                  <w:sz w:val="14"/>
                  <w:szCs w:val="14"/>
                  <w:lang w:eastAsia="en-GB"/>
                </w:rPr>
                <w:t>S1-211405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6D263D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04E1D4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Updates to AMMT use case –  AI/ML model distribution for image recognition</w:t>
            </w:r>
          </w:p>
        </w:tc>
        <w:tc>
          <w:tcPr>
            <w:tcW w:w="680" w:type="dxa"/>
            <w:tcBorders>
              <w:top w:val="single" w:sz="4" w:space="0" w:color="auto"/>
              <w:left w:val="single" w:sz="4" w:space="0" w:color="auto"/>
              <w:bottom w:val="single" w:sz="4" w:space="0" w:color="auto"/>
              <w:right w:val="single" w:sz="4" w:space="0" w:color="auto"/>
            </w:tcBorders>
          </w:tcPr>
          <w:p w14:paraId="5FC637A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250D5E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22BFF6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CF0DFA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FC0614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260FBA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DA3BA59" w14:textId="452FB7D1" w:rsidR="006E1E13" w:rsidRPr="004C7383" w:rsidRDefault="00CD7D1D" w:rsidP="006E1E13">
            <w:pPr>
              <w:rPr>
                <w:rFonts w:ascii="Arial" w:eastAsia="Times New Roman" w:hAnsi="Arial" w:cs="Arial"/>
                <w:sz w:val="14"/>
                <w:szCs w:val="14"/>
                <w:lang w:eastAsia="en-GB"/>
              </w:rPr>
            </w:pPr>
            <w:hyperlink r:id="rId171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D309909" w14:textId="52ABAA10" w:rsidR="006E1E13" w:rsidRPr="004C7383" w:rsidRDefault="00CD7D1D" w:rsidP="006E1E13">
            <w:pPr>
              <w:rPr>
                <w:rFonts w:ascii="Arial" w:eastAsia="Times New Roman" w:hAnsi="Arial" w:cs="Arial"/>
                <w:sz w:val="14"/>
                <w:szCs w:val="14"/>
                <w:lang w:eastAsia="en-GB"/>
              </w:rPr>
            </w:pPr>
            <w:hyperlink r:id="rId1711"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3C6BCAA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4237AD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76F6724" w14:textId="1EA7F930" w:rsidR="006E1E13" w:rsidRPr="004C7383" w:rsidRDefault="00CD7D1D" w:rsidP="006E1E13">
            <w:pPr>
              <w:rPr>
                <w:rFonts w:ascii="Arial" w:eastAsia="Times New Roman" w:hAnsi="Arial" w:cs="Arial"/>
                <w:sz w:val="14"/>
                <w:szCs w:val="14"/>
                <w:lang w:eastAsia="en-GB"/>
              </w:rPr>
            </w:pPr>
            <w:hyperlink r:id="rId1712" w:history="1">
              <w:r w:rsidR="006E1E13" w:rsidRPr="004C7383">
                <w:rPr>
                  <w:rStyle w:val="Hyperlink"/>
                  <w:rFonts w:ascii="Arial" w:eastAsia="Times New Roman" w:hAnsi="Arial" w:cs="Arial"/>
                  <w:sz w:val="14"/>
                  <w:szCs w:val="14"/>
                  <w:lang w:eastAsia="en-GB"/>
                </w:rPr>
                <w:t>S1-211406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7D4AB0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Qualcomm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4B28C1A"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Update_cleanup</w:t>
            </w:r>
            <w:proofErr w:type="spellEnd"/>
            <w:r w:rsidRPr="004C7383">
              <w:rPr>
                <w:rFonts w:ascii="Arial" w:eastAsia="Times New Roman" w:hAnsi="Arial" w:cs="Arial"/>
                <w:sz w:val="14"/>
                <w:szCs w:val="14"/>
                <w:lang w:eastAsia="en-GB"/>
              </w:rPr>
              <w:t xml:space="preserve"> to Use case 6.5</w:t>
            </w:r>
          </w:p>
        </w:tc>
        <w:tc>
          <w:tcPr>
            <w:tcW w:w="680" w:type="dxa"/>
            <w:tcBorders>
              <w:top w:val="single" w:sz="4" w:space="0" w:color="auto"/>
              <w:left w:val="single" w:sz="4" w:space="0" w:color="auto"/>
              <w:bottom w:val="single" w:sz="4" w:space="0" w:color="auto"/>
              <w:right w:val="single" w:sz="4" w:space="0" w:color="auto"/>
            </w:tcBorders>
          </w:tcPr>
          <w:p w14:paraId="30B5A9B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43DD83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39D331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0BDC32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AF4D28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D3CC48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F4C6030" w14:textId="2D0F63F5" w:rsidR="006E1E13" w:rsidRPr="004C7383" w:rsidRDefault="00CD7D1D" w:rsidP="006E1E13">
            <w:pPr>
              <w:rPr>
                <w:rFonts w:ascii="Arial" w:eastAsia="Times New Roman" w:hAnsi="Arial" w:cs="Arial"/>
                <w:sz w:val="14"/>
                <w:szCs w:val="14"/>
                <w:lang w:eastAsia="en-GB"/>
              </w:rPr>
            </w:pPr>
            <w:hyperlink r:id="rId1713"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012CFB4" w14:textId="427A665A" w:rsidR="006E1E13" w:rsidRPr="004C7383" w:rsidRDefault="00CD7D1D" w:rsidP="006E1E13">
            <w:pPr>
              <w:rPr>
                <w:rFonts w:ascii="Arial" w:eastAsia="Times New Roman" w:hAnsi="Arial" w:cs="Arial"/>
                <w:sz w:val="14"/>
                <w:szCs w:val="14"/>
                <w:lang w:eastAsia="en-GB"/>
              </w:rPr>
            </w:pPr>
            <w:hyperlink r:id="rId1714"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7CB7040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4F251B3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02D0172" w14:textId="6CB554F2" w:rsidR="006E1E13" w:rsidRPr="004C7383" w:rsidRDefault="00CD7D1D" w:rsidP="006E1E13">
            <w:pPr>
              <w:rPr>
                <w:rFonts w:ascii="Arial" w:eastAsia="Times New Roman" w:hAnsi="Arial" w:cs="Arial"/>
                <w:sz w:val="14"/>
                <w:szCs w:val="14"/>
                <w:lang w:eastAsia="en-GB"/>
              </w:rPr>
            </w:pPr>
            <w:hyperlink r:id="rId1715" w:history="1">
              <w:r w:rsidR="006E1E13" w:rsidRPr="004C7383">
                <w:rPr>
                  <w:rStyle w:val="Hyperlink"/>
                  <w:rFonts w:ascii="Arial" w:eastAsia="Times New Roman" w:hAnsi="Arial" w:cs="Arial"/>
                  <w:sz w:val="14"/>
                  <w:szCs w:val="14"/>
                  <w:lang w:eastAsia="en-GB"/>
                </w:rPr>
                <w:t>S1-211407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99D3CB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030260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Updates to AMMT use case – Shared AI/ML model monitoring</w:t>
            </w:r>
          </w:p>
        </w:tc>
        <w:tc>
          <w:tcPr>
            <w:tcW w:w="680" w:type="dxa"/>
            <w:tcBorders>
              <w:top w:val="single" w:sz="4" w:space="0" w:color="auto"/>
              <w:left w:val="single" w:sz="4" w:space="0" w:color="auto"/>
              <w:bottom w:val="single" w:sz="4" w:space="0" w:color="auto"/>
              <w:right w:val="single" w:sz="4" w:space="0" w:color="auto"/>
            </w:tcBorders>
          </w:tcPr>
          <w:p w14:paraId="4230C98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4B0A6E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7FF916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2792F8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E21EAA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632AAA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0C9C128" w14:textId="0388C858" w:rsidR="006E1E13" w:rsidRPr="004C7383" w:rsidRDefault="00CD7D1D" w:rsidP="006E1E13">
            <w:pPr>
              <w:rPr>
                <w:rFonts w:ascii="Arial" w:eastAsia="Times New Roman" w:hAnsi="Arial" w:cs="Arial"/>
                <w:sz w:val="14"/>
                <w:szCs w:val="14"/>
                <w:lang w:eastAsia="en-GB"/>
              </w:rPr>
            </w:pPr>
            <w:hyperlink r:id="rId171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703D200" w14:textId="317A9855" w:rsidR="006E1E13" w:rsidRPr="004C7383" w:rsidRDefault="00CD7D1D" w:rsidP="006E1E13">
            <w:pPr>
              <w:rPr>
                <w:rFonts w:ascii="Arial" w:eastAsia="Times New Roman" w:hAnsi="Arial" w:cs="Arial"/>
                <w:sz w:val="14"/>
                <w:szCs w:val="14"/>
                <w:lang w:eastAsia="en-GB"/>
              </w:rPr>
            </w:pPr>
            <w:hyperlink r:id="rId1717"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689C4C3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9FDDB3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D921E7D" w14:textId="4732CFD7" w:rsidR="006E1E13" w:rsidRPr="004C7383" w:rsidRDefault="00CD7D1D" w:rsidP="006E1E13">
            <w:pPr>
              <w:rPr>
                <w:rFonts w:ascii="Arial" w:eastAsia="Times New Roman" w:hAnsi="Arial" w:cs="Arial"/>
                <w:sz w:val="14"/>
                <w:szCs w:val="14"/>
                <w:lang w:eastAsia="en-GB"/>
              </w:rPr>
            </w:pPr>
            <w:hyperlink r:id="rId1718" w:history="1">
              <w:r w:rsidR="006E1E13" w:rsidRPr="004C7383">
                <w:rPr>
                  <w:rStyle w:val="Hyperlink"/>
                  <w:rFonts w:ascii="Arial" w:eastAsia="Times New Roman" w:hAnsi="Arial" w:cs="Arial"/>
                  <w:sz w:val="14"/>
                  <w:szCs w:val="14"/>
                  <w:lang w:eastAsia="en-GB"/>
                </w:rPr>
                <w:t>S1-211408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9A897D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3D7268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Updates to AMMT use case – Uncompressed Federated Learning for image recognition</w:t>
            </w:r>
          </w:p>
        </w:tc>
        <w:tc>
          <w:tcPr>
            <w:tcW w:w="680" w:type="dxa"/>
            <w:tcBorders>
              <w:top w:val="single" w:sz="4" w:space="0" w:color="auto"/>
              <w:left w:val="single" w:sz="4" w:space="0" w:color="auto"/>
              <w:bottom w:val="single" w:sz="4" w:space="0" w:color="auto"/>
              <w:right w:val="single" w:sz="4" w:space="0" w:color="auto"/>
            </w:tcBorders>
          </w:tcPr>
          <w:p w14:paraId="4FED945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861514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8790CE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6F0E58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2A1CC7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42F124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CDD2E98" w14:textId="035C5894" w:rsidR="006E1E13" w:rsidRPr="004C7383" w:rsidRDefault="00CD7D1D" w:rsidP="006E1E13">
            <w:pPr>
              <w:rPr>
                <w:rFonts w:ascii="Arial" w:eastAsia="Times New Roman" w:hAnsi="Arial" w:cs="Arial"/>
                <w:sz w:val="14"/>
                <w:szCs w:val="14"/>
                <w:lang w:eastAsia="en-GB"/>
              </w:rPr>
            </w:pPr>
            <w:hyperlink r:id="rId1719"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C516047" w14:textId="08BEE7B5" w:rsidR="006E1E13" w:rsidRPr="004C7383" w:rsidRDefault="00CD7D1D" w:rsidP="006E1E13">
            <w:pPr>
              <w:rPr>
                <w:rFonts w:ascii="Arial" w:eastAsia="Times New Roman" w:hAnsi="Arial" w:cs="Arial"/>
                <w:sz w:val="14"/>
                <w:szCs w:val="14"/>
                <w:lang w:eastAsia="en-GB"/>
              </w:rPr>
            </w:pPr>
            <w:hyperlink r:id="rId1720"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48E73C3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306DCC1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ACF2FD5" w14:textId="1ECBB83D" w:rsidR="006E1E13" w:rsidRPr="004C7383" w:rsidRDefault="00CD7D1D" w:rsidP="006E1E13">
            <w:pPr>
              <w:rPr>
                <w:rFonts w:ascii="Arial" w:eastAsia="Times New Roman" w:hAnsi="Arial" w:cs="Arial"/>
                <w:sz w:val="14"/>
                <w:szCs w:val="14"/>
                <w:lang w:eastAsia="en-GB"/>
              </w:rPr>
            </w:pPr>
            <w:hyperlink r:id="rId1721" w:history="1">
              <w:r w:rsidR="006E1E13" w:rsidRPr="004C7383">
                <w:rPr>
                  <w:rStyle w:val="Hyperlink"/>
                  <w:rFonts w:ascii="Arial" w:eastAsia="Times New Roman" w:hAnsi="Arial" w:cs="Arial"/>
                  <w:sz w:val="14"/>
                  <w:szCs w:val="14"/>
                  <w:lang w:eastAsia="en-GB"/>
                </w:rPr>
                <w:t>S1-211409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96AE55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TOYOTA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4ECB76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to AMMT use case - Uncompressed Federated Learning for image recognition</w:t>
            </w:r>
          </w:p>
        </w:tc>
        <w:tc>
          <w:tcPr>
            <w:tcW w:w="680" w:type="dxa"/>
            <w:tcBorders>
              <w:top w:val="single" w:sz="4" w:space="0" w:color="auto"/>
              <w:left w:val="single" w:sz="4" w:space="0" w:color="auto"/>
              <w:bottom w:val="single" w:sz="4" w:space="0" w:color="auto"/>
              <w:right w:val="single" w:sz="4" w:space="0" w:color="auto"/>
            </w:tcBorders>
          </w:tcPr>
          <w:p w14:paraId="68440BB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582082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88095F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806FD7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F3700B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C24678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BA51657" w14:textId="0867B975" w:rsidR="006E1E13" w:rsidRPr="004C7383" w:rsidRDefault="00CD7D1D" w:rsidP="006E1E13">
            <w:pPr>
              <w:rPr>
                <w:rFonts w:ascii="Arial" w:eastAsia="Times New Roman" w:hAnsi="Arial" w:cs="Arial"/>
                <w:sz w:val="14"/>
                <w:szCs w:val="14"/>
                <w:lang w:eastAsia="en-GB"/>
              </w:rPr>
            </w:pPr>
            <w:hyperlink r:id="rId172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756CF2A" w14:textId="0E4260F3" w:rsidR="006E1E13" w:rsidRPr="004C7383" w:rsidRDefault="00CD7D1D" w:rsidP="006E1E13">
            <w:pPr>
              <w:rPr>
                <w:rFonts w:ascii="Arial" w:eastAsia="Times New Roman" w:hAnsi="Arial" w:cs="Arial"/>
                <w:sz w:val="14"/>
                <w:szCs w:val="14"/>
                <w:lang w:eastAsia="en-GB"/>
              </w:rPr>
            </w:pPr>
            <w:hyperlink r:id="rId1723"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485643A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41F392F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F3A4159" w14:textId="238DFA89" w:rsidR="006E1E13" w:rsidRPr="004C7383" w:rsidRDefault="00CD7D1D" w:rsidP="006E1E13">
            <w:pPr>
              <w:rPr>
                <w:rFonts w:ascii="Arial" w:eastAsia="Times New Roman" w:hAnsi="Arial" w:cs="Arial"/>
                <w:sz w:val="14"/>
                <w:szCs w:val="14"/>
                <w:lang w:eastAsia="en-GB"/>
              </w:rPr>
            </w:pPr>
            <w:hyperlink r:id="rId1724" w:history="1">
              <w:r w:rsidR="006E1E13" w:rsidRPr="004C7383">
                <w:rPr>
                  <w:rStyle w:val="Hyperlink"/>
                  <w:rFonts w:ascii="Arial" w:eastAsia="Times New Roman" w:hAnsi="Arial" w:cs="Arial"/>
                  <w:sz w:val="14"/>
                  <w:szCs w:val="14"/>
                  <w:lang w:eastAsia="en-GB"/>
                </w:rPr>
                <w:t>S1-211410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8E9F4B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LG Electronics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25E9E7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Editorial Update for Compressed Federated Learning for image/video </w:t>
            </w:r>
          </w:p>
        </w:tc>
        <w:tc>
          <w:tcPr>
            <w:tcW w:w="680" w:type="dxa"/>
            <w:tcBorders>
              <w:top w:val="single" w:sz="4" w:space="0" w:color="auto"/>
              <w:left w:val="single" w:sz="4" w:space="0" w:color="auto"/>
              <w:bottom w:val="single" w:sz="4" w:space="0" w:color="auto"/>
              <w:right w:val="single" w:sz="4" w:space="0" w:color="auto"/>
            </w:tcBorders>
          </w:tcPr>
          <w:p w14:paraId="42F166A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1FB524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190708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D3A5CE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30B3D5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13E408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3F2F4C" w14:textId="18D10C59" w:rsidR="006E1E13" w:rsidRPr="004C7383" w:rsidRDefault="00CD7D1D" w:rsidP="006E1E13">
            <w:pPr>
              <w:rPr>
                <w:rFonts w:ascii="Arial" w:eastAsia="Times New Roman" w:hAnsi="Arial" w:cs="Arial"/>
                <w:sz w:val="14"/>
                <w:szCs w:val="14"/>
                <w:lang w:eastAsia="en-GB"/>
              </w:rPr>
            </w:pPr>
            <w:hyperlink r:id="rId1725"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F065ACA" w14:textId="26D37D1D" w:rsidR="006E1E13" w:rsidRPr="004C7383" w:rsidRDefault="00CD7D1D" w:rsidP="006E1E13">
            <w:pPr>
              <w:rPr>
                <w:rFonts w:ascii="Arial" w:eastAsia="Times New Roman" w:hAnsi="Arial" w:cs="Arial"/>
                <w:sz w:val="14"/>
                <w:szCs w:val="14"/>
                <w:lang w:eastAsia="en-GB"/>
              </w:rPr>
            </w:pPr>
            <w:hyperlink r:id="rId1726"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41D5CBA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D73234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8594BB8" w14:textId="1A737FA7" w:rsidR="006E1E13" w:rsidRPr="004C7383" w:rsidRDefault="00CD7D1D" w:rsidP="006E1E13">
            <w:pPr>
              <w:rPr>
                <w:rFonts w:ascii="Arial" w:eastAsia="Times New Roman" w:hAnsi="Arial" w:cs="Arial"/>
                <w:sz w:val="14"/>
                <w:szCs w:val="14"/>
                <w:lang w:eastAsia="en-GB"/>
              </w:rPr>
            </w:pPr>
            <w:hyperlink r:id="rId1727" w:history="1">
              <w:r w:rsidR="006E1E13" w:rsidRPr="004C7383">
                <w:rPr>
                  <w:rStyle w:val="Hyperlink"/>
                  <w:rFonts w:ascii="Arial" w:eastAsia="Times New Roman" w:hAnsi="Arial" w:cs="Arial"/>
                  <w:sz w:val="14"/>
                  <w:szCs w:val="14"/>
                  <w:lang w:eastAsia="en-GB"/>
                </w:rPr>
                <w:t>S1-211411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4BAAAB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833CBE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Updates to AMMT use case –  AI/ML model distribution for speech recognition</w:t>
            </w:r>
          </w:p>
        </w:tc>
        <w:tc>
          <w:tcPr>
            <w:tcW w:w="680" w:type="dxa"/>
            <w:tcBorders>
              <w:top w:val="single" w:sz="4" w:space="0" w:color="auto"/>
              <w:left w:val="single" w:sz="4" w:space="0" w:color="auto"/>
              <w:bottom w:val="single" w:sz="4" w:space="0" w:color="auto"/>
              <w:right w:val="single" w:sz="4" w:space="0" w:color="auto"/>
            </w:tcBorders>
          </w:tcPr>
          <w:p w14:paraId="16232BB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E503B6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702F1C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702043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3693A5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6EF7BC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C6BBA1C" w14:textId="5BF4F365" w:rsidR="006E1E13" w:rsidRPr="004C7383" w:rsidRDefault="00CD7D1D" w:rsidP="006E1E13">
            <w:pPr>
              <w:rPr>
                <w:rFonts w:ascii="Arial" w:eastAsia="Times New Roman" w:hAnsi="Arial" w:cs="Arial"/>
                <w:sz w:val="14"/>
                <w:szCs w:val="14"/>
                <w:lang w:eastAsia="en-GB"/>
              </w:rPr>
            </w:pPr>
            <w:hyperlink r:id="rId172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CFAF19" w14:textId="5F2A5FB4" w:rsidR="006E1E13" w:rsidRPr="004C7383" w:rsidRDefault="00CD7D1D" w:rsidP="006E1E13">
            <w:pPr>
              <w:rPr>
                <w:rFonts w:ascii="Arial" w:eastAsia="Times New Roman" w:hAnsi="Arial" w:cs="Arial"/>
                <w:sz w:val="14"/>
                <w:szCs w:val="14"/>
                <w:lang w:eastAsia="en-GB"/>
              </w:rPr>
            </w:pPr>
            <w:hyperlink r:id="rId1729"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597D0D4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42825FD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51E17E4" w14:textId="77A65973" w:rsidR="006E1E13" w:rsidRPr="004C7383" w:rsidRDefault="00CD7D1D" w:rsidP="006E1E13">
            <w:pPr>
              <w:rPr>
                <w:rFonts w:ascii="Arial" w:eastAsia="Times New Roman" w:hAnsi="Arial" w:cs="Arial"/>
                <w:sz w:val="14"/>
                <w:szCs w:val="14"/>
                <w:lang w:eastAsia="en-GB"/>
              </w:rPr>
            </w:pPr>
            <w:hyperlink r:id="rId1730" w:history="1">
              <w:r w:rsidR="006E1E13" w:rsidRPr="004C7383">
                <w:rPr>
                  <w:rStyle w:val="Hyperlink"/>
                  <w:rFonts w:ascii="Arial" w:eastAsia="Times New Roman" w:hAnsi="Arial" w:cs="Arial"/>
                  <w:sz w:val="14"/>
                  <w:szCs w:val="14"/>
                  <w:lang w:eastAsia="en-GB"/>
                </w:rPr>
                <w:t>S1-211412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E87544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8B9087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Proposal for consolidated potential requirement in FS_AMMT</w:t>
            </w:r>
          </w:p>
        </w:tc>
        <w:tc>
          <w:tcPr>
            <w:tcW w:w="680" w:type="dxa"/>
            <w:tcBorders>
              <w:top w:val="single" w:sz="4" w:space="0" w:color="auto"/>
              <w:left w:val="single" w:sz="4" w:space="0" w:color="auto"/>
              <w:bottom w:val="single" w:sz="4" w:space="0" w:color="auto"/>
              <w:right w:val="single" w:sz="4" w:space="0" w:color="auto"/>
            </w:tcBorders>
          </w:tcPr>
          <w:p w14:paraId="3D8609C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A31131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7B7563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F73608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84B387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8C21F2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A30C5B3" w14:textId="43C2818B" w:rsidR="006E1E13" w:rsidRPr="004C7383" w:rsidRDefault="00CD7D1D" w:rsidP="006E1E13">
            <w:pPr>
              <w:rPr>
                <w:rFonts w:ascii="Arial" w:eastAsia="Times New Roman" w:hAnsi="Arial" w:cs="Arial"/>
                <w:sz w:val="14"/>
                <w:szCs w:val="14"/>
                <w:lang w:eastAsia="en-GB"/>
              </w:rPr>
            </w:pPr>
            <w:hyperlink r:id="rId173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C1D2AE8" w14:textId="17F09993" w:rsidR="006E1E13" w:rsidRPr="004C7383" w:rsidRDefault="00CD7D1D" w:rsidP="006E1E13">
            <w:pPr>
              <w:rPr>
                <w:rFonts w:ascii="Arial" w:eastAsia="Times New Roman" w:hAnsi="Arial" w:cs="Arial"/>
                <w:sz w:val="14"/>
                <w:szCs w:val="14"/>
                <w:lang w:eastAsia="en-GB"/>
              </w:rPr>
            </w:pPr>
            <w:hyperlink r:id="rId1732"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6604000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45D3363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EA39DA3" w14:textId="04405B59" w:rsidR="006E1E13" w:rsidRPr="004C7383" w:rsidRDefault="00CD7D1D" w:rsidP="006E1E13">
            <w:pPr>
              <w:rPr>
                <w:rFonts w:ascii="Arial" w:eastAsia="Times New Roman" w:hAnsi="Arial" w:cs="Arial"/>
                <w:sz w:val="14"/>
                <w:szCs w:val="14"/>
                <w:lang w:eastAsia="en-GB"/>
              </w:rPr>
            </w:pPr>
            <w:hyperlink r:id="rId1733" w:history="1">
              <w:r w:rsidR="006E1E13" w:rsidRPr="004C7383">
                <w:rPr>
                  <w:rStyle w:val="Hyperlink"/>
                  <w:rFonts w:ascii="Arial" w:eastAsia="Times New Roman" w:hAnsi="Arial" w:cs="Arial"/>
                  <w:sz w:val="14"/>
                  <w:szCs w:val="14"/>
                  <w:lang w:eastAsia="en-GB"/>
                </w:rPr>
                <w:t>S1-211413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5E34A9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OPPO</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BB1243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Proposal for AMMT consolidated requirements – KPI</w:t>
            </w:r>
          </w:p>
        </w:tc>
        <w:tc>
          <w:tcPr>
            <w:tcW w:w="680" w:type="dxa"/>
            <w:tcBorders>
              <w:top w:val="single" w:sz="4" w:space="0" w:color="auto"/>
              <w:left w:val="single" w:sz="4" w:space="0" w:color="auto"/>
              <w:bottom w:val="single" w:sz="4" w:space="0" w:color="auto"/>
              <w:right w:val="single" w:sz="4" w:space="0" w:color="auto"/>
            </w:tcBorders>
          </w:tcPr>
          <w:p w14:paraId="55C68BD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CEFDD1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900E23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1F245C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66C6E5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8D1C12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1EC65FE" w14:textId="33FD08A0" w:rsidR="006E1E13" w:rsidRPr="004C7383" w:rsidRDefault="00CD7D1D" w:rsidP="006E1E13">
            <w:pPr>
              <w:rPr>
                <w:rFonts w:ascii="Arial" w:eastAsia="Times New Roman" w:hAnsi="Arial" w:cs="Arial"/>
                <w:sz w:val="14"/>
                <w:szCs w:val="14"/>
                <w:lang w:eastAsia="en-GB"/>
              </w:rPr>
            </w:pPr>
            <w:hyperlink r:id="rId173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5116CCE" w14:textId="0D40AACF" w:rsidR="006E1E13" w:rsidRPr="004C7383" w:rsidRDefault="00CD7D1D" w:rsidP="006E1E13">
            <w:pPr>
              <w:rPr>
                <w:rFonts w:ascii="Arial" w:eastAsia="Times New Roman" w:hAnsi="Arial" w:cs="Arial"/>
                <w:sz w:val="14"/>
                <w:szCs w:val="14"/>
                <w:lang w:eastAsia="en-GB"/>
              </w:rPr>
            </w:pPr>
            <w:hyperlink r:id="rId1735" w:history="1">
              <w:r w:rsidR="006E1E13" w:rsidRPr="004C7383">
                <w:rPr>
                  <w:rFonts w:ascii="Arial" w:eastAsia="Times New Roman" w:hAnsi="Arial" w:cs="Arial"/>
                  <w:sz w:val="14"/>
                  <w:szCs w:val="14"/>
                  <w:lang w:eastAsia="en-GB"/>
                </w:rPr>
                <w:t>FS_AMMT</w:t>
              </w:r>
            </w:hyperlink>
          </w:p>
        </w:tc>
        <w:tc>
          <w:tcPr>
            <w:tcW w:w="1757" w:type="dxa"/>
            <w:tcBorders>
              <w:top w:val="single" w:sz="4" w:space="0" w:color="auto"/>
              <w:left w:val="single" w:sz="4" w:space="0" w:color="auto"/>
              <w:bottom w:val="single" w:sz="4" w:space="0" w:color="auto"/>
              <w:right w:val="single" w:sz="4" w:space="0" w:color="auto"/>
            </w:tcBorders>
          </w:tcPr>
          <w:p w14:paraId="6888092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B3C1D5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2D3C627" w14:textId="04E58206" w:rsidR="006E1E13" w:rsidRPr="004C7383" w:rsidRDefault="00CD7D1D" w:rsidP="006E1E13">
            <w:pPr>
              <w:rPr>
                <w:rFonts w:ascii="Arial" w:eastAsia="Times New Roman" w:hAnsi="Arial" w:cs="Arial"/>
                <w:sz w:val="14"/>
                <w:szCs w:val="14"/>
                <w:lang w:eastAsia="en-GB"/>
              </w:rPr>
            </w:pPr>
            <w:hyperlink r:id="rId1736" w:history="1">
              <w:r w:rsidR="006E1E13" w:rsidRPr="004C7383">
                <w:rPr>
                  <w:rStyle w:val="Hyperlink"/>
                  <w:rFonts w:ascii="Arial" w:eastAsia="Times New Roman" w:hAnsi="Arial" w:cs="Arial"/>
                  <w:sz w:val="14"/>
                  <w:szCs w:val="14"/>
                  <w:lang w:eastAsia="en-GB"/>
                </w:rPr>
                <w:t>S1-211414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165AEC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Samsung</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4EE84E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22.926 P-CR: Scope and Overview Improvements</w:t>
            </w:r>
          </w:p>
        </w:tc>
        <w:tc>
          <w:tcPr>
            <w:tcW w:w="680" w:type="dxa"/>
            <w:tcBorders>
              <w:top w:val="single" w:sz="4" w:space="0" w:color="auto"/>
              <w:left w:val="single" w:sz="4" w:space="0" w:color="auto"/>
              <w:bottom w:val="single" w:sz="4" w:space="0" w:color="auto"/>
              <w:right w:val="single" w:sz="4" w:space="0" w:color="auto"/>
            </w:tcBorders>
          </w:tcPr>
          <w:p w14:paraId="5D6E24E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7.5.1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58AA39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22.926</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2B27A0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4000B6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0C326D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9B6FD6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C24EBEE" w14:textId="73B9C3D8" w:rsidR="006E1E13" w:rsidRPr="004C7383" w:rsidRDefault="00CD7D1D" w:rsidP="006E1E13">
            <w:pPr>
              <w:rPr>
                <w:rFonts w:ascii="Arial" w:eastAsia="Times New Roman" w:hAnsi="Arial" w:cs="Arial"/>
                <w:sz w:val="14"/>
                <w:szCs w:val="14"/>
                <w:lang w:eastAsia="en-GB"/>
              </w:rPr>
            </w:pPr>
            <w:hyperlink r:id="rId173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F7BDF2E" w14:textId="389B20FE" w:rsidR="006E1E13" w:rsidRPr="004C7383" w:rsidRDefault="00CD7D1D" w:rsidP="006E1E13">
            <w:pPr>
              <w:rPr>
                <w:rFonts w:ascii="Arial" w:eastAsia="Times New Roman" w:hAnsi="Arial" w:cs="Arial"/>
                <w:sz w:val="14"/>
                <w:szCs w:val="14"/>
                <w:lang w:eastAsia="en-GB"/>
              </w:rPr>
            </w:pPr>
            <w:hyperlink r:id="rId1738" w:history="1">
              <w:r w:rsidR="006E1E13" w:rsidRPr="004C7383">
                <w:rPr>
                  <w:rFonts w:ascii="Arial" w:eastAsia="Times New Roman" w:hAnsi="Arial" w:cs="Arial"/>
                  <w:sz w:val="14"/>
                  <w:szCs w:val="14"/>
                  <w:lang w:eastAsia="en-GB"/>
                </w:rPr>
                <w:t>FS_5GET</w:t>
              </w:r>
            </w:hyperlink>
          </w:p>
        </w:tc>
        <w:tc>
          <w:tcPr>
            <w:tcW w:w="1757" w:type="dxa"/>
            <w:tcBorders>
              <w:top w:val="single" w:sz="4" w:space="0" w:color="auto"/>
              <w:left w:val="single" w:sz="4" w:space="0" w:color="auto"/>
              <w:bottom w:val="single" w:sz="4" w:space="0" w:color="auto"/>
              <w:right w:val="single" w:sz="4" w:space="0" w:color="auto"/>
            </w:tcBorders>
          </w:tcPr>
          <w:p w14:paraId="0E2DB9C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7F2953A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C3E98F4" w14:textId="324D7CED" w:rsidR="006E1E13" w:rsidRPr="004C7383" w:rsidRDefault="00CD7D1D" w:rsidP="006E1E13">
            <w:pPr>
              <w:rPr>
                <w:rFonts w:ascii="Arial" w:eastAsia="Times New Roman" w:hAnsi="Arial" w:cs="Arial"/>
                <w:sz w:val="14"/>
                <w:szCs w:val="14"/>
                <w:lang w:eastAsia="en-GB"/>
              </w:rPr>
            </w:pPr>
            <w:hyperlink r:id="rId1739" w:history="1">
              <w:r w:rsidR="006E1E13" w:rsidRPr="004C7383">
                <w:rPr>
                  <w:rStyle w:val="Hyperlink"/>
                  <w:rFonts w:ascii="Arial" w:eastAsia="Times New Roman" w:hAnsi="Arial" w:cs="Arial"/>
                  <w:sz w:val="14"/>
                  <w:szCs w:val="14"/>
                  <w:lang w:eastAsia="en-GB"/>
                </w:rPr>
                <w:t>S1-211415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87E964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Samsung</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B578F7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22.926 P-CR: UE and Network operating in Aeronautical or Maritime Areas</w:t>
            </w:r>
          </w:p>
        </w:tc>
        <w:tc>
          <w:tcPr>
            <w:tcW w:w="680" w:type="dxa"/>
            <w:tcBorders>
              <w:top w:val="single" w:sz="4" w:space="0" w:color="auto"/>
              <w:left w:val="single" w:sz="4" w:space="0" w:color="auto"/>
              <w:bottom w:val="single" w:sz="4" w:space="0" w:color="auto"/>
              <w:right w:val="single" w:sz="4" w:space="0" w:color="auto"/>
            </w:tcBorders>
          </w:tcPr>
          <w:p w14:paraId="0926824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7.5.1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5606EF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22.926</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F8D50F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B681B2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3E57D2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5FF3BF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BACB480" w14:textId="61BE62F7" w:rsidR="006E1E13" w:rsidRPr="004C7383" w:rsidRDefault="00CD7D1D" w:rsidP="006E1E13">
            <w:pPr>
              <w:rPr>
                <w:rFonts w:ascii="Arial" w:eastAsia="Times New Roman" w:hAnsi="Arial" w:cs="Arial"/>
                <w:sz w:val="14"/>
                <w:szCs w:val="14"/>
                <w:lang w:eastAsia="en-GB"/>
              </w:rPr>
            </w:pPr>
            <w:hyperlink r:id="rId174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B953B55" w14:textId="5FE799E3" w:rsidR="006E1E13" w:rsidRPr="004C7383" w:rsidRDefault="00CD7D1D" w:rsidP="006E1E13">
            <w:pPr>
              <w:rPr>
                <w:rFonts w:ascii="Arial" w:eastAsia="Times New Roman" w:hAnsi="Arial" w:cs="Arial"/>
                <w:sz w:val="14"/>
                <w:szCs w:val="14"/>
                <w:lang w:eastAsia="en-GB"/>
              </w:rPr>
            </w:pPr>
            <w:hyperlink r:id="rId1741" w:history="1">
              <w:r w:rsidR="006E1E13" w:rsidRPr="004C7383">
                <w:rPr>
                  <w:rFonts w:ascii="Arial" w:eastAsia="Times New Roman" w:hAnsi="Arial" w:cs="Arial"/>
                  <w:sz w:val="14"/>
                  <w:szCs w:val="14"/>
                  <w:lang w:eastAsia="en-GB"/>
                </w:rPr>
                <w:t>FS_5GET</w:t>
              </w:r>
            </w:hyperlink>
          </w:p>
        </w:tc>
        <w:tc>
          <w:tcPr>
            <w:tcW w:w="1757" w:type="dxa"/>
            <w:tcBorders>
              <w:top w:val="single" w:sz="4" w:space="0" w:color="auto"/>
              <w:left w:val="single" w:sz="4" w:space="0" w:color="auto"/>
              <w:bottom w:val="single" w:sz="4" w:space="0" w:color="auto"/>
              <w:right w:val="single" w:sz="4" w:space="0" w:color="auto"/>
            </w:tcBorders>
          </w:tcPr>
          <w:p w14:paraId="27122BD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2F0B85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F7C6CB0" w14:textId="5307727B" w:rsidR="006E1E13" w:rsidRPr="004C7383" w:rsidRDefault="00CD7D1D" w:rsidP="006E1E13">
            <w:pPr>
              <w:rPr>
                <w:rFonts w:ascii="Arial" w:eastAsia="Times New Roman" w:hAnsi="Arial" w:cs="Arial"/>
                <w:sz w:val="14"/>
                <w:szCs w:val="14"/>
                <w:lang w:eastAsia="en-GB"/>
              </w:rPr>
            </w:pPr>
            <w:hyperlink r:id="rId1742" w:history="1">
              <w:r w:rsidR="006E1E13" w:rsidRPr="004C7383">
                <w:rPr>
                  <w:rStyle w:val="Hyperlink"/>
                  <w:rFonts w:ascii="Arial" w:eastAsia="Times New Roman" w:hAnsi="Arial" w:cs="Arial"/>
                  <w:sz w:val="14"/>
                  <w:szCs w:val="14"/>
                  <w:lang w:eastAsia="en-GB"/>
                </w:rPr>
                <w:t>S1-211416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3628F8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Samsung</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729F88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22.926 P-CR: Exclusion Area Aspects</w:t>
            </w:r>
          </w:p>
        </w:tc>
        <w:tc>
          <w:tcPr>
            <w:tcW w:w="680" w:type="dxa"/>
            <w:tcBorders>
              <w:top w:val="single" w:sz="4" w:space="0" w:color="auto"/>
              <w:left w:val="single" w:sz="4" w:space="0" w:color="auto"/>
              <w:bottom w:val="single" w:sz="4" w:space="0" w:color="auto"/>
              <w:right w:val="single" w:sz="4" w:space="0" w:color="auto"/>
            </w:tcBorders>
          </w:tcPr>
          <w:p w14:paraId="30311B6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7.5.1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6F4302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22.926</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0E73E4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24DE16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0CDB0B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E015D6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56A4CF3" w14:textId="5FBFAA6E" w:rsidR="006E1E13" w:rsidRPr="004C7383" w:rsidRDefault="00CD7D1D" w:rsidP="006E1E13">
            <w:pPr>
              <w:rPr>
                <w:rFonts w:ascii="Arial" w:eastAsia="Times New Roman" w:hAnsi="Arial" w:cs="Arial"/>
                <w:sz w:val="14"/>
                <w:szCs w:val="14"/>
                <w:lang w:eastAsia="en-GB"/>
              </w:rPr>
            </w:pPr>
            <w:hyperlink r:id="rId1743"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A16E703" w14:textId="56FA1E51" w:rsidR="006E1E13" w:rsidRPr="004C7383" w:rsidRDefault="00CD7D1D" w:rsidP="006E1E13">
            <w:pPr>
              <w:rPr>
                <w:rFonts w:ascii="Arial" w:eastAsia="Times New Roman" w:hAnsi="Arial" w:cs="Arial"/>
                <w:sz w:val="14"/>
                <w:szCs w:val="14"/>
                <w:lang w:eastAsia="en-GB"/>
              </w:rPr>
            </w:pPr>
            <w:hyperlink r:id="rId1744" w:history="1">
              <w:r w:rsidR="006E1E13" w:rsidRPr="004C7383">
                <w:rPr>
                  <w:rFonts w:ascii="Arial" w:eastAsia="Times New Roman" w:hAnsi="Arial" w:cs="Arial"/>
                  <w:sz w:val="14"/>
                  <w:szCs w:val="14"/>
                  <w:lang w:eastAsia="en-GB"/>
                </w:rPr>
                <w:t>FS_5GET</w:t>
              </w:r>
            </w:hyperlink>
          </w:p>
        </w:tc>
        <w:tc>
          <w:tcPr>
            <w:tcW w:w="1757" w:type="dxa"/>
            <w:tcBorders>
              <w:top w:val="single" w:sz="4" w:space="0" w:color="auto"/>
              <w:left w:val="single" w:sz="4" w:space="0" w:color="auto"/>
              <w:bottom w:val="single" w:sz="4" w:space="0" w:color="auto"/>
              <w:right w:val="single" w:sz="4" w:space="0" w:color="auto"/>
            </w:tcBorders>
          </w:tcPr>
          <w:p w14:paraId="7BA924A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90C768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7DDDEEB" w14:textId="5469F9E4" w:rsidR="006E1E13" w:rsidRPr="004C7383" w:rsidRDefault="00CD7D1D" w:rsidP="006E1E13">
            <w:pPr>
              <w:rPr>
                <w:rFonts w:ascii="Arial" w:eastAsia="Times New Roman" w:hAnsi="Arial" w:cs="Arial"/>
                <w:sz w:val="14"/>
                <w:szCs w:val="14"/>
                <w:lang w:eastAsia="en-GB"/>
              </w:rPr>
            </w:pPr>
            <w:hyperlink r:id="rId1745" w:history="1">
              <w:r w:rsidR="006E1E13" w:rsidRPr="004C7383">
                <w:rPr>
                  <w:rStyle w:val="Hyperlink"/>
                  <w:rFonts w:ascii="Arial" w:eastAsia="Times New Roman" w:hAnsi="Arial" w:cs="Arial"/>
                  <w:sz w:val="14"/>
                  <w:szCs w:val="14"/>
                  <w:lang w:eastAsia="en-GB"/>
                </w:rPr>
                <w:t>S1-211417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5BD9F0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Samsung</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689EE1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22.926 P-CR: Regulatory Aspects of Extraterritorial Areas</w:t>
            </w:r>
          </w:p>
        </w:tc>
        <w:tc>
          <w:tcPr>
            <w:tcW w:w="680" w:type="dxa"/>
            <w:tcBorders>
              <w:top w:val="single" w:sz="4" w:space="0" w:color="auto"/>
              <w:left w:val="single" w:sz="4" w:space="0" w:color="auto"/>
              <w:bottom w:val="single" w:sz="4" w:space="0" w:color="auto"/>
              <w:right w:val="single" w:sz="4" w:space="0" w:color="auto"/>
            </w:tcBorders>
          </w:tcPr>
          <w:p w14:paraId="647EA99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7.5.1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A3CCE2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22.926</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9BDDF9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437CF3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C155AA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A42B0A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B809CAF" w14:textId="00A49253" w:rsidR="006E1E13" w:rsidRPr="004C7383" w:rsidRDefault="00CD7D1D" w:rsidP="006E1E13">
            <w:pPr>
              <w:rPr>
                <w:rFonts w:ascii="Arial" w:eastAsia="Times New Roman" w:hAnsi="Arial" w:cs="Arial"/>
                <w:sz w:val="14"/>
                <w:szCs w:val="14"/>
                <w:lang w:eastAsia="en-GB"/>
              </w:rPr>
            </w:pPr>
            <w:hyperlink r:id="rId174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007DC7D" w14:textId="448E1C3F" w:rsidR="006E1E13" w:rsidRPr="004C7383" w:rsidRDefault="00CD7D1D" w:rsidP="006E1E13">
            <w:pPr>
              <w:rPr>
                <w:rFonts w:ascii="Arial" w:eastAsia="Times New Roman" w:hAnsi="Arial" w:cs="Arial"/>
                <w:sz w:val="14"/>
                <w:szCs w:val="14"/>
                <w:lang w:eastAsia="en-GB"/>
              </w:rPr>
            </w:pPr>
            <w:hyperlink r:id="rId1747" w:history="1">
              <w:r w:rsidR="006E1E13" w:rsidRPr="004C7383">
                <w:rPr>
                  <w:rFonts w:ascii="Arial" w:eastAsia="Times New Roman" w:hAnsi="Arial" w:cs="Arial"/>
                  <w:sz w:val="14"/>
                  <w:szCs w:val="14"/>
                  <w:lang w:eastAsia="en-GB"/>
                </w:rPr>
                <w:t>FS_5GET</w:t>
              </w:r>
            </w:hyperlink>
          </w:p>
        </w:tc>
        <w:tc>
          <w:tcPr>
            <w:tcW w:w="1757" w:type="dxa"/>
            <w:tcBorders>
              <w:top w:val="single" w:sz="4" w:space="0" w:color="auto"/>
              <w:left w:val="single" w:sz="4" w:space="0" w:color="auto"/>
              <w:bottom w:val="single" w:sz="4" w:space="0" w:color="auto"/>
              <w:right w:val="single" w:sz="4" w:space="0" w:color="auto"/>
            </w:tcBorders>
          </w:tcPr>
          <w:p w14:paraId="18A2651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896E58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E2CC13C" w14:textId="1ADE692B" w:rsidR="006E1E13" w:rsidRPr="004C7383" w:rsidRDefault="00CD7D1D" w:rsidP="006E1E13">
            <w:pPr>
              <w:rPr>
                <w:rFonts w:ascii="Arial" w:eastAsia="Times New Roman" w:hAnsi="Arial" w:cs="Arial"/>
                <w:sz w:val="14"/>
                <w:szCs w:val="14"/>
                <w:lang w:eastAsia="en-GB"/>
              </w:rPr>
            </w:pPr>
            <w:hyperlink r:id="rId1748" w:history="1">
              <w:r w:rsidR="006E1E13" w:rsidRPr="004C7383">
                <w:rPr>
                  <w:rStyle w:val="Hyperlink"/>
                  <w:rFonts w:ascii="Arial" w:eastAsia="Times New Roman" w:hAnsi="Arial" w:cs="Arial"/>
                  <w:sz w:val="14"/>
                  <w:szCs w:val="14"/>
                  <w:lang w:eastAsia="en-GB"/>
                </w:rPr>
                <w:t>S1-211418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5FDF59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Samsung</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AC4413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22.926 P-CR: UE Migration between Areas</w:t>
            </w:r>
          </w:p>
        </w:tc>
        <w:tc>
          <w:tcPr>
            <w:tcW w:w="680" w:type="dxa"/>
            <w:tcBorders>
              <w:top w:val="single" w:sz="4" w:space="0" w:color="auto"/>
              <w:left w:val="single" w:sz="4" w:space="0" w:color="auto"/>
              <w:bottom w:val="single" w:sz="4" w:space="0" w:color="auto"/>
              <w:right w:val="single" w:sz="4" w:space="0" w:color="auto"/>
            </w:tcBorders>
          </w:tcPr>
          <w:p w14:paraId="4606588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7.5.1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C7E4D4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22.926</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467F67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366D9F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BC4D56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93C009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DEEE2AA" w14:textId="6175521D" w:rsidR="006E1E13" w:rsidRPr="004C7383" w:rsidRDefault="00CD7D1D" w:rsidP="006E1E13">
            <w:pPr>
              <w:rPr>
                <w:rFonts w:ascii="Arial" w:eastAsia="Times New Roman" w:hAnsi="Arial" w:cs="Arial"/>
                <w:sz w:val="14"/>
                <w:szCs w:val="14"/>
                <w:lang w:eastAsia="en-GB"/>
              </w:rPr>
            </w:pPr>
            <w:hyperlink r:id="rId1749"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07A76BE" w14:textId="6CDC04EA" w:rsidR="006E1E13" w:rsidRPr="004C7383" w:rsidRDefault="00CD7D1D" w:rsidP="006E1E13">
            <w:pPr>
              <w:rPr>
                <w:rFonts w:ascii="Arial" w:eastAsia="Times New Roman" w:hAnsi="Arial" w:cs="Arial"/>
                <w:sz w:val="14"/>
                <w:szCs w:val="14"/>
                <w:lang w:eastAsia="en-GB"/>
              </w:rPr>
            </w:pPr>
            <w:hyperlink r:id="rId1750" w:history="1">
              <w:r w:rsidR="006E1E13" w:rsidRPr="004C7383">
                <w:rPr>
                  <w:rFonts w:ascii="Arial" w:eastAsia="Times New Roman" w:hAnsi="Arial" w:cs="Arial"/>
                  <w:sz w:val="14"/>
                  <w:szCs w:val="14"/>
                  <w:lang w:eastAsia="en-GB"/>
                </w:rPr>
                <w:t>FS_5GET</w:t>
              </w:r>
            </w:hyperlink>
          </w:p>
        </w:tc>
        <w:tc>
          <w:tcPr>
            <w:tcW w:w="1757" w:type="dxa"/>
            <w:tcBorders>
              <w:top w:val="single" w:sz="4" w:space="0" w:color="auto"/>
              <w:left w:val="single" w:sz="4" w:space="0" w:color="auto"/>
              <w:bottom w:val="single" w:sz="4" w:space="0" w:color="auto"/>
              <w:right w:val="single" w:sz="4" w:space="0" w:color="auto"/>
            </w:tcBorders>
          </w:tcPr>
          <w:p w14:paraId="752A088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723318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FF095C1" w14:textId="4FB571CE" w:rsidR="006E1E13" w:rsidRPr="004C7383" w:rsidRDefault="00CD7D1D" w:rsidP="006E1E13">
            <w:pPr>
              <w:rPr>
                <w:rFonts w:ascii="Arial" w:eastAsia="Times New Roman" w:hAnsi="Arial" w:cs="Arial"/>
                <w:sz w:val="14"/>
                <w:szCs w:val="14"/>
                <w:lang w:eastAsia="en-GB"/>
              </w:rPr>
            </w:pPr>
            <w:hyperlink r:id="rId1751" w:history="1">
              <w:r w:rsidR="006E1E13" w:rsidRPr="004C7383">
                <w:rPr>
                  <w:rStyle w:val="Hyperlink"/>
                  <w:rFonts w:ascii="Arial" w:eastAsia="Times New Roman" w:hAnsi="Arial" w:cs="Arial"/>
                  <w:sz w:val="14"/>
                  <w:szCs w:val="14"/>
                  <w:lang w:eastAsia="en-GB"/>
                </w:rPr>
                <w:t>S1-211419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BADF6E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Samsung</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BE634C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22.926 P-CR: Regulatory Services per Location</w:t>
            </w:r>
          </w:p>
        </w:tc>
        <w:tc>
          <w:tcPr>
            <w:tcW w:w="680" w:type="dxa"/>
            <w:tcBorders>
              <w:top w:val="single" w:sz="4" w:space="0" w:color="auto"/>
              <w:left w:val="single" w:sz="4" w:space="0" w:color="auto"/>
              <w:bottom w:val="single" w:sz="4" w:space="0" w:color="auto"/>
              <w:right w:val="single" w:sz="4" w:space="0" w:color="auto"/>
            </w:tcBorders>
          </w:tcPr>
          <w:p w14:paraId="7983212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7.5.1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69C19B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22.926</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D92F95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A73539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55BC14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C124AF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4D373FE" w14:textId="7EDBBBC8" w:rsidR="006E1E13" w:rsidRPr="004C7383" w:rsidRDefault="00CD7D1D" w:rsidP="006E1E13">
            <w:pPr>
              <w:rPr>
                <w:rFonts w:ascii="Arial" w:eastAsia="Times New Roman" w:hAnsi="Arial" w:cs="Arial"/>
                <w:sz w:val="14"/>
                <w:szCs w:val="14"/>
                <w:lang w:eastAsia="en-GB"/>
              </w:rPr>
            </w:pPr>
            <w:hyperlink r:id="rId175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F15DE4B" w14:textId="4EBFE097" w:rsidR="006E1E13" w:rsidRPr="004C7383" w:rsidRDefault="00CD7D1D" w:rsidP="006E1E13">
            <w:pPr>
              <w:rPr>
                <w:rFonts w:ascii="Arial" w:eastAsia="Times New Roman" w:hAnsi="Arial" w:cs="Arial"/>
                <w:sz w:val="14"/>
                <w:szCs w:val="14"/>
                <w:lang w:eastAsia="en-GB"/>
              </w:rPr>
            </w:pPr>
            <w:hyperlink r:id="rId1753" w:history="1">
              <w:r w:rsidR="006E1E13" w:rsidRPr="004C7383">
                <w:rPr>
                  <w:rFonts w:ascii="Arial" w:eastAsia="Times New Roman" w:hAnsi="Arial" w:cs="Arial"/>
                  <w:sz w:val="14"/>
                  <w:szCs w:val="14"/>
                  <w:lang w:eastAsia="en-GB"/>
                </w:rPr>
                <w:t>FS_5GET</w:t>
              </w:r>
            </w:hyperlink>
          </w:p>
        </w:tc>
        <w:tc>
          <w:tcPr>
            <w:tcW w:w="1757" w:type="dxa"/>
            <w:tcBorders>
              <w:top w:val="single" w:sz="4" w:space="0" w:color="auto"/>
              <w:left w:val="single" w:sz="4" w:space="0" w:color="auto"/>
              <w:bottom w:val="single" w:sz="4" w:space="0" w:color="auto"/>
              <w:right w:val="single" w:sz="4" w:space="0" w:color="auto"/>
            </w:tcBorders>
          </w:tcPr>
          <w:p w14:paraId="34FDC96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2DACB3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C2FF716" w14:textId="3217E14A" w:rsidR="006E1E13" w:rsidRPr="004C7383" w:rsidRDefault="00CD7D1D" w:rsidP="006E1E13">
            <w:pPr>
              <w:rPr>
                <w:rFonts w:ascii="Arial" w:eastAsia="Times New Roman" w:hAnsi="Arial" w:cs="Arial"/>
                <w:sz w:val="14"/>
                <w:szCs w:val="14"/>
                <w:lang w:eastAsia="en-GB"/>
              </w:rPr>
            </w:pPr>
            <w:hyperlink r:id="rId1754" w:history="1">
              <w:r w:rsidR="006E1E13" w:rsidRPr="004C7383">
                <w:rPr>
                  <w:rStyle w:val="Hyperlink"/>
                  <w:rFonts w:ascii="Arial" w:eastAsia="Times New Roman" w:hAnsi="Arial" w:cs="Arial"/>
                  <w:sz w:val="14"/>
                  <w:szCs w:val="14"/>
                  <w:lang w:eastAsia="en-GB"/>
                </w:rPr>
                <w:t>S1-211420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726E82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LG Electronics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AA5D07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on Resolution of Editor’s NOTE and consolidation of remaining requirements</w:t>
            </w:r>
          </w:p>
        </w:tc>
        <w:tc>
          <w:tcPr>
            <w:tcW w:w="680" w:type="dxa"/>
            <w:tcBorders>
              <w:top w:val="single" w:sz="4" w:space="0" w:color="auto"/>
              <w:left w:val="single" w:sz="4" w:space="0" w:color="auto"/>
              <w:bottom w:val="single" w:sz="4" w:space="0" w:color="auto"/>
              <w:right w:val="single" w:sz="4" w:space="0" w:color="auto"/>
            </w:tcBorders>
          </w:tcPr>
          <w:p w14:paraId="463ABE4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6A22585"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58651F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D02FA6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64CDF16"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E174C80"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EDE877E"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A00C111"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19FB904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E3BC1F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EB395A9" w14:textId="592AA4F4" w:rsidR="006E1E13" w:rsidRPr="004C7383" w:rsidRDefault="00CD7D1D" w:rsidP="006E1E13">
            <w:pPr>
              <w:rPr>
                <w:rFonts w:ascii="Arial" w:eastAsia="Times New Roman" w:hAnsi="Arial" w:cs="Arial"/>
                <w:sz w:val="14"/>
                <w:szCs w:val="14"/>
                <w:lang w:eastAsia="en-GB"/>
              </w:rPr>
            </w:pPr>
            <w:hyperlink r:id="rId1755" w:history="1">
              <w:r w:rsidR="006E1E13" w:rsidRPr="004C7383">
                <w:rPr>
                  <w:rStyle w:val="Hyperlink"/>
                  <w:rFonts w:ascii="Arial" w:eastAsia="Times New Roman" w:hAnsi="Arial" w:cs="Arial"/>
                  <w:sz w:val="14"/>
                  <w:szCs w:val="14"/>
                  <w:lang w:eastAsia="en-GB"/>
                </w:rPr>
                <w:t>S1-211421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A815E9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Apple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015C95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Clarification for simultaneous access to multiple slices on different PLMNs</w:t>
            </w:r>
          </w:p>
        </w:tc>
        <w:tc>
          <w:tcPr>
            <w:tcW w:w="680" w:type="dxa"/>
            <w:tcBorders>
              <w:top w:val="single" w:sz="4" w:space="0" w:color="auto"/>
              <w:left w:val="single" w:sz="4" w:space="0" w:color="auto"/>
              <w:bottom w:val="single" w:sz="4" w:space="0" w:color="auto"/>
              <w:right w:val="single" w:sz="4" w:space="0" w:color="auto"/>
            </w:tcBorders>
          </w:tcPr>
          <w:p w14:paraId="3EDA520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88958D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22.835</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823085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0003</w:t>
            </w:r>
          </w:p>
        </w:tc>
        <w:tc>
          <w:tcPr>
            <w:tcW w:w="311" w:type="dxa"/>
            <w:tcBorders>
              <w:top w:val="single" w:sz="4" w:space="0" w:color="auto"/>
              <w:left w:val="single" w:sz="4" w:space="0" w:color="auto"/>
              <w:bottom w:val="single" w:sz="4" w:space="0" w:color="auto"/>
              <w:right w:val="single" w:sz="4" w:space="0" w:color="auto"/>
            </w:tcBorders>
          </w:tcPr>
          <w:p w14:paraId="6303438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F4250B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E1E1DB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466F50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CD22D8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FS_EASNS</w:t>
            </w:r>
          </w:p>
        </w:tc>
        <w:tc>
          <w:tcPr>
            <w:tcW w:w="1757" w:type="dxa"/>
            <w:tcBorders>
              <w:top w:val="single" w:sz="4" w:space="0" w:color="auto"/>
              <w:left w:val="single" w:sz="4" w:space="0" w:color="auto"/>
              <w:bottom w:val="single" w:sz="4" w:space="0" w:color="auto"/>
              <w:right w:val="single" w:sz="4" w:space="0" w:color="auto"/>
            </w:tcBorders>
          </w:tcPr>
          <w:p w14:paraId="062AAD0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424FDE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58D59A7" w14:textId="54071302" w:rsidR="006E1E13" w:rsidRPr="004C7383" w:rsidRDefault="00CD7D1D" w:rsidP="006E1E13">
            <w:pPr>
              <w:rPr>
                <w:rFonts w:ascii="Arial" w:eastAsia="Times New Roman" w:hAnsi="Arial" w:cs="Arial"/>
                <w:sz w:val="14"/>
                <w:szCs w:val="14"/>
                <w:lang w:eastAsia="en-GB"/>
              </w:rPr>
            </w:pPr>
            <w:hyperlink r:id="rId1756" w:history="1">
              <w:r w:rsidR="006E1E13" w:rsidRPr="004C7383">
                <w:rPr>
                  <w:rStyle w:val="Hyperlink"/>
                  <w:rFonts w:ascii="Arial" w:eastAsia="Times New Roman" w:hAnsi="Arial" w:cs="Arial"/>
                  <w:sz w:val="14"/>
                  <w:szCs w:val="14"/>
                  <w:lang w:eastAsia="en-GB"/>
                </w:rPr>
                <w:t>S1-211422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AB5409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Huawei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67BFAC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to the requirements of application-based preference</w:t>
            </w:r>
          </w:p>
        </w:tc>
        <w:tc>
          <w:tcPr>
            <w:tcW w:w="680" w:type="dxa"/>
            <w:tcBorders>
              <w:top w:val="single" w:sz="4" w:space="0" w:color="auto"/>
              <w:left w:val="single" w:sz="4" w:space="0" w:color="auto"/>
              <w:bottom w:val="single" w:sz="4" w:space="0" w:color="auto"/>
              <w:right w:val="single" w:sz="4" w:space="0" w:color="auto"/>
            </w:tcBorders>
          </w:tcPr>
          <w:p w14:paraId="0D4FC1C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7C9353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22.835</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D0BAE5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0004</w:t>
            </w:r>
          </w:p>
        </w:tc>
        <w:tc>
          <w:tcPr>
            <w:tcW w:w="311" w:type="dxa"/>
            <w:tcBorders>
              <w:top w:val="single" w:sz="4" w:space="0" w:color="auto"/>
              <w:left w:val="single" w:sz="4" w:space="0" w:color="auto"/>
              <w:bottom w:val="single" w:sz="4" w:space="0" w:color="auto"/>
              <w:right w:val="single" w:sz="4" w:space="0" w:color="auto"/>
            </w:tcBorders>
          </w:tcPr>
          <w:p w14:paraId="142B0E6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2D4490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5017F0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574382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69B9BA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FS_EASNS</w:t>
            </w:r>
          </w:p>
        </w:tc>
        <w:tc>
          <w:tcPr>
            <w:tcW w:w="1757" w:type="dxa"/>
            <w:tcBorders>
              <w:top w:val="single" w:sz="4" w:space="0" w:color="auto"/>
              <w:left w:val="single" w:sz="4" w:space="0" w:color="auto"/>
              <w:bottom w:val="single" w:sz="4" w:space="0" w:color="auto"/>
              <w:right w:val="single" w:sz="4" w:space="0" w:color="auto"/>
            </w:tcBorders>
          </w:tcPr>
          <w:p w14:paraId="3AAFC4F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196C2D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A2D07D2" w14:textId="2E7122EC" w:rsidR="006E1E13" w:rsidRPr="004C7383" w:rsidRDefault="00CD7D1D" w:rsidP="006E1E13">
            <w:pPr>
              <w:rPr>
                <w:rFonts w:ascii="Arial" w:eastAsia="Times New Roman" w:hAnsi="Arial" w:cs="Arial"/>
                <w:sz w:val="14"/>
                <w:szCs w:val="14"/>
                <w:lang w:eastAsia="en-GB"/>
              </w:rPr>
            </w:pPr>
            <w:hyperlink r:id="rId1757" w:history="1">
              <w:r w:rsidR="006E1E13" w:rsidRPr="004C7383">
                <w:rPr>
                  <w:rStyle w:val="Hyperlink"/>
                  <w:rFonts w:ascii="Arial" w:eastAsia="Times New Roman" w:hAnsi="Arial" w:cs="Arial"/>
                  <w:sz w:val="14"/>
                  <w:szCs w:val="14"/>
                  <w:lang w:eastAsia="en-GB"/>
                </w:rPr>
                <w:t>S1-211423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C91BDA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LG Electronics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E25C2F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service requirements for EASNS</w:t>
            </w:r>
          </w:p>
        </w:tc>
        <w:tc>
          <w:tcPr>
            <w:tcW w:w="680" w:type="dxa"/>
            <w:tcBorders>
              <w:top w:val="single" w:sz="4" w:space="0" w:color="auto"/>
              <w:left w:val="single" w:sz="4" w:space="0" w:color="auto"/>
              <w:bottom w:val="single" w:sz="4" w:space="0" w:color="auto"/>
              <w:right w:val="single" w:sz="4" w:space="0" w:color="auto"/>
            </w:tcBorders>
          </w:tcPr>
          <w:p w14:paraId="59B5CEB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EC7C01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020C6A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0505</w:t>
            </w:r>
          </w:p>
        </w:tc>
        <w:tc>
          <w:tcPr>
            <w:tcW w:w="311" w:type="dxa"/>
            <w:tcBorders>
              <w:top w:val="single" w:sz="4" w:space="0" w:color="auto"/>
              <w:left w:val="single" w:sz="4" w:space="0" w:color="auto"/>
              <w:bottom w:val="single" w:sz="4" w:space="0" w:color="auto"/>
              <w:right w:val="single" w:sz="4" w:space="0" w:color="auto"/>
            </w:tcBorders>
          </w:tcPr>
          <w:p w14:paraId="447223D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9D62F9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8ECCC6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F6AAB1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A326E1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EASNS</w:t>
            </w:r>
          </w:p>
        </w:tc>
        <w:tc>
          <w:tcPr>
            <w:tcW w:w="1757" w:type="dxa"/>
            <w:tcBorders>
              <w:top w:val="single" w:sz="4" w:space="0" w:color="auto"/>
              <w:left w:val="single" w:sz="4" w:space="0" w:color="auto"/>
              <w:bottom w:val="single" w:sz="4" w:space="0" w:color="auto"/>
              <w:right w:val="single" w:sz="4" w:space="0" w:color="auto"/>
            </w:tcBorders>
          </w:tcPr>
          <w:p w14:paraId="4BB749C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9E1781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FBE9B7D" w14:textId="4555807D" w:rsidR="006E1E13" w:rsidRPr="004C7383" w:rsidRDefault="00CD7D1D" w:rsidP="006E1E13">
            <w:pPr>
              <w:rPr>
                <w:rFonts w:ascii="Arial" w:eastAsia="Times New Roman" w:hAnsi="Arial" w:cs="Arial"/>
                <w:sz w:val="14"/>
                <w:szCs w:val="14"/>
                <w:lang w:eastAsia="en-GB"/>
              </w:rPr>
            </w:pPr>
            <w:hyperlink r:id="rId1758" w:history="1">
              <w:r w:rsidR="006E1E13" w:rsidRPr="004C7383">
                <w:rPr>
                  <w:rStyle w:val="Hyperlink"/>
                  <w:rFonts w:ascii="Arial" w:eastAsia="Times New Roman" w:hAnsi="Arial" w:cs="Arial"/>
                  <w:sz w:val="14"/>
                  <w:szCs w:val="14"/>
                  <w:lang w:eastAsia="en-GB"/>
                </w:rPr>
                <w:t>S1-211424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E5FBFE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Huawei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A521BA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 Corrections of holdover related aspects</w:t>
            </w:r>
          </w:p>
        </w:tc>
        <w:tc>
          <w:tcPr>
            <w:tcW w:w="680" w:type="dxa"/>
            <w:tcBorders>
              <w:top w:val="single" w:sz="4" w:space="0" w:color="auto"/>
              <w:left w:val="single" w:sz="4" w:space="0" w:color="auto"/>
              <w:bottom w:val="single" w:sz="4" w:space="0" w:color="auto"/>
              <w:right w:val="single" w:sz="4" w:space="0" w:color="auto"/>
            </w:tcBorders>
          </w:tcPr>
          <w:p w14:paraId="6AFB663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7.8.1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98D9E6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22.878</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901CAE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0002</w:t>
            </w:r>
          </w:p>
        </w:tc>
        <w:tc>
          <w:tcPr>
            <w:tcW w:w="311" w:type="dxa"/>
            <w:tcBorders>
              <w:top w:val="single" w:sz="4" w:space="0" w:color="auto"/>
              <w:left w:val="single" w:sz="4" w:space="0" w:color="auto"/>
              <w:bottom w:val="single" w:sz="4" w:space="0" w:color="auto"/>
              <w:right w:val="single" w:sz="4" w:space="0" w:color="auto"/>
            </w:tcBorders>
          </w:tcPr>
          <w:p w14:paraId="34D0D2D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A351EF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2F14DD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E44B4E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CDC125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FS_5TRS</w:t>
            </w:r>
          </w:p>
        </w:tc>
        <w:tc>
          <w:tcPr>
            <w:tcW w:w="1757" w:type="dxa"/>
            <w:tcBorders>
              <w:top w:val="single" w:sz="4" w:space="0" w:color="auto"/>
              <w:left w:val="single" w:sz="4" w:space="0" w:color="auto"/>
              <w:bottom w:val="single" w:sz="4" w:space="0" w:color="auto"/>
              <w:right w:val="single" w:sz="4" w:space="0" w:color="auto"/>
            </w:tcBorders>
          </w:tcPr>
          <w:p w14:paraId="41B8CEC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94090C4"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9C8F55B" w14:textId="7C2F238F" w:rsidR="006E1E13" w:rsidRPr="004C7383" w:rsidRDefault="00CD7D1D" w:rsidP="006E1E13">
            <w:pPr>
              <w:rPr>
                <w:rFonts w:ascii="Arial" w:eastAsia="Times New Roman" w:hAnsi="Arial" w:cs="Arial"/>
                <w:sz w:val="14"/>
                <w:szCs w:val="14"/>
                <w:lang w:eastAsia="en-GB"/>
              </w:rPr>
            </w:pPr>
            <w:hyperlink r:id="rId1759" w:history="1">
              <w:r w:rsidR="006E1E13" w:rsidRPr="004C7383">
                <w:rPr>
                  <w:rStyle w:val="Hyperlink"/>
                  <w:rFonts w:ascii="Arial" w:eastAsia="Times New Roman" w:hAnsi="Arial" w:cs="Arial"/>
                  <w:sz w:val="14"/>
                  <w:szCs w:val="14"/>
                  <w:lang w:eastAsia="en-GB"/>
                </w:rPr>
                <w:t>S1-211425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D79663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5535B1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5G timing resiliency</w:t>
            </w:r>
          </w:p>
        </w:tc>
        <w:tc>
          <w:tcPr>
            <w:tcW w:w="680" w:type="dxa"/>
            <w:tcBorders>
              <w:top w:val="single" w:sz="4" w:space="0" w:color="auto"/>
              <w:left w:val="single" w:sz="4" w:space="0" w:color="auto"/>
              <w:bottom w:val="single" w:sz="4" w:space="0" w:color="auto"/>
              <w:right w:val="single" w:sz="4" w:space="0" w:color="auto"/>
            </w:tcBorders>
          </w:tcPr>
          <w:p w14:paraId="59DA7F2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7.8.1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E4D20C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FEE9CA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0507</w:t>
            </w:r>
          </w:p>
        </w:tc>
        <w:tc>
          <w:tcPr>
            <w:tcW w:w="311" w:type="dxa"/>
            <w:tcBorders>
              <w:top w:val="single" w:sz="4" w:space="0" w:color="auto"/>
              <w:left w:val="single" w:sz="4" w:space="0" w:color="auto"/>
              <w:bottom w:val="single" w:sz="4" w:space="0" w:color="auto"/>
              <w:right w:val="single" w:sz="4" w:space="0" w:color="auto"/>
            </w:tcBorders>
          </w:tcPr>
          <w:p w14:paraId="5FFC74E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31DB1A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5348D6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C20DA6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368115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5TRS</w:t>
            </w:r>
          </w:p>
        </w:tc>
        <w:tc>
          <w:tcPr>
            <w:tcW w:w="1757" w:type="dxa"/>
            <w:tcBorders>
              <w:top w:val="single" w:sz="4" w:space="0" w:color="auto"/>
              <w:left w:val="single" w:sz="4" w:space="0" w:color="auto"/>
              <w:bottom w:val="single" w:sz="4" w:space="0" w:color="auto"/>
              <w:right w:val="single" w:sz="4" w:space="0" w:color="auto"/>
            </w:tcBorders>
          </w:tcPr>
          <w:p w14:paraId="7A6E019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6E0273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CFE99F9" w14:textId="37741139" w:rsidR="006E1E13" w:rsidRPr="004C7383" w:rsidRDefault="00CD7D1D" w:rsidP="006E1E13">
            <w:pPr>
              <w:rPr>
                <w:rFonts w:ascii="Arial" w:eastAsia="Times New Roman" w:hAnsi="Arial" w:cs="Arial"/>
                <w:sz w:val="14"/>
                <w:szCs w:val="14"/>
                <w:lang w:eastAsia="en-GB"/>
              </w:rPr>
            </w:pPr>
            <w:hyperlink r:id="rId1760" w:history="1">
              <w:r w:rsidR="006E1E13" w:rsidRPr="004C7383">
                <w:rPr>
                  <w:rStyle w:val="Hyperlink"/>
                  <w:rFonts w:ascii="Arial" w:eastAsia="Times New Roman" w:hAnsi="Arial" w:cs="Arial"/>
                  <w:sz w:val="14"/>
                  <w:szCs w:val="14"/>
                  <w:lang w:eastAsia="en-GB"/>
                </w:rPr>
                <w:t>S1-211426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E65DF7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539C0C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5G timing resiliency </w:t>
            </w:r>
          </w:p>
        </w:tc>
        <w:tc>
          <w:tcPr>
            <w:tcW w:w="680" w:type="dxa"/>
            <w:tcBorders>
              <w:top w:val="single" w:sz="4" w:space="0" w:color="auto"/>
              <w:left w:val="single" w:sz="4" w:space="0" w:color="auto"/>
              <w:bottom w:val="single" w:sz="4" w:space="0" w:color="auto"/>
              <w:right w:val="single" w:sz="4" w:space="0" w:color="auto"/>
            </w:tcBorders>
          </w:tcPr>
          <w:p w14:paraId="33A64EB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7.8.1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E269EF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22.104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AAC62E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0065</w:t>
            </w:r>
          </w:p>
        </w:tc>
        <w:tc>
          <w:tcPr>
            <w:tcW w:w="311" w:type="dxa"/>
            <w:tcBorders>
              <w:top w:val="single" w:sz="4" w:space="0" w:color="auto"/>
              <w:left w:val="single" w:sz="4" w:space="0" w:color="auto"/>
              <w:bottom w:val="single" w:sz="4" w:space="0" w:color="auto"/>
              <w:right w:val="single" w:sz="4" w:space="0" w:color="auto"/>
            </w:tcBorders>
          </w:tcPr>
          <w:p w14:paraId="425C4D6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A13504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1FC5D9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99E0AA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F0B31A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5TRS</w:t>
            </w:r>
          </w:p>
        </w:tc>
        <w:tc>
          <w:tcPr>
            <w:tcW w:w="1757" w:type="dxa"/>
            <w:tcBorders>
              <w:top w:val="single" w:sz="4" w:space="0" w:color="auto"/>
              <w:left w:val="single" w:sz="4" w:space="0" w:color="auto"/>
              <w:bottom w:val="single" w:sz="4" w:space="0" w:color="auto"/>
              <w:right w:val="single" w:sz="4" w:space="0" w:color="auto"/>
            </w:tcBorders>
          </w:tcPr>
          <w:p w14:paraId="7B7D097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48DDC70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04D49DC" w14:textId="7AC57D50" w:rsidR="006E1E13" w:rsidRPr="004C7383" w:rsidRDefault="00CD7D1D" w:rsidP="006E1E13">
            <w:pPr>
              <w:rPr>
                <w:rFonts w:ascii="Arial" w:eastAsia="Times New Roman" w:hAnsi="Arial" w:cs="Arial"/>
                <w:sz w:val="14"/>
                <w:szCs w:val="14"/>
                <w:lang w:eastAsia="en-GB"/>
              </w:rPr>
            </w:pPr>
            <w:hyperlink r:id="rId1761" w:history="1">
              <w:r w:rsidR="006E1E13" w:rsidRPr="004C7383">
                <w:rPr>
                  <w:rStyle w:val="Hyperlink"/>
                  <w:rFonts w:ascii="Arial" w:eastAsia="Times New Roman" w:hAnsi="Arial" w:cs="Arial"/>
                  <w:sz w:val="14"/>
                  <w:szCs w:val="14"/>
                  <w:lang w:eastAsia="en-GB"/>
                </w:rPr>
                <w:t>S1-211427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01777C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CEPRI, ZTE Corporation, China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F5BEF7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Add reference for KPI in section 5.2</w:t>
            </w:r>
          </w:p>
        </w:tc>
        <w:tc>
          <w:tcPr>
            <w:tcW w:w="680" w:type="dxa"/>
            <w:tcBorders>
              <w:top w:val="single" w:sz="4" w:space="0" w:color="auto"/>
              <w:left w:val="single" w:sz="4" w:space="0" w:color="auto"/>
              <w:bottom w:val="single" w:sz="4" w:space="0" w:color="auto"/>
              <w:right w:val="single" w:sz="4" w:space="0" w:color="auto"/>
            </w:tcBorders>
          </w:tcPr>
          <w:p w14:paraId="34FF0CC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7.9.1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7996EFB" w14:textId="05655C74" w:rsidR="006E1E13" w:rsidRPr="004C7383" w:rsidRDefault="00CD7D1D" w:rsidP="006E1E13">
            <w:pPr>
              <w:rPr>
                <w:rFonts w:ascii="Arial" w:eastAsia="Times New Roman" w:hAnsi="Arial" w:cs="Arial"/>
                <w:sz w:val="14"/>
                <w:szCs w:val="14"/>
                <w:lang w:eastAsia="en-GB"/>
              </w:rPr>
            </w:pPr>
            <w:hyperlink r:id="rId1762" w:history="1">
              <w:r w:rsidR="006E1E13" w:rsidRPr="004C7383">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4435A5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6EE910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93F95C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7630A3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D8C3FB8" w14:textId="1C988152" w:rsidR="006E1E13" w:rsidRPr="004C7383" w:rsidRDefault="00CD7D1D" w:rsidP="006E1E13">
            <w:pPr>
              <w:rPr>
                <w:rFonts w:ascii="Arial" w:eastAsia="Times New Roman" w:hAnsi="Arial" w:cs="Arial"/>
                <w:sz w:val="14"/>
                <w:szCs w:val="14"/>
                <w:lang w:eastAsia="en-GB"/>
              </w:rPr>
            </w:pPr>
            <w:hyperlink r:id="rId1763"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87537DB" w14:textId="21A5DC97" w:rsidR="006E1E13" w:rsidRPr="004C7383" w:rsidRDefault="00CD7D1D" w:rsidP="006E1E13">
            <w:pPr>
              <w:rPr>
                <w:rFonts w:ascii="Arial" w:eastAsia="Times New Roman" w:hAnsi="Arial" w:cs="Arial"/>
                <w:sz w:val="14"/>
                <w:szCs w:val="14"/>
                <w:lang w:eastAsia="en-GB"/>
              </w:rPr>
            </w:pPr>
            <w:hyperlink r:id="rId1764" w:history="1">
              <w:r w:rsidR="006E1E13" w:rsidRPr="004C7383">
                <w:rPr>
                  <w:rFonts w:ascii="Arial" w:eastAsia="Times New Roman" w:hAnsi="Arial" w:cs="Arial"/>
                  <w:sz w:val="14"/>
                  <w:szCs w:val="14"/>
                  <w:lang w:eastAsia="en-GB"/>
                </w:rPr>
                <w:t>FS_5GSEI</w:t>
              </w:r>
            </w:hyperlink>
          </w:p>
        </w:tc>
        <w:tc>
          <w:tcPr>
            <w:tcW w:w="1757" w:type="dxa"/>
            <w:tcBorders>
              <w:top w:val="single" w:sz="4" w:space="0" w:color="auto"/>
              <w:left w:val="single" w:sz="4" w:space="0" w:color="auto"/>
              <w:bottom w:val="single" w:sz="4" w:space="0" w:color="auto"/>
              <w:right w:val="single" w:sz="4" w:space="0" w:color="auto"/>
            </w:tcBorders>
          </w:tcPr>
          <w:p w14:paraId="23ECA76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98648F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F29E189" w14:textId="730C505D" w:rsidR="006E1E13" w:rsidRPr="004C7383" w:rsidRDefault="00CD7D1D" w:rsidP="006E1E13">
            <w:pPr>
              <w:rPr>
                <w:rFonts w:ascii="Arial" w:eastAsia="Times New Roman" w:hAnsi="Arial" w:cs="Arial"/>
                <w:sz w:val="14"/>
                <w:szCs w:val="14"/>
                <w:lang w:eastAsia="en-GB"/>
              </w:rPr>
            </w:pPr>
            <w:hyperlink r:id="rId1765" w:history="1">
              <w:r w:rsidR="006E1E13" w:rsidRPr="004C7383">
                <w:rPr>
                  <w:rStyle w:val="Hyperlink"/>
                  <w:rFonts w:ascii="Arial" w:eastAsia="Times New Roman" w:hAnsi="Arial" w:cs="Arial"/>
                  <w:sz w:val="14"/>
                  <w:szCs w:val="14"/>
                  <w:lang w:eastAsia="en-GB"/>
                </w:rPr>
                <w:t>S1-211428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4BE3E3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CEPRI, ZTE, China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16621D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remove the editor notes in section 5.3</w:t>
            </w:r>
          </w:p>
        </w:tc>
        <w:tc>
          <w:tcPr>
            <w:tcW w:w="680" w:type="dxa"/>
            <w:tcBorders>
              <w:top w:val="single" w:sz="4" w:space="0" w:color="auto"/>
              <w:left w:val="single" w:sz="4" w:space="0" w:color="auto"/>
              <w:bottom w:val="single" w:sz="4" w:space="0" w:color="auto"/>
              <w:right w:val="single" w:sz="4" w:space="0" w:color="auto"/>
            </w:tcBorders>
          </w:tcPr>
          <w:p w14:paraId="162D2F1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7.9.1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E74541B" w14:textId="3A73F2E0" w:rsidR="006E1E13" w:rsidRPr="004C7383" w:rsidRDefault="00CD7D1D" w:rsidP="006E1E13">
            <w:pPr>
              <w:rPr>
                <w:rFonts w:ascii="Arial" w:eastAsia="Times New Roman" w:hAnsi="Arial" w:cs="Arial"/>
                <w:sz w:val="14"/>
                <w:szCs w:val="14"/>
                <w:lang w:eastAsia="en-GB"/>
              </w:rPr>
            </w:pPr>
            <w:hyperlink r:id="rId1766" w:history="1">
              <w:r w:rsidR="006E1E13" w:rsidRPr="004C7383">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FCB65F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913FD5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EE9C99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9E6A1E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FDE2037" w14:textId="0D395538" w:rsidR="006E1E13" w:rsidRPr="004C7383" w:rsidRDefault="00CD7D1D" w:rsidP="006E1E13">
            <w:pPr>
              <w:rPr>
                <w:rFonts w:ascii="Arial" w:eastAsia="Times New Roman" w:hAnsi="Arial" w:cs="Arial"/>
                <w:sz w:val="14"/>
                <w:szCs w:val="14"/>
                <w:lang w:eastAsia="en-GB"/>
              </w:rPr>
            </w:pPr>
            <w:hyperlink r:id="rId176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786BD24" w14:textId="6B86F0A6" w:rsidR="006E1E13" w:rsidRPr="004C7383" w:rsidRDefault="00CD7D1D" w:rsidP="006E1E13">
            <w:pPr>
              <w:rPr>
                <w:rFonts w:ascii="Arial" w:eastAsia="Times New Roman" w:hAnsi="Arial" w:cs="Arial"/>
                <w:sz w:val="14"/>
                <w:szCs w:val="14"/>
                <w:lang w:eastAsia="en-GB"/>
              </w:rPr>
            </w:pPr>
            <w:hyperlink r:id="rId1768" w:history="1">
              <w:r w:rsidR="006E1E13" w:rsidRPr="004C7383">
                <w:rPr>
                  <w:rFonts w:ascii="Arial" w:eastAsia="Times New Roman" w:hAnsi="Arial" w:cs="Arial"/>
                  <w:sz w:val="14"/>
                  <w:szCs w:val="14"/>
                  <w:lang w:eastAsia="en-GB"/>
                </w:rPr>
                <w:t>FS_5GSEI</w:t>
              </w:r>
            </w:hyperlink>
          </w:p>
        </w:tc>
        <w:tc>
          <w:tcPr>
            <w:tcW w:w="1757" w:type="dxa"/>
            <w:tcBorders>
              <w:top w:val="single" w:sz="4" w:space="0" w:color="auto"/>
              <w:left w:val="single" w:sz="4" w:space="0" w:color="auto"/>
              <w:bottom w:val="single" w:sz="4" w:space="0" w:color="auto"/>
              <w:right w:val="single" w:sz="4" w:space="0" w:color="auto"/>
            </w:tcBorders>
          </w:tcPr>
          <w:p w14:paraId="2712DBC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39DEB55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FAB2119" w14:textId="32CB100F" w:rsidR="006E1E13" w:rsidRPr="004C7383" w:rsidRDefault="00CD7D1D" w:rsidP="006E1E13">
            <w:pPr>
              <w:rPr>
                <w:rFonts w:ascii="Arial" w:eastAsia="Times New Roman" w:hAnsi="Arial" w:cs="Arial"/>
                <w:sz w:val="14"/>
                <w:szCs w:val="14"/>
                <w:lang w:eastAsia="en-GB"/>
              </w:rPr>
            </w:pPr>
            <w:hyperlink r:id="rId1769" w:history="1">
              <w:r w:rsidR="006E1E13" w:rsidRPr="004C7383">
                <w:rPr>
                  <w:rStyle w:val="Hyperlink"/>
                  <w:rFonts w:ascii="Arial" w:eastAsia="Times New Roman" w:hAnsi="Arial" w:cs="Arial"/>
                  <w:sz w:val="14"/>
                  <w:szCs w:val="14"/>
                  <w:lang w:eastAsia="en-GB"/>
                </w:rPr>
                <w:t>S1-211429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3219A5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ZTE, China Telecom, CEPRI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B2AE8C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KPI table and question to section 5.5.6</w:t>
            </w:r>
          </w:p>
        </w:tc>
        <w:tc>
          <w:tcPr>
            <w:tcW w:w="680" w:type="dxa"/>
            <w:tcBorders>
              <w:top w:val="single" w:sz="4" w:space="0" w:color="auto"/>
              <w:left w:val="single" w:sz="4" w:space="0" w:color="auto"/>
              <w:bottom w:val="single" w:sz="4" w:space="0" w:color="auto"/>
              <w:right w:val="single" w:sz="4" w:space="0" w:color="auto"/>
            </w:tcBorders>
          </w:tcPr>
          <w:p w14:paraId="6830E6C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7.9.1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712E51F" w14:textId="3333DDC0" w:rsidR="006E1E13" w:rsidRPr="004C7383" w:rsidRDefault="00CD7D1D" w:rsidP="006E1E13">
            <w:pPr>
              <w:rPr>
                <w:rFonts w:ascii="Arial" w:eastAsia="Times New Roman" w:hAnsi="Arial" w:cs="Arial"/>
                <w:sz w:val="14"/>
                <w:szCs w:val="14"/>
                <w:lang w:eastAsia="en-GB"/>
              </w:rPr>
            </w:pPr>
            <w:hyperlink r:id="rId1770" w:history="1">
              <w:r w:rsidR="006E1E13" w:rsidRPr="004C7383">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AEC94E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119361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F3BDD0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69C226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EDF90DF" w14:textId="67CEE178" w:rsidR="006E1E13" w:rsidRPr="004C7383" w:rsidRDefault="00CD7D1D" w:rsidP="006E1E13">
            <w:pPr>
              <w:rPr>
                <w:rFonts w:ascii="Arial" w:eastAsia="Times New Roman" w:hAnsi="Arial" w:cs="Arial"/>
                <w:sz w:val="14"/>
                <w:szCs w:val="14"/>
                <w:lang w:eastAsia="en-GB"/>
              </w:rPr>
            </w:pPr>
            <w:hyperlink r:id="rId177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1C5863D" w14:textId="06ACA6D1" w:rsidR="006E1E13" w:rsidRPr="004C7383" w:rsidRDefault="00CD7D1D" w:rsidP="006E1E13">
            <w:pPr>
              <w:rPr>
                <w:rFonts w:ascii="Arial" w:eastAsia="Times New Roman" w:hAnsi="Arial" w:cs="Arial"/>
                <w:sz w:val="14"/>
                <w:szCs w:val="14"/>
                <w:lang w:eastAsia="en-GB"/>
              </w:rPr>
            </w:pPr>
            <w:hyperlink r:id="rId1772" w:history="1">
              <w:r w:rsidR="006E1E13" w:rsidRPr="004C7383">
                <w:rPr>
                  <w:rFonts w:ascii="Arial" w:eastAsia="Times New Roman" w:hAnsi="Arial" w:cs="Arial"/>
                  <w:sz w:val="14"/>
                  <w:szCs w:val="14"/>
                  <w:lang w:eastAsia="en-GB"/>
                </w:rPr>
                <w:t>FS_5GSEI</w:t>
              </w:r>
            </w:hyperlink>
          </w:p>
        </w:tc>
        <w:tc>
          <w:tcPr>
            <w:tcW w:w="1757" w:type="dxa"/>
            <w:tcBorders>
              <w:top w:val="single" w:sz="4" w:space="0" w:color="auto"/>
              <w:left w:val="single" w:sz="4" w:space="0" w:color="auto"/>
              <w:bottom w:val="single" w:sz="4" w:space="0" w:color="auto"/>
              <w:right w:val="single" w:sz="4" w:space="0" w:color="auto"/>
            </w:tcBorders>
          </w:tcPr>
          <w:p w14:paraId="21BBBA1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DEF7AC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FE05C52" w14:textId="28885AD2" w:rsidR="006E1E13" w:rsidRPr="004C7383" w:rsidRDefault="00CD7D1D" w:rsidP="006E1E13">
            <w:pPr>
              <w:rPr>
                <w:rFonts w:ascii="Arial" w:eastAsia="Times New Roman" w:hAnsi="Arial" w:cs="Arial"/>
                <w:sz w:val="14"/>
                <w:szCs w:val="14"/>
                <w:lang w:eastAsia="en-GB"/>
              </w:rPr>
            </w:pPr>
            <w:hyperlink r:id="rId1773" w:history="1">
              <w:r w:rsidR="006E1E13" w:rsidRPr="004C7383">
                <w:rPr>
                  <w:rStyle w:val="Hyperlink"/>
                  <w:rFonts w:ascii="Arial" w:eastAsia="Times New Roman" w:hAnsi="Arial" w:cs="Arial"/>
                  <w:sz w:val="14"/>
                  <w:szCs w:val="14"/>
                  <w:lang w:eastAsia="en-GB"/>
                </w:rPr>
                <w:t>S1-211430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D427DB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Samsung, EUTC</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ADDE41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22.867 P-CR: FS_5GSEI P-CR for 5.7 – revisiting requirements</w:t>
            </w:r>
          </w:p>
        </w:tc>
        <w:tc>
          <w:tcPr>
            <w:tcW w:w="680" w:type="dxa"/>
            <w:tcBorders>
              <w:top w:val="single" w:sz="4" w:space="0" w:color="auto"/>
              <w:left w:val="single" w:sz="4" w:space="0" w:color="auto"/>
              <w:bottom w:val="single" w:sz="4" w:space="0" w:color="auto"/>
              <w:right w:val="single" w:sz="4" w:space="0" w:color="auto"/>
            </w:tcBorders>
          </w:tcPr>
          <w:p w14:paraId="7D83536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7.9.1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223F149" w14:textId="1210FB4A" w:rsidR="006E1E13" w:rsidRPr="004C7383" w:rsidRDefault="00CD7D1D" w:rsidP="006E1E13">
            <w:pPr>
              <w:rPr>
                <w:rFonts w:ascii="Arial" w:eastAsia="Times New Roman" w:hAnsi="Arial" w:cs="Arial"/>
                <w:sz w:val="14"/>
                <w:szCs w:val="14"/>
                <w:lang w:eastAsia="en-GB"/>
              </w:rPr>
            </w:pPr>
            <w:hyperlink r:id="rId1774" w:history="1">
              <w:r w:rsidR="006E1E13" w:rsidRPr="004C7383">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7EC470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E6D924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C91E3F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3E2843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3F63E5D" w14:textId="308506EC" w:rsidR="006E1E13" w:rsidRPr="004C7383" w:rsidRDefault="00CD7D1D" w:rsidP="006E1E13">
            <w:pPr>
              <w:rPr>
                <w:rFonts w:ascii="Arial" w:eastAsia="Times New Roman" w:hAnsi="Arial" w:cs="Arial"/>
                <w:sz w:val="14"/>
                <w:szCs w:val="14"/>
                <w:lang w:eastAsia="en-GB"/>
              </w:rPr>
            </w:pPr>
            <w:hyperlink r:id="rId1775"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8C36B92" w14:textId="7A6758AF" w:rsidR="006E1E13" w:rsidRPr="004C7383" w:rsidRDefault="00CD7D1D" w:rsidP="006E1E13">
            <w:pPr>
              <w:rPr>
                <w:rFonts w:ascii="Arial" w:eastAsia="Times New Roman" w:hAnsi="Arial" w:cs="Arial"/>
                <w:sz w:val="14"/>
                <w:szCs w:val="14"/>
                <w:lang w:eastAsia="en-GB"/>
              </w:rPr>
            </w:pPr>
            <w:hyperlink r:id="rId1776" w:history="1">
              <w:r w:rsidR="006E1E13" w:rsidRPr="004C7383">
                <w:rPr>
                  <w:rFonts w:ascii="Arial" w:eastAsia="Times New Roman" w:hAnsi="Arial" w:cs="Arial"/>
                  <w:sz w:val="14"/>
                  <w:szCs w:val="14"/>
                  <w:lang w:eastAsia="en-GB"/>
                </w:rPr>
                <w:t>FS_5GSEI</w:t>
              </w:r>
            </w:hyperlink>
          </w:p>
        </w:tc>
        <w:tc>
          <w:tcPr>
            <w:tcW w:w="1757" w:type="dxa"/>
            <w:tcBorders>
              <w:top w:val="single" w:sz="4" w:space="0" w:color="auto"/>
              <w:left w:val="single" w:sz="4" w:space="0" w:color="auto"/>
              <w:bottom w:val="single" w:sz="4" w:space="0" w:color="auto"/>
              <w:right w:val="single" w:sz="4" w:space="0" w:color="auto"/>
            </w:tcBorders>
          </w:tcPr>
          <w:p w14:paraId="7C02AE8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55E12F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746854E" w14:textId="69C22051" w:rsidR="006E1E13" w:rsidRPr="004C7383" w:rsidRDefault="00CD7D1D" w:rsidP="006E1E13">
            <w:pPr>
              <w:rPr>
                <w:rFonts w:ascii="Arial" w:eastAsia="Times New Roman" w:hAnsi="Arial" w:cs="Arial"/>
                <w:sz w:val="14"/>
                <w:szCs w:val="14"/>
                <w:lang w:eastAsia="en-GB"/>
              </w:rPr>
            </w:pPr>
            <w:hyperlink r:id="rId1777" w:history="1">
              <w:r w:rsidR="006E1E13" w:rsidRPr="004C7383">
                <w:rPr>
                  <w:rStyle w:val="Hyperlink"/>
                  <w:rFonts w:ascii="Arial" w:eastAsia="Times New Roman" w:hAnsi="Arial" w:cs="Arial"/>
                  <w:sz w:val="14"/>
                  <w:szCs w:val="14"/>
                  <w:lang w:eastAsia="en-GB"/>
                </w:rPr>
                <w:t>S1-211431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774C6B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CEPRI, ZTE, China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5F8625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Add a KPI table for section 5.8</w:t>
            </w:r>
          </w:p>
        </w:tc>
        <w:tc>
          <w:tcPr>
            <w:tcW w:w="680" w:type="dxa"/>
            <w:tcBorders>
              <w:top w:val="single" w:sz="4" w:space="0" w:color="auto"/>
              <w:left w:val="single" w:sz="4" w:space="0" w:color="auto"/>
              <w:bottom w:val="single" w:sz="4" w:space="0" w:color="auto"/>
              <w:right w:val="single" w:sz="4" w:space="0" w:color="auto"/>
            </w:tcBorders>
          </w:tcPr>
          <w:p w14:paraId="64E0F00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7.9.1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4662420" w14:textId="575EAF3F" w:rsidR="006E1E13" w:rsidRPr="004C7383" w:rsidRDefault="00CD7D1D" w:rsidP="006E1E13">
            <w:pPr>
              <w:rPr>
                <w:rFonts w:ascii="Arial" w:eastAsia="Times New Roman" w:hAnsi="Arial" w:cs="Arial"/>
                <w:sz w:val="14"/>
                <w:szCs w:val="14"/>
                <w:lang w:eastAsia="en-GB"/>
              </w:rPr>
            </w:pPr>
            <w:hyperlink r:id="rId1778" w:history="1">
              <w:r w:rsidR="006E1E13" w:rsidRPr="004C7383">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D84ADB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608903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191158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5F482F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050EECE" w14:textId="6675EC56" w:rsidR="006E1E13" w:rsidRPr="004C7383" w:rsidRDefault="00CD7D1D" w:rsidP="006E1E13">
            <w:pPr>
              <w:rPr>
                <w:rFonts w:ascii="Arial" w:eastAsia="Times New Roman" w:hAnsi="Arial" w:cs="Arial"/>
                <w:sz w:val="14"/>
                <w:szCs w:val="14"/>
                <w:lang w:eastAsia="en-GB"/>
              </w:rPr>
            </w:pPr>
            <w:hyperlink r:id="rId1779"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BE65410" w14:textId="54F88106" w:rsidR="006E1E13" w:rsidRPr="004C7383" w:rsidRDefault="00CD7D1D" w:rsidP="006E1E13">
            <w:pPr>
              <w:rPr>
                <w:rFonts w:ascii="Arial" w:eastAsia="Times New Roman" w:hAnsi="Arial" w:cs="Arial"/>
                <w:sz w:val="14"/>
                <w:szCs w:val="14"/>
                <w:lang w:eastAsia="en-GB"/>
              </w:rPr>
            </w:pPr>
            <w:hyperlink r:id="rId1780" w:history="1">
              <w:r w:rsidR="006E1E13" w:rsidRPr="004C7383">
                <w:rPr>
                  <w:rFonts w:ascii="Arial" w:eastAsia="Times New Roman" w:hAnsi="Arial" w:cs="Arial"/>
                  <w:sz w:val="14"/>
                  <w:szCs w:val="14"/>
                  <w:lang w:eastAsia="en-GB"/>
                </w:rPr>
                <w:t>FS_5GSEI</w:t>
              </w:r>
            </w:hyperlink>
          </w:p>
        </w:tc>
        <w:tc>
          <w:tcPr>
            <w:tcW w:w="1757" w:type="dxa"/>
            <w:tcBorders>
              <w:top w:val="single" w:sz="4" w:space="0" w:color="auto"/>
              <w:left w:val="single" w:sz="4" w:space="0" w:color="auto"/>
              <w:bottom w:val="single" w:sz="4" w:space="0" w:color="auto"/>
              <w:right w:val="single" w:sz="4" w:space="0" w:color="auto"/>
            </w:tcBorders>
          </w:tcPr>
          <w:p w14:paraId="7E33D42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DF51D9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50A55E3" w14:textId="5C7A9E97" w:rsidR="006E1E13" w:rsidRPr="004C7383" w:rsidRDefault="00CD7D1D" w:rsidP="006E1E13">
            <w:pPr>
              <w:rPr>
                <w:rFonts w:ascii="Arial" w:eastAsia="Times New Roman" w:hAnsi="Arial" w:cs="Arial"/>
                <w:sz w:val="14"/>
                <w:szCs w:val="14"/>
                <w:lang w:eastAsia="en-GB"/>
              </w:rPr>
            </w:pPr>
            <w:hyperlink r:id="rId1781" w:history="1">
              <w:r w:rsidR="006E1E13" w:rsidRPr="004C7383">
                <w:rPr>
                  <w:rStyle w:val="Hyperlink"/>
                  <w:rFonts w:ascii="Arial" w:eastAsia="Times New Roman" w:hAnsi="Arial" w:cs="Arial"/>
                  <w:sz w:val="14"/>
                  <w:szCs w:val="14"/>
                  <w:lang w:eastAsia="en-GB"/>
                </w:rPr>
                <w:t>S1-211432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88DBC3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Huawei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07B0A5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Update to the Use Case of 5_13 supporting communication for the transmission of </w:t>
            </w:r>
            <w:proofErr w:type="spellStart"/>
            <w:r w:rsidRPr="004C7383">
              <w:rPr>
                <w:rFonts w:ascii="Arial" w:eastAsia="Times New Roman" w:hAnsi="Arial" w:cs="Arial"/>
                <w:sz w:val="14"/>
                <w:szCs w:val="14"/>
                <w:lang w:eastAsia="en-GB"/>
              </w:rPr>
              <w:t>synchrophasors</w:t>
            </w:r>
            <w:proofErr w:type="spellEnd"/>
            <w:r w:rsidRPr="004C7383">
              <w:rPr>
                <w:rFonts w:ascii="Arial" w:eastAsia="Times New Roman" w:hAnsi="Arial" w:cs="Arial"/>
                <w:sz w:val="14"/>
                <w:szCs w:val="14"/>
                <w:lang w:eastAsia="en-GB"/>
              </w:rPr>
              <w:t xml:space="preserve"> in wide-area smart grid</w:t>
            </w:r>
          </w:p>
        </w:tc>
        <w:tc>
          <w:tcPr>
            <w:tcW w:w="680" w:type="dxa"/>
            <w:tcBorders>
              <w:top w:val="single" w:sz="4" w:space="0" w:color="auto"/>
              <w:left w:val="single" w:sz="4" w:space="0" w:color="auto"/>
              <w:bottom w:val="single" w:sz="4" w:space="0" w:color="auto"/>
              <w:right w:val="single" w:sz="4" w:space="0" w:color="auto"/>
            </w:tcBorders>
          </w:tcPr>
          <w:p w14:paraId="5B47619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7.9.1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C780FCF" w14:textId="6722F7C5" w:rsidR="006E1E13" w:rsidRPr="004C7383" w:rsidRDefault="00CD7D1D" w:rsidP="006E1E13">
            <w:pPr>
              <w:rPr>
                <w:rFonts w:ascii="Arial" w:eastAsia="Times New Roman" w:hAnsi="Arial" w:cs="Arial"/>
                <w:sz w:val="14"/>
                <w:szCs w:val="14"/>
                <w:lang w:eastAsia="en-GB"/>
              </w:rPr>
            </w:pPr>
            <w:hyperlink r:id="rId1782" w:history="1">
              <w:r w:rsidR="006E1E13" w:rsidRPr="004C7383">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503614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DB6A10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24D508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B173EF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5D716C6" w14:textId="43883681" w:rsidR="006E1E13" w:rsidRPr="004C7383" w:rsidRDefault="00CD7D1D" w:rsidP="006E1E13">
            <w:pPr>
              <w:rPr>
                <w:rFonts w:ascii="Arial" w:eastAsia="Times New Roman" w:hAnsi="Arial" w:cs="Arial"/>
                <w:sz w:val="14"/>
                <w:szCs w:val="14"/>
                <w:lang w:eastAsia="en-GB"/>
              </w:rPr>
            </w:pPr>
            <w:hyperlink r:id="rId1783"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7914E46" w14:textId="5B9FC8F4" w:rsidR="006E1E13" w:rsidRPr="004C7383" w:rsidRDefault="00CD7D1D" w:rsidP="006E1E13">
            <w:pPr>
              <w:rPr>
                <w:rFonts w:ascii="Arial" w:eastAsia="Times New Roman" w:hAnsi="Arial" w:cs="Arial"/>
                <w:sz w:val="14"/>
                <w:szCs w:val="14"/>
                <w:lang w:eastAsia="en-GB"/>
              </w:rPr>
            </w:pPr>
            <w:hyperlink r:id="rId1784" w:history="1">
              <w:r w:rsidR="006E1E13" w:rsidRPr="004C7383">
                <w:rPr>
                  <w:rFonts w:ascii="Arial" w:eastAsia="Times New Roman" w:hAnsi="Arial" w:cs="Arial"/>
                  <w:sz w:val="14"/>
                  <w:szCs w:val="14"/>
                  <w:lang w:eastAsia="en-GB"/>
                </w:rPr>
                <w:t>FS_5GSEI</w:t>
              </w:r>
            </w:hyperlink>
          </w:p>
        </w:tc>
        <w:tc>
          <w:tcPr>
            <w:tcW w:w="1757" w:type="dxa"/>
            <w:tcBorders>
              <w:top w:val="single" w:sz="4" w:space="0" w:color="auto"/>
              <w:left w:val="single" w:sz="4" w:space="0" w:color="auto"/>
              <w:bottom w:val="single" w:sz="4" w:space="0" w:color="auto"/>
              <w:right w:val="single" w:sz="4" w:space="0" w:color="auto"/>
            </w:tcBorders>
          </w:tcPr>
          <w:p w14:paraId="0C748A9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244BF8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F7E05AC" w14:textId="1BED2D88" w:rsidR="006E1E13" w:rsidRPr="004C7383" w:rsidRDefault="00CD7D1D" w:rsidP="006E1E13">
            <w:pPr>
              <w:rPr>
                <w:rFonts w:ascii="Arial" w:eastAsia="Times New Roman" w:hAnsi="Arial" w:cs="Arial"/>
                <w:sz w:val="14"/>
                <w:szCs w:val="14"/>
                <w:lang w:eastAsia="en-GB"/>
              </w:rPr>
            </w:pPr>
            <w:hyperlink r:id="rId1785" w:history="1">
              <w:r w:rsidR="006E1E13" w:rsidRPr="004C7383">
                <w:rPr>
                  <w:rStyle w:val="Hyperlink"/>
                  <w:rFonts w:ascii="Arial" w:eastAsia="Times New Roman" w:hAnsi="Arial" w:cs="Arial"/>
                  <w:sz w:val="14"/>
                  <w:szCs w:val="14"/>
                  <w:lang w:eastAsia="en-GB"/>
                </w:rPr>
                <w:t>S1-211433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0AC783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Huawei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38CC30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to the Use Case of 5_16 Protection of DER and grid interconnection</w:t>
            </w:r>
          </w:p>
        </w:tc>
        <w:tc>
          <w:tcPr>
            <w:tcW w:w="680" w:type="dxa"/>
            <w:tcBorders>
              <w:top w:val="single" w:sz="4" w:space="0" w:color="auto"/>
              <w:left w:val="single" w:sz="4" w:space="0" w:color="auto"/>
              <w:bottom w:val="single" w:sz="4" w:space="0" w:color="auto"/>
              <w:right w:val="single" w:sz="4" w:space="0" w:color="auto"/>
            </w:tcBorders>
          </w:tcPr>
          <w:p w14:paraId="4A21BBD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7.9.1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B3086C5" w14:textId="74F87BAA" w:rsidR="006E1E13" w:rsidRPr="004C7383" w:rsidRDefault="00CD7D1D" w:rsidP="006E1E13">
            <w:pPr>
              <w:rPr>
                <w:rFonts w:ascii="Arial" w:eastAsia="Times New Roman" w:hAnsi="Arial" w:cs="Arial"/>
                <w:sz w:val="14"/>
                <w:szCs w:val="14"/>
                <w:lang w:eastAsia="en-GB"/>
              </w:rPr>
            </w:pPr>
            <w:hyperlink r:id="rId1786" w:history="1">
              <w:r w:rsidR="006E1E13" w:rsidRPr="004C7383">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FAEEE9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504B59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0B7DA7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844FB4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96953F3" w14:textId="7BAD30F9" w:rsidR="006E1E13" w:rsidRPr="004C7383" w:rsidRDefault="00CD7D1D" w:rsidP="006E1E13">
            <w:pPr>
              <w:rPr>
                <w:rFonts w:ascii="Arial" w:eastAsia="Times New Roman" w:hAnsi="Arial" w:cs="Arial"/>
                <w:sz w:val="14"/>
                <w:szCs w:val="14"/>
                <w:lang w:eastAsia="en-GB"/>
              </w:rPr>
            </w:pPr>
            <w:hyperlink r:id="rId1787"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8C653BD" w14:textId="3E3CC95A" w:rsidR="006E1E13" w:rsidRPr="004C7383" w:rsidRDefault="00CD7D1D" w:rsidP="006E1E13">
            <w:pPr>
              <w:rPr>
                <w:rFonts w:ascii="Arial" w:eastAsia="Times New Roman" w:hAnsi="Arial" w:cs="Arial"/>
                <w:sz w:val="14"/>
                <w:szCs w:val="14"/>
                <w:lang w:eastAsia="en-GB"/>
              </w:rPr>
            </w:pPr>
            <w:hyperlink r:id="rId1788" w:history="1">
              <w:r w:rsidR="006E1E13" w:rsidRPr="004C7383">
                <w:rPr>
                  <w:rFonts w:ascii="Arial" w:eastAsia="Times New Roman" w:hAnsi="Arial" w:cs="Arial"/>
                  <w:sz w:val="14"/>
                  <w:szCs w:val="14"/>
                  <w:lang w:eastAsia="en-GB"/>
                </w:rPr>
                <w:t>FS_5GSEI</w:t>
              </w:r>
            </w:hyperlink>
          </w:p>
        </w:tc>
        <w:tc>
          <w:tcPr>
            <w:tcW w:w="1757" w:type="dxa"/>
            <w:tcBorders>
              <w:top w:val="single" w:sz="4" w:space="0" w:color="auto"/>
              <w:left w:val="single" w:sz="4" w:space="0" w:color="auto"/>
              <w:bottom w:val="single" w:sz="4" w:space="0" w:color="auto"/>
              <w:right w:val="single" w:sz="4" w:space="0" w:color="auto"/>
            </w:tcBorders>
          </w:tcPr>
          <w:p w14:paraId="7B8757E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258E7A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27503FF" w14:textId="3D055624" w:rsidR="006E1E13" w:rsidRPr="004C7383" w:rsidRDefault="00CD7D1D" w:rsidP="006E1E13">
            <w:pPr>
              <w:rPr>
                <w:rFonts w:ascii="Arial" w:eastAsia="Times New Roman" w:hAnsi="Arial" w:cs="Arial"/>
                <w:sz w:val="14"/>
                <w:szCs w:val="14"/>
                <w:lang w:eastAsia="en-GB"/>
              </w:rPr>
            </w:pPr>
            <w:hyperlink r:id="rId1789" w:history="1">
              <w:r w:rsidR="006E1E13" w:rsidRPr="004C7383">
                <w:rPr>
                  <w:rStyle w:val="Hyperlink"/>
                  <w:rFonts w:ascii="Arial" w:eastAsia="Times New Roman" w:hAnsi="Arial" w:cs="Arial"/>
                  <w:sz w:val="14"/>
                  <w:szCs w:val="14"/>
                  <w:lang w:eastAsia="en-GB"/>
                </w:rPr>
                <w:t>S1-211434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E2738F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1C006D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Proposal for consolidated potential requirements in FS_5GSEI</w:t>
            </w:r>
          </w:p>
        </w:tc>
        <w:tc>
          <w:tcPr>
            <w:tcW w:w="680" w:type="dxa"/>
            <w:tcBorders>
              <w:top w:val="single" w:sz="4" w:space="0" w:color="auto"/>
              <w:left w:val="single" w:sz="4" w:space="0" w:color="auto"/>
              <w:bottom w:val="single" w:sz="4" w:space="0" w:color="auto"/>
              <w:right w:val="single" w:sz="4" w:space="0" w:color="auto"/>
            </w:tcBorders>
          </w:tcPr>
          <w:p w14:paraId="0ED3FE3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7.9.1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5CB5039" w14:textId="10C671C2" w:rsidR="006E1E13" w:rsidRPr="004C7383" w:rsidRDefault="00CD7D1D" w:rsidP="006E1E13">
            <w:pPr>
              <w:rPr>
                <w:rFonts w:ascii="Arial" w:eastAsia="Times New Roman" w:hAnsi="Arial" w:cs="Arial"/>
                <w:sz w:val="14"/>
                <w:szCs w:val="14"/>
                <w:lang w:eastAsia="en-GB"/>
              </w:rPr>
            </w:pPr>
            <w:hyperlink r:id="rId1790" w:history="1">
              <w:r w:rsidR="006E1E13" w:rsidRPr="004C7383">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3D1A44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C97FE2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DFDE72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09973A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9F66ECA" w14:textId="2806C850" w:rsidR="006E1E13" w:rsidRPr="004C7383" w:rsidRDefault="00CD7D1D" w:rsidP="006E1E13">
            <w:pPr>
              <w:rPr>
                <w:rFonts w:ascii="Arial" w:eastAsia="Times New Roman" w:hAnsi="Arial" w:cs="Arial"/>
                <w:sz w:val="14"/>
                <w:szCs w:val="14"/>
                <w:lang w:eastAsia="en-GB"/>
              </w:rPr>
            </w:pPr>
            <w:hyperlink r:id="rId179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04F9CC" w14:textId="273F7EAE" w:rsidR="006E1E13" w:rsidRPr="004C7383" w:rsidRDefault="00CD7D1D" w:rsidP="006E1E13">
            <w:pPr>
              <w:rPr>
                <w:rFonts w:ascii="Arial" w:eastAsia="Times New Roman" w:hAnsi="Arial" w:cs="Arial"/>
                <w:sz w:val="14"/>
                <w:szCs w:val="14"/>
                <w:lang w:eastAsia="en-GB"/>
              </w:rPr>
            </w:pPr>
            <w:hyperlink r:id="rId1792" w:history="1">
              <w:r w:rsidR="006E1E13" w:rsidRPr="004C7383">
                <w:rPr>
                  <w:rFonts w:ascii="Arial" w:eastAsia="Times New Roman" w:hAnsi="Arial" w:cs="Arial"/>
                  <w:sz w:val="14"/>
                  <w:szCs w:val="14"/>
                  <w:lang w:eastAsia="en-GB"/>
                </w:rPr>
                <w:t>FS_5GSEI</w:t>
              </w:r>
            </w:hyperlink>
          </w:p>
        </w:tc>
        <w:tc>
          <w:tcPr>
            <w:tcW w:w="1757" w:type="dxa"/>
            <w:tcBorders>
              <w:top w:val="single" w:sz="4" w:space="0" w:color="auto"/>
              <w:left w:val="single" w:sz="4" w:space="0" w:color="auto"/>
              <w:bottom w:val="single" w:sz="4" w:space="0" w:color="auto"/>
              <w:right w:val="single" w:sz="4" w:space="0" w:color="auto"/>
            </w:tcBorders>
          </w:tcPr>
          <w:p w14:paraId="2FEFECB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4F1D3B8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7BB8380" w14:textId="49EB95FA" w:rsidR="006E1E13" w:rsidRPr="004C7383" w:rsidRDefault="00CD7D1D" w:rsidP="006E1E13">
            <w:pPr>
              <w:rPr>
                <w:rFonts w:ascii="Arial" w:eastAsia="Times New Roman" w:hAnsi="Arial" w:cs="Arial"/>
                <w:sz w:val="14"/>
                <w:szCs w:val="14"/>
                <w:lang w:eastAsia="en-GB"/>
              </w:rPr>
            </w:pPr>
            <w:hyperlink r:id="rId1793" w:history="1">
              <w:r w:rsidR="006E1E13" w:rsidRPr="004C7383">
                <w:rPr>
                  <w:rStyle w:val="Hyperlink"/>
                  <w:rFonts w:ascii="Arial" w:eastAsia="Times New Roman" w:hAnsi="Arial" w:cs="Arial"/>
                  <w:sz w:val="14"/>
                  <w:szCs w:val="14"/>
                  <w:lang w:eastAsia="en-GB"/>
                </w:rPr>
                <w:t>S1-211435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FB0A82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730CF0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Consolidated KPI for FS_SEI</w:t>
            </w:r>
          </w:p>
        </w:tc>
        <w:tc>
          <w:tcPr>
            <w:tcW w:w="680" w:type="dxa"/>
            <w:tcBorders>
              <w:top w:val="single" w:sz="4" w:space="0" w:color="auto"/>
              <w:left w:val="single" w:sz="4" w:space="0" w:color="auto"/>
              <w:bottom w:val="single" w:sz="4" w:space="0" w:color="auto"/>
              <w:right w:val="single" w:sz="4" w:space="0" w:color="auto"/>
            </w:tcBorders>
          </w:tcPr>
          <w:p w14:paraId="6682B24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7.9.1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EFE483A" w14:textId="6DE57D92" w:rsidR="006E1E13" w:rsidRPr="004C7383" w:rsidRDefault="00CD7D1D" w:rsidP="006E1E13">
            <w:pPr>
              <w:rPr>
                <w:rFonts w:ascii="Arial" w:eastAsia="Times New Roman" w:hAnsi="Arial" w:cs="Arial"/>
                <w:sz w:val="14"/>
                <w:szCs w:val="14"/>
                <w:lang w:eastAsia="en-GB"/>
              </w:rPr>
            </w:pPr>
            <w:hyperlink r:id="rId1794" w:history="1">
              <w:r w:rsidR="006E1E13" w:rsidRPr="004C7383">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C25AB4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C28338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D4CD9F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852CD7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BA14E6E" w14:textId="180F3D82" w:rsidR="006E1E13" w:rsidRPr="004C7383" w:rsidRDefault="00CD7D1D" w:rsidP="006E1E13">
            <w:pPr>
              <w:rPr>
                <w:rFonts w:ascii="Arial" w:eastAsia="Times New Roman" w:hAnsi="Arial" w:cs="Arial"/>
                <w:sz w:val="14"/>
                <w:szCs w:val="14"/>
                <w:lang w:eastAsia="en-GB"/>
              </w:rPr>
            </w:pPr>
            <w:hyperlink r:id="rId1795"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64AC9FF" w14:textId="1BB75442" w:rsidR="006E1E13" w:rsidRPr="004C7383" w:rsidRDefault="00CD7D1D" w:rsidP="006E1E13">
            <w:pPr>
              <w:rPr>
                <w:rFonts w:ascii="Arial" w:eastAsia="Times New Roman" w:hAnsi="Arial" w:cs="Arial"/>
                <w:sz w:val="14"/>
                <w:szCs w:val="14"/>
                <w:lang w:eastAsia="en-GB"/>
              </w:rPr>
            </w:pPr>
            <w:hyperlink r:id="rId1796" w:history="1">
              <w:r w:rsidR="006E1E13" w:rsidRPr="004C7383">
                <w:rPr>
                  <w:rFonts w:ascii="Arial" w:eastAsia="Times New Roman" w:hAnsi="Arial" w:cs="Arial"/>
                  <w:sz w:val="14"/>
                  <w:szCs w:val="14"/>
                  <w:lang w:eastAsia="en-GB"/>
                </w:rPr>
                <w:t>FS_5GSEI</w:t>
              </w:r>
            </w:hyperlink>
          </w:p>
        </w:tc>
        <w:tc>
          <w:tcPr>
            <w:tcW w:w="1757" w:type="dxa"/>
            <w:tcBorders>
              <w:top w:val="single" w:sz="4" w:space="0" w:color="auto"/>
              <w:left w:val="single" w:sz="4" w:space="0" w:color="auto"/>
              <w:bottom w:val="single" w:sz="4" w:space="0" w:color="auto"/>
              <w:right w:val="single" w:sz="4" w:space="0" w:color="auto"/>
            </w:tcBorders>
          </w:tcPr>
          <w:p w14:paraId="1E34152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114868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F80D41A" w14:textId="63282C02" w:rsidR="006E1E13" w:rsidRPr="004C7383" w:rsidRDefault="00CD7D1D" w:rsidP="006E1E13">
            <w:pPr>
              <w:rPr>
                <w:rFonts w:ascii="Arial" w:eastAsia="Times New Roman" w:hAnsi="Arial" w:cs="Arial"/>
                <w:sz w:val="14"/>
                <w:szCs w:val="14"/>
                <w:lang w:eastAsia="en-GB"/>
              </w:rPr>
            </w:pPr>
            <w:hyperlink r:id="rId1797" w:history="1">
              <w:r w:rsidR="006E1E13" w:rsidRPr="004C7383">
                <w:rPr>
                  <w:rStyle w:val="Hyperlink"/>
                  <w:rFonts w:ascii="Arial" w:eastAsia="Times New Roman" w:hAnsi="Arial" w:cs="Arial"/>
                  <w:sz w:val="14"/>
                  <w:szCs w:val="14"/>
                  <w:lang w:eastAsia="en-GB"/>
                </w:rPr>
                <w:t>S1-211436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C55B62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Xiaomi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F3A8FD2"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FS_Ranging</w:t>
            </w:r>
            <w:proofErr w:type="spellEnd"/>
            <w:r w:rsidRPr="004C7383">
              <w:rPr>
                <w:rFonts w:ascii="Arial" w:eastAsia="Times New Roman" w:hAnsi="Arial" w:cs="Arial"/>
                <w:sz w:val="14"/>
                <w:szCs w:val="14"/>
                <w:lang w:eastAsia="en-GB"/>
              </w:rPr>
              <w:t xml:space="preserve"> consolidated requirements</w:t>
            </w:r>
          </w:p>
        </w:tc>
        <w:tc>
          <w:tcPr>
            <w:tcW w:w="680" w:type="dxa"/>
            <w:tcBorders>
              <w:top w:val="single" w:sz="4" w:space="0" w:color="auto"/>
              <w:left w:val="single" w:sz="4" w:space="0" w:color="auto"/>
              <w:bottom w:val="single" w:sz="4" w:space="0" w:color="auto"/>
              <w:right w:val="single" w:sz="4" w:space="0" w:color="auto"/>
            </w:tcBorders>
          </w:tcPr>
          <w:p w14:paraId="04AC636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7.10.1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46E207C" w14:textId="172D463C" w:rsidR="006E1E13" w:rsidRPr="004C7383" w:rsidRDefault="00CD7D1D" w:rsidP="006E1E13">
            <w:pPr>
              <w:rPr>
                <w:rFonts w:ascii="Arial" w:eastAsia="Times New Roman" w:hAnsi="Arial" w:cs="Arial"/>
                <w:sz w:val="14"/>
                <w:szCs w:val="14"/>
                <w:lang w:eastAsia="en-GB"/>
              </w:rPr>
            </w:pPr>
            <w:hyperlink r:id="rId1798" w:history="1">
              <w:r w:rsidR="006E1E13" w:rsidRPr="004C7383">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FE12C7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C74590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68936F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90F7DF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26183AB" w14:textId="3EEC28CA" w:rsidR="006E1E13" w:rsidRPr="004C7383" w:rsidRDefault="00CD7D1D" w:rsidP="006E1E13">
            <w:pPr>
              <w:rPr>
                <w:rFonts w:ascii="Arial" w:eastAsia="Times New Roman" w:hAnsi="Arial" w:cs="Arial"/>
                <w:sz w:val="14"/>
                <w:szCs w:val="14"/>
                <w:lang w:eastAsia="en-GB"/>
              </w:rPr>
            </w:pPr>
            <w:hyperlink r:id="rId1799"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204FD68" w14:textId="04E5A1AE" w:rsidR="006E1E13" w:rsidRPr="004C7383" w:rsidRDefault="00CD7D1D" w:rsidP="006E1E13">
            <w:pPr>
              <w:rPr>
                <w:rFonts w:ascii="Arial" w:eastAsia="Times New Roman" w:hAnsi="Arial" w:cs="Arial"/>
                <w:sz w:val="14"/>
                <w:szCs w:val="14"/>
                <w:lang w:eastAsia="en-GB"/>
              </w:rPr>
            </w:pPr>
            <w:hyperlink r:id="rId1800" w:history="1">
              <w:proofErr w:type="spellStart"/>
              <w:r w:rsidR="006E1E13" w:rsidRPr="004C7383">
                <w:rPr>
                  <w:rFonts w:ascii="Arial" w:eastAsia="Times New Roman" w:hAnsi="Arial" w:cs="Arial"/>
                  <w:sz w:val="14"/>
                  <w:szCs w:val="14"/>
                  <w:lang w:eastAsia="en-GB"/>
                </w:rPr>
                <w:t>FS_Ranging</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047A40C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CCA5CD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B7AFB7B" w14:textId="787850F2" w:rsidR="006E1E13" w:rsidRPr="004C7383" w:rsidRDefault="00CD7D1D" w:rsidP="006E1E13">
            <w:pPr>
              <w:rPr>
                <w:rFonts w:ascii="Arial" w:eastAsia="Times New Roman" w:hAnsi="Arial" w:cs="Arial"/>
                <w:sz w:val="14"/>
                <w:szCs w:val="14"/>
                <w:lang w:eastAsia="en-GB"/>
              </w:rPr>
            </w:pPr>
            <w:hyperlink r:id="rId1801" w:history="1">
              <w:r w:rsidR="006E1E13" w:rsidRPr="004C7383">
                <w:rPr>
                  <w:rStyle w:val="Hyperlink"/>
                  <w:rFonts w:ascii="Arial" w:eastAsia="Times New Roman" w:hAnsi="Arial" w:cs="Arial"/>
                  <w:sz w:val="14"/>
                  <w:szCs w:val="14"/>
                  <w:lang w:eastAsia="en-GB"/>
                </w:rPr>
                <w:t>S1-211437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80E8E3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Xiaomi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1731A5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Adding High-level and Performance Requirements for Ranging</w:t>
            </w:r>
          </w:p>
        </w:tc>
        <w:tc>
          <w:tcPr>
            <w:tcW w:w="680" w:type="dxa"/>
            <w:tcBorders>
              <w:top w:val="single" w:sz="4" w:space="0" w:color="auto"/>
              <w:left w:val="single" w:sz="4" w:space="0" w:color="auto"/>
              <w:bottom w:val="single" w:sz="4" w:space="0" w:color="auto"/>
              <w:right w:val="single" w:sz="4" w:space="0" w:color="auto"/>
            </w:tcBorders>
          </w:tcPr>
          <w:p w14:paraId="07C567B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7.10.1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B28027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8F2565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0506</w:t>
            </w:r>
          </w:p>
        </w:tc>
        <w:tc>
          <w:tcPr>
            <w:tcW w:w="311" w:type="dxa"/>
            <w:tcBorders>
              <w:top w:val="single" w:sz="4" w:space="0" w:color="auto"/>
              <w:left w:val="single" w:sz="4" w:space="0" w:color="auto"/>
              <w:bottom w:val="single" w:sz="4" w:space="0" w:color="auto"/>
              <w:right w:val="single" w:sz="4" w:space="0" w:color="auto"/>
            </w:tcBorders>
          </w:tcPr>
          <w:p w14:paraId="53E5E37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55388F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0B9816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7A6564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4910C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Ranging</w:t>
            </w:r>
          </w:p>
        </w:tc>
        <w:tc>
          <w:tcPr>
            <w:tcW w:w="1757" w:type="dxa"/>
            <w:tcBorders>
              <w:top w:val="single" w:sz="4" w:space="0" w:color="auto"/>
              <w:left w:val="single" w:sz="4" w:space="0" w:color="auto"/>
              <w:bottom w:val="single" w:sz="4" w:space="0" w:color="auto"/>
              <w:right w:val="single" w:sz="4" w:space="0" w:color="auto"/>
            </w:tcBorders>
          </w:tcPr>
          <w:p w14:paraId="3514749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C5EF79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A595C1C" w14:textId="3AC651B8" w:rsidR="006E1E13" w:rsidRPr="004C7383" w:rsidRDefault="00CD7D1D" w:rsidP="006E1E13">
            <w:pPr>
              <w:rPr>
                <w:rFonts w:ascii="Arial" w:eastAsia="Times New Roman" w:hAnsi="Arial" w:cs="Arial"/>
                <w:sz w:val="14"/>
                <w:szCs w:val="14"/>
                <w:lang w:eastAsia="en-GB"/>
              </w:rPr>
            </w:pPr>
            <w:hyperlink r:id="rId1802" w:history="1">
              <w:r w:rsidR="006E1E13" w:rsidRPr="004C7383">
                <w:rPr>
                  <w:rStyle w:val="Hyperlink"/>
                  <w:rFonts w:ascii="Arial" w:eastAsia="Times New Roman" w:hAnsi="Arial" w:cs="Arial"/>
                  <w:sz w:val="14"/>
                  <w:szCs w:val="14"/>
                  <w:lang w:eastAsia="en-GB"/>
                </w:rPr>
                <w:t>S1-211438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12F5F2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KPN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16187B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Architecture description for Resident</w:t>
            </w:r>
          </w:p>
        </w:tc>
        <w:tc>
          <w:tcPr>
            <w:tcW w:w="680" w:type="dxa"/>
            <w:tcBorders>
              <w:top w:val="single" w:sz="4" w:space="0" w:color="auto"/>
              <w:left w:val="single" w:sz="4" w:space="0" w:color="auto"/>
              <w:bottom w:val="single" w:sz="4" w:space="0" w:color="auto"/>
              <w:right w:val="single" w:sz="4" w:space="0" w:color="auto"/>
            </w:tcBorders>
          </w:tcPr>
          <w:p w14:paraId="259FAA8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95DE856" w14:textId="6539D8C8" w:rsidR="006E1E13" w:rsidRPr="004C7383" w:rsidRDefault="00CD7D1D" w:rsidP="006E1E13">
            <w:pPr>
              <w:rPr>
                <w:rFonts w:ascii="Arial" w:eastAsia="Times New Roman" w:hAnsi="Arial" w:cs="Arial"/>
                <w:sz w:val="14"/>
                <w:szCs w:val="14"/>
                <w:lang w:eastAsia="en-GB"/>
              </w:rPr>
            </w:pPr>
            <w:hyperlink r:id="rId1803"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2A72FA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2DB7EE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9A0DD21"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B501A1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B0528A2" w14:textId="773E61CC" w:rsidR="006E1E13" w:rsidRPr="004C7383" w:rsidRDefault="00CD7D1D" w:rsidP="006E1E13">
            <w:pPr>
              <w:rPr>
                <w:rFonts w:ascii="Arial" w:eastAsia="Times New Roman" w:hAnsi="Arial" w:cs="Arial"/>
                <w:sz w:val="14"/>
                <w:szCs w:val="14"/>
                <w:lang w:eastAsia="en-GB"/>
              </w:rPr>
            </w:pPr>
            <w:hyperlink r:id="rId180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FF4D80C" w14:textId="2F3AB397" w:rsidR="006E1E13" w:rsidRPr="004C7383" w:rsidRDefault="00CD7D1D" w:rsidP="006E1E13">
            <w:pPr>
              <w:rPr>
                <w:rFonts w:ascii="Arial" w:eastAsia="Times New Roman" w:hAnsi="Arial" w:cs="Arial"/>
                <w:sz w:val="14"/>
                <w:szCs w:val="14"/>
                <w:lang w:eastAsia="en-GB"/>
              </w:rPr>
            </w:pPr>
            <w:hyperlink r:id="rId1805"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3F110E5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7E93B5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24E3919" w14:textId="7A0871A8" w:rsidR="006E1E13" w:rsidRPr="004C7383" w:rsidRDefault="00CD7D1D" w:rsidP="006E1E13">
            <w:pPr>
              <w:rPr>
                <w:rFonts w:ascii="Arial" w:eastAsia="Times New Roman" w:hAnsi="Arial" w:cs="Arial"/>
                <w:sz w:val="14"/>
                <w:szCs w:val="14"/>
                <w:lang w:eastAsia="en-GB"/>
              </w:rPr>
            </w:pPr>
            <w:hyperlink r:id="rId1806" w:history="1">
              <w:r w:rsidR="006E1E13" w:rsidRPr="004C7383">
                <w:rPr>
                  <w:rStyle w:val="Hyperlink"/>
                  <w:rFonts w:ascii="Arial" w:eastAsia="Times New Roman" w:hAnsi="Arial" w:cs="Arial"/>
                  <w:sz w:val="14"/>
                  <w:szCs w:val="14"/>
                  <w:lang w:eastAsia="en-GB"/>
                </w:rPr>
                <w:t>S1-211439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DF13F9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Apple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B22211C"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eRG</w:t>
            </w:r>
            <w:proofErr w:type="spellEnd"/>
            <w:r w:rsidRPr="004C7383">
              <w:rPr>
                <w:rFonts w:ascii="Arial" w:eastAsia="Times New Roman" w:hAnsi="Arial" w:cs="Arial"/>
                <w:sz w:val="14"/>
                <w:szCs w:val="14"/>
                <w:lang w:eastAsia="en-GB"/>
              </w:rPr>
              <w:t xml:space="preserve"> and PRAS support of regulatory requirements</w:t>
            </w:r>
          </w:p>
        </w:tc>
        <w:tc>
          <w:tcPr>
            <w:tcW w:w="680" w:type="dxa"/>
            <w:tcBorders>
              <w:top w:val="single" w:sz="4" w:space="0" w:color="auto"/>
              <w:left w:val="single" w:sz="4" w:space="0" w:color="auto"/>
              <w:bottom w:val="single" w:sz="4" w:space="0" w:color="auto"/>
              <w:right w:val="single" w:sz="4" w:space="0" w:color="auto"/>
            </w:tcBorders>
          </w:tcPr>
          <w:p w14:paraId="575CF62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45B2A5B" w14:textId="30FD3703" w:rsidR="006E1E13" w:rsidRPr="004C7383" w:rsidRDefault="00CD7D1D" w:rsidP="006E1E13">
            <w:pPr>
              <w:rPr>
                <w:rFonts w:ascii="Arial" w:eastAsia="Times New Roman" w:hAnsi="Arial" w:cs="Arial"/>
                <w:sz w:val="14"/>
                <w:szCs w:val="14"/>
                <w:lang w:eastAsia="en-GB"/>
              </w:rPr>
            </w:pPr>
            <w:hyperlink r:id="rId1807"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8749AC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C62CD9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574DE2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F7BA45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55D329E" w14:textId="7D344707" w:rsidR="006E1E13" w:rsidRPr="004C7383" w:rsidRDefault="00CD7D1D" w:rsidP="006E1E13">
            <w:pPr>
              <w:rPr>
                <w:rFonts w:ascii="Arial" w:eastAsia="Times New Roman" w:hAnsi="Arial" w:cs="Arial"/>
                <w:sz w:val="14"/>
                <w:szCs w:val="14"/>
                <w:lang w:eastAsia="en-GB"/>
              </w:rPr>
            </w:pPr>
            <w:hyperlink r:id="rId180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6B9F07" w14:textId="5995C8AF" w:rsidR="006E1E13" w:rsidRPr="004C7383" w:rsidRDefault="00CD7D1D" w:rsidP="006E1E13">
            <w:pPr>
              <w:rPr>
                <w:rFonts w:ascii="Arial" w:eastAsia="Times New Roman" w:hAnsi="Arial" w:cs="Arial"/>
                <w:sz w:val="14"/>
                <w:szCs w:val="14"/>
                <w:lang w:eastAsia="en-GB"/>
              </w:rPr>
            </w:pPr>
            <w:hyperlink r:id="rId1809"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62C0C24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5D8573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9963884" w14:textId="6240C633" w:rsidR="006E1E13" w:rsidRPr="004C7383" w:rsidRDefault="00CD7D1D" w:rsidP="006E1E13">
            <w:pPr>
              <w:rPr>
                <w:rFonts w:ascii="Arial" w:eastAsia="Times New Roman" w:hAnsi="Arial" w:cs="Arial"/>
                <w:sz w:val="14"/>
                <w:szCs w:val="14"/>
                <w:lang w:eastAsia="en-GB"/>
              </w:rPr>
            </w:pPr>
            <w:hyperlink r:id="rId1810" w:history="1">
              <w:r w:rsidR="006E1E13" w:rsidRPr="004C7383">
                <w:rPr>
                  <w:rStyle w:val="Hyperlink"/>
                  <w:rFonts w:ascii="Arial" w:eastAsia="Times New Roman" w:hAnsi="Arial" w:cs="Arial"/>
                  <w:sz w:val="14"/>
                  <w:szCs w:val="14"/>
                  <w:lang w:eastAsia="en-GB"/>
                </w:rPr>
                <w:t>S1-211440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3031DD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99C543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FS_RESIDENT: </w:t>
            </w:r>
            <w:proofErr w:type="spellStart"/>
            <w:r w:rsidRPr="004C7383">
              <w:rPr>
                <w:rFonts w:ascii="Arial" w:eastAsia="Times New Roman" w:hAnsi="Arial" w:cs="Arial"/>
                <w:sz w:val="14"/>
                <w:szCs w:val="14"/>
                <w:lang w:eastAsia="en-GB"/>
              </w:rPr>
              <w:t>eRG</w:t>
            </w:r>
            <w:proofErr w:type="spellEnd"/>
            <w:r w:rsidRPr="004C7383">
              <w:rPr>
                <w:rFonts w:ascii="Arial" w:eastAsia="Times New Roman" w:hAnsi="Arial" w:cs="Arial"/>
                <w:sz w:val="14"/>
                <w:szCs w:val="14"/>
                <w:lang w:eastAsia="en-GB"/>
              </w:rPr>
              <w:t xml:space="preserve"> roles</w:t>
            </w:r>
          </w:p>
        </w:tc>
        <w:tc>
          <w:tcPr>
            <w:tcW w:w="680" w:type="dxa"/>
            <w:tcBorders>
              <w:top w:val="single" w:sz="4" w:space="0" w:color="auto"/>
              <w:left w:val="single" w:sz="4" w:space="0" w:color="auto"/>
              <w:bottom w:val="single" w:sz="4" w:space="0" w:color="auto"/>
              <w:right w:val="single" w:sz="4" w:space="0" w:color="auto"/>
            </w:tcBorders>
          </w:tcPr>
          <w:p w14:paraId="2D5781A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1166619" w14:textId="6A00908E" w:rsidR="006E1E13" w:rsidRPr="004C7383" w:rsidRDefault="00CD7D1D" w:rsidP="006E1E13">
            <w:pPr>
              <w:rPr>
                <w:rFonts w:ascii="Arial" w:eastAsia="Times New Roman" w:hAnsi="Arial" w:cs="Arial"/>
                <w:sz w:val="14"/>
                <w:szCs w:val="14"/>
                <w:lang w:eastAsia="en-GB"/>
              </w:rPr>
            </w:pPr>
            <w:hyperlink r:id="rId1811"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35792E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1ABFFE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E86675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538383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D1A9AA" w14:textId="32B6855B" w:rsidR="006E1E13" w:rsidRPr="004C7383" w:rsidRDefault="00CD7D1D" w:rsidP="006E1E13">
            <w:pPr>
              <w:rPr>
                <w:rFonts w:ascii="Arial" w:eastAsia="Times New Roman" w:hAnsi="Arial" w:cs="Arial"/>
                <w:sz w:val="14"/>
                <w:szCs w:val="14"/>
                <w:lang w:eastAsia="en-GB"/>
              </w:rPr>
            </w:pPr>
            <w:hyperlink r:id="rId181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E66B91F" w14:textId="1F26D1DF" w:rsidR="006E1E13" w:rsidRPr="004C7383" w:rsidRDefault="00CD7D1D" w:rsidP="006E1E13">
            <w:pPr>
              <w:rPr>
                <w:rFonts w:ascii="Arial" w:eastAsia="Times New Roman" w:hAnsi="Arial" w:cs="Arial"/>
                <w:sz w:val="14"/>
                <w:szCs w:val="14"/>
                <w:lang w:eastAsia="en-GB"/>
              </w:rPr>
            </w:pPr>
            <w:hyperlink r:id="rId1813"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35D8B65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CA622E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7979001" w14:textId="2F4E1B60" w:rsidR="006E1E13" w:rsidRPr="004C7383" w:rsidRDefault="00CD7D1D" w:rsidP="006E1E13">
            <w:pPr>
              <w:rPr>
                <w:rFonts w:ascii="Arial" w:eastAsia="Times New Roman" w:hAnsi="Arial" w:cs="Arial"/>
                <w:sz w:val="14"/>
                <w:szCs w:val="14"/>
                <w:lang w:eastAsia="en-GB"/>
              </w:rPr>
            </w:pPr>
            <w:hyperlink r:id="rId1814" w:history="1">
              <w:r w:rsidR="006E1E13" w:rsidRPr="004C7383">
                <w:rPr>
                  <w:rStyle w:val="Hyperlink"/>
                  <w:rFonts w:ascii="Arial" w:eastAsia="Times New Roman" w:hAnsi="Arial" w:cs="Arial"/>
                  <w:sz w:val="14"/>
                  <w:szCs w:val="14"/>
                  <w:lang w:eastAsia="en-GB"/>
                </w:rPr>
                <w:t>S1-211441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C7C7631"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Convida</w:t>
            </w:r>
            <w:proofErr w:type="spellEnd"/>
            <w:r w:rsidRPr="004C7383">
              <w:rPr>
                <w:rFonts w:ascii="Arial" w:eastAsia="Times New Roman" w:hAnsi="Arial" w:cs="Arial"/>
                <w:sz w:val="14"/>
                <w:szCs w:val="14"/>
                <w:lang w:eastAsia="en-GB"/>
              </w:rPr>
              <w:t xml:space="preserve"> Wireless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DCF0AFF"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FS_Resident</w:t>
            </w:r>
            <w:proofErr w:type="spellEnd"/>
            <w:r w:rsidRPr="004C7383">
              <w:rPr>
                <w:rFonts w:ascii="Arial" w:eastAsia="Times New Roman" w:hAnsi="Arial" w:cs="Arial"/>
                <w:sz w:val="14"/>
                <w:szCs w:val="14"/>
                <w:lang w:eastAsia="en-GB"/>
              </w:rPr>
              <w:t xml:space="preserve"> - Update </w:t>
            </w:r>
            <w:proofErr w:type="spellStart"/>
            <w:r w:rsidRPr="004C7383">
              <w:rPr>
                <w:rFonts w:ascii="Arial" w:eastAsia="Times New Roman" w:hAnsi="Arial" w:cs="Arial"/>
                <w:sz w:val="14"/>
                <w:szCs w:val="14"/>
                <w:lang w:eastAsia="en-GB"/>
              </w:rPr>
              <w:t>eRG</w:t>
            </w:r>
            <w:proofErr w:type="spellEnd"/>
            <w:r w:rsidRPr="004C7383">
              <w:rPr>
                <w:rFonts w:ascii="Arial" w:eastAsia="Times New Roman" w:hAnsi="Arial" w:cs="Arial"/>
                <w:sz w:val="14"/>
                <w:szCs w:val="14"/>
                <w:lang w:eastAsia="en-GB"/>
              </w:rPr>
              <w:t xml:space="preserve"> supporting multiple connectivity use case</w:t>
            </w:r>
          </w:p>
        </w:tc>
        <w:tc>
          <w:tcPr>
            <w:tcW w:w="680" w:type="dxa"/>
            <w:tcBorders>
              <w:top w:val="single" w:sz="4" w:space="0" w:color="auto"/>
              <w:left w:val="single" w:sz="4" w:space="0" w:color="auto"/>
              <w:bottom w:val="single" w:sz="4" w:space="0" w:color="auto"/>
              <w:right w:val="single" w:sz="4" w:space="0" w:color="auto"/>
            </w:tcBorders>
          </w:tcPr>
          <w:p w14:paraId="5AE5A04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642436B" w14:textId="627CF0AA" w:rsidR="006E1E13" w:rsidRPr="004C7383" w:rsidRDefault="00CD7D1D" w:rsidP="006E1E13">
            <w:pPr>
              <w:rPr>
                <w:rFonts w:ascii="Arial" w:eastAsia="Times New Roman" w:hAnsi="Arial" w:cs="Arial"/>
                <w:sz w:val="14"/>
                <w:szCs w:val="14"/>
                <w:lang w:eastAsia="en-GB"/>
              </w:rPr>
            </w:pPr>
            <w:hyperlink r:id="rId1815"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7213D3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136E6B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23DABA1"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2EE45A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9F430B4" w14:textId="6E298BD6" w:rsidR="006E1E13" w:rsidRPr="004C7383" w:rsidRDefault="00CD7D1D" w:rsidP="006E1E13">
            <w:pPr>
              <w:rPr>
                <w:rFonts w:ascii="Arial" w:eastAsia="Times New Roman" w:hAnsi="Arial" w:cs="Arial"/>
                <w:sz w:val="14"/>
                <w:szCs w:val="14"/>
                <w:lang w:eastAsia="en-GB"/>
              </w:rPr>
            </w:pPr>
            <w:hyperlink r:id="rId181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7FD32F9" w14:textId="4AE68807" w:rsidR="006E1E13" w:rsidRPr="004C7383" w:rsidRDefault="00CD7D1D" w:rsidP="006E1E13">
            <w:pPr>
              <w:rPr>
                <w:rFonts w:ascii="Arial" w:eastAsia="Times New Roman" w:hAnsi="Arial" w:cs="Arial"/>
                <w:sz w:val="14"/>
                <w:szCs w:val="14"/>
                <w:lang w:eastAsia="en-GB"/>
              </w:rPr>
            </w:pPr>
            <w:hyperlink r:id="rId1817"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07993C2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57BE4D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C96A7C1" w14:textId="08FD54FB" w:rsidR="006E1E13" w:rsidRPr="004C7383" w:rsidRDefault="00CD7D1D" w:rsidP="006E1E13">
            <w:pPr>
              <w:rPr>
                <w:rFonts w:ascii="Arial" w:eastAsia="Times New Roman" w:hAnsi="Arial" w:cs="Arial"/>
                <w:sz w:val="14"/>
                <w:szCs w:val="14"/>
                <w:lang w:eastAsia="en-GB"/>
              </w:rPr>
            </w:pPr>
            <w:hyperlink r:id="rId1818" w:history="1">
              <w:r w:rsidR="006E1E13" w:rsidRPr="004C7383">
                <w:rPr>
                  <w:rStyle w:val="Hyperlink"/>
                  <w:rFonts w:ascii="Arial" w:eastAsia="Times New Roman" w:hAnsi="Arial" w:cs="Arial"/>
                  <w:sz w:val="14"/>
                  <w:szCs w:val="14"/>
                  <w:lang w:eastAsia="en-GB"/>
                </w:rPr>
                <w:t>S1-211442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AAE5FCC"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InterDigital</w:t>
            </w:r>
            <w:proofErr w:type="spellEnd"/>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E9DCFED"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FS_Resident</w:t>
            </w:r>
            <w:proofErr w:type="spellEnd"/>
            <w:r w:rsidRPr="004C7383">
              <w:rPr>
                <w:rFonts w:ascii="Arial" w:eastAsia="Times New Roman" w:hAnsi="Arial" w:cs="Arial"/>
                <w:sz w:val="14"/>
                <w:szCs w:val="14"/>
                <w:lang w:eastAsia="en-GB"/>
              </w:rPr>
              <w:t>: Resolving the Editor’s note on the use case of seamless switching to a service hosting environment via an evolved residential gateway</w:t>
            </w:r>
          </w:p>
        </w:tc>
        <w:tc>
          <w:tcPr>
            <w:tcW w:w="680" w:type="dxa"/>
            <w:tcBorders>
              <w:top w:val="single" w:sz="4" w:space="0" w:color="auto"/>
              <w:left w:val="single" w:sz="4" w:space="0" w:color="auto"/>
              <w:bottom w:val="single" w:sz="4" w:space="0" w:color="auto"/>
              <w:right w:val="single" w:sz="4" w:space="0" w:color="auto"/>
            </w:tcBorders>
          </w:tcPr>
          <w:p w14:paraId="073EA77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9AC51F0" w14:textId="79B1CBE4" w:rsidR="006E1E13" w:rsidRPr="004C7383" w:rsidRDefault="00CD7D1D" w:rsidP="006E1E13">
            <w:pPr>
              <w:rPr>
                <w:rFonts w:ascii="Arial" w:eastAsia="Times New Roman" w:hAnsi="Arial" w:cs="Arial"/>
                <w:sz w:val="14"/>
                <w:szCs w:val="14"/>
                <w:lang w:eastAsia="en-GB"/>
              </w:rPr>
            </w:pPr>
            <w:hyperlink r:id="rId1819"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2D00A6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22BDD5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7D66CB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8150E0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AC81E2C" w14:textId="34E7D833" w:rsidR="006E1E13" w:rsidRPr="004C7383" w:rsidRDefault="00CD7D1D" w:rsidP="006E1E13">
            <w:pPr>
              <w:rPr>
                <w:rFonts w:ascii="Arial" w:eastAsia="Times New Roman" w:hAnsi="Arial" w:cs="Arial"/>
                <w:sz w:val="14"/>
                <w:szCs w:val="14"/>
                <w:lang w:eastAsia="en-GB"/>
              </w:rPr>
            </w:pPr>
            <w:hyperlink r:id="rId182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A3A72F2" w14:textId="3D5DE56F" w:rsidR="006E1E13" w:rsidRPr="004C7383" w:rsidRDefault="00CD7D1D" w:rsidP="006E1E13">
            <w:pPr>
              <w:rPr>
                <w:rFonts w:ascii="Arial" w:eastAsia="Times New Roman" w:hAnsi="Arial" w:cs="Arial"/>
                <w:sz w:val="14"/>
                <w:szCs w:val="14"/>
                <w:lang w:eastAsia="en-GB"/>
              </w:rPr>
            </w:pPr>
            <w:hyperlink r:id="rId1821"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5F589C9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8531F9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D069E03" w14:textId="5637A30C" w:rsidR="006E1E13" w:rsidRPr="004C7383" w:rsidRDefault="00CD7D1D" w:rsidP="006E1E13">
            <w:pPr>
              <w:rPr>
                <w:rFonts w:ascii="Arial" w:eastAsia="Times New Roman" w:hAnsi="Arial" w:cs="Arial"/>
                <w:sz w:val="14"/>
                <w:szCs w:val="14"/>
                <w:lang w:eastAsia="en-GB"/>
              </w:rPr>
            </w:pPr>
            <w:hyperlink r:id="rId1822" w:history="1">
              <w:r w:rsidR="006E1E13" w:rsidRPr="004C7383">
                <w:rPr>
                  <w:rStyle w:val="Hyperlink"/>
                  <w:rFonts w:ascii="Arial" w:eastAsia="Times New Roman" w:hAnsi="Arial" w:cs="Arial"/>
                  <w:sz w:val="14"/>
                  <w:szCs w:val="14"/>
                  <w:lang w:eastAsia="en-GB"/>
                </w:rPr>
                <w:t>S1-211443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1E8C2BD"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InterDigital</w:t>
            </w:r>
            <w:proofErr w:type="spellEnd"/>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983AAD9"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FS_Resident</w:t>
            </w:r>
            <w:proofErr w:type="spellEnd"/>
            <w:r w:rsidRPr="004C7383">
              <w:rPr>
                <w:rFonts w:ascii="Arial" w:eastAsia="Times New Roman" w:hAnsi="Arial" w:cs="Arial"/>
                <w:sz w:val="14"/>
                <w:szCs w:val="14"/>
                <w:lang w:eastAsia="en-GB"/>
              </w:rPr>
              <w:t>: Replacing the term service hosting environment</w:t>
            </w:r>
          </w:p>
        </w:tc>
        <w:tc>
          <w:tcPr>
            <w:tcW w:w="680" w:type="dxa"/>
            <w:tcBorders>
              <w:top w:val="single" w:sz="4" w:space="0" w:color="auto"/>
              <w:left w:val="single" w:sz="4" w:space="0" w:color="auto"/>
              <w:bottom w:val="single" w:sz="4" w:space="0" w:color="auto"/>
              <w:right w:val="single" w:sz="4" w:space="0" w:color="auto"/>
            </w:tcBorders>
          </w:tcPr>
          <w:p w14:paraId="0B3E06A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592C508" w14:textId="2F76E764" w:rsidR="006E1E13" w:rsidRPr="004C7383" w:rsidRDefault="00CD7D1D" w:rsidP="006E1E13">
            <w:pPr>
              <w:rPr>
                <w:rFonts w:ascii="Arial" w:eastAsia="Times New Roman" w:hAnsi="Arial" w:cs="Arial"/>
                <w:sz w:val="14"/>
                <w:szCs w:val="14"/>
                <w:lang w:eastAsia="en-GB"/>
              </w:rPr>
            </w:pPr>
            <w:hyperlink r:id="rId1823"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A9DA7D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D3D889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CAE421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429D3B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3AB8371" w14:textId="7F97AD9B" w:rsidR="006E1E13" w:rsidRPr="004C7383" w:rsidRDefault="00CD7D1D" w:rsidP="006E1E13">
            <w:pPr>
              <w:rPr>
                <w:rFonts w:ascii="Arial" w:eastAsia="Times New Roman" w:hAnsi="Arial" w:cs="Arial"/>
                <w:sz w:val="14"/>
                <w:szCs w:val="14"/>
                <w:lang w:eastAsia="en-GB"/>
              </w:rPr>
            </w:pPr>
            <w:hyperlink r:id="rId182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5DE8B34" w14:textId="78EC220B" w:rsidR="006E1E13" w:rsidRPr="004C7383" w:rsidRDefault="00CD7D1D" w:rsidP="006E1E13">
            <w:pPr>
              <w:rPr>
                <w:rFonts w:ascii="Arial" w:eastAsia="Times New Roman" w:hAnsi="Arial" w:cs="Arial"/>
                <w:sz w:val="14"/>
                <w:szCs w:val="14"/>
                <w:lang w:eastAsia="en-GB"/>
              </w:rPr>
            </w:pPr>
            <w:hyperlink r:id="rId1825"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158EF4D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169D06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7EEBA25" w14:textId="15E30140" w:rsidR="006E1E13" w:rsidRPr="004C7383" w:rsidRDefault="00CD7D1D" w:rsidP="006E1E13">
            <w:pPr>
              <w:rPr>
                <w:rFonts w:ascii="Arial" w:eastAsia="Times New Roman" w:hAnsi="Arial" w:cs="Arial"/>
                <w:sz w:val="14"/>
                <w:szCs w:val="14"/>
                <w:lang w:eastAsia="en-GB"/>
              </w:rPr>
            </w:pPr>
            <w:hyperlink r:id="rId1826" w:history="1">
              <w:r w:rsidR="006E1E13" w:rsidRPr="004C7383">
                <w:rPr>
                  <w:rStyle w:val="Hyperlink"/>
                  <w:rFonts w:ascii="Arial" w:eastAsia="Times New Roman" w:hAnsi="Arial" w:cs="Arial"/>
                  <w:sz w:val="14"/>
                  <w:szCs w:val="14"/>
                  <w:lang w:eastAsia="en-GB"/>
                </w:rPr>
                <w:t>S1-211444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C67E752"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Spreadtrum</w:t>
            </w:r>
            <w:proofErr w:type="spellEnd"/>
            <w:r w:rsidRPr="004C7383">
              <w:rPr>
                <w:rFonts w:ascii="Arial" w:eastAsia="Times New Roman" w:hAnsi="Arial" w:cs="Arial"/>
                <w:sz w:val="14"/>
                <w:szCs w:val="14"/>
                <w:lang w:eastAsia="en-GB"/>
              </w:rPr>
              <w:t xml:space="preserve"> Communications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922125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Clarification on PRAS sharing</w:t>
            </w:r>
          </w:p>
        </w:tc>
        <w:tc>
          <w:tcPr>
            <w:tcW w:w="680" w:type="dxa"/>
            <w:tcBorders>
              <w:top w:val="single" w:sz="4" w:space="0" w:color="auto"/>
              <w:left w:val="single" w:sz="4" w:space="0" w:color="auto"/>
              <w:bottom w:val="single" w:sz="4" w:space="0" w:color="auto"/>
              <w:right w:val="single" w:sz="4" w:space="0" w:color="auto"/>
            </w:tcBorders>
          </w:tcPr>
          <w:p w14:paraId="2B27C1B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F3E94D2" w14:textId="40B3B477" w:rsidR="006E1E13" w:rsidRPr="004C7383" w:rsidRDefault="00CD7D1D" w:rsidP="006E1E13">
            <w:pPr>
              <w:rPr>
                <w:rFonts w:ascii="Arial" w:eastAsia="Times New Roman" w:hAnsi="Arial" w:cs="Arial"/>
                <w:sz w:val="14"/>
                <w:szCs w:val="14"/>
                <w:lang w:eastAsia="en-GB"/>
              </w:rPr>
            </w:pPr>
            <w:hyperlink r:id="rId1827"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EDFF6E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10F179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B08CD60"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BBBCDB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ECED5D9" w14:textId="491F0642" w:rsidR="006E1E13" w:rsidRPr="004C7383" w:rsidRDefault="00CD7D1D" w:rsidP="006E1E13">
            <w:pPr>
              <w:rPr>
                <w:rFonts w:ascii="Arial" w:eastAsia="Times New Roman" w:hAnsi="Arial" w:cs="Arial"/>
                <w:sz w:val="14"/>
                <w:szCs w:val="14"/>
                <w:lang w:eastAsia="en-GB"/>
              </w:rPr>
            </w:pPr>
            <w:hyperlink r:id="rId182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FEE9171" w14:textId="463FE153" w:rsidR="006E1E13" w:rsidRPr="004C7383" w:rsidRDefault="00CD7D1D" w:rsidP="006E1E13">
            <w:pPr>
              <w:rPr>
                <w:rFonts w:ascii="Arial" w:eastAsia="Times New Roman" w:hAnsi="Arial" w:cs="Arial"/>
                <w:sz w:val="14"/>
                <w:szCs w:val="14"/>
                <w:lang w:eastAsia="en-GB"/>
              </w:rPr>
            </w:pPr>
            <w:hyperlink r:id="rId1829"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6E4E6AF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4BED2C5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36C0CDA" w14:textId="1BB414B5" w:rsidR="006E1E13" w:rsidRPr="004C7383" w:rsidRDefault="00CD7D1D" w:rsidP="006E1E13">
            <w:pPr>
              <w:rPr>
                <w:rFonts w:ascii="Arial" w:eastAsia="Times New Roman" w:hAnsi="Arial" w:cs="Arial"/>
                <w:sz w:val="14"/>
                <w:szCs w:val="14"/>
                <w:lang w:eastAsia="en-GB"/>
              </w:rPr>
            </w:pPr>
            <w:hyperlink r:id="rId1830" w:history="1">
              <w:r w:rsidR="006E1E13" w:rsidRPr="004C7383">
                <w:rPr>
                  <w:rStyle w:val="Hyperlink"/>
                  <w:rFonts w:ascii="Arial" w:eastAsia="Times New Roman" w:hAnsi="Arial" w:cs="Arial"/>
                  <w:sz w:val="14"/>
                  <w:szCs w:val="14"/>
                  <w:lang w:eastAsia="en-GB"/>
                </w:rPr>
                <w:t>S1-211445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335EB7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China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69675F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Resolving the Editor's Note on Use case of QoS maintenance from outdoor to indoor</w:t>
            </w:r>
          </w:p>
        </w:tc>
        <w:tc>
          <w:tcPr>
            <w:tcW w:w="680" w:type="dxa"/>
            <w:tcBorders>
              <w:top w:val="single" w:sz="4" w:space="0" w:color="auto"/>
              <w:left w:val="single" w:sz="4" w:space="0" w:color="auto"/>
              <w:bottom w:val="single" w:sz="4" w:space="0" w:color="auto"/>
              <w:right w:val="single" w:sz="4" w:space="0" w:color="auto"/>
            </w:tcBorders>
          </w:tcPr>
          <w:p w14:paraId="553860B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EE434F5" w14:textId="668B1847" w:rsidR="006E1E13" w:rsidRPr="004C7383" w:rsidRDefault="00CD7D1D" w:rsidP="006E1E13">
            <w:pPr>
              <w:rPr>
                <w:rFonts w:ascii="Arial" w:eastAsia="Times New Roman" w:hAnsi="Arial" w:cs="Arial"/>
                <w:sz w:val="14"/>
                <w:szCs w:val="14"/>
                <w:lang w:eastAsia="en-GB"/>
              </w:rPr>
            </w:pPr>
            <w:hyperlink r:id="rId1831"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3D0965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4243A7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E4675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15D223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CF74977" w14:textId="012F424D" w:rsidR="006E1E13" w:rsidRPr="004C7383" w:rsidRDefault="00CD7D1D" w:rsidP="006E1E13">
            <w:pPr>
              <w:rPr>
                <w:rFonts w:ascii="Arial" w:eastAsia="Times New Roman" w:hAnsi="Arial" w:cs="Arial"/>
                <w:sz w:val="14"/>
                <w:szCs w:val="14"/>
                <w:lang w:eastAsia="en-GB"/>
              </w:rPr>
            </w:pPr>
            <w:hyperlink r:id="rId183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5CA22C2" w14:textId="0D0F23AC" w:rsidR="006E1E13" w:rsidRPr="004C7383" w:rsidRDefault="00CD7D1D" w:rsidP="006E1E13">
            <w:pPr>
              <w:rPr>
                <w:rFonts w:ascii="Arial" w:eastAsia="Times New Roman" w:hAnsi="Arial" w:cs="Arial"/>
                <w:sz w:val="14"/>
                <w:szCs w:val="14"/>
                <w:lang w:eastAsia="en-GB"/>
              </w:rPr>
            </w:pPr>
            <w:hyperlink r:id="rId1833"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66A4661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2D00D3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4CAD0FB" w14:textId="18D82A98" w:rsidR="006E1E13" w:rsidRPr="004C7383" w:rsidRDefault="00CD7D1D" w:rsidP="006E1E13">
            <w:pPr>
              <w:rPr>
                <w:rFonts w:ascii="Arial" w:eastAsia="Times New Roman" w:hAnsi="Arial" w:cs="Arial"/>
                <w:sz w:val="14"/>
                <w:szCs w:val="14"/>
                <w:lang w:eastAsia="en-GB"/>
              </w:rPr>
            </w:pPr>
            <w:hyperlink r:id="rId1834" w:history="1">
              <w:r w:rsidR="006E1E13" w:rsidRPr="004C7383">
                <w:rPr>
                  <w:rStyle w:val="Hyperlink"/>
                  <w:rFonts w:ascii="Arial" w:eastAsia="Times New Roman" w:hAnsi="Arial" w:cs="Arial"/>
                  <w:sz w:val="14"/>
                  <w:szCs w:val="14"/>
                  <w:lang w:eastAsia="en-GB"/>
                </w:rPr>
                <w:t>S1-211446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3C0230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Huawei, </w:t>
            </w:r>
            <w:proofErr w:type="spellStart"/>
            <w:r w:rsidRPr="004C7383">
              <w:rPr>
                <w:rFonts w:ascii="Arial" w:eastAsia="Times New Roman" w:hAnsi="Arial" w:cs="Arial"/>
                <w:sz w:val="14"/>
                <w:szCs w:val="14"/>
                <w:lang w:eastAsia="en-GB"/>
              </w:rPr>
              <w:t>Hisilicon</w:t>
            </w:r>
            <w:proofErr w:type="spellEnd"/>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D0D527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Update use case 5.15 for multicast service access control for legacy device behind an </w:t>
            </w:r>
            <w:proofErr w:type="spellStart"/>
            <w:r w:rsidRPr="004C7383">
              <w:rPr>
                <w:rFonts w:ascii="Arial" w:eastAsia="Times New Roman" w:hAnsi="Arial" w:cs="Arial"/>
                <w:sz w:val="14"/>
                <w:szCs w:val="14"/>
                <w:lang w:eastAsia="en-GB"/>
              </w:rPr>
              <w:t>eRG</w:t>
            </w:r>
            <w:proofErr w:type="spellEnd"/>
          </w:p>
        </w:tc>
        <w:tc>
          <w:tcPr>
            <w:tcW w:w="680" w:type="dxa"/>
            <w:tcBorders>
              <w:top w:val="single" w:sz="4" w:space="0" w:color="auto"/>
              <w:left w:val="single" w:sz="4" w:space="0" w:color="auto"/>
              <w:bottom w:val="single" w:sz="4" w:space="0" w:color="auto"/>
              <w:right w:val="single" w:sz="4" w:space="0" w:color="auto"/>
            </w:tcBorders>
          </w:tcPr>
          <w:p w14:paraId="532231B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1D93A8D" w14:textId="37E6D589" w:rsidR="006E1E13" w:rsidRPr="004C7383" w:rsidRDefault="00CD7D1D" w:rsidP="006E1E13">
            <w:pPr>
              <w:rPr>
                <w:rFonts w:ascii="Arial" w:eastAsia="Times New Roman" w:hAnsi="Arial" w:cs="Arial"/>
                <w:sz w:val="14"/>
                <w:szCs w:val="14"/>
                <w:lang w:eastAsia="en-GB"/>
              </w:rPr>
            </w:pPr>
            <w:hyperlink r:id="rId1835"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5A8189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CC49C9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DB7519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CC23C3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8CD774" w14:textId="2D9AAF77" w:rsidR="006E1E13" w:rsidRPr="004C7383" w:rsidRDefault="00CD7D1D" w:rsidP="006E1E13">
            <w:pPr>
              <w:rPr>
                <w:rFonts w:ascii="Arial" w:eastAsia="Times New Roman" w:hAnsi="Arial" w:cs="Arial"/>
                <w:sz w:val="14"/>
                <w:szCs w:val="14"/>
                <w:lang w:eastAsia="en-GB"/>
              </w:rPr>
            </w:pPr>
            <w:hyperlink r:id="rId183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032764D" w14:textId="224A3D5A" w:rsidR="006E1E13" w:rsidRPr="004C7383" w:rsidRDefault="00CD7D1D" w:rsidP="006E1E13">
            <w:pPr>
              <w:rPr>
                <w:rFonts w:ascii="Arial" w:eastAsia="Times New Roman" w:hAnsi="Arial" w:cs="Arial"/>
                <w:sz w:val="14"/>
                <w:szCs w:val="14"/>
                <w:lang w:eastAsia="en-GB"/>
              </w:rPr>
            </w:pPr>
            <w:hyperlink r:id="rId1837"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3AF136C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5A6911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298FB43" w14:textId="1520665D" w:rsidR="006E1E13" w:rsidRPr="004C7383" w:rsidRDefault="00CD7D1D" w:rsidP="006E1E13">
            <w:pPr>
              <w:rPr>
                <w:rFonts w:ascii="Arial" w:eastAsia="Times New Roman" w:hAnsi="Arial" w:cs="Arial"/>
                <w:sz w:val="14"/>
                <w:szCs w:val="14"/>
                <w:lang w:eastAsia="en-GB"/>
              </w:rPr>
            </w:pPr>
            <w:hyperlink r:id="rId1838" w:history="1">
              <w:r w:rsidR="006E1E13" w:rsidRPr="004C7383">
                <w:rPr>
                  <w:rStyle w:val="Hyperlink"/>
                  <w:rFonts w:ascii="Arial" w:eastAsia="Times New Roman" w:hAnsi="Arial" w:cs="Arial"/>
                  <w:sz w:val="14"/>
                  <w:szCs w:val="14"/>
                  <w:lang w:eastAsia="en-GB"/>
                </w:rPr>
                <w:t>S1-211447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1EBF6D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Huawei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46A0E4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Update to the use case of IP traffic offload by </w:t>
            </w:r>
            <w:proofErr w:type="spellStart"/>
            <w:r w:rsidRPr="004C7383">
              <w:rPr>
                <w:rFonts w:ascii="Arial" w:eastAsia="Times New Roman" w:hAnsi="Arial" w:cs="Arial"/>
                <w:sz w:val="14"/>
                <w:szCs w:val="14"/>
                <w:lang w:eastAsia="en-GB"/>
              </w:rPr>
              <w:t>eRG</w:t>
            </w:r>
            <w:proofErr w:type="spellEnd"/>
            <w:r w:rsidRPr="004C7383">
              <w:rPr>
                <w:rFonts w:ascii="Arial" w:eastAsia="Times New Roman" w:hAnsi="Arial" w:cs="Arial"/>
                <w:sz w:val="14"/>
                <w:szCs w:val="14"/>
                <w:lang w:eastAsia="en-GB"/>
              </w:rPr>
              <w:t xml:space="preserve"> in clause 5_13</w:t>
            </w:r>
          </w:p>
        </w:tc>
        <w:tc>
          <w:tcPr>
            <w:tcW w:w="680" w:type="dxa"/>
            <w:tcBorders>
              <w:top w:val="single" w:sz="4" w:space="0" w:color="auto"/>
              <w:left w:val="single" w:sz="4" w:space="0" w:color="auto"/>
              <w:bottom w:val="single" w:sz="4" w:space="0" w:color="auto"/>
              <w:right w:val="single" w:sz="4" w:space="0" w:color="auto"/>
            </w:tcBorders>
          </w:tcPr>
          <w:p w14:paraId="13B2375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7011EDB" w14:textId="1703A7E6" w:rsidR="006E1E13" w:rsidRPr="004C7383" w:rsidRDefault="00CD7D1D" w:rsidP="006E1E13">
            <w:pPr>
              <w:rPr>
                <w:rFonts w:ascii="Arial" w:eastAsia="Times New Roman" w:hAnsi="Arial" w:cs="Arial"/>
                <w:sz w:val="14"/>
                <w:szCs w:val="14"/>
                <w:lang w:eastAsia="en-GB"/>
              </w:rPr>
            </w:pPr>
            <w:hyperlink r:id="rId1839"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10977C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344B3F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DB88D5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C139D3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78454C7" w14:textId="024CD92E" w:rsidR="006E1E13" w:rsidRPr="004C7383" w:rsidRDefault="00CD7D1D" w:rsidP="006E1E13">
            <w:pPr>
              <w:rPr>
                <w:rFonts w:ascii="Arial" w:eastAsia="Times New Roman" w:hAnsi="Arial" w:cs="Arial"/>
                <w:sz w:val="14"/>
                <w:szCs w:val="14"/>
                <w:lang w:eastAsia="en-GB"/>
              </w:rPr>
            </w:pPr>
            <w:hyperlink r:id="rId184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AB5166F" w14:textId="59347D25" w:rsidR="006E1E13" w:rsidRPr="004C7383" w:rsidRDefault="00CD7D1D" w:rsidP="006E1E13">
            <w:pPr>
              <w:rPr>
                <w:rFonts w:ascii="Arial" w:eastAsia="Times New Roman" w:hAnsi="Arial" w:cs="Arial"/>
                <w:sz w:val="14"/>
                <w:szCs w:val="14"/>
                <w:lang w:eastAsia="en-GB"/>
              </w:rPr>
            </w:pPr>
            <w:hyperlink r:id="rId1841"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302A666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CAF250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21846B7" w14:textId="4DB1E091" w:rsidR="006E1E13" w:rsidRPr="004C7383" w:rsidRDefault="00CD7D1D" w:rsidP="006E1E13">
            <w:pPr>
              <w:rPr>
                <w:rFonts w:ascii="Arial" w:eastAsia="Times New Roman" w:hAnsi="Arial" w:cs="Arial"/>
                <w:sz w:val="14"/>
                <w:szCs w:val="14"/>
                <w:lang w:eastAsia="en-GB"/>
              </w:rPr>
            </w:pPr>
            <w:hyperlink r:id="rId1842" w:history="1">
              <w:r w:rsidR="006E1E13" w:rsidRPr="004C7383">
                <w:rPr>
                  <w:rStyle w:val="Hyperlink"/>
                  <w:rFonts w:ascii="Arial" w:eastAsia="Times New Roman" w:hAnsi="Arial" w:cs="Arial"/>
                  <w:sz w:val="14"/>
                  <w:szCs w:val="14"/>
                  <w:lang w:eastAsia="en-GB"/>
                </w:rPr>
                <w:t>S1-211448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85DB8E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Apple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E8AD79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Clarification for loss of connectivity to 5GC use case</w:t>
            </w:r>
          </w:p>
        </w:tc>
        <w:tc>
          <w:tcPr>
            <w:tcW w:w="680" w:type="dxa"/>
            <w:tcBorders>
              <w:top w:val="single" w:sz="4" w:space="0" w:color="auto"/>
              <w:left w:val="single" w:sz="4" w:space="0" w:color="auto"/>
              <w:bottom w:val="single" w:sz="4" w:space="0" w:color="auto"/>
              <w:right w:val="single" w:sz="4" w:space="0" w:color="auto"/>
            </w:tcBorders>
          </w:tcPr>
          <w:p w14:paraId="2F7CE69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5A6EDB8" w14:textId="3C00E947" w:rsidR="006E1E13" w:rsidRPr="004C7383" w:rsidRDefault="00CD7D1D" w:rsidP="006E1E13">
            <w:pPr>
              <w:rPr>
                <w:rFonts w:ascii="Arial" w:eastAsia="Times New Roman" w:hAnsi="Arial" w:cs="Arial"/>
                <w:sz w:val="14"/>
                <w:szCs w:val="14"/>
                <w:lang w:eastAsia="en-GB"/>
              </w:rPr>
            </w:pPr>
            <w:hyperlink r:id="rId1843"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FFA94E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B2EE1F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0A0AE1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F43292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E8FA379" w14:textId="0A021107" w:rsidR="006E1E13" w:rsidRPr="004C7383" w:rsidRDefault="00CD7D1D" w:rsidP="006E1E13">
            <w:pPr>
              <w:rPr>
                <w:rFonts w:ascii="Arial" w:eastAsia="Times New Roman" w:hAnsi="Arial" w:cs="Arial"/>
                <w:sz w:val="14"/>
                <w:szCs w:val="14"/>
                <w:lang w:eastAsia="en-GB"/>
              </w:rPr>
            </w:pPr>
            <w:hyperlink r:id="rId184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77F4A07" w14:textId="0C53F0EB" w:rsidR="006E1E13" w:rsidRPr="004C7383" w:rsidRDefault="00CD7D1D" w:rsidP="006E1E13">
            <w:pPr>
              <w:rPr>
                <w:rFonts w:ascii="Arial" w:eastAsia="Times New Roman" w:hAnsi="Arial" w:cs="Arial"/>
                <w:sz w:val="14"/>
                <w:szCs w:val="14"/>
                <w:lang w:eastAsia="en-GB"/>
              </w:rPr>
            </w:pPr>
            <w:hyperlink r:id="rId1845"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0947A5C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A46134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62C2256" w14:textId="0B4E23C4" w:rsidR="006E1E13" w:rsidRPr="004C7383" w:rsidRDefault="00CD7D1D" w:rsidP="006E1E13">
            <w:pPr>
              <w:rPr>
                <w:rFonts w:ascii="Arial" w:eastAsia="Times New Roman" w:hAnsi="Arial" w:cs="Arial"/>
                <w:sz w:val="14"/>
                <w:szCs w:val="14"/>
                <w:lang w:eastAsia="en-GB"/>
              </w:rPr>
            </w:pPr>
            <w:hyperlink r:id="rId1846" w:history="1">
              <w:r w:rsidR="006E1E13" w:rsidRPr="004C7383">
                <w:rPr>
                  <w:rStyle w:val="Hyperlink"/>
                  <w:rFonts w:ascii="Arial" w:eastAsia="Times New Roman" w:hAnsi="Arial" w:cs="Arial"/>
                  <w:sz w:val="14"/>
                  <w:szCs w:val="14"/>
                  <w:lang w:eastAsia="en-GB"/>
                </w:rPr>
                <w:t>S1-211449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62DF7D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Apple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C89A83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Clean-up of 'off-the-shelf'</w:t>
            </w:r>
          </w:p>
        </w:tc>
        <w:tc>
          <w:tcPr>
            <w:tcW w:w="680" w:type="dxa"/>
            <w:tcBorders>
              <w:top w:val="single" w:sz="4" w:space="0" w:color="auto"/>
              <w:left w:val="single" w:sz="4" w:space="0" w:color="auto"/>
              <w:bottom w:val="single" w:sz="4" w:space="0" w:color="auto"/>
              <w:right w:val="single" w:sz="4" w:space="0" w:color="auto"/>
            </w:tcBorders>
          </w:tcPr>
          <w:p w14:paraId="1807B0F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A1C7274" w14:textId="4FBED91D" w:rsidR="006E1E13" w:rsidRPr="004C7383" w:rsidRDefault="00CD7D1D" w:rsidP="006E1E13">
            <w:pPr>
              <w:rPr>
                <w:rFonts w:ascii="Arial" w:eastAsia="Times New Roman" w:hAnsi="Arial" w:cs="Arial"/>
                <w:sz w:val="14"/>
                <w:szCs w:val="14"/>
                <w:lang w:eastAsia="en-GB"/>
              </w:rPr>
            </w:pPr>
            <w:hyperlink r:id="rId1847"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05FC8F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5ADC39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63618A1"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45BB3F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D144F57" w14:textId="679C0F3D" w:rsidR="006E1E13" w:rsidRPr="004C7383" w:rsidRDefault="00CD7D1D" w:rsidP="006E1E13">
            <w:pPr>
              <w:rPr>
                <w:rFonts w:ascii="Arial" w:eastAsia="Times New Roman" w:hAnsi="Arial" w:cs="Arial"/>
                <w:sz w:val="14"/>
                <w:szCs w:val="14"/>
                <w:lang w:eastAsia="en-GB"/>
              </w:rPr>
            </w:pPr>
            <w:hyperlink r:id="rId184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F34AE6D" w14:textId="690191F7" w:rsidR="006E1E13" w:rsidRPr="004C7383" w:rsidRDefault="00CD7D1D" w:rsidP="006E1E13">
            <w:pPr>
              <w:rPr>
                <w:rFonts w:ascii="Arial" w:eastAsia="Times New Roman" w:hAnsi="Arial" w:cs="Arial"/>
                <w:sz w:val="14"/>
                <w:szCs w:val="14"/>
                <w:lang w:eastAsia="en-GB"/>
              </w:rPr>
            </w:pPr>
            <w:hyperlink r:id="rId1849"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73143BC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3E888A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D5DE6C1" w14:textId="7C49A5C4" w:rsidR="006E1E13" w:rsidRPr="004C7383" w:rsidRDefault="00CD7D1D" w:rsidP="006E1E13">
            <w:pPr>
              <w:rPr>
                <w:rFonts w:ascii="Arial" w:eastAsia="Times New Roman" w:hAnsi="Arial" w:cs="Arial"/>
                <w:sz w:val="14"/>
                <w:szCs w:val="14"/>
                <w:lang w:eastAsia="en-GB"/>
              </w:rPr>
            </w:pPr>
            <w:hyperlink r:id="rId1850" w:history="1">
              <w:r w:rsidR="006E1E13" w:rsidRPr="004C7383">
                <w:rPr>
                  <w:rStyle w:val="Hyperlink"/>
                  <w:rFonts w:ascii="Arial" w:eastAsia="Times New Roman" w:hAnsi="Arial" w:cs="Arial"/>
                  <w:sz w:val="14"/>
                  <w:szCs w:val="14"/>
                  <w:lang w:eastAsia="en-GB"/>
                </w:rPr>
                <w:t>S1-211450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66A45CB"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InterDigital</w:t>
            </w:r>
            <w:proofErr w:type="spellEnd"/>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60441C2"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FS_Resident</w:t>
            </w:r>
            <w:proofErr w:type="spellEnd"/>
            <w:r w:rsidRPr="004C7383">
              <w:rPr>
                <w:rFonts w:ascii="Arial" w:eastAsia="Times New Roman" w:hAnsi="Arial" w:cs="Arial"/>
                <w:sz w:val="14"/>
                <w:szCs w:val="14"/>
                <w:lang w:eastAsia="en-GB"/>
              </w:rPr>
              <w:t xml:space="preserve">: Providing 5G Multicast-Broadcast Services (5MBS) for devices through </w:t>
            </w:r>
            <w:proofErr w:type="spellStart"/>
            <w:r w:rsidRPr="004C7383">
              <w:rPr>
                <w:rFonts w:ascii="Arial" w:eastAsia="Times New Roman" w:hAnsi="Arial" w:cs="Arial"/>
                <w:sz w:val="14"/>
                <w:szCs w:val="14"/>
                <w:lang w:eastAsia="en-GB"/>
              </w:rPr>
              <w:t>eRG</w:t>
            </w:r>
            <w:proofErr w:type="spellEnd"/>
          </w:p>
        </w:tc>
        <w:tc>
          <w:tcPr>
            <w:tcW w:w="680" w:type="dxa"/>
            <w:tcBorders>
              <w:top w:val="single" w:sz="4" w:space="0" w:color="auto"/>
              <w:left w:val="single" w:sz="4" w:space="0" w:color="auto"/>
              <w:bottom w:val="single" w:sz="4" w:space="0" w:color="auto"/>
              <w:right w:val="single" w:sz="4" w:space="0" w:color="auto"/>
            </w:tcBorders>
          </w:tcPr>
          <w:p w14:paraId="0C5B6E1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A9C490B" w14:textId="306945C4" w:rsidR="006E1E13" w:rsidRPr="004C7383" w:rsidRDefault="00CD7D1D" w:rsidP="006E1E13">
            <w:pPr>
              <w:rPr>
                <w:rFonts w:ascii="Arial" w:eastAsia="Times New Roman" w:hAnsi="Arial" w:cs="Arial"/>
                <w:sz w:val="14"/>
                <w:szCs w:val="14"/>
                <w:lang w:eastAsia="en-GB"/>
              </w:rPr>
            </w:pPr>
            <w:hyperlink r:id="rId1851"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8AB042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3CB789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FDD9DE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3FEB1F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CFDC917" w14:textId="51A649E4" w:rsidR="006E1E13" w:rsidRPr="004C7383" w:rsidRDefault="00CD7D1D" w:rsidP="006E1E13">
            <w:pPr>
              <w:rPr>
                <w:rFonts w:ascii="Arial" w:eastAsia="Times New Roman" w:hAnsi="Arial" w:cs="Arial"/>
                <w:sz w:val="14"/>
                <w:szCs w:val="14"/>
                <w:lang w:eastAsia="en-GB"/>
              </w:rPr>
            </w:pPr>
            <w:hyperlink r:id="rId185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F183CF7" w14:textId="736D99EC" w:rsidR="006E1E13" w:rsidRPr="004C7383" w:rsidRDefault="00CD7D1D" w:rsidP="006E1E13">
            <w:pPr>
              <w:rPr>
                <w:rFonts w:ascii="Arial" w:eastAsia="Times New Roman" w:hAnsi="Arial" w:cs="Arial"/>
                <w:sz w:val="14"/>
                <w:szCs w:val="14"/>
                <w:lang w:eastAsia="en-GB"/>
              </w:rPr>
            </w:pPr>
            <w:hyperlink r:id="rId1853"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6FE79FC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BF7605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ACF4AE8" w14:textId="4EB6FABB" w:rsidR="006E1E13" w:rsidRPr="004C7383" w:rsidRDefault="00CD7D1D" w:rsidP="006E1E13">
            <w:pPr>
              <w:rPr>
                <w:rFonts w:ascii="Arial" w:eastAsia="Times New Roman" w:hAnsi="Arial" w:cs="Arial"/>
                <w:sz w:val="14"/>
                <w:szCs w:val="14"/>
                <w:lang w:eastAsia="en-GB"/>
              </w:rPr>
            </w:pPr>
            <w:hyperlink r:id="rId1854" w:history="1">
              <w:r w:rsidR="006E1E13" w:rsidRPr="004C7383">
                <w:rPr>
                  <w:rStyle w:val="Hyperlink"/>
                  <w:rFonts w:ascii="Arial" w:eastAsia="Times New Roman" w:hAnsi="Arial" w:cs="Arial"/>
                  <w:sz w:val="14"/>
                  <w:szCs w:val="14"/>
                  <w:lang w:eastAsia="en-GB"/>
                </w:rPr>
                <w:t>S1-211451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D7970C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Intel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6E7B17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Enable support for PRAS in Customer Premises Network</w:t>
            </w:r>
          </w:p>
        </w:tc>
        <w:tc>
          <w:tcPr>
            <w:tcW w:w="680" w:type="dxa"/>
            <w:tcBorders>
              <w:top w:val="single" w:sz="4" w:space="0" w:color="auto"/>
              <w:left w:val="single" w:sz="4" w:space="0" w:color="auto"/>
              <w:bottom w:val="single" w:sz="4" w:space="0" w:color="auto"/>
              <w:right w:val="single" w:sz="4" w:space="0" w:color="auto"/>
            </w:tcBorders>
          </w:tcPr>
          <w:p w14:paraId="618F3CB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F189A82" w14:textId="5CBDA57C" w:rsidR="006E1E13" w:rsidRPr="004C7383" w:rsidRDefault="00CD7D1D" w:rsidP="006E1E13">
            <w:pPr>
              <w:rPr>
                <w:rFonts w:ascii="Arial" w:eastAsia="Times New Roman" w:hAnsi="Arial" w:cs="Arial"/>
                <w:sz w:val="14"/>
                <w:szCs w:val="14"/>
                <w:lang w:eastAsia="en-GB"/>
              </w:rPr>
            </w:pPr>
            <w:hyperlink r:id="rId1855"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DEC544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E69121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FE7B321"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6CFCA7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95EF2B" w14:textId="72825FCF" w:rsidR="006E1E13" w:rsidRPr="004C7383" w:rsidRDefault="00CD7D1D" w:rsidP="006E1E13">
            <w:pPr>
              <w:rPr>
                <w:rFonts w:ascii="Arial" w:eastAsia="Times New Roman" w:hAnsi="Arial" w:cs="Arial"/>
                <w:sz w:val="14"/>
                <w:szCs w:val="14"/>
                <w:lang w:eastAsia="en-GB"/>
              </w:rPr>
            </w:pPr>
            <w:hyperlink r:id="rId185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F054592" w14:textId="0EA27945" w:rsidR="006E1E13" w:rsidRPr="004C7383" w:rsidRDefault="00CD7D1D" w:rsidP="006E1E13">
            <w:pPr>
              <w:rPr>
                <w:rFonts w:ascii="Arial" w:eastAsia="Times New Roman" w:hAnsi="Arial" w:cs="Arial"/>
                <w:sz w:val="14"/>
                <w:szCs w:val="14"/>
                <w:lang w:eastAsia="en-GB"/>
              </w:rPr>
            </w:pPr>
            <w:hyperlink r:id="rId1857"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184AE31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719E21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C36F7A4" w14:textId="0A13034B" w:rsidR="006E1E13" w:rsidRPr="004C7383" w:rsidRDefault="00CD7D1D" w:rsidP="006E1E13">
            <w:pPr>
              <w:rPr>
                <w:rFonts w:ascii="Arial" w:eastAsia="Times New Roman" w:hAnsi="Arial" w:cs="Arial"/>
                <w:sz w:val="14"/>
                <w:szCs w:val="14"/>
                <w:lang w:eastAsia="en-GB"/>
              </w:rPr>
            </w:pPr>
            <w:hyperlink r:id="rId1858" w:history="1">
              <w:r w:rsidR="006E1E13" w:rsidRPr="004C7383">
                <w:rPr>
                  <w:rStyle w:val="Hyperlink"/>
                  <w:rFonts w:ascii="Arial" w:eastAsia="Times New Roman" w:hAnsi="Arial" w:cs="Arial"/>
                  <w:sz w:val="14"/>
                  <w:szCs w:val="14"/>
                  <w:lang w:eastAsia="en-GB"/>
                </w:rPr>
                <w:t>S1-211452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3C71DDA"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Spreadtrum</w:t>
            </w:r>
            <w:proofErr w:type="spellEnd"/>
            <w:r w:rsidRPr="004C7383">
              <w:rPr>
                <w:rFonts w:ascii="Arial" w:eastAsia="Times New Roman" w:hAnsi="Arial" w:cs="Arial"/>
                <w:sz w:val="14"/>
                <w:szCs w:val="14"/>
                <w:lang w:eastAsia="en-GB"/>
              </w:rPr>
              <w:t xml:space="preserve"> Communications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8D114C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use case on default unlicensed spectrum usage</w:t>
            </w:r>
          </w:p>
        </w:tc>
        <w:tc>
          <w:tcPr>
            <w:tcW w:w="680" w:type="dxa"/>
            <w:tcBorders>
              <w:top w:val="single" w:sz="4" w:space="0" w:color="auto"/>
              <w:left w:val="single" w:sz="4" w:space="0" w:color="auto"/>
              <w:bottom w:val="single" w:sz="4" w:space="0" w:color="auto"/>
              <w:right w:val="single" w:sz="4" w:space="0" w:color="auto"/>
            </w:tcBorders>
          </w:tcPr>
          <w:p w14:paraId="2816F54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3CD711A" w14:textId="167202B4" w:rsidR="006E1E13" w:rsidRPr="004C7383" w:rsidRDefault="00CD7D1D" w:rsidP="006E1E13">
            <w:pPr>
              <w:rPr>
                <w:rFonts w:ascii="Arial" w:eastAsia="Times New Roman" w:hAnsi="Arial" w:cs="Arial"/>
                <w:sz w:val="14"/>
                <w:szCs w:val="14"/>
                <w:lang w:eastAsia="en-GB"/>
              </w:rPr>
            </w:pPr>
            <w:hyperlink r:id="rId1859"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B78BC0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1D21A4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44614E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F9D450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F6DE639" w14:textId="2EDE7E8C" w:rsidR="006E1E13" w:rsidRPr="004C7383" w:rsidRDefault="00CD7D1D" w:rsidP="006E1E13">
            <w:pPr>
              <w:rPr>
                <w:rFonts w:ascii="Arial" w:eastAsia="Times New Roman" w:hAnsi="Arial" w:cs="Arial"/>
                <w:sz w:val="14"/>
                <w:szCs w:val="14"/>
                <w:lang w:eastAsia="en-GB"/>
              </w:rPr>
            </w:pPr>
            <w:hyperlink r:id="rId186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625F9E3" w14:textId="28A97B74" w:rsidR="006E1E13" w:rsidRPr="004C7383" w:rsidRDefault="00CD7D1D" w:rsidP="006E1E13">
            <w:pPr>
              <w:rPr>
                <w:rFonts w:ascii="Arial" w:eastAsia="Times New Roman" w:hAnsi="Arial" w:cs="Arial"/>
                <w:sz w:val="14"/>
                <w:szCs w:val="14"/>
                <w:lang w:eastAsia="en-GB"/>
              </w:rPr>
            </w:pPr>
            <w:hyperlink r:id="rId1861"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29F069D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Revised to S1-211504</w:t>
            </w:r>
          </w:p>
        </w:tc>
      </w:tr>
      <w:tr w:rsidR="006E1E13" w:rsidRPr="004C7383" w14:paraId="0861374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7030C36" w14:textId="08F1ECA2" w:rsidR="006E1E13" w:rsidRPr="004C7383" w:rsidRDefault="00CD7D1D" w:rsidP="006E1E13">
            <w:pPr>
              <w:rPr>
                <w:rFonts w:ascii="Arial" w:eastAsia="Times New Roman" w:hAnsi="Arial" w:cs="Arial"/>
                <w:sz w:val="14"/>
                <w:szCs w:val="14"/>
                <w:lang w:eastAsia="en-GB"/>
              </w:rPr>
            </w:pPr>
            <w:hyperlink r:id="rId1862" w:history="1">
              <w:r w:rsidR="006E1E13" w:rsidRPr="004C7383">
                <w:rPr>
                  <w:rStyle w:val="Hyperlink"/>
                  <w:rFonts w:ascii="Arial" w:eastAsia="Times New Roman" w:hAnsi="Arial" w:cs="Arial"/>
                  <w:sz w:val="14"/>
                  <w:szCs w:val="14"/>
                  <w:lang w:eastAsia="en-GB"/>
                </w:rPr>
                <w:t>S1-211453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AF8192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Intel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AE9ED7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Use Case for Identity provisioning to external services behind </w:t>
            </w:r>
            <w:proofErr w:type="spellStart"/>
            <w:r w:rsidRPr="004C7383">
              <w:rPr>
                <w:rFonts w:ascii="Arial" w:eastAsia="Times New Roman" w:hAnsi="Arial" w:cs="Arial"/>
                <w:sz w:val="14"/>
                <w:szCs w:val="14"/>
                <w:lang w:eastAsia="en-GB"/>
              </w:rPr>
              <w:t>eRG</w:t>
            </w:r>
            <w:proofErr w:type="spellEnd"/>
            <w:r w:rsidRPr="004C7383">
              <w:rPr>
                <w:rFonts w:ascii="Arial" w:eastAsia="Times New Roman" w:hAnsi="Arial" w:cs="Arial"/>
                <w:sz w:val="14"/>
                <w:szCs w:val="14"/>
                <w:lang w:eastAsia="en-GB"/>
              </w:rPr>
              <w:t xml:space="preserve"> in TS or TR </w:t>
            </w:r>
            <w:proofErr w:type="spellStart"/>
            <w:r w:rsidRPr="004C7383">
              <w:rPr>
                <w:rFonts w:ascii="Arial" w:eastAsia="Times New Roman" w:hAnsi="Arial" w:cs="Arial"/>
                <w:sz w:val="14"/>
                <w:szCs w:val="14"/>
                <w:lang w:eastAsia="en-GB"/>
              </w:rPr>
              <w:t>coverN</w:t>
            </w:r>
            <w:proofErr w:type="spellEnd"/>
          </w:p>
        </w:tc>
        <w:tc>
          <w:tcPr>
            <w:tcW w:w="680" w:type="dxa"/>
            <w:tcBorders>
              <w:top w:val="single" w:sz="4" w:space="0" w:color="auto"/>
              <w:left w:val="single" w:sz="4" w:space="0" w:color="auto"/>
              <w:bottom w:val="single" w:sz="4" w:space="0" w:color="auto"/>
              <w:right w:val="single" w:sz="4" w:space="0" w:color="auto"/>
            </w:tcBorders>
          </w:tcPr>
          <w:p w14:paraId="3B47070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EE6795B" w14:textId="440FAE03" w:rsidR="006E1E13" w:rsidRPr="004C7383" w:rsidRDefault="00CD7D1D" w:rsidP="006E1E13">
            <w:pPr>
              <w:rPr>
                <w:rFonts w:ascii="Arial" w:eastAsia="Times New Roman" w:hAnsi="Arial" w:cs="Arial"/>
                <w:sz w:val="14"/>
                <w:szCs w:val="14"/>
                <w:lang w:eastAsia="en-GB"/>
              </w:rPr>
            </w:pPr>
            <w:hyperlink r:id="rId1863"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ACA66A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1D129A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036BCD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EF826A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0F0A446" w14:textId="2893748B" w:rsidR="006E1E13" w:rsidRPr="004C7383" w:rsidRDefault="00CD7D1D" w:rsidP="006E1E13">
            <w:pPr>
              <w:rPr>
                <w:rFonts w:ascii="Arial" w:eastAsia="Times New Roman" w:hAnsi="Arial" w:cs="Arial"/>
                <w:sz w:val="14"/>
                <w:szCs w:val="14"/>
                <w:lang w:eastAsia="en-GB"/>
              </w:rPr>
            </w:pPr>
            <w:hyperlink r:id="rId186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DADAC8" w14:textId="3BEACEF7" w:rsidR="006E1E13" w:rsidRPr="004C7383" w:rsidRDefault="00CD7D1D" w:rsidP="006E1E13">
            <w:pPr>
              <w:rPr>
                <w:rFonts w:ascii="Arial" w:eastAsia="Times New Roman" w:hAnsi="Arial" w:cs="Arial"/>
                <w:sz w:val="14"/>
                <w:szCs w:val="14"/>
                <w:lang w:eastAsia="en-GB"/>
              </w:rPr>
            </w:pPr>
            <w:hyperlink r:id="rId1865"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3908243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598E1F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4918F15" w14:textId="3A12A4BC" w:rsidR="006E1E13" w:rsidRPr="004C7383" w:rsidRDefault="00CD7D1D" w:rsidP="006E1E13">
            <w:pPr>
              <w:rPr>
                <w:rFonts w:ascii="Arial" w:eastAsia="Times New Roman" w:hAnsi="Arial" w:cs="Arial"/>
                <w:sz w:val="14"/>
                <w:szCs w:val="14"/>
                <w:lang w:eastAsia="en-GB"/>
              </w:rPr>
            </w:pPr>
            <w:hyperlink r:id="rId1866" w:history="1">
              <w:r w:rsidR="006E1E13" w:rsidRPr="004C7383">
                <w:rPr>
                  <w:rStyle w:val="Hyperlink"/>
                  <w:rFonts w:ascii="Arial" w:eastAsia="Times New Roman" w:hAnsi="Arial" w:cs="Arial"/>
                  <w:sz w:val="14"/>
                  <w:szCs w:val="14"/>
                  <w:lang w:eastAsia="en-GB"/>
                </w:rPr>
                <w:t>S1-211454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F2AE3A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KPN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B6B90E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Consolidated potential requirements</w:t>
            </w:r>
          </w:p>
        </w:tc>
        <w:tc>
          <w:tcPr>
            <w:tcW w:w="680" w:type="dxa"/>
            <w:tcBorders>
              <w:top w:val="single" w:sz="4" w:space="0" w:color="auto"/>
              <w:left w:val="single" w:sz="4" w:space="0" w:color="auto"/>
              <w:bottom w:val="single" w:sz="4" w:space="0" w:color="auto"/>
              <w:right w:val="single" w:sz="4" w:space="0" w:color="auto"/>
            </w:tcBorders>
          </w:tcPr>
          <w:p w14:paraId="08A19EB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B53AFCC" w14:textId="78469350" w:rsidR="006E1E13" w:rsidRPr="004C7383" w:rsidRDefault="00CD7D1D" w:rsidP="006E1E13">
            <w:pPr>
              <w:rPr>
                <w:rFonts w:ascii="Arial" w:eastAsia="Times New Roman" w:hAnsi="Arial" w:cs="Arial"/>
                <w:sz w:val="14"/>
                <w:szCs w:val="14"/>
                <w:lang w:eastAsia="en-GB"/>
              </w:rPr>
            </w:pPr>
            <w:hyperlink r:id="rId1867"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48BF79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8A6CE9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251976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F295A7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080C5EC" w14:textId="468E6E28" w:rsidR="006E1E13" w:rsidRPr="004C7383" w:rsidRDefault="00CD7D1D" w:rsidP="006E1E13">
            <w:pPr>
              <w:rPr>
                <w:rFonts w:ascii="Arial" w:eastAsia="Times New Roman" w:hAnsi="Arial" w:cs="Arial"/>
                <w:sz w:val="14"/>
                <w:szCs w:val="14"/>
                <w:lang w:eastAsia="en-GB"/>
              </w:rPr>
            </w:pPr>
            <w:hyperlink r:id="rId186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735D323" w14:textId="6124C561" w:rsidR="006E1E13" w:rsidRPr="004C7383" w:rsidRDefault="00CD7D1D" w:rsidP="006E1E13">
            <w:pPr>
              <w:rPr>
                <w:rFonts w:ascii="Arial" w:eastAsia="Times New Roman" w:hAnsi="Arial" w:cs="Arial"/>
                <w:sz w:val="14"/>
                <w:szCs w:val="14"/>
                <w:lang w:eastAsia="en-GB"/>
              </w:rPr>
            </w:pPr>
            <w:hyperlink r:id="rId1869"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66F1CED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74696C0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5210AEF" w14:textId="5AB4F3B4" w:rsidR="006E1E13" w:rsidRPr="004C7383" w:rsidRDefault="00CD7D1D" w:rsidP="006E1E13">
            <w:pPr>
              <w:rPr>
                <w:rFonts w:ascii="Arial" w:eastAsia="Times New Roman" w:hAnsi="Arial" w:cs="Arial"/>
                <w:sz w:val="14"/>
                <w:szCs w:val="14"/>
                <w:lang w:eastAsia="en-GB"/>
              </w:rPr>
            </w:pPr>
            <w:hyperlink r:id="rId1870" w:history="1">
              <w:r w:rsidR="006E1E13" w:rsidRPr="004C7383">
                <w:rPr>
                  <w:rStyle w:val="Hyperlink"/>
                  <w:rFonts w:ascii="Arial" w:eastAsia="Times New Roman" w:hAnsi="Arial" w:cs="Arial"/>
                  <w:sz w:val="14"/>
                  <w:szCs w:val="14"/>
                  <w:lang w:eastAsia="en-GB"/>
                </w:rPr>
                <w:t>S1-211455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FAD3CA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KPN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3FBC31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Consolidated potential requirements – way forward </w:t>
            </w:r>
          </w:p>
        </w:tc>
        <w:tc>
          <w:tcPr>
            <w:tcW w:w="680" w:type="dxa"/>
            <w:tcBorders>
              <w:top w:val="single" w:sz="4" w:space="0" w:color="auto"/>
              <w:left w:val="single" w:sz="4" w:space="0" w:color="auto"/>
              <w:bottom w:val="single" w:sz="4" w:space="0" w:color="auto"/>
              <w:right w:val="single" w:sz="4" w:space="0" w:color="auto"/>
            </w:tcBorders>
          </w:tcPr>
          <w:p w14:paraId="2C78BBC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EC77F88" w14:textId="6AF61595" w:rsidR="006E1E13" w:rsidRPr="004C7383" w:rsidRDefault="00CD7D1D" w:rsidP="006E1E13">
            <w:pPr>
              <w:rPr>
                <w:rFonts w:ascii="Arial" w:eastAsia="Times New Roman" w:hAnsi="Arial" w:cs="Arial"/>
                <w:sz w:val="14"/>
                <w:szCs w:val="14"/>
                <w:lang w:eastAsia="en-GB"/>
              </w:rPr>
            </w:pPr>
            <w:hyperlink r:id="rId1871"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674428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528D86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B0303C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DB55FC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229529B" w14:textId="7DA6E31F" w:rsidR="006E1E13" w:rsidRPr="004C7383" w:rsidRDefault="00CD7D1D" w:rsidP="006E1E13">
            <w:pPr>
              <w:rPr>
                <w:rFonts w:ascii="Arial" w:eastAsia="Times New Roman" w:hAnsi="Arial" w:cs="Arial"/>
                <w:sz w:val="14"/>
                <w:szCs w:val="14"/>
                <w:lang w:eastAsia="en-GB"/>
              </w:rPr>
            </w:pPr>
            <w:hyperlink r:id="rId187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652C5F3" w14:textId="06640EFB" w:rsidR="006E1E13" w:rsidRPr="004C7383" w:rsidRDefault="00CD7D1D" w:rsidP="006E1E13">
            <w:pPr>
              <w:rPr>
                <w:rFonts w:ascii="Arial" w:eastAsia="Times New Roman" w:hAnsi="Arial" w:cs="Arial"/>
                <w:sz w:val="14"/>
                <w:szCs w:val="14"/>
                <w:lang w:eastAsia="en-GB"/>
              </w:rPr>
            </w:pPr>
            <w:hyperlink r:id="rId1873"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5080B34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Endorsed</w:t>
            </w:r>
          </w:p>
        </w:tc>
      </w:tr>
      <w:tr w:rsidR="006E1E13" w:rsidRPr="004C7383" w14:paraId="13E05C5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B6210DA" w14:textId="479F6A41" w:rsidR="006E1E13" w:rsidRPr="004C7383" w:rsidRDefault="00CD7D1D" w:rsidP="006E1E13">
            <w:pPr>
              <w:rPr>
                <w:rFonts w:ascii="Arial" w:eastAsia="Times New Roman" w:hAnsi="Arial" w:cs="Arial"/>
                <w:sz w:val="14"/>
                <w:szCs w:val="14"/>
                <w:lang w:eastAsia="en-GB"/>
              </w:rPr>
            </w:pPr>
            <w:hyperlink r:id="rId1874" w:history="1">
              <w:r w:rsidR="006E1E13" w:rsidRPr="004C7383">
                <w:rPr>
                  <w:rStyle w:val="Hyperlink"/>
                  <w:rFonts w:ascii="Arial" w:eastAsia="Times New Roman" w:hAnsi="Arial" w:cs="Arial"/>
                  <w:sz w:val="14"/>
                  <w:szCs w:val="14"/>
                  <w:lang w:eastAsia="en-GB"/>
                </w:rPr>
                <w:t>S1-211456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C2D399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KPN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E07FB4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Resident conclusion section</w:t>
            </w:r>
          </w:p>
        </w:tc>
        <w:tc>
          <w:tcPr>
            <w:tcW w:w="680" w:type="dxa"/>
            <w:tcBorders>
              <w:top w:val="single" w:sz="4" w:space="0" w:color="auto"/>
              <w:left w:val="single" w:sz="4" w:space="0" w:color="auto"/>
              <w:bottom w:val="single" w:sz="4" w:space="0" w:color="auto"/>
              <w:right w:val="single" w:sz="4" w:space="0" w:color="auto"/>
            </w:tcBorders>
          </w:tcPr>
          <w:p w14:paraId="133F91F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8CF42A4" w14:textId="49BC2CDC" w:rsidR="006E1E13" w:rsidRPr="004C7383" w:rsidRDefault="00CD7D1D" w:rsidP="006E1E13">
            <w:pPr>
              <w:rPr>
                <w:rFonts w:ascii="Arial" w:eastAsia="Times New Roman" w:hAnsi="Arial" w:cs="Arial"/>
                <w:sz w:val="14"/>
                <w:szCs w:val="14"/>
                <w:lang w:eastAsia="en-GB"/>
              </w:rPr>
            </w:pPr>
            <w:hyperlink r:id="rId1875"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23C50D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EF70C7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6A63DC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29D8BA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1038FFD" w14:textId="5311C751" w:rsidR="006E1E13" w:rsidRPr="004C7383" w:rsidRDefault="00CD7D1D" w:rsidP="006E1E13">
            <w:pPr>
              <w:rPr>
                <w:rFonts w:ascii="Arial" w:eastAsia="Times New Roman" w:hAnsi="Arial" w:cs="Arial"/>
                <w:sz w:val="14"/>
                <w:szCs w:val="14"/>
                <w:lang w:eastAsia="en-GB"/>
              </w:rPr>
            </w:pPr>
            <w:hyperlink r:id="rId187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0B79C39" w14:textId="6C184EA2" w:rsidR="006E1E13" w:rsidRPr="004C7383" w:rsidRDefault="00CD7D1D" w:rsidP="006E1E13">
            <w:pPr>
              <w:rPr>
                <w:rFonts w:ascii="Arial" w:eastAsia="Times New Roman" w:hAnsi="Arial" w:cs="Arial"/>
                <w:sz w:val="14"/>
                <w:szCs w:val="14"/>
                <w:lang w:eastAsia="en-GB"/>
              </w:rPr>
            </w:pPr>
            <w:hyperlink r:id="rId1877"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4EF1233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9762D84"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142E593" w14:textId="7B8D7F61" w:rsidR="006E1E13" w:rsidRPr="004C7383" w:rsidRDefault="00CD7D1D" w:rsidP="006E1E13">
            <w:pPr>
              <w:rPr>
                <w:rFonts w:ascii="Arial" w:eastAsia="Times New Roman" w:hAnsi="Arial" w:cs="Arial"/>
                <w:sz w:val="14"/>
                <w:szCs w:val="14"/>
                <w:lang w:eastAsia="en-GB"/>
              </w:rPr>
            </w:pPr>
            <w:hyperlink r:id="rId1878" w:history="1">
              <w:r w:rsidR="006E1E13" w:rsidRPr="004C7383">
                <w:rPr>
                  <w:rStyle w:val="Hyperlink"/>
                  <w:rFonts w:ascii="Arial" w:eastAsia="Times New Roman" w:hAnsi="Arial" w:cs="Arial"/>
                  <w:sz w:val="14"/>
                  <w:szCs w:val="14"/>
                  <w:lang w:eastAsia="en-GB"/>
                </w:rPr>
                <w:t>S1-211457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E6DF0D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Vivo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ABC9FD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PIN – Definitions update – PIN, PIN Element, PIN Gateway</w:t>
            </w:r>
          </w:p>
        </w:tc>
        <w:tc>
          <w:tcPr>
            <w:tcW w:w="680" w:type="dxa"/>
            <w:tcBorders>
              <w:top w:val="single" w:sz="4" w:space="0" w:color="auto"/>
              <w:left w:val="single" w:sz="4" w:space="0" w:color="auto"/>
              <w:bottom w:val="single" w:sz="4" w:space="0" w:color="auto"/>
              <w:right w:val="single" w:sz="4" w:space="0" w:color="auto"/>
            </w:tcBorders>
          </w:tcPr>
          <w:p w14:paraId="314E2A5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EBA4C74" w14:textId="7E5CA70B" w:rsidR="006E1E13" w:rsidRPr="004C7383" w:rsidRDefault="00CD7D1D" w:rsidP="006E1E13">
            <w:pPr>
              <w:rPr>
                <w:rFonts w:ascii="Arial" w:eastAsia="Times New Roman" w:hAnsi="Arial" w:cs="Arial"/>
                <w:sz w:val="14"/>
                <w:szCs w:val="14"/>
                <w:lang w:eastAsia="en-GB"/>
              </w:rPr>
            </w:pPr>
            <w:hyperlink r:id="rId1879"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C13CE9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EEA3A0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AC0BBB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EED420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F0AE063" w14:textId="4381461C" w:rsidR="006E1E13" w:rsidRPr="004C7383" w:rsidRDefault="00CD7D1D" w:rsidP="006E1E13">
            <w:pPr>
              <w:rPr>
                <w:rFonts w:ascii="Arial" w:eastAsia="Times New Roman" w:hAnsi="Arial" w:cs="Arial"/>
                <w:sz w:val="14"/>
                <w:szCs w:val="14"/>
                <w:lang w:eastAsia="en-GB"/>
              </w:rPr>
            </w:pPr>
            <w:hyperlink r:id="rId188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F4EE146" w14:textId="516B766A" w:rsidR="006E1E13" w:rsidRPr="004C7383" w:rsidRDefault="00CD7D1D" w:rsidP="006E1E13">
            <w:pPr>
              <w:rPr>
                <w:rFonts w:ascii="Arial" w:eastAsia="Times New Roman" w:hAnsi="Arial" w:cs="Arial"/>
                <w:sz w:val="14"/>
                <w:szCs w:val="14"/>
                <w:lang w:eastAsia="en-GB"/>
              </w:rPr>
            </w:pPr>
            <w:hyperlink r:id="rId1881"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002513D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7A9D38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5BCECB5" w14:textId="22AA9CF9" w:rsidR="006E1E13" w:rsidRPr="004C7383" w:rsidRDefault="00CD7D1D" w:rsidP="006E1E13">
            <w:pPr>
              <w:rPr>
                <w:rFonts w:ascii="Arial" w:eastAsia="Times New Roman" w:hAnsi="Arial" w:cs="Arial"/>
                <w:sz w:val="14"/>
                <w:szCs w:val="14"/>
                <w:lang w:eastAsia="en-GB"/>
              </w:rPr>
            </w:pPr>
            <w:hyperlink r:id="rId1882" w:history="1">
              <w:r w:rsidR="006E1E13" w:rsidRPr="004C7383">
                <w:rPr>
                  <w:rStyle w:val="Hyperlink"/>
                  <w:rFonts w:ascii="Arial" w:eastAsia="Times New Roman" w:hAnsi="Arial" w:cs="Arial"/>
                  <w:sz w:val="14"/>
                  <w:szCs w:val="14"/>
                  <w:lang w:eastAsia="en-GB"/>
                </w:rPr>
                <w:t>S1-211458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BD1B61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Vivo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74478F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PIN – Definitions update  - PIN direct connection </w:t>
            </w:r>
          </w:p>
        </w:tc>
        <w:tc>
          <w:tcPr>
            <w:tcW w:w="680" w:type="dxa"/>
            <w:tcBorders>
              <w:top w:val="single" w:sz="4" w:space="0" w:color="auto"/>
              <w:left w:val="single" w:sz="4" w:space="0" w:color="auto"/>
              <w:bottom w:val="single" w:sz="4" w:space="0" w:color="auto"/>
              <w:right w:val="single" w:sz="4" w:space="0" w:color="auto"/>
            </w:tcBorders>
          </w:tcPr>
          <w:p w14:paraId="08E23E7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A82B8FC" w14:textId="0654B57B" w:rsidR="006E1E13" w:rsidRPr="004C7383" w:rsidRDefault="00CD7D1D" w:rsidP="006E1E13">
            <w:pPr>
              <w:rPr>
                <w:rFonts w:ascii="Arial" w:eastAsia="Times New Roman" w:hAnsi="Arial" w:cs="Arial"/>
                <w:sz w:val="14"/>
                <w:szCs w:val="14"/>
                <w:lang w:eastAsia="en-GB"/>
              </w:rPr>
            </w:pPr>
            <w:hyperlink r:id="rId1883"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3FF9B6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FF8871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C62852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A9BB55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288819B" w14:textId="7AC2EBEC" w:rsidR="006E1E13" w:rsidRPr="004C7383" w:rsidRDefault="00CD7D1D" w:rsidP="006E1E13">
            <w:pPr>
              <w:rPr>
                <w:rFonts w:ascii="Arial" w:eastAsia="Times New Roman" w:hAnsi="Arial" w:cs="Arial"/>
                <w:sz w:val="14"/>
                <w:szCs w:val="14"/>
                <w:lang w:eastAsia="en-GB"/>
              </w:rPr>
            </w:pPr>
            <w:hyperlink r:id="rId188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E0D738" w14:textId="22E1BE70" w:rsidR="006E1E13" w:rsidRPr="004C7383" w:rsidRDefault="00CD7D1D" w:rsidP="006E1E13">
            <w:pPr>
              <w:rPr>
                <w:rFonts w:ascii="Arial" w:eastAsia="Times New Roman" w:hAnsi="Arial" w:cs="Arial"/>
                <w:sz w:val="14"/>
                <w:szCs w:val="14"/>
                <w:lang w:eastAsia="en-GB"/>
              </w:rPr>
            </w:pPr>
            <w:hyperlink r:id="rId1885"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71AD7D3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1914F0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9253B43" w14:textId="49539259" w:rsidR="006E1E13" w:rsidRPr="004C7383" w:rsidRDefault="00CD7D1D" w:rsidP="006E1E13">
            <w:pPr>
              <w:rPr>
                <w:rFonts w:ascii="Arial" w:eastAsia="Times New Roman" w:hAnsi="Arial" w:cs="Arial"/>
                <w:sz w:val="14"/>
                <w:szCs w:val="14"/>
                <w:lang w:eastAsia="en-GB"/>
              </w:rPr>
            </w:pPr>
            <w:hyperlink r:id="rId1886" w:history="1">
              <w:r w:rsidR="006E1E13" w:rsidRPr="004C7383">
                <w:rPr>
                  <w:rStyle w:val="Hyperlink"/>
                  <w:rFonts w:ascii="Arial" w:eastAsia="Times New Roman" w:hAnsi="Arial" w:cs="Arial"/>
                  <w:sz w:val="14"/>
                  <w:szCs w:val="14"/>
                  <w:lang w:eastAsia="en-GB"/>
                </w:rPr>
                <w:t>S1-211459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45F42E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Vivo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597197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PIN - Overview update</w:t>
            </w:r>
          </w:p>
        </w:tc>
        <w:tc>
          <w:tcPr>
            <w:tcW w:w="680" w:type="dxa"/>
            <w:tcBorders>
              <w:top w:val="single" w:sz="4" w:space="0" w:color="auto"/>
              <w:left w:val="single" w:sz="4" w:space="0" w:color="auto"/>
              <w:bottom w:val="single" w:sz="4" w:space="0" w:color="auto"/>
              <w:right w:val="single" w:sz="4" w:space="0" w:color="auto"/>
            </w:tcBorders>
          </w:tcPr>
          <w:p w14:paraId="00B80FB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03FCF80" w14:textId="26223AFF" w:rsidR="006E1E13" w:rsidRPr="004C7383" w:rsidRDefault="00CD7D1D" w:rsidP="006E1E13">
            <w:pPr>
              <w:rPr>
                <w:rFonts w:ascii="Arial" w:eastAsia="Times New Roman" w:hAnsi="Arial" w:cs="Arial"/>
                <w:sz w:val="14"/>
                <w:szCs w:val="14"/>
                <w:lang w:eastAsia="en-GB"/>
              </w:rPr>
            </w:pPr>
            <w:hyperlink r:id="rId1887"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B082A2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347136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8BFE25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45C1C1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CAE3177" w14:textId="0A3E1A3D" w:rsidR="006E1E13" w:rsidRPr="004C7383" w:rsidRDefault="00CD7D1D" w:rsidP="006E1E13">
            <w:pPr>
              <w:rPr>
                <w:rFonts w:ascii="Arial" w:eastAsia="Times New Roman" w:hAnsi="Arial" w:cs="Arial"/>
                <w:sz w:val="14"/>
                <w:szCs w:val="14"/>
                <w:lang w:eastAsia="en-GB"/>
              </w:rPr>
            </w:pPr>
            <w:hyperlink r:id="rId188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1AC61FF" w14:textId="0B814239" w:rsidR="006E1E13" w:rsidRPr="004C7383" w:rsidRDefault="00CD7D1D" w:rsidP="006E1E13">
            <w:pPr>
              <w:rPr>
                <w:rFonts w:ascii="Arial" w:eastAsia="Times New Roman" w:hAnsi="Arial" w:cs="Arial"/>
                <w:sz w:val="14"/>
                <w:szCs w:val="14"/>
                <w:lang w:eastAsia="en-GB"/>
              </w:rPr>
            </w:pPr>
            <w:hyperlink r:id="rId1889"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1D383D3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33B8CD0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E92B164" w14:textId="78D630B0" w:rsidR="006E1E13" w:rsidRPr="004C7383" w:rsidRDefault="00CD7D1D" w:rsidP="006E1E13">
            <w:pPr>
              <w:rPr>
                <w:rFonts w:ascii="Arial" w:eastAsia="Times New Roman" w:hAnsi="Arial" w:cs="Arial"/>
                <w:sz w:val="14"/>
                <w:szCs w:val="14"/>
                <w:lang w:eastAsia="en-GB"/>
              </w:rPr>
            </w:pPr>
            <w:hyperlink r:id="rId1890" w:history="1">
              <w:r w:rsidR="006E1E13" w:rsidRPr="004C7383">
                <w:rPr>
                  <w:rStyle w:val="Hyperlink"/>
                  <w:rFonts w:ascii="Arial" w:eastAsia="Times New Roman" w:hAnsi="Arial" w:cs="Arial"/>
                  <w:sz w:val="14"/>
                  <w:szCs w:val="14"/>
                  <w:lang w:eastAsia="en-GB"/>
                </w:rPr>
                <w:t>S1-211460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CAC12F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Vivo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061163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PIN – Connectivity Models </w:t>
            </w:r>
          </w:p>
        </w:tc>
        <w:tc>
          <w:tcPr>
            <w:tcW w:w="680" w:type="dxa"/>
            <w:tcBorders>
              <w:top w:val="single" w:sz="4" w:space="0" w:color="auto"/>
              <w:left w:val="single" w:sz="4" w:space="0" w:color="auto"/>
              <w:bottom w:val="single" w:sz="4" w:space="0" w:color="auto"/>
              <w:right w:val="single" w:sz="4" w:space="0" w:color="auto"/>
            </w:tcBorders>
          </w:tcPr>
          <w:p w14:paraId="079E904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910D7A4" w14:textId="4C16C1AE" w:rsidR="006E1E13" w:rsidRPr="004C7383" w:rsidRDefault="00CD7D1D" w:rsidP="006E1E13">
            <w:pPr>
              <w:rPr>
                <w:rFonts w:ascii="Arial" w:eastAsia="Times New Roman" w:hAnsi="Arial" w:cs="Arial"/>
                <w:sz w:val="14"/>
                <w:szCs w:val="14"/>
                <w:lang w:eastAsia="en-GB"/>
              </w:rPr>
            </w:pPr>
            <w:hyperlink r:id="rId1891"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62D9A1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E7DA40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50A4616"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62F6D8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8A4623" w14:textId="2010FFDD" w:rsidR="006E1E13" w:rsidRPr="004C7383" w:rsidRDefault="00CD7D1D" w:rsidP="006E1E13">
            <w:pPr>
              <w:rPr>
                <w:rFonts w:ascii="Arial" w:eastAsia="Times New Roman" w:hAnsi="Arial" w:cs="Arial"/>
                <w:sz w:val="14"/>
                <w:szCs w:val="14"/>
                <w:lang w:eastAsia="en-GB"/>
              </w:rPr>
            </w:pPr>
            <w:hyperlink r:id="rId189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7B181FB" w14:textId="473477FC" w:rsidR="006E1E13" w:rsidRPr="004C7383" w:rsidRDefault="00CD7D1D" w:rsidP="006E1E13">
            <w:pPr>
              <w:rPr>
                <w:rFonts w:ascii="Arial" w:eastAsia="Times New Roman" w:hAnsi="Arial" w:cs="Arial"/>
                <w:sz w:val="14"/>
                <w:szCs w:val="14"/>
                <w:lang w:eastAsia="en-GB"/>
              </w:rPr>
            </w:pPr>
            <w:hyperlink r:id="rId1893"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1FD46F2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4E3B03E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39EB001" w14:textId="42EBC8F3" w:rsidR="006E1E13" w:rsidRPr="004C7383" w:rsidRDefault="00CD7D1D" w:rsidP="006E1E13">
            <w:pPr>
              <w:rPr>
                <w:rFonts w:ascii="Arial" w:eastAsia="Times New Roman" w:hAnsi="Arial" w:cs="Arial"/>
                <w:sz w:val="14"/>
                <w:szCs w:val="14"/>
                <w:lang w:eastAsia="en-GB"/>
              </w:rPr>
            </w:pPr>
            <w:hyperlink r:id="rId1894" w:history="1">
              <w:r w:rsidR="006E1E13" w:rsidRPr="004C7383">
                <w:rPr>
                  <w:rStyle w:val="Hyperlink"/>
                  <w:rFonts w:ascii="Arial" w:eastAsia="Times New Roman" w:hAnsi="Arial" w:cs="Arial"/>
                  <w:sz w:val="14"/>
                  <w:szCs w:val="14"/>
                  <w:lang w:eastAsia="en-GB"/>
                </w:rPr>
                <w:t>S1-211461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9D2F91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Vivo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DABDD2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PIN – </w:t>
            </w:r>
            <w:proofErr w:type="spellStart"/>
            <w:r w:rsidRPr="004C7383">
              <w:rPr>
                <w:rFonts w:ascii="Arial" w:eastAsia="Times New Roman" w:hAnsi="Arial" w:cs="Arial"/>
                <w:sz w:val="14"/>
                <w:szCs w:val="14"/>
                <w:lang w:eastAsia="en-GB"/>
              </w:rPr>
              <w:t>Usecase</w:t>
            </w:r>
            <w:proofErr w:type="spellEnd"/>
            <w:r w:rsidRPr="004C7383">
              <w:rPr>
                <w:rFonts w:ascii="Arial" w:eastAsia="Times New Roman" w:hAnsi="Arial" w:cs="Arial"/>
                <w:sz w:val="14"/>
                <w:szCs w:val="14"/>
                <w:lang w:eastAsia="en-GB"/>
              </w:rPr>
              <w:t xml:space="preserve"> 5.1 update – clarification of re-configuration and PRs   </w:t>
            </w:r>
          </w:p>
        </w:tc>
        <w:tc>
          <w:tcPr>
            <w:tcW w:w="680" w:type="dxa"/>
            <w:tcBorders>
              <w:top w:val="single" w:sz="4" w:space="0" w:color="auto"/>
              <w:left w:val="single" w:sz="4" w:space="0" w:color="auto"/>
              <w:bottom w:val="single" w:sz="4" w:space="0" w:color="auto"/>
              <w:right w:val="single" w:sz="4" w:space="0" w:color="auto"/>
            </w:tcBorders>
          </w:tcPr>
          <w:p w14:paraId="4550C2B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649D4BF" w14:textId="6A88FA47" w:rsidR="006E1E13" w:rsidRPr="004C7383" w:rsidRDefault="00CD7D1D" w:rsidP="006E1E13">
            <w:pPr>
              <w:rPr>
                <w:rFonts w:ascii="Arial" w:eastAsia="Times New Roman" w:hAnsi="Arial" w:cs="Arial"/>
                <w:sz w:val="14"/>
                <w:szCs w:val="14"/>
                <w:lang w:eastAsia="en-GB"/>
              </w:rPr>
            </w:pPr>
            <w:hyperlink r:id="rId1895"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973721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CEB9F0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6400FB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2A74F8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7A28725" w14:textId="23F65421" w:rsidR="006E1E13" w:rsidRPr="004C7383" w:rsidRDefault="00CD7D1D" w:rsidP="006E1E13">
            <w:pPr>
              <w:rPr>
                <w:rFonts w:ascii="Arial" w:eastAsia="Times New Roman" w:hAnsi="Arial" w:cs="Arial"/>
                <w:sz w:val="14"/>
                <w:szCs w:val="14"/>
                <w:lang w:eastAsia="en-GB"/>
              </w:rPr>
            </w:pPr>
            <w:hyperlink r:id="rId189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1276A82" w14:textId="3C0643C4" w:rsidR="006E1E13" w:rsidRPr="004C7383" w:rsidRDefault="00CD7D1D" w:rsidP="006E1E13">
            <w:pPr>
              <w:rPr>
                <w:rFonts w:ascii="Arial" w:eastAsia="Times New Roman" w:hAnsi="Arial" w:cs="Arial"/>
                <w:sz w:val="14"/>
                <w:szCs w:val="14"/>
                <w:lang w:eastAsia="en-GB"/>
              </w:rPr>
            </w:pPr>
            <w:hyperlink r:id="rId1897"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102DF5C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6A6982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9116D44" w14:textId="57627E82" w:rsidR="006E1E13" w:rsidRPr="004C7383" w:rsidRDefault="00CD7D1D" w:rsidP="006E1E13">
            <w:pPr>
              <w:rPr>
                <w:rFonts w:ascii="Arial" w:eastAsia="Times New Roman" w:hAnsi="Arial" w:cs="Arial"/>
                <w:sz w:val="14"/>
                <w:szCs w:val="14"/>
                <w:lang w:eastAsia="en-GB"/>
              </w:rPr>
            </w:pPr>
            <w:hyperlink r:id="rId1898" w:history="1">
              <w:r w:rsidR="006E1E13" w:rsidRPr="004C7383">
                <w:rPr>
                  <w:rStyle w:val="Hyperlink"/>
                  <w:rFonts w:ascii="Arial" w:eastAsia="Times New Roman" w:hAnsi="Arial" w:cs="Arial"/>
                  <w:sz w:val="14"/>
                  <w:szCs w:val="14"/>
                  <w:lang w:eastAsia="en-GB"/>
                </w:rPr>
                <w:t>S1-211462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C9993F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Deutsche Telekom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ACDF81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of guest PIN element use case</w:t>
            </w:r>
          </w:p>
        </w:tc>
        <w:tc>
          <w:tcPr>
            <w:tcW w:w="680" w:type="dxa"/>
            <w:tcBorders>
              <w:top w:val="single" w:sz="4" w:space="0" w:color="auto"/>
              <w:left w:val="single" w:sz="4" w:space="0" w:color="auto"/>
              <w:bottom w:val="single" w:sz="4" w:space="0" w:color="auto"/>
              <w:right w:val="single" w:sz="4" w:space="0" w:color="auto"/>
            </w:tcBorders>
          </w:tcPr>
          <w:p w14:paraId="7AB28AC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E81DB37" w14:textId="789C25ED" w:rsidR="006E1E13" w:rsidRPr="004C7383" w:rsidRDefault="00CD7D1D" w:rsidP="006E1E13">
            <w:pPr>
              <w:rPr>
                <w:rFonts w:ascii="Arial" w:eastAsia="Times New Roman" w:hAnsi="Arial" w:cs="Arial"/>
                <w:sz w:val="14"/>
                <w:szCs w:val="14"/>
                <w:lang w:eastAsia="en-GB"/>
              </w:rPr>
            </w:pPr>
            <w:hyperlink r:id="rId1899"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6C3A35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A5F5DE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7A28AC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1B3246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0874B2B" w14:textId="1967FA19" w:rsidR="006E1E13" w:rsidRPr="004C7383" w:rsidRDefault="00CD7D1D" w:rsidP="006E1E13">
            <w:pPr>
              <w:rPr>
                <w:rFonts w:ascii="Arial" w:eastAsia="Times New Roman" w:hAnsi="Arial" w:cs="Arial"/>
                <w:sz w:val="14"/>
                <w:szCs w:val="14"/>
                <w:lang w:eastAsia="en-GB"/>
              </w:rPr>
            </w:pPr>
            <w:hyperlink r:id="rId190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15B97B9" w14:textId="44F25471" w:rsidR="006E1E13" w:rsidRPr="004C7383" w:rsidRDefault="00CD7D1D" w:rsidP="006E1E13">
            <w:pPr>
              <w:rPr>
                <w:rFonts w:ascii="Arial" w:eastAsia="Times New Roman" w:hAnsi="Arial" w:cs="Arial"/>
                <w:sz w:val="14"/>
                <w:szCs w:val="14"/>
                <w:lang w:eastAsia="en-GB"/>
              </w:rPr>
            </w:pPr>
            <w:hyperlink r:id="rId1901"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71D86BA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328D228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02893F3" w14:textId="1F9E5835" w:rsidR="006E1E13" w:rsidRPr="004C7383" w:rsidRDefault="00CD7D1D" w:rsidP="006E1E13">
            <w:pPr>
              <w:rPr>
                <w:rFonts w:ascii="Arial" w:eastAsia="Times New Roman" w:hAnsi="Arial" w:cs="Arial"/>
                <w:sz w:val="14"/>
                <w:szCs w:val="14"/>
                <w:lang w:eastAsia="en-GB"/>
              </w:rPr>
            </w:pPr>
            <w:hyperlink r:id="rId1902" w:history="1">
              <w:r w:rsidR="006E1E13" w:rsidRPr="004C7383">
                <w:rPr>
                  <w:rStyle w:val="Hyperlink"/>
                  <w:rFonts w:ascii="Arial" w:eastAsia="Times New Roman" w:hAnsi="Arial" w:cs="Arial"/>
                  <w:sz w:val="14"/>
                  <w:szCs w:val="14"/>
                  <w:lang w:eastAsia="en-GB"/>
                </w:rPr>
                <w:t>S1-211463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FC07B1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Intel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63EE27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Use Case 5.5 for UEs to access PIN</w:t>
            </w:r>
          </w:p>
        </w:tc>
        <w:tc>
          <w:tcPr>
            <w:tcW w:w="680" w:type="dxa"/>
            <w:tcBorders>
              <w:top w:val="single" w:sz="4" w:space="0" w:color="auto"/>
              <w:left w:val="single" w:sz="4" w:space="0" w:color="auto"/>
              <w:bottom w:val="single" w:sz="4" w:space="0" w:color="auto"/>
              <w:right w:val="single" w:sz="4" w:space="0" w:color="auto"/>
            </w:tcBorders>
          </w:tcPr>
          <w:p w14:paraId="0582E99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A481116" w14:textId="18AAA4F9" w:rsidR="006E1E13" w:rsidRPr="004C7383" w:rsidRDefault="00CD7D1D" w:rsidP="006E1E13">
            <w:pPr>
              <w:rPr>
                <w:rFonts w:ascii="Arial" w:eastAsia="Times New Roman" w:hAnsi="Arial" w:cs="Arial"/>
                <w:sz w:val="14"/>
                <w:szCs w:val="14"/>
                <w:lang w:eastAsia="en-GB"/>
              </w:rPr>
            </w:pPr>
            <w:hyperlink r:id="rId1903"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9C43A8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80730F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6EDD28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CB2C01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07F0E09" w14:textId="6587B561" w:rsidR="006E1E13" w:rsidRPr="004C7383" w:rsidRDefault="00CD7D1D" w:rsidP="006E1E13">
            <w:pPr>
              <w:rPr>
                <w:rFonts w:ascii="Arial" w:eastAsia="Times New Roman" w:hAnsi="Arial" w:cs="Arial"/>
                <w:sz w:val="14"/>
                <w:szCs w:val="14"/>
                <w:lang w:eastAsia="en-GB"/>
              </w:rPr>
            </w:pPr>
            <w:hyperlink r:id="rId190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54A6295" w14:textId="22462AAC" w:rsidR="006E1E13" w:rsidRPr="004C7383" w:rsidRDefault="00CD7D1D" w:rsidP="006E1E13">
            <w:pPr>
              <w:rPr>
                <w:rFonts w:ascii="Arial" w:eastAsia="Times New Roman" w:hAnsi="Arial" w:cs="Arial"/>
                <w:sz w:val="14"/>
                <w:szCs w:val="14"/>
                <w:lang w:eastAsia="en-GB"/>
              </w:rPr>
            </w:pPr>
            <w:hyperlink r:id="rId1905"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21B4DCF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C0CC11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B7377FA" w14:textId="78DFD98E" w:rsidR="006E1E13" w:rsidRPr="004C7383" w:rsidRDefault="00CD7D1D" w:rsidP="006E1E13">
            <w:pPr>
              <w:rPr>
                <w:rFonts w:ascii="Arial" w:eastAsia="Times New Roman" w:hAnsi="Arial" w:cs="Arial"/>
                <w:sz w:val="14"/>
                <w:szCs w:val="14"/>
                <w:lang w:eastAsia="en-GB"/>
              </w:rPr>
            </w:pPr>
            <w:hyperlink r:id="rId1906" w:history="1">
              <w:r w:rsidR="006E1E13" w:rsidRPr="004C7383">
                <w:rPr>
                  <w:rStyle w:val="Hyperlink"/>
                  <w:rFonts w:ascii="Arial" w:eastAsia="Times New Roman" w:hAnsi="Arial" w:cs="Arial"/>
                  <w:sz w:val="14"/>
                  <w:szCs w:val="14"/>
                  <w:lang w:eastAsia="en-GB"/>
                </w:rPr>
                <w:t>S1-211464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7CE9C38"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InterDigital</w:t>
            </w:r>
            <w:proofErr w:type="spellEnd"/>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C4BE77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FS_PIN: Resolving Editor's Notes on the Use Case UE accessing PIN applications hosted by gateways</w:t>
            </w:r>
          </w:p>
        </w:tc>
        <w:tc>
          <w:tcPr>
            <w:tcW w:w="680" w:type="dxa"/>
            <w:tcBorders>
              <w:top w:val="single" w:sz="4" w:space="0" w:color="auto"/>
              <w:left w:val="single" w:sz="4" w:space="0" w:color="auto"/>
              <w:bottom w:val="single" w:sz="4" w:space="0" w:color="auto"/>
              <w:right w:val="single" w:sz="4" w:space="0" w:color="auto"/>
            </w:tcBorders>
          </w:tcPr>
          <w:p w14:paraId="66FC636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B7E3AB6" w14:textId="3EAA0AF5" w:rsidR="006E1E13" w:rsidRPr="004C7383" w:rsidRDefault="00CD7D1D" w:rsidP="006E1E13">
            <w:pPr>
              <w:rPr>
                <w:rFonts w:ascii="Arial" w:eastAsia="Times New Roman" w:hAnsi="Arial" w:cs="Arial"/>
                <w:sz w:val="14"/>
                <w:szCs w:val="14"/>
                <w:lang w:eastAsia="en-GB"/>
              </w:rPr>
            </w:pPr>
            <w:hyperlink r:id="rId1907"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49F3F3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C491EC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C2EDDE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D03114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9BA931A" w14:textId="1C7321E9" w:rsidR="006E1E13" w:rsidRPr="004C7383" w:rsidRDefault="00CD7D1D" w:rsidP="006E1E13">
            <w:pPr>
              <w:rPr>
                <w:rFonts w:ascii="Arial" w:eastAsia="Times New Roman" w:hAnsi="Arial" w:cs="Arial"/>
                <w:sz w:val="14"/>
                <w:szCs w:val="14"/>
                <w:lang w:eastAsia="en-GB"/>
              </w:rPr>
            </w:pPr>
            <w:hyperlink r:id="rId190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5AA4322" w14:textId="07E8B75F" w:rsidR="006E1E13" w:rsidRPr="004C7383" w:rsidRDefault="00CD7D1D" w:rsidP="006E1E13">
            <w:pPr>
              <w:rPr>
                <w:rFonts w:ascii="Arial" w:eastAsia="Times New Roman" w:hAnsi="Arial" w:cs="Arial"/>
                <w:sz w:val="14"/>
                <w:szCs w:val="14"/>
                <w:lang w:eastAsia="en-GB"/>
              </w:rPr>
            </w:pPr>
            <w:hyperlink r:id="rId1909"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5FDE3E6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7D9094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058A117" w14:textId="05CF752E" w:rsidR="006E1E13" w:rsidRPr="004C7383" w:rsidRDefault="00CD7D1D" w:rsidP="006E1E13">
            <w:pPr>
              <w:rPr>
                <w:rFonts w:ascii="Arial" w:eastAsia="Times New Roman" w:hAnsi="Arial" w:cs="Arial"/>
                <w:sz w:val="14"/>
                <w:szCs w:val="14"/>
                <w:lang w:eastAsia="en-GB"/>
              </w:rPr>
            </w:pPr>
            <w:hyperlink r:id="rId1910" w:history="1">
              <w:r w:rsidR="006E1E13" w:rsidRPr="004C7383">
                <w:rPr>
                  <w:rStyle w:val="Hyperlink"/>
                  <w:rFonts w:ascii="Arial" w:eastAsia="Times New Roman" w:hAnsi="Arial" w:cs="Arial"/>
                  <w:sz w:val="14"/>
                  <w:szCs w:val="14"/>
                  <w:lang w:eastAsia="en-GB"/>
                </w:rPr>
                <w:t>S1-211465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328D470"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Convida</w:t>
            </w:r>
            <w:proofErr w:type="spellEnd"/>
            <w:r w:rsidRPr="004C7383">
              <w:rPr>
                <w:rFonts w:ascii="Arial" w:eastAsia="Times New Roman" w:hAnsi="Arial" w:cs="Arial"/>
                <w:sz w:val="14"/>
                <w:szCs w:val="14"/>
                <w:lang w:eastAsia="en-GB"/>
              </w:rPr>
              <w:t xml:space="preserve"> Wireless, Vivo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06A816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FS_PIN - Update Personal Health Monitoring use case</w:t>
            </w:r>
          </w:p>
        </w:tc>
        <w:tc>
          <w:tcPr>
            <w:tcW w:w="680" w:type="dxa"/>
            <w:tcBorders>
              <w:top w:val="single" w:sz="4" w:space="0" w:color="auto"/>
              <w:left w:val="single" w:sz="4" w:space="0" w:color="auto"/>
              <w:bottom w:val="single" w:sz="4" w:space="0" w:color="auto"/>
              <w:right w:val="single" w:sz="4" w:space="0" w:color="auto"/>
            </w:tcBorders>
          </w:tcPr>
          <w:p w14:paraId="40F47AB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E153810" w14:textId="02CF2BFF" w:rsidR="006E1E13" w:rsidRPr="004C7383" w:rsidRDefault="00CD7D1D" w:rsidP="006E1E13">
            <w:pPr>
              <w:rPr>
                <w:rFonts w:ascii="Arial" w:eastAsia="Times New Roman" w:hAnsi="Arial" w:cs="Arial"/>
                <w:sz w:val="14"/>
                <w:szCs w:val="14"/>
                <w:lang w:eastAsia="en-GB"/>
              </w:rPr>
            </w:pPr>
            <w:hyperlink r:id="rId1911"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F14BFB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A0C8E4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EBBF53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BBC1A1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4305DC" w14:textId="60D797A6" w:rsidR="006E1E13" w:rsidRPr="004C7383" w:rsidRDefault="00CD7D1D" w:rsidP="006E1E13">
            <w:pPr>
              <w:rPr>
                <w:rFonts w:ascii="Arial" w:eastAsia="Times New Roman" w:hAnsi="Arial" w:cs="Arial"/>
                <w:sz w:val="14"/>
                <w:szCs w:val="14"/>
                <w:lang w:eastAsia="en-GB"/>
              </w:rPr>
            </w:pPr>
            <w:hyperlink r:id="rId191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844804B" w14:textId="49E1961F" w:rsidR="006E1E13" w:rsidRPr="004C7383" w:rsidRDefault="00CD7D1D" w:rsidP="006E1E13">
            <w:pPr>
              <w:rPr>
                <w:rFonts w:ascii="Arial" w:eastAsia="Times New Roman" w:hAnsi="Arial" w:cs="Arial"/>
                <w:sz w:val="14"/>
                <w:szCs w:val="14"/>
                <w:lang w:eastAsia="en-GB"/>
              </w:rPr>
            </w:pPr>
            <w:hyperlink r:id="rId1913"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06FAA00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C584EC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C45A423" w14:textId="6E48F36F" w:rsidR="006E1E13" w:rsidRPr="004C7383" w:rsidRDefault="00CD7D1D" w:rsidP="006E1E13">
            <w:pPr>
              <w:rPr>
                <w:rFonts w:ascii="Arial" w:eastAsia="Times New Roman" w:hAnsi="Arial" w:cs="Arial"/>
                <w:sz w:val="14"/>
                <w:szCs w:val="14"/>
                <w:lang w:eastAsia="en-GB"/>
              </w:rPr>
            </w:pPr>
            <w:hyperlink r:id="rId1914" w:history="1">
              <w:r w:rsidR="006E1E13" w:rsidRPr="004C7383">
                <w:rPr>
                  <w:rStyle w:val="Hyperlink"/>
                  <w:rFonts w:ascii="Arial" w:eastAsia="Times New Roman" w:hAnsi="Arial" w:cs="Arial"/>
                  <w:sz w:val="14"/>
                  <w:szCs w:val="14"/>
                  <w:lang w:eastAsia="en-GB"/>
                </w:rPr>
                <w:t>S1-211466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6B6A728"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Futurewei</w:t>
            </w:r>
            <w:proofErr w:type="spellEnd"/>
            <w:r w:rsidRPr="004C7383">
              <w:rPr>
                <w:rFonts w:ascii="Arial" w:eastAsia="Times New Roman" w:hAnsi="Arial" w:cs="Arial"/>
                <w:sz w:val="14"/>
                <w:szCs w:val="14"/>
                <w:lang w:eastAsia="en-GB"/>
              </w:rPr>
              <w:t xml:space="preserve">, Philips, Vivo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8379E9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use case update and New requirements for FS_PIN: dynamic creation of an on-demand 5G PIN at home   </w:t>
            </w:r>
          </w:p>
        </w:tc>
        <w:tc>
          <w:tcPr>
            <w:tcW w:w="680" w:type="dxa"/>
            <w:tcBorders>
              <w:top w:val="single" w:sz="4" w:space="0" w:color="auto"/>
              <w:left w:val="single" w:sz="4" w:space="0" w:color="auto"/>
              <w:bottom w:val="single" w:sz="4" w:space="0" w:color="auto"/>
              <w:right w:val="single" w:sz="4" w:space="0" w:color="auto"/>
            </w:tcBorders>
          </w:tcPr>
          <w:p w14:paraId="48CB163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220FBC7" w14:textId="7FAFD0CC" w:rsidR="006E1E13" w:rsidRPr="004C7383" w:rsidRDefault="00CD7D1D" w:rsidP="006E1E13">
            <w:pPr>
              <w:rPr>
                <w:rFonts w:ascii="Arial" w:eastAsia="Times New Roman" w:hAnsi="Arial" w:cs="Arial"/>
                <w:sz w:val="14"/>
                <w:szCs w:val="14"/>
                <w:lang w:eastAsia="en-GB"/>
              </w:rPr>
            </w:pPr>
            <w:hyperlink r:id="rId1915"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667BE1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4F32B3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FCD36FE"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EC3849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DC27848" w14:textId="16EA1C78" w:rsidR="006E1E13" w:rsidRPr="004C7383" w:rsidRDefault="00CD7D1D" w:rsidP="006E1E13">
            <w:pPr>
              <w:rPr>
                <w:rFonts w:ascii="Arial" w:eastAsia="Times New Roman" w:hAnsi="Arial" w:cs="Arial"/>
                <w:sz w:val="14"/>
                <w:szCs w:val="14"/>
                <w:lang w:eastAsia="en-GB"/>
              </w:rPr>
            </w:pPr>
            <w:hyperlink r:id="rId191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88D63C8" w14:textId="2E52F2E6" w:rsidR="006E1E13" w:rsidRPr="004C7383" w:rsidRDefault="00CD7D1D" w:rsidP="006E1E13">
            <w:pPr>
              <w:rPr>
                <w:rFonts w:ascii="Arial" w:eastAsia="Times New Roman" w:hAnsi="Arial" w:cs="Arial"/>
                <w:sz w:val="14"/>
                <w:szCs w:val="14"/>
                <w:lang w:eastAsia="en-GB"/>
              </w:rPr>
            </w:pPr>
            <w:hyperlink r:id="rId1917"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4339D2C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16ACF1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2D2CF09" w14:textId="3F3D2A16" w:rsidR="006E1E13" w:rsidRPr="004C7383" w:rsidRDefault="00CD7D1D" w:rsidP="006E1E13">
            <w:pPr>
              <w:rPr>
                <w:rFonts w:ascii="Arial" w:eastAsia="Times New Roman" w:hAnsi="Arial" w:cs="Arial"/>
                <w:sz w:val="14"/>
                <w:szCs w:val="14"/>
                <w:lang w:eastAsia="en-GB"/>
              </w:rPr>
            </w:pPr>
            <w:hyperlink r:id="rId1918" w:history="1">
              <w:r w:rsidR="006E1E13" w:rsidRPr="004C7383">
                <w:rPr>
                  <w:rStyle w:val="Hyperlink"/>
                  <w:rFonts w:ascii="Arial" w:eastAsia="Times New Roman" w:hAnsi="Arial" w:cs="Arial"/>
                  <w:sz w:val="14"/>
                  <w:szCs w:val="14"/>
                  <w:lang w:eastAsia="en-GB"/>
                </w:rPr>
                <w:t>S1-211467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C5D3C3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Lenovo, Motorola, Vivo, Intel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FDC3A2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Use case for Operator managed PIN</w:t>
            </w:r>
          </w:p>
        </w:tc>
        <w:tc>
          <w:tcPr>
            <w:tcW w:w="680" w:type="dxa"/>
            <w:tcBorders>
              <w:top w:val="single" w:sz="4" w:space="0" w:color="auto"/>
              <w:left w:val="single" w:sz="4" w:space="0" w:color="auto"/>
              <w:bottom w:val="single" w:sz="4" w:space="0" w:color="auto"/>
              <w:right w:val="single" w:sz="4" w:space="0" w:color="auto"/>
            </w:tcBorders>
          </w:tcPr>
          <w:p w14:paraId="4EAF42F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4A97119" w14:textId="2884613D" w:rsidR="006E1E13" w:rsidRPr="004C7383" w:rsidRDefault="00CD7D1D" w:rsidP="006E1E13">
            <w:pPr>
              <w:rPr>
                <w:rFonts w:ascii="Arial" w:eastAsia="Times New Roman" w:hAnsi="Arial" w:cs="Arial"/>
                <w:sz w:val="14"/>
                <w:szCs w:val="14"/>
                <w:lang w:eastAsia="en-GB"/>
              </w:rPr>
            </w:pPr>
            <w:hyperlink r:id="rId1919"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364A4B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710227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10770E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583D5F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DB44278" w14:textId="7993336E" w:rsidR="006E1E13" w:rsidRPr="004C7383" w:rsidRDefault="00CD7D1D" w:rsidP="006E1E13">
            <w:pPr>
              <w:rPr>
                <w:rFonts w:ascii="Arial" w:eastAsia="Times New Roman" w:hAnsi="Arial" w:cs="Arial"/>
                <w:sz w:val="14"/>
                <w:szCs w:val="14"/>
                <w:lang w:eastAsia="en-GB"/>
              </w:rPr>
            </w:pPr>
            <w:hyperlink r:id="rId192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766B1FC" w14:textId="1F28EDBC" w:rsidR="006E1E13" w:rsidRPr="004C7383" w:rsidRDefault="00CD7D1D" w:rsidP="006E1E13">
            <w:pPr>
              <w:rPr>
                <w:rFonts w:ascii="Arial" w:eastAsia="Times New Roman" w:hAnsi="Arial" w:cs="Arial"/>
                <w:sz w:val="14"/>
                <w:szCs w:val="14"/>
                <w:lang w:eastAsia="en-GB"/>
              </w:rPr>
            </w:pPr>
            <w:hyperlink r:id="rId1921"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39C6F9D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63C8134"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996C0F4" w14:textId="003518FF" w:rsidR="006E1E13" w:rsidRPr="004C7383" w:rsidRDefault="00CD7D1D" w:rsidP="006E1E13">
            <w:pPr>
              <w:rPr>
                <w:rFonts w:ascii="Arial" w:eastAsia="Times New Roman" w:hAnsi="Arial" w:cs="Arial"/>
                <w:sz w:val="14"/>
                <w:szCs w:val="14"/>
                <w:lang w:eastAsia="en-GB"/>
              </w:rPr>
            </w:pPr>
            <w:hyperlink r:id="rId1922" w:history="1">
              <w:r w:rsidR="006E1E13" w:rsidRPr="004C7383">
                <w:rPr>
                  <w:rStyle w:val="Hyperlink"/>
                  <w:rFonts w:ascii="Arial" w:eastAsia="Times New Roman" w:hAnsi="Arial" w:cs="Arial"/>
                  <w:sz w:val="14"/>
                  <w:szCs w:val="14"/>
                  <w:lang w:eastAsia="en-GB"/>
                </w:rPr>
                <w:t>S1-211468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7751B3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Philips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2A11CB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use case on smart hospital beds</w:t>
            </w:r>
          </w:p>
        </w:tc>
        <w:tc>
          <w:tcPr>
            <w:tcW w:w="680" w:type="dxa"/>
            <w:tcBorders>
              <w:top w:val="single" w:sz="4" w:space="0" w:color="auto"/>
              <w:left w:val="single" w:sz="4" w:space="0" w:color="auto"/>
              <w:bottom w:val="single" w:sz="4" w:space="0" w:color="auto"/>
              <w:right w:val="single" w:sz="4" w:space="0" w:color="auto"/>
            </w:tcBorders>
          </w:tcPr>
          <w:p w14:paraId="29D854C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B383EB6" w14:textId="100C9DFF" w:rsidR="006E1E13" w:rsidRPr="004C7383" w:rsidRDefault="00CD7D1D" w:rsidP="006E1E13">
            <w:pPr>
              <w:rPr>
                <w:rFonts w:ascii="Arial" w:eastAsia="Times New Roman" w:hAnsi="Arial" w:cs="Arial"/>
                <w:sz w:val="14"/>
                <w:szCs w:val="14"/>
                <w:lang w:eastAsia="en-GB"/>
              </w:rPr>
            </w:pPr>
            <w:hyperlink r:id="rId1923"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7CABAB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769B5D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D724EF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54BA98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2B467EE" w14:textId="4F15EB52" w:rsidR="006E1E13" w:rsidRPr="004C7383" w:rsidRDefault="00CD7D1D" w:rsidP="006E1E13">
            <w:pPr>
              <w:rPr>
                <w:rFonts w:ascii="Arial" w:eastAsia="Times New Roman" w:hAnsi="Arial" w:cs="Arial"/>
                <w:sz w:val="14"/>
                <w:szCs w:val="14"/>
                <w:lang w:eastAsia="en-GB"/>
              </w:rPr>
            </w:pPr>
            <w:hyperlink r:id="rId192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E03E9E8" w14:textId="16F18D07" w:rsidR="006E1E13" w:rsidRPr="004C7383" w:rsidRDefault="00CD7D1D" w:rsidP="006E1E13">
            <w:pPr>
              <w:rPr>
                <w:rFonts w:ascii="Arial" w:eastAsia="Times New Roman" w:hAnsi="Arial" w:cs="Arial"/>
                <w:sz w:val="14"/>
                <w:szCs w:val="14"/>
                <w:lang w:eastAsia="en-GB"/>
              </w:rPr>
            </w:pPr>
            <w:hyperlink r:id="rId1925"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173137F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C79D78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A358181" w14:textId="4BBC023C" w:rsidR="006E1E13" w:rsidRPr="004C7383" w:rsidRDefault="00CD7D1D" w:rsidP="006E1E13">
            <w:pPr>
              <w:rPr>
                <w:rFonts w:ascii="Arial" w:eastAsia="Times New Roman" w:hAnsi="Arial" w:cs="Arial"/>
                <w:sz w:val="14"/>
                <w:szCs w:val="14"/>
                <w:lang w:eastAsia="en-GB"/>
              </w:rPr>
            </w:pPr>
            <w:hyperlink r:id="rId1926" w:history="1">
              <w:r w:rsidR="006E1E13" w:rsidRPr="004C7383">
                <w:rPr>
                  <w:rStyle w:val="Hyperlink"/>
                  <w:rFonts w:ascii="Arial" w:eastAsia="Times New Roman" w:hAnsi="Arial" w:cs="Arial"/>
                  <w:sz w:val="14"/>
                  <w:szCs w:val="14"/>
                  <w:lang w:eastAsia="en-GB"/>
                </w:rPr>
                <w:t>S1-211469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1B614F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Vivo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1503A0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PIN – requirements consolidation   </w:t>
            </w:r>
          </w:p>
        </w:tc>
        <w:tc>
          <w:tcPr>
            <w:tcW w:w="680" w:type="dxa"/>
            <w:tcBorders>
              <w:top w:val="single" w:sz="4" w:space="0" w:color="auto"/>
              <w:left w:val="single" w:sz="4" w:space="0" w:color="auto"/>
              <w:bottom w:val="single" w:sz="4" w:space="0" w:color="auto"/>
              <w:right w:val="single" w:sz="4" w:space="0" w:color="auto"/>
            </w:tcBorders>
          </w:tcPr>
          <w:p w14:paraId="5DCEEBA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7.12.1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632EF42" w14:textId="06AE9696" w:rsidR="006E1E13" w:rsidRPr="004C7383" w:rsidRDefault="00CD7D1D" w:rsidP="006E1E13">
            <w:pPr>
              <w:rPr>
                <w:rFonts w:ascii="Arial" w:eastAsia="Times New Roman" w:hAnsi="Arial" w:cs="Arial"/>
                <w:sz w:val="14"/>
                <w:szCs w:val="14"/>
                <w:lang w:eastAsia="en-GB"/>
              </w:rPr>
            </w:pPr>
            <w:hyperlink r:id="rId1927" w:history="1">
              <w:r w:rsidR="006E1E13" w:rsidRPr="004C7383">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B119A6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D5D630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2AD7FF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51371B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5FE2F6E" w14:textId="72D3A359" w:rsidR="006E1E13" w:rsidRPr="004C7383" w:rsidRDefault="00CD7D1D" w:rsidP="006E1E13">
            <w:pPr>
              <w:rPr>
                <w:rFonts w:ascii="Arial" w:eastAsia="Times New Roman" w:hAnsi="Arial" w:cs="Arial"/>
                <w:sz w:val="14"/>
                <w:szCs w:val="14"/>
                <w:lang w:eastAsia="en-GB"/>
              </w:rPr>
            </w:pPr>
            <w:hyperlink r:id="rId192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36E7769" w14:textId="3C2E89A3" w:rsidR="006E1E13" w:rsidRPr="004C7383" w:rsidRDefault="00CD7D1D" w:rsidP="006E1E13">
            <w:pPr>
              <w:rPr>
                <w:rFonts w:ascii="Arial" w:eastAsia="Times New Roman" w:hAnsi="Arial" w:cs="Arial"/>
                <w:sz w:val="14"/>
                <w:szCs w:val="14"/>
                <w:lang w:eastAsia="en-GB"/>
              </w:rPr>
            </w:pPr>
            <w:hyperlink r:id="rId1929" w:history="1">
              <w:r w:rsidR="006E1E13" w:rsidRPr="004C7383">
                <w:rPr>
                  <w:rFonts w:ascii="Arial" w:eastAsia="Times New Roman" w:hAnsi="Arial" w:cs="Arial"/>
                  <w:sz w:val="14"/>
                  <w:szCs w:val="14"/>
                  <w:lang w:eastAsia="en-GB"/>
                </w:rPr>
                <w:t>FS_PIN</w:t>
              </w:r>
            </w:hyperlink>
          </w:p>
        </w:tc>
        <w:tc>
          <w:tcPr>
            <w:tcW w:w="1757" w:type="dxa"/>
            <w:tcBorders>
              <w:top w:val="single" w:sz="4" w:space="0" w:color="auto"/>
              <w:left w:val="single" w:sz="4" w:space="0" w:color="auto"/>
              <w:bottom w:val="single" w:sz="4" w:space="0" w:color="auto"/>
              <w:right w:val="single" w:sz="4" w:space="0" w:color="auto"/>
            </w:tcBorders>
          </w:tcPr>
          <w:p w14:paraId="1FE7D8E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EAFD390"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94D8726" w14:textId="6063193D" w:rsidR="006E1E13" w:rsidRPr="004C7383" w:rsidRDefault="00CD7D1D" w:rsidP="006E1E13">
            <w:pPr>
              <w:rPr>
                <w:rFonts w:ascii="Arial" w:eastAsia="Times New Roman" w:hAnsi="Arial" w:cs="Arial"/>
                <w:sz w:val="14"/>
                <w:szCs w:val="14"/>
                <w:lang w:eastAsia="en-GB"/>
              </w:rPr>
            </w:pPr>
            <w:hyperlink r:id="rId1930" w:history="1">
              <w:r w:rsidR="006E1E13" w:rsidRPr="004C7383">
                <w:rPr>
                  <w:rStyle w:val="Hyperlink"/>
                  <w:rFonts w:ascii="Arial" w:eastAsia="Times New Roman" w:hAnsi="Arial" w:cs="Arial"/>
                  <w:sz w:val="14"/>
                  <w:szCs w:val="14"/>
                  <w:lang w:eastAsia="en-GB"/>
                </w:rPr>
                <w:t>S1-211470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E46660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Ericsson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DC47D8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terminology throughout TR 22.844 (e.g. remove “PALS”)</w:t>
            </w:r>
          </w:p>
        </w:tc>
        <w:tc>
          <w:tcPr>
            <w:tcW w:w="680" w:type="dxa"/>
            <w:tcBorders>
              <w:top w:val="single" w:sz="4" w:space="0" w:color="auto"/>
              <w:left w:val="single" w:sz="4" w:space="0" w:color="auto"/>
              <w:bottom w:val="single" w:sz="4" w:space="0" w:color="auto"/>
              <w:right w:val="single" w:sz="4" w:space="0" w:color="auto"/>
            </w:tcBorders>
          </w:tcPr>
          <w:p w14:paraId="2611327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CC9A12B" w14:textId="54CC2FFF" w:rsidR="006E1E13" w:rsidRPr="004C7383" w:rsidRDefault="00CD7D1D" w:rsidP="006E1E13">
            <w:pPr>
              <w:rPr>
                <w:rFonts w:ascii="Arial" w:eastAsia="Times New Roman" w:hAnsi="Arial" w:cs="Arial"/>
                <w:sz w:val="14"/>
                <w:szCs w:val="14"/>
                <w:lang w:eastAsia="en-GB"/>
              </w:rPr>
            </w:pPr>
            <w:hyperlink r:id="rId1931"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E38F9B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ACFB39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D28D1B1"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2012B1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E02A77" w14:textId="385A26A0" w:rsidR="006E1E13" w:rsidRPr="004C7383" w:rsidRDefault="00CD7D1D" w:rsidP="006E1E13">
            <w:pPr>
              <w:rPr>
                <w:rFonts w:ascii="Arial" w:eastAsia="Times New Roman" w:hAnsi="Arial" w:cs="Arial"/>
                <w:sz w:val="14"/>
                <w:szCs w:val="14"/>
                <w:lang w:eastAsia="en-GB"/>
              </w:rPr>
            </w:pPr>
            <w:hyperlink r:id="rId193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FC9E7C7" w14:textId="75888B8F" w:rsidR="006E1E13" w:rsidRPr="004C7383" w:rsidRDefault="00CD7D1D" w:rsidP="006E1E13">
            <w:pPr>
              <w:rPr>
                <w:rFonts w:ascii="Arial" w:eastAsia="Times New Roman" w:hAnsi="Arial" w:cs="Arial"/>
                <w:sz w:val="14"/>
                <w:szCs w:val="14"/>
                <w:lang w:eastAsia="en-GB"/>
              </w:rPr>
            </w:pPr>
            <w:hyperlink r:id="rId1933"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0FCDA14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C9232A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A5427D0" w14:textId="125ED913" w:rsidR="006E1E13" w:rsidRPr="004C7383" w:rsidRDefault="00CD7D1D" w:rsidP="006E1E13">
            <w:pPr>
              <w:rPr>
                <w:rFonts w:ascii="Arial" w:eastAsia="Times New Roman" w:hAnsi="Arial" w:cs="Arial"/>
                <w:sz w:val="14"/>
                <w:szCs w:val="14"/>
                <w:lang w:eastAsia="en-GB"/>
              </w:rPr>
            </w:pPr>
            <w:hyperlink r:id="rId1934" w:history="1">
              <w:r w:rsidR="006E1E13" w:rsidRPr="004C7383">
                <w:rPr>
                  <w:rStyle w:val="Hyperlink"/>
                  <w:rFonts w:ascii="Arial" w:eastAsia="Times New Roman" w:hAnsi="Arial" w:cs="Arial"/>
                  <w:sz w:val="14"/>
                  <w:szCs w:val="14"/>
                  <w:lang w:eastAsia="en-GB"/>
                </w:rPr>
                <w:t>S1-211471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9880AA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Intel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30CF24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Use Case 5.3 for home network services via hosting networks</w:t>
            </w:r>
          </w:p>
        </w:tc>
        <w:tc>
          <w:tcPr>
            <w:tcW w:w="680" w:type="dxa"/>
            <w:tcBorders>
              <w:top w:val="single" w:sz="4" w:space="0" w:color="auto"/>
              <w:left w:val="single" w:sz="4" w:space="0" w:color="auto"/>
              <w:bottom w:val="single" w:sz="4" w:space="0" w:color="auto"/>
              <w:right w:val="single" w:sz="4" w:space="0" w:color="auto"/>
            </w:tcBorders>
          </w:tcPr>
          <w:p w14:paraId="02B71FD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64DBF6B" w14:textId="5BBA6593" w:rsidR="006E1E13" w:rsidRPr="004C7383" w:rsidRDefault="00CD7D1D" w:rsidP="006E1E13">
            <w:pPr>
              <w:rPr>
                <w:rFonts w:ascii="Arial" w:eastAsia="Times New Roman" w:hAnsi="Arial" w:cs="Arial"/>
                <w:sz w:val="14"/>
                <w:szCs w:val="14"/>
                <w:lang w:eastAsia="en-GB"/>
              </w:rPr>
            </w:pPr>
            <w:hyperlink r:id="rId1935"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FB541D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7AAC68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D8E9CC1"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3207A0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FF6E158" w14:textId="18D790AC" w:rsidR="006E1E13" w:rsidRPr="004C7383" w:rsidRDefault="00CD7D1D" w:rsidP="006E1E13">
            <w:pPr>
              <w:rPr>
                <w:rFonts w:ascii="Arial" w:eastAsia="Times New Roman" w:hAnsi="Arial" w:cs="Arial"/>
                <w:sz w:val="14"/>
                <w:szCs w:val="14"/>
                <w:lang w:eastAsia="en-GB"/>
              </w:rPr>
            </w:pPr>
            <w:hyperlink r:id="rId193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D2FD5CA" w14:textId="20D5C8EA" w:rsidR="006E1E13" w:rsidRPr="004C7383" w:rsidRDefault="00CD7D1D" w:rsidP="006E1E13">
            <w:pPr>
              <w:rPr>
                <w:rFonts w:ascii="Arial" w:eastAsia="Times New Roman" w:hAnsi="Arial" w:cs="Arial"/>
                <w:sz w:val="14"/>
                <w:szCs w:val="14"/>
                <w:lang w:eastAsia="en-GB"/>
              </w:rPr>
            </w:pPr>
            <w:hyperlink r:id="rId1937"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2F29AB0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7803584"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FAF3DF0" w14:textId="448975DA" w:rsidR="006E1E13" w:rsidRPr="004C7383" w:rsidRDefault="00CD7D1D" w:rsidP="006E1E13">
            <w:pPr>
              <w:rPr>
                <w:rFonts w:ascii="Arial" w:eastAsia="Times New Roman" w:hAnsi="Arial" w:cs="Arial"/>
                <w:sz w:val="14"/>
                <w:szCs w:val="14"/>
                <w:lang w:eastAsia="en-GB"/>
              </w:rPr>
            </w:pPr>
            <w:hyperlink r:id="rId1938" w:history="1">
              <w:r w:rsidR="006E1E13" w:rsidRPr="004C7383">
                <w:rPr>
                  <w:rStyle w:val="Hyperlink"/>
                  <w:rFonts w:ascii="Arial" w:eastAsia="Times New Roman" w:hAnsi="Arial" w:cs="Arial"/>
                  <w:sz w:val="14"/>
                  <w:szCs w:val="14"/>
                  <w:lang w:eastAsia="en-GB"/>
                </w:rPr>
                <w:t>S1-211472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0E7FC6D"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Futurewei</w:t>
            </w:r>
            <w:proofErr w:type="spellEnd"/>
            <w:r w:rsidRPr="004C7383">
              <w:rPr>
                <w:rFonts w:ascii="Arial" w:eastAsia="Times New Roman" w:hAnsi="Arial" w:cs="Arial"/>
                <w:sz w:val="14"/>
                <w:szCs w:val="14"/>
                <w:lang w:eastAsia="en-GB"/>
              </w:rPr>
              <w:t xml:space="preserve">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ECBAC1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Update use case 5.4 for UEs using on demand services via hosting </w:t>
            </w:r>
          </w:p>
        </w:tc>
        <w:tc>
          <w:tcPr>
            <w:tcW w:w="680" w:type="dxa"/>
            <w:tcBorders>
              <w:top w:val="single" w:sz="4" w:space="0" w:color="auto"/>
              <w:left w:val="single" w:sz="4" w:space="0" w:color="auto"/>
              <w:bottom w:val="single" w:sz="4" w:space="0" w:color="auto"/>
              <w:right w:val="single" w:sz="4" w:space="0" w:color="auto"/>
            </w:tcBorders>
          </w:tcPr>
          <w:p w14:paraId="069543E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7599C3A" w14:textId="687AF28D" w:rsidR="006E1E13" w:rsidRPr="004C7383" w:rsidRDefault="00CD7D1D" w:rsidP="006E1E13">
            <w:pPr>
              <w:rPr>
                <w:rFonts w:ascii="Arial" w:eastAsia="Times New Roman" w:hAnsi="Arial" w:cs="Arial"/>
                <w:sz w:val="14"/>
                <w:szCs w:val="14"/>
                <w:lang w:eastAsia="en-GB"/>
              </w:rPr>
            </w:pPr>
            <w:hyperlink r:id="rId1939"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3CB2B3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445EE7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9DB27D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795768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BF0A45B" w14:textId="4FB7FA91" w:rsidR="006E1E13" w:rsidRPr="004C7383" w:rsidRDefault="00CD7D1D" w:rsidP="006E1E13">
            <w:pPr>
              <w:rPr>
                <w:rFonts w:ascii="Arial" w:eastAsia="Times New Roman" w:hAnsi="Arial" w:cs="Arial"/>
                <w:sz w:val="14"/>
                <w:szCs w:val="14"/>
                <w:lang w:eastAsia="en-GB"/>
              </w:rPr>
            </w:pPr>
            <w:hyperlink r:id="rId194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DE214E" w14:textId="6014635E" w:rsidR="006E1E13" w:rsidRPr="004C7383" w:rsidRDefault="00CD7D1D" w:rsidP="006E1E13">
            <w:pPr>
              <w:rPr>
                <w:rFonts w:ascii="Arial" w:eastAsia="Times New Roman" w:hAnsi="Arial" w:cs="Arial"/>
                <w:sz w:val="14"/>
                <w:szCs w:val="14"/>
                <w:lang w:eastAsia="en-GB"/>
              </w:rPr>
            </w:pPr>
            <w:hyperlink r:id="rId1941"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09B09CE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D84507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C91DC7F" w14:textId="0934ED0F" w:rsidR="006E1E13" w:rsidRPr="004C7383" w:rsidRDefault="00CD7D1D" w:rsidP="006E1E13">
            <w:pPr>
              <w:rPr>
                <w:rFonts w:ascii="Arial" w:eastAsia="Times New Roman" w:hAnsi="Arial" w:cs="Arial"/>
                <w:sz w:val="14"/>
                <w:szCs w:val="14"/>
                <w:lang w:eastAsia="en-GB"/>
              </w:rPr>
            </w:pPr>
            <w:hyperlink r:id="rId1942" w:history="1">
              <w:r w:rsidR="006E1E13" w:rsidRPr="004C7383">
                <w:rPr>
                  <w:rStyle w:val="Hyperlink"/>
                  <w:rFonts w:ascii="Arial" w:eastAsia="Times New Roman" w:hAnsi="Arial" w:cs="Arial"/>
                  <w:sz w:val="14"/>
                  <w:szCs w:val="14"/>
                  <w:lang w:eastAsia="en-GB"/>
                </w:rPr>
                <w:t>S1-211473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2C4E24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Intel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629BE9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Use Case 5.4 for on demand services via hosting networks</w:t>
            </w:r>
          </w:p>
        </w:tc>
        <w:tc>
          <w:tcPr>
            <w:tcW w:w="680" w:type="dxa"/>
            <w:tcBorders>
              <w:top w:val="single" w:sz="4" w:space="0" w:color="auto"/>
              <w:left w:val="single" w:sz="4" w:space="0" w:color="auto"/>
              <w:bottom w:val="single" w:sz="4" w:space="0" w:color="auto"/>
              <w:right w:val="single" w:sz="4" w:space="0" w:color="auto"/>
            </w:tcBorders>
          </w:tcPr>
          <w:p w14:paraId="4A81B04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C544C36" w14:textId="4E771F1B" w:rsidR="006E1E13" w:rsidRPr="004C7383" w:rsidRDefault="00CD7D1D" w:rsidP="006E1E13">
            <w:pPr>
              <w:rPr>
                <w:rFonts w:ascii="Arial" w:eastAsia="Times New Roman" w:hAnsi="Arial" w:cs="Arial"/>
                <w:sz w:val="14"/>
                <w:szCs w:val="14"/>
                <w:lang w:eastAsia="en-GB"/>
              </w:rPr>
            </w:pPr>
            <w:hyperlink r:id="rId1943"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8FCAB3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040BFD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F0C356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269A74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A42459A" w14:textId="4AF133A9" w:rsidR="006E1E13" w:rsidRPr="004C7383" w:rsidRDefault="00CD7D1D" w:rsidP="006E1E13">
            <w:pPr>
              <w:rPr>
                <w:rFonts w:ascii="Arial" w:eastAsia="Times New Roman" w:hAnsi="Arial" w:cs="Arial"/>
                <w:sz w:val="14"/>
                <w:szCs w:val="14"/>
                <w:lang w:eastAsia="en-GB"/>
              </w:rPr>
            </w:pPr>
            <w:hyperlink r:id="rId194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B74E861" w14:textId="2257C6F8" w:rsidR="006E1E13" w:rsidRPr="004C7383" w:rsidRDefault="00CD7D1D" w:rsidP="006E1E13">
            <w:pPr>
              <w:rPr>
                <w:rFonts w:ascii="Arial" w:eastAsia="Times New Roman" w:hAnsi="Arial" w:cs="Arial"/>
                <w:sz w:val="14"/>
                <w:szCs w:val="14"/>
                <w:lang w:eastAsia="en-GB"/>
              </w:rPr>
            </w:pPr>
            <w:hyperlink r:id="rId1945"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4F03BD5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19B52F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80F70C5" w14:textId="1C78D324" w:rsidR="006E1E13" w:rsidRPr="004C7383" w:rsidRDefault="00CD7D1D" w:rsidP="006E1E13">
            <w:pPr>
              <w:rPr>
                <w:rFonts w:ascii="Arial" w:eastAsia="Times New Roman" w:hAnsi="Arial" w:cs="Arial"/>
                <w:sz w:val="14"/>
                <w:szCs w:val="14"/>
                <w:lang w:eastAsia="en-GB"/>
              </w:rPr>
            </w:pPr>
            <w:hyperlink r:id="rId1946" w:history="1">
              <w:r w:rsidR="006E1E13" w:rsidRPr="004C7383">
                <w:rPr>
                  <w:rStyle w:val="Hyperlink"/>
                  <w:rFonts w:ascii="Arial" w:eastAsia="Times New Roman" w:hAnsi="Arial" w:cs="Arial"/>
                  <w:sz w:val="14"/>
                  <w:szCs w:val="14"/>
                  <w:lang w:eastAsia="en-GB"/>
                </w:rPr>
                <w:t>S1-211474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3660E5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Ericsson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D419C4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Changes to chapter 5.4.6</w:t>
            </w:r>
          </w:p>
        </w:tc>
        <w:tc>
          <w:tcPr>
            <w:tcW w:w="680" w:type="dxa"/>
            <w:tcBorders>
              <w:top w:val="single" w:sz="4" w:space="0" w:color="auto"/>
              <w:left w:val="single" w:sz="4" w:space="0" w:color="auto"/>
              <w:bottom w:val="single" w:sz="4" w:space="0" w:color="auto"/>
              <w:right w:val="single" w:sz="4" w:space="0" w:color="auto"/>
            </w:tcBorders>
          </w:tcPr>
          <w:p w14:paraId="1914A31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7C065CB" w14:textId="6248C4A6" w:rsidR="006E1E13" w:rsidRPr="004C7383" w:rsidRDefault="00CD7D1D" w:rsidP="006E1E13">
            <w:pPr>
              <w:rPr>
                <w:rFonts w:ascii="Arial" w:eastAsia="Times New Roman" w:hAnsi="Arial" w:cs="Arial"/>
                <w:sz w:val="14"/>
                <w:szCs w:val="14"/>
                <w:lang w:eastAsia="en-GB"/>
              </w:rPr>
            </w:pPr>
            <w:hyperlink r:id="rId1947"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B0DF37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140EF9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334873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135140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C4DA3AA" w14:textId="1CACF377" w:rsidR="006E1E13" w:rsidRPr="004C7383" w:rsidRDefault="00CD7D1D" w:rsidP="006E1E13">
            <w:pPr>
              <w:rPr>
                <w:rFonts w:ascii="Arial" w:eastAsia="Times New Roman" w:hAnsi="Arial" w:cs="Arial"/>
                <w:sz w:val="14"/>
                <w:szCs w:val="14"/>
                <w:lang w:eastAsia="en-GB"/>
              </w:rPr>
            </w:pPr>
            <w:hyperlink r:id="rId194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98C6BCE" w14:textId="3204E9EF" w:rsidR="006E1E13" w:rsidRPr="004C7383" w:rsidRDefault="00CD7D1D" w:rsidP="006E1E13">
            <w:pPr>
              <w:rPr>
                <w:rFonts w:ascii="Arial" w:eastAsia="Times New Roman" w:hAnsi="Arial" w:cs="Arial"/>
                <w:sz w:val="14"/>
                <w:szCs w:val="14"/>
                <w:lang w:eastAsia="en-GB"/>
              </w:rPr>
            </w:pPr>
            <w:hyperlink r:id="rId1949"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3B10766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F0F428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EC9B540" w14:textId="018F372A" w:rsidR="006E1E13" w:rsidRPr="004C7383" w:rsidRDefault="00CD7D1D" w:rsidP="006E1E13">
            <w:pPr>
              <w:rPr>
                <w:rFonts w:ascii="Arial" w:eastAsia="Times New Roman" w:hAnsi="Arial" w:cs="Arial"/>
                <w:sz w:val="14"/>
                <w:szCs w:val="14"/>
                <w:lang w:eastAsia="en-GB"/>
              </w:rPr>
            </w:pPr>
            <w:hyperlink r:id="rId1950" w:history="1">
              <w:r w:rsidR="006E1E13" w:rsidRPr="004C7383">
                <w:rPr>
                  <w:rStyle w:val="Hyperlink"/>
                  <w:rFonts w:ascii="Arial" w:eastAsia="Times New Roman" w:hAnsi="Arial" w:cs="Arial"/>
                  <w:sz w:val="14"/>
                  <w:szCs w:val="14"/>
                  <w:lang w:eastAsia="en-GB"/>
                </w:rPr>
                <w:t>S1-211475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B3B3FF3"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Futurewei</w:t>
            </w:r>
            <w:proofErr w:type="spellEnd"/>
            <w:r w:rsidRPr="004C7383">
              <w:rPr>
                <w:rFonts w:ascii="Arial" w:eastAsia="Times New Roman" w:hAnsi="Arial" w:cs="Arial"/>
                <w:sz w:val="14"/>
                <w:szCs w:val="14"/>
                <w:lang w:eastAsia="en-GB"/>
              </w:rPr>
              <w:t xml:space="preserve">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B11419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modification of use case 5.6: Automatic discovery and selection of 3rd party provider services over Hosting network access</w:t>
            </w:r>
          </w:p>
        </w:tc>
        <w:tc>
          <w:tcPr>
            <w:tcW w:w="680" w:type="dxa"/>
            <w:tcBorders>
              <w:top w:val="single" w:sz="4" w:space="0" w:color="auto"/>
              <w:left w:val="single" w:sz="4" w:space="0" w:color="auto"/>
              <w:bottom w:val="single" w:sz="4" w:space="0" w:color="auto"/>
              <w:right w:val="single" w:sz="4" w:space="0" w:color="auto"/>
            </w:tcBorders>
          </w:tcPr>
          <w:p w14:paraId="300D2DE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4A76CD6" w14:textId="6E4408B7" w:rsidR="006E1E13" w:rsidRPr="004C7383" w:rsidRDefault="00CD7D1D" w:rsidP="006E1E13">
            <w:pPr>
              <w:rPr>
                <w:rFonts w:ascii="Arial" w:eastAsia="Times New Roman" w:hAnsi="Arial" w:cs="Arial"/>
                <w:sz w:val="14"/>
                <w:szCs w:val="14"/>
                <w:lang w:eastAsia="en-GB"/>
              </w:rPr>
            </w:pPr>
            <w:hyperlink r:id="rId1951"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60706C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69B497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E5D75C1"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27B30C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B0AF697" w14:textId="430F591B" w:rsidR="006E1E13" w:rsidRPr="004C7383" w:rsidRDefault="00CD7D1D" w:rsidP="006E1E13">
            <w:pPr>
              <w:rPr>
                <w:rFonts w:ascii="Arial" w:eastAsia="Times New Roman" w:hAnsi="Arial" w:cs="Arial"/>
                <w:sz w:val="14"/>
                <w:szCs w:val="14"/>
                <w:lang w:eastAsia="en-GB"/>
              </w:rPr>
            </w:pPr>
            <w:hyperlink r:id="rId195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EA2F6D1" w14:textId="3EDA3328" w:rsidR="006E1E13" w:rsidRPr="004C7383" w:rsidRDefault="00CD7D1D" w:rsidP="006E1E13">
            <w:pPr>
              <w:rPr>
                <w:rFonts w:ascii="Arial" w:eastAsia="Times New Roman" w:hAnsi="Arial" w:cs="Arial"/>
                <w:sz w:val="14"/>
                <w:szCs w:val="14"/>
                <w:lang w:eastAsia="en-GB"/>
              </w:rPr>
            </w:pPr>
            <w:hyperlink r:id="rId1953"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6CE3826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3DC78C5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778E27B" w14:textId="53E950E9" w:rsidR="006E1E13" w:rsidRPr="004C7383" w:rsidRDefault="00CD7D1D" w:rsidP="006E1E13">
            <w:pPr>
              <w:rPr>
                <w:rFonts w:ascii="Arial" w:eastAsia="Times New Roman" w:hAnsi="Arial" w:cs="Arial"/>
                <w:sz w:val="14"/>
                <w:szCs w:val="14"/>
                <w:lang w:eastAsia="en-GB"/>
              </w:rPr>
            </w:pPr>
            <w:hyperlink r:id="rId1954" w:history="1">
              <w:r w:rsidR="006E1E13" w:rsidRPr="004C7383">
                <w:rPr>
                  <w:rStyle w:val="Hyperlink"/>
                  <w:rFonts w:ascii="Arial" w:eastAsia="Times New Roman" w:hAnsi="Arial" w:cs="Arial"/>
                  <w:sz w:val="14"/>
                  <w:szCs w:val="14"/>
                  <w:lang w:eastAsia="en-GB"/>
                </w:rPr>
                <w:t>S1-211476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39558A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OTD</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376116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FS_PALS Update of requirement for use case</w:t>
            </w:r>
          </w:p>
        </w:tc>
        <w:tc>
          <w:tcPr>
            <w:tcW w:w="680" w:type="dxa"/>
            <w:tcBorders>
              <w:top w:val="single" w:sz="4" w:space="0" w:color="auto"/>
              <w:left w:val="single" w:sz="4" w:space="0" w:color="auto"/>
              <w:bottom w:val="single" w:sz="4" w:space="0" w:color="auto"/>
              <w:right w:val="single" w:sz="4" w:space="0" w:color="auto"/>
            </w:tcBorders>
          </w:tcPr>
          <w:p w14:paraId="63873C8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6297D73" w14:textId="38D1CA25" w:rsidR="006E1E13" w:rsidRPr="004C7383" w:rsidRDefault="00CD7D1D" w:rsidP="006E1E13">
            <w:pPr>
              <w:rPr>
                <w:rFonts w:ascii="Arial" w:eastAsia="Times New Roman" w:hAnsi="Arial" w:cs="Arial"/>
                <w:sz w:val="14"/>
                <w:szCs w:val="14"/>
                <w:lang w:eastAsia="en-GB"/>
              </w:rPr>
            </w:pPr>
            <w:hyperlink r:id="rId1955"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0BE9B6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B5C136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66172F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38372A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4D12D41" w14:textId="6344BC90" w:rsidR="006E1E13" w:rsidRPr="004C7383" w:rsidRDefault="00CD7D1D" w:rsidP="006E1E13">
            <w:pPr>
              <w:rPr>
                <w:rFonts w:ascii="Arial" w:eastAsia="Times New Roman" w:hAnsi="Arial" w:cs="Arial"/>
                <w:sz w:val="14"/>
                <w:szCs w:val="14"/>
                <w:lang w:eastAsia="en-GB"/>
              </w:rPr>
            </w:pPr>
            <w:hyperlink r:id="rId195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7C1FB3D" w14:textId="5F02D952" w:rsidR="006E1E13" w:rsidRPr="004C7383" w:rsidRDefault="00CD7D1D" w:rsidP="006E1E13">
            <w:pPr>
              <w:rPr>
                <w:rFonts w:ascii="Arial" w:eastAsia="Times New Roman" w:hAnsi="Arial" w:cs="Arial"/>
                <w:sz w:val="14"/>
                <w:szCs w:val="14"/>
                <w:lang w:eastAsia="en-GB"/>
              </w:rPr>
            </w:pPr>
            <w:hyperlink r:id="rId1957"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67D0513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EF2B19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B606ACF" w14:textId="0B58060B" w:rsidR="006E1E13" w:rsidRPr="004C7383" w:rsidRDefault="00CD7D1D" w:rsidP="006E1E13">
            <w:pPr>
              <w:rPr>
                <w:rFonts w:ascii="Arial" w:eastAsia="Times New Roman" w:hAnsi="Arial" w:cs="Arial"/>
                <w:sz w:val="14"/>
                <w:szCs w:val="14"/>
                <w:lang w:eastAsia="en-GB"/>
              </w:rPr>
            </w:pPr>
            <w:hyperlink r:id="rId1958" w:history="1">
              <w:r w:rsidR="006E1E13" w:rsidRPr="004C7383">
                <w:rPr>
                  <w:rStyle w:val="Hyperlink"/>
                  <w:rFonts w:ascii="Arial" w:eastAsia="Times New Roman" w:hAnsi="Arial" w:cs="Arial"/>
                  <w:sz w:val="14"/>
                  <w:szCs w:val="14"/>
                  <w:lang w:eastAsia="en-GB"/>
                </w:rPr>
                <w:t>S1-211477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CEE425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B73035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to FS_PALS: steering based on signal quality</w:t>
            </w:r>
          </w:p>
        </w:tc>
        <w:tc>
          <w:tcPr>
            <w:tcW w:w="680" w:type="dxa"/>
            <w:tcBorders>
              <w:top w:val="single" w:sz="4" w:space="0" w:color="auto"/>
              <w:left w:val="single" w:sz="4" w:space="0" w:color="auto"/>
              <w:bottom w:val="single" w:sz="4" w:space="0" w:color="auto"/>
              <w:right w:val="single" w:sz="4" w:space="0" w:color="auto"/>
            </w:tcBorders>
          </w:tcPr>
          <w:p w14:paraId="1653888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DAA7DAA" w14:textId="4AEC9303" w:rsidR="006E1E13" w:rsidRPr="004C7383" w:rsidRDefault="00CD7D1D" w:rsidP="006E1E13">
            <w:pPr>
              <w:rPr>
                <w:rFonts w:ascii="Arial" w:eastAsia="Times New Roman" w:hAnsi="Arial" w:cs="Arial"/>
                <w:sz w:val="14"/>
                <w:szCs w:val="14"/>
                <w:lang w:eastAsia="en-GB"/>
              </w:rPr>
            </w:pPr>
            <w:hyperlink r:id="rId1959"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0A3A09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053FBA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0E8E2E6"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15546C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F88329B" w14:textId="70D0AAB6" w:rsidR="006E1E13" w:rsidRPr="004C7383" w:rsidRDefault="00CD7D1D" w:rsidP="006E1E13">
            <w:pPr>
              <w:rPr>
                <w:rFonts w:ascii="Arial" w:eastAsia="Times New Roman" w:hAnsi="Arial" w:cs="Arial"/>
                <w:sz w:val="14"/>
                <w:szCs w:val="14"/>
                <w:lang w:eastAsia="en-GB"/>
              </w:rPr>
            </w:pPr>
            <w:hyperlink r:id="rId196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70A3723" w14:textId="1031F30B" w:rsidR="006E1E13" w:rsidRPr="004C7383" w:rsidRDefault="00CD7D1D" w:rsidP="006E1E13">
            <w:pPr>
              <w:rPr>
                <w:rFonts w:ascii="Arial" w:eastAsia="Times New Roman" w:hAnsi="Arial" w:cs="Arial"/>
                <w:sz w:val="14"/>
                <w:szCs w:val="14"/>
                <w:lang w:eastAsia="en-GB"/>
              </w:rPr>
            </w:pPr>
            <w:hyperlink r:id="rId1961"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0DF22E9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448ED286"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F930FE5" w14:textId="6745A843" w:rsidR="006E1E13" w:rsidRPr="004C7383" w:rsidRDefault="00CD7D1D" w:rsidP="006E1E13">
            <w:pPr>
              <w:rPr>
                <w:rFonts w:ascii="Arial" w:eastAsia="Times New Roman" w:hAnsi="Arial" w:cs="Arial"/>
                <w:sz w:val="14"/>
                <w:szCs w:val="14"/>
                <w:lang w:eastAsia="en-GB"/>
              </w:rPr>
            </w:pPr>
            <w:hyperlink r:id="rId1962" w:history="1">
              <w:r w:rsidR="006E1E13" w:rsidRPr="004C7383">
                <w:rPr>
                  <w:rStyle w:val="Hyperlink"/>
                  <w:rFonts w:ascii="Arial" w:eastAsia="Times New Roman" w:hAnsi="Arial" w:cs="Arial"/>
                  <w:sz w:val="14"/>
                  <w:szCs w:val="14"/>
                  <w:lang w:eastAsia="en-GB"/>
                </w:rPr>
                <w:t>S1-211478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7D5A69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Ericsson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A641BD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Changes to chapter 5.12 (e.g. split the single requirement into two requirements)</w:t>
            </w:r>
          </w:p>
        </w:tc>
        <w:tc>
          <w:tcPr>
            <w:tcW w:w="680" w:type="dxa"/>
            <w:tcBorders>
              <w:top w:val="single" w:sz="4" w:space="0" w:color="auto"/>
              <w:left w:val="single" w:sz="4" w:space="0" w:color="auto"/>
              <w:bottom w:val="single" w:sz="4" w:space="0" w:color="auto"/>
              <w:right w:val="single" w:sz="4" w:space="0" w:color="auto"/>
            </w:tcBorders>
          </w:tcPr>
          <w:p w14:paraId="7D8CB0B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96348E0" w14:textId="7655062D" w:rsidR="006E1E13" w:rsidRPr="004C7383" w:rsidRDefault="00CD7D1D" w:rsidP="006E1E13">
            <w:pPr>
              <w:rPr>
                <w:rFonts w:ascii="Arial" w:eastAsia="Times New Roman" w:hAnsi="Arial" w:cs="Arial"/>
                <w:sz w:val="14"/>
                <w:szCs w:val="14"/>
                <w:lang w:eastAsia="en-GB"/>
              </w:rPr>
            </w:pPr>
            <w:hyperlink r:id="rId1963"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0EF737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D2CAD7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6085C6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9CE3DB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821EB26" w14:textId="36DAE582" w:rsidR="006E1E13" w:rsidRPr="004C7383" w:rsidRDefault="00CD7D1D" w:rsidP="006E1E13">
            <w:pPr>
              <w:rPr>
                <w:rFonts w:ascii="Arial" w:eastAsia="Times New Roman" w:hAnsi="Arial" w:cs="Arial"/>
                <w:sz w:val="14"/>
                <w:szCs w:val="14"/>
                <w:lang w:eastAsia="en-GB"/>
              </w:rPr>
            </w:pPr>
            <w:hyperlink r:id="rId196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846D298" w14:textId="06A37B21" w:rsidR="006E1E13" w:rsidRPr="004C7383" w:rsidRDefault="00CD7D1D" w:rsidP="006E1E13">
            <w:pPr>
              <w:rPr>
                <w:rFonts w:ascii="Arial" w:eastAsia="Times New Roman" w:hAnsi="Arial" w:cs="Arial"/>
                <w:sz w:val="14"/>
                <w:szCs w:val="14"/>
                <w:lang w:eastAsia="en-GB"/>
              </w:rPr>
            </w:pPr>
            <w:hyperlink r:id="rId1965"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7009D72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D73499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62F27BC" w14:textId="48B75EBB" w:rsidR="006E1E13" w:rsidRPr="004C7383" w:rsidRDefault="00CD7D1D" w:rsidP="006E1E13">
            <w:pPr>
              <w:rPr>
                <w:rFonts w:ascii="Arial" w:eastAsia="Times New Roman" w:hAnsi="Arial" w:cs="Arial"/>
                <w:sz w:val="14"/>
                <w:szCs w:val="14"/>
                <w:lang w:eastAsia="en-GB"/>
              </w:rPr>
            </w:pPr>
            <w:hyperlink r:id="rId1966" w:history="1">
              <w:r w:rsidR="006E1E13" w:rsidRPr="004C7383">
                <w:rPr>
                  <w:rStyle w:val="Hyperlink"/>
                  <w:rFonts w:ascii="Arial" w:eastAsia="Times New Roman" w:hAnsi="Arial" w:cs="Arial"/>
                  <w:sz w:val="14"/>
                  <w:szCs w:val="14"/>
                  <w:lang w:eastAsia="en-GB"/>
                </w:rPr>
                <w:t>S1-211479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A1434F5"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InterDigital</w:t>
            </w:r>
            <w:proofErr w:type="spellEnd"/>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44076C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FS_PALS: Use case on managing a high number of UEs returning from a local hosting network to home network</w:t>
            </w:r>
          </w:p>
        </w:tc>
        <w:tc>
          <w:tcPr>
            <w:tcW w:w="680" w:type="dxa"/>
            <w:tcBorders>
              <w:top w:val="single" w:sz="4" w:space="0" w:color="auto"/>
              <w:left w:val="single" w:sz="4" w:space="0" w:color="auto"/>
              <w:bottom w:val="single" w:sz="4" w:space="0" w:color="auto"/>
              <w:right w:val="single" w:sz="4" w:space="0" w:color="auto"/>
            </w:tcBorders>
          </w:tcPr>
          <w:p w14:paraId="381A10C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B0283A0" w14:textId="3DB9F92F" w:rsidR="006E1E13" w:rsidRPr="004C7383" w:rsidRDefault="00CD7D1D" w:rsidP="006E1E13">
            <w:pPr>
              <w:rPr>
                <w:rFonts w:ascii="Arial" w:eastAsia="Times New Roman" w:hAnsi="Arial" w:cs="Arial"/>
                <w:sz w:val="14"/>
                <w:szCs w:val="14"/>
                <w:lang w:eastAsia="en-GB"/>
              </w:rPr>
            </w:pPr>
            <w:hyperlink r:id="rId1967"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A80691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B4C7AA2"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0098C8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961755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ADFFB20" w14:textId="22996455" w:rsidR="006E1E13" w:rsidRPr="004C7383" w:rsidRDefault="00CD7D1D" w:rsidP="006E1E13">
            <w:pPr>
              <w:rPr>
                <w:rFonts w:ascii="Arial" w:eastAsia="Times New Roman" w:hAnsi="Arial" w:cs="Arial"/>
                <w:sz w:val="14"/>
                <w:szCs w:val="14"/>
                <w:lang w:eastAsia="en-GB"/>
              </w:rPr>
            </w:pPr>
            <w:hyperlink r:id="rId196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DB1D703" w14:textId="71AAC5B3" w:rsidR="006E1E13" w:rsidRPr="004C7383" w:rsidRDefault="00CD7D1D" w:rsidP="006E1E13">
            <w:pPr>
              <w:rPr>
                <w:rFonts w:ascii="Arial" w:eastAsia="Times New Roman" w:hAnsi="Arial" w:cs="Arial"/>
                <w:sz w:val="14"/>
                <w:szCs w:val="14"/>
                <w:lang w:eastAsia="en-GB"/>
              </w:rPr>
            </w:pPr>
            <w:hyperlink r:id="rId1969"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6A92668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15C95B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ADB00D2" w14:textId="3F6F6667" w:rsidR="006E1E13" w:rsidRPr="004C7383" w:rsidRDefault="00CD7D1D" w:rsidP="006E1E13">
            <w:pPr>
              <w:rPr>
                <w:rFonts w:ascii="Arial" w:eastAsia="Times New Roman" w:hAnsi="Arial" w:cs="Arial"/>
                <w:sz w:val="14"/>
                <w:szCs w:val="14"/>
                <w:lang w:eastAsia="en-GB"/>
              </w:rPr>
            </w:pPr>
            <w:hyperlink r:id="rId1970" w:history="1">
              <w:r w:rsidR="006E1E13" w:rsidRPr="004C7383">
                <w:rPr>
                  <w:rStyle w:val="Hyperlink"/>
                  <w:rFonts w:ascii="Arial" w:eastAsia="Times New Roman" w:hAnsi="Arial" w:cs="Arial"/>
                  <w:sz w:val="14"/>
                  <w:szCs w:val="14"/>
                  <w:lang w:eastAsia="en-GB"/>
                </w:rPr>
                <w:t>S1-211480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EBB3F6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Philips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07BEDF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FS_PALS New use case on localized 5G network access on a cruise ship</w:t>
            </w:r>
          </w:p>
        </w:tc>
        <w:tc>
          <w:tcPr>
            <w:tcW w:w="680" w:type="dxa"/>
            <w:tcBorders>
              <w:top w:val="single" w:sz="4" w:space="0" w:color="auto"/>
              <w:left w:val="single" w:sz="4" w:space="0" w:color="auto"/>
              <w:bottom w:val="single" w:sz="4" w:space="0" w:color="auto"/>
              <w:right w:val="single" w:sz="4" w:space="0" w:color="auto"/>
            </w:tcBorders>
          </w:tcPr>
          <w:p w14:paraId="3D65FD1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CAC4B8E" w14:textId="2FB8595B" w:rsidR="006E1E13" w:rsidRPr="004C7383" w:rsidRDefault="00CD7D1D" w:rsidP="006E1E13">
            <w:pPr>
              <w:rPr>
                <w:rFonts w:ascii="Arial" w:eastAsia="Times New Roman" w:hAnsi="Arial" w:cs="Arial"/>
                <w:sz w:val="14"/>
                <w:szCs w:val="14"/>
                <w:lang w:eastAsia="en-GB"/>
              </w:rPr>
            </w:pPr>
            <w:hyperlink r:id="rId1971"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8DB506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0A7E2F3"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3BA36D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9D73A5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0E5D9B8" w14:textId="4E48CD07" w:rsidR="006E1E13" w:rsidRPr="004C7383" w:rsidRDefault="00CD7D1D" w:rsidP="006E1E13">
            <w:pPr>
              <w:rPr>
                <w:rFonts w:ascii="Arial" w:eastAsia="Times New Roman" w:hAnsi="Arial" w:cs="Arial"/>
                <w:sz w:val="14"/>
                <w:szCs w:val="14"/>
                <w:lang w:eastAsia="en-GB"/>
              </w:rPr>
            </w:pPr>
            <w:hyperlink r:id="rId197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CDE5804" w14:textId="59EE5EA2" w:rsidR="006E1E13" w:rsidRPr="004C7383" w:rsidRDefault="00CD7D1D" w:rsidP="006E1E13">
            <w:pPr>
              <w:rPr>
                <w:rFonts w:ascii="Arial" w:eastAsia="Times New Roman" w:hAnsi="Arial" w:cs="Arial"/>
                <w:sz w:val="14"/>
                <w:szCs w:val="14"/>
                <w:lang w:eastAsia="en-GB"/>
              </w:rPr>
            </w:pPr>
            <w:hyperlink r:id="rId1973"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18E341B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75B222C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7E79871" w14:textId="28B14592" w:rsidR="006E1E13" w:rsidRPr="004C7383" w:rsidRDefault="00CD7D1D" w:rsidP="006E1E13">
            <w:pPr>
              <w:rPr>
                <w:rFonts w:ascii="Arial" w:eastAsia="Times New Roman" w:hAnsi="Arial" w:cs="Arial"/>
                <w:sz w:val="14"/>
                <w:szCs w:val="14"/>
                <w:lang w:eastAsia="en-GB"/>
              </w:rPr>
            </w:pPr>
            <w:hyperlink r:id="rId1974" w:history="1">
              <w:r w:rsidR="006E1E13" w:rsidRPr="004C7383">
                <w:rPr>
                  <w:rStyle w:val="Hyperlink"/>
                  <w:rFonts w:ascii="Arial" w:eastAsia="Times New Roman" w:hAnsi="Arial" w:cs="Arial"/>
                  <w:sz w:val="14"/>
                  <w:szCs w:val="14"/>
                  <w:lang w:eastAsia="en-GB"/>
                </w:rPr>
                <w:t>S1-211481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AD00B8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Philips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A572A2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FS_PALS New use case on localized network for a mass casualty incident</w:t>
            </w:r>
          </w:p>
        </w:tc>
        <w:tc>
          <w:tcPr>
            <w:tcW w:w="680" w:type="dxa"/>
            <w:tcBorders>
              <w:top w:val="single" w:sz="4" w:space="0" w:color="auto"/>
              <w:left w:val="single" w:sz="4" w:space="0" w:color="auto"/>
              <w:bottom w:val="single" w:sz="4" w:space="0" w:color="auto"/>
              <w:right w:val="single" w:sz="4" w:space="0" w:color="auto"/>
            </w:tcBorders>
          </w:tcPr>
          <w:p w14:paraId="6CF8505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D2FDCD9" w14:textId="33C6A7EA" w:rsidR="006E1E13" w:rsidRPr="004C7383" w:rsidRDefault="00CD7D1D" w:rsidP="006E1E13">
            <w:pPr>
              <w:rPr>
                <w:rFonts w:ascii="Arial" w:eastAsia="Times New Roman" w:hAnsi="Arial" w:cs="Arial"/>
                <w:sz w:val="14"/>
                <w:szCs w:val="14"/>
                <w:lang w:eastAsia="en-GB"/>
              </w:rPr>
            </w:pPr>
            <w:hyperlink r:id="rId1975"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0383B6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84B148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35FC83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C9135F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9D06500" w14:textId="6724867C" w:rsidR="006E1E13" w:rsidRPr="004C7383" w:rsidRDefault="00CD7D1D" w:rsidP="006E1E13">
            <w:pPr>
              <w:rPr>
                <w:rFonts w:ascii="Arial" w:eastAsia="Times New Roman" w:hAnsi="Arial" w:cs="Arial"/>
                <w:sz w:val="14"/>
                <w:szCs w:val="14"/>
                <w:lang w:eastAsia="en-GB"/>
              </w:rPr>
            </w:pPr>
            <w:hyperlink r:id="rId197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ABF9F25" w14:textId="7F483203" w:rsidR="006E1E13" w:rsidRPr="004C7383" w:rsidRDefault="00CD7D1D" w:rsidP="006E1E13">
            <w:pPr>
              <w:rPr>
                <w:rFonts w:ascii="Arial" w:eastAsia="Times New Roman" w:hAnsi="Arial" w:cs="Arial"/>
                <w:sz w:val="14"/>
                <w:szCs w:val="14"/>
                <w:lang w:eastAsia="en-GB"/>
              </w:rPr>
            </w:pPr>
            <w:hyperlink r:id="rId1977"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344928E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4FCACE49"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DEDA488" w14:textId="0FB39DAC" w:rsidR="006E1E13" w:rsidRPr="004C7383" w:rsidRDefault="00CD7D1D" w:rsidP="006E1E13">
            <w:pPr>
              <w:rPr>
                <w:rFonts w:ascii="Arial" w:eastAsia="Times New Roman" w:hAnsi="Arial" w:cs="Arial"/>
                <w:sz w:val="14"/>
                <w:szCs w:val="14"/>
                <w:lang w:eastAsia="en-GB"/>
              </w:rPr>
            </w:pPr>
            <w:hyperlink r:id="rId1978" w:history="1">
              <w:r w:rsidR="006E1E13" w:rsidRPr="004C7383">
                <w:rPr>
                  <w:rStyle w:val="Hyperlink"/>
                  <w:rFonts w:ascii="Arial" w:eastAsia="Times New Roman" w:hAnsi="Arial" w:cs="Arial"/>
                  <w:sz w:val="14"/>
                  <w:szCs w:val="14"/>
                  <w:lang w:eastAsia="en-GB"/>
                </w:rPr>
                <w:t>S1-211482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0CDC6B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Ericsson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14CC44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use case for steering of UEs between hosting local networks and PLMNs</w:t>
            </w:r>
          </w:p>
        </w:tc>
        <w:tc>
          <w:tcPr>
            <w:tcW w:w="680" w:type="dxa"/>
            <w:tcBorders>
              <w:top w:val="single" w:sz="4" w:space="0" w:color="auto"/>
              <w:left w:val="single" w:sz="4" w:space="0" w:color="auto"/>
              <w:bottom w:val="single" w:sz="4" w:space="0" w:color="auto"/>
              <w:right w:val="single" w:sz="4" w:space="0" w:color="auto"/>
            </w:tcBorders>
          </w:tcPr>
          <w:p w14:paraId="5913A0C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10CC8B7" w14:textId="78B47745" w:rsidR="006E1E13" w:rsidRPr="004C7383" w:rsidRDefault="00CD7D1D" w:rsidP="006E1E13">
            <w:pPr>
              <w:rPr>
                <w:rFonts w:ascii="Arial" w:eastAsia="Times New Roman" w:hAnsi="Arial" w:cs="Arial"/>
                <w:sz w:val="14"/>
                <w:szCs w:val="14"/>
                <w:lang w:eastAsia="en-GB"/>
              </w:rPr>
            </w:pPr>
            <w:hyperlink r:id="rId1979"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27CF21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E5F4AF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8CCE3C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74B9D5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ADFEE18" w14:textId="3E507D37" w:rsidR="006E1E13" w:rsidRPr="004C7383" w:rsidRDefault="00CD7D1D" w:rsidP="006E1E13">
            <w:pPr>
              <w:rPr>
                <w:rFonts w:ascii="Arial" w:eastAsia="Times New Roman" w:hAnsi="Arial" w:cs="Arial"/>
                <w:sz w:val="14"/>
                <w:szCs w:val="14"/>
                <w:lang w:eastAsia="en-GB"/>
              </w:rPr>
            </w:pPr>
            <w:hyperlink r:id="rId198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BBDE03E" w14:textId="30E0773B" w:rsidR="006E1E13" w:rsidRPr="004C7383" w:rsidRDefault="00CD7D1D" w:rsidP="006E1E13">
            <w:pPr>
              <w:rPr>
                <w:rFonts w:ascii="Arial" w:eastAsia="Times New Roman" w:hAnsi="Arial" w:cs="Arial"/>
                <w:sz w:val="14"/>
                <w:szCs w:val="14"/>
                <w:lang w:eastAsia="en-GB"/>
              </w:rPr>
            </w:pPr>
            <w:hyperlink r:id="rId1981"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5E5075F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7905C95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258B7E3" w14:textId="2E4ADA84" w:rsidR="006E1E13" w:rsidRPr="004C7383" w:rsidRDefault="00CD7D1D" w:rsidP="006E1E13">
            <w:pPr>
              <w:rPr>
                <w:rFonts w:ascii="Arial" w:eastAsia="Times New Roman" w:hAnsi="Arial" w:cs="Arial"/>
                <w:sz w:val="14"/>
                <w:szCs w:val="14"/>
                <w:lang w:eastAsia="en-GB"/>
              </w:rPr>
            </w:pPr>
            <w:hyperlink r:id="rId1982" w:history="1">
              <w:r w:rsidR="006E1E13" w:rsidRPr="004C7383">
                <w:rPr>
                  <w:rStyle w:val="Hyperlink"/>
                  <w:rFonts w:ascii="Arial" w:eastAsia="Times New Roman" w:hAnsi="Arial" w:cs="Arial"/>
                  <w:sz w:val="14"/>
                  <w:szCs w:val="14"/>
                  <w:lang w:eastAsia="en-GB"/>
                </w:rPr>
                <w:t>S1-211483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093527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Qualcomm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ED042C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FS_PALS proposal for consolidated requirements</w:t>
            </w:r>
          </w:p>
        </w:tc>
        <w:tc>
          <w:tcPr>
            <w:tcW w:w="680" w:type="dxa"/>
            <w:tcBorders>
              <w:top w:val="single" w:sz="4" w:space="0" w:color="auto"/>
              <w:left w:val="single" w:sz="4" w:space="0" w:color="auto"/>
              <w:bottom w:val="single" w:sz="4" w:space="0" w:color="auto"/>
              <w:right w:val="single" w:sz="4" w:space="0" w:color="auto"/>
            </w:tcBorders>
          </w:tcPr>
          <w:p w14:paraId="169E9D1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7.13.1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DFC67D2" w14:textId="08ADC9C1" w:rsidR="006E1E13" w:rsidRPr="004C7383" w:rsidRDefault="00CD7D1D" w:rsidP="006E1E13">
            <w:pPr>
              <w:rPr>
                <w:rFonts w:ascii="Arial" w:eastAsia="Times New Roman" w:hAnsi="Arial" w:cs="Arial"/>
                <w:sz w:val="14"/>
                <w:szCs w:val="14"/>
                <w:lang w:eastAsia="en-GB"/>
              </w:rPr>
            </w:pPr>
            <w:hyperlink r:id="rId1983" w:history="1">
              <w:r w:rsidR="006E1E13" w:rsidRPr="004C7383">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727CA8B"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C91F58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6847336"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244C98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3F494B1" w14:textId="0E21B5C0" w:rsidR="006E1E13" w:rsidRPr="004C7383" w:rsidRDefault="00CD7D1D" w:rsidP="006E1E13">
            <w:pPr>
              <w:rPr>
                <w:rFonts w:ascii="Arial" w:eastAsia="Times New Roman" w:hAnsi="Arial" w:cs="Arial"/>
                <w:sz w:val="14"/>
                <w:szCs w:val="14"/>
                <w:lang w:eastAsia="en-GB"/>
              </w:rPr>
            </w:pPr>
            <w:hyperlink r:id="rId198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8F910CF" w14:textId="3E4648EA" w:rsidR="006E1E13" w:rsidRPr="004C7383" w:rsidRDefault="00CD7D1D" w:rsidP="006E1E13">
            <w:pPr>
              <w:rPr>
                <w:rFonts w:ascii="Arial" w:eastAsia="Times New Roman" w:hAnsi="Arial" w:cs="Arial"/>
                <w:sz w:val="14"/>
                <w:szCs w:val="14"/>
                <w:lang w:eastAsia="en-GB"/>
              </w:rPr>
            </w:pPr>
            <w:hyperlink r:id="rId1985" w:history="1">
              <w:r w:rsidR="006E1E13" w:rsidRPr="004C7383">
                <w:rPr>
                  <w:rFonts w:ascii="Arial" w:eastAsia="Times New Roman" w:hAnsi="Arial" w:cs="Arial"/>
                  <w:sz w:val="14"/>
                  <w:szCs w:val="14"/>
                  <w:lang w:eastAsia="en-GB"/>
                </w:rPr>
                <w:t>FS_PALS</w:t>
              </w:r>
            </w:hyperlink>
          </w:p>
        </w:tc>
        <w:tc>
          <w:tcPr>
            <w:tcW w:w="1757" w:type="dxa"/>
            <w:tcBorders>
              <w:top w:val="single" w:sz="4" w:space="0" w:color="auto"/>
              <w:left w:val="single" w:sz="4" w:space="0" w:color="auto"/>
              <w:bottom w:val="single" w:sz="4" w:space="0" w:color="auto"/>
              <w:right w:val="single" w:sz="4" w:space="0" w:color="auto"/>
            </w:tcBorders>
          </w:tcPr>
          <w:p w14:paraId="7606AC1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7969A3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E0A3C10" w14:textId="2967FB65" w:rsidR="006E1E13" w:rsidRPr="004C7383" w:rsidRDefault="00CD7D1D" w:rsidP="006E1E13">
            <w:pPr>
              <w:rPr>
                <w:rFonts w:ascii="Arial" w:eastAsia="Times New Roman" w:hAnsi="Arial" w:cs="Arial"/>
                <w:sz w:val="14"/>
                <w:szCs w:val="14"/>
                <w:lang w:eastAsia="en-GB"/>
              </w:rPr>
            </w:pPr>
            <w:hyperlink r:id="rId1986" w:history="1">
              <w:r w:rsidR="006E1E13" w:rsidRPr="004C7383">
                <w:rPr>
                  <w:rStyle w:val="Hyperlink"/>
                  <w:rFonts w:ascii="Arial" w:eastAsia="Times New Roman" w:hAnsi="Arial" w:cs="Arial"/>
                  <w:sz w:val="14"/>
                  <w:szCs w:val="14"/>
                  <w:lang w:eastAsia="en-GB"/>
                </w:rPr>
                <w:t>S1-211484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9AF1ED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Qualcomm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E3EB64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to Other Aspects - sec.6</w:t>
            </w:r>
          </w:p>
        </w:tc>
        <w:tc>
          <w:tcPr>
            <w:tcW w:w="680" w:type="dxa"/>
            <w:tcBorders>
              <w:top w:val="single" w:sz="4" w:space="0" w:color="auto"/>
              <w:left w:val="single" w:sz="4" w:space="0" w:color="auto"/>
              <w:bottom w:val="single" w:sz="4" w:space="0" w:color="auto"/>
              <w:right w:val="single" w:sz="4" w:space="0" w:color="auto"/>
            </w:tcBorders>
          </w:tcPr>
          <w:p w14:paraId="76E4C1D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0EE8BD0" w14:textId="152428FC" w:rsidR="006E1E13" w:rsidRPr="004C7383" w:rsidRDefault="00CD7D1D" w:rsidP="006E1E13">
            <w:pPr>
              <w:rPr>
                <w:rFonts w:ascii="Arial" w:eastAsia="Times New Roman" w:hAnsi="Arial" w:cs="Arial"/>
                <w:sz w:val="14"/>
                <w:szCs w:val="14"/>
                <w:lang w:eastAsia="en-GB"/>
              </w:rPr>
            </w:pPr>
            <w:hyperlink r:id="rId1987"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A76718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CEDD5A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B2B504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7B4568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C67D6CD" w14:textId="2745167A" w:rsidR="006E1E13" w:rsidRPr="004C7383" w:rsidRDefault="00CD7D1D" w:rsidP="006E1E13">
            <w:pPr>
              <w:rPr>
                <w:rFonts w:ascii="Arial" w:eastAsia="Times New Roman" w:hAnsi="Arial" w:cs="Arial"/>
                <w:sz w:val="14"/>
                <w:szCs w:val="14"/>
                <w:lang w:eastAsia="en-GB"/>
              </w:rPr>
            </w:pPr>
            <w:hyperlink r:id="rId198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6A84FF0" w14:textId="207C1260" w:rsidR="006E1E13" w:rsidRPr="004C7383" w:rsidRDefault="00CD7D1D" w:rsidP="006E1E13">
            <w:pPr>
              <w:rPr>
                <w:rFonts w:ascii="Arial" w:eastAsia="Times New Roman" w:hAnsi="Arial" w:cs="Arial"/>
                <w:sz w:val="14"/>
                <w:szCs w:val="14"/>
                <w:lang w:eastAsia="en-GB"/>
              </w:rPr>
            </w:pPr>
            <w:hyperlink r:id="rId1989"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420F7F6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2359B1E"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7A7BC27" w14:textId="52D9AE5D" w:rsidR="006E1E13" w:rsidRPr="004C7383" w:rsidRDefault="00CD7D1D" w:rsidP="006E1E13">
            <w:pPr>
              <w:rPr>
                <w:rFonts w:ascii="Arial" w:eastAsia="Times New Roman" w:hAnsi="Arial" w:cs="Arial"/>
                <w:sz w:val="14"/>
                <w:szCs w:val="14"/>
                <w:lang w:eastAsia="en-GB"/>
              </w:rPr>
            </w:pPr>
            <w:hyperlink r:id="rId1990" w:history="1">
              <w:r w:rsidR="006E1E13" w:rsidRPr="004C7383">
                <w:rPr>
                  <w:rStyle w:val="Hyperlink"/>
                  <w:rFonts w:ascii="Arial" w:eastAsia="Times New Roman" w:hAnsi="Arial" w:cs="Arial"/>
                  <w:sz w:val="14"/>
                  <w:szCs w:val="14"/>
                  <w:lang w:eastAsia="en-GB"/>
                </w:rPr>
                <w:t>S1-211485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8E9DB2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Qualcomm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E89C08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to sec 5.10 - Incentives and Charging</w:t>
            </w:r>
          </w:p>
        </w:tc>
        <w:tc>
          <w:tcPr>
            <w:tcW w:w="680" w:type="dxa"/>
            <w:tcBorders>
              <w:top w:val="single" w:sz="4" w:space="0" w:color="auto"/>
              <w:left w:val="single" w:sz="4" w:space="0" w:color="auto"/>
              <w:bottom w:val="single" w:sz="4" w:space="0" w:color="auto"/>
              <w:right w:val="single" w:sz="4" w:space="0" w:color="auto"/>
            </w:tcBorders>
          </w:tcPr>
          <w:p w14:paraId="65AC1F4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739135B" w14:textId="0402F630" w:rsidR="006E1E13" w:rsidRPr="004C7383" w:rsidRDefault="00CD7D1D" w:rsidP="006E1E13">
            <w:pPr>
              <w:rPr>
                <w:rFonts w:ascii="Arial" w:eastAsia="Times New Roman" w:hAnsi="Arial" w:cs="Arial"/>
                <w:sz w:val="14"/>
                <w:szCs w:val="14"/>
                <w:lang w:eastAsia="en-GB"/>
              </w:rPr>
            </w:pPr>
            <w:hyperlink r:id="rId1991"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3A849C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A220D5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7676E9F"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60B885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379CBB1" w14:textId="00AB3F19" w:rsidR="006E1E13" w:rsidRPr="004C7383" w:rsidRDefault="00CD7D1D" w:rsidP="006E1E13">
            <w:pPr>
              <w:rPr>
                <w:rFonts w:ascii="Arial" w:eastAsia="Times New Roman" w:hAnsi="Arial" w:cs="Arial"/>
                <w:sz w:val="14"/>
                <w:szCs w:val="14"/>
                <w:lang w:eastAsia="en-GB"/>
              </w:rPr>
            </w:pPr>
            <w:hyperlink r:id="rId199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2882297" w14:textId="44A04346" w:rsidR="006E1E13" w:rsidRPr="004C7383" w:rsidRDefault="00CD7D1D" w:rsidP="006E1E13">
            <w:pPr>
              <w:rPr>
                <w:rFonts w:ascii="Arial" w:eastAsia="Times New Roman" w:hAnsi="Arial" w:cs="Arial"/>
                <w:sz w:val="14"/>
                <w:szCs w:val="14"/>
                <w:lang w:eastAsia="en-GB"/>
              </w:rPr>
            </w:pPr>
            <w:hyperlink r:id="rId1993"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3BA3B3C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74D1CD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D8C77A3" w14:textId="5341C02D" w:rsidR="006E1E13" w:rsidRPr="004C7383" w:rsidRDefault="00CD7D1D" w:rsidP="006E1E13">
            <w:pPr>
              <w:rPr>
                <w:rFonts w:ascii="Arial" w:eastAsia="Times New Roman" w:hAnsi="Arial" w:cs="Arial"/>
                <w:sz w:val="14"/>
                <w:szCs w:val="14"/>
                <w:lang w:eastAsia="en-GB"/>
              </w:rPr>
            </w:pPr>
            <w:hyperlink r:id="rId1994" w:history="1">
              <w:r w:rsidR="006E1E13" w:rsidRPr="004C7383">
                <w:rPr>
                  <w:rStyle w:val="Hyperlink"/>
                  <w:rFonts w:ascii="Arial" w:eastAsia="Times New Roman" w:hAnsi="Arial" w:cs="Arial"/>
                  <w:sz w:val="14"/>
                  <w:szCs w:val="14"/>
                  <w:lang w:eastAsia="en-GB"/>
                </w:rPr>
                <w:t>S1-211486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0D6625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Qualcomm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B883B7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Update to use case on relay-macro connectivity </w:t>
            </w:r>
          </w:p>
        </w:tc>
        <w:tc>
          <w:tcPr>
            <w:tcW w:w="680" w:type="dxa"/>
            <w:tcBorders>
              <w:top w:val="single" w:sz="4" w:space="0" w:color="auto"/>
              <w:left w:val="single" w:sz="4" w:space="0" w:color="auto"/>
              <w:bottom w:val="single" w:sz="4" w:space="0" w:color="auto"/>
              <w:right w:val="single" w:sz="4" w:space="0" w:color="auto"/>
            </w:tcBorders>
          </w:tcPr>
          <w:p w14:paraId="745E081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66A3B91" w14:textId="1C766B4C" w:rsidR="006E1E13" w:rsidRPr="004C7383" w:rsidRDefault="00CD7D1D" w:rsidP="006E1E13">
            <w:pPr>
              <w:rPr>
                <w:rFonts w:ascii="Arial" w:eastAsia="Times New Roman" w:hAnsi="Arial" w:cs="Arial"/>
                <w:sz w:val="14"/>
                <w:szCs w:val="14"/>
                <w:lang w:eastAsia="en-GB"/>
              </w:rPr>
            </w:pPr>
            <w:hyperlink r:id="rId1995"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47C0D68"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61B1F8D"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9965D1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87DC7F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6C562B" w14:textId="05FEFA23" w:rsidR="006E1E13" w:rsidRPr="004C7383" w:rsidRDefault="00CD7D1D" w:rsidP="006E1E13">
            <w:pPr>
              <w:rPr>
                <w:rFonts w:ascii="Arial" w:eastAsia="Times New Roman" w:hAnsi="Arial" w:cs="Arial"/>
                <w:sz w:val="14"/>
                <w:szCs w:val="14"/>
                <w:lang w:eastAsia="en-GB"/>
              </w:rPr>
            </w:pPr>
            <w:hyperlink r:id="rId199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332A5DC" w14:textId="21CEB4AF" w:rsidR="006E1E13" w:rsidRPr="004C7383" w:rsidRDefault="00CD7D1D" w:rsidP="006E1E13">
            <w:pPr>
              <w:rPr>
                <w:rFonts w:ascii="Arial" w:eastAsia="Times New Roman" w:hAnsi="Arial" w:cs="Arial"/>
                <w:sz w:val="14"/>
                <w:szCs w:val="14"/>
                <w:lang w:eastAsia="en-GB"/>
              </w:rPr>
            </w:pPr>
            <w:hyperlink r:id="rId1997"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1911B4A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33BBCD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457AB89" w14:textId="11F6583F" w:rsidR="006E1E13" w:rsidRPr="004C7383" w:rsidRDefault="00CD7D1D" w:rsidP="006E1E13">
            <w:pPr>
              <w:rPr>
                <w:rFonts w:ascii="Arial" w:eastAsia="Times New Roman" w:hAnsi="Arial" w:cs="Arial"/>
                <w:sz w:val="14"/>
                <w:szCs w:val="14"/>
                <w:lang w:eastAsia="en-GB"/>
              </w:rPr>
            </w:pPr>
            <w:hyperlink r:id="rId1998" w:history="1">
              <w:r w:rsidR="006E1E13" w:rsidRPr="004C7383">
                <w:rPr>
                  <w:rStyle w:val="Hyperlink"/>
                  <w:rFonts w:ascii="Arial" w:eastAsia="Times New Roman" w:hAnsi="Arial" w:cs="Arial"/>
                  <w:sz w:val="14"/>
                  <w:szCs w:val="14"/>
                  <w:lang w:eastAsia="en-GB"/>
                </w:rPr>
                <w:t>S1-211487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25C7B4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Qualcomm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0F29B8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Update to use case on mobile relays sharing</w:t>
            </w:r>
          </w:p>
        </w:tc>
        <w:tc>
          <w:tcPr>
            <w:tcW w:w="680" w:type="dxa"/>
            <w:tcBorders>
              <w:top w:val="single" w:sz="4" w:space="0" w:color="auto"/>
              <w:left w:val="single" w:sz="4" w:space="0" w:color="auto"/>
              <w:bottom w:val="single" w:sz="4" w:space="0" w:color="auto"/>
              <w:right w:val="single" w:sz="4" w:space="0" w:color="auto"/>
            </w:tcBorders>
          </w:tcPr>
          <w:p w14:paraId="5645553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CE2401F" w14:textId="32A424FB" w:rsidR="006E1E13" w:rsidRPr="004C7383" w:rsidRDefault="00CD7D1D" w:rsidP="006E1E13">
            <w:pPr>
              <w:rPr>
                <w:rFonts w:ascii="Arial" w:eastAsia="Times New Roman" w:hAnsi="Arial" w:cs="Arial"/>
                <w:sz w:val="14"/>
                <w:szCs w:val="14"/>
                <w:lang w:eastAsia="en-GB"/>
              </w:rPr>
            </w:pPr>
            <w:hyperlink r:id="rId1999"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EC2C0C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069574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445E3E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8442B9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A484B0B" w14:textId="5E2B7E95" w:rsidR="006E1E13" w:rsidRPr="004C7383" w:rsidRDefault="00CD7D1D" w:rsidP="006E1E13">
            <w:pPr>
              <w:rPr>
                <w:rFonts w:ascii="Arial" w:eastAsia="Times New Roman" w:hAnsi="Arial" w:cs="Arial"/>
                <w:sz w:val="14"/>
                <w:szCs w:val="14"/>
                <w:lang w:eastAsia="en-GB"/>
              </w:rPr>
            </w:pPr>
            <w:hyperlink r:id="rId200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273B805" w14:textId="45A40C52" w:rsidR="006E1E13" w:rsidRPr="004C7383" w:rsidRDefault="00CD7D1D" w:rsidP="006E1E13">
            <w:pPr>
              <w:rPr>
                <w:rFonts w:ascii="Arial" w:eastAsia="Times New Roman" w:hAnsi="Arial" w:cs="Arial"/>
                <w:sz w:val="14"/>
                <w:szCs w:val="14"/>
                <w:lang w:eastAsia="en-GB"/>
              </w:rPr>
            </w:pPr>
            <w:hyperlink r:id="rId2001"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2C67552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4FDC3D14"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5C8BA54" w14:textId="417978BC" w:rsidR="006E1E13" w:rsidRPr="004C7383" w:rsidRDefault="00CD7D1D" w:rsidP="006E1E13">
            <w:pPr>
              <w:rPr>
                <w:rFonts w:ascii="Arial" w:eastAsia="Times New Roman" w:hAnsi="Arial" w:cs="Arial"/>
                <w:sz w:val="14"/>
                <w:szCs w:val="14"/>
                <w:lang w:eastAsia="en-GB"/>
              </w:rPr>
            </w:pPr>
            <w:hyperlink r:id="rId2002" w:history="1">
              <w:r w:rsidR="006E1E13" w:rsidRPr="004C7383">
                <w:rPr>
                  <w:rStyle w:val="Hyperlink"/>
                  <w:rFonts w:ascii="Arial" w:eastAsia="Times New Roman" w:hAnsi="Arial" w:cs="Arial"/>
                  <w:sz w:val="14"/>
                  <w:szCs w:val="14"/>
                  <w:lang w:eastAsia="en-GB"/>
                </w:rPr>
                <w:t>S1-211488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0A11F21"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SyncTechno</w:t>
            </w:r>
            <w:proofErr w:type="spellEnd"/>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033FD2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UC Monitoring of vehicle-mounted relays</w:t>
            </w:r>
          </w:p>
        </w:tc>
        <w:tc>
          <w:tcPr>
            <w:tcW w:w="680" w:type="dxa"/>
            <w:tcBorders>
              <w:top w:val="single" w:sz="4" w:space="0" w:color="auto"/>
              <w:left w:val="single" w:sz="4" w:space="0" w:color="auto"/>
              <w:bottom w:val="single" w:sz="4" w:space="0" w:color="auto"/>
              <w:right w:val="single" w:sz="4" w:space="0" w:color="auto"/>
            </w:tcBorders>
          </w:tcPr>
          <w:p w14:paraId="55834B3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8E91722" w14:textId="6C19A10E" w:rsidR="006E1E13" w:rsidRPr="004C7383" w:rsidRDefault="00CD7D1D" w:rsidP="006E1E13">
            <w:pPr>
              <w:rPr>
                <w:rFonts w:ascii="Arial" w:eastAsia="Times New Roman" w:hAnsi="Arial" w:cs="Arial"/>
                <w:sz w:val="14"/>
                <w:szCs w:val="14"/>
                <w:lang w:eastAsia="en-GB"/>
              </w:rPr>
            </w:pPr>
            <w:hyperlink r:id="rId2003"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12935E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5052AB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243B159"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9F796A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5B26B0" w14:textId="2E449158" w:rsidR="006E1E13" w:rsidRPr="004C7383" w:rsidRDefault="00CD7D1D" w:rsidP="006E1E13">
            <w:pPr>
              <w:rPr>
                <w:rFonts w:ascii="Arial" w:eastAsia="Times New Roman" w:hAnsi="Arial" w:cs="Arial"/>
                <w:sz w:val="14"/>
                <w:szCs w:val="14"/>
                <w:lang w:eastAsia="en-GB"/>
              </w:rPr>
            </w:pPr>
            <w:hyperlink r:id="rId200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5E7F33F" w14:textId="1788AF2B" w:rsidR="006E1E13" w:rsidRPr="004C7383" w:rsidRDefault="00CD7D1D" w:rsidP="006E1E13">
            <w:pPr>
              <w:rPr>
                <w:rFonts w:ascii="Arial" w:eastAsia="Times New Roman" w:hAnsi="Arial" w:cs="Arial"/>
                <w:sz w:val="14"/>
                <w:szCs w:val="14"/>
                <w:lang w:eastAsia="en-GB"/>
              </w:rPr>
            </w:pPr>
            <w:hyperlink r:id="rId2005"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0E6B926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4E22306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F2002EE" w14:textId="71B4C20F" w:rsidR="006E1E13" w:rsidRPr="004C7383" w:rsidRDefault="00CD7D1D" w:rsidP="006E1E13">
            <w:pPr>
              <w:rPr>
                <w:rFonts w:ascii="Arial" w:eastAsia="Times New Roman" w:hAnsi="Arial" w:cs="Arial"/>
                <w:sz w:val="14"/>
                <w:szCs w:val="14"/>
                <w:lang w:eastAsia="en-GB"/>
              </w:rPr>
            </w:pPr>
            <w:hyperlink r:id="rId2006" w:history="1">
              <w:r w:rsidR="006E1E13" w:rsidRPr="004C7383">
                <w:rPr>
                  <w:rStyle w:val="Hyperlink"/>
                  <w:rFonts w:ascii="Arial" w:eastAsia="Times New Roman" w:hAnsi="Arial" w:cs="Arial"/>
                  <w:sz w:val="14"/>
                  <w:szCs w:val="14"/>
                  <w:lang w:eastAsia="en-GB"/>
                </w:rPr>
                <w:t>S1-211489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A1D360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Philips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DAFAFD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Use case on VMR for improved connectivity through data caching</w:t>
            </w:r>
          </w:p>
        </w:tc>
        <w:tc>
          <w:tcPr>
            <w:tcW w:w="680" w:type="dxa"/>
            <w:tcBorders>
              <w:top w:val="single" w:sz="4" w:space="0" w:color="auto"/>
              <w:left w:val="single" w:sz="4" w:space="0" w:color="auto"/>
              <w:bottom w:val="single" w:sz="4" w:space="0" w:color="auto"/>
              <w:right w:val="single" w:sz="4" w:space="0" w:color="auto"/>
            </w:tcBorders>
          </w:tcPr>
          <w:p w14:paraId="07FAD05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C1824E0" w14:textId="3E85B78E" w:rsidR="006E1E13" w:rsidRPr="004C7383" w:rsidRDefault="00CD7D1D" w:rsidP="006E1E13">
            <w:pPr>
              <w:rPr>
                <w:rFonts w:ascii="Arial" w:eastAsia="Times New Roman" w:hAnsi="Arial" w:cs="Arial"/>
                <w:sz w:val="14"/>
                <w:szCs w:val="14"/>
                <w:lang w:eastAsia="en-GB"/>
              </w:rPr>
            </w:pPr>
            <w:hyperlink r:id="rId2007"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54B7BD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BDAD87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5AF6CF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5F4968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3406FFF" w14:textId="2ADF910A" w:rsidR="006E1E13" w:rsidRPr="004C7383" w:rsidRDefault="00CD7D1D" w:rsidP="006E1E13">
            <w:pPr>
              <w:rPr>
                <w:rFonts w:ascii="Arial" w:eastAsia="Times New Roman" w:hAnsi="Arial" w:cs="Arial"/>
                <w:sz w:val="14"/>
                <w:szCs w:val="14"/>
                <w:lang w:eastAsia="en-GB"/>
              </w:rPr>
            </w:pPr>
            <w:hyperlink r:id="rId200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A155C21" w14:textId="5DCBE6ED" w:rsidR="006E1E13" w:rsidRPr="004C7383" w:rsidRDefault="00CD7D1D" w:rsidP="006E1E13">
            <w:pPr>
              <w:rPr>
                <w:rFonts w:ascii="Arial" w:eastAsia="Times New Roman" w:hAnsi="Arial" w:cs="Arial"/>
                <w:sz w:val="14"/>
                <w:szCs w:val="14"/>
                <w:lang w:eastAsia="en-GB"/>
              </w:rPr>
            </w:pPr>
            <w:hyperlink r:id="rId2009"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507C5DA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79A418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0A6C91D" w14:textId="7266F813" w:rsidR="006E1E13" w:rsidRPr="004C7383" w:rsidRDefault="00CD7D1D" w:rsidP="006E1E13">
            <w:pPr>
              <w:rPr>
                <w:rFonts w:ascii="Arial" w:eastAsia="Times New Roman" w:hAnsi="Arial" w:cs="Arial"/>
                <w:sz w:val="14"/>
                <w:szCs w:val="14"/>
                <w:lang w:eastAsia="en-GB"/>
              </w:rPr>
            </w:pPr>
            <w:hyperlink r:id="rId2010" w:history="1">
              <w:r w:rsidR="006E1E13" w:rsidRPr="004C7383">
                <w:rPr>
                  <w:rStyle w:val="Hyperlink"/>
                  <w:rFonts w:ascii="Arial" w:eastAsia="Times New Roman" w:hAnsi="Arial" w:cs="Arial"/>
                  <w:sz w:val="14"/>
                  <w:szCs w:val="14"/>
                  <w:lang w:eastAsia="en-GB"/>
                </w:rPr>
                <w:t>S1-211490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97E292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CATT</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7FD081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Use case: Mobility between Non-terrestrial coverage and terrestrial coverage for Mobile Vehicular</w:t>
            </w:r>
          </w:p>
        </w:tc>
        <w:tc>
          <w:tcPr>
            <w:tcW w:w="680" w:type="dxa"/>
            <w:tcBorders>
              <w:top w:val="single" w:sz="4" w:space="0" w:color="auto"/>
              <w:left w:val="single" w:sz="4" w:space="0" w:color="auto"/>
              <w:bottom w:val="single" w:sz="4" w:space="0" w:color="auto"/>
              <w:right w:val="single" w:sz="4" w:space="0" w:color="auto"/>
            </w:tcBorders>
          </w:tcPr>
          <w:p w14:paraId="312D500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263C9F3" w14:textId="7347D2E8" w:rsidR="006E1E13" w:rsidRPr="004C7383" w:rsidRDefault="00CD7D1D" w:rsidP="006E1E13">
            <w:pPr>
              <w:rPr>
                <w:rFonts w:ascii="Arial" w:eastAsia="Times New Roman" w:hAnsi="Arial" w:cs="Arial"/>
                <w:sz w:val="14"/>
                <w:szCs w:val="14"/>
                <w:lang w:eastAsia="en-GB"/>
              </w:rPr>
            </w:pPr>
            <w:hyperlink r:id="rId2011"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9474BF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F3A10A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19DD345"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EBF00F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094EA29" w14:textId="2572FE9A" w:rsidR="006E1E13" w:rsidRPr="004C7383" w:rsidRDefault="00CD7D1D" w:rsidP="006E1E13">
            <w:pPr>
              <w:rPr>
                <w:rFonts w:ascii="Arial" w:eastAsia="Times New Roman" w:hAnsi="Arial" w:cs="Arial"/>
                <w:sz w:val="14"/>
                <w:szCs w:val="14"/>
                <w:lang w:eastAsia="en-GB"/>
              </w:rPr>
            </w:pPr>
            <w:hyperlink r:id="rId201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BE7E5FC" w14:textId="479E1836" w:rsidR="006E1E13" w:rsidRPr="004C7383" w:rsidRDefault="00CD7D1D" w:rsidP="006E1E13">
            <w:pPr>
              <w:rPr>
                <w:rFonts w:ascii="Arial" w:eastAsia="Times New Roman" w:hAnsi="Arial" w:cs="Arial"/>
                <w:sz w:val="14"/>
                <w:szCs w:val="14"/>
                <w:lang w:eastAsia="en-GB"/>
              </w:rPr>
            </w:pPr>
            <w:hyperlink r:id="rId2013"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4A6ECC2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358A2DB"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3D046E3" w14:textId="1713A749" w:rsidR="006E1E13" w:rsidRPr="004C7383" w:rsidRDefault="00CD7D1D" w:rsidP="006E1E13">
            <w:pPr>
              <w:rPr>
                <w:rFonts w:ascii="Arial" w:eastAsia="Times New Roman" w:hAnsi="Arial" w:cs="Arial"/>
                <w:sz w:val="14"/>
                <w:szCs w:val="14"/>
                <w:lang w:eastAsia="en-GB"/>
              </w:rPr>
            </w:pPr>
            <w:hyperlink r:id="rId2014" w:history="1">
              <w:r w:rsidR="006E1E13" w:rsidRPr="004C7383">
                <w:rPr>
                  <w:rStyle w:val="Hyperlink"/>
                  <w:rFonts w:ascii="Arial" w:eastAsia="Times New Roman" w:hAnsi="Arial" w:cs="Arial"/>
                  <w:sz w:val="14"/>
                  <w:szCs w:val="14"/>
                  <w:lang w:eastAsia="en-GB"/>
                </w:rPr>
                <w:t>S1-211491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83C357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CATT</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8DB657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Use case: Mobile Vehicular Relays using Non-terrestrial and terrestrial access simultaneously</w:t>
            </w:r>
          </w:p>
        </w:tc>
        <w:tc>
          <w:tcPr>
            <w:tcW w:w="680" w:type="dxa"/>
            <w:tcBorders>
              <w:top w:val="single" w:sz="4" w:space="0" w:color="auto"/>
              <w:left w:val="single" w:sz="4" w:space="0" w:color="auto"/>
              <w:bottom w:val="single" w:sz="4" w:space="0" w:color="auto"/>
              <w:right w:val="single" w:sz="4" w:space="0" w:color="auto"/>
            </w:tcBorders>
          </w:tcPr>
          <w:p w14:paraId="13CFE37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9561B48" w14:textId="680562ED" w:rsidR="006E1E13" w:rsidRPr="004C7383" w:rsidRDefault="00CD7D1D" w:rsidP="006E1E13">
            <w:pPr>
              <w:rPr>
                <w:rFonts w:ascii="Arial" w:eastAsia="Times New Roman" w:hAnsi="Arial" w:cs="Arial"/>
                <w:sz w:val="14"/>
                <w:szCs w:val="14"/>
                <w:lang w:eastAsia="en-GB"/>
              </w:rPr>
            </w:pPr>
            <w:hyperlink r:id="rId2015"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76164D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E662AC1"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82ECC1"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9C17C4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EC8C925" w14:textId="31B0FBE9" w:rsidR="006E1E13" w:rsidRPr="004C7383" w:rsidRDefault="00CD7D1D" w:rsidP="006E1E13">
            <w:pPr>
              <w:rPr>
                <w:rFonts w:ascii="Arial" w:eastAsia="Times New Roman" w:hAnsi="Arial" w:cs="Arial"/>
                <w:sz w:val="14"/>
                <w:szCs w:val="14"/>
                <w:lang w:eastAsia="en-GB"/>
              </w:rPr>
            </w:pPr>
            <w:hyperlink r:id="rId201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7D949C4" w14:textId="6DBCDD01" w:rsidR="006E1E13" w:rsidRPr="004C7383" w:rsidRDefault="00CD7D1D" w:rsidP="006E1E13">
            <w:pPr>
              <w:rPr>
                <w:rFonts w:ascii="Arial" w:eastAsia="Times New Roman" w:hAnsi="Arial" w:cs="Arial"/>
                <w:sz w:val="14"/>
                <w:szCs w:val="14"/>
                <w:lang w:eastAsia="en-GB"/>
              </w:rPr>
            </w:pPr>
            <w:hyperlink r:id="rId2017"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05EF95F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4BDEF07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A6C9702" w14:textId="01775485" w:rsidR="006E1E13" w:rsidRPr="004C7383" w:rsidRDefault="00CD7D1D" w:rsidP="006E1E13">
            <w:pPr>
              <w:rPr>
                <w:rFonts w:ascii="Arial" w:eastAsia="Times New Roman" w:hAnsi="Arial" w:cs="Arial"/>
                <w:sz w:val="14"/>
                <w:szCs w:val="14"/>
                <w:lang w:eastAsia="en-GB"/>
              </w:rPr>
            </w:pPr>
            <w:hyperlink r:id="rId2018" w:history="1">
              <w:r w:rsidR="006E1E13" w:rsidRPr="004C7383">
                <w:rPr>
                  <w:rStyle w:val="Hyperlink"/>
                  <w:rFonts w:ascii="Arial" w:eastAsia="Times New Roman" w:hAnsi="Arial" w:cs="Arial"/>
                  <w:sz w:val="14"/>
                  <w:szCs w:val="14"/>
                  <w:lang w:eastAsia="en-GB"/>
                </w:rPr>
                <w:t>S1-211492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2E9ED5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Qualcomm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342CC4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use case on multi-relay connectivity</w:t>
            </w:r>
          </w:p>
        </w:tc>
        <w:tc>
          <w:tcPr>
            <w:tcW w:w="680" w:type="dxa"/>
            <w:tcBorders>
              <w:top w:val="single" w:sz="4" w:space="0" w:color="auto"/>
              <w:left w:val="single" w:sz="4" w:space="0" w:color="auto"/>
              <w:bottom w:val="single" w:sz="4" w:space="0" w:color="auto"/>
              <w:right w:val="single" w:sz="4" w:space="0" w:color="auto"/>
            </w:tcBorders>
          </w:tcPr>
          <w:p w14:paraId="14A3263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1FF0BB0" w14:textId="59F22E2F" w:rsidR="006E1E13" w:rsidRPr="004C7383" w:rsidRDefault="00CD7D1D" w:rsidP="006E1E13">
            <w:pPr>
              <w:rPr>
                <w:rFonts w:ascii="Arial" w:eastAsia="Times New Roman" w:hAnsi="Arial" w:cs="Arial"/>
                <w:sz w:val="14"/>
                <w:szCs w:val="14"/>
                <w:lang w:eastAsia="en-GB"/>
              </w:rPr>
            </w:pPr>
            <w:hyperlink r:id="rId2019"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0703FBF"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D4A4FF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6E983F4"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777F25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F98F77A" w14:textId="3AE29FEF" w:rsidR="006E1E13" w:rsidRPr="004C7383" w:rsidRDefault="00CD7D1D" w:rsidP="006E1E13">
            <w:pPr>
              <w:rPr>
                <w:rFonts w:ascii="Arial" w:eastAsia="Times New Roman" w:hAnsi="Arial" w:cs="Arial"/>
                <w:sz w:val="14"/>
                <w:szCs w:val="14"/>
                <w:lang w:eastAsia="en-GB"/>
              </w:rPr>
            </w:pPr>
            <w:hyperlink r:id="rId202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A5AF788" w14:textId="231E777B" w:rsidR="006E1E13" w:rsidRPr="004C7383" w:rsidRDefault="00CD7D1D" w:rsidP="006E1E13">
            <w:pPr>
              <w:rPr>
                <w:rFonts w:ascii="Arial" w:eastAsia="Times New Roman" w:hAnsi="Arial" w:cs="Arial"/>
                <w:sz w:val="14"/>
                <w:szCs w:val="14"/>
                <w:lang w:eastAsia="en-GB"/>
              </w:rPr>
            </w:pPr>
            <w:hyperlink r:id="rId2021"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6ED7121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1CBE6CC"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2BB46D1" w14:textId="62DA737C" w:rsidR="006E1E13" w:rsidRPr="004C7383" w:rsidRDefault="00CD7D1D" w:rsidP="006E1E13">
            <w:pPr>
              <w:rPr>
                <w:rFonts w:ascii="Arial" w:eastAsia="Times New Roman" w:hAnsi="Arial" w:cs="Arial"/>
                <w:sz w:val="14"/>
                <w:szCs w:val="14"/>
                <w:lang w:eastAsia="en-GB"/>
              </w:rPr>
            </w:pPr>
            <w:hyperlink r:id="rId2022" w:history="1">
              <w:r w:rsidR="006E1E13" w:rsidRPr="004C7383">
                <w:rPr>
                  <w:rStyle w:val="Hyperlink"/>
                  <w:rFonts w:ascii="Arial" w:eastAsia="Times New Roman" w:hAnsi="Arial" w:cs="Arial"/>
                  <w:sz w:val="14"/>
                  <w:szCs w:val="14"/>
                  <w:lang w:eastAsia="en-GB"/>
                </w:rPr>
                <w:t>S1-211493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5988E0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Qualcomm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88C7A2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use case on relay traffic over a 5G transport NW</w:t>
            </w:r>
          </w:p>
        </w:tc>
        <w:tc>
          <w:tcPr>
            <w:tcW w:w="680" w:type="dxa"/>
            <w:tcBorders>
              <w:top w:val="single" w:sz="4" w:space="0" w:color="auto"/>
              <w:left w:val="single" w:sz="4" w:space="0" w:color="auto"/>
              <w:bottom w:val="single" w:sz="4" w:space="0" w:color="auto"/>
              <w:right w:val="single" w:sz="4" w:space="0" w:color="auto"/>
            </w:tcBorders>
          </w:tcPr>
          <w:p w14:paraId="70380AE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1082C98" w14:textId="718D5906" w:rsidR="006E1E13" w:rsidRPr="004C7383" w:rsidRDefault="00CD7D1D" w:rsidP="006E1E13">
            <w:pPr>
              <w:rPr>
                <w:rFonts w:ascii="Arial" w:eastAsia="Times New Roman" w:hAnsi="Arial" w:cs="Arial"/>
                <w:sz w:val="14"/>
                <w:szCs w:val="14"/>
                <w:lang w:eastAsia="en-GB"/>
              </w:rPr>
            </w:pPr>
            <w:hyperlink r:id="rId2023"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1A39ED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D12170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A09DE0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79789C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B8CC1CD" w14:textId="569D3A7B" w:rsidR="006E1E13" w:rsidRPr="004C7383" w:rsidRDefault="00CD7D1D" w:rsidP="006E1E13">
            <w:pPr>
              <w:rPr>
                <w:rFonts w:ascii="Arial" w:eastAsia="Times New Roman" w:hAnsi="Arial" w:cs="Arial"/>
                <w:sz w:val="14"/>
                <w:szCs w:val="14"/>
                <w:lang w:eastAsia="en-GB"/>
              </w:rPr>
            </w:pPr>
            <w:hyperlink r:id="rId202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1F3A5A6" w14:textId="68D971E6" w:rsidR="006E1E13" w:rsidRPr="004C7383" w:rsidRDefault="00CD7D1D" w:rsidP="006E1E13">
            <w:pPr>
              <w:rPr>
                <w:rFonts w:ascii="Arial" w:eastAsia="Times New Roman" w:hAnsi="Arial" w:cs="Arial"/>
                <w:sz w:val="14"/>
                <w:szCs w:val="14"/>
                <w:lang w:eastAsia="en-GB"/>
              </w:rPr>
            </w:pPr>
            <w:hyperlink r:id="rId2025"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7B26926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13AECBD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661D515" w14:textId="78F37000" w:rsidR="006E1E13" w:rsidRPr="004C7383" w:rsidRDefault="00CD7D1D" w:rsidP="006E1E13">
            <w:pPr>
              <w:rPr>
                <w:rFonts w:ascii="Arial" w:eastAsia="Times New Roman" w:hAnsi="Arial" w:cs="Arial"/>
                <w:sz w:val="14"/>
                <w:szCs w:val="14"/>
                <w:lang w:eastAsia="en-GB"/>
              </w:rPr>
            </w:pPr>
            <w:hyperlink r:id="rId2026" w:history="1">
              <w:r w:rsidR="006E1E13" w:rsidRPr="004C7383">
                <w:rPr>
                  <w:rStyle w:val="Hyperlink"/>
                  <w:rFonts w:ascii="Arial" w:eastAsia="Times New Roman" w:hAnsi="Arial" w:cs="Arial"/>
                  <w:sz w:val="14"/>
                  <w:szCs w:val="14"/>
                  <w:lang w:eastAsia="en-GB"/>
                </w:rPr>
                <w:t>S1-211494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238709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Xiaomi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A43B17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TACMM-3.1 Definitions section</w:t>
            </w:r>
          </w:p>
        </w:tc>
        <w:tc>
          <w:tcPr>
            <w:tcW w:w="680" w:type="dxa"/>
            <w:tcBorders>
              <w:top w:val="single" w:sz="4" w:space="0" w:color="auto"/>
              <w:left w:val="single" w:sz="4" w:space="0" w:color="auto"/>
              <w:bottom w:val="single" w:sz="4" w:space="0" w:color="auto"/>
              <w:right w:val="single" w:sz="4" w:space="0" w:color="auto"/>
            </w:tcBorders>
          </w:tcPr>
          <w:p w14:paraId="21FBD19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4A4508A" w14:textId="2E1C9BF9" w:rsidR="006E1E13" w:rsidRPr="004C7383" w:rsidRDefault="00CD7D1D" w:rsidP="006E1E13">
            <w:pPr>
              <w:rPr>
                <w:rFonts w:ascii="Arial" w:eastAsia="Times New Roman" w:hAnsi="Arial" w:cs="Arial"/>
                <w:sz w:val="14"/>
                <w:szCs w:val="14"/>
                <w:lang w:eastAsia="en-GB"/>
              </w:rPr>
            </w:pPr>
            <w:hyperlink r:id="rId2027"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EB2B14C"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848916A"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2FF836C"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F619FF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F43EAB4" w14:textId="1A986F8F" w:rsidR="006E1E13" w:rsidRPr="004C7383" w:rsidRDefault="00CD7D1D" w:rsidP="006E1E13">
            <w:pPr>
              <w:rPr>
                <w:rFonts w:ascii="Arial" w:eastAsia="Times New Roman" w:hAnsi="Arial" w:cs="Arial"/>
                <w:sz w:val="14"/>
                <w:szCs w:val="14"/>
                <w:lang w:eastAsia="en-GB"/>
              </w:rPr>
            </w:pPr>
            <w:hyperlink r:id="rId2028"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8FD8E7" w14:textId="64FC7B17" w:rsidR="006E1E13" w:rsidRPr="004C7383" w:rsidRDefault="00CD7D1D" w:rsidP="006E1E13">
            <w:pPr>
              <w:rPr>
                <w:rFonts w:ascii="Arial" w:eastAsia="Times New Roman" w:hAnsi="Arial" w:cs="Arial"/>
                <w:sz w:val="14"/>
                <w:szCs w:val="14"/>
                <w:lang w:eastAsia="en-GB"/>
              </w:rPr>
            </w:pPr>
            <w:hyperlink r:id="rId2029"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4880E3C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3D89229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3CED7B0" w14:textId="450B1FC2" w:rsidR="006E1E13" w:rsidRPr="004C7383" w:rsidRDefault="00CD7D1D" w:rsidP="006E1E13">
            <w:pPr>
              <w:rPr>
                <w:rFonts w:ascii="Arial" w:eastAsia="Times New Roman" w:hAnsi="Arial" w:cs="Arial"/>
                <w:sz w:val="14"/>
                <w:szCs w:val="14"/>
                <w:lang w:eastAsia="en-GB"/>
              </w:rPr>
            </w:pPr>
            <w:hyperlink r:id="rId2030" w:history="1">
              <w:r w:rsidR="006E1E13" w:rsidRPr="004C7383">
                <w:rPr>
                  <w:rStyle w:val="Hyperlink"/>
                  <w:rFonts w:ascii="Arial" w:eastAsia="Times New Roman" w:hAnsi="Arial" w:cs="Arial"/>
                  <w:sz w:val="14"/>
                  <w:szCs w:val="14"/>
                  <w:lang w:eastAsia="en-GB"/>
                </w:rPr>
                <w:t>S1-211495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13559F3"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InterDigital</w:t>
            </w:r>
            <w:proofErr w:type="spellEnd"/>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6C87F0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FS_TACMM: Clarifications to the use case on immersive multi-modal VR application</w:t>
            </w:r>
          </w:p>
        </w:tc>
        <w:tc>
          <w:tcPr>
            <w:tcW w:w="680" w:type="dxa"/>
            <w:tcBorders>
              <w:top w:val="single" w:sz="4" w:space="0" w:color="auto"/>
              <w:left w:val="single" w:sz="4" w:space="0" w:color="auto"/>
              <w:bottom w:val="single" w:sz="4" w:space="0" w:color="auto"/>
              <w:right w:val="single" w:sz="4" w:space="0" w:color="auto"/>
            </w:tcBorders>
          </w:tcPr>
          <w:p w14:paraId="24BE929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E09F97A" w14:textId="56CE3FB9" w:rsidR="006E1E13" w:rsidRPr="004C7383" w:rsidRDefault="00CD7D1D" w:rsidP="006E1E13">
            <w:pPr>
              <w:rPr>
                <w:rFonts w:ascii="Arial" w:eastAsia="Times New Roman" w:hAnsi="Arial" w:cs="Arial"/>
                <w:sz w:val="14"/>
                <w:szCs w:val="14"/>
                <w:lang w:eastAsia="en-GB"/>
              </w:rPr>
            </w:pPr>
            <w:hyperlink r:id="rId2031"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FB4A2A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FCF9DC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AE4CA57"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633269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35BAD5E" w14:textId="416F8BC7" w:rsidR="006E1E13" w:rsidRPr="004C7383" w:rsidRDefault="00CD7D1D" w:rsidP="006E1E13">
            <w:pPr>
              <w:rPr>
                <w:rFonts w:ascii="Arial" w:eastAsia="Times New Roman" w:hAnsi="Arial" w:cs="Arial"/>
                <w:sz w:val="14"/>
                <w:szCs w:val="14"/>
                <w:lang w:eastAsia="en-GB"/>
              </w:rPr>
            </w:pPr>
            <w:hyperlink r:id="rId2032"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F16D26E" w14:textId="6F521686" w:rsidR="006E1E13" w:rsidRPr="004C7383" w:rsidRDefault="00CD7D1D" w:rsidP="006E1E13">
            <w:pPr>
              <w:rPr>
                <w:rFonts w:ascii="Arial" w:eastAsia="Times New Roman" w:hAnsi="Arial" w:cs="Arial"/>
                <w:sz w:val="14"/>
                <w:szCs w:val="14"/>
                <w:lang w:eastAsia="en-GB"/>
              </w:rPr>
            </w:pPr>
            <w:hyperlink r:id="rId2033"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4993935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244B6C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101B3FB" w14:textId="3B370C97" w:rsidR="006E1E13" w:rsidRPr="004C7383" w:rsidRDefault="00CD7D1D" w:rsidP="006E1E13">
            <w:pPr>
              <w:rPr>
                <w:rFonts w:ascii="Arial" w:eastAsia="Times New Roman" w:hAnsi="Arial" w:cs="Arial"/>
                <w:sz w:val="14"/>
                <w:szCs w:val="14"/>
                <w:lang w:eastAsia="en-GB"/>
              </w:rPr>
            </w:pPr>
            <w:hyperlink r:id="rId2034" w:history="1">
              <w:r w:rsidR="006E1E13" w:rsidRPr="004C7383">
                <w:rPr>
                  <w:rStyle w:val="Hyperlink"/>
                  <w:rFonts w:ascii="Arial" w:eastAsia="Times New Roman" w:hAnsi="Arial" w:cs="Arial"/>
                  <w:sz w:val="14"/>
                  <w:szCs w:val="14"/>
                  <w:lang w:eastAsia="en-GB"/>
                </w:rPr>
                <w:t>S1-211496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96280F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China Mobile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2F998C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TACMM Adding potential requirement of Immersive VR games</w:t>
            </w:r>
          </w:p>
        </w:tc>
        <w:tc>
          <w:tcPr>
            <w:tcW w:w="680" w:type="dxa"/>
            <w:tcBorders>
              <w:top w:val="single" w:sz="4" w:space="0" w:color="auto"/>
              <w:left w:val="single" w:sz="4" w:space="0" w:color="auto"/>
              <w:bottom w:val="single" w:sz="4" w:space="0" w:color="auto"/>
              <w:right w:val="single" w:sz="4" w:space="0" w:color="auto"/>
            </w:tcBorders>
          </w:tcPr>
          <w:p w14:paraId="1C680F5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F2099A0" w14:textId="49EAC4B6" w:rsidR="006E1E13" w:rsidRPr="004C7383" w:rsidRDefault="00CD7D1D" w:rsidP="006E1E13">
            <w:pPr>
              <w:rPr>
                <w:rFonts w:ascii="Arial" w:eastAsia="Times New Roman" w:hAnsi="Arial" w:cs="Arial"/>
                <w:sz w:val="14"/>
                <w:szCs w:val="14"/>
                <w:lang w:eastAsia="en-GB"/>
              </w:rPr>
            </w:pPr>
            <w:hyperlink r:id="rId2035"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0B26AFE"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7BF39E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E1D7CD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C4BC15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145E486" w14:textId="4E895B60" w:rsidR="006E1E13" w:rsidRPr="004C7383" w:rsidRDefault="00CD7D1D" w:rsidP="006E1E13">
            <w:pPr>
              <w:rPr>
                <w:rFonts w:ascii="Arial" w:eastAsia="Times New Roman" w:hAnsi="Arial" w:cs="Arial"/>
                <w:sz w:val="14"/>
                <w:szCs w:val="14"/>
                <w:lang w:eastAsia="en-GB"/>
              </w:rPr>
            </w:pPr>
            <w:hyperlink r:id="rId203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15CDD6C" w14:textId="068342E0" w:rsidR="006E1E13" w:rsidRPr="004C7383" w:rsidRDefault="00CD7D1D" w:rsidP="006E1E13">
            <w:pPr>
              <w:rPr>
                <w:rFonts w:ascii="Arial" w:eastAsia="Times New Roman" w:hAnsi="Arial" w:cs="Arial"/>
                <w:sz w:val="14"/>
                <w:szCs w:val="14"/>
                <w:lang w:eastAsia="en-GB"/>
              </w:rPr>
            </w:pPr>
            <w:hyperlink r:id="rId2037"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02A72BB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7EF7AFB8"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1253CC7" w14:textId="74A94C69" w:rsidR="006E1E13" w:rsidRPr="004C7383" w:rsidRDefault="00CD7D1D" w:rsidP="006E1E13">
            <w:pPr>
              <w:rPr>
                <w:rFonts w:ascii="Arial" w:eastAsia="Times New Roman" w:hAnsi="Arial" w:cs="Arial"/>
                <w:sz w:val="14"/>
                <w:szCs w:val="14"/>
                <w:lang w:eastAsia="en-GB"/>
              </w:rPr>
            </w:pPr>
            <w:hyperlink r:id="rId2038" w:history="1">
              <w:r w:rsidR="006E1E13" w:rsidRPr="004C7383">
                <w:rPr>
                  <w:rStyle w:val="Hyperlink"/>
                  <w:rFonts w:ascii="Arial" w:eastAsia="Times New Roman" w:hAnsi="Arial" w:cs="Arial"/>
                  <w:sz w:val="14"/>
                  <w:szCs w:val="14"/>
                  <w:lang w:eastAsia="en-GB"/>
                </w:rPr>
                <w:t>S1-211497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C995D29"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InterDigital</w:t>
            </w:r>
            <w:proofErr w:type="spellEnd"/>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297B09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FS_TACMM: Haptic feedback for a personal exclusion zone</w:t>
            </w:r>
          </w:p>
        </w:tc>
        <w:tc>
          <w:tcPr>
            <w:tcW w:w="680" w:type="dxa"/>
            <w:tcBorders>
              <w:top w:val="single" w:sz="4" w:space="0" w:color="auto"/>
              <w:left w:val="single" w:sz="4" w:space="0" w:color="auto"/>
              <w:bottom w:val="single" w:sz="4" w:space="0" w:color="auto"/>
              <w:right w:val="single" w:sz="4" w:space="0" w:color="auto"/>
            </w:tcBorders>
          </w:tcPr>
          <w:p w14:paraId="405E1C6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5759787" w14:textId="1DE54B76" w:rsidR="006E1E13" w:rsidRPr="004C7383" w:rsidRDefault="00CD7D1D" w:rsidP="006E1E13">
            <w:pPr>
              <w:rPr>
                <w:rFonts w:ascii="Arial" w:eastAsia="Times New Roman" w:hAnsi="Arial" w:cs="Arial"/>
                <w:sz w:val="14"/>
                <w:szCs w:val="14"/>
                <w:lang w:eastAsia="en-GB"/>
              </w:rPr>
            </w:pPr>
            <w:hyperlink r:id="rId2039"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B4301A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4A2C42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34AC768"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6D0BB1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0A576A9" w14:textId="008CB654" w:rsidR="006E1E13" w:rsidRPr="004C7383" w:rsidRDefault="00CD7D1D" w:rsidP="006E1E13">
            <w:pPr>
              <w:rPr>
                <w:rFonts w:ascii="Arial" w:eastAsia="Times New Roman" w:hAnsi="Arial" w:cs="Arial"/>
                <w:sz w:val="14"/>
                <w:szCs w:val="14"/>
                <w:lang w:eastAsia="en-GB"/>
              </w:rPr>
            </w:pPr>
            <w:hyperlink r:id="rId204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6C5F20E" w14:textId="313B5A6E" w:rsidR="006E1E13" w:rsidRPr="004C7383" w:rsidRDefault="00CD7D1D" w:rsidP="006E1E13">
            <w:pPr>
              <w:rPr>
                <w:rFonts w:ascii="Arial" w:eastAsia="Times New Roman" w:hAnsi="Arial" w:cs="Arial"/>
                <w:sz w:val="14"/>
                <w:szCs w:val="14"/>
                <w:lang w:eastAsia="en-GB"/>
              </w:rPr>
            </w:pPr>
            <w:hyperlink r:id="rId2041"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02E3F9E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28DE4FC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F1D0FA4" w14:textId="4D09045B" w:rsidR="006E1E13" w:rsidRPr="004C7383" w:rsidRDefault="00CD7D1D" w:rsidP="006E1E13">
            <w:pPr>
              <w:rPr>
                <w:rFonts w:ascii="Arial" w:eastAsia="Times New Roman" w:hAnsi="Arial" w:cs="Arial"/>
                <w:sz w:val="14"/>
                <w:szCs w:val="14"/>
                <w:lang w:eastAsia="en-GB"/>
              </w:rPr>
            </w:pPr>
            <w:hyperlink r:id="rId2042" w:history="1">
              <w:r w:rsidR="006E1E13" w:rsidRPr="004C7383">
                <w:rPr>
                  <w:rStyle w:val="Hyperlink"/>
                  <w:rFonts w:ascii="Arial" w:eastAsia="Times New Roman" w:hAnsi="Arial" w:cs="Arial"/>
                  <w:sz w:val="14"/>
                  <w:szCs w:val="14"/>
                  <w:lang w:eastAsia="en-GB"/>
                </w:rPr>
                <w:t>S1-211498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8EE09C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Huawei, </w:t>
            </w:r>
            <w:proofErr w:type="spellStart"/>
            <w:r w:rsidRPr="004C7383">
              <w:rPr>
                <w:rFonts w:ascii="Arial" w:eastAsia="Times New Roman" w:hAnsi="Arial" w:cs="Arial"/>
                <w:sz w:val="14"/>
                <w:szCs w:val="14"/>
                <w:lang w:eastAsia="en-GB"/>
              </w:rPr>
              <w:t>Hisilicon</w:t>
            </w:r>
            <w:proofErr w:type="spellEnd"/>
            <w:r w:rsidRPr="004C7383">
              <w:rPr>
                <w:rFonts w:ascii="Arial" w:eastAsia="Times New Roman" w:hAnsi="Arial" w:cs="Arial"/>
                <w:sz w:val="14"/>
                <w:szCs w:val="14"/>
                <w:lang w:eastAsia="en-GB"/>
              </w:rPr>
              <w:t>, Sony</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EF9F33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Adding LPHAP requirements for Industrial IoT</w:t>
            </w:r>
          </w:p>
        </w:tc>
        <w:tc>
          <w:tcPr>
            <w:tcW w:w="680" w:type="dxa"/>
            <w:tcBorders>
              <w:top w:val="single" w:sz="4" w:space="0" w:color="auto"/>
              <w:left w:val="single" w:sz="4" w:space="0" w:color="auto"/>
              <w:bottom w:val="single" w:sz="4" w:space="0" w:color="auto"/>
              <w:right w:val="single" w:sz="4" w:space="0" w:color="auto"/>
            </w:tcBorders>
          </w:tcPr>
          <w:p w14:paraId="55F4F36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7.17.1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312A8FA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22.104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8D606A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0072</w:t>
            </w:r>
          </w:p>
        </w:tc>
        <w:tc>
          <w:tcPr>
            <w:tcW w:w="311" w:type="dxa"/>
            <w:tcBorders>
              <w:top w:val="single" w:sz="4" w:space="0" w:color="auto"/>
              <w:left w:val="single" w:sz="4" w:space="0" w:color="auto"/>
              <w:bottom w:val="single" w:sz="4" w:space="0" w:color="auto"/>
              <w:right w:val="single" w:sz="4" w:space="0" w:color="auto"/>
            </w:tcBorders>
          </w:tcPr>
          <w:p w14:paraId="55CB3B9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0B91B4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857E7A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F5DE2E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FD79D5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LPHAP</w:t>
            </w:r>
          </w:p>
        </w:tc>
        <w:tc>
          <w:tcPr>
            <w:tcW w:w="1757" w:type="dxa"/>
            <w:tcBorders>
              <w:top w:val="single" w:sz="4" w:space="0" w:color="auto"/>
              <w:left w:val="single" w:sz="4" w:space="0" w:color="auto"/>
              <w:bottom w:val="single" w:sz="4" w:space="0" w:color="auto"/>
              <w:right w:val="single" w:sz="4" w:space="0" w:color="auto"/>
            </w:tcBorders>
          </w:tcPr>
          <w:p w14:paraId="4DBB635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350BB17"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3A66877" w14:textId="6DF8E698" w:rsidR="006E1E13" w:rsidRPr="004C7383" w:rsidRDefault="00CD7D1D" w:rsidP="006E1E13">
            <w:pPr>
              <w:rPr>
                <w:rFonts w:ascii="Arial" w:eastAsia="Times New Roman" w:hAnsi="Arial" w:cs="Arial"/>
                <w:sz w:val="14"/>
                <w:szCs w:val="14"/>
                <w:lang w:eastAsia="en-GB"/>
              </w:rPr>
            </w:pPr>
            <w:hyperlink r:id="rId2043" w:history="1">
              <w:r w:rsidR="006E1E13" w:rsidRPr="004C7383">
                <w:rPr>
                  <w:rStyle w:val="Hyperlink"/>
                  <w:rFonts w:ascii="Arial" w:eastAsia="Times New Roman" w:hAnsi="Arial" w:cs="Arial"/>
                  <w:sz w:val="14"/>
                  <w:szCs w:val="14"/>
                  <w:lang w:eastAsia="en-GB"/>
                </w:rPr>
                <w:t>S1-211499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20296C3"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InterDigital</w:t>
            </w:r>
            <w:proofErr w:type="spellEnd"/>
            <w:r w:rsidRPr="004C7383">
              <w:rPr>
                <w:rFonts w:ascii="Arial" w:eastAsia="Times New Roman" w:hAnsi="Arial" w:cs="Arial"/>
                <w:sz w:val="14"/>
                <w:szCs w:val="14"/>
                <w:lang w:eastAsia="en-GB"/>
              </w:rPr>
              <w:t>, Telefónica</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85EA8A8"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FS_TACMM: Augmented robotic telepresence</w:t>
            </w:r>
          </w:p>
        </w:tc>
        <w:tc>
          <w:tcPr>
            <w:tcW w:w="680" w:type="dxa"/>
            <w:tcBorders>
              <w:top w:val="single" w:sz="4" w:space="0" w:color="auto"/>
              <w:left w:val="single" w:sz="4" w:space="0" w:color="auto"/>
              <w:bottom w:val="single" w:sz="4" w:space="0" w:color="auto"/>
              <w:right w:val="single" w:sz="4" w:space="0" w:color="auto"/>
            </w:tcBorders>
          </w:tcPr>
          <w:p w14:paraId="72790B7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7.16.1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8BAF881" w14:textId="00B33AFA" w:rsidR="006E1E13" w:rsidRPr="004C7383" w:rsidRDefault="00CD7D1D" w:rsidP="006E1E13">
            <w:pPr>
              <w:rPr>
                <w:rFonts w:ascii="Arial" w:eastAsia="Times New Roman" w:hAnsi="Arial" w:cs="Arial"/>
                <w:sz w:val="14"/>
                <w:szCs w:val="14"/>
                <w:lang w:eastAsia="en-GB"/>
              </w:rPr>
            </w:pPr>
            <w:hyperlink r:id="rId2044" w:history="1">
              <w:r w:rsidR="006E1E13" w:rsidRPr="004C7383">
                <w:rPr>
                  <w:rFonts w:ascii="Arial" w:eastAsia="Times New Roman" w:hAnsi="Arial" w:cs="Arial"/>
                  <w:sz w:val="14"/>
                  <w:szCs w:val="14"/>
                  <w:lang w:eastAsia="en-GB"/>
                </w:rPr>
                <w:t>22.847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7DC3FF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78E84B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185BA0B"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23F0AD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790BC72" w14:textId="76EA2FB4" w:rsidR="006E1E13" w:rsidRPr="004C7383" w:rsidRDefault="00CD7D1D" w:rsidP="006E1E13">
            <w:pPr>
              <w:rPr>
                <w:rFonts w:ascii="Arial" w:eastAsia="Times New Roman" w:hAnsi="Arial" w:cs="Arial"/>
                <w:sz w:val="14"/>
                <w:szCs w:val="14"/>
                <w:lang w:eastAsia="en-GB"/>
              </w:rPr>
            </w:pPr>
            <w:hyperlink r:id="rId2045"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69A1411" w14:textId="11351703" w:rsidR="006E1E13" w:rsidRPr="004C7383" w:rsidRDefault="00CD7D1D" w:rsidP="006E1E13">
            <w:pPr>
              <w:rPr>
                <w:rFonts w:ascii="Arial" w:eastAsia="Times New Roman" w:hAnsi="Arial" w:cs="Arial"/>
                <w:sz w:val="14"/>
                <w:szCs w:val="14"/>
                <w:lang w:eastAsia="en-GB"/>
              </w:rPr>
            </w:pPr>
            <w:hyperlink r:id="rId2046" w:history="1">
              <w:r w:rsidR="006E1E13" w:rsidRPr="004C7383">
                <w:rPr>
                  <w:rFonts w:ascii="Arial" w:eastAsia="Times New Roman" w:hAnsi="Arial" w:cs="Arial"/>
                  <w:sz w:val="14"/>
                  <w:szCs w:val="14"/>
                  <w:lang w:eastAsia="en-GB"/>
                </w:rPr>
                <w:t>FS_TACMM</w:t>
              </w:r>
            </w:hyperlink>
          </w:p>
        </w:tc>
        <w:tc>
          <w:tcPr>
            <w:tcW w:w="1757" w:type="dxa"/>
            <w:tcBorders>
              <w:top w:val="single" w:sz="4" w:space="0" w:color="auto"/>
              <w:left w:val="single" w:sz="4" w:space="0" w:color="auto"/>
              <w:bottom w:val="single" w:sz="4" w:space="0" w:color="auto"/>
              <w:right w:val="single" w:sz="4" w:space="0" w:color="auto"/>
            </w:tcBorders>
          </w:tcPr>
          <w:p w14:paraId="7000A1E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7CB215C2"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B2651F9" w14:textId="3CC08E74" w:rsidR="006E1E13" w:rsidRPr="004C7383" w:rsidRDefault="00CD7D1D" w:rsidP="006E1E13">
            <w:pPr>
              <w:rPr>
                <w:rFonts w:ascii="Arial" w:eastAsia="Times New Roman" w:hAnsi="Arial" w:cs="Arial"/>
                <w:sz w:val="14"/>
                <w:szCs w:val="14"/>
                <w:lang w:eastAsia="en-GB"/>
              </w:rPr>
            </w:pPr>
            <w:hyperlink r:id="rId2047" w:history="1">
              <w:r w:rsidR="006E1E13" w:rsidRPr="004C7383">
                <w:rPr>
                  <w:rStyle w:val="Hyperlink"/>
                  <w:rFonts w:ascii="Arial" w:eastAsia="Times New Roman" w:hAnsi="Arial" w:cs="Arial"/>
                  <w:sz w:val="14"/>
                  <w:szCs w:val="14"/>
                  <w:lang w:eastAsia="en-GB"/>
                </w:rPr>
                <w:t>S1-211500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823978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Xiaomi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878AFE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Clarification to services provided by 5G satellite access</w:t>
            </w:r>
          </w:p>
        </w:tc>
        <w:tc>
          <w:tcPr>
            <w:tcW w:w="680" w:type="dxa"/>
            <w:tcBorders>
              <w:top w:val="single" w:sz="4" w:space="0" w:color="auto"/>
              <w:left w:val="single" w:sz="4" w:space="0" w:color="auto"/>
              <w:bottom w:val="single" w:sz="4" w:space="0" w:color="auto"/>
              <w:right w:val="single" w:sz="4" w:space="0" w:color="auto"/>
            </w:tcBorders>
          </w:tcPr>
          <w:p w14:paraId="1900B14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8</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4A9E609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8EB57B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0520</w:t>
            </w:r>
          </w:p>
        </w:tc>
        <w:tc>
          <w:tcPr>
            <w:tcW w:w="311" w:type="dxa"/>
            <w:tcBorders>
              <w:top w:val="single" w:sz="4" w:space="0" w:color="auto"/>
              <w:left w:val="single" w:sz="4" w:space="0" w:color="auto"/>
              <w:bottom w:val="single" w:sz="4" w:space="0" w:color="auto"/>
              <w:right w:val="single" w:sz="4" w:space="0" w:color="auto"/>
            </w:tcBorders>
          </w:tcPr>
          <w:p w14:paraId="3791EF4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495A67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C21545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5AC7CC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53B672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TEI</w:t>
            </w:r>
          </w:p>
        </w:tc>
        <w:tc>
          <w:tcPr>
            <w:tcW w:w="1757" w:type="dxa"/>
            <w:tcBorders>
              <w:top w:val="single" w:sz="4" w:space="0" w:color="auto"/>
              <w:left w:val="single" w:sz="4" w:space="0" w:color="auto"/>
              <w:bottom w:val="single" w:sz="4" w:space="0" w:color="auto"/>
              <w:right w:val="single" w:sz="4" w:space="0" w:color="auto"/>
            </w:tcBorders>
          </w:tcPr>
          <w:p w14:paraId="22F06DD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47291AF1"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6F9B913" w14:textId="4225D31B" w:rsidR="006E1E13" w:rsidRPr="004C7383" w:rsidRDefault="00CD7D1D" w:rsidP="006E1E13">
            <w:pPr>
              <w:rPr>
                <w:rFonts w:ascii="Arial" w:eastAsia="Times New Roman" w:hAnsi="Arial" w:cs="Arial"/>
                <w:sz w:val="14"/>
                <w:szCs w:val="14"/>
                <w:lang w:eastAsia="en-GB"/>
              </w:rPr>
            </w:pPr>
            <w:hyperlink r:id="rId2048" w:history="1">
              <w:r w:rsidR="006E1E13" w:rsidRPr="004C7383">
                <w:rPr>
                  <w:rStyle w:val="Hyperlink"/>
                  <w:rFonts w:ascii="Arial" w:eastAsia="Times New Roman" w:hAnsi="Arial" w:cs="Arial"/>
                  <w:sz w:val="14"/>
                  <w:szCs w:val="14"/>
                  <w:lang w:eastAsia="en-GB"/>
                </w:rPr>
                <w:t>S1-211501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53DE2A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Qualcomm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22CBE7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WID on Vehicle Relays</w:t>
            </w:r>
          </w:p>
        </w:tc>
        <w:tc>
          <w:tcPr>
            <w:tcW w:w="680" w:type="dxa"/>
            <w:tcBorders>
              <w:top w:val="single" w:sz="4" w:space="0" w:color="auto"/>
              <w:left w:val="single" w:sz="4" w:space="0" w:color="auto"/>
              <w:bottom w:val="single" w:sz="4" w:space="0" w:color="auto"/>
              <w:right w:val="single" w:sz="4" w:space="0" w:color="auto"/>
            </w:tcBorders>
          </w:tcPr>
          <w:p w14:paraId="3994A67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4</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16C3E49A"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4259D9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21BAC2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AA84F93"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6019A77"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68F7577"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89A0C7A"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58DD91A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73E8D9AF"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EFB6BA4" w14:textId="402079EA" w:rsidR="006E1E13" w:rsidRPr="004C7383" w:rsidRDefault="00CD7D1D" w:rsidP="006E1E13">
            <w:pPr>
              <w:rPr>
                <w:rFonts w:ascii="Arial" w:eastAsia="Times New Roman" w:hAnsi="Arial" w:cs="Arial"/>
                <w:sz w:val="14"/>
                <w:szCs w:val="14"/>
                <w:lang w:eastAsia="en-GB"/>
              </w:rPr>
            </w:pPr>
            <w:hyperlink r:id="rId2049" w:history="1">
              <w:r w:rsidR="006E1E13" w:rsidRPr="004C7383">
                <w:rPr>
                  <w:rStyle w:val="Hyperlink"/>
                  <w:rFonts w:ascii="Arial" w:eastAsia="Times New Roman" w:hAnsi="Arial" w:cs="Arial"/>
                  <w:sz w:val="14"/>
                  <w:szCs w:val="14"/>
                  <w:lang w:eastAsia="en-GB"/>
                </w:rPr>
                <w:t>S1-211502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E5D2F1E"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Qualcomm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7E5891C"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Initial proposal for consolidated requirements</w:t>
            </w:r>
          </w:p>
        </w:tc>
        <w:tc>
          <w:tcPr>
            <w:tcW w:w="680" w:type="dxa"/>
            <w:tcBorders>
              <w:top w:val="single" w:sz="4" w:space="0" w:color="auto"/>
              <w:left w:val="single" w:sz="4" w:space="0" w:color="auto"/>
              <w:bottom w:val="single" w:sz="4" w:space="0" w:color="auto"/>
              <w:right w:val="single" w:sz="4" w:space="0" w:color="auto"/>
            </w:tcBorders>
          </w:tcPr>
          <w:p w14:paraId="7BC9D0A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7.14.1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0855D269" w14:textId="38F1EE4F" w:rsidR="006E1E13" w:rsidRPr="004C7383" w:rsidRDefault="00CD7D1D" w:rsidP="006E1E13">
            <w:pPr>
              <w:rPr>
                <w:rFonts w:ascii="Arial" w:eastAsia="Times New Roman" w:hAnsi="Arial" w:cs="Arial"/>
                <w:sz w:val="14"/>
                <w:szCs w:val="14"/>
                <w:lang w:eastAsia="en-GB"/>
              </w:rPr>
            </w:pPr>
            <w:hyperlink r:id="rId2050" w:history="1">
              <w:r w:rsidR="006E1E13" w:rsidRPr="004C7383">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F75CDD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566F78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A325C3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907AA7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622F822" w14:textId="3450208C" w:rsidR="006E1E13" w:rsidRPr="004C7383" w:rsidRDefault="00CD7D1D" w:rsidP="006E1E13">
            <w:pPr>
              <w:rPr>
                <w:rFonts w:ascii="Arial" w:eastAsia="Times New Roman" w:hAnsi="Arial" w:cs="Arial"/>
                <w:sz w:val="14"/>
                <w:szCs w:val="14"/>
                <w:lang w:eastAsia="en-GB"/>
              </w:rPr>
            </w:pPr>
            <w:hyperlink r:id="rId2051"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69621F2" w14:textId="00FD5828" w:rsidR="006E1E13" w:rsidRPr="004C7383" w:rsidRDefault="00CD7D1D" w:rsidP="006E1E13">
            <w:pPr>
              <w:rPr>
                <w:rFonts w:ascii="Arial" w:eastAsia="Times New Roman" w:hAnsi="Arial" w:cs="Arial"/>
                <w:sz w:val="14"/>
                <w:szCs w:val="14"/>
                <w:lang w:eastAsia="en-GB"/>
              </w:rPr>
            </w:pPr>
            <w:hyperlink r:id="rId2052" w:history="1">
              <w:r w:rsidR="006E1E13" w:rsidRPr="004C7383">
                <w:rPr>
                  <w:rFonts w:ascii="Arial" w:eastAsia="Times New Roman" w:hAnsi="Arial" w:cs="Arial"/>
                  <w:sz w:val="14"/>
                  <w:szCs w:val="14"/>
                  <w:lang w:eastAsia="en-GB"/>
                </w:rPr>
                <w:t>FS_VMR</w:t>
              </w:r>
            </w:hyperlink>
          </w:p>
        </w:tc>
        <w:tc>
          <w:tcPr>
            <w:tcW w:w="1757" w:type="dxa"/>
            <w:tcBorders>
              <w:top w:val="single" w:sz="4" w:space="0" w:color="auto"/>
              <w:left w:val="single" w:sz="4" w:space="0" w:color="auto"/>
              <w:bottom w:val="single" w:sz="4" w:space="0" w:color="auto"/>
              <w:right w:val="single" w:sz="4" w:space="0" w:color="auto"/>
            </w:tcBorders>
          </w:tcPr>
          <w:p w14:paraId="18A1027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Noted</w:t>
            </w:r>
          </w:p>
        </w:tc>
      </w:tr>
      <w:tr w:rsidR="006E1E13" w:rsidRPr="004C7383" w14:paraId="248E27FD"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6F406D6" w14:textId="122B99FA" w:rsidR="006E1E13" w:rsidRPr="004C7383" w:rsidRDefault="00CD7D1D" w:rsidP="006E1E13">
            <w:pPr>
              <w:rPr>
                <w:rFonts w:ascii="Arial" w:eastAsia="Times New Roman" w:hAnsi="Arial" w:cs="Arial"/>
                <w:sz w:val="14"/>
                <w:szCs w:val="14"/>
                <w:lang w:eastAsia="en-GB"/>
              </w:rPr>
            </w:pPr>
            <w:hyperlink r:id="rId2053" w:history="1">
              <w:r w:rsidR="006E1E13" w:rsidRPr="004C7383">
                <w:rPr>
                  <w:rStyle w:val="Hyperlink"/>
                  <w:rFonts w:ascii="Arial" w:eastAsia="Times New Roman" w:hAnsi="Arial" w:cs="Arial"/>
                  <w:sz w:val="14"/>
                  <w:szCs w:val="14"/>
                  <w:lang w:eastAsia="en-GB"/>
                </w:rPr>
                <w:t>S1-211503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AB707C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KPN</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AB11994"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LS to CT1 (cc SA2, SA3-LI) answer on selecting a PLMN not allowed in the country where a UE is physically located</w:t>
            </w:r>
          </w:p>
        </w:tc>
        <w:tc>
          <w:tcPr>
            <w:tcW w:w="680" w:type="dxa"/>
            <w:tcBorders>
              <w:top w:val="single" w:sz="4" w:space="0" w:color="auto"/>
              <w:left w:val="single" w:sz="4" w:space="0" w:color="auto"/>
              <w:bottom w:val="single" w:sz="4" w:space="0" w:color="auto"/>
              <w:right w:val="single" w:sz="4" w:space="0" w:color="auto"/>
            </w:tcBorders>
          </w:tcPr>
          <w:p w14:paraId="772F31E2"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3</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68999353"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6B5CA7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72525F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72EAD2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4B4A580"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13E0986"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400346B"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26E7C57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67B57F6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CA0E7A1" w14:textId="2DBEBC14" w:rsidR="006E1E13" w:rsidRPr="004C7383" w:rsidRDefault="00CD7D1D" w:rsidP="006E1E13">
            <w:pPr>
              <w:rPr>
                <w:rFonts w:ascii="Arial" w:eastAsia="Times New Roman" w:hAnsi="Arial" w:cs="Arial"/>
                <w:sz w:val="14"/>
                <w:szCs w:val="14"/>
                <w:lang w:eastAsia="en-GB"/>
              </w:rPr>
            </w:pPr>
            <w:hyperlink r:id="rId2054" w:history="1">
              <w:r w:rsidR="006E1E13" w:rsidRPr="004C7383">
                <w:rPr>
                  <w:rStyle w:val="Hyperlink"/>
                  <w:rFonts w:ascii="Arial" w:eastAsia="Times New Roman" w:hAnsi="Arial" w:cs="Arial"/>
                  <w:sz w:val="14"/>
                  <w:szCs w:val="14"/>
                  <w:lang w:eastAsia="en-GB"/>
                </w:rPr>
                <w:t>S1-211504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3E2F9B5" w14:textId="77777777" w:rsidR="006E1E13" w:rsidRPr="004C7383" w:rsidRDefault="006E1E13" w:rsidP="006E1E13">
            <w:pPr>
              <w:rPr>
                <w:rFonts w:ascii="Arial" w:eastAsia="Times New Roman" w:hAnsi="Arial" w:cs="Arial"/>
                <w:sz w:val="14"/>
                <w:szCs w:val="14"/>
                <w:lang w:eastAsia="en-GB"/>
              </w:rPr>
            </w:pPr>
            <w:proofErr w:type="spellStart"/>
            <w:r w:rsidRPr="004C7383">
              <w:rPr>
                <w:rFonts w:ascii="Arial" w:eastAsia="Times New Roman" w:hAnsi="Arial" w:cs="Arial"/>
                <w:sz w:val="14"/>
                <w:szCs w:val="14"/>
                <w:lang w:eastAsia="en-GB"/>
              </w:rPr>
              <w:t>Spreadtrum</w:t>
            </w:r>
            <w:proofErr w:type="spellEnd"/>
            <w:r w:rsidRPr="004C7383">
              <w:rPr>
                <w:rFonts w:ascii="Arial" w:eastAsia="Times New Roman" w:hAnsi="Arial" w:cs="Arial"/>
                <w:sz w:val="14"/>
                <w:szCs w:val="14"/>
                <w:lang w:eastAsia="en-GB"/>
              </w:rPr>
              <w:t xml:space="preserve"> Communications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592761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New use case on default unlicensed spectrum usage</w:t>
            </w:r>
          </w:p>
        </w:tc>
        <w:tc>
          <w:tcPr>
            <w:tcW w:w="680" w:type="dxa"/>
            <w:tcBorders>
              <w:top w:val="single" w:sz="4" w:space="0" w:color="auto"/>
              <w:left w:val="single" w:sz="4" w:space="0" w:color="auto"/>
              <w:bottom w:val="single" w:sz="4" w:space="0" w:color="auto"/>
              <w:right w:val="single" w:sz="4" w:space="0" w:color="auto"/>
            </w:tcBorders>
          </w:tcPr>
          <w:p w14:paraId="0EC901F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7.11.1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505CF76F" w14:textId="09420959" w:rsidR="006E1E13" w:rsidRPr="004C7383" w:rsidRDefault="00CD7D1D" w:rsidP="006E1E13">
            <w:pPr>
              <w:rPr>
                <w:rFonts w:ascii="Arial" w:eastAsia="Times New Roman" w:hAnsi="Arial" w:cs="Arial"/>
                <w:sz w:val="14"/>
                <w:szCs w:val="14"/>
                <w:lang w:eastAsia="en-GB"/>
              </w:rPr>
            </w:pPr>
            <w:hyperlink r:id="rId2055" w:history="1">
              <w:r w:rsidR="006E1E13" w:rsidRPr="004C7383">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98D3897"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9C0B57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FEBAC6"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750134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6003A00" w14:textId="456D4E65" w:rsidR="006E1E13" w:rsidRPr="004C7383" w:rsidRDefault="00CD7D1D" w:rsidP="006E1E13">
            <w:pPr>
              <w:rPr>
                <w:rFonts w:ascii="Arial" w:eastAsia="Times New Roman" w:hAnsi="Arial" w:cs="Arial"/>
                <w:sz w:val="14"/>
                <w:szCs w:val="14"/>
                <w:lang w:eastAsia="en-GB"/>
              </w:rPr>
            </w:pPr>
            <w:hyperlink r:id="rId2056"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1BDD61C" w14:textId="0D655D96" w:rsidR="006E1E13" w:rsidRPr="004C7383" w:rsidRDefault="00CD7D1D" w:rsidP="006E1E13">
            <w:pPr>
              <w:rPr>
                <w:rFonts w:ascii="Arial" w:eastAsia="Times New Roman" w:hAnsi="Arial" w:cs="Arial"/>
                <w:sz w:val="14"/>
                <w:szCs w:val="14"/>
                <w:lang w:eastAsia="en-GB"/>
              </w:rPr>
            </w:pPr>
            <w:hyperlink r:id="rId2057" w:history="1">
              <w:proofErr w:type="spellStart"/>
              <w:r w:rsidR="006E1E13" w:rsidRPr="004C7383">
                <w:rPr>
                  <w:rFonts w:ascii="Arial" w:eastAsia="Times New Roman" w:hAnsi="Arial" w:cs="Arial"/>
                  <w:sz w:val="14"/>
                  <w:szCs w:val="14"/>
                  <w:lang w:eastAsia="en-GB"/>
                </w:rPr>
                <w:t>FS_Resident</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2ACBCE49"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0BD351A3"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8E4F3FF" w14:textId="04C3FA0B" w:rsidR="006E1E13" w:rsidRPr="004C7383" w:rsidRDefault="00CD7D1D" w:rsidP="006E1E13">
            <w:pPr>
              <w:rPr>
                <w:rFonts w:ascii="Arial" w:eastAsia="Times New Roman" w:hAnsi="Arial" w:cs="Arial"/>
                <w:sz w:val="14"/>
                <w:szCs w:val="14"/>
                <w:lang w:eastAsia="en-GB"/>
              </w:rPr>
            </w:pPr>
            <w:hyperlink r:id="rId2058" w:history="1">
              <w:r w:rsidR="006E1E13" w:rsidRPr="004C7383">
                <w:rPr>
                  <w:rStyle w:val="Hyperlink"/>
                  <w:rFonts w:ascii="Arial" w:eastAsia="Times New Roman" w:hAnsi="Arial" w:cs="Arial"/>
                  <w:sz w:val="14"/>
                  <w:szCs w:val="14"/>
                  <w:lang w:eastAsia="en-GB"/>
                </w:rPr>
                <w:t>S1-211505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2716137"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Rapporteur (Xiaomi)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2AB642F"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TR Ranging 22.855, output version</w:t>
            </w:r>
          </w:p>
        </w:tc>
        <w:tc>
          <w:tcPr>
            <w:tcW w:w="680" w:type="dxa"/>
            <w:tcBorders>
              <w:top w:val="single" w:sz="4" w:space="0" w:color="auto"/>
              <w:left w:val="single" w:sz="4" w:space="0" w:color="auto"/>
              <w:bottom w:val="single" w:sz="4" w:space="0" w:color="auto"/>
              <w:right w:val="single" w:sz="4" w:space="0" w:color="auto"/>
            </w:tcBorders>
          </w:tcPr>
          <w:p w14:paraId="542F137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7.10.1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D09FB58" w14:textId="6D5C3476" w:rsidR="006E1E13" w:rsidRPr="004C7383" w:rsidRDefault="00CD7D1D" w:rsidP="006E1E13">
            <w:pPr>
              <w:rPr>
                <w:rFonts w:ascii="Arial" w:eastAsia="Times New Roman" w:hAnsi="Arial" w:cs="Arial"/>
                <w:sz w:val="14"/>
                <w:szCs w:val="14"/>
                <w:lang w:eastAsia="en-GB"/>
              </w:rPr>
            </w:pPr>
            <w:hyperlink r:id="rId2059" w:history="1">
              <w:r w:rsidR="006E1E13" w:rsidRPr="004C7383">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2FC2D44"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F6182C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AE3473D"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C30D06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7B86A04" w14:textId="0555831D" w:rsidR="006E1E13" w:rsidRPr="004C7383" w:rsidRDefault="00CD7D1D" w:rsidP="006E1E13">
            <w:pPr>
              <w:rPr>
                <w:rFonts w:ascii="Arial" w:eastAsia="Times New Roman" w:hAnsi="Arial" w:cs="Arial"/>
                <w:sz w:val="14"/>
                <w:szCs w:val="14"/>
                <w:lang w:eastAsia="en-GB"/>
              </w:rPr>
            </w:pPr>
            <w:hyperlink r:id="rId2060"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8C810CB" w14:textId="3C93A6E8" w:rsidR="006E1E13" w:rsidRPr="004C7383" w:rsidRDefault="00CD7D1D" w:rsidP="006E1E13">
            <w:pPr>
              <w:rPr>
                <w:rFonts w:ascii="Arial" w:eastAsia="Times New Roman" w:hAnsi="Arial" w:cs="Arial"/>
                <w:sz w:val="14"/>
                <w:szCs w:val="14"/>
                <w:lang w:eastAsia="en-GB"/>
              </w:rPr>
            </w:pPr>
            <w:hyperlink r:id="rId2061" w:history="1">
              <w:proofErr w:type="spellStart"/>
              <w:r w:rsidR="006E1E13" w:rsidRPr="004C7383">
                <w:rPr>
                  <w:rFonts w:ascii="Arial" w:eastAsia="Times New Roman" w:hAnsi="Arial" w:cs="Arial"/>
                  <w:sz w:val="14"/>
                  <w:szCs w:val="14"/>
                  <w:lang w:eastAsia="en-GB"/>
                </w:rPr>
                <w:t>FS_Ranging</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1E390075"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50DE9985"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4EF987B" w14:textId="0776F50A" w:rsidR="006E1E13" w:rsidRPr="004C7383" w:rsidRDefault="00CD7D1D" w:rsidP="006E1E13">
            <w:pPr>
              <w:rPr>
                <w:rFonts w:ascii="Arial" w:eastAsia="Times New Roman" w:hAnsi="Arial" w:cs="Arial"/>
                <w:sz w:val="14"/>
                <w:szCs w:val="14"/>
                <w:lang w:eastAsia="en-GB"/>
              </w:rPr>
            </w:pPr>
            <w:hyperlink r:id="rId2062" w:history="1">
              <w:r w:rsidR="006E1E13" w:rsidRPr="004C7383">
                <w:rPr>
                  <w:rStyle w:val="Hyperlink"/>
                  <w:rFonts w:ascii="Arial" w:eastAsia="Times New Roman" w:hAnsi="Arial" w:cs="Arial"/>
                  <w:sz w:val="14"/>
                  <w:szCs w:val="14"/>
                  <w:lang w:eastAsia="en-GB"/>
                </w:rPr>
                <w:t>S1-211506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6B97E5A"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Rapporteur (Xiaomi)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5310A1B"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TR ranging cover page</w:t>
            </w:r>
          </w:p>
        </w:tc>
        <w:tc>
          <w:tcPr>
            <w:tcW w:w="680" w:type="dxa"/>
            <w:tcBorders>
              <w:top w:val="single" w:sz="4" w:space="0" w:color="auto"/>
              <w:left w:val="single" w:sz="4" w:space="0" w:color="auto"/>
              <w:bottom w:val="single" w:sz="4" w:space="0" w:color="auto"/>
              <w:right w:val="single" w:sz="4" w:space="0" w:color="auto"/>
            </w:tcBorders>
          </w:tcPr>
          <w:p w14:paraId="455D654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7.10.1</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2B025857" w14:textId="79A3438A" w:rsidR="006E1E13" w:rsidRPr="004C7383" w:rsidRDefault="00CD7D1D" w:rsidP="006E1E13">
            <w:pPr>
              <w:rPr>
                <w:rFonts w:ascii="Arial" w:eastAsia="Times New Roman" w:hAnsi="Arial" w:cs="Arial"/>
                <w:sz w:val="14"/>
                <w:szCs w:val="14"/>
                <w:lang w:eastAsia="en-GB"/>
              </w:rPr>
            </w:pPr>
            <w:hyperlink r:id="rId2063" w:history="1">
              <w:r w:rsidR="006E1E13" w:rsidRPr="004C7383">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403C066"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EF8C4C5"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8A1B0DA"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E0A7BA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335A091" w14:textId="07630D35" w:rsidR="006E1E13" w:rsidRPr="004C7383" w:rsidRDefault="00CD7D1D" w:rsidP="006E1E13">
            <w:pPr>
              <w:rPr>
                <w:rFonts w:ascii="Arial" w:eastAsia="Times New Roman" w:hAnsi="Arial" w:cs="Arial"/>
                <w:sz w:val="14"/>
                <w:szCs w:val="14"/>
                <w:lang w:eastAsia="en-GB"/>
              </w:rPr>
            </w:pPr>
            <w:hyperlink r:id="rId2064" w:history="1">
              <w:r w:rsidR="006E1E13" w:rsidRPr="004C7383">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B5D7C52" w14:textId="7DFE5855" w:rsidR="006E1E13" w:rsidRPr="004C7383" w:rsidRDefault="00CD7D1D" w:rsidP="006E1E13">
            <w:pPr>
              <w:rPr>
                <w:rFonts w:ascii="Arial" w:eastAsia="Times New Roman" w:hAnsi="Arial" w:cs="Arial"/>
                <w:sz w:val="14"/>
                <w:szCs w:val="14"/>
                <w:lang w:eastAsia="en-GB"/>
              </w:rPr>
            </w:pPr>
            <w:hyperlink r:id="rId2065" w:history="1">
              <w:proofErr w:type="spellStart"/>
              <w:r w:rsidR="006E1E13" w:rsidRPr="004C7383">
                <w:rPr>
                  <w:rFonts w:ascii="Arial" w:eastAsia="Times New Roman" w:hAnsi="Arial" w:cs="Arial"/>
                  <w:sz w:val="14"/>
                  <w:szCs w:val="14"/>
                  <w:lang w:eastAsia="en-GB"/>
                </w:rPr>
                <w:t>FS_Ranging</w:t>
              </w:r>
              <w:proofErr w:type="spellEnd"/>
            </w:hyperlink>
          </w:p>
        </w:tc>
        <w:tc>
          <w:tcPr>
            <w:tcW w:w="1757" w:type="dxa"/>
            <w:tcBorders>
              <w:top w:val="single" w:sz="4" w:space="0" w:color="auto"/>
              <w:left w:val="single" w:sz="4" w:space="0" w:color="auto"/>
              <w:bottom w:val="single" w:sz="4" w:space="0" w:color="auto"/>
              <w:right w:val="single" w:sz="4" w:space="0" w:color="auto"/>
            </w:tcBorders>
          </w:tcPr>
          <w:p w14:paraId="0C771EA0"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r w:rsidR="006E1E13" w:rsidRPr="004C7383" w14:paraId="4674672A" w14:textId="77777777" w:rsidTr="00873408">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6B46267" w14:textId="218FA9EB" w:rsidR="006E1E13" w:rsidRPr="004C7383" w:rsidRDefault="00CD7D1D" w:rsidP="006E1E13">
            <w:pPr>
              <w:rPr>
                <w:rFonts w:ascii="Arial" w:eastAsia="Times New Roman" w:hAnsi="Arial" w:cs="Arial"/>
                <w:sz w:val="14"/>
                <w:szCs w:val="14"/>
                <w:lang w:eastAsia="en-GB"/>
              </w:rPr>
            </w:pPr>
            <w:hyperlink r:id="rId2066" w:history="1">
              <w:r w:rsidR="006E1E13" w:rsidRPr="004C7383">
                <w:rPr>
                  <w:rStyle w:val="Hyperlink"/>
                  <w:rFonts w:ascii="Arial" w:eastAsia="Times New Roman" w:hAnsi="Arial" w:cs="Arial"/>
                  <w:sz w:val="14"/>
                  <w:szCs w:val="14"/>
                  <w:lang w:eastAsia="en-GB"/>
                </w:rPr>
                <w:t>S1-211507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12FD026"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CATT</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2512DA1"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 xml:space="preserve">5GSATB – Status report  </w:t>
            </w:r>
          </w:p>
        </w:tc>
        <w:tc>
          <w:tcPr>
            <w:tcW w:w="680" w:type="dxa"/>
            <w:tcBorders>
              <w:top w:val="single" w:sz="4" w:space="0" w:color="auto"/>
              <w:left w:val="single" w:sz="4" w:space="0" w:color="auto"/>
              <w:bottom w:val="single" w:sz="4" w:space="0" w:color="auto"/>
              <w:right w:val="single" w:sz="4" w:space="0" w:color="auto"/>
            </w:tcBorders>
          </w:tcPr>
          <w:p w14:paraId="6F503B93"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10.2</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tcPr>
          <w:p w14:paraId="740A582E" w14:textId="77777777" w:rsidR="006E1E13" w:rsidRPr="004C7383" w:rsidRDefault="006E1E13" w:rsidP="006E1E13">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BE5DE90"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C980BE9" w14:textId="77777777" w:rsidR="006E1E13" w:rsidRPr="004C7383" w:rsidRDefault="006E1E13" w:rsidP="006E1E13">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00DBC12" w14:textId="77777777" w:rsidR="006E1E13" w:rsidRPr="004C7383" w:rsidRDefault="006E1E13" w:rsidP="006E1E13">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9F4AA86" w14:textId="77777777" w:rsidR="006E1E13" w:rsidRPr="004C7383" w:rsidRDefault="006E1E13" w:rsidP="006E1E13">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A3EA210" w14:textId="77777777" w:rsidR="006E1E13" w:rsidRPr="004C7383" w:rsidRDefault="006E1E13" w:rsidP="006E1E13">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FDBF696" w14:textId="77777777" w:rsidR="006E1E13" w:rsidRPr="004C7383" w:rsidRDefault="006E1E13" w:rsidP="006E1E13">
            <w:pPr>
              <w:rPr>
                <w:rFonts w:ascii="Arial" w:eastAsia="Times New Roman" w:hAnsi="Arial" w:cs="Arial"/>
                <w:sz w:val="14"/>
                <w:szCs w:val="14"/>
                <w:lang w:eastAsia="en-GB"/>
              </w:rPr>
            </w:pPr>
          </w:p>
        </w:tc>
        <w:tc>
          <w:tcPr>
            <w:tcW w:w="1757" w:type="dxa"/>
            <w:tcBorders>
              <w:top w:val="single" w:sz="4" w:space="0" w:color="auto"/>
              <w:left w:val="single" w:sz="4" w:space="0" w:color="auto"/>
              <w:bottom w:val="single" w:sz="4" w:space="0" w:color="auto"/>
              <w:right w:val="single" w:sz="4" w:space="0" w:color="auto"/>
            </w:tcBorders>
          </w:tcPr>
          <w:p w14:paraId="748FA9DD" w14:textId="77777777" w:rsidR="006E1E13" w:rsidRPr="004C7383" w:rsidRDefault="006E1E13" w:rsidP="006E1E13">
            <w:pPr>
              <w:rPr>
                <w:rFonts w:ascii="Arial" w:eastAsia="Times New Roman" w:hAnsi="Arial" w:cs="Arial"/>
                <w:sz w:val="14"/>
                <w:szCs w:val="14"/>
                <w:lang w:eastAsia="en-GB"/>
              </w:rPr>
            </w:pPr>
            <w:r w:rsidRPr="004C7383">
              <w:rPr>
                <w:rFonts w:ascii="Arial" w:eastAsia="Times New Roman" w:hAnsi="Arial" w:cs="Arial"/>
                <w:sz w:val="14"/>
                <w:szCs w:val="14"/>
                <w:lang w:eastAsia="en-GB"/>
              </w:rPr>
              <w:t>Agreed</w:t>
            </w:r>
          </w:p>
        </w:tc>
      </w:tr>
    </w:tbl>
    <w:p w14:paraId="4E43139E" w14:textId="6D17ACB0" w:rsidR="00CF74DD" w:rsidRDefault="00CF74DD" w:rsidP="00DD688F">
      <w:pPr>
        <w:tabs>
          <w:tab w:val="left" w:pos="1134"/>
          <w:tab w:val="left" w:pos="3668"/>
          <w:tab w:val="left" w:pos="6503"/>
        </w:tabs>
        <w:suppressAutoHyphens/>
      </w:pPr>
    </w:p>
    <w:p w14:paraId="4512AFC2" w14:textId="09F74DFE" w:rsidR="00BF0B70" w:rsidRDefault="00BF0B70" w:rsidP="00BF0B70">
      <w:pPr>
        <w:pStyle w:val="Heading2"/>
      </w:pPr>
      <w:bookmarkStart w:id="135" w:name="_Toc36814631"/>
      <w:bookmarkStart w:id="136" w:name="_Toc54961014"/>
      <w:bookmarkStart w:id="137" w:name="_Toc57213363"/>
      <w:bookmarkStart w:id="138" w:name="_Toc66814284"/>
      <w:bookmarkStart w:id="139" w:name="_Toc73373601"/>
      <w:r>
        <w:t>Annex B: List of agreed change requests</w:t>
      </w:r>
      <w:bookmarkEnd w:id="135"/>
      <w:bookmarkEnd w:id="136"/>
      <w:bookmarkEnd w:id="137"/>
      <w:bookmarkEnd w:id="138"/>
      <w:r w:rsidR="006E1E13">
        <w:t xml:space="preserve"> (sorted by TS then CR#)</w:t>
      </w:r>
      <w:bookmarkEnd w:id="139"/>
    </w:p>
    <w:tbl>
      <w:tblPr>
        <w:tblW w:w="815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033"/>
        <w:gridCol w:w="1560"/>
        <w:gridCol w:w="1376"/>
        <w:gridCol w:w="682"/>
        <w:gridCol w:w="688"/>
        <w:gridCol w:w="311"/>
        <w:gridCol w:w="311"/>
        <w:gridCol w:w="681"/>
        <w:gridCol w:w="642"/>
        <w:gridCol w:w="866"/>
      </w:tblGrid>
      <w:tr w:rsidR="006E1E13" w:rsidRPr="00697FDE" w14:paraId="12B0DC26"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0A9AA1BD" w14:textId="77777777" w:rsidR="006E1E13" w:rsidRPr="00697FDE" w:rsidRDefault="006E1E13" w:rsidP="00F61E11">
            <w:proofErr w:type="spellStart"/>
            <w:r w:rsidRPr="00697FDE">
              <w:t>Tdoc</w:t>
            </w:r>
            <w:proofErr w:type="spellEnd"/>
            <w:r w:rsidRPr="00697FDE">
              <w:t xml:space="preserve"> #</w:t>
            </w:r>
          </w:p>
        </w:tc>
        <w:tc>
          <w:tcPr>
            <w:tcW w:w="1560"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93B80A9" w14:textId="77777777" w:rsidR="006E1E13" w:rsidRPr="00697FDE" w:rsidRDefault="006E1E13" w:rsidP="00F61E11">
            <w:r w:rsidRPr="00697FDE">
              <w:t>Source</w:t>
            </w:r>
          </w:p>
        </w:tc>
        <w:tc>
          <w:tcPr>
            <w:tcW w:w="1376"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2AC3CBA8" w14:textId="77777777" w:rsidR="006E1E13" w:rsidRPr="00697FDE" w:rsidRDefault="006E1E13" w:rsidP="00F61E11">
            <w:r w:rsidRPr="00697FDE">
              <w:t>Title</w:t>
            </w:r>
          </w:p>
        </w:tc>
        <w:tc>
          <w:tcPr>
            <w:tcW w:w="68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2FCCCC98" w14:textId="77777777" w:rsidR="006E1E13" w:rsidRPr="00697FDE" w:rsidRDefault="006E1E13" w:rsidP="00F61E11">
            <w:r w:rsidRPr="00697FDE">
              <w:t>Spec</w:t>
            </w:r>
          </w:p>
        </w:tc>
        <w:tc>
          <w:tcPr>
            <w:tcW w:w="688"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5ED1B018" w14:textId="77777777" w:rsidR="006E1E13" w:rsidRPr="00697FDE" w:rsidRDefault="006E1E13" w:rsidP="00F61E11">
            <w:r w:rsidRPr="00697FDE">
              <w:t>CR#</w:t>
            </w:r>
          </w:p>
        </w:tc>
        <w:tc>
          <w:tcPr>
            <w:tcW w:w="311" w:type="dxa"/>
            <w:tcBorders>
              <w:top w:val="single" w:sz="4" w:space="0" w:color="auto"/>
              <w:left w:val="single" w:sz="4" w:space="0" w:color="auto"/>
              <w:bottom w:val="single" w:sz="4" w:space="0" w:color="auto"/>
              <w:right w:val="single" w:sz="4" w:space="0" w:color="auto"/>
            </w:tcBorders>
            <w:shd w:val="clear" w:color="auto" w:fill="FF6600"/>
          </w:tcPr>
          <w:p w14:paraId="2D5D707F" w14:textId="77777777" w:rsidR="006E1E13" w:rsidRPr="00697FDE" w:rsidRDefault="006E1E13" w:rsidP="00F61E11">
            <w:r>
              <w:t>r</w:t>
            </w:r>
          </w:p>
        </w:tc>
        <w:tc>
          <w:tcPr>
            <w:tcW w:w="31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74B18190" w14:textId="77777777" w:rsidR="006E1E13" w:rsidRPr="00697FDE" w:rsidRDefault="006E1E13" w:rsidP="00F61E11">
            <w:r w:rsidRPr="00697FDE">
              <w:t>cat</w:t>
            </w:r>
          </w:p>
        </w:tc>
        <w:tc>
          <w:tcPr>
            <w:tcW w:w="68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58C471D0" w14:textId="77777777" w:rsidR="006E1E13" w:rsidRPr="00697FDE" w:rsidRDefault="006E1E13" w:rsidP="00F61E11">
            <w:r w:rsidRPr="00697FDE">
              <w:t>Version in</w:t>
            </w:r>
          </w:p>
        </w:tc>
        <w:tc>
          <w:tcPr>
            <w:tcW w:w="64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034F2630" w14:textId="77777777" w:rsidR="006E1E13" w:rsidRPr="00697FDE" w:rsidRDefault="006E1E13" w:rsidP="00F61E11">
            <w:proofErr w:type="spellStart"/>
            <w:r w:rsidRPr="00697FDE">
              <w:t>Rel</w:t>
            </w:r>
            <w:proofErr w:type="spellEnd"/>
          </w:p>
        </w:tc>
        <w:tc>
          <w:tcPr>
            <w:tcW w:w="866"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0E78A8F3" w14:textId="77777777" w:rsidR="006E1E13" w:rsidRPr="00697FDE" w:rsidRDefault="006E1E13" w:rsidP="00F61E11">
            <w:r w:rsidRPr="00697FDE">
              <w:t>WI</w:t>
            </w:r>
          </w:p>
        </w:tc>
      </w:tr>
      <w:tr w:rsidR="006E1E13" w:rsidRPr="00697FDE" w14:paraId="5A2FCCE2"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2ECDB55" w14:textId="1F766BB9" w:rsidR="006E1E13" w:rsidRDefault="00CD7D1D" w:rsidP="00F61E11">
            <w:pPr>
              <w:rPr>
                <w:rFonts w:ascii="Arial" w:eastAsia="Times New Roman" w:hAnsi="Arial" w:cs="Arial"/>
                <w:sz w:val="16"/>
                <w:szCs w:val="16"/>
                <w:lang w:eastAsia="en-GB"/>
              </w:rPr>
            </w:pPr>
            <w:hyperlink r:id="rId2067" w:history="1">
              <w:r w:rsidR="006E1E13">
                <w:rPr>
                  <w:rStyle w:val="Hyperlink"/>
                  <w:rFonts w:ascii="Arial" w:eastAsia="Times New Roman" w:hAnsi="Arial" w:cs="Arial"/>
                  <w:sz w:val="16"/>
                  <w:szCs w:val="16"/>
                  <w:lang w:eastAsia="en-GB"/>
                </w:rPr>
                <w:t>S1-211426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3A712D7"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B8A761C"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 xml:space="preserve">5G timing resiliency </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571C519"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8A320EE"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0065</w:t>
            </w:r>
          </w:p>
        </w:tc>
        <w:tc>
          <w:tcPr>
            <w:tcW w:w="311" w:type="dxa"/>
            <w:tcBorders>
              <w:top w:val="single" w:sz="4" w:space="0" w:color="auto"/>
              <w:left w:val="single" w:sz="4" w:space="0" w:color="auto"/>
              <w:bottom w:val="single" w:sz="4" w:space="0" w:color="auto"/>
              <w:right w:val="single" w:sz="4" w:space="0" w:color="auto"/>
            </w:tcBorders>
          </w:tcPr>
          <w:p w14:paraId="653323EC"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5F6104A"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BDBD4E0"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B828817"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9ABB7CB"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5TRS</w:t>
            </w:r>
          </w:p>
        </w:tc>
      </w:tr>
      <w:tr w:rsidR="006E1E13" w:rsidRPr="00697FDE" w14:paraId="20C79076"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71574B1" w14:textId="1D0F5966" w:rsidR="006E1E13" w:rsidRDefault="00CD7D1D" w:rsidP="00F61E11">
            <w:pPr>
              <w:rPr>
                <w:rFonts w:ascii="Arial" w:eastAsia="Times New Roman" w:hAnsi="Arial" w:cs="Arial"/>
                <w:sz w:val="16"/>
                <w:szCs w:val="16"/>
                <w:lang w:eastAsia="en-GB"/>
              </w:rPr>
            </w:pPr>
            <w:hyperlink r:id="rId2068" w:history="1">
              <w:r w:rsidR="006E1E13">
                <w:rPr>
                  <w:rStyle w:val="Hyperlink"/>
                  <w:rFonts w:ascii="Arial" w:eastAsia="Times New Roman" w:hAnsi="Arial" w:cs="Arial"/>
                  <w:sz w:val="16"/>
                  <w:szCs w:val="16"/>
                  <w:lang w:eastAsia="en-GB"/>
                </w:rPr>
                <w:t>S1-211375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D2A98BF" w14:textId="10F54D94"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632A730"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addition of new annex (relationship between reliability and communication service availability)</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3E41810"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07C0690"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0066</w:t>
            </w:r>
          </w:p>
        </w:tc>
        <w:tc>
          <w:tcPr>
            <w:tcW w:w="311" w:type="dxa"/>
            <w:tcBorders>
              <w:top w:val="single" w:sz="4" w:space="0" w:color="auto"/>
              <w:left w:val="single" w:sz="4" w:space="0" w:color="auto"/>
              <w:bottom w:val="single" w:sz="4" w:space="0" w:color="auto"/>
              <w:right w:val="single" w:sz="4" w:space="0" w:color="auto"/>
            </w:tcBorders>
          </w:tcPr>
          <w:p w14:paraId="7114A7FD"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07D8168"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9DA4D39"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6D14066"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4A067D8"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DUMMY</w:t>
            </w:r>
          </w:p>
        </w:tc>
      </w:tr>
      <w:tr w:rsidR="006E1E13" w:rsidRPr="00697FDE" w14:paraId="6DE47BD4"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57AEED5" w14:textId="70E55294" w:rsidR="006E1E13" w:rsidRDefault="00CD7D1D" w:rsidP="00F61E11">
            <w:pPr>
              <w:rPr>
                <w:rFonts w:ascii="Arial" w:eastAsia="Times New Roman" w:hAnsi="Arial" w:cs="Arial"/>
                <w:sz w:val="16"/>
                <w:szCs w:val="16"/>
                <w:lang w:eastAsia="en-GB"/>
              </w:rPr>
            </w:pPr>
            <w:hyperlink r:id="rId2069" w:history="1">
              <w:r w:rsidR="006E1E13">
                <w:rPr>
                  <w:rStyle w:val="Hyperlink"/>
                  <w:rFonts w:ascii="Arial" w:eastAsia="Times New Roman" w:hAnsi="Arial" w:cs="Arial"/>
                  <w:sz w:val="16"/>
                  <w:szCs w:val="16"/>
                  <w:lang w:eastAsia="en-GB"/>
                </w:rPr>
                <w:t>S1-211378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8294ACE"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3278A1F"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update of communication service definition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2684DE0"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680432C"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0067</w:t>
            </w:r>
          </w:p>
        </w:tc>
        <w:tc>
          <w:tcPr>
            <w:tcW w:w="311" w:type="dxa"/>
            <w:tcBorders>
              <w:top w:val="single" w:sz="4" w:space="0" w:color="auto"/>
              <w:left w:val="single" w:sz="4" w:space="0" w:color="auto"/>
              <w:bottom w:val="single" w:sz="4" w:space="0" w:color="auto"/>
              <w:right w:val="single" w:sz="4" w:space="0" w:color="auto"/>
            </w:tcBorders>
          </w:tcPr>
          <w:p w14:paraId="519DBCAF"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B5C6D47"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3D8FF42"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6C53EE0"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809DE2E"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DUMMY</w:t>
            </w:r>
          </w:p>
        </w:tc>
      </w:tr>
      <w:tr w:rsidR="006E1E13" w:rsidRPr="00697FDE" w14:paraId="16441B71"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0A60681" w14:textId="289DDE45" w:rsidR="006E1E13" w:rsidRDefault="00CD7D1D" w:rsidP="00F61E11">
            <w:pPr>
              <w:rPr>
                <w:rFonts w:ascii="Arial" w:eastAsia="Times New Roman" w:hAnsi="Arial" w:cs="Arial"/>
                <w:sz w:val="16"/>
                <w:szCs w:val="16"/>
                <w:lang w:eastAsia="en-GB"/>
              </w:rPr>
            </w:pPr>
            <w:hyperlink r:id="rId2070" w:history="1">
              <w:r w:rsidR="006E1E13">
                <w:rPr>
                  <w:rStyle w:val="Hyperlink"/>
                  <w:rFonts w:ascii="Arial" w:eastAsia="Times New Roman" w:hAnsi="Arial" w:cs="Arial"/>
                  <w:sz w:val="16"/>
                  <w:szCs w:val="16"/>
                  <w:lang w:eastAsia="en-GB"/>
                </w:rPr>
                <w:t>S1-211380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C545309" w14:textId="77777777" w:rsidR="006E1E13" w:rsidRPr="002912FE" w:rsidRDefault="006E1E13" w:rsidP="00F61E11">
            <w:pPr>
              <w:rPr>
                <w:rFonts w:ascii="Arial" w:eastAsia="Times New Roman" w:hAnsi="Arial" w:cs="Arial"/>
                <w:sz w:val="16"/>
                <w:szCs w:val="16"/>
                <w:lang w:val="de-DE" w:eastAsia="en-GB"/>
              </w:rPr>
            </w:pPr>
            <w:r w:rsidRPr="002912FE">
              <w:rPr>
                <w:rFonts w:ascii="Arial" w:eastAsia="Times New Roman" w:hAnsi="Arial" w:cs="Arial"/>
                <w:sz w:val="16"/>
                <w:szCs w:val="16"/>
                <w:lang w:val="de-DE" w:eastAsia="en-GB"/>
              </w:rPr>
              <w:t>Volkswagen AG, 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A0267C0"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update of mobile-robots use case description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B2740F6"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BF3E30D"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0068</w:t>
            </w:r>
          </w:p>
        </w:tc>
        <w:tc>
          <w:tcPr>
            <w:tcW w:w="311" w:type="dxa"/>
            <w:tcBorders>
              <w:top w:val="single" w:sz="4" w:space="0" w:color="auto"/>
              <w:left w:val="single" w:sz="4" w:space="0" w:color="auto"/>
              <w:bottom w:val="single" w:sz="4" w:space="0" w:color="auto"/>
              <w:right w:val="single" w:sz="4" w:space="0" w:color="auto"/>
            </w:tcBorders>
          </w:tcPr>
          <w:p w14:paraId="665A40B6"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F7181E6"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0913118"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D1525B5"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F546F3D"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DUMMY</w:t>
            </w:r>
          </w:p>
        </w:tc>
      </w:tr>
      <w:tr w:rsidR="006E1E13" w:rsidRPr="00697FDE" w14:paraId="694969DC"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0DE77ED" w14:textId="4B64C320" w:rsidR="006E1E13" w:rsidRDefault="00CD7D1D" w:rsidP="00F61E11">
            <w:pPr>
              <w:rPr>
                <w:rFonts w:ascii="Arial" w:eastAsia="Times New Roman" w:hAnsi="Arial" w:cs="Arial"/>
                <w:sz w:val="16"/>
                <w:szCs w:val="16"/>
                <w:lang w:eastAsia="en-GB"/>
              </w:rPr>
            </w:pPr>
            <w:hyperlink r:id="rId2071" w:history="1">
              <w:r w:rsidR="006E1E13">
                <w:rPr>
                  <w:rStyle w:val="Hyperlink"/>
                  <w:rFonts w:ascii="Arial" w:eastAsia="Times New Roman" w:hAnsi="Arial" w:cs="Arial"/>
                  <w:sz w:val="16"/>
                  <w:szCs w:val="16"/>
                  <w:lang w:eastAsia="en-GB"/>
                </w:rPr>
                <w:t>S1-211381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1AB7AAA" w14:textId="77777777" w:rsidR="006E1E13" w:rsidRPr="002912FE" w:rsidRDefault="006E1E13" w:rsidP="00F61E11">
            <w:pPr>
              <w:rPr>
                <w:rFonts w:ascii="Arial" w:eastAsia="Times New Roman" w:hAnsi="Arial" w:cs="Arial"/>
                <w:sz w:val="16"/>
                <w:szCs w:val="16"/>
                <w:lang w:val="de-DE" w:eastAsia="en-GB"/>
              </w:rPr>
            </w:pPr>
            <w:r w:rsidRPr="002912FE">
              <w:rPr>
                <w:rFonts w:ascii="Arial" w:eastAsia="Times New Roman" w:hAnsi="Arial" w:cs="Arial"/>
                <w:sz w:val="16"/>
                <w:szCs w:val="16"/>
                <w:lang w:val="de-DE" w:eastAsia="en-GB"/>
              </w:rPr>
              <w:t>Volkswagen, Siemens, Spreadtrum, Nokia, Nokia Shanghai Bell, ETRI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A8DB51B"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correction of mobile-robot use cases (UE number)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764265F"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820D98F"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0069</w:t>
            </w:r>
          </w:p>
        </w:tc>
        <w:tc>
          <w:tcPr>
            <w:tcW w:w="311" w:type="dxa"/>
            <w:tcBorders>
              <w:top w:val="single" w:sz="4" w:space="0" w:color="auto"/>
              <w:left w:val="single" w:sz="4" w:space="0" w:color="auto"/>
              <w:bottom w:val="single" w:sz="4" w:space="0" w:color="auto"/>
              <w:right w:val="single" w:sz="4" w:space="0" w:color="auto"/>
            </w:tcBorders>
          </w:tcPr>
          <w:p w14:paraId="4F4734FD"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9C8B947"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478E429"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CD5CD0A"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127D1CC" w14:textId="77777777" w:rsidR="006E1E13" w:rsidRPr="00957211" w:rsidRDefault="006E1E13" w:rsidP="00F61E11">
            <w:pPr>
              <w:rPr>
                <w:rFonts w:ascii="Arial" w:eastAsia="Times New Roman" w:hAnsi="Arial" w:cs="Arial"/>
                <w:sz w:val="16"/>
                <w:szCs w:val="16"/>
                <w:lang w:eastAsia="en-GB"/>
              </w:rPr>
            </w:pPr>
            <w:proofErr w:type="spellStart"/>
            <w:r>
              <w:rPr>
                <w:rFonts w:ascii="Arial" w:eastAsia="Times New Roman" w:hAnsi="Arial" w:cs="Arial"/>
                <w:sz w:val="16"/>
                <w:szCs w:val="16"/>
                <w:lang w:eastAsia="en-GB"/>
              </w:rPr>
              <w:t>DUMMY,cyberCAV</w:t>
            </w:r>
            <w:proofErr w:type="spellEnd"/>
          </w:p>
        </w:tc>
      </w:tr>
      <w:tr w:rsidR="006E1E13" w:rsidRPr="00697FDE" w14:paraId="2DDD5FE1"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97050DE" w14:textId="739E7618" w:rsidR="006E1E13" w:rsidRDefault="00CD7D1D" w:rsidP="00F61E11">
            <w:pPr>
              <w:rPr>
                <w:rFonts w:ascii="Arial" w:eastAsia="Times New Roman" w:hAnsi="Arial" w:cs="Arial"/>
                <w:sz w:val="16"/>
                <w:szCs w:val="16"/>
                <w:lang w:eastAsia="en-GB"/>
              </w:rPr>
            </w:pPr>
            <w:hyperlink r:id="rId2072" w:history="1">
              <w:r w:rsidR="006E1E13">
                <w:rPr>
                  <w:rStyle w:val="Hyperlink"/>
                  <w:rFonts w:ascii="Arial" w:eastAsia="Times New Roman" w:hAnsi="Arial" w:cs="Arial"/>
                  <w:sz w:val="16"/>
                  <w:szCs w:val="16"/>
                  <w:lang w:eastAsia="en-GB"/>
                </w:rPr>
                <w:t>S1-211382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4DB24BF"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61D93E4"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service duration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B0D11C2"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F6F0FA5"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0070</w:t>
            </w:r>
          </w:p>
        </w:tc>
        <w:tc>
          <w:tcPr>
            <w:tcW w:w="311" w:type="dxa"/>
            <w:tcBorders>
              <w:top w:val="single" w:sz="4" w:space="0" w:color="auto"/>
              <w:left w:val="single" w:sz="4" w:space="0" w:color="auto"/>
              <w:bottom w:val="single" w:sz="4" w:space="0" w:color="auto"/>
              <w:right w:val="single" w:sz="4" w:space="0" w:color="auto"/>
            </w:tcBorders>
          </w:tcPr>
          <w:p w14:paraId="62B83AC7"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B3DEA6"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F7177E6"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F11741E"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BA07A44"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DUMMY</w:t>
            </w:r>
          </w:p>
        </w:tc>
      </w:tr>
      <w:tr w:rsidR="006E1E13" w:rsidRPr="00697FDE" w14:paraId="36710FED"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CD19C10" w14:textId="21255DE6" w:rsidR="006E1E13" w:rsidRDefault="00CD7D1D" w:rsidP="00F61E11">
            <w:pPr>
              <w:rPr>
                <w:rFonts w:ascii="Arial" w:eastAsia="Times New Roman" w:hAnsi="Arial" w:cs="Arial"/>
                <w:sz w:val="16"/>
                <w:szCs w:val="16"/>
                <w:lang w:eastAsia="en-GB"/>
              </w:rPr>
            </w:pPr>
            <w:hyperlink r:id="rId2073" w:history="1">
              <w:r w:rsidR="006E1E13">
                <w:rPr>
                  <w:rStyle w:val="Hyperlink"/>
                  <w:rFonts w:ascii="Arial" w:eastAsia="Times New Roman" w:hAnsi="Arial" w:cs="Arial"/>
                  <w:sz w:val="16"/>
                  <w:szCs w:val="16"/>
                  <w:lang w:eastAsia="en-GB"/>
                </w:rPr>
                <w:t>S1-211498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05D019A"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 xml:space="preserve">Huawei, </w:t>
            </w:r>
            <w:proofErr w:type="spellStart"/>
            <w:r>
              <w:rPr>
                <w:rFonts w:ascii="Arial" w:eastAsia="Times New Roman" w:hAnsi="Arial" w:cs="Arial"/>
                <w:sz w:val="16"/>
                <w:szCs w:val="16"/>
                <w:lang w:eastAsia="en-GB"/>
              </w:rPr>
              <w:t>Hisilicon</w:t>
            </w:r>
            <w:proofErr w:type="spellEnd"/>
            <w:r>
              <w:rPr>
                <w:rFonts w:ascii="Arial" w:eastAsia="Times New Roman" w:hAnsi="Arial" w:cs="Arial"/>
                <w:sz w:val="16"/>
                <w:szCs w:val="16"/>
                <w:lang w:eastAsia="en-GB"/>
              </w:rPr>
              <w:t>, Sony</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B137173"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Adding LPHAP requirements for Industrial IoT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517F924"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3BDCC32"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0072</w:t>
            </w:r>
          </w:p>
        </w:tc>
        <w:tc>
          <w:tcPr>
            <w:tcW w:w="311" w:type="dxa"/>
            <w:tcBorders>
              <w:top w:val="single" w:sz="4" w:space="0" w:color="auto"/>
              <w:left w:val="single" w:sz="4" w:space="0" w:color="auto"/>
              <w:bottom w:val="single" w:sz="4" w:space="0" w:color="auto"/>
              <w:right w:val="single" w:sz="4" w:space="0" w:color="auto"/>
            </w:tcBorders>
          </w:tcPr>
          <w:p w14:paraId="134F6638"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81133D4"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6FE42C6"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354A250"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0E39E9F"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LPHAP</w:t>
            </w:r>
          </w:p>
        </w:tc>
      </w:tr>
      <w:tr w:rsidR="006E1E13" w:rsidRPr="00697FDE" w14:paraId="114A0161"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89A99B0" w14:textId="318FF8AD" w:rsidR="006E1E13" w:rsidRDefault="00CD7D1D" w:rsidP="00F61E11">
            <w:pPr>
              <w:rPr>
                <w:rFonts w:ascii="Arial" w:eastAsia="Times New Roman" w:hAnsi="Arial" w:cs="Arial"/>
                <w:sz w:val="16"/>
                <w:szCs w:val="16"/>
                <w:lang w:eastAsia="en-GB"/>
              </w:rPr>
            </w:pPr>
            <w:hyperlink r:id="rId2074" w:history="1">
              <w:r w:rsidR="006E1E13">
                <w:rPr>
                  <w:rStyle w:val="Hyperlink"/>
                  <w:rFonts w:ascii="Arial" w:eastAsia="Times New Roman" w:hAnsi="Arial" w:cs="Arial"/>
                  <w:b/>
                  <w:bCs/>
                  <w:sz w:val="16"/>
                  <w:szCs w:val="16"/>
                  <w:lang w:eastAsia="en-GB"/>
                </w:rPr>
                <w:t>S1-211181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E06D91E" w14:textId="77777777" w:rsidR="006E1E13" w:rsidRPr="00F10311" w:rsidRDefault="006E1E13" w:rsidP="00F61E11">
            <w:pPr>
              <w:rPr>
                <w:rFonts w:ascii="Arial" w:eastAsia="Times New Roman" w:hAnsi="Arial" w:cs="Arial"/>
                <w:sz w:val="16"/>
                <w:szCs w:val="16"/>
                <w:lang w:eastAsia="en-GB"/>
              </w:rPr>
            </w:pPr>
            <w:r w:rsidRPr="005E3A5C">
              <w:rPr>
                <w:rFonts w:ascii="Arial" w:eastAsia="Times New Roman" w:hAnsi="Arial" w:cs="Arial"/>
                <w:sz w:val="16"/>
                <w:szCs w:val="16"/>
                <w:lang w:eastAsia="en-GB"/>
              </w:rPr>
              <w:t>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7C4281F" w14:textId="77777777" w:rsidR="006E1E13" w:rsidRPr="00957211" w:rsidRDefault="006E1E13" w:rsidP="00F61E11">
            <w:pPr>
              <w:rPr>
                <w:rFonts w:ascii="Arial" w:eastAsia="Times New Roman" w:hAnsi="Arial" w:cs="Arial"/>
                <w:sz w:val="16"/>
                <w:szCs w:val="16"/>
                <w:lang w:eastAsia="en-GB"/>
              </w:rPr>
            </w:pPr>
            <w:r w:rsidRPr="005E3A5C">
              <w:rPr>
                <w:rFonts w:ascii="Arial" w:eastAsia="Times New Roman" w:hAnsi="Arial" w:cs="Arial"/>
                <w:sz w:val="16"/>
                <w:szCs w:val="16"/>
                <w:lang w:eastAsia="en-GB"/>
              </w:rPr>
              <w:t>Alignment of positioning power consumption aspects between 22.261 and 22.104</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702F978" w14:textId="7B43E08E" w:rsidR="006E1E13" w:rsidRPr="00C26171" w:rsidRDefault="00CD7D1D" w:rsidP="00F61E11">
            <w:pPr>
              <w:rPr>
                <w:rFonts w:ascii="Arial" w:eastAsia="Times New Roman" w:hAnsi="Arial" w:cs="Arial"/>
                <w:sz w:val="16"/>
                <w:szCs w:val="16"/>
                <w:lang w:eastAsia="en-GB"/>
              </w:rPr>
            </w:pPr>
            <w:hyperlink r:id="rId2075" w:history="1">
              <w:r w:rsidR="006E1E13" w:rsidRPr="00ED5CB3">
                <w:rPr>
                  <w:rFonts w:ascii="Arial" w:eastAsia="Times New Roman" w:hAnsi="Arial" w:cs="Arial"/>
                  <w:sz w:val="16"/>
                  <w:szCs w:val="16"/>
                  <w:lang w:eastAsia="en-GB"/>
                </w:rPr>
                <w:t>22.104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8294915" w14:textId="77777777" w:rsidR="006E1E13" w:rsidRPr="00E13B26" w:rsidRDefault="006E1E13" w:rsidP="00F61E11">
            <w:pPr>
              <w:rPr>
                <w:rFonts w:ascii="Arial" w:eastAsia="Times New Roman" w:hAnsi="Arial" w:cs="Arial"/>
                <w:sz w:val="16"/>
                <w:szCs w:val="16"/>
                <w:lang w:eastAsia="en-GB"/>
              </w:rPr>
            </w:pPr>
            <w:r w:rsidRPr="005E3A5C">
              <w:rPr>
                <w:rFonts w:ascii="Arial" w:eastAsia="Times New Roman" w:hAnsi="Arial" w:cs="Arial"/>
                <w:sz w:val="16"/>
                <w:szCs w:val="16"/>
                <w:lang w:eastAsia="en-GB"/>
              </w:rPr>
              <w:t>0073</w:t>
            </w:r>
          </w:p>
        </w:tc>
        <w:tc>
          <w:tcPr>
            <w:tcW w:w="311" w:type="dxa"/>
            <w:tcBorders>
              <w:top w:val="single" w:sz="4" w:space="0" w:color="auto"/>
              <w:left w:val="single" w:sz="4" w:space="0" w:color="auto"/>
              <w:bottom w:val="single" w:sz="4" w:space="0" w:color="auto"/>
              <w:right w:val="single" w:sz="4" w:space="0" w:color="auto"/>
            </w:tcBorders>
          </w:tcPr>
          <w:p w14:paraId="42E59853" w14:textId="77777777" w:rsidR="006E1E13" w:rsidRPr="00E13B26" w:rsidRDefault="006E1E13" w:rsidP="00F61E11">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D117EFE" w14:textId="77777777" w:rsidR="006E1E13" w:rsidRPr="00E13B26" w:rsidRDefault="006E1E13" w:rsidP="00F61E11">
            <w:pPr>
              <w:rPr>
                <w:rFonts w:ascii="Arial" w:eastAsia="Times New Roman" w:hAnsi="Arial" w:cs="Arial"/>
                <w:sz w:val="16"/>
                <w:szCs w:val="16"/>
                <w:lang w:eastAsia="en-GB"/>
              </w:rPr>
            </w:pPr>
            <w:r w:rsidRPr="005E3A5C">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341C41F" w14:textId="77777777" w:rsidR="006E1E13" w:rsidRPr="00E13B26" w:rsidRDefault="006E1E13" w:rsidP="00F61E11">
            <w:pPr>
              <w:rPr>
                <w:rFonts w:ascii="Arial" w:eastAsia="Times New Roman" w:hAnsi="Arial" w:cs="Arial"/>
                <w:sz w:val="16"/>
                <w:szCs w:val="16"/>
                <w:lang w:eastAsia="en-GB"/>
              </w:rPr>
            </w:pPr>
            <w:r w:rsidRPr="005E3A5C">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D0D97D4" w14:textId="760AB460" w:rsidR="006E1E13" w:rsidRPr="00957211" w:rsidRDefault="00CD7D1D" w:rsidP="00F61E11">
            <w:pPr>
              <w:rPr>
                <w:rFonts w:ascii="Arial" w:eastAsia="Times New Roman" w:hAnsi="Arial" w:cs="Arial"/>
                <w:sz w:val="16"/>
                <w:szCs w:val="16"/>
                <w:lang w:eastAsia="en-GB"/>
              </w:rPr>
            </w:pPr>
            <w:hyperlink r:id="rId2076" w:history="1">
              <w:r w:rsidR="006E1E13" w:rsidRPr="00ED5CB3">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D866D30" w14:textId="13B6AC68" w:rsidR="006E1E13" w:rsidRPr="00957211" w:rsidRDefault="00CD7D1D" w:rsidP="00F61E11">
            <w:pPr>
              <w:rPr>
                <w:rFonts w:ascii="Arial" w:eastAsia="Times New Roman" w:hAnsi="Arial" w:cs="Arial"/>
                <w:sz w:val="16"/>
                <w:szCs w:val="16"/>
                <w:lang w:eastAsia="en-GB"/>
              </w:rPr>
            </w:pPr>
            <w:hyperlink r:id="rId2077" w:history="1">
              <w:r w:rsidR="006E1E13" w:rsidRPr="00ED5CB3">
                <w:rPr>
                  <w:rFonts w:ascii="Arial" w:eastAsia="Times New Roman" w:hAnsi="Arial" w:cs="Arial"/>
                  <w:sz w:val="16"/>
                  <w:szCs w:val="16"/>
                  <w:lang w:eastAsia="en-GB"/>
                </w:rPr>
                <w:t>LPHAP</w:t>
              </w:r>
            </w:hyperlink>
          </w:p>
        </w:tc>
      </w:tr>
      <w:tr w:rsidR="006E1E13" w:rsidRPr="00697FDE" w14:paraId="2A3CDCE5"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9FBBDC3" w14:textId="6200CA0D" w:rsidR="006E1E13" w:rsidRDefault="00CD7D1D" w:rsidP="00F61E11">
            <w:pPr>
              <w:rPr>
                <w:rFonts w:ascii="Arial" w:eastAsia="Times New Roman" w:hAnsi="Arial" w:cs="Arial"/>
                <w:sz w:val="16"/>
                <w:szCs w:val="16"/>
                <w:lang w:eastAsia="en-GB"/>
              </w:rPr>
            </w:pPr>
            <w:hyperlink r:id="rId2078" w:history="1">
              <w:r w:rsidR="006E1E13">
                <w:rPr>
                  <w:rStyle w:val="Hyperlink"/>
                  <w:rFonts w:ascii="Arial" w:eastAsia="Times New Roman" w:hAnsi="Arial" w:cs="Arial"/>
                  <w:sz w:val="16"/>
                  <w:szCs w:val="16"/>
                  <w:lang w:eastAsia="en-GB"/>
                </w:rPr>
                <w:t>S1-211379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9ABDC0C"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1259C16"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update of communication service definition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89F977C"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D834970"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0075</w:t>
            </w:r>
          </w:p>
        </w:tc>
        <w:tc>
          <w:tcPr>
            <w:tcW w:w="311" w:type="dxa"/>
            <w:tcBorders>
              <w:top w:val="single" w:sz="4" w:space="0" w:color="auto"/>
              <w:left w:val="single" w:sz="4" w:space="0" w:color="auto"/>
              <w:bottom w:val="single" w:sz="4" w:space="0" w:color="auto"/>
              <w:right w:val="single" w:sz="4" w:space="0" w:color="auto"/>
            </w:tcBorders>
          </w:tcPr>
          <w:p w14:paraId="20A51BEA"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92CABC2"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1C623D1"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958E9F5"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3143E76"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DUMMY</w:t>
            </w:r>
          </w:p>
        </w:tc>
      </w:tr>
      <w:tr w:rsidR="006E1E13" w:rsidRPr="00697FDE" w14:paraId="32A7741A"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55C7C5D" w14:textId="53543E5F" w:rsidR="006E1E13" w:rsidRDefault="00CD7D1D" w:rsidP="00F61E11">
            <w:pPr>
              <w:rPr>
                <w:rFonts w:ascii="Arial" w:eastAsia="Times New Roman" w:hAnsi="Arial" w:cs="Arial"/>
                <w:sz w:val="16"/>
                <w:szCs w:val="16"/>
                <w:lang w:eastAsia="en-GB"/>
              </w:rPr>
            </w:pPr>
            <w:hyperlink r:id="rId2079" w:history="1">
              <w:r w:rsidR="006E1E13">
                <w:rPr>
                  <w:rStyle w:val="Hyperlink"/>
                  <w:rFonts w:ascii="Arial" w:eastAsia="Times New Roman" w:hAnsi="Arial" w:cs="Arial"/>
                  <w:sz w:val="16"/>
                  <w:szCs w:val="16"/>
                  <w:lang w:eastAsia="en-GB"/>
                </w:rPr>
                <w:t>S1-211423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81BDBD8"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 xml:space="preserve">LG Electronics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FCDC210"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New service requirements for EASNS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23B688D"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C26E9F2"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0505</w:t>
            </w:r>
          </w:p>
        </w:tc>
        <w:tc>
          <w:tcPr>
            <w:tcW w:w="311" w:type="dxa"/>
            <w:tcBorders>
              <w:top w:val="single" w:sz="4" w:space="0" w:color="auto"/>
              <w:left w:val="single" w:sz="4" w:space="0" w:color="auto"/>
              <w:bottom w:val="single" w:sz="4" w:space="0" w:color="auto"/>
              <w:right w:val="single" w:sz="4" w:space="0" w:color="auto"/>
            </w:tcBorders>
          </w:tcPr>
          <w:p w14:paraId="2BE9EB84"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7FCF182"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DC9D7CD"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368A990"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13DEE33"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EASNS</w:t>
            </w:r>
          </w:p>
        </w:tc>
      </w:tr>
      <w:tr w:rsidR="006E1E13" w:rsidRPr="00697FDE" w14:paraId="24F9692E"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FF2276F" w14:textId="61E9A0B2" w:rsidR="006E1E13" w:rsidRDefault="00CD7D1D" w:rsidP="00F61E11">
            <w:pPr>
              <w:rPr>
                <w:rFonts w:ascii="Arial" w:eastAsia="Times New Roman" w:hAnsi="Arial" w:cs="Arial"/>
                <w:sz w:val="16"/>
                <w:szCs w:val="16"/>
                <w:lang w:eastAsia="en-GB"/>
              </w:rPr>
            </w:pPr>
            <w:hyperlink r:id="rId2080" w:history="1">
              <w:r w:rsidR="006E1E13">
                <w:rPr>
                  <w:rStyle w:val="Hyperlink"/>
                  <w:rFonts w:ascii="Arial" w:eastAsia="Times New Roman" w:hAnsi="Arial" w:cs="Arial"/>
                  <w:sz w:val="16"/>
                  <w:szCs w:val="16"/>
                  <w:lang w:eastAsia="en-GB"/>
                </w:rPr>
                <w:t>S1-211437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7DF7662"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 xml:space="preserve">Xiaomi </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2CD7C1F"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Adding High-level and Performance Requirements for Ranging</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4B25B6C"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96A00C5"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0506</w:t>
            </w:r>
          </w:p>
        </w:tc>
        <w:tc>
          <w:tcPr>
            <w:tcW w:w="311" w:type="dxa"/>
            <w:tcBorders>
              <w:top w:val="single" w:sz="4" w:space="0" w:color="auto"/>
              <w:left w:val="single" w:sz="4" w:space="0" w:color="auto"/>
              <w:bottom w:val="single" w:sz="4" w:space="0" w:color="auto"/>
              <w:right w:val="single" w:sz="4" w:space="0" w:color="auto"/>
            </w:tcBorders>
          </w:tcPr>
          <w:p w14:paraId="22AC6ACC"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B89D6CC"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2021CEA"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61BF774"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9F0EAB2"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Ranging</w:t>
            </w:r>
          </w:p>
        </w:tc>
      </w:tr>
      <w:tr w:rsidR="006E1E13" w:rsidRPr="00697FDE" w14:paraId="348E4371"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1CA5901" w14:textId="5AC6B2DD" w:rsidR="006E1E13" w:rsidRDefault="00CD7D1D" w:rsidP="00F61E11">
            <w:pPr>
              <w:rPr>
                <w:rFonts w:ascii="Arial" w:eastAsia="Times New Roman" w:hAnsi="Arial" w:cs="Arial"/>
                <w:sz w:val="16"/>
                <w:szCs w:val="16"/>
                <w:lang w:eastAsia="en-GB"/>
              </w:rPr>
            </w:pPr>
            <w:hyperlink r:id="rId2081" w:history="1">
              <w:r w:rsidR="006E1E13">
                <w:rPr>
                  <w:rStyle w:val="Hyperlink"/>
                  <w:rFonts w:ascii="Arial" w:eastAsia="Times New Roman" w:hAnsi="Arial" w:cs="Arial"/>
                  <w:sz w:val="16"/>
                  <w:szCs w:val="16"/>
                  <w:lang w:eastAsia="en-GB"/>
                </w:rPr>
                <w:t>S1-211425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AC539B4"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0B438D08"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5G timing resiliency</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980037F"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F130629"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0507</w:t>
            </w:r>
          </w:p>
        </w:tc>
        <w:tc>
          <w:tcPr>
            <w:tcW w:w="311" w:type="dxa"/>
            <w:tcBorders>
              <w:top w:val="single" w:sz="4" w:space="0" w:color="auto"/>
              <w:left w:val="single" w:sz="4" w:space="0" w:color="auto"/>
              <w:bottom w:val="single" w:sz="4" w:space="0" w:color="auto"/>
              <w:right w:val="single" w:sz="4" w:space="0" w:color="auto"/>
            </w:tcBorders>
          </w:tcPr>
          <w:p w14:paraId="47E049BB"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2796813"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69A4BEA"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85F0D86"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196C363"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5TRS</w:t>
            </w:r>
          </w:p>
        </w:tc>
      </w:tr>
      <w:tr w:rsidR="006E1E13" w:rsidRPr="00697FDE" w14:paraId="4A6EBA6C"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350D734" w14:textId="13C8BF33" w:rsidR="006E1E13" w:rsidRDefault="00CD7D1D" w:rsidP="00F61E11">
            <w:pPr>
              <w:rPr>
                <w:rFonts w:ascii="Arial" w:eastAsia="Times New Roman" w:hAnsi="Arial" w:cs="Arial"/>
                <w:sz w:val="16"/>
                <w:szCs w:val="16"/>
                <w:lang w:eastAsia="en-GB"/>
              </w:rPr>
            </w:pPr>
            <w:hyperlink r:id="rId2082" w:history="1">
              <w:r w:rsidR="006E1E13">
                <w:rPr>
                  <w:rStyle w:val="Hyperlink"/>
                  <w:rFonts w:ascii="Arial" w:eastAsia="Times New Roman" w:hAnsi="Arial" w:cs="Arial"/>
                  <w:sz w:val="16"/>
                  <w:szCs w:val="16"/>
                  <w:lang w:eastAsia="en-GB"/>
                </w:rPr>
                <w:t>S1-211374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F5CBC95"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3BB8009"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update of Annex C</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962E9BD"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2ADBDDF"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0508</w:t>
            </w:r>
          </w:p>
        </w:tc>
        <w:tc>
          <w:tcPr>
            <w:tcW w:w="311" w:type="dxa"/>
            <w:tcBorders>
              <w:top w:val="single" w:sz="4" w:space="0" w:color="auto"/>
              <w:left w:val="single" w:sz="4" w:space="0" w:color="auto"/>
              <w:bottom w:val="single" w:sz="4" w:space="0" w:color="auto"/>
              <w:right w:val="single" w:sz="4" w:space="0" w:color="auto"/>
            </w:tcBorders>
          </w:tcPr>
          <w:p w14:paraId="7E59CF0D"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6692B05"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BA43E0E"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6ED4D65"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8BED8E8"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DUMMY</w:t>
            </w:r>
          </w:p>
        </w:tc>
      </w:tr>
      <w:tr w:rsidR="006E1E13" w:rsidRPr="00697FDE" w14:paraId="5F1A8CFE"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44D4DA7" w14:textId="175BC51F" w:rsidR="006E1E13" w:rsidRDefault="00CD7D1D" w:rsidP="00F61E11">
            <w:pPr>
              <w:rPr>
                <w:rFonts w:ascii="Arial" w:eastAsia="Times New Roman" w:hAnsi="Arial" w:cs="Arial"/>
                <w:sz w:val="16"/>
                <w:szCs w:val="16"/>
                <w:lang w:eastAsia="en-GB"/>
              </w:rPr>
            </w:pPr>
            <w:hyperlink r:id="rId2083" w:history="1">
              <w:r w:rsidR="006E1E13">
                <w:rPr>
                  <w:rStyle w:val="Hyperlink"/>
                  <w:rFonts w:ascii="Arial" w:eastAsia="Times New Roman" w:hAnsi="Arial" w:cs="Arial"/>
                  <w:sz w:val="16"/>
                  <w:szCs w:val="16"/>
                  <w:lang w:eastAsia="en-GB"/>
                </w:rPr>
                <w:t>S1-211376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4A8C786"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9FB40F0"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updating the definition of communication service availability</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E01DA79"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8274747"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0510</w:t>
            </w:r>
          </w:p>
        </w:tc>
        <w:tc>
          <w:tcPr>
            <w:tcW w:w="311" w:type="dxa"/>
            <w:tcBorders>
              <w:top w:val="single" w:sz="4" w:space="0" w:color="auto"/>
              <w:left w:val="single" w:sz="4" w:space="0" w:color="auto"/>
              <w:bottom w:val="single" w:sz="4" w:space="0" w:color="auto"/>
              <w:right w:val="single" w:sz="4" w:space="0" w:color="auto"/>
            </w:tcBorders>
          </w:tcPr>
          <w:p w14:paraId="65E610CF"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61FC0DF"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B370586"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8DBCFB5"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3BC070E"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DUMMY</w:t>
            </w:r>
          </w:p>
        </w:tc>
      </w:tr>
      <w:tr w:rsidR="006E1E13" w:rsidRPr="00697FDE" w14:paraId="7B6A569B"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A7FED98" w14:textId="36A5F594" w:rsidR="006E1E13" w:rsidRDefault="00CD7D1D" w:rsidP="00F61E11">
            <w:pPr>
              <w:rPr>
                <w:rFonts w:ascii="Arial" w:eastAsia="Times New Roman" w:hAnsi="Arial" w:cs="Arial"/>
                <w:sz w:val="16"/>
                <w:szCs w:val="16"/>
                <w:lang w:eastAsia="en-GB"/>
              </w:rPr>
            </w:pPr>
            <w:hyperlink r:id="rId2084" w:history="1">
              <w:r w:rsidR="006E1E13">
                <w:rPr>
                  <w:rStyle w:val="Hyperlink"/>
                  <w:rFonts w:ascii="Arial" w:eastAsia="Times New Roman" w:hAnsi="Arial" w:cs="Arial"/>
                  <w:sz w:val="16"/>
                  <w:szCs w:val="16"/>
                  <w:lang w:eastAsia="en-GB"/>
                </w:rPr>
                <w:t>S1-211383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8CAD5B6"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8755367"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clarification of QoS-monitoring requirement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2DB30B8"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DE8AD1B"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0511</w:t>
            </w:r>
          </w:p>
        </w:tc>
        <w:tc>
          <w:tcPr>
            <w:tcW w:w="311" w:type="dxa"/>
            <w:tcBorders>
              <w:top w:val="single" w:sz="4" w:space="0" w:color="auto"/>
              <w:left w:val="single" w:sz="4" w:space="0" w:color="auto"/>
              <w:bottom w:val="single" w:sz="4" w:space="0" w:color="auto"/>
              <w:right w:val="single" w:sz="4" w:space="0" w:color="auto"/>
            </w:tcBorders>
          </w:tcPr>
          <w:p w14:paraId="5245A95F"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57F73B5"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586CA90"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F15A7B0"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CCEFFAD"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DUMMY</w:t>
            </w:r>
          </w:p>
        </w:tc>
      </w:tr>
      <w:tr w:rsidR="006E1E13" w:rsidRPr="00697FDE" w14:paraId="08E7563B"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3D64741" w14:textId="17CAF4E7" w:rsidR="006E1E13" w:rsidRDefault="00CD7D1D" w:rsidP="00F61E11">
            <w:pPr>
              <w:rPr>
                <w:rFonts w:ascii="Arial" w:eastAsia="Times New Roman" w:hAnsi="Arial" w:cs="Arial"/>
                <w:sz w:val="16"/>
                <w:szCs w:val="16"/>
                <w:lang w:eastAsia="en-GB"/>
              </w:rPr>
            </w:pPr>
            <w:hyperlink r:id="rId2085" w:history="1">
              <w:r w:rsidR="006E1E13">
                <w:rPr>
                  <w:rStyle w:val="Hyperlink"/>
                  <w:rFonts w:ascii="Arial" w:eastAsia="Times New Roman" w:hAnsi="Arial" w:cs="Arial"/>
                  <w:sz w:val="16"/>
                  <w:szCs w:val="16"/>
                  <w:lang w:eastAsia="en-GB"/>
                </w:rPr>
                <w:t>S1-211384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E7876D6"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E73AAA2"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update of annex D</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222FF04"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39E2FC4"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0512</w:t>
            </w:r>
          </w:p>
        </w:tc>
        <w:tc>
          <w:tcPr>
            <w:tcW w:w="311" w:type="dxa"/>
            <w:tcBorders>
              <w:top w:val="single" w:sz="4" w:space="0" w:color="auto"/>
              <w:left w:val="single" w:sz="4" w:space="0" w:color="auto"/>
              <w:bottom w:val="single" w:sz="4" w:space="0" w:color="auto"/>
              <w:right w:val="single" w:sz="4" w:space="0" w:color="auto"/>
            </w:tcBorders>
          </w:tcPr>
          <w:p w14:paraId="169B60F3"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1E30FBC"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EDF87BF"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0678C2B"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F792908"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DUMMY</w:t>
            </w:r>
          </w:p>
        </w:tc>
      </w:tr>
      <w:tr w:rsidR="006E1E13" w:rsidRPr="00697FDE" w14:paraId="4614752B"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217A248" w14:textId="6021F5FE" w:rsidR="006E1E13" w:rsidRDefault="00CD7D1D" w:rsidP="00F61E11">
            <w:pPr>
              <w:rPr>
                <w:rFonts w:ascii="Arial" w:eastAsia="Times New Roman" w:hAnsi="Arial" w:cs="Arial"/>
                <w:sz w:val="16"/>
                <w:szCs w:val="16"/>
                <w:lang w:eastAsia="en-GB"/>
              </w:rPr>
            </w:pPr>
            <w:hyperlink r:id="rId2086" w:history="1">
              <w:r w:rsidR="006E1E13">
                <w:rPr>
                  <w:rStyle w:val="Hyperlink"/>
                  <w:rFonts w:ascii="Arial" w:eastAsia="Times New Roman" w:hAnsi="Arial" w:cs="Arial"/>
                  <w:sz w:val="16"/>
                  <w:szCs w:val="16"/>
                  <w:lang w:eastAsia="en-GB"/>
                </w:rPr>
                <w:t>S1-211385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FB98604"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B57039F"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update of clause F.1</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9DB4310"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BA869C6"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0513</w:t>
            </w:r>
          </w:p>
        </w:tc>
        <w:tc>
          <w:tcPr>
            <w:tcW w:w="311" w:type="dxa"/>
            <w:tcBorders>
              <w:top w:val="single" w:sz="4" w:space="0" w:color="auto"/>
              <w:left w:val="single" w:sz="4" w:space="0" w:color="auto"/>
              <w:bottom w:val="single" w:sz="4" w:space="0" w:color="auto"/>
              <w:right w:val="single" w:sz="4" w:space="0" w:color="auto"/>
            </w:tcBorders>
          </w:tcPr>
          <w:p w14:paraId="56EE83CE"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7435C7E"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E3FFB68"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79C9002"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C4D84A7"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DUMMY</w:t>
            </w:r>
          </w:p>
        </w:tc>
      </w:tr>
      <w:tr w:rsidR="006E1E13" w:rsidRPr="00697FDE" w14:paraId="0C751D5F"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6CC57A7" w14:textId="11E6F455" w:rsidR="006E1E13" w:rsidRDefault="00CD7D1D" w:rsidP="00F61E11">
            <w:pPr>
              <w:rPr>
                <w:rFonts w:ascii="Arial" w:eastAsia="Times New Roman" w:hAnsi="Arial" w:cs="Arial"/>
                <w:sz w:val="16"/>
                <w:szCs w:val="16"/>
                <w:lang w:eastAsia="en-GB"/>
              </w:rPr>
            </w:pPr>
            <w:hyperlink r:id="rId2087" w:history="1">
              <w:r w:rsidR="006E1E13">
                <w:rPr>
                  <w:rStyle w:val="Hyperlink"/>
                  <w:rFonts w:ascii="Arial" w:eastAsia="Times New Roman" w:hAnsi="Arial" w:cs="Arial"/>
                  <w:sz w:val="16"/>
                  <w:szCs w:val="16"/>
                  <w:lang w:eastAsia="en-GB"/>
                </w:rPr>
                <w:t>S1-211386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84B8972"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4E4A3D7"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voiding annex A and B</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1BC7AED"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6C4CC57"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0514</w:t>
            </w:r>
          </w:p>
        </w:tc>
        <w:tc>
          <w:tcPr>
            <w:tcW w:w="311" w:type="dxa"/>
            <w:tcBorders>
              <w:top w:val="single" w:sz="4" w:space="0" w:color="auto"/>
              <w:left w:val="single" w:sz="4" w:space="0" w:color="auto"/>
              <w:bottom w:val="single" w:sz="4" w:space="0" w:color="auto"/>
              <w:right w:val="single" w:sz="4" w:space="0" w:color="auto"/>
            </w:tcBorders>
          </w:tcPr>
          <w:p w14:paraId="16DFE1DA"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5E81D2C"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4B3E492"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45488BD"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A0E6A05"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DUMMY</w:t>
            </w:r>
          </w:p>
        </w:tc>
      </w:tr>
      <w:tr w:rsidR="006E1E13" w:rsidRPr="00697FDE" w14:paraId="12C48DBB"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66B3F8D" w14:textId="6438194C" w:rsidR="006E1E13" w:rsidRDefault="00CD7D1D" w:rsidP="00F61E11">
            <w:pPr>
              <w:rPr>
                <w:rFonts w:ascii="Arial" w:eastAsia="Times New Roman" w:hAnsi="Arial" w:cs="Arial"/>
                <w:sz w:val="16"/>
                <w:szCs w:val="16"/>
                <w:lang w:eastAsia="en-GB"/>
              </w:rPr>
            </w:pPr>
            <w:hyperlink r:id="rId2088" w:history="1">
              <w:r w:rsidR="006E1E13">
                <w:rPr>
                  <w:rStyle w:val="Hyperlink"/>
                  <w:rFonts w:ascii="Arial" w:eastAsia="Times New Roman" w:hAnsi="Arial" w:cs="Arial"/>
                  <w:b/>
                  <w:bCs/>
                  <w:sz w:val="16"/>
                  <w:szCs w:val="16"/>
                  <w:lang w:eastAsia="en-GB"/>
                </w:rPr>
                <w:t>S1-211041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B71F12C" w14:textId="77777777" w:rsidR="006E1E13" w:rsidRDefault="006E1E13" w:rsidP="00F61E11">
            <w:pPr>
              <w:rPr>
                <w:rFonts w:ascii="Arial" w:eastAsia="Times New Roman" w:hAnsi="Arial" w:cs="Arial"/>
                <w:sz w:val="16"/>
                <w:szCs w:val="16"/>
                <w:lang w:eastAsia="en-GB"/>
              </w:rPr>
            </w:pPr>
            <w:r w:rsidRPr="005E3A5C">
              <w:rPr>
                <w:rFonts w:ascii="Arial" w:eastAsia="Times New Roman" w:hAnsi="Arial" w:cs="Arial"/>
                <w:sz w:val="16"/>
                <w:szCs w:val="16"/>
                <w:lang w:eastAsia="en-GB"/>
              </w:rPr>
              <w:t xml:space="preserve">Huawei, </w:t>
            </w:r>
            <w:proofErr w:type="spellStart"/>
            <w:r w:rsidRPr="005E3A5C">
              <w:rPr>
                <w:rFonts w:ascii="Arial" w:eastAsia="Times New Roman" w:hAnsi="Arial" w:cs="Arial"/>
                <w:sz w:val="16"/>
                <w:szCs w:val="16"/>
                <w:lang w:eastAsia="en-GB"/>
              </w:rPr>
              <w:t>Hisilicon</w:t>
            </w:r>
            <w:proofErr w:type="spellEnd"/>
            <w:r w:rsidRPr="005E3A5C">
              <w:rPr>
                <w:rFonts w:ascii="Arial" w:eastAsia="Times New Roman" w:hAnsi="Arial" w:cs="Arial"/>
                <w:sz w:val="16"/>
                <w:szCs w:val="16"/>
                <w:lang w:eastAsia="en-GB"/>
              </w:rPr>
              <w:t>, Sony</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2D3DDCA8" w14:textId="77777777" w:rsidR="006E1E13" w:rsidRDefault="006E1E13" w:rsidP="00F61E11">
            <w:pPr>
              <w:rPr>
                <w:rFonts w:ascii="Arial" w:eastAsia="Times New Roman" w:hAnsi="Arial" w:cs="Arial"/>
                <w:sz w:val="16"/>
                <w:szCs w:val="16"/>
                <w:lang w:eastAsia="en-GB"/>
              </w:rPr>
            </w:pPr>
            <w:r w:rsidRPr="005E3A5C">
              <w:rPr>
                <w:rFonts w:ascii="Arial" w:eastAsia="Times New Roman" w:hAnsi="Arial" w:cs="Arial"/>
                <w:sz w:val="16"/>
                <w:szCs w:val="16"/>
                <w:lang w:eastAsia="en-GB"/>
              </w:rPr>
              <w:t xml:space="preserve">Clarification of LPHAP requirements </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1A3C966" w14:textId="572F7032" w:rsidR="006E1E13" w:rsidRPr="00957211" w:rsidRDefault="00CD7D1D" w:rsidP="00F61E11">
            <w:pPr>
              <w:rPr>
                <w:rFonts w:ascii="Arial" w:eastAsia="Times New Roman" w:hAnsi="Arial" w:cs="Arial"/>
                <w:sz w:val="16"/>
                <w:szCs w:val="16"/>
                <w:lang w:eastAsia="en-GB"/>
              </w:rPr>
            </w:pPr>
            <w:hyperlink r:id="rId2089" w:history="1">
              <w:r w:rsidR="006E1E13" w:rsidRPr="00ED5CB3">
                <w:rPr>
                  <w:rFonts w:ascii="Arial" w:eastAsia="Times New Roman" w:hAnsi="Arial" w:cs="Arial"/>
                  <w:sz w:val="16"/>
                  <w:szCs w:val="16"/>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3723143" w14:textId="77777777" w:rsidR="006E1E13" w:rsidRPr="00957211" w:rsidRDefault="006E1E13" w:rsidP="00F61E11">
            <w:pPr>
              <w:rPr>
                <w:rFonts w:ascii="Arial" w:eastAsia="Times New Roman" w:hAnsi="Arial" w:cs="Arial"/>
                <w:sz w:val="16"/>
                <w:szCs w:val="16"/>
                <w:lang w:eastAsia="en-GB"/>
              </w:rPr>
            </w:pPr>
            <w:r w:rsidRPr="005E3A5C">
              <w:rPr>
                <w:rFonts w:ascii="Arial" w:eastAsia="Times New Roman" w:hAnsi="Arial" w:cs="Arial"/>
                <w:sz w:val="16"/>
                <w:szCs w:val="16"/>
                <w:lang w:eastAsia="en-GB"/>
              </w:rPr>
              <w:t>0515</w:t>
            </w:r>
          </w:p>
        </w:tc>
        <w:tc>
          <w:tcPr>
            <w:tcW w:w="311" w:type="dxa"/>
            <w:tcBorders>
              <w:top w:val="single" w:sz="4" w:space="0" w:color="auto"/>
              <w:left w:val="single" w:sz="4" w:space="0" w:color="auto"/>
              <w:bottom w:val="single" w:sz="4" w:space="0" w:color="auto"/>
              <w:right w:val="single" w:sz="4" w:space="0" w:color="auto"/>
            </w:tcBorders>
          </w:tcPr>
          <w:p w14:paraId="3ED89DB3" w14:textId="77777777" w:rsidR="006E1E13" w:rsidRPr="00957211" w:rsidRDefault="006E1E13" w:rsidP="00F61E11">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726A503" w14:textId="77777777" w:rsidR="006E1E13" w:rsidRPr="00957211" w:rsidRDefault="006E1E13" w:rsidP="00F61E11">
            <w:pPr>
              <w:rPr>
                <w:rFonts w:ascii="Arial" w:eastAsia="Times New Roman" w:hAnsi="Arial" w:cs="Arial"/>
                <w:sz w:val="16"/>
                <w:szCs w:val="16"/>
                <w:lang w:eastAsia="en-GB"/>
              </w:rPr>
            </w:pPr>
            <w:r w:rsidRPr="005E3A5C">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095146B" w14:textId="77777777" w:rsidR="006E1E13" w:rsidRPr="00957211" w:rsidRDefault="006E1E13" w:rsidP="00F61E11">
            <w:pPr>
              <w:rPr>
                <w:rFonts w:ascii="Arial" w:eastAsia="Times New Roman" w:hAnsi="Arial" w:cs="Arial"/>
                <w:sz w:val="16"/>
                <w:szCs w:val="16"/>
                <w:lang w:eastAsia="en-GB"/>
              </w:rPr>
            </w:pPr>
            <w:r w:rsidRPr="005E3A5C">
              <w:rPr>
                <w:rFonts w:ascii="Arial" w:eastAsia="Times New Roman" w:hAnsi="Arial" w:cs="Arial"/>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23D2CC8" w14:textId="51F0041B" w:rsidR="006E1E13" w:rsidRPr="00957211" w:rsidRDefault="00CD7D1D" w:rsidP="00F61E11">
            <w:pPr>
              <w:rPr>
                <w:rFonts w:ascii="Arial" w:eastAsia="Times New Roman" w:hAnsi="Arial" w:cs="Arial"/>
                <w:sz w:val="16"/>
                <w:szCs w:val="16"/>
                <w:lang w:eastAsia="en-GB"/>
              </w:rPr>
            </w:pPr>
            <w:hyperlink r:id="rId2090" w:history="1">
              <w:r w:rsidR="006E1E13" w:rsidRPr="00ED5CB3">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FEBBB50" w14:textId="7FDA66C2" w:rsidR="006E1E13" w:rsidRPr="00957211" w:rsidRDefault="00CD7D1D" w:rsidP="00F61E11">
            <w:pPr>
              <w:rPr>
                <w:rFonts w:ascii="Arial" w:eastAsia="Times New Roman" w:hAnsi="Arial" w:cs="Arial"/>
                <w:sz w:val="16"/>
                <w:szCs w:val="16"/>
                <w:lang w:eastAsia="en-GB"/>
              </w:rPr>
            </w:pPr>
            <w:hyperlink r:id="rId2091" w:history="1">
              <w:r w:rsidR="006E1E13" w:rsidRPr="00ED5CB3">
                <w:rPr>
                  <w:rFonts w:ascii="Arial" w:eastAsia="Times New Roman" w:hAnsi="Arial" w:cs="Arial"/>
                  <w:sz w:val="16"/>
                  <w:szCs w:val="16"/>
                  <w:lang w:eastAsia="en-GB"/>
                </w:rPr>
                <w:t>LPHAP</w:t>
              </w:r>
            </w:hyperlink>
          </w:p>
        </w:tc>
      </w:tr>
      <w:tr w:rsidR="006E1E13" w:rsidRPr="00697FDE" w14:paraId="47E0AF08"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FF71CEF" w14:textId="78A51057" w:rsidR="006E1E13" w:rsidRDefault="00CD7D1D" w:rsidP="00F61E11">
            <w:pPr>
              <w:rPr>
                <w:rFonts w:ascii="Arial" w:eastAsia="Times New Roman" w:hAnsi="Arial" w:cs="Arial"/>
                <w:sz w:val="16"/>
                <w:szCs w:val="16"/>
                <w:lang w:eastAsia="en-GB"/>
              </w:rPr>
            </w:pPr>
            <w:hyperlink r:id="rId2092" w:history="1">
              <w:r w:rsidR="006E1E13">
                <w:rPr>
                  <w:rStyle w:val="Hyperlink"/>
                  <w:rFonts w:ascii="Arial" w:eastAsia="Times New Roman" w:hAnsi="Arial" w:cs="Arial"/>
                  <w:sz w:val="16"/>
                  <w:szCs w:val="16"/>
                  <w:lang w:eastAsia="en-GB"/>
                </w:rPr>
                <w:t>S1-211387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61DE9D9"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ETRI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4A0E852"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Editorial correction for network capability exposure and abbreviation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6E570D5"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B2653F2"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0523</w:t>
            </w:r>
          </w:p>
        </w:tc>
        <w:tc>
          <w:tcPr>
            <w:tcW w:w="311" w:type="dxa"/>
            <w:tcBorders>
              <w:top w:val="single" w:sz="4" w:space="0" w:color="auto"/>
              <w:left w:val="single" w:sz="4" w:space="0" w:color="auto"/>
              <w:bottom w:val="single" w:sz="4" w:space="0" w:color="auto"/>
              <w:right w:val="single" w:sz="4" w:space="0" w:color="auto"/>
            </w:tcBorders>
          </w:tcPr>
          <w:p w14:paraId="086F7071"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639468A"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E53EB68"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17.6.0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47AD55E"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7582FCB"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TEI17</w:t>
            </w:r>
          </w:p>
        </w:tc>
      </w:tr>
      <w:tr w:rsidR="006E1E13" w:rsidRPr="00697FDE" w14:paraId="228A812D"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8E543E1" w14:textId="6F70E126" w:rsidR="006E1E13" w:rsidRDefault="00CD7D1D" w:rsidP="00F61E11">
            <w:pPr>
              <w:rPr>
                <w:rFonts w:ascii="Arial" w:eastAsia="Times New Roman" w:hAnsi="Arial" w:cs="Arial"/>
                <w:sz w:val="16"/>
                <w:szCs w:val="16"/>
                <w:lang w:eastAsia="en-GB"/>
              </w:rPr>
            </w:pPr>
            <w:hyperlink r:id="rId2093" w:history="1">
              <w:r w:rsidR="006E1E13">
                <w:rPr>
                  <w:rStyle w:val="Hyperlink"/>
                  <w:rFonts w:ascii="Arial" w:eastAsia="Times New Roman" w:hAnsi="Arial" w:cs="Arial"/>
                  <w:sz w:val="16"/>
                  <w:szCs w:val="16"/>
                  <w:lang w:eastAsia="en-GB"/>
                </w:rPr>
                <w:t>S1-211388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E69D3E6"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ETRI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4CF2EB22"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Editorial correction for network capability exposure and abbreviation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FA7EE87"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87689AF"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0524</w:t>
            </w:r>
          </w:p>
        </w:tc>
        <w:tc>
          <w:tcPr>
            <w:tcW w:w="311" w:type="dxa"/>
            <w:tcBorders>
              <w:top w:val="single" w:sz="4" w:space="0" w:color="auto"/>
              <w:left w:val="single" w:sz="4" w:space="0" w:color="auto"/>
              <w:bottom w:val="single" w:sz="4" w:space="0" w:color="auto"/>
              <w:right w:val="single" w:sz="4" w:space="0" w:color="auto"/>
            </w:tcBorders>
          </w:tcPr>
          <w:p w14:paraId="568CD3D7"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3A7D411"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87F7EC6"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E2F294E"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25051BB"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TEI17</w:t>
            </w:r>
          </w:p>
        </w:tc>
      </w:tr>
      <w:tr w:rsidR="006E1E13" w:rsidRPr="00697FDE" w14:paraId="6731C1A1"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C11376F" w14:textId="587A5F45" w:rsidR="006E1E13" w:rsidRDefault="00CD7D1D" w:rsidP="00F61E11">
            <w:pPr>
              <w:rPr>
                <w:rFonts w:ascii="Arial" w:eastAsia="Times New Roman" w:hAnsi="Arial" w:cs="Arial"/>
                <w:sz w:val="16"/>
                <w:szCs w:val="16"/>
                <w:lang w:eastAsia="en-GB"/>
              </w:rPr>
            </w:pPr>
            <w:hyperlink r:id="rId2094" w:history="1">
              <w:r w:rsidR="006E1E13">
                <w:rPr>
                  <w:rStyle w:val="Hyperlink"/>
                  <w:rFonts w:ascii="Arial" w:eastAsia="Times New Roman" w:hAnsi="Arial" w:cs="Arial"/>
                  <w:sz w:val="16"/>
                  <w:szCs w:val="16"/>
                  <w:lang w:eastAsia="en-GB"/>
                </w:rPr>
                <w:t>S1-211373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B887703" w14:textId="77777777" w:rsidR="006E1E13" w:rsidRPr="00F10311" w:rsidRDefault="006E1E13" w:rsidP="00F61E11">
            <w:pPr>
              <w:rPr>
                <w:rFonts w:ascii="Arial" w:eastAsia="Times New Roman" w:hAnsi="Arial" w:cs="Arial"/>
                <w:sz w:val="16"/>
                <w:szCs w:val="16"/>
                <w:lang w:eastAsia="en-GB"/>
              </w:rPr>
            </w:pPr>
            <w:proofErr w:type="spellStart"/>
            <w:r>
              <w:rPr>
                <w:rFonts w:ascii="Arial" w:eastAsia="Times New Roman" w:hAnsi="Arial" w:cs="Arial"/>
                <w:sz w:val="16"/>
                <w:szCs w:val="16"/>
                <w:lang w:eastAsia="en-GB"/>
              </w:rPr>
              <w:t>CATT,China</w:t>
            </w:r>
            <w:proofErr w:type="spellEnd"/>
            <w:r>
              <w:rPr>
                <w:rFonts w:ascii="Arial" w:eastAsia="Times New Roman" w:hAnsi="Arial" w:cs="Arial"/>
                <w:sz w:val="16"/>
                <w:szCs w:val="16"/>
                <w:lang w:eastAsia="en-GB"/>
              </w:rPr>
              <w:t xml:space="preserve"> Telecom</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D4A9830"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Requirements for satellite backhaul</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5F5BF05"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FADCF66"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0525</w:t>
            </w:r>
          </w:p>
        </w:tc>
        <w:tc>
          <w:tcPr>
            <w:tcW w:w="311" w:type="dxa"/>
            <w:tcBorders>
              <w:top w:val="single" w:sz="4" w:space="0" w:color="auto"/>
              <w:left w:val="single" w:sz="4" w:space="0" w:color="auto"/>
              <w:bottom w:val="single" w:sz="4" w:space="0" w:color="auto"/>
              <w:right w:val="single" w:sz="4" w:space="0" w:color="auto"/>
            </w:tcBorders>
          </w:tcPr>
          <w:p w14:paraId="09FA58D2"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42E1ED1"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8613069"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38B08FC"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7E4610C"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DUMMY</w:t>
            </w:r>
          </w:p>
        </w:tc>
      </w:tr>
      <w:tr w:rsidR="006E1E13" w:rsidRPr="00697FDE" w14:paraId="5223740F"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06D642F" w14:textId="69A5CCA1" w:rsidR="006E1E13" w:rsidRDefault="00CD7D1D" w:rsidP="00F61E11">
            <w:pPr>
              <w:rPr>
                <w:rFonts w:ascii="Arial" w:eastAsia="Times New Roman" w:hAnsi="Arial" w:cs="Arial"/>
                <w:sz w:val="16"/>
                <w:szCs w:val="16"/>
                <w:lang w:eastAsia="en-GB"/>
              </w:rPr>
            </w:pPr>
            <w:hyperlink r:id="rId2095" w:history="1">
              <w:r w:rsidR="006E1E13">
                <w:rPr>
                  <w:rStyle w:val="Hyperlink"/>
                  <w:rFonts w:ascii="Arial" w:eastAsia="Times New Roman" w:hAnsi="Arial" w:cs="Arial"/>
                  <w:b/>
                  <w:bCs/>
                  <w:sz w:val="16"/>
                  <w:szCs w:val="16"/>
                  <w:lang w:eastAsia="en-GB"/>
                </w:rPr>
                <w:t>S1-211180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FA933BE" w14:textId="77777777" w:rsidR="006E1E13" w:rsidRPr="00F10311" w:rsidRDefault="006E1E13" w:rsidP="00F61E11">
            <w:pPr>
              <w:rPr>
                <w:rFonts w:ascii="Arial" w:eastAsia="Times New Roman" w:hAnsi="Arial" w:cs="Arial"/>
                <w:sz w:val="16"/>
                <w:szCs w:val="16"/>
                <w:lang w:eastAsia="en-GB"/>
              </w:rPr>
            </w:pPr>
            <w:r w:rsidRPr="005E3A5C">
              <w:rPr>
                <w:rFonts w:ascii="Arial" w:eastAsia="Times New Roman" w:hAnsi="Arial" w:cs="Arial"/>
                <w:sz w:val="16"/>
                <w:szCs w:val="16"/>
                <w:lang w:eastAsia="en-GB"/>
              </w:rPr>
              <w:t>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932E39A" w14:textId="77777777" w:rsidR="006E1E13" w:rsidRPr="00957211" w:rsidRDefault="006E1E13" w:rsidP="00F61E11">
            <w:pPr>
              <w:rPr>
                <w:rFonts w:ascii="Arial" w:eastAsia="Times New Roman" w:hAnsi="Arial" w:cs="Arial"/>
                <w:sz w:val="16"/>
                <w:szCs w:val="16"/>
                <w:lang w:eastAsia="en-GB"/>
              </w:rPr>
            </w:pPr>
            <w:r w:rsidRPr="005E3A5C">
              <w:rPr>
                <w:rFonts w:ascii="Arial" w:eastAsia="Times New Roman" w:hAnsi="Arial" w:cs="Arial"/>
                <w:sz w:val="16"/>
                <w:szCs w:val="16"/>
                <w:lang w:eastAsia="en-GB"/>
              </w:rPr>
              <w:t>Alignment of positioning power consumption aspects between 22.261 and 22.104</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63E8A2E" w14:textId="18A83247" w:rsidR="006E1E13" w:rsidRPr="00C26171" w:rsidRDefault="00CD7D1D" w:rsidP="00F61E11">
            <w:pPr>
              <w:rPr>
                <w:rFonts w:ascii="Arial" w:eastAsia="Times New Roman" w:hAnsi="Arial" w:cs="Arial"/>
                <w:sz w:val="16"/>
                <w:szCs w:val="16"/>
                <w:lang w:eastAsia="en-GB"/>
              </w:rPr>
            </w:pPr>
            <w:hyperlink r:id="rId2096" w:history="1">
              <w:r w:rsidR="006E1E13" w:rsidRPr="00ED5CB3">
                <w:rPr>
                  <w:rFonts w:ascii="Arial" w:eastAsia="Times New Roman" w:hAnsi="Arial" w:cs="Arial"/>
                  <w:sz w:val="16"/>
                  <w:szCs w:val="16"/>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847DF46" w14:textId="77777777" w:rsidR="006E1E13" w:rsidRPr="00E13B26" w:rsidRDefault="006E1E13" w:rsidP="00F61E11">
            <w:pPr>
              <w:rPr>
                <w:rFonts w:ascii="Arial" w:eastAsia="Times New Roman" w:hAnsi="Arial" w:cs="Arial"/>
                <w:sz w:val="16"/>
                <w:szCs w:val="16"/>
                <w:lang w:eastAsia="en-GB"/>
              </w:rPr>
            </w:pPr>
            <w:r w:rsidRPr="005E3A5C">
              <w:rPr>
                <w:rFonts w:ascii="Arial" w:eastAsia="Times New Roman" w:hAnsi="Arial" w:cs="Arial"/>
                <w:sz w:val="16"/>
                <w:szCs w:val="16"/>
                <w:lang w:eastAsia="en-GB"/>
              </w:rPr>
              <w:t>0526</w:t>
            </w:r>
          </w:p>
        </w:tc>
        <w:tc>
          <w:tcPr>
            <w:tcW w:w="311" w:type="dxa"/>
            <w:tcBorders>
              <w:top w:val="single" w:sz="4" w:space="0" w:color="auto"/>
              <w:left w:val="single" w:sz="4" w:space="0" w:color="auto"/>
              <w:bottom w:val="single" w:sz="4" w:space="0" w:color="auto"/>
              <w:right w:val="single" w:sz="4" w:space="0" w:color="auto"/>
            </w:tcBorders>
          </w:tcPr>
          <w:p w14:paraId="284D7518" w14:textId="77777777" w:rsidR="006E1E13" w:rsidRPr="00E13B26" w:rsidRDefault="006E1E13" w:rsidP="00F61E11">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E91EC71" w14:textId="77777777" w:rsidR="006E1E13" w:rsidRPr="00E13B26" w:rsidRDefault="006E1E13" w:rsidP="00F61E11">
            <w:pPr>
              <w:rPr>
                <w:rFonts w:ascii="Arial" w:eastAsia="Times New Roman" w:hAnsi="Arial" w:cs="Arial"/>
                <w:sz w:val="16"/>
                <w:szCs w:val="16"/>
                <w:lang w:eastAsia="en-GB"/>
              </w:rPr>
            </w:pPr>
            <w:r w:rsidRPr="005E3A5C">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F2872E7" w14:textId="77777777" w:rsidR="006E1E13" w:rsidRPr="00E13B26" w:rsidRDefault="006E1E13" w:rsidP="00F61E11">
            <w:pPr>
              <w:rPr>
                <w:rFonts w:ascii="Arial" w:eastAsia="Times New Roman" w:hAnsi="Arial" w:cs="Arial"/>
                <w:sz w:val="16"/>
                <w:szCs w:val="16"/>
                <w:lang w:eastAsia="en-GB"/>
              </w:rPr>
            </w:pPr>
            <w:r w:rsidRPr="005E3A5C">
              <w:rPr>
                <w:rFonts w:ascii="Arial" w:eastAsia="Times New Roman" w:hAnsi="Arial" w:cs="Arial"/>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DCD0F8A" w14:textId="079D95F4" w:rsidR="006E1E13" w:rsidRPr="00957211" w:rsidRDefault="00CD7D1D" w:rsidP="00F61E11">
            <w:pPr>
              <w:rPr>
                <w:rFonts w:ascii="Arial" w:eastAsia="Times New Roman" w:hAnsi="Arial" w:cs="Arial"/>
                <w:sz w:val="16"/>
                <w:szCs w:val="16"/>
                <w:lang w:eastAsia="en-GB"/>
              </w:rPr>
            </w:pPr>
            <w:hyperlink r:id="rId2097" w:history="1">
              <w:r w:rsidR="006E1E13" w:rsidRPr="00ED5CB3">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D9F248" w14:textId="438E620B" w:rsidR="006E1E13" w:rsidRPr="00957211" w:rsidRDefault="00CD7D1D" w:rsidP="00F61E11">
            <w:pPr>
              <w:rPr>
                <w:rFonts w:ascii="Arial" w:eastAsia="Times New Roman" w:hAnsi="Arial" w:cs="Arial"/>
                <w:sz w:val="16"/>
                <w:szCs w:val="16"/>
                <w:lang w:eastAsia="en-GB"/>
              </w:rPr>
            </w:pPr>
            <w:hyperlink r:id="rId2098" w:history="1">
              <w:r w:rsidR="006E1E13" w:rsidRPr="00ED5CB3">
                <w:rPr>
                  <w:rFonts w:ascii="Arial" w:eastAsia="Times New Roman" w:hAnsi="Arial" w:cs="Arial"/>
                  <w:sz w:val="16"/>
                  <w:szCs w:val="16"/>
                  <w:lang w:eastAsia="en-GB"/>
                </w:rPr>
                <w:t>LPHAP</w:t>
              </w:r>
            </w:hyperlink>
          </w:p>
        </w:tc>
      </w:tr>
      <w:tr w:rsidR="006E1E13" w:rsidRPr="00697FDE" w14:paraId="64C96E33"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15FD860" w14:textId="485426DF" w:rsidR="006E1E13" w:rsidRDefault="00CD7D1D" w:rsidP="00F61E11">
            <w:pPr>
              <w:rPr>
                <w:rFonts w:ascii="Arial" w:eastAsia="Times New Roman" w:hAnsi="Arial" w:cs="Arial"/>
                <w:sz w:val="16"/>
                <w:szCs w:val="16"/>
                <w:lang w:eastAsia="en-GB"/>
              </w:rPr>
            </w:pPr>
            <w:hyperlink r:id="rId2099" w:history="1">
              <w:r w:rsidR="006E1E13">
                <w:rPr>
                  <w:rStyle w:val="Hyperlink"/>
                  <w:rFonts w:ascii="Arial" w:eastAsia="Times New Roman" w:hAnsi="Arial" w:cs="Arial"/>
                  <w:sz w:val="16"/>
                  <w:szCs w:val="16"/>
                  <w:lang w:eastAsia="en-GB"/>
                </w:rPr>
                <w:t>S1-211321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4FCC8A6" w14:textId="77777777" w:rsidR="006E1E13" w:rsidRPr="00360E88" w:rsidRDefault="006E1E13" w:rsidP="00F61E11">
            <w:pPr>
              <w:rPr>
                <w:rFonts w:ascii="Arial" w:eastAsia="Times New Roman" w:hAnsi="Arial" w:cs="Arial"/>
                <w:sz w:val="16"/>
                <w:szCs w:val="16"/>
                <w:lang w:val="de-DE" w:eastAsia="en-GB"/>
              </w:rPr>
            </w:pPr>
            <w:r w:rsidRPr="00360E88">
              <w:rPr>
                <w:rFonts w:ascii="Arial" w:eastAsia="Times New Roman" w:hAnsi="Arial" w:cs="Arial"/>
                <w:sz w:val="16"/>
                <w:szCs w:val="16"/>
                <w:lang w:val="de-DE" w:eastAsia="en-GB"/>
              </w:rPr>
              <w:t>Samsung R&amp;D Institute UK</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0AA3FD3"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Clarification for Congestion Avoidance for MINT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EB27B00"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0259174"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0527</w:t>
            </w:r>
          </w:p>
        </w:tc>
        <w:tc>
          <w:tcPr>
            <w:tcW w:w="311" w:type="dxa"/>
            <w:tcBorders>
              <w:top w:val="single" w:sz="4" w:space="0" w:color="auto"/>
              <w:left w:val="single" w:sz="4" w:space="0" w:color="auto"/>
              <w:bottom w:val="single" w:sz="4" w:space="0" w:color="auto"/>
              <w:right w:val="single" w:sz="4" w:space="0" w:color="auto"/>
            </w:tcBorders>
          </w:tcPr>
          <w:p w14:paraId="1C4A02E8"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E5E4A1B"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24DE71E"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17.6.0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1A846A8"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FAB964B"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MINT</w:t>
            </w:r>
          </w:p>
        </w:tc>
      </w:tr>
      <w:tr w:rsidR="006E1E13" w:rsidRPr="00697FDE" w14:paraId="7E0AEFC8"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9A57BB9" w14:textId="5F6421E9" w:rsidR="006E1E13" w:rsidRDefault="00CD7D1D" w:rsidP="00F61E11">
            <w:pPr>
              <w:rPr>
                <w:rFonts w:ascii="Arial" w:eastAsia="Times New Roman" w:hAnsi="Arial" w:cs="Arial"/>
                <w:sz w:val="16"/>
                <w:szCs w:val="16"/>
                <w:lang w:eastAsia="en-GB"/>
              </w:rPr>
            </w:pPr>
            <w:hyperlink r:id="rId2100" w:history="1">
              <w:r w:rsidR="006E1E13">
                <w:rPr>
                  <w:rStyle w:val="Hyperlink"/>
                  <w:rFonts w:ascii="Arial" w:eastAsia="Times New Roman" w:hAnsi="Arial" w:cs="Arial"/>
                  <w:sz w:val="16"/>
                  <w:szCs w:val="16"/>
                  <w:lang w:eastAsia="en-GB"/>
                </w:rPr>
                <w:t>S1-211322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C8866E9" w14:textId="77777777" w:rsidR="006E1E13" w:rsidRPr="00360E88" w:rsidRDefault="006E1E13" w:rsidP="00F61E11">
            <w:pPr>
              <w:rPr>
                <w:rFonts w:ascii="Arial" w:eastAsia="Times New Roman" w:hAnsi="Arial" w:cs="Arial"/>
                <w:sz w:val="16"/>
                <w:szCs w:val="16"/>
                <w:lang w:val="de-DE" w:eastAsia="en-GB"/>
              </w:rPr>
            </w:pPr>
            <w:r w:rsidRPr="00360E88">
              <w:rPr>
                <w:rFonts w:ascii="Arial" w:eastAsia="Times New Roman" w:hAnsi="Arial" w:cs="Arial"/>
                <w:sz w:val="16"/>
                <w:szCs w:val="16"/>
                <w:lang w:val="de-DE" w:eastAsia="en-GB"/>
              </w:rPr>
              <w:t>Samsung R&amp;D Institute UK</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7E0D87A"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Clarification for Congestion Avoidance for MINT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D4473A2"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61507FD"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0528</w:t>
            </w:r>
          </w:p>
        </w:tc>
        <w:tc>
          <w:tcPr>
            <w:tcW w:w="311" w:type="dxa"/>
            <w:tcBorders>
              <w:top w:val="single" w:sz="4" w:space="0" w:color="auto"/>
              <w:left w:val="single" w:sz="4" w:space="0" w:color="auto"/>
              <w:bottom w:val="single" w:sz="4" w:space="0" w:color="auto"/>
              <w:right w:val="single" w:sz="4" w:space="0" w:color="auto"/>
            </w:tcBorders>
          </w:tcPr>
          <w:p w14:paraId="0FE02B3D"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5E76AB9"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9F61173"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008453D"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855148B"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MINT</w:t>
            </w:r>
          </w:p>
        </w:tc>
      </w:tr>
      <w:tr w:rsidR="006E1E13" w:rsidRPr="00697FDE" w14:paraId="440B46D6"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E23873F" w14:textId="1F75CCE0" w:rsidR="006E1E13" w:rsidRDefault="00CD7D1D" w:rsidP="00F61E11">
            <w:pPr>
              <w:rPr>
                <w:rFonts w:ascii="Arial" w:eastAsia="Times New Roman" w:hAnsi="Arial" w:cs="Arial"/>
                <w:sz w:val="16"/>
                <w:szCs w:val="16"/>
                <w:lang w:eastAsia="en-GB"/>
              </w:rPr>
            </w:pPr>
            <w:hyperlink r:id="rId2101" w:history="1">
              <w:r w:rsidR="006E1E13">
                <w:rPr>
                  <w:rStyle w:val="Hyperlink"/>
                  <w:rFonts w:ascii="Arial" w:eastAsia="Times New Roman" w:hAnsi="Arial" w:cs="Arial"/>
                  <w:sz w:val="16"/>
                  <w:szCs w:val="16"/>
                  <w:lang w:eastAsia="en-GB"/>
                </w:rPr>
                <w:t>S1-211377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40870FF"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Siemens, 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2E3E33E"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updating the definition of communication service availability</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C66ABEE"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9DEAC25"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0530</w:t>
            </w:r>
          </w:p>
        </w:tc>
        <w:tc>
          <w:tcPr>
            <w:tcW w:w="311" w:type="dxa"/>
            <w:tcBorders>
              <w:top w:val="single" w:sz="4" w:space="0" w:color="auto"/>
              <w:left w:val="single" w:sz="4" w:space="0" w:color="auto"/>
              <w:bottom w:val="single" w:sz="4" w:space="0" w:color="auto"/>
              <w:right w:val="single" w:sz="4" w:space="0" w:color="auto"/>
            </w:tcBorders>
          </w:tcPr>
          <w:p w14:paraId="0E7EC363"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01A6C6E"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0BE8C09"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90EE11B"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ADE8640"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DUMMY</w:t>
            </w:r>
          </w:p>
        </w:tc>
      </w:tr>
      <w:tr w:rsidR="006E1E13" w:rsidRPr="00697FDE" w14:paraId="16034A73"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B70AE63" w14:textId="05417011" w:rsidR="006E1E13" w:rsidRDefault="00CD7D1D" w:rsidP="00F61E11">
            <w:pPr>
              <w:rPr>
                <w:rFonts w:ascii="Arial" w:eastAsia="Times New Roman" w:hAnsi="Arial" w:cs="Arial"/>
                <w:sz w:val="16"/>
                <w:szCs w:val="16"/>
                <w:lang w:eastAsia="en-GB"/>
              </w:rPr>
            </w:pPr>
            <w:hyperlink r:id="rId2102" w:history="1">
              <w:r w:rsidR="006E1E13">
                <w:rPr>
                  <w:rStyle w:val="Hyperlink"/>
                  <w:rFonts w:ascii="Arial" w:eastAsia="Times New Roman" w:hAnsi="Arial" w:cs="Arial"/>
                  <w:sz w:val="16"/>
                  <w:szCs w:val="16"/>
                  <w:lang w:eastAsia="en-GB"/>
                </w:rPr>
                <w:t>S1-211314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CDED9BD"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Siemens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1C541655" w14:textId="77777777" w:rsidR="006E1E13" w:rsidRPr="00957211" w:rsidRDefault="006E1E13" w:rsidP="00F61E11">
            <w:pPr>
              <w:rPr>
                <w:rFonts w:ascii="Arial" w:eastAsia="Times New Roman" w:hAnsi="Arial" w:cs="Arial"/>
                <w:sz w:val="16"/>
                <w:szCs w:val="16"/>
                <w:lang w:eastAsia="en-GB"/>
              </w:rPr>
            </w:pPr>
            <w:r w:rsidRPr="0009259D">
              <w:rPr>
                <w:rFonts w:ascii="Arial" w:eastAsia="Times New Roman" w:hAnsi="Arial" w:cs="Arial"/>
                <w:sz w:val="16"/>
                <w:szCs w:val="16"/>
                <w:lang w:eastAsia="en-GB"/>
              </w:rPr>
              <w:t>Quality improvement – clarification of QoS-monitoring requirement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7DC37FA" w14:textId="77777777" w:rsidR="006E1E13" w:rsidRPr="00C26171" w:rsidRDefault="006E1E13" w:rsidP="00F61E11">
            <w:pPr>
              <w:rPr>
                <w:rFonts w:ascii="Arial" w:eastAsia="Times New Roman" w:hAnsi="Arial" w:cs="Arial"/>
                <w:sz w:val="16"/>
                <w:szCs w:val="16"/>
                <w:lang w:eastAsia="en-GB"/>
              </w:rPr>
            </w:pPr>
            <w:r w:rsidRPr="0009259D">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65C5B78"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0531</w:t>
            </w:r>
          </w:p>
        </w:tc>
        <w:tc>
          <w:tcPr>
            <w:tcW w:w="311" w:type="dxa"/>
            <w:tcBorders>
              <w:top w:val="single" w:sz="4" w:space="0" w:color="auto"/>
              <w:left w:val="single" w:sz="4" w:space="0" w:color="auto"/>
              <w:bottom w:val="single" w:sz="4" w:space="0" w:color="auto"/>
              <w:right w:val="single" w:sz="4" w:space="0" w:color="auto"/>
            </w:tcBorders>
          </w:tcPr>
          <w:p w14:paraId="302DE8EE" w14:textId="77777777" w:rsidR="006E1E13" w:rsidRPr="00E13B26" w:rsidRDefault="006E1E13" w:rsidP="00F61E11">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4DC03C"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DD4AC76" w14:textId="77777777" w:rsidR="006E1E13" w:rsidRPr="00E13B26" w:rsidRDefault="006E1E13" w:rsidP="00F61E11">
            <w:pPr>
              <w:rPr>
                <w:rFonts w:ascii="Arial" w:eastAsia="Times New Roman" w:hAnsi="Arial" w:cs="Arial"/>
                <w:sz w:val="16"/>
                <w:szCs w:val="16"/>
                <w:lang w:eastAsia="en-GB"/>
              </w:rPr>
            </w:pPr>
            <w:r w:rsidRPr="005E3A5C">
              <w:rPr>
                <w:rFonts w:ascii="Arial" w:eastAsia="Times New Roman" w:hAnsi="Arial" w:cs="Arial"/>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E93602" w14:textId="3A74E29D" w:rsidR="006E1E13" w:rsidRPr="00957211" w:rsidRDefault="00CD7D1D" w:rsidP="00F61E11">
            <w:pPr>
              <w:rPr>
                <w:rFonts w:ascii="Arial" w:eastAsia="Times New Roman" w:hAnsi="Arial" w:cs="Arial"/>
                <w:sz w:val="16"/>
                <w:szCs w:val="16"/>
                <w:lang w:eastAsia="en-GB"/>
              </w:rPr>
            </w:pPr>
            <w:hyperlink r:id="rId2103" w:history="1">
              <w:r w:rsidR="006E1E13" w:rsidRPr="00ED5CB3">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7C9D068" w14:textId="77777777" w:rsidR="006E1E13" w:rsidRPr="00957211" w:rsidRDefault="006E1E13" w:rsidP="00F61E11">
            <w:pPr>
              <w:rPr>
                <w:rFonts w:ascii="Arial" w:eastAsia="Times New Roman" w:hAnsi="Arial" w:cs="Arial"/>
                <w:sz w:val="16"/>
                <w:szCs w:val="16"/>
                <w:lang w:eastAsia="en-GB"/>
              </w:rPr>
            </w:pPr>
            <w:proofErr w:type="spellStart"/>
            <w:r w:rsidRPr="009F033E">
              <w:rPr>
                <w:rFonts w:ascii="Arial" w:eastAsia="Times New Roman" w:hAnsi="Arial" w:cs="Arial"/>
                <w:sz w:val="16"/>
                <w:szCs w:val="16"/>
                <w:lang w:eastAsia="en-GB"/>
              </w:rPr>
              <w:t>eCAV</w:t>
            </w:r>
            <w:proofErr w:type="spellEnd"/>
          </w:p>
        </w:tc>
      </w:tr>
      <w:tr w:rsidR="006E1E13" w:rsidRPr="00697FDE" w14:paraId="24BF2F39"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A2CB675" w14:textId="312681D8" w:rsidR="006E1E13" w:rsidRDefault="00CD7D1D" w:rsidP="00F61E11">
            <w:pPr>
              <w:rPr>
                <w:rFonts w:ascii="Arial" w:eastAsia="Times New Roman" w:hAnsi="Arial" w:cs="Arial"/>
                <w:sz w:val="16"/>
                <w:szCs w:val="16"/>
                <w:lang w:eastAsia="en-GB"/>
              </w:rPr>
            </w:pPr>
            <w:hyperlink r:id="rId2104" w:history="1">
              <w:r w:rsidR="006E1E13">
                <w:rPr>
                  <w:rStyle w:val="Hyperlink"/>
                  <w:rFonts w:ascii="Arial" w:eastAsia="Times New Roman" w:hAnsi="Arial" w:cs="Arial"/>
                  <w:sz w:val="16"/>
                  <w:szCs w:val="16"/>
                  <w:lang w:eastAsia="en-GB"/>
                </w:rPr>
                <w:t>S1-211389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060A2D0"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ETRI, Siemens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652C63A"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Updating the definition of communication service availability</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043047C"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22.263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60FCC7B"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0014</w:t>
            </w:r>
          </w:p>
        </w:tc>
        <w:tc>
          <w:tcPr>
            <w:tcW w:w="311" w:type="dxa"/>
            <w:tcBorders>
              <w:top w:val="single" w:sz="4" w:space="0" w:color="auto"/>
              <w:left w:val="single" w:sz="4" w:space="0" w:color="auto"/>
              <w:bottom w:val="single" w:sz="4" w:space="0" w:color="auto"/>
              <w:right w:val="single" w:sz="4" w:space="0" w:color="auto"/>
            </w:tcBorders>
          </w:tcPr>
          <w:p w14:paraId="672476CE"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CEE9ACB"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8B55568"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F9A53C5"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E8C7001"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AVPROD</w:t>
            </w:r>
          </w:p>
        </w:tc>
      </w:tr>
      <w:tr w:rsidR="006E1E13" w:rsidRPr="00697FDE" w14:paraId="72943D70"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B689E42" w14:textId="2D500905" w:rsidR="006E1E13" w:rsidRDefault="00CD7D1D" w:rsidP="00F61E11">
            <w:pPr>
              <w:rPr>
                <w:rFonts w:ascii="Arial" w:eastAsia="Times New Roman" w:hAnsi="Arial" w:cs="Arial"/>
                <w:sz w:val="16"/>
                <w:szCs w:val="16"/>
                <w:lang w:eastAsia="en-GB"/>
              </w:rPr>
            </w:pPr>
            <w:hyperlink r:id="rId2105" w:history="1">
              <w:r w:rsidR="006E1E13">
                <w:rPr>
                  <w:rStyle w:val="Hyperlink"/>
                  <w:rFonts w:ascii="Arial" w:eastAsia="Times New Roman" w:hAnsi="Arial" w:cs="Arial"/>
                  <w:sz w:val="16"/>
                  <w:szCs w:val="16"/>
                  <w:lang w:eastAsia="en-GB"/>
                </w:rPr>
                <w:t>S1-211390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78C3A38"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BDBOS</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39A253EE"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Enhancement of MCX UE de-affiliation requirements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349E34F"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22.280</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4A22EA8"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0145</w:t>
            </w:r>
          </w:p>
        </w:tc>
        <w:tc>
          <w:tcPr>
            <w:tcW w:w="311" w:type="dxa"/>
            <w:tcBorders>
              <w:top w:val="single" w:sz="4" w:space="0" w:color="auto"/>
              <w:left w:val="single" w:sz="4" w:space="0" w:color="auto"/>
              <w:bottom w:val="single" w:sz="4" w:space="0" w:color="auto"/>
              <w:right w:val="single" w:sz="4" w:space="0" w:color="auto"/>
            </w:tcBorders>
          </w:tcPr>
          <w:p w14:paraId="4CE4BE85"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E6DC5D6"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44B948F"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17.5.0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28F087D"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4459BBE"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MONASTERY2</w:t>
            </w:r>
          </w:p>
        </w:tc>
      </w:tr>
      <w:tr w:rsidR="006E1E13" w:rsidRPr="00697FDE" w14:paraId="1D5BD8DF"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65406DC" w14:textId="7276DE94" w:rsidR="006E1E13" w:rsidRPr="00474CBA" w:rsidRDefault="00CD7D1D" w:rsidP="00F61E11">
            <w:pPr>
              <w:rPr>
                <w:rFonts w:ascii="Arial" w:eastAsia="Times New Roman" w:hAnsi="Arial" w:cs="Arial"/>
                <w:sz w:val="16"/>
                <w:szCs w:val="16"/>
                <w:lang w:eastAsia="en-GB"/>
              </w:rPr>
            </w:pPr>
            <w:hyperlink r:id="rId2106" w:history="1">
              <w:r w:rsidR="006E1E13">
                <w:rPr>
                  <w:rStyle w:val="Hyperlink"/>
                  <w:rFonts w:ascii="Arial" w:eastAsia="Times New Roman" w:hAnsi="Arial" w:cs="Arial"/>
                  <w:b/>
                  <w:bCs/>
                  <w:sz w:val="16"/>
                  <w:szCs w:val="16"/>
                  <w:lang w:eastAsia="en-GB"/>
                </w:rPr>
                <w:t>S1-211018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097F353" w14:textId="77777777" w:rsidR="006E1E13" w:rsidRPr="0031382A" w:rsidRDefault="006E1E13" w:rsidP="00F61E11">
            <w:pPr>
              <w:rPr>
                <w:rFonts w:ascii="Arial" w:eastAsia="Times New Roman" w:hAnsi="Arial" w:cs="Arial"/>
                <w:sz w:val="16"/>
                <w:szCs w:val="16"/>
                <w:lang w:eastAsia="en-GB"/>
              </w:rPr>
            </w:pPr>
            <w:r w:rsidRPr="005E3A5C">
              <w:rPr>
                <w:rFonts w:ascii="Arial" w:eastAsia="Times New Roman" w:hAnsi="Arial" w:cs="Arial"/>
                <w:sz w:val="16"/>
                <w:szCs w:val="16"/>
                <w:lang w:eastAsia="en-GB"/>
              </w:rPr>
              <w:t>Nokia, Nokia Shanghai Bell</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505E82FB" w14:textId="77777777" w:rsidR="006E1E13" w:rsidRPr="0031382A" w:rsidRDefault="006E1E13" w:rsidP="00F61E11">
            <w:pPr>
              <w:rPr>
                <w:rFonts w:ascii="Arial" w:eastAsia="Times New Roman" w:hAnsi="Arial" w:cs="Arial"/>
                <w:sz w:val="16"/>
                <w:szCs w:val="16"/>
                <w:lang w:eastAsia="en-GB"/>
              </w:rPr>
            </w:pPr>
            <w:r w:rsidRPr="005E3A5C">
              <w:rPr>
                <w:rFonts w:ascii="Arial" w:eastAsia="Times New Roman" w:hAnsi="Arial" w:cs="Arial"/>
                <w:sz w:val="16"/>
                <w:szCs w:val="16"/>
                <w:lang w:eastAsia="en-GB"/>
              </w:rPr>
              <w:t>Clarification on charging requirement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73290C0" w14:textId="5545C4D5" w:rsidR="006E1E13" w:rsidRPr="00957211" w:rsidRDefault="00CD7D1D" w:rsidP="00F61E11">
            <w:pPr>
              <w:rPr>
                <w:rFonts w:ascii="Arial" w:eastAsia="Times New Roman" w:hAnsi="Arial" w:cs="Arial"/>
                <w:sz w:val="16"/>
                <w:szCs w:val="16"/>
                <w:lang w:eastAsia="en-GB"/>
              </w:rPr>
            </w:pPr>
            <w:hyperlink r:id="rId2107" w:history="1">
              <w:r w:rsidR="006E1E13" w:rsidRPr="00ED5CB3">
                <w:rPr>
                  <w:rFonts w:ascii="Arial" w:eastAsia="Times New Roman" w:hAnsi="Arial" w:cs="Arial"/>
                  <w:sz w:val="16"/>
                  <w:szCs w:val="16"/>
                  <w:lang w:eastAsia="en-GB"/>
                </w:rPr>
                <w:t>22.835</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9E7EAA5" w14:textId="77777777" w:rsidR="006E1E13" w:rsidRPr="00957211" w:rsidRDefault="006E1E13" w:rsidP="00F61E11">
            <w:pPr>
              <w:rPr>
                <w:rFonts w:ascii="Arial" w:eastAsia="Times New Roman" w:hAnsi="Arial" w:cs="Arial"/>
                <w:sz w:val="16"/>
                <w:szCs w:val="16"/>
                <w:lang w:eastAsia="en-GB"/>
              </w:rPr>
            </w:pPr>
            <w:r w:rsidRPr="005E3A5C">
              <w:rPr>
                <w:rFonts w:ascii="Arial" w:eastAsia="Times New Roman" w:hAnsi="Arial" w:cs="Arial"/>
                <w:sz w:val="16"/>
                <w:szCs w:val="16"/>
                <w:lang w:eastAsia="en-GB"/>
              </w:rPr>
              <w:t>0002</w:t>
            </w:r>
          </w:p>
        </w:tc>
        <w:tc>
          <w:tcPr>
            <w:tcW w:w="311" w:type="dxa"/>
            <w:tcBorders>
              <w:top w:val="single" w:sz="4" w:space="0" w:color="auto"/>
              <w:left w:val="single" w:sz="4" w:space="0" w:color="auto"/>
              <w:bottom w:val="single" w:sz="4" w:space="0" w:color="auto"/>
              <w:right w:val="single" w:sz="4" w:space="0" w:color="auto"/>
            </w:tcBorders>
          </w:tcPr>
          <w:p w14:paraId="61218E10" w14:textId="77777777" w:rsidR="006E1E13" w:rsidRPr="00957211" w:rsidRDefault="006E1E13" w:rsidP="00F61E11">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F53D8A6" w14:textId="77777777" w:rsidR="006E1E13" w:rsidRPr="00957211" w:rsidRDefault="006E1E13" w:rsidP="00F61E11">
            <w:pPr>
              <w:rPr>
                <w:rFonts w:ascii="Arial" w:eastAsia="Times New Roman" w:hAnsi="Arial" w:cs="Arial"/>
                <w:sz w:val="16"/>
                <w:szCs w:val="16"/>
                <w:lang w:eastAsia="en-GB"/>
              </w:rPr>
            </w:pPr>
            <w:r w:rsidRPr="005E3A5C">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EAB342B" w14:textId="77777777" w:rsidR="006E1E13" w:rsidRPr="00957211" w:rsidRDefault="006E1E13" w:rsidP="00F61E11">
            <w:pPr>
              <w:rPr>
                <w:rFonts w:ascii="Arial" w:eastAsia="Times New Roman" w:hAnsi="Arial" w:cs="Arial"/>
                <w:sz w:val="16"/>
                <w:szCs w:val="16"/>
                <w:lang w:eastAsia="en-GB"/>
              </w:rPr>
            </w:pPr>
            <w:r w:rsidRPr="005E3A5C">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8FD239E" w14:textId="709CFCF6" w:rsidR="006E1E13" w:rsidRPr="00957211" w:rsidRDefault="00CD7D1D" w:rsidP="00F61E11">
            <w:pPr>
              <w:rPr>
                <w:rFonts w:ascii="Arial" w:eastAsia="Times New Roman" w:hAnsi="Arial" w:cs="Arial"/>
                <w:sz w:val="16"/>
                <w:szCs w:val="16"/>
                <w:lang w:eastAsia="en-GB"/>
              </w:rPr>
            </w:pPr>
            <w:hyperlink r:id="rId2108" w:history="1">
              <w:r w:rsidR="006E1E13" w:rsidRPr="00ED5CB3">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24C67FA" w14:textId="51A1648C" w:rsidR="006E1E13" w:rsidRPr="00957211" w:rsidRDefault="00CD7D1D" w:rsidP="00F61E11">
            <w:pPr>
              <w:rPr>
                <w:rFonts w:ascii="Arial" w:eastAsia="Times New Roman" w:hAnsi="Arial" w:cs="Arial"/>
                <w:sz w:val="16"/>
                <w:szCs w:val="16"/>
                <w:lang w:eastAsia="en-GB"/>
              </w:rPr>
            </w:pPr>
            <w:hyperlink r:id="rId2109" w:history="1">
              <w:r w:rsidR="006E1E13" w:rsidRPr="00ED5CB3">
                <w:rPr>
                  <w:rFonts w:ascii="Arial" w:eastAsia="Times New Roman" w:hAnsi="Arial" w:cs="Arial"/>
                  <w:sz w:val="16"/>
                  <w:szCs w:val="16"/>
                  <w:lang w:eastAsia="en-GB"/>
                </w:rPr>
                <w:t>FS_EASNS</w:t>
              </w:r>
            </w:hyperlink>
          </w:p>
        </w:tc>
      </w:tr>
      <w:tr w:rsidR="006E1E13" w:rsidRPr="00697FDE" w14:paraId="7B1D0C5A"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C9BF25D" w14:textId="379B4060" w:rsidR="006E1E13" w:rsidRDefault="00CD7D1D" w:rsidP="00F61E11">
            <w:pPr>
              <w:rPr>
                <w:rFonts w:ascii="Arial" w:eastAsia="Times New Roman" w:hAnsi="Arial" w:cs="Arial"/>
                <w:sz w:val="16"/>
                <w:szCs w:val="16"/>
                <w:lang w:eastAsia="en-GB"/>
              </w:rPr>
            </w:pPr>
            <w:hyperlink r:id="rId2110" w:history="1">
              <w:r w:rsidR="006E1E13">
                <w:rPr>
                  <w:rStyle w:val="Hyperlink"/>
                  <w:rFonts w:ascii="Arial" w:eastAsia="Times New Roman" w:hAnsi="Arial" w:cs="Arial"/>
                  <w:sz w:val="16"/>
                  <w:szCs w:val="16"/>
                  <w:lang w:eastAsia="en-GB"/>
                </w:rPr>
                <w:t>S1-211421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5ADC23C"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Apple</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660159BA"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Clarification for simultaneous access to multiple slices on different PLMNs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374A90D"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22.835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D8601AF"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0003</w:t>
            </w:r>
          </w:p>
        </w:tc>
        <w:tc>
          <w:tcPr>
            <w:tcW w:w="311" w:type="dxa"/>
            <w:tcBorders>
              <w:top w:val="single" w:sz="4" w:space="0" w:color="auto"/>
              <w:left w:val="single" w:sz="4" w:space="0" w:color="auto"/>
              <w:bottom w:val="single" w:sz="4" w:space="0" w:color="auto"/>
              <w:right w:val="single" w:sz="4" w:space="0" w:color="auto"/>
            </w:tcBorders>
          </w:tcPr>
          <w:p w14:paraId="08FB65A1"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F7676CE"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EB881D8"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75A2079"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79C961B"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FS_EASNS</w:t>
            </w:r>
          </w:p>
        </w:tc>
      </w:tr>
      <w:tr w:rsidR="006E1E13" w:rsidRPr="00697FDE" w14:paraId="6BEEFEFE"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C576DBC" w14:textId="5A0183D5" w:rsidR="006E1E13" w:rsidRDefault="00CD7D1D" w:rsidP="00F61E11">
            <w:pPr>
              <w:rPr>
                <w:rFonts w:ascii="Arial" w:eastAsia="Times New Roman" w:hAnsi="Arial" w:cs="Arial"/>
                <w:sz w:val="16"/>
                <w:szCs w:val="16"/>
                <w:lang w:eastAsia="en-GB"/>
              </w:rPr>
            </w:pPr>
            <w:hyperlink r:id="rId2111" w:history="1">
              <w:r w:rsidR="006E1E13">
                <w:rPr>
                  <w:rStyle w:val="Hyperlink"/>
                  <w:rFonts w:ascii="Arial" w:eastAsia="Times New Roman" w:hAnsi="Arial" w:cs="Arial"/>
                  <w:sz w:val="16"/>
                  <w:szCs w:val="16"/>
                  <w:lang w:eastAsia="en-GB"/>
                </w:rPr>
                <w:t>S1-211422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119AD86"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Huawei</w:t>
            </w:r>
          </w:p>
        </w:tc>
        <w:tc>
          <w:tcPr>
            <w:tcW w:w="1376" w:type="dxa"/>
            <w:tcBorders>
              <w:top w:val="single" w:sz="4" w:space="0" w:color="auto"/>
              <w:left w:val="single" w:sz="4" w:space="0" w:color="auto"/>
              <w:bottom w:val="single" w:sz="4" w:space="0" w:color="auto"/>
              <w:right w:val="single" w:sz="4" w:space="0" w:color="auto"/>
            </w:tcBorders>
            <w:tcMar>
              <w:left w:w="28" w:type="dxa"/>
              <w:right w:w="28" w:type="dxa"/>
            </w:tcMar>
          </w:tcPr>
          <w:p w14:paraId="7122BA8E"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Update to the requirements of application-based preference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715D64A" w14:textId="77777777" w:rsidR="006E1E13" w:rsidRPr="00C2617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22.835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BCAB5FE"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0004</w:t>
            </w:r>
          </w:p>
        </w:tc>
        <w:tc>
          <w:tcPr>
            <w:tcW w:w="311" w:type="dxa"/>
            <w:tcBorders>
              <w:top w:val="single" w:sz="4" w:space="0" w:color="auto"/>
              <w:left w:val="single" w:sz="4" w:space="0" w:color="auto"/>
              <w:bottom w:val="single" w:sz="4" w:space="0" w:color="auto"/>
              <w:right w:val="single" w:sz="4" w:space="0" w:color="auto"/>
            </w:tcBorders>
          </w:tcPr>
          <w:p w14:paraId="1AB49456"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CAB7086"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80890E1" w14:textId="77777777" w:rsidR="006E1E13" w:rsidRPr="00E13B26"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BAAFD86"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CCEC32"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FS_EASNS</w:t>
            </w:r>
          </w:p>
        </w:tc>
      </w:tr>
    </w:tbl>
    <w:p w14:paraId="239CBA4E" w14:textId="77777777" w:rsidR="006E1E13" w:rsidRPr="006E1E13" w:rsidRDefault="006E1E13" w:rsidP="006E1E13"/>
    <w:p w14:paraId="5713651D" w14:textId="77777777" w:rsidR="00BF0B70" w:rsidRDefault="00BF0B70" w:rsidP="00BF0B70">
      <w:pPr>
        <w:pStyle w:val="Heading2"/>
      </w:pPr>
      <w:bookmarkStart w:id="140" w:name="_Toc36814632"/>
      <w:bookmarkStart w:id="141" w:name="_Toc54961015"/>
      <w:bookmarkStart w:id="142" w:name="_Toc57213364"/>
      <w:bookmarkStart w:id="143" w:name="_Toc66814285"/>
      <w:bookmarkStart w:id="144" w:name="_Toc73373602"/>
      <w:r>
        <w:t>Annex C: Lists of liaisons</w:t>
      </w:r>
      <w:bookmarkEnd w:id="140"/>
      <w:bookmarkEnd w:id="141"/>
      <w:bookmarkEnd w:id="142"/>
      <w:bookmarkEnd w:id="143"/>
      <w:bookmarkEnd w:id="144"/>
    </w:p>
    <w:p w14:paraId="1E1ADC69" w14:textId="4EBBD2AF" w:rsidR="00BF0B70" w:rsidRPr="006E1E13" w:rsidRDefault="00BF0B70" w:rsidP="00BF0B70">
      <w:pPr>
        <w:pStyle w:val="Heading3"/>
      </w:pPr>
      <w:bookmarkStart w:id="145" w:name="_Toc36814633"/>
      <w:bookmarkStart w:id="146" w:name="_Toc54961016"/>
      <w:bookmarkStart w:id="147" w:name="_Toc57213365"/>
      <w:bookmarkStart w:id="148" w:name="_Toc66814286"/>
      <w:bookmarkStart w:id="149" w:name="_Toc73373603"/>
      <w:r w:rsidRPr="006E1E13">
        <w:t>C1: Incoming liaison statements</w:t>
      </w:r>
      <w:bookmarkEnd w:id="145"/>
      <w:bookmarkEnd w:id="146"/>
      <w:bookmarkEnd w:id="147"/>
      <w:bookmarkEnd w:id="148"/>
      <w:r w:rsidR="006E1E13" w:rsidRPr="006E1E13">
        <w:t xml:space="preserve"> (sorted by</w:t>
      </w:r>
      <w:r w:rsidR="006E1E13">
        <w:t xml:space="preserve"> sender)</w:t>
      </w:r>
      <w:bookmarkEnd w:id="149"/>
    </w:p>
    <w:p w14:paraId="4048D4A6" w14:textId="592796BB" w:rsidR="00BF0B70" w:rsidRPr="006E1E13" w:rsidRDefault="00BF0B70" w:rsidP="00DD688F">
      <w:pPr>
        <w:tabs>
          <w:tab w:val="left" w:pos="1134"/>
          <w:tab w:val="left" w:pos="3668"/>
          <w:tab w:val="left" w:pos="6503"/>
        </w:tabs>
        <w:suppressAutoHyphens/>
      </w:pPr>
    </w:p>
    <w:tbl>
      <w:tblPr>
        <w:tblW w:w="811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033"/>
        <w:gridCol w:w="1560"/>
        <w:gridCol w:w="4249"/>
        <w:gridCol w:w="1276"/>
      </w:tblGrid>
      <w:tr w:rsidR="006E1E13" w:rsidRPr="00697FDE" w14:paraId="0EEA8716"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2545D3CE" w14:textId="77777777" w:rsidR="006E1E13" w:rsidRPr="00697FDE" w:rsidRDefault="006E1E13" w:rsidP="00F61E11">
            <w:proofErr w:type="spellStart"/>
            <w:r w:rsidRPr="00697FDE">
              <w:t>Tdoc</w:t>
            </w:r>
            <w:proofErr w:type="spellEnd"/>
            <w:r w:rsidRPr="00697FDE">
              <w:t xml:space="preserve"> #</w:t>
            </w:r>
          </w:p>
        </w:tc>
        <w:tc>
          <w:tcPr>
            <w:tcW w:w="1560"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02DB4754" w14:textId="77777777" w:rsidR="006E1E13" w:rsidRPr="00697FDE" w:rsidRDefault="006E1E13" w:rsidP="00F61E11">
            <w:r w:rsidRPr="00697FDE">
              <w:t>Source</w:t>
            </w:r>
          </w:p>
        </w:tc>
        <w:tc>
          <w:tcPr>
            <w:tcW w:w="4249"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314C0B8D" w14:textId="77777777" w:rsidR="006E1E13" w:rsidRPr="00697FDE" w:rsidRDefault="006E1E13" w:rsidP="00F61E11">
            <w:r w:rsidRPr="00697FDE">
              <w:t>Title</w:t>
            </w:r>
          </w:p>
        </w:tc>
        <w:tc>
          <w:tcPr>
            <w:tcW w:w="1276" w:type="dxa"/>
            <w:tcBorders>
              <w:top w:val="single" w:sz="4" w:space="0" w:color="auto"/>
              <w:left w:val="single" w:sz="4" w:space="0" w:color="auto"/>
              <w:bottom w:val="single" w:sz="4" w:space="0" w:color="auto"/>
              <w:right w:val="single" w:sz="4" w:space="0" w:color="auto"/>
            </w:tcBorders>
            <w:shd w:val="clear" w:color="auto" w:fill="FF6600"/>
          </w:tcPr>
          <w:p w14:paraId="4D63F63E" w14:textId="77777777" w:rsidR="006E1E13" w:rsidRPr="005A345E" w:rsidRDefault="006E1E13" w:rsidP="00F61E11">
            <w:r w:rsidRPr="005A345E">
              <w:t>Conclusion</w:t>
            </w:r>
          </w:p>
        </w:tc>
      </w:tr>
      <w:tr w:rsidR="006E1E13" w:rsidRPr="00697FDE" w14:paraId="6D93685B"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64D134F" w14:textId="072B5DDF" w:rsidR="006E1E13" w:rsidRDefault="00CD7D1D" w:rsidP="00F61E11">
            <w:pPr>
              <w:rPr>
                <w:rFonts w:ascii="Arial" w:eastAsia="Times New Roman" w:hAnsi="Arial" w:cs="Arial"/>
                <w:sz w:val="16"/>
                <w:szCs w:val="16"/>
                <w:lang w:eastAsia="en-GB"/>
              </w:rPr>
            </w:pPr>
            <w:hyperlink r:id="rId2112" w:history="1">
              <w:r w:rsidR="006E1E13">
                <w:rPr>
                  <w:rStyle w:val="Hyperlink"/>
                  <w:rFonts w:ascii="Arial" w:eastAsia="Times New Roman" w:hAnsi="Arial" w:cs="Arial"/>
                  <w:sz w:val="16"/>
                  <w:szCs w:val="16"/>
                  <w:lang w:eastAsia="en-GB"/>
                </w:rPr>
                <w:t>S1-211274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5EAA001" w14:textId="77777777" w:rsidR="006E1E13" w:rsidRPr="00F103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5G-ACIA-LS-2021-001</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75092C30"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 xml:space="preserve">LS on </w:t>
            </w:r>
            <w:r w:rsidRPr="003164FA">
              <w:rPr>
                <w:rFonts w:ascii="Arial" w:eastAsia="Times New Roman" w:hAnsi="Arial" w:cs="Arial"/>
                <w:sz w:val="16"/>
                <w:szCs w:val="16"/>
                <w:lang w:eastAsia="en-GB"/>
              </w:rPr>
              <w:t>5G capabilities exposure for factories of the future</w:t>
            </w:r>
          </w:p>
        </w:tc>
        <w:tc>
          <w:tcPr>
            <w:tcW w:w="1276" w:type="dxa"/>
            <w:tcBorders>
              <w:top w:val="single" w:sz="4" w:space="0" w:color="auto"/>
              <w:left w:val="single" w:sz="4" w:space="0" w:color="auto"/>
              <w:bottom w:val="single" w:sz="4" w:space="0" w:color="auto"/>
              <w:right w:val="single" w:sz="4" w:space="0" w:color="auto"/>
            </w:tcBorders>
          </w:tcPr>
          <w:p w14:paraId="7BF127DE"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37259EC1"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B175CE0" w14:textId="25BCDF2C" w:rsidR="006E1E13" w:rsidRDefault="00CD7D1D" w:rsidP="00F61E11">
            <w:pPr>
              <w:rPr>
                <w:rFonts w:ascii="Arial" w:eastAsia="Times New Roman" w:hAnsi="Arial" w:cs="Arial"/>
                <w:sz w:val="16"/>
                <w:szCs w:val="16"/>
                <w:lang w:eastAsia="en-GB"/>
              </w:rPr>
            </w:pPr>
            <w:hyperlink r:id="rId2113" w:history="1">
              <w:r w:rsidR="006E1E13">
                <w:rPr>
                  <w:rStyle w:val="Hyperlink"/>
                  <w:rFonts w:ascii="Arial" w:eastAsia="Times New Roman" w:hAnsi="Arial" w:cs="Arial"/>
                  <w:sz w:val="16"/>
                  <w:szCs w:val="16"/>
                  <w:lang w:eastAsia="en-GB"/>
                </w:rPr>
                <w:t>S1-211262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A52D3EA" w14:textId="77777777" w:rsidR="006E1E13" w:rsidRPr="00F10311" w:rsidRDefault="006E1E13" w:rsidP="00F61E11">
            <w:pPr>
              <w:rPr>
                <w:rFonts w:ascii="Arial" w:eastAsia="Times New Roman" w:hAnsi="Arial" w:cs="Arial"/>
                <w:sz w:val="16"/>
                <w:szCs w:val="16"/>
                <w:lang w:eastAsia="en-GB"/>
              </w:rPr>
            </w:pPr>
            <w:r w:rsidRPr="00D74692">
              <w:rPr>
                <w:rFonts w:ascii="Arial" w:eastAsia="Times New Roman" w:hAnsi="Arial" w:cs="Arial"/>
                <w:sz w:val="16"/>
                <w:szCs w:val="16"/>
                <w:lang w:eastAsia="en-GB"/>
              </w:rPr>
              <w:t>C1-210437</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3698B058" w14:textId="77777777" w:rsidR="006E1E13" w:rsidRPr="00957211" w:rsidRDefault="006E1E13" w:rsidP="00F61E11">
            <w:pPr>
              <w:rPr>
                <w:rFonts w:ascii="Arial" w:eastAsia="Times New Roman" w:hAnsi="Arial" w:cs="Arial"/>
                <w:sz w:val="16"/>
                <w:szCs w:val="16"/>
                <w:lang w:eastAsia="en-GB"/>
              </w:rPr>
            </w:pPr>
            <w:r w:rsidRPr="00D74692">
              <w:rPr>
                <w:rFonts w:ascii="Arial" w:eastAsia="Times New Roman" w:hAnsi="Arial" w:cs="Arial"/>
                <w:sz w:val="16"/>
                <w:szCs w:val="16"/>
                <w:lang w:eastAsia="en-GB"/>
              </w:rPr>
              <w:t>LS on selecting a PLMN not allowed in the country where a UE is physically located</w:t>
            </w:r>
          </w:p>
        </w:tc>
        <w:tc>
          <w:tcPr>
            <w:tcW w:w="1276" w:type="dxa"/>
            <w:tcBorders>
              <w:top w:val="single" w:sz="4" w:space="0" w:color="auto"/>
              <w:left w:val="single" w:sz="4" w:space="0" w:color="auto"/>
              <w:bottom w:val="single" w:sz="4" w:space="0" w:color="auto"/>
              <w:right w:val="single" w:sz="4" w:space="0" w:color="auto"/>
            </w:tcBorders>
          </w:tcPr>
          <w:p w14:paraId="1AB1EEDF"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6CE206E8"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9481F5D" w14:textId="59CA6670" w:rsidR="006E1E13" w:rsidRDefault="00CD7D1D" w:rsidP="00F61E11">
            <w:pPr>
              <w:rPr>
                <w:rFonts w:ascii="Arial" w:eastAsia="Times New Roman" w:hAnsi="Arial" w:cs="Arial"/>
                <w:sz w:val="16"/>
                <w:szCs w:val="16"/>
                <w:lang w:eastAsia="en-GB"/>
              </w:rPr>
            </w:pPr>
            <w:hyperlink r:id="rId2114" w:history="1">
              <w:r w:rsidR="006E1E13">
                <w:rPr>
                  <w:rStyle w:val="Hyperlink"/>
                  <w:rFonts w:ascii="Arial" w:eastAsia="Times New Roman" w:hAnsi="Arial" w:cs="Arial"/>
                  <w:sz w:val="16"/>
                  <w:szCs w:val="16"/>
                  <w:lang w:eastAsia="en-GB"/>
                </w:rPr>
                <w:t>S1-211263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EE8170B" w14:textId="77777777" w:rsidR="006E1E13" w:rsidRPr="00F10311" w:rsidRDefault="006E1E13" w:rsidP="00F61E11">
            <w:pPr>
              <w:rPr>
                <w:rFonts w:ascii="Arial" w:eastAsia="Times New Roman" w:hAnsi="Arial" w:cs="Arial"/>
                <w:sz w:val="16"/>
                <w:szCs w:val="16"/>
                <w:lang w:eastAsia="en-GB"/>
              </w:rPr>
            </w:pPr>
            <w:r w:rsidRPr="00D74692">
              <w:rPr>
                <w:rFonts w:ascii="Arial" w:eastAsia="Times New Roman" w:hAnsi="Arial" w:cs="Arial"/>
                <w:sz w:val="16"/>
                <w:szCs w:val="16"/>
                <w:lang w:eastAsia="en-GB"/>
              </w:rPr>
              <w:t>C1-211192</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48C8B5D2" w14:textId="77777777" w:rsidR="006E1E13" w:rsidRPr="00957211" w:rsidRDefault="006E1E13" w:rsidP="00F61E11">
            <w:pPr>
              <w:rPr>
                <w:rFonts w:ascii="Arial" w:eastAsia="Times New Roman" w:hAnsi="Arial" w:cs="Arial"/>
                <w:sz w:val="16"/>
                <w:szCs w:val="16"/>
                <w:lang w:eastAsia="en-GB"/>
              </w:rPr>
            </w:pPr>
            <w:r w:rsidRPr="00D74692">
              <w:rPr>
                <w:rFonts w:ascii="Arial" w:eastAsia="Times New Roman" w:hAnsi="Arial" w:cs="Arial"/>
                <w:sz w:val="16"/>
                <w:szCs w:val="16"/>
                <w:lang w:eastAsia="en-GB"/>
              </w:rPr>
              <w:t>LS on disaster roaming for MINT related to PLMN change</w:t>
            </w:r>
          </w:p>
        </w:tc>
        <w:tc>
          <w:tcPr>
            <w:tcW w:w="1276" w:type="dxa"/>
            <w:tcBorders>
              <w:top w:val="single" w:sz="4" w:space="0" w:color="auto"/>
              <w:left w:val="single" w:sz="4" w:space="0" w:color="auto"/>
              <w:bottom w:val="single" w:sz="4" w:space="0" w:color="auto"/>
              <w:right w:val="single" w:sz="4" w:space="0" w:color="auto"/>
            </w:tcBorders>
          </w:tcPr>
          <w:p w14:paraId="56F4154D"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2D4B1B5B"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62FED9D" w14:textId="44C8AD28" w:rsidR="006E1E13" w:rsidRDefault="00CD7D1D" w:rsidP="00F61E11">
            <w:pPr>
              <w:rPr>
                <w:rFonts w:ascii="Arial" w:eastAsia="Times New Roman" w:hAnsi="Arial" w:cs="Arial"/>
                <w:sz w:val="16"/>
                <w:szCs w:val="16"/>
                <w:lang w:eastAsia="en-GB"/>
              </w:rPr>
            </w:pPr>
            <w:hyperlink r:id="rId2115" w:history="1">
              <w:r w:rsidR="006E1E13">
                <w:rPr>
                  <w:rStyle w:val="Hyperlink"/>
                  <w:rFonts w:ascii="Arial" w:eastAsia="Times New Roman" w:hAnsi="Arial" w:cs="Arial"/>
                  <w:sz w:val="16"/>
                  <w:szCs w:val="16"/>
                  <w:lang w:eastAsia="en-GB"/>
                </w:rPr>
                <w:t>S1-211264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7BB7946" w14:textId="77777777" w:rsidR="006E1E13" w:rsidRPr="00F10311" w:rsidRDefault="006E1E13" w:rsidP="00F61E11">
            <w:pPr>
              <w:rPr>
                <w:rFonts w:ascii="Arial" w:eastAsia="Times New Roman" w:hAnsi="Arial" w:cs="Arial"/>
                <w:sz w:val="16"/>
                <w:szCs w:val="16"/>
                <w:lang w:eastAsia="en-GB"/>
              </w:rPr>
            </w:pPr>
            <w:r w:rsidRPr="00D74692">
              <w:rPr>
                <w:rFonts w:ascii="Arial" w:eastAsia="Times New Roman" w:hAnsi="Arial" w:cs="Arial"/>
                <w:sz w:val="16"/>
                <w:szCs w:val="16"/>
                <w:lang w:eastAsia="en-GB"/>
              </w:rPr>
              <w:t>C1-211237</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1E285915" w14:textId="77777777" w:rsidR="006E1E13" w:rsidRPr="00957211" w:rsidRDefault="006E1E13" w:rsidP="00F61E11">
            <w:pPr>
              <w:rPr>
                <w:rFonts w:ascii="Arial" w:eastAsia="Times New Roman" w:hAnsi="Arial" w:cs="Arial"/>
                <w:sz w:val="16"/>
                <w:szCs w:val="16"/>
                <w:lang w:eastAsia="en-GB"/>
              </w:rPr>
            </w:pPr>
            <w:r w:rsidRPr="00D74692">
              <w:rPr>
                <w:rFonts w:ascii="Arial" w:eastAsia="Times New Roman" w:hAnsi="Arial" w:cs="Arial"/>
                <w:sz w:val="16"/>
                <w:szCs w:val="16"/>
                <w:lang w:eastAsia="en-GB"/>
              </w:rPr>
              <w:t>LS on HPLMN control of devices that should not use disaster roaming service</w:t>
            </w:r>
          </w:p>
        </w:tc>
        <w:tc>
          <w:tcPr>
            <w:tcW w:w="1276" w:type="dxa"/>
            <w:tcBorders>
              <w:top w:val="single" w:sz="4" w:space="0" w:color="auto"/>
              <w:left w:val="single" w:sz="4" w:space="0" w:color="auto"/>
              <w:bottom w:val="single" w:sz="4" w:space="0" w:color="auto"/>
              <w:right w:val="single" w:sz="4" w:space="0" w:color="auto"/>
            </w:tcBorders>
          </w:tcPr>
          <w:p w14:paraId="0CEE4EA1"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15C03BEB"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565339F" w14:textId="61A7A288" w:rsidR="006E1E13" w:rsidRDefault="00CD7D1D" w:rsidP="00F61E11">
            <w:pPr>
              <w:rPr>
                <w:rFonts w:ascii="Arial" w:eastAsia="Times New Roman" w:hAnsi="Arial" w:cs="Arial"/>
                <w:sz w:val="16"/>
                <w:szCs w:val="16"/>
                <w:lang w:eastAsia="en-GB"/>
              </w:rPr>
            </w:pPr>
            <w:hyperlink r:id="rId2116" w:history="1">
              <w:r w:rsidR="006E1E13">
                <w:rPr>
                  <w:rStyle w:val="Hyperlink"/>
                  <w:rFonts w:ascii="Arial" w:eastAsia="Times New Roman" w:hAnsi="Arial" w:cs="Arial"/>
                  <w:sz w:val="16"/>
                  <w:szCs w:val="16"/>
                  <w:lang w:eastAsia="en-GB"/>
                </w:rPr>
                <w:t>S1-211265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67A3222" w14:textId="77777777" w:rsidR="006E1E13" w:rsidRPr="00F10311" w:rsidRDefault="006E1E13" w:rsidP="00F61E11">
            <w:pPr>
              <w:rPr>
                <w:rFonts w:ascii="Arial" w:eastAsia="Times New Roman" w:hAnsi="Arial" w:cs="Arial"/>
                <w:sz w:val="16"/>
                <w:szCs w:val="16"/>
                <w:lang w:eastAsia="en-GB"/>
              </w:rPr>
            </w:pPr>
            <w:r w:rsidRPr="00D74692">
              <w:rPr>
                <w:rFonts w:ascii="Arial" w:eastAsia="Times New Roman" w:hAnsi="Arial" w:cs="Arial"/>
                <w:sz w:val="16"/>
                <w:szCs w:val="16"/>
                <w:lang w:eastAsia="en-GB"/>
              </w:rPr>
              <w:t>C1-211324</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18E1EDE3" w14:textId="77777777" w:rsidR="006E1E13" w:rsidRPr="00957211" w:rsidRDefault="006E1E13" w:rsidP="00F61E11">
            <w:pPr>
              <w:rPr>
                <w:rFonts w:ascii="Arial" w:eastAsia="Times New Roman" w:hAnsi="Arial" w:cs="Arial"/>
                <w:sz w:val="16"/>
                <w:szCs w:val="16"/>
                <w:lang w:eastAsia="en-GB"/>
              </w:rPr>
            </w:pPr>
            <w:r w:rsidRPr="00D74692">
              <w:rPr>
                <w:rFonts w:ascii="Arial" w:eastAsia="Times New Roman" w:hAnsi="Arial" w:cs="Arial"/>
                <w:sz w:val="16"/>
                <w:szCs w:val="16"/>
                <w:lang w:eastAsia="en-GB"/>
              </w:rPr>
              <w:t>LS on disaster roaming and non-public network hosted by a PLMN</w:t>
            </w:r>
          </w:p>
        </w:tc>
        <w:tc>
          <w:tcPr>
            <w:tcW w:w="1276" w:type="dxa"/>
            <w:tcBorders>
              <w:top w:val="single" w:sz="4" w:space="0" w:color="auto"/>
              <w:left w:val="single" w:sz="4" w:space="0" w:color="auto"/>
              <w:bottom w:val="single" w:sz="4" w:space="0" w:color="auto"/>
              <w:right w:val="single" w:sz="4" w:space="0" w:color="auto"/>
            </w:tcBorders>
          </w:tcPr>
          <w:p w14:paraId="2E6FE566"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68D829F2"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AC77340" w14:textId="771334C9" w:rsidR="006E1E13" w:rsidRDefault="00CD7D1D" w:rsidP="00F61E11">
            <w:pPr>
              <w:rPr>
                <w:rFonts w:ascii="Arial" w:eastAsia="Times New Roman" w:hAnsi="Arial" w:cs="Arial"/>
                <w:sz w:val="16"/>
                <w:szCs w:val="16"/>
                <w:lang w:eastAsia="en-GB"/>
              </w:rPr>
            </w:pPr>
            <w:hyperlink r:id="rId2117" w:history="1">
              <w:r w:rsidR="006E1E13">
                <w:rPr>
                  <w:rStyle w:val="Hyperlink"/>
                  <w:rFonts w:ascii="Arial" w:eastAsia="Times New Roman" w:hAnsi="Arial" w:cs="Arial"/>
                  <w:sz w:val="16"/>
                  <w:szCs w:val="16"/>
                  <w:lang w:eastAsia="en-GB"/>
                </w:rPr>
                <w:t>S1-211266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09D1FAA" w14:textId="77777777" w:rsidR="006E1E13" w:rsidRPr="00F10311" w:rsidRDefault="006E1E13" w:rsidP="00F61E11">
            <w:pPr>
              <w:rPr>
                <w:rFonts w:ascii="Arial" w:eastAsia="Times New Roman" w:hAnsi="Arial" w:cs="Arial"/>
                <w:sz w:val="16"/>
                <w:szCs w:val="16"/>
                <w:lang w:eastAsia="en-GB"/>
              </w:rPr>
            </w:pPr>
            <w:r w:rsidRPr="00D74692">
              <w:rPr>
                <w:rFonts w:ascii="Arial" w:eastAsia="Times New Roman" w:hAnsi="Arial" w:cs="Arial"/>
                <w:sz w:val="16"/>
                <w:szCs w:val="16"/>
                <w:lang w:eastAsia="en-GB"/>
              </w:rPr>
              <w:t>C1-212395</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46D48630" w14:textId="77777777" w:rsidR="006E1E13" w:rsidRPr="00957211" w:rsidRDefault="006E1E13" w:rsidP="00F61E11">
            <w:pPr>
              <w:rPr>
                <w:rFonts w:ascii="Arial" w:eastAsia="Times New Roman" w:hAnsi="Arial" w:cs="Arial"/>
                <w:sz w:val="16"/>
                <w:szCs w:val="16"/>
                <w:lang w:eastAsia="en-GB"/>
              </w:rPr>
            </w:pPr>
            <w:r w:rsidRPr="00D74692">
              <w:rPr>
                <w:rFonts w:ascii="Arial" w:eastAsia="Times New Roman" w:hAnsi="Arial" w:cs="Arial"/>
                <w:sz w:val="16"/>
                <w:szCs w:val="16"/>
                <w:lang w:eastAsia="en-GB"/>
              </w:rPr>
              <w:t xml:space="preserve">Reply LS on Unified Access Control (UAC) for </w:t>
            </w:r>
            <w:proofErr w:type="spellStart"/>
            <w:r w:rsidRPr="00D74692">
              <w:rPr>
                <w:rFonts w:ascii="Arial" w:eastAsia="Times New Roman" w:hAnsi="Arial" w:cs="Arial"/>
                <w:sz w:val="16"/>
                <w:szCs w:val="16"/>
                <w:lang w:eastAsia="en-GB"/>
              </w:rPr>
              <w:t>RedCap</w:t>
            </w:r>
            <w:proofErr w:type="spellEnd"/>
          </w:p>
        </w:tc>
        <w:tc>
          <w:tcPr>
            <w:tcW w:w="1276" w:type="dxa"/>
            <w:tcBorders>
              <w:top w:val="single" w:sz="4" w:space="0" w:color="auto"/>
              <w:left w:val="single" w:sz="4" w:space="0" w:color="auto"/>
              <w:bottom w:val="single" w:sz="4" w:space="0" w:color="auto"/>
              <w:right w:val="single" w:sz="4" w:space="0" w:color="auto"/>
            </w:tcBorders>
          </w:tcPr>
          <w:p w14:paraId="622CB993"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5AF0D0CC"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7CE182F" w14:textId="36DD0D1D" w:rsidR="006E1E13" w:rsidRDefault="00CD7D1D" w:rsidP="00F61E11">
            <w:pPr>
              <w:rPr>
                <w:rFonts w:ascii="Arial" w:eastAsia="Times New Roman" w:hAnsi="Arial" w:cs="Arial"/>
                <w:sz w:val="16"/>
                <w:szCs w:val="16"/>
                <w:lang w:eastAsia="en-GB"/>
              </w:rPr>
            </w:pPr>
            <w:hyperlink r:id="rId2118" w:history="1">
              <w:r w:rsidR="006E1E13">
                <w:rPr>
                  <w:rStyle w:val="Hyperlink"/>
                  <w:rFonts w:ascii="Arial" w:eastAsia="Times New Roman" w:hAnsi="Arial" w:cs="Arial"/>
                  <w:sz w:val="16"/>
                  <w:szCs w:val="16"/>
                  <w:lang w:eastAsia="en-GB"/>
                </w:rPr>
                <w:t>S1-211267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88292CC" w14:textId="77777777" w:rsidR="006E1E13" w:rsidRPr="00F10311" w:rsidRDefault="006E1E13" w:rsidP="00F61E11">
            <w:pPr>
              <w:rPr>
                <w:rFonts w:ascii="Arial" w:eastAsia="Times New Roman" w:hAnsi="Arial" w:cs="Arial"/>
                <w:sz w:val="16"/>
                <w:szCs w:val="16"/>
                <w:lang w:eastAsia="en-GB"/>
              </w:rPr>
            </w:pPr>
            <w:r w:rsidRPr="00D74692">
              <w:rPr>
                <w:rFonts w:ascii="Arial" w:eastAsia="Times New Roman" w:hAnsi="Arial" w:cs="Arial"/>
                <w:sz w:val="16"/>
                <w:szCs w:val="16"/>
                <w:lang w:eastAsia="en-GB"/>
              </w:rPr>
              <w:t>C1-212539</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54468023" w14:textId="77777777" w:rsidR="006E1E13" w:rsidRPr="00957211" w:rsidRDefault="006E1E13" w:rsidP="00F61E11">
            <w:pPr>
              <w:rPr>
                <w:rFonts w:ascii="Arial" w:eastAsia="Times New Roman" w:hAnsi="Arial" w:cs="Arial"/>
                <w:sz w:val="16"/>
                <w:szCs w:val="16"/>
                <w:lang w:eastAsia="en-GB"/>
              </w:rPr>
            </w:pPr>
            <w:r w:rsidRPr="00D74692">
              <w:rPr>
                <w:rFonts w:ascii="Arial" w:eastAsia="Times New Roman" w:hAnsi="Arial" w:cs="Arial"/>
                <w:sz w:val="16"/>
                <w:szCs w:val="16"/>
                <w:lang w:eastAsia="en-GB"/>
              </w:rPr>
              <w:t>LS to ITU-T on extraterritorial use of MCC+MNC for satellite networks</w:t>
            </w:r>
          </w:p>
        </w:tc>
        <w:tc>
          <w:tcPr>
            <w:tcW w:w="1276" w:type="dxa"/>
            <w:tcBorders>
              <w:top w:val="single" w:sz="4" w:space="0" w:color="auto"/>
              <w:left w:val="single" w:sz="4" w:space="0" w:color="auto"/>
              <w:bottom w:val="single" w:sz="4" w:space="0" w:color="auto"/>
              <w:right w:val="single" w:sz="4" w:space="0" w:color="auto"/>
            </w:tcBorders>
          </w:tcPr>
          <w:p w14:paraId="2FAEAB5D"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46F1B4F5"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386FCEC" w14:textId="594CE262" w:rsidR="006E1E13" w:rsidRDefault="00CD7D1D" w:rsidP="00F61E11">
            <w:pPr>
              <w:rPr>
                <w:rFonts w:ascii="Arial" w:eastAsia="Times New Roman" w:hAnsi="Arial" w:cs="Arial"/>
                <w:sz w:val="16"/>
                <w:szCs w:val="16"/>
                <w:lang w:eastAsia="en-GB"/>
              </w:rPr>
            </w:pPr>
            <w:hyperlink r:id="rId2119" w:history="1">
              <w:r w:rsidR="006E1E13">
                <w:rPr>
                  <w:rStyle w:val="Hyperlink"/>
                  <w:rFonts w:ascii="Arial" w:eastAsia="Times New Roman" w:hAnsi="Arial" w:cs="Arial"/>
                  <w:sz w:val="16"/>
                  <w:szCs w:val="16"/>
                  <w:lang w:eastAsia="en-GB"/>
                </w:rPr>
                <w:t>S1-211268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CA1C944" w14:textId="77777777" w:rsidR="006E1E13" w:rsidRPr="00F10311" w:rsidRDefault="006E1E13" w:rsidP="00F61E11">
            <w:pPr>
              <w:rPr>
                <w:rFonts w:ascii="Arial" w:eastAsia="Times New Roman" w:hAnsi="Arial" w:cs="Arial"/>
                <w:sz w:val="16"/>
                <w:szCs w:val="16"/>
                <w:lang w:eastAsia="en-GB"/>
              </w:rPr>
            </w:pPr>
            <w:r w:rsidRPr="00D74692">
              <w:rPr>
                <w:rFonts w:ascii="Arial" w:eastAsia="Times New Roman" w:hAnsi="Arial" w:cs="Arial"/>
                <w:sz w:val="16"/>
                <w:szCs w:val="16"/>
                <w:lang w:eastAsia="en-GB"/>
              </w:rPr>
              <w:t>C1-212597</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75B3263E" w14:textId="77777777" w:rsidR="006E1E13" w:rsidRPr="00957211" w:rsidRDefault="006E1E13" w:rsidP="00F61E11">
            <w:pPr>
              <w:rPr>
                <w:rFonts w:ascii="Arial" w:eastAsia="Times New Roman" w:hAnsi="Arial" w:cs="Arial"/>
                <w:sz w:val="16"/>
                <w:szCs w:val="16"/>
                <w:lang w:eastAsia="en-GB"/>
              </w:rPr>
            </w:pPr>
            <w:r w:rsidRPr="00D74692">
              <w:rPr>
                <w:rFonts w:ascii="Arial" w:eastAsia="Times New Roman" w:hAnsi="Arial" w:cs="Arial"/>
                <w:sz w:val="16"/>
                <w:szCs w:val="16"/>
                <w:lang w:eastAsia="en-GB"/>
              </w:rPr>
              <w:t>LS on RAT prioritization for UEs supporting satellite access</w:t>
            </w:r>
          </w:p>
        </w:tc>
        <w:tc>
          <w:tcPr>
            <w:tcW w:w="1276" w:type="dxa"/>
            <w:tcBorders>
              <w:top w:val="single" w:sz="4" w:space="0" w:color="auto"/>
              <w:left w:val="single" w:sz="4" w:space="0" w:color="auto"/>
              <w:bottom w:val="single" w:sz="4" w:space="0" w:color="auto"/>
              <w:right w:val="single" w:sz="4" w:space="0" w:color="auto"/>
            </w:tcBorders>
          </w:tcPr>
          <w:p w14:paraId="74CF11FB"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72811EC8"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1B7EEB3" w14:textId="7595A310" w:rsidR="006E1E13" w:rsidRDefault="00CD7D1D" w:rsidP="00F61E11">
            <w:pPr>
              <w:rPr>
                <w:rFonts w:ascii="Arial" w:eastAsia="Times New Roman" w:hAnsi="Arial" w:cs="Arial"/>
                <w:sz w:val="16"/>
                <w:szCs w:val="16"/>
                <w:lang w:eastAsia="en-GB"/>
              </w:rPr>
            </w:pPr>
            <w:hyperlink r:id="rId2120" w:history="1">
              <w:r w:rsidR="006E1E13">
                <w:rPr>
                  <w:rStyle w:val="Hyperlink"/>
                  <w:rFonts w:ascii="Arial" w:eastAsia="Times New Roman" w:hAnsi="Arial" w:cs="Arial"/>
                  <w:sz w:val="16"/>
                  <w:szCs w:val="16"/>
                  <w:lang w:eastAsia="en-GB"/>
                </w:rPr>
                <w:t>S1-211269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84D1EBF" w14:textId="77777777" w:rsidR="006E1E13" w:rsidRPr="00F10311" w:rsidRDefault="006E1E13" w:rsidP="00F61E11">
            <w:pPr>
              <w:rPr>
                <w:rFonts w:ascii="Arial" w:eastAsia="Times New Roman" w:hAnsi="Arial" w:cs="Arial"/>
                <w:sz w:val="16"/>
                <w:szCs w:val="16"/>
                <w:lang w:eastAsia="en-GB"/>
              </w:rPr>
            </w:pPr>
            <w:r w:rsidRPr="00D74692">
              <w:rPr>
                <w:rFonts w:ascii="Arial" w:eastAsia="Times New Roman" w:hAnsi="Arial" w:cs="Arial"/>
                <w:sz w:val="16"/>
                <w:szCs w:val="16"/>
                <w:lang w:eastAsia="en-GB"/>
              </w:rPr>
              <w:t>C1-212600</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51A1576F" w14:textId="77777777" w:rsidR="006E1E13" w:rsidRPr="00957211" w:rsidRDefault="006E1E13" w:rsidP="00F61E11">
            <w:pPr>
              <w:rPr>
                <w:rFonts w:ascii="Arial" w:eastAsia="Times New Roman" w:hAnsi="Arial" w:cs="Arial"/>
                <w:sz w:val="16"/>
                <w:szCs w:val="16"/>
                <w:lang w:eastAsia="en-GB"/>
              </w:rPr>
            </w:pPr>
            <w:r w:rsidRPr="00D74692">
              <w:rPr>
                <w:rFonts w:ascii="Arial" w:eastAsia="Times New Roman" w:hAnsi="Arial" w:cs="Arial"/>
                <w:sz w:val="16"/>
                <w:szCs w:val="16"/>
                <w:lang w:eastAsia="en-GB"/>
              </w:rPr>
              <w:t>LS on selecting a PLMN not allowed in the country where a UE is physically located</w:t>
            </w:r>
          </w:p>
        </w:tc>
        <w:tc>
          <w:tcPr>
            <w:tcW w:w="1276" w:type="dxa"/>
            <w:tcBorders>
              <w:top w:val="single" w:sz="4" w:space="0" w:color="auto"/>
              <w:left w:val="single" w:sz="4" w:space="0" w:color="auto"/>
              <w:bottom w:val="single" w:sz="4" w:space="0" w:color="auto"/>
              <w:right w:val="single" w:sz="4" w:space="0" w:color="auto"/>
            </w:tcBorders>
          </w:tcPr>
          <w:p w14:paraId="35A41331"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413762FA"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E86D2A5" w14:textId="089D985F" w:rsidR="006E1E13" w:rsidRDefault="00CD7D1D" w:rsidP="00F61E11">
            <w:pPr>
              <w:rPr>
                <w:rFonts w:ascii="Arial" w:eastAsia="Times New Roman" w:hAnsi="Arial" w:cs="Arial"/>
                <w:sz w:val="16"/>
                <w:szCs w:val="16"/>
                <w:lang w:eastAsia="en-GB"/>
              </w:rPr>
            </w:pPr>
            <w:hyperlink r:id="rId2121" w:history="1">
              <w:r w:rsidR="006E1E13">
                <w:rPr>
                  <w:rStyle w:val="Hyperlink"/>
                  <w:rFonts w:ascii="Arial" w:eastAsia="Times New Roman" w:hAnsi="Arial" w:cs="Arial"/>
                  <w:sz w:val="16"/>
                  <w:szCs w:val="16"/>
                  <w:lang w:eastAsia="en-GB"/>
                </w:rPr>
                <w:t>S1-211270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54BE4AC" w14:textId="77777777" w:rsidR="006E1E13" w:rsidRPr="00F10311" w:rsidRDefault="006E1E13" w:rsidP="00F61E11">
            <w:pPr>
              <w:rPr>
                <w:rFonts w:ascii="Arial" w:eastAsia="Times New Roman" w:hAnsi="Arial" w:cs="Arial"/>
                <w:sz w:val="16"/>
                <w:szCs w:val="16"/>
                <w:lang w:eastAsia="en-GB"/>
              </w:rPr>
            </w:pPr>
            <w:r w:rsidRPr="00D74692">
              <w:rPr>
                <w:rFonts w:ascii="Arial" w:eastAsia="Times New Roman" w:hAnsi="Arial" w:cs="Arial"/>
                <w:sz w:val="16"/>
                <w:szCs w:val="16"/>
                <w:lang w:eastAsia="en-GB"/>
              </w:rPr>
              <w:t>C1-212601</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7B90876D" w14:textId="77777777" w:rsidR="006E1E13" w:rsidRPr="00957211" w:rsidRDefault="006E1E13" w:rsidP="00F61E11">
            <w:pPr>
              <w:rPr>
                <w:rFonts w:ascii="Arial" w:eastAsia="Times New Roman" w:hAnsi="Arial" w:cs="Arial"/>
                <w:sz w:val="16"/>
                <w:szCs w:val="16"/>
                <w:lang w:eastAsia="en-GB"/>
              </w:rPr>
            </w:pPr>
            <w:r w:rsidRPr="00D74692">
              <w:rPr>
                <w:rFonts w:ascii="Arial" w:eastAsia="Times New Roman" w:hAnsi="Arial" w:cs="Arial"/>
                <w:sz w:val="16"/>
                <w:szCs w:val="16"/>
                <w:lang w:eastAsia="en-GB"/>
              </w:rPr>
              <w:t>LS on limited service availability of an SNPN</w:t>
            </w:r>
          </w:p>
        </w:tc>
        <w:tc>
          <w:tcPr>
            <w:tcW w:w="1276" w:type="dxa"/>
            <w:tcBorders>
              <w:top w:val="single" w:sz="4" w:space="0" w:color="auto"/>
              <w:left w:val="single" w:sz="4" w:space="0" w:color="auto"/>
              <w:bottom w:val="single" w:sz="4" w:space="0" w:color="auto"/>
              <w:right w:val="single" w:sz="4" w:space="0" w:color="auto"/>
            </w:tcBorders>
          </w:tcPr>
          <w:p w14:paraId="72A864FE"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0EFD2F32"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4DCF0A8" w14:textId="20EB3C38" w:rsidR="006E1E13" w:rsidRDefault="00CD7D1D" w:rsidP="00F61E11">
            <w:pPr>
              <w:rPr>
                <w:rFonts w:ascii="Arial" w:eastAsia="Times New Roman" w:hAnsi="Arial" w:cs="Arial"/>
                <w:sz w:val="16"/>
                <w:szCs w:val="16"/>
                <w:lang w:eastAsia="en-GB"/>
              </w:rPr>
            </w:pPr>
            <w:hyperlink r:id="rId2122" w:history="1">
              <w:r w:rsidR="006E1E13">
                <w:rPr>
                  <w:rStyle w:val="Hyperlink"/>
                  <w:rFonts w:ascii="Arial" w:eastAsia="Times New Roman" w:hAnsi="Arial" w:cs="Arial"/>
                  <w:sz w:val="16"/>
                  <w:szCs w:val="16"/>
                  <w:lang w:eastAsia="en-GB"/>
                </w:rPr>
                <w:t>S1-211271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B091CB9"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 xml:space="preserve">ETSI </w:t>
            </w:r>
            <w:r w:rsidRPr="00D74692">
              <w:rPr>
                <w:rFonts w:ascii="Arial" w:eastAsia="Times New Roman" w:hAnsi="Arial" w:cs="Arial"/>
                <w:sz w:val="16"/>
                <w:szCs w:val="16"/>
                <w:lang w:eastAsia="en-GB"/>
              </w:rPr>
              <w:t>SmartM2M(21)057008r2</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179FA7D2" w14:textId="5D1B5FBE" w:rsidR="006E1E13" w:rsidRPr="00957211" w:rsidRDefault="006E1E13" w:rsidP="00F61E11">
            <w:pPr>
              <w:rPr>
                <w:rFonts w:ascii="Arial" w:eastAsia="Times New Roman" w:hAnsi="Arial" w:cs="Arial"/>
                <w:sz w:val="16"/>
                <w:szCs w:val="16"/>
                <w:lang w:eastAsia="en-GB"/>
              </w:rPr>
            </w:pPr>
            <w:r w:rsidRPr="00D74692">
              <w:rPr>
                <w:rFonts w:ascii="Arial" w:eastAsia="Times New Roman" w:hAnsi="Arial" w:cs="Arial"/>
                <w:sz w:val="16"/>
                <w:szCs w:val="16"/>
                <w:lang w:eastAsia="en-GB"/>
              </w:rPr>
              <w:t>LS on the start of ETSI STF601 about Cross-domain usability of IoT devices for humans and machines</w:t>
            </w:r>
          </w:p>
        </w:tc>
        <w:tc>
          <w:tcPr>
            <w:tcW w:w="1276" w:type="dxa"/>
            <w:tcBorders>
              <w:top w:val="single" w:sz="4" w:space="0" w:color="auto"/>
              <w:left w:val="single" w:sz="4" w:space="0" w:color="auto"/>
              <w:bottom w:val="single" w:sz="4" w:space="0" w:color="auto"/>
              <w:right w:val="single" w:sz="4" w:space="0" w:color="auto"/>
            </w:tcBorders>
          </w:tcPr>
          <w:p w14:paraId="62F5E91F"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2304273B"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20837FB" w14:textId="7B7203A9" w:rsidR="006E1E13" w:rsidRDefault="00CD7D1D" w:rsidP="00F61E11">
            <w:pPr>
              <w:rPr>
                <w:rFonts w:ascii="Arial" w:eastAsia="Times New Roman" w:hAnsi="Arial" w:cs="Arial"/>
                <w:sz w:val="16"/>
                <w:szCs w:val="16"/>
                <w:lang w:eastAsia="en-GB"/>
              </w:rPr>
            </w:pPr>
            <w:hyperlink r:id="rId2123" w:history="1">
              <w:r w:rsidR="006E1E13">
                <w:rPr>
                  <w:rStyle w:val="Hyperlink"/>
                  <w:rFonts w:ascii="Arial" w:eastAsia="Times New Roman" w:hAnsi="Arial" w:cs="Arial"/>
                  <w:sz w:val="16"/>
                  <w:szCs w:val="16"/>
                  <w:lang w:eastAsia="en-GB"/>
                </w:rPr>
                <w:t>S1-211272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0584F1B"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 xml:space="preserve">GSMA </w:t>
            </w:r>
            <w:r w:rsidRPr="003164FA">
              <w:rPr>
                <w:rFonts w:ascii="Arial" w:eastAsia="Times New Roman" w:hAnsi="Arial" w:cs="Arial"/>
                <w:sz w:val="16"/>
                <w:szCs w:val="16"/>
                <w:lang w:eastAsia="en-GB"/>
              </w:rPr>
              <w:t>ACJA LS_24Mar21</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46DF9E1E" w14:textId="77777777" w:rsidR="006E1E13" w:rsidRPr="009572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 xml:space="preserve">Promotion of ACJA </w:t>
            </w:r>
            <w:proofErr w:type="spellStart"/>
            <w:r w:rsidRPr="003164FA">
              <w:rPr>
                <w:rFonts w:ascii="Arial" w:eastAsia="Times New Roman" w:hAnsi="Arial" w:cs="Arial"/>
                <w:sz w:val="16"/>
                <w:szCs w:val="16"/>
                <w:lang w:eastAsia="en-GB"/>
              </w:rPr>
              <w:t>WebTalk</w:t>
            </w:r>
            <w:proofErr w:type="spellEnd"/>
            <w:r w:rsidRPr="003164FA">
              <w:rPr>
                <w:rFonts w:ascii="Arial" w:eastAsia="Times New Roman" w:hAnsi="Arial" w:cs="Arial"/>
                <w:sz w:val="16"/>
                <w:szCs w:val="16"/>
                <w:lang w:eastAsia="en-GB"/>
              </w:rPr>
              <w:t xml:space="preserve"> The Power of Partnership – Clear Skies Ahead for Connected Drones</w:t>
            </w:r>
          </w:p>
        </w:tc>
        <w:tc>
          <w:tcPr>
            <w:tcW w:w="1276" w:type="dxa"/>
            <w:tcBorders>
              <w:top w:val="single" w:sz="4" w:space="0" w:color="auto"/>
              <w:left w:val="single" w:sz="4" w:space="0" w:color="auto"/>
              <w:bottom w:val="single" w:sz="4" w:space="0" w:color="auto"/>
              <w:right w:val="single" w:sz="4" w:space="0" w:color="auto"/>
            </w:tcBorders>
          </w:tcPr>
          <w:p w14:paraId="0BC1C08A"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3164FA" w14:paraId="7ADB3C68"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7161C5A4" w14:textId="600369FF" w:rsidR="006E1E13" w:rsidRDefault="00CD7D1D" w:rsidP="00F61E11">
            <w:pPr>
              <w:rPr>
                <w:rFonts w:ascii="Arial" w:eastAsia="Times New Roman" w:hAnsi="Arial" w:cs="Arial"/>
                <w:sz w:val="16"/>
                <w:szCs w:val="16"/>
                <w:lang w:eastAsia="en-GB"/>
              </w:rPr>
            </w:pPr>
            <w:hyperlink r:id="rId2124" w:history="1">
              <w:r w:rsidR="006E1E13">
                <w:rPr>
                  <w:rStyle w:val="Hyperlink"/>
                  <w:rFonts w:ascii="Arial" w:eastAsia="Times New Roman" w:hAnsi="Arial" w:cs="Arial"/>
                  <w:sz w:val="16"/>
                  <w:szCs w:val="16"/>
                  <w:lang w:eastAsia="en-GB"/>
                </w:rPr>
                <w:t>S1-211273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EE82228"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 xml:space="preserve">GSMA </w:t>
            </w:r>
            <w:r w:rsidRPr="003164FA">
              <w:rPr>
                <w:rFonts w:ascii="Arial" w:eastAsia="Times New Roman" w:hAnsi="Arial" w:cs="Arial"/>
                <w:sz w:val="16"/>
                <w:szCs w:val="16"/>
                <w:lang w:eastAsia="en-GB"/>
              </w:rPr>
              <w:t>ACJA LS_</w:t>
            </w:r>
            <w:r>
              <w:rPr>
                <w:rFonts w:ascii="Arial" w:eastAsia="Times New Roman" w:hAnsi="Arial" w:cs="Arial"/>
                <w:sz w:val="16"/>
                <w:szCs w:val="16"/>
                <w:lang w:eastAsia="en-GB"/>
              </w:rPr>
              <w:t>UAV</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3A7342DB" w14:textId="77777777" w:rsidR="006E1E13" w:rsidRPr="003164FA" w:rsidRDefault="006E1E13" w:rsidP="00F61E11">
            <w:pPr>
              <w:rPr>
                <w:rFonts w:ascii="Arial" w:eastAsia="Times New Roman" w:hAnsi="Arial" w:cs="Arial"/>
                <w:sz w:val="16"/>
                <w:szCs w:val="16"/>
                <w:lang w:val="fr-FR" w:eastAsia="en-GB"/>
              </w:rPr>
            </w:pPr>
            <w:r w:rsidRPr="003164FA">
              <w:rPr>
                <w:rFonts w:ascii="Arial" w:eastAsia="Times New Roman" w:hAnsi="Arial" w:cs="Arial"/>
                <w:sz w:val="16"/>
                <w:szCs w:val="16"/>
                <w:lang w:val="fr-FR" w:eastAsia="en-GB"/>
              </w:rPr>
              <w:t xml:space="preserve">3GPP SA1 clarifications on </w:t>
            </w:r>
            <w:proofErr w:type="spellStart"/>
            <w:r w:rsidRPr="003164FA">
              <w:rPr>
                <w:rFonts w:ascii="Arial" w:eastAsia="Times New Roman" w:hAnsi="Arial" w:cs="Arial"/>
                <w:sz w:val="16"/>
                <w:szCs w:val="16"/>
                <w:lang w:val="fr-FR" w:eastAsia="en-GB"/>
              </w:rPr>
              <w:t>problematic</w:t>
            </w:r>
            <w:proofErr w:type="spellEnd"/>
            <w:r w:rsidRPr="003164FA">
              <w:rPr>
                <w:rFonts w:ascii="Arial" w:eastAsia="Times New Roman" w:hAnsi="Arial" w:cs="Arial"/>
                <w:sz w:val="16"/>
                <w:szCs w:val="16"/>
                <w:lang w:val="fr-FR" w:eastAsia="en-GB"/>
              </w:rPr>
              <w:t xml:space="preserve"> UAV</w:t>
            </w:r>
          </w:p>
        </w:tc>
        <w:tc>
          <w:tcPr>
            <w:tcW w:w="1276" w:type="dxa"/>
            <w:tcBorders>
              <w:top w:val="single" w:sz="4" w:space="0" w:color="auto"/>
              <w:left w:val="single" w:sz="4" w:space="0" w:color="auto"/>
              <w:bottom w:val="single" w:sz="4" w:space="0" w:color="auto"/>
              <w:right w:val="single" w:sz="4" w:space="0" w:color="auto"/>
            </w:tcBorders>
          </w:tcPr>
          <w:p w14:paraId="72D89BBB" w14:textId="77777777" w:rsidR="006E1E13" w:rsidRPr="00BA46A4"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Postponed</w:t>
            </w:r>
          </w:p>
        </w:tc>
      </w:tr>
      <w:tr w:rsidR="006E1E13" w:rsidRPr="00697FDE" w14:paraId="23D462DB"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7A95C24" w14:textId="7E06425C" w:rsidR="006E1E13" w:rsidRDefault="00CD7D1D" w:rsidP="00F61E11">
            <w:pPr>
              <w:rPr>
                <w:rFonts w:ascii="Arial" w:eastAsia="Times New Roman" w:hAnsi="Arial" w:cs="Arial"/>
                <w:sz w:val="16"/>
                <w:szCs w:val="16"/>
                <w:lang w:eastAsia="en-GB"/>
              </w:rPr>
            </w:pPr>
            <w:hyperlink r:id="rId2125" w:history="1">
              <w:r w:rsidR="006E1E13">
                <w:rPr>
                  <w:rStyle w:val="Hyperlink"/>
                  <w:rFonts w:ascii="Arial" w:eastAsia="Times New Roman" w:hAnsi="Arial" w:cs="Arial"/>
                  <w:sz w:val="16"/>
                  <w:szCs w:val="16"/>
                  <w:lang w:eastAsia="en-GB"/>
                </w:rPr>
                <w:t>S1-211287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7409C62"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 xml:space="preserve">ITU-T </w:t>
            </w:r>
            <w:r w:rsidRPr="00EC7DA7">
              <w:rPr>
                <w:rFonts w:ascii="Arial" w:eastAsia="Times New Roman" w:hAnsi="Arial" w:cs="Arial"/>
                <w:sz w:val="16"/>
                <w:szCs w:val="16"/>
                <w:lang w:eastAsia="en-GB"/>
              </w:rPr>
              <w:t>FG-VM</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14BC2423" w14:textId="77777777" w:rsidR="006E1E13" w:rsidRPr="00957211" w:rsidRDefault="006E1E13" w:rsidP="00F61E11">
            <w:pPr>
              <w:rPr>
                <w:rFonts w:ascii="Arial" w:eastAsia="Times New Roman" w:hAnsi="Arial" w:cs="Arial"/>
                <w:sz w:val="16"/>
                <w:szCs w:val="16"/>
                <w:lang w:eastAsia="en-GB"/>
              </w:rPr>
            </w:pPr>
            <w:r w:rsidRPr="00EC7DA7">
              <w:rPr>
                <w:rFonts w:ascii="Arial" w:eastAsia="Times New Roman" w:hAnsi="Arial" w:cs="Arial"/>
                <w:sz w:val="16"/>
                <w:szCs w:val="16"/>
                <w:lang w:eastAsia="en-GB"/>
              </w:rPr>
              <w:t>LS on the latest results on the Vehicular Multimedia deliverables from ITU FG-VM</w:t>
            </w:r>
          </w:p>
        </w:tc>
        <w:tc>
          <w:tcPr>
            <w:tcW w:w="1276" w:type="dxa"/>
            <w:tcBorders>
              <w:top w:val="single" w:sz="4" w:space="0" w:color="auto"/>
              <w:left w:val="single" w:sz="4" w:space="0" w:color="auto"/>
              <w:bottom w:val="single" w:sz="4" w:space="0" w:color="auto"/>
              <w:right w:val="single" w:sz="4" w:space="0" w:color="auto"/>
            </w:tcBorders>
          </w:tcPr>
          <w:p w14:paraId="10C2FF9A"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38396597"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5E12FF8" w14:textId="512CC4BF" w:rsidR="006E1E13" w:rsidRDefault="00CD7D1D" w:rsidP="00F61E11">
            <w:pPr>
              <w:rPr>
                <w:rFonts w:ascii="Arial" w:eastAsia="Times New Roman" w:hAnsi="Arial" w:cs="Arial"/>
                <w:sz w:val="16"/>
                <w:szCs w:val="16"/>
                <w:lang w:eastAsia="en-GB"/>
              </w:rPr>
            </w:pPr>
            <w:hyperlink r:id="rId2126" w:history="1">
              <w:r w:rsidR="006E1E13">
                <w:rPr>
                  <w:rStyle w:val="Hyperlink"/>
                  <w:rFonts w:ascii="Arial" w:eastAsia="Times New Roman" w:hAnsi="Arial" w:cs="Arial"/>
                  <w:sz w:val="16"/>
                  <w:szCs w:val="16"/>
                  <w:lang w:eastAsia="en-GB"/>
                </w:rPr>
                <w:t>S1-211291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AFA10B7"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 xml:space="preserve">ITU-T </w:t>
            </w:r>
            <w:r w:rsidRPr="009B5267">
              <w:rPr>
                <w:rFonts w:ascii="Arial" w:eastAsia="Times New Roman" w:hAnsi="Arial" w:cs="Arial"/>
                <w:sz w:val="16"/>
                <w:szCs w:val="16"/>
                <w:lang w:eastAsia="en-GB"/>
              </w:rPr>
              <w:t>SG16-LS241</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76600B3A" w14:textId="77777777" w:rsidR="006E1E13" w:rsidRPr="00957211" w:rsidRDefault="006E1E13" w:rsidP="00F61E11">
            <w:pPr>
              <w:rPr>
                <w:rFonts w:ascii="Arial" w:eastAsia="Times New Roman" w:hAnsi="Arial" w:cs="Arial"/>
                <w:sz w:val="16"/>
                <w:szCs w:val="16"/>
                <w:lang w:eastAsia="en-GB"/>
              </w:rPr>
            </w:pPr>
            <w:r w:rsidRPr="009B5267">
              <w:rPr>
                <w:rFonts w:ascii="Arial" w:eastAsia="Times New Roman" w:hAnsi="Arial" w:cs="Arial"/>
                <w:sz w:val="16"/>
                <w:szCs w:val="16"/>
                <w:lang w:eastAsia="en-GB"/>
              </w:rPr>
              <w:t>LS on new work item F.MOCN-MS "Requirements for multi-operator core network enabled multimedia services"</w:t>
            </w:r>
          </w:p>
        </w:tc>
        <w:tc>
          <w:tcPr>
            <w:tcW w:w="1276" w:type="dxa"/>
            <w:tcBorders>
              <w:top w:val="single" w:sz="4" w:space="0" w:color="auto"/>
              <w:left w:val="single" w:sz="4" w:space="0" w:color="auto"/>
              <w:bottom w:val="single" w:sz="4" w:space="0" w:color="auto"/>
              <w:right w:val="single" w:sz="4" w:space="0" w:color="auto"/>
            </w:tcBorders>
          </w:tcPr>
          <w:p w14:paraId="5D9BAC9A"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2D71DD54"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CFB1CF0" w14:textId="3D84C102" w:rsidR="006E1E13" w:rsidRDefault="00CD7D1D" w:rsidP="00F61E11">
            <w:pPr>
              <w:rPr>
                <w:rFonts w:ascii="Arial" w:eastAsia="Times New Roman" w:hAnsi="Arial" w:cs="Arial"/>
                <w:sz w:val="16"/>
                <w:szCs w:val="16"/>
                <w:lang w:eastAsia="en-GB"/>
              </w:rPr>
            </w:pPr>
            <w:hyperlink r:id="rId2127" w:history="1">
              <w:r w:rsidR="006E1E13">
                <w:rPr>
                  <w:rStyle w:val="Hyperlink"/>
                  <w:rFonts w:ascii="Arial" w:eastAsia="Times New Roman" w:hAnsi="Arial" w:cs="Arial"/>
                  <w:sz w:val="16"/>
                  <w:szCs w:val="16"/>
                  <w:lang w:eastAsia="en-GB"/>
                </w:rPr>
                <w:t>S1-211292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891D6D1"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 xml:space="preserve">ITU-T </w:t>
            </w:r>
            <w:r w:rsidRPr="000A493C">
              <w:rPr>
                <w:rFonts w:ascii="Arial" w:eastAsia="Times New Roman" w:hAnsi="Arial" w:cs="Arial"/>
                <w:sz w:val="16"/>
                <w:szCs w:val="16"/>
                <w:lang w:eastAsia="en-GB"/>
              </w:rPr>
              <w:t>SG16-LS263</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2DEAC92C" w14:textId="77777777" w:rsidR="006E1E13" w:rsidRPr="00957211" w:rsidRDefault="006E1E13" w:rsidP="00F61E11">
            <w:pPr>
              <w:rPr>
                <w:rFonts w:ascii="Arial" w:eastAsia="Times New Roman" w:hAnsi="Arial" w:cs="Arial"/>
                <w:sz w:val="16"/>
                <w:szCs w:val="16"/>
                <w:lang w:eastAsia="en-GB"/>
              </w:rPr>
            </w:pPr>
            <w:r w:rsidRPr="000A493C">
              <w:rPr>
                <w:rFonts w:ascii="Arial" w:eastAsia="Times New Roman" w:hAnsi="Arial" w:cs="Arial"/>
                <w:sz w:val="16"/>
                <w:szCs w:val="16"/>
                <w:lang w:eastAsia="en-GB"/>
              </w:rPr>
              <w:t>LS on a new work item for requirements of interactive immersive services ITU-T H.IIS-</w:t>
            </w:r>
            <w:proofErr w:type="spellStart"/>
            <w:r w:rsidRPr="000A493C">
              <w:rPr>
                <w:rFonts w:ascii="Arial" w:eastAsia="Times New Roman" w:hAnsi="Arial" w:cs="Arial"/>
                <w:sz w:val="16"/>
                <w:szCs w:val="16"/>
                <w:lang w:eastAsia="en-GB"/>
              </w:rPr>
              <w:t>reqts</w:t>
            </w:r>
            <w:proofErr w:type="spellEnd"/>
          </w:p>
        </w:tc>
        <w:tc>
          <w:tcPr>
            <w:tcW w:w="1276" w:type="dxa"/>
            <w:tcBorders>
              <w:top w:val="single" w:sz="4" w:space="0" w:color="auto"/>
              <w:left w:val="single" w:sz="4" w:space="0" w:color="auto"/>
              <w:bottom w:val="single" w:sz="4" w:space="0" w:color="auto"/>
              <w:right w:val="single" w:sz="4" w:space="0" w:color="auto"/>
            </w:tcBorders>
          </w:tcPr>
          <w:p w14:paraId="23346E22"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56B600EF"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444A43B" w14:textId="28ED399A" w:rsidR="006E1E13" w:rsidRDefault="00CD7D1D" w:rsidP="00F61E11">
            <w:pPr>
              <w:rPr>
                <w:rFonts w:ascii="Arial" w:eastAsia="Times New Roman" w:hAnsi="Arial" w:cs="Arial"/>
                <w:sz w:val="16"/>
                <w:szCs w:val="16"/>
                <w:lang w:eastAsia="en-GB"/>
              </w:rPr>
            </w:pPr>
            <w:hyperlink r:id="rId2128" w:history="1">
              <w:r w:rsidR="006E1E13">
                <w:rPr>
                  <w:rStyle w:val="Hyperlink"/>
                  <w:rFonts w:ascii="Arial" w:eastAsia="Times New Roman" w:hAnsi="Arial" w:cs="Arial"/>
                  <w:sz w:val="16"/>
                  <w:szCs w:val="16"/>
                  <w:lang w:eastAsia="en-GB"/>
                </w:rPr>
                <w:t>S1-211275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85D0E33" w14:textId="77777777" w:rsidR="006E1E13" w:rsidRPr="00F103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R2-2102489</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04F69F29" w14:textId="77777777" w:rsidR="006E1E13" w:rsidRPr="009572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 xml:space="preserve">Clarification request for </w:t>
            </w:r>
            <w:proofErr w:type="spellStart"/>
            <w:r w:rsidRPr="003164FA">
              <w:rPr>
                <w:rFonts w:ascii="Arial" w:eastAsia="Times New Roman" w:hAnsi="Arial" w:cs="Arial"/>
                <w:sz w:val="16"/>
                <w:szCs w:val="16"/>
                <w:lang w:eastAsia="en-GB"/>
              </w:rPr>
              <w:t>eNPN</w:t>
            </w:r>
            <w:proofErr w:type="spellEnd"/>
            <w:r w:rsidRPr="003164FA">
              <w:rPr>
                <w:rFonts w:ascii="Arial" w:eastAsia="Times New Roman" w:hAnsi="Arial" w:cs="Arial"/>
                <w:sz w:val="16"/>
                <w:szCs w:val="16"/>
                <w:lang w:eastAsia="en-GB"/>
              </w:rPr>
              <w:t xml:space="preserve"> features</w:t>
            </w:r>
          </w:p>
        </w:tc>
        <w:tc>
          <w:tcPr>
            <w:tcW w:w="1276" w:type="dxa"/>
            <w:tcBorders>
              <w:top w:val="single" w:sz="4" w:space="0" w:color="auto"/>
              <w:left w:val="single" w:sz="4" w:space="0" w:color="auto"/>
              <w:bottom w:val="single" w:sz="4" w:space="0" w:color="auto"/>
              <w:right w:val="single" w:sz="4" w:space="0" w:color="auto"/>
            </w:tcBorders>
          </w:tcPr>
          <w:p w14:paraId="04449934"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4FC4A01E"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F4EAEA3" w14:textId="2FC7948D" w:rsidR="006E1E13" w:rsidRDefault="00CD7D1D" w:rsidP="00F61E11">
            <w:pPr>
              <w:rPr>
                <w:rFonts w:ascii="Arial" w:eastAsia="Times New Roman" w:hAnsi="Arial" w:cs="Arial"/>
                <w:sz w:val="16"/>
                <w:szCs w:val="16"/>
                <w:lang w:eastAsia="en-GB"/>
              </w:rPr>
            </w:pPr>
            <w:hyperlink r:id="rId2129" w:history="1">
              <w:r w:rsidR="006E1E13">
                <w:rPr>
                  <w:rStyle w:val="Hyperlink"/>
                  <w:rFonts w:ascii="Arial" w:eastAsia="Times New Roman" w:hAnsi="Arial" w:cs="Arial"/>
                  <w:sz w:val="16"/>
                  <w:szCs w:val="16"/>
                  <w:lang w:eastAsia="en-GB"/>
                </w:rPr>
                <w:t>S1-211276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88E6694" w14:textId="77777777" w:rsidR="006E1E13" w:rsidRPr="00F103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R2-2104640</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7A01FA8D" w14:textId="77777777" w:rsidR="006E1E13" w:rsidRPr="009572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Reply LS on support of PWS over SNPN</w:t>
            </w:r>
          </w:p>
        </w:tc>
        <w:tc>
          <w:tcPr>
            <w:tcW w:w="1276" w:type="dxa"/>
            <w:tcBorders>
              <w:top w:val="single" w:sz="4" w:space="0" w:color="auto"/>
              <w:left w:val="single" w:sz="4" w:space="0" w:color="auto"/>
              <w:bottom w:val="single" w:sz="4" w:space="0" w:color="auto"/>
              <w:right w:val="single" w:sz="4" w:space="0" w:color="auto"/>
            </w:tcBorders>
          </w:tcPr>
          <w:p w14:paraId="38F5FBAB"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109231CA"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53F864D" w14:textId="169AA344" w:rsidR="006E1E13" w:rsidRDefault="00CD7D1D" w:rsidP="00F61E11">
            <w:pPr>
              <w:rPr>
                <w:rFonts w:ascii="Arial" w:eastAsia="Times New Roman" w:hAnsi="Arial" w:cs="Arial"/>
                <w:sz w:val="16"/>
                <w:szCs w:val="16"/>
                <w:lang w:eastAsia="en-GB"/>
              </w:rPr>
            </w:pPr>
            <w:hyperlink r:id="rId2130" w:history="1">
              <w:r w:rsidR="006E1E13">
                <w:rPr>
                  <w:rStyle w:val="Hyperlink"/>
                  <w:rFonts w:ascii="Arial" w:eastAsia="Times New Roman" w:hAnsi="Arial" w:cs="Arial"/>
                  <w:sz w:val="16"/>
                  <w:szCs w:val="16"/>
                  <w:lang w:eastAsia="en-GB"/>
                </w:rPr>
                <w:t>S1-211277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11004ED" w14:textId="77777777" w:rsidR="006E1E13" w:rsidRPr="00F103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RP-210884</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4E99C07A" w14:textId="77777777" w:rsidR="006E1E13" w:rsidRPr="009572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 xml:space="preserve">Reply LS on 3GPP NR Rel-16 URLLC and </w:t>
            </w:r>
            <w:proofErr w:type="spellStart"/>
            <w:r w:rsidRPr="003164FA">
              <w:rPr>
                <w:rFonts w:ascii="Arial" w:eastAsia="Times New Roman" w:hAnsi="Arial" w:cs="Arial"/>
                <w:sz w:val="16"/>
                <w:szCs w:val="16"/>
                <w:lang w:eastAsia="en-GB"/>
              </w:rPr>
              <w:t>IIoT</w:t>
            </w:r>
            <w:proofErr w:type="spellEnd"/>
            <w:r w:rsidRPr="003164FA">
              <w:rPr>
                <w:rFonts w:ascii="Arial" w:eastAsia="Times New Roman" w:hAnsi="Arial" w:cs="Arial"/>
                <w:sz w:val="16"/>
                <w:szCs w:val="16"/>
                <w:lang w:eastAsia="en-GB"/>
              </w:rPr>
              <w:t xml:space="preserve"> performance evaluation</w:t>
            </w:r>
          </w:p>
        </w:tc>
        <w:tc>
          <w:tcPr>
            <w:tcW w:w="1276" w:type="dxa"/>
            <w:tcBorders>
              <w:top w:val="single" w:sz="4" w:space="0" w:color="auto"/>
              <w:left w:val="single" w:sz="4" w:space="0" w:color="auto"/>
              <w:bottom w:val="single" w:sz="4" w:space="0" w:color="auto"/>
              <w:right w:val="single" w:sz="4" w:space="0" w:color="auto"/>
            </w:tcBorders>
          </w:tcPr>
          <w:p w14:paraId="7B79F3FD"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5B131302"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38CD60B" w14:textId="45762A77" w:rsidR="006E1E13" w:rsidRDefault="00CD7D1D" w:rsidP="00F61E11">
            <w:pPr>
              <w:rPr>
                <w:rFonts w:ascii="Arial" w:eastAsia="Times New Roman" w:hAnsi="Arial" w:cs="Arial"/>
                <w:sz w:val="16"/>
                <w:szCs w:val="16"/>
                <w:lang w:eastAsia="en-GB"/>
              </w:rPr>
            </w:pPr>
            <w:hyperlink r:id="rId2131" w:history="1">
              <w:r w:rsidR="006E1E13">
                <w:rPr>
                  <w:rStyle w:val="Hyperlink"/>
                  <w:rFonts w:ascii="Arial" w:eastAsia="Times New Roman" w:hAnsi="Arial" w:cs="Arial"/>
                  <w:sz w:val="16"/>
                  <w:szCs w:val="16"/>
                  <w:lang w:eastAsia="en-GB"/>
                </w:rPr>
                <w:t>S1-211278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CFC3EA8" w14:textId="77777777" w:rsidR="006E1E13" w:rsidRPr="00F103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RP-210919</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53FCAAFE" w14:textId="77777777" w:rsidR="006E1E13" w:rsidRPr="009572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 xml:space="preserve">LS on Unified Access Control (UAC) for </w:t>
            </w:r>
            <w:proofErr w:type="spellStart"/>
            <w:r w:rsidRPr="003164FA">
              <w:rPr>
                <w:rFonts w:ascii="Arial" w:eastAsia="Times New Roman" w:hAnsi="Arial" w:cs="Arial"/>
                <w:sz w:val="16"/>
                <w:szCs w:val="16"/>
                <w:lang w:eastAsia="en-GB"/>
              </w:rPr>
              <w:t>RedCap</w:t>
            </w:r>
            <w:proofErr w:type="spellEnd"/>
          </w:p>
        </w:tc>
        <w:tc>
          <w:tcPr>
            <w:tcW w:w="1276" w:type="dxa"/>
            <w:tcBorders>
              <w:top w:val="single" w:sz="4" w:space="0" w:color="auto"/>
              <w:left w:val="single" w:sz="4" w:space="0" w:color="auto"/>
              <w:bottom w:val="single" w:sz="4" w:space="0" w:color="auto"/>
              <w:right w:val="single" w:sz="4" w:space="0" w:color="auto"/>
            </w:tcBorders>
          </w:tcPr>
          <w:p w14:paraId="1F38A4B2"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323E17CA"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5CD2579" w14:textId="6147EB00" w:rsidR="006E1E13" w:rsidRDefault="00CD7D1D" w:rsidP="00F61E11">
            <w:pPr>
              <w:rPr>
                <w:rFonts w:ascii="Arial" w:eastAsia="Times New Roman" w:hAnsi="Arial" w:cs="Arial"/>
                <w:sz w:val="16"/>
                <w:szCs w:val="16"/>
                <w:lang w:eastAsia="en-GB"/>
              </w:rPr>
            </w:pPr>
            <w:hyperlink r:id="rId2132" w:history="1">
              <w:r w:rsidR="006E1E13">
                <w:rPr>
                  <w:rStyle w:val="Hyperlink"/>
                  <w:rFonts w:ascii="Arial" w:eastAsia="Times New Roman" w:hAnsi="Arial" w:cs="Arial"/>
                  <w:sz w:val="16"/>
                  <w:szCs w:val="16"/>
                  <w:lang w:eastAsia="en-GB"/>
                </w:rPr>
                <w:t>S1-211284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A233C18" w14:textId="77777777" w:rsidR="006E1E13" w:rsidRPr="00F103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S1-210279</w:t>
            </w:r>
            <w:r>
              <w:rPr>
                <w:rFonts w:ascii="Arial" w:eastAsia="Times New Roman" w:hAnsi="Arial" w:cs="Arial"/>
                <w:sz w:val="16"/>
                <w:szCs w:val="16"/>
                <w:lang w:eastAsia="en-GB"/>
              </w:rPr>
              <w:t>/</w:t>
            </w:r>
            <w:r>
              <w:t xml:space="preserve"> </w:t>
            </w:r>
            <w:r w:rsidRPr="003164FA">
              <w:rPr>
                <w:rFonts w:ascii="Arial" w:eastAsia="Times New Roman" w:hAnsi="Arial" w:cs="Arial"/>
                <w:sz w:val="16"/>
                <w:szCs w:val="16"/>
                <w:lang w:eastAsia="en-GB"/>
              </w:rPr>
              <w:t>C1-210437</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24C533D8" w14:textId="77777777" w:rsidR="006E1E13" w:rsidRPr="009572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LS on selecting a PLMN not allowed in the country where a UE is physically located</w:t>
            </w:r>
          </w:p>
        </w:tc>
        <w:tc>
          <w:tcPr>
            <w:tcW w:w="1276" w:type="dxa"/>
            <w:tcBorders>
              <w:top w:val="single" w:sz="4" w:space="0" w:color="auto"/>
              <w:left w:val="single" w:sz="4" w:space="0" w:color="auto"/>
              <w:bottom w:val="single" w:sz="4" w:space="0" w:color="auto"/>
              <w:right w:val="single" w:sz="4" w:space="0" w:color="auto"/>
            </w:tcBorders>
          </w:tcPr>
          <w:p w14:paraId="3C62B81D"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Withdrawn</w:t>
            </w:r>
          </w:p>
        </w:tc>
      </w:tr>
      <w:tr w:rsidR="006E1E13" w:rsidRPr="00697FDE" w14:paraId="7D2AD821"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13235F67" w14:textId="1F0F3BB0" w:rsidR="006E1E13" w:rsidRDefault="00CD7D1D" w:rsidP="00F61E11">
            <w:pPr>
              <w:rPr>
                <w:rFonts w:ascii="Arial" w:eastAsia="Times New Roman" w:hAnsi="Arial" w:cs="Arial"/>
                <w:sz w:val="16"/>
                <w:szCs w:val="16"/>
                <w:lang w:eastAsia="en-GB"/>
              </w:rPr>
            </w:pPr>
            <w:hyperlink r:id="rId2133" w:history="1">
              <w:r w:rsidR="006E1E13">
                <w:rPr>
                  <w:rStyle w:val="Hyperlink"/>
                  <w:rFonts w:ascii="Arial" w:eastAsia="Times New Roman" w:hAnsi="Arial" w:cs="Arial"/>
                  <w:sz w:val="16"/>
                  <w:szCs w:val="16"/>
                  <w:lang w:eastAsia="en-GB"/>
                </w:rPr>
                <w:t>S1-211285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F0F9CAD" w14:textId="77777777" w:rsidR="006E1E13" w:rsidRPr="00F103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S1-210283</w:t>
            </w:r>
            <w:r>
              <w:rPr>
                <w:rFonts w:ascii="Arial" w:eastAsia="Times New Roman" w:hAnsi="Arial" w:cs="Arial"/>
                <w:sz w:val="16"/>
                <w:szCs w:val="16"/>
                <w:lang w:eastAsia="en-GB"/>
              </w:rPr>
              <w:t>/</w:t>
            </w:r>
            <w:r>
              <w:t xml:space="preserve"> </w:t>
            </w:r>
            <w:r w:rsidRPr="003164FA">
              <w:rPr>
                <w:rFonts w:ascii="Arial" w:eastAsia="Times New Roman" w:hAnsi="Arial" w:cs="Arial"/>
                <w:sz w:val="16"/>
                <w:szCs w:val="16"/>
                <w:lang w:eastAsia="en-GB"/>
              </w:rPr>
              <w:t>R2-2102489</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24FA83C6" w14:textId="77777777" w:rsidR="006E1E13" w:rsidRPr="009572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 xml:space="preserve">Clarification request for </w:t>
            </w:r>
            <w:proofErr w:type="spellStart"/>
            <w:r w:rsidRPr="003164FA">
              <w:rPr>
                <w:rFonts w:ascii="Arial" w:eastAsia="Times New Roman" w:hAnsi="Arial" w:cs="Arial"/>
                <w:sz w:val="16"/>
                <w:szCs w:val="16"/>
                <w:lang w:eastAsia="en-GB"/>
              </w:rPr>
              <w:t>eNPN</w:t>
            </w:r>
            <w:proofErr w:type="spellEnd"/>
            <w:r w:rsidRPr="003164FA">
              <w:rPr>
                <w:rFonts w:ascii="Arial" w:eastAsia="Times New Roman" w:hAnsi="Arial" w:cs="Arial"/>
                <w:sz w:val="16"/>
                <w:szCs w:val="16"/>
                <w:lang w:eastAsia="en-GB"/>
              </w:rPr>
              <w:t xml:space="preserve"> features</w:t>
            </w:r>
          </w:p>
        </w:tc>
        <w:tc>
          <w:tcPr>
            <w:tcW w:w="1276" w:type="dxa"/>
            <w:tcBorders>
              <w:top w:val="single" w:sz="4" w:space="0" w:color="auto"/>
              <w:left w:val="single" w:sz="4" w:space="0" w:color="auto"/>
              <w:bottom w:val="single" w:sz="4" w:space="0" w:color="auto"/>
              <w:right w:val="single" w:sz="4" w:space="0" w:color="auto"/>
            </w:tcBorders>
          </w:tcPr>
          <w:p w14:paraId="399DFE20"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7C1C5233"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FB26744" w14:textId="26719CDD" w:rsidR="006E1E13" w:rsidRDefault="00CD7D1D" w:rsidP="00F61E11">
            <w:pPr>
              <w:rPr>
                <w:rFonts w:ascii="Arial" w:eastAsia="Times New Roman" w:hAnsi="Arial" w:cs="Arial"/>
                <w:sz w:val="16"/>
                <w:szCs w:val="16"/>
                <w:lang w:eastAsia="en-GB"/>
              </w:rPr>
            </w:pPr>
            <w:hyperlink r:id="rId2134" w:history="1">
              <w:r w:rsidR="006E1E13">
                <w:rPr>
                  <w:rStyle w:val="Hyperlink"/>
                  <w:rFonts w:ascii="Arial" w:eastAsia="Times New Roman" w:hAnsi="Arial" w:cs="Arial"/>
                  <w:sz w:val="16"/>
                  <w:szCs w:val="16"/>
                  <w:lang w:eastAsia="en-GB"/>
                </w:rPr>
                <w:t>S1-211279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A309085" w14:textId="77777777" w:rsidR="006E1E13" w:rsidRPr="00F103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S2-2101076</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2424F8B0" w14:textId="77777777" w:rsidR="006E1E13" w:rsidRPr="009572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 xml:space="preserve">Reply LS on clarification request for </w:t>
            </w:r>
            <w:proofErr w:type="spellStart"/>
            <w:r w:rsidRPr="003164FA">
              <w:rPr>
                <w:rFonts w:ascii="Arial" w:eastAsia="Times New Roman" w:hAnsi="Arial" w:cs="Arial"/>
                <w:sz w:val="16"/>
                <w:szCs w:val="16"/>
                <w:lang w:eastAsia="en-GB"/>
              </w:rPr>
              <w:t>eNPN</w:t>
            </w:r>
            <w:proofErr w:type="spellEnd"/>
            <w:r w:rsidRPr="003164FA">
              <w:rPr>
                <w:rFonts w:ascii="Arial" w:eastAsia="Times New Roman" w:hAnsi="Arial" w:cs="Arial"/>
                <w:sz w:val="16"/>
                <w:szCs w:val="16"/>
                <w:lang w:eastAsia="en-GB"/>
              </w:rPr>
              <w:t xml:space="preserve"> features</w:t>
            </w:r>
          </w:p>
        </w:tc>
        <w:tc>
          <w:tcPr>
            <w:tcW w:w="1276" w:type="dxa"/>
            <w:tcBorders>
              <w:top w:val="single" w:sz="4" w:space="0" w:color="auto"/>
              <w:left w:val="single" w:sz="4" w:space="0" w:color="auto"/>
              <w:bottom w:val="single" w:sz="4" w:space="0" w:color="auto"/>
              <w:right w:val="single" w:sz="4" w:space="0" w:color="auto"/>
            </w:tcBorders>
          </w:tcPr>
          <w:p w14:paraId="39653E85"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19B7CCFD"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58A5F38" w14:textId="6F9BA086" w:rsidR="006E1E13" w:rsidRDefault="00CD7D1D" w:rsidP="00F61E11">
            <w:pPr>
              <w:rPr>
                <w:rFonts w:ascii="Arial" w:eastAsia="Times New Roman" w:hAnsi="Arial" w:cs="Arial"/>
                <w:sz w:val="16"/>
                <w:szCs w:val="16"/>
                <w:lang w:eastAsia="en-GB"/>
              </w:rPr>
            </w:pPr>
            <w:hyperlink r:id="rId2135" w:history="1">
              <w:r w:rsidR="006E1E13">
                <w:rPr>
                  <w:rStyle w:val="Hyperlink"/>
                  <w:rFonts w:ascii="Arial" w:eastAsia="Times New Roman" w:hAnsi="Arial" w:cs="Arial"/>
                  <w:sz w:val="16"/>
                  <w:szCs w:val="16"/>
                  <w:lang w:eastAsia="en-GB"/>
                </w:rPr>
                <w:t>S1-211280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873C861" w14:textId="77777777" w:rsidR="006E1E13" w:rsidRPr="00F103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S2-2102014</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5CDAED54" w14:textId="77777777" w:rsidR="006E1E13" w:rsidRPr="009572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LS on hold and forward buffer support for VIAPA services</w:t>
            </w:r>
          </w:p>
        </w:tc>
        <w:tc>
          <w:tcPr>
            <w:tcW w:w="1276" w:type="dxa"/>
            <w:tcBorders>
              <w:top w:val="single" w:sz="4" w:space="0" w:color="auto"/>
              <w:left w:val="single" w:sz="4" w:space="0" w:color="auto"/>
              <w:bottom w:val="single" w:sz="4" w:space="0" w:color="auto"/>
              <w:right w:val="single" w:sz="4" w:space="0" w:color="auto"/>
            </w:tcBorders>
          </w:tcPr>
          <w:p w14:paraId="55CFA347"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67041793"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B3FB27E" w14:textId="406A3781" w:rsidR="006E1E13" w:rsidRDefault="00CD7D1D" w:rsidP="00F61E11">
            <w:pPr>
              <w:rPr>
                <w:rFonts w:ascii="Arial" w:eastAsia="Times New Roman" w:hAnsi="Arial" w:cs="Arial"/>
                <w:sz w:val="16"/>
                <w:szCs w:val="16"/>
                <w:lang w:eastAsia="en-GB"/>
              </w:rPr>
            </w:pPr>
            <w:hyperlink r:id="rId2136" w:history="1">
              <w:r w:rsidR="006E1E13">
                <w:rPr>
                  <w:rStyle w:val="Hyperlink"/>
                  <w:rFonts w:ascii="Arial" w:eastAsia="Times New Roman" w:hAnsi="Arial" w:cs="Arial"/>
                  <w:sz w:val="16"/>
                  <w:szCs w:val="16"/>
                  <w:lang w:eastAsia="en-GB"/>
                </w:rPr>
                <w:t>S1-211281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5AF688A" w14:textId="77777777" w:rsidR="006E1E13" w:rsidRPr="00F103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S3i210129</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054A24AB" w14:textId="77777777" w:rsidR="006E1E13" w:rsidRPr="009572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Reply LS on selecting a PLMN not allowed in the country where a UE is physically located</w:t>
            </w:r>
          </w:p>
        </w:tc>
        <w:tc>
          <w:tcPr>
            <w:tcW w:w="1276" w:type="dxa"/>
            <w:tcBorders>
              <w:top w:val="single" w:sz="4" w:space="0" w:color="auto"/>
              <w:left w:val="single" w:sz="4" w:space="0" w:color="auto"/>
              <w:bottom w:val="single" w:sz="4" w:space="0" w:color="auto"/>
              <w:right w:val="single" w:sz="4" w:space="0" w:color="auto"/>
            </w:tcBorders>
          </w:tcPr>
          <w:p w14:paraId="086D5FE2"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1BD2265B"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3093E44" w14:textId="45E02F66" w:rsidR="006E1E13" w:rsidRDefault="00CD7D1D" w:rsidP="00F61E11">
            <w:pPr>
              <w:rPr>
                <w:rFonts w:ascii="Arial" w:eastAsia="Times New Roman" w:hAnsi="Arial" w:cs="Arial"/>
                <w:sz w:val="16"/>
                <w:szCs w:val="16"/>
                <w:lang w:eastAsia="en-GB"/>
              </w:rPr>
            </w:pPr>
            <w:hyperlink r:id="rId2137" w:history="1">
              <w:r w:rsidR="006E1E13">
                <w:rPr>
                  <w:rStyle w:val="Hyperlink"/>
                  <w:rFonts w:ascii="Arial" w:eastAsia="Times New Roman" w:hAnsi="Arial" w:cs="Arial"/>
                  <w:sz w:val="16"/>
                  <w:szCs w:val="16"/>
                  <w:lang w:eastAsia="en-GB"/>
                </w:rPr>
                <w:t>S1-211282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4A684B4" w14:textId="77777777" w:rsidR="006E1E13" w:rsidRPr="00F103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S3i210282</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733DCA99" w14:textId="77777777" w:rsidR="006E1E13" w:rsidRPr="009572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Reply LS on UE location aspects in NTN</w:t>
            </w:r>
          </w:p>
        </w:tc>
        <w:tc>
          <w:tcPr>
            <w:tcW w:w="1276" w:type="dxa"/>
            <w:tcBorders>
              <w:top w:val="single" w:sz="4" w:space="0" w:color="auto"/>
              <w:left w:val="single" w:sz="4" w:space="0" w:color="auto"/>
              <w:bottom w:val="single" w:sz="4" w:space="0" w:color="auto"/>
              <w:right w:val="single" w:sz="4" w:space="0" w:color="auto"/>
            </w:tcBorders>
          </w:tcPr>
          <w:p w14:paraId="24924E4A"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692462B1"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81630BF" w14:textId="4487263C" w:rsidR="006E1E13" w:rsidRDefault="00CD7D1D" w:rsidP="00F61E11">
            <w:pPr>
              <w:rPr>
                <w:rFonts w:ascii="Arial" w:eastAsia="Times New Roman" w:hAnsi="Arial" w:cs="Arial"/>
                <w:sz w:val="16"/>
                <w:szCs w:val="16"/>
                <w:lang w:eastAsia="en-GB"/>
              </w:rPr>
            </w:pPr>
            <w:hyperlink r:id="rId2138" w:history="1">
              <w:r w:rsidR="006E1E13">
                <w:rPr>
                  <w:rStyle w:val="Hyperlink"/>
                  <w:rFonts w:ascii="Arial" w:eastAsia="Times New Roman" w:hAnsi="Arial" w:cs="Arial"/>
                  <w:sz w:val="16"/>
                  <w:szCs w:val="16"/>
                  <w:lang w:eastAsia="en-GB"/>
                </w:rPr>
                <w:t>S1-211283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658F85D" w14:textId="77777777" w:rsidR="006E1E13" w:rsidRPr="00F103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S4-210619</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0E3CCD9F" w14:textId="77777777" w:rsidR="006E1E13" w:rsidRPr="00957211" w:rsidRDefault="006E1E13" w:rsidP="00F61E11">
            <w:pPr>
              <w:rPr>
                <w:rFonts w:ascii="Arial" w:eastAsia="Times New Roman" w:hAnsi="Arial" w:cs="Arial"/>
                <w:sz w:val="16"/>
                <w:szCs w:val="16"/>
                <w:lang w:eastAsia="en-GB"/>
              </w:rPr>
            </w:pPr>
            <w:r w:rsidRPr="003164FA">
              <w:rPr>
                <w:rFonts w:ascii="Arial" w:eastAsia="Times New Roman" w:hAnsi="Arial" w:cs="Arial"/>
                <w:sz w:val="16"/>
                <w:szCs w:val="16"/>
                <w:lang w:eastAsia="en-GB"/>
              </w:rPr>
              <w:t>Reply LS to SA2 on hold and forward buffer support for VIAPA services</w:t>
            </w:r>
          </w:p>
        </w:tc>
        <w:tc>
          <w:tcPr>
            <w:tcW w:w="1276" w:type="dxa"/>
            <w:tcBorders>
              <w:top w:val="single" w:sz="4" w:space="0" w:color="auto"/>
              <w:left w:val="single" w:sz="4" w:space="0" w:color="auto"/>
              <w:bottom w:val="single" w:sz="4" w:space="0" w:color="auto"/>
              <w:right w:val="single" w:sz="4" w:space="0" w:color="auto"/>
            </w:tcBorders>
          </w:tcPr>
          <w:p w14:paraId="4DA90B54"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7535B50F"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3EAFD96" w14:textId="0FD29EE5" w:rsidR="006E1E13" w:rsidRDefault="00CD7D1D" w:rsidP="00F61E11">
            <w:pPr>
              <w:rPr>
                <w:rFonts w:ascii="Arial" w:eastAsia="Times New Roman" w:hAnsi="Arial" w:cs="Arial"/>
                <w:sz w:val="16"/>
                <w:szCs w:val="16"/>
                <w:lang w:eastAsia="en-GB"/>
              </w:rPr>
            </w:pPr>
            <w:hyperlink r:id="rId2139" w:history="1">
              <w:r w:rsidR="006E1E13">
                <w:rPr>
                  <w:rStyle w:val="Hyperlink"/>
                  <w:rFonts w:ascii="Arial" w:eastAsia="Times New Roman" w:hAnsi="Arial" w:cs="Arial"/>
                  <w:sz w:val="16"/>
                  <w:szCs w:val="16"/>
                  <w:lang w:eastAsia="en-GB"/>
                </w:rPr>
                <w:t>S1-211286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90F42CD" w14:textId="77777777" w:rsidR="006E1E13" w:rsidRPr="00F10311" w:rsidRDefault="006E1E13" w:rsidP="00F61E11">
            <w:pPr>
              <w:rPr>
                <w:rFonts w:ascii="Arial" w:eastAsia="Times New Roman" w:hAnsi="Arial" w:cs="Arial"/>
                <w:sz w:val="16"/>
                <w:szCs w:val="16"/>
                <w:lang w:eastAsia="en-GB"/>
              </w:rPr>
            </w:pPr>
            <w:r w:rsidRPr="00EC7DA7">
              <w:rPr>
                <w:rFonts w:ascii="Arial" w:eastAsia="Times New Roman" w:hAnsi="Arial" w:cs="Arial"/>
                <w:sz w:val="16"/>
                <w:szCs w:val="16"/>
                <w:lang w:eastAsia="en-GB"/>
              </w:rPr>
              <w:t>S4-210680</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39828E1C" w14:textId="77777777" w:rsidR="006E1E13" w:rsidRPr="00957211" w:rsidRDefault="006E1E13" w:rsidP="00F61E11">
            <w:pPr>
              <w:rPr>
                <w:rFonts w:ascii="Arial" w:eastAsia="Times New Roman" w:hAnsi="Arial" w:cs="Arial"/>
                <w:sz w:val="16"/>
                <w:szCs w:val="16"/>
                <w:lang w:eastAsia="en-GB"/>
              </w:rPr>
            </w:pPr>
            <w:r w:rsidRPr="00EC7DA7">
              <w:rPr>
                <w:rFonts w:ascii="Arial" w:eastAsia="Times New Roman" w:hAnsi="Arial" w:cs="Arial"/>
                <w:sz w:val="16"/>
                <w:szCs w:val="16"/>
                <w:lang w:eastAsia="en-GB"/>
              </w:rPr>
              <w:t>LS on Media-Related Services and Requirements</w:t>
            </w:r>
          </w:p>
        </w:tc>
        <w:tc>
          <w:tcPr>
            <w:tcW w:w="1276" w:type="dxa"/>
            <w:tcBorders>
              <w:top w:val="single" w:sz="4" w:space="0" w:color="auto"/>
              <w:left w:val="single" w:sz="4" w:space="0" w:color="auto"/>
              <w:bottom w:val="single" w:sz="4" w:space="0" w:color="auto"/>
              <w:right w:val="single" w:sz="4" w:space="0" w:color="auto"/>
            </w:tcBorders>
          </w:tcPr>
          <w:p w14:paraId="6092A7A1"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6E1E13" w:rsidRPr="00697FDE" w14:paraId="5C7055F0"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86FFE08" w14:textId="1E267B87" w:rsidR="006E1E13" w:rsidRDefault="00CD7D1D" w:rsidP="00F61E11">
            <w:pPr>
              <w:rPr>
                <w:rFonts w:ascii="Arial" w:eastAsia="Times New Roman" w:hAnsi="Arial" w:cs="Arial"/>
                <w:sz w:val="16"/>
                <w:szCs w:val="16"/>
                <w:lang w:eastAsia="en-GB"/>
              </w:rPr>
            </w:pPr>
            <w:hyperlink r:id="rId2140" w:history="1">
              <w:r w:rsidR="006E1E13">
                <w:rPr>
                  <w:rStyle w:val="Hyperlink"/>
                  <w:rFonts w:ascii="Arial" w:eastAsia="Times New Roman" w:hAnsi="Arial" w:cs="Arial"/>
                  <w:sz w:val="16"/>
                  <w:szCs w:val="16"/>
                  <w:lang w:eastAsia="en-GB"/>
                </w:rPr>
                <w:t>S1-211288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B713CDD" w14:textId="77777777" w:rsidR="006E1E13" w:rsidRPr="00F10311" w:rsidRDefault="006E1E13" w:rsidP="00F61E11">
            <w:pPr>
              <w:rPr>
                <w:rFonts w:ascii="Arial" w:eastAsia="Times New Roman" w:hAnsi="Arial" w:cs="Arial"/>
                <w:sz w:val="16"/>
                <w:szCs w:val="16"/>
                <w:lang w:eastAsia="en-GB"/>
              </w:rPr>
            </w:pPr>
            <w:r w:rsidRPr="00EC7DA7">
              <w:rPr>
                <w:rFonts w:ascii="Arial" w:eastAsia="Times New Roman" w:hAnsi="Arial" w:cs="Arial"/>
                <w:sz w:val="16"/>
                <w:szCs w:val="16"/>
                <w:lang w:eastAsia="en-GB"/>
              </w:rPr>
              <w:t>SP-210263</w:t>
            </w:r>
          </w:p>
        </w:tc>
        <w:tc>
          <w:tcPr>
            <w:tcW w:w="4249" w:type="dxa"/>
            <w:tcBorders>
              <w:top w:val="single" w:sz="4" w:space="0" w:color="auto"/>
              <w:left w:val="single" w:sz="4" w:space="0" w:color="auto"/>
              <w:bottom w:val="single" w:sz="4" w:space="0" w:color="auto"/>
              <w:right w:val="single" w:sz="4" w:space="0" w:color="auto"/>
            </w:tcBorders>
            <w:tcMar>
              <w:left w:w="28" w:type="dxa"/>
              <w:right w:w="28" w:type="dxa"/>
            </w:tcMar>
          </w:tcPr>
          <w:p w14:paraId="7238E0D2" w14:textId="77777777" w:rsidR="006E1E13" w:rsidRPr="00957211" w:rsidRDefault="006E1E13" w:rsidP="00F61E11">
            <w:pPr>
              <w:rPr>
                <w:rFonts w:ascii="Arial" w:eastAsia="Times New Roman" w:hAnsi="Arial" w:cs="Arial"/>
                <w:sz w:val="16"/>
                <w:szCs w:val="16"/>
                <w:lang w:eastAsia="en-GB"/>
              </w:rPr>
            </w:pPr>
            <w:r w:rsidRPr="00EC7DA7">
              <w:rPr>
                <w:rFonts w:ascii="Arial" w:eastAsia="Times New Roman" w:hAnsi="Arial" w:cs="Arial"/>
                <w:sz w:val="16"/>
                <w:szCs w:val="16"/>
                <w:lang w:eastAsia="en-GB"/>
              </w:rPr>
              <w:t>LS on the support for eCall over IMS over SNPN</w:t>
            </w:r>
          </w:p>
        </w:tc>
        <w:tc>
          <w:tcPr>
            <w:tcW w:w="1276" w:type="dxa"/>
            <w:tcBorders>
              <w:top w:val="single" w:sz="4" w:space="0" w:color="auto"/>
              <w:left w:val="single" w:sz="4" w:space="0" w:color="auto"/>
              <w:bottom w:val="single" w:sz="4" w:space="0" w:color="auto"/>
              <w:right w:val="single" w:sz="4" w:space="0" w:color="auto"/>
            </w:tcBorders>
          </w:tcPr>
          <w:p w14:paraId="0B15BFEB" w14:textId="77777777" w:rsidR="006E1E13" w:rsidRPr="005A345E"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bl>
    <w:p w14:paraId="5ECE6F4E" w14:textId="77777777" w:rsidR="006E1E13" w:rsidRDefault="006E1E13" w:rsidP="00DD688F">
      <w:pPr>
        <w:tabs>
          <w:tab w:val="left" w:pos="1134"/>
          <w:tab w:val="left" w:pos="3668"/>
          <w:tab w:val="left" w:pos="6503"/>
        </w:tabs>
        <w:suppressAutoHyphens/>
      </w:pPr>
    </w:p>
    <w:p w14:paraId="5F876E41" w14:textId="77777777" w:rsidR="00BF0B70" w:rsidRDefault="00BF0B70" w:rsidP="00BF0B70">
      <w:pPr>
        <w:pStyle w:val="Heading3"/>
      </w:pPr>
      <w:bookmarkStart w:id="150" w:name="_Toc66814287"/>
      <w:bookmarkStart w:id="151" w:name="_Toc73373604"/>
      <w:r>
        <w:t>C2: Outgoing liaison statements</w:t>
      </w:r>
      <w:bookmarkEnd w:id="150"/>
      <w:bookmarkEnd w:id="151"/>
    </w:p>
    <w:p w14:paraId="1954A695" w14:textId="4DC539C4" w:rsidR="00BF0B70" w:rsidRDefault="00BF0B70" w:rsidP="00DD688F">
      <w:pPr>
        <w:tabs>
          <w:tab w:val="left" w:pos="1134"/>
          <w:tab w:val="left" w:pos="3668"/>
          <w:tab w:val="left" w:pos="6503"/>
        </w:tabs>
        <w:suppressAutoHyphens/>
      </w:pPr>
    </w:p>
    <w:tbl>
      <w:tblPr>
        <w:tblW w:w="797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033"/>
        <w:gridCol w:w="6943"/>
      </w:tblGrid>
      <w:tr w:rsidR="006E1E13" w:rsidRPr="00697FDE" w14:paraId="316A5794"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2CF26CF6" w14:textId="77777777" w:rsidR="006E1E13" w:rsidRPr="00697FDE" w:rsidRDefault="006E1E13" w:rsidP="00F61E11">
            <w:proofErr w:type="spellStart"/>
            <w:r w:rsidRPr="00697FDE">
              <w:t>Tdoc</w:t>
            </w:r>
            <w:proofErr w:type="spellEnd"/>
            <w:r w:rsidRPr="00697FDE">
              <w:t xml:space="preserve"> #</w:t>
            </w:r>
          </w:p>
        </w:tc>
        <w:tc>
          <w:tcPr>
            <w:tcW w:w="6943"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B4AD8C1" w14:textId="77777777" w:rsidR="006E1E13" w:rsidRPr="00697FDE" w:rsidRDefault="006E1E13" w:rsidP="00F61E11">
            <w:r w:rsidRPr="00697FDE">
              <w:t>Title</w:t>
            </w:r>
          </w:p>
        </w:tc>
      </w:tr>
      <w:tr w:rsidR="006E1E13" w:rsidRPr="00697FDE" w14:paraId="23FCA09B"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7AE9F28" w14:textId="455DB6B2" w:rsidR="006E1E13" w:rsidRDefault="00CD7D1D" w:rsidP="00F61E11">
            <w:pPr>
              <w:rPr>
                <w:rFonts w:ascii="Arial" w:eastAsia="Times New Roman" w:hAnsi="Arial" w:cs="Arial"/>
                <w:sz w:val="16"/>
                <w:szCs w:val="16"/>
                <w:lang w:eastAsia="en-GB"/>
              </w:rPr>
            </w:pPr>
            <w:hyperlink r:id="rId2141" w:history="1">
              <w:r w:rsidR="006E1E13">
                <w:rPr>
                  <w:rStyle w:val="Hyperlink"/>
                  <w:rFonts w:ascii="Arial" w:eastAsia="Times New Roman" w:hAnsi="Arial" w:cs="Arial"/>
                  <w:sz w:val="16"/>
                  <w:szCs w:val="16"/>
                  <w:lang w:eastAsia="en-GB"/>
                </w:rPr>
                <w:t>S1-211318</w:t>
              </w:r>
            </w:hyperlink>
          </w:p>
        </w:tc>
        <w:tc>
          <w:tcPr>
            <w:tcW w:w="6943" w:type="dxa"/>
            <w:tcBorders>
              <w:top w:val="single" w:sz="4" w:space="0" w:color="auto"/>
              <w:left w:val="single" w:sz="4" w:space="0" w:color="auto"/>
              <w:bottom w:val="single" w:sz="4" w:space="0" w:color="auto"/>
              <w:right w:val="single" w:sz="4" w:space="0" w:color="auto"/>
            </w:tcBorders>
            <w:tcMar>
              <w:left w:w="28" w:type="dxa"/>
              <w:right w:w="28" w:type="dxa"/>
            </w:tcMar>
          </w:tcPr>
          <w:p w14:paraId="611CABED"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Reply LS to CT1 on disaster roaming for MINT related to PLMN change</w:t>
            </w:r>
          </w:p>
        </w:tc>
      </w:tr>
      <w:tr w:rsidR="006E1E13" w:rsidRPr="00697FDE" w14:paraId="276C4CCE"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DAA174D" w14:textId="37369D89" w:rsidR="006E1E13" w:rsidRDefault="00CD7D1D" w:rsidP="00F61E11">
            <w:pPr>
              <w:rPr>
                <w:rFonts w:ascii="Arial" w:eastAsia="Times New Roman" w:hAnsi="Arial" w:cs="Arial"/>
                <w:sz w:val="16"/>
                <w:szCs w:val="16"/>
                <w:lang w:eastAsia="en-GB"/>
              </w:rPr>
            </w:pPr>
            <w:hyperlink r:id="rId2142" w:history="1">
              <w:r w:rsidR="006E1E13">
                <w:rPr>
                  <w:rStyle w:val="Hyperlink"/>
                  <w:rFonts w:ascii="Arial" w:eastAsia="Times New Roman" w:hAnsi="Arial" w:cs="Arial"/>
                  <w:sz w:val="16"/>
                  <w:szCs w:val="16"/>
                  <w:lang w:eastAsia="en-GB"/>
                </w:rPr>
                <w:t>S1-211319</w:t>
              </w:r>
            </w:hyperlink>
          </w:p>
        </w:tc>
        <w:tc>
          <w:tcPr>
            <w:tcW w:w="6943" w:type="dxa"/>
            <w:tcBorders>
              <w:top w:val="single" w:sz="4" w:space="0" w:color="auto"/>
              <w:left w:val="single" w:sz="4" w:space="0" w:color="auto"/>
              <w:bottom w:val="single" w:sz="4" w:space="0" w:color="auto"/>
              <w:right w:val="single" w:sz="4" w:space="0" w:color="auto"/>
            </w:tcBorders>
            <w:tcMar>
              <w:left w:w="28" w:type="dxa"/>
              <w:right w:w="28" w:type="dxa"/>
            </w:tcMar>
          </w:tcPr>
          <w:p w14:paraId="714CB944"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Reply LS to CT1 (cc SA3LI, SA2) on selecting a PLMN not allowed in the country where a UE is physically located</w:t>
            </w:r>
          </w:p>
        </w:tc>
      </w:tr>
      <w:tr w:rsidR="006E1E13" w:rsidRPr="00697FDE" w14:paraId="58438534"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0CB5248" w14:textId="45466690" w:rsidR="006E1E13" w:rsidRDefault="00CD7D1D" w:rsidP="00F61E11">
            <w:pPr>
              <w:rPr>
                <w:rFonts w:ascii="Arial" w:eastAsia="Times New Roman" w:hAnsi="Arial" w:cs="Arial"/>
                <w:sz w:val="16"/>
                <w:szCs w:val="16"/>
                <w:lang w:eastAsia="en-GB"/>
              </w:rPr>
            </w:pPr>
            <w:hyperlink r:id="rId2143" w:history="1">
              <w:r w:rsidR="006E1E13">
                <w:rPr>
                  <w:rStyle w:val="Hyperlink"/>
                  <w:rFonts w:ascii="Arial" w:eastAsia="Times New Roman" w:hAnsi="Arial" w:cs="Arial"/>
                  <w:sz w:val="16"/>
                  <w:szCs w:val="16"/>
                  <w:lang w:eastAsia="en-GB"/>
                </w:rPr>
                <w:t>S1-211320</w:t>
              </w:r>
            </w:hyperlink>
          </w:p>
        </w:tc>
        <w:tc>
          <w:tcPr>
            <w:tcW w:w="6943" w:type="dxa"/>
            <w:tcBorders>
              <w:top w:val="single" w:sz="4" w:space="0" w:color="auto"/>
              <w:left w:val="single" w:sz="4" w:space="0" w:color="auto"/>
              <w:bottom w:val="single" w:sz="4" w:space="0" w:color="auto"/>
              <w:right w:val="single" w:sz="4" w:space="0" w:color="auto"/>
            </w:tcBorders>
            <w:tcMar>
              <w:left w:w="28" w:type="dxa"/>
              <w:right w:w="28" w:type="dxa"/>
            </w:tcMar>
          </w:tcPr>
          <w:p w14:paraId="132046A9" w14:textId="021D321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LS to CT1 Reply on HPLMN control of devices that should not use disaster roaming service</w:t>
            </w:r>
          </w:p>
        </w:tc>
      </w:tr>
      <w:tr w:rsidR="006E1E13" w:rsidRPr="00697FDE" w14:paraId="78CD1670"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15A0FFE" w14:textId="38D97B54" w:rsidR="006E1E13" w:rsidRDefault="00CD7D1D" w:rsidP="00F61E11">
            <w:pPr>
              <w:rPr>
                <w:rFonts w:ascii="Arial" w:eastAsia="Times New Roman" w:hAnsi="Arial" w:cs="Arial"/>
                <w:sz w:val="16"/>
                <w:szCs w:val="16"/>
                <w:lang w:eastAsia="en-GB"/>
              </w:rPr>
            </w:pPr>
            <w:hyperlink r:id="rId2144" w:history="1">
              <w:r w:rsidR="006E1E13">
                <w:rPr>
                  <w:rStyle w:val="Hyperlink"/>
                  <w:rFonts w:ascii="Arial" w:eastAsia="Times New Roman" w:hAnsi="Arial" w:cs="Arial"/>
                  <w:sz w:val="16"/>
                  <w:szCs w:val="16"/>
                  <w:lang w:eastAsia="en-GB"/>
                </w:rPr>
                <w:t>S1-211323</w:t>
              </w:r>
            </w:hyperlink>
          </w:p>
        </w:tc>
        <w:tc>
          <w:tcPr>
            <w:tcW w:w="6943" w:type="dxa"/>
            <w:tcBorders>
              <w:top w:val="single" w:sz="4" w:space="0" w:color="auto"/>
              <w:left w:val="single" w:sz="4" w:space="0" w:color="auto"/>
              <w:bottom w:val="single" w:sz="4" w:space="0" w:color="auto"/>
              <w:right w:val="single" w:sz="4" w:space="0" w:color="auto"/>
            </w:tcBorders>
            <w:tcMar>
              <w:left w:w="28" w:type="dxa"/>
              <w:right w:w="28" w:type="dxa"/>
            </w:tcMar>
          </w:tcPr>
          <w:p w14:paraId="67245B3D"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Reply LS to CT1 on disaster roaming and non-public network hosted by a PLMN</w:t>
            </w:r>
          </w:p>
        </w:tc>
      </w:tr>
      <w:tr w:rsidR="006E1E13" w:rsidRPr="00697FDE" w14:paraId="3AE5F639"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EE2BA60" w14:textId="0A5D1744" w:rsidR="006E1E13" w:rsidRDefault="00CD7D1D" w:rsidP="00F61E11">
            <w:pPr>
              <w:rPr>
                <w:rFonts w:ascii="Arial" w:eastAsia="Times New Roman" w:hAnsi="Arial" w:cs="Arial"/>
                <w:sz w:val="16"/>
                <w:szCs w:val="16"/>
                <w:lang w:eastAsia="en-GB"/>
              </w:rPr>
            </w:pPr>
            <w:hyperlink r:id="rId2145" w:history="1">
              <w:r w:rsidR="006E1E13">
                <w:rPr>
                  <w:rStyle w:val="Hyperlink"/>
                  <w:rFonts w:ascii="Arial" w:eastAsia="Times New Roman" w:hAnsi="Arial" w:cs="Arial"/>
                  <w:sz w:val="16"/>
                  <w:szCs w:val="16"/>
                  <w:lang w:eastAsia="en-GB"/>
                </w:rPr>
                <w:t>S1-211324</w:t>
              </w:r>
            </w:hyperlink>
          </w:p>
        </w:tc>
        <w:tc>
          <w:tcPr>
            <w:tcW w:w="6943" w:type="dxa"/>
            <w:tcBorders>
              <w:top w:val="single" w:sz="4" w:space="0" w:color="auto"/>
              <w:left w:val="single" w:sz="4" w:space="0" w:color="auto"/>
              <w:bottom w:val="single" w:sz="4" w:space="0" w:color="auto"/>
              <w:right w:val="single" w:sz="4" w:space="0" w:color="auto"/>
            </w:tcBorders>
            <w:tcMar>
              <w:left w:w="28" w:type="dxa"/>
              <w:right w:w="28" w:type="dxa"/>
            </w:tcMar>
          </w:tcPr>
          <w:p w14:paraId="0B14E01A" w14:textId="3A6DE8A0"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 xml:space="preserve">Reply LS to SA2 (cc SA4) on hold and forward buffer  </w:t>
            </w:r>
          </w:p>
        </w:tc>
      </w:tr>
      <w:tr w:rsidR="006E1E13" w:rsidRPr="00697FDE" w14:paraId="6AEC30E8"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2323CC10" w14:textId="305245B3" w:rsidR="006E1E13" w:rsidRDefault="00CD7D1D" w:rsidP="00F61E11">
            <w:pPr>
              <w:rPr>
                <w:rFonts w:ascii="Arial" w:eastAsia="Times New Roman" w:hAnsi="Arial" w:cs="Arial"/>
                <w:sz w:val="16"/>
                <w:szCs w:val="16"/>
                <w:lang w:eastAsia="en-GB"/>
              </w:rPr>
            </w:pPr>
            <w:hyperlink r:id="rId2146" w:history="1">
              <w:r w:rsidR="006E1E13">
                <w:rPr>
                  <w:rStyle w:val="Hyperlink"/>
                  <w:rFonts w:ascii="Arial" w:eastAsia="Times New Roman" w:hAnsi="Arial" w:cs="Arial"/>
                  <w:sz w:val="16"/>
                  <w:szCs w:val="16"/>
                  <w:lang w:eastAsia="en-GB"/>
                </w:rPr>
                <w:t>S1-211503</w:t>
              </w:r>
            </w:hyperlink>
          </w:p>
        </w:tc>
        <w:tc>
          <w:tcPr>
            <w:tcW w:w="6943" w:type="dxa"/>
            <w:tcBorders>
              <w:top w:val="single" w:sz="4" w:space="0" w:color="auto"/>
              <w:left w:val="single" w:sz="4" w:space="0" w:color="auto"/>
              <w:bottom w:val="single" w:sz="4" w:space="0" w:color="auto"/>
              <w:right w:val="single" w:sz="4" w:space="0" w:color="auto"/>
            </w:tcBorders>
            <w:tcMar>
              <w:left w:w="28" w:type="dxa"/>
              <w:right w:w="28" w:type="dxa"/>
            </w:tcMar>
          </w:tcPr>
          <w:p w14:paraId="2F58561C"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LS to CT1 (cc SA2, SA3-LI) answer on selecting a PLMN not allowed in the country where a UE is physically located</w:t>
            </w:r>
          </w:p>
        </w:tc>
      </w:tr>
    </w:tbl>
    <w:p w14:paraId="2246007A" w14:textId="77777777" w:rsidR="006E1E13" w:rsidRDefault="006E1E13" w:rsidP="00DD688F">
      <w:pPr>
        <w:tabs>
          <w:tab w:val="left" w:pos="1134"/>
          <w:tab w:val="left" w:pos="3668"/>
          <w:tab w:val="left" w:pos="6503"/>
        </w:tabs>
        <w:suppressAutoHyphens/>
      </w:pPr>
    </w:p>
    <w:p w14:paraId="20CA4733" w14:textId="1FC64928" w:rsidR="00BF0B70" w:rsidRDefault="00BF0B70" w:rsidP="00BF0B70">
      <w:pPr>
        <w:pStyle w:val="Heading2"/>
      </w:pPr>
      <w:bookmarkStart w:id="152" w:name="_Toc36814635"/>
      <w:bookmarkStart w:id="153" w:name="_Toc54961018"/>
      <w:bookmarkStart w:id="154" w:name="_Toc57213367"/>
      <w:bookmarkStart w:id="155" w:name="_Toc66814288"/>
      <w:bookmarkStart w:id="156" w:name="_Toc73373605"/>
      <w:r>
        <w:t>Annex D: List of agreed/approved new and revised Work Items</w:t>
      </w:r>
      <w:bookmarkEnd w:id="152"/>
      <w:bookmarkEnd w:id="153"/>
      <w:bookmarkEnd w:id="154"/>
      <w:bookmarkEnd w:id="155"/>
      <w:bookmarkEnd w:id="156"/>
    </w:p>
    <w:tbl>
      <w:tblPr>
        <w:tblW w:w="797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033"/>
        <w:gridCol w:w="1560"/>
        <w:gridCol w:w="5383"/>
      </w:tblGrid>
      <w:tr w:rsidR="006E1E13" w:rsidRPr="00697FDE" w14:paraId="699D1A45"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0EDDD084" w14:textId="77777777" w:rsidR="006E1E13" w:rsidRPr="00697FDE" w:rsidRDefault="006E1E13" w:rsidP="00F61E11">
            <w:proofErr w:type="spellStart"/>
            <w:r w:rsidRPr="00697FDE">
              <w:t>Tdoc</w:t>
            </w:r>
            <w:proofErr w:type="spellEnd"/>
            <w:r w:rsidRPr="00697FDE">
              <w:t xml:space="preserve"> #</w:t>
            </w:r>
          </w:p>
        </w:tc>
        <w:tc>
          <w:tcPr>
            <w:tcW w:w="1560"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E9519D0" w14:textId="77777777" w:rsidR="006E1E13" w:rsidRPr="00697FDE" w:rsidRDefault="006E1E13" w:rsidP="00F61E11">
            <w:r w:rsidRPr="00697FDE">
              <w:t>Source</w:t>
            </w:r>
          </w:p>
        </w:tc>
        <w:tc>
          <w:tcPr>
            <w:tcW w:w="5383"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90C33CD" w14:textId="77777777" w:rsidR="006E1E13" w:rsidRPr="00697FDE" w:rsidRDefault="006E1E13" w:rsidP="00F61E11">
            <w:r w:rsidRPr="00697FDE">
              <w:t>Title</w:t>
            </w:r>
          </w:p>
        </w:tc>
      </w:tr>
      <w:tr w:rsidR="006E1E13" w:rsidRPr="00697FDE" w14:paraId="5052F487"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FEC3F58" w14:textId="5F48AE21" w:rsidR="006E1E13" w:rsidRPr="0016596A" w:rsidRDefault="00CD7D1D" w:rsidP="00F61E11">
            <w:pPr>
              <w:rPr>
                <w:rFonts w:ascii="Arial" w:eastAsia="Times New Roman" w:hAnsi="Arial" w:cs="Arial"/>
                <w:sz w:val="16"/>
                <w:szCs w:val="16"/>
                <w:lang w:eastAsia="en-GB"/>
              </w:rPr>
            </w:pPr>
            <w:hyperlink r:id="rId2147" w:history="1">
              <w:r w:rsidR="006E1E13">
                <w:rPr>
                  <w:rStyle w:val="Hyperlink"/>
                  <w:rFonts w:ascii="Arial" w:eastAsia="Times New Roman" w:hAnsi="Arial" w:cs="Arial"/>
                  <w:sz w:val="16"/>
                  <w:szCs w:val="16"/>
                  <w:lang w:eastAsia="en-GB"/>
                </w:rPr>
                <w:t>S1-211365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546F4AE"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OPPO</w:t>
            </w:r>
          </w:p>
        </w:tc>
        <w:tc>
          <w:tcPr>
            <w:tcW w:w="5383" w:type="dxa"/>
            <w:tcBorders>
              <w:top w:val="single" w:sz="4" w:space="0" w:color="auto"/>
              <w:left w:val="single" w:sz="4" w:space="0" w:color="auto"/>
              <w:bottom w:val="single" w:sz="4" w:space="0" w:color="auto"/>
              <w:right w:val="single" w:sz="4" w:space="0" w:color="auto"/>
            </w:tcBorders>
            <w:tcMar>
              <w:left w:w="28" w:type="dxa"/>
              <w:right w:w="28" w:type="dxa"/>
            </w:tcMar>
          </w:tcPr>
          <w:p w14:paraId="0E25654C"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New WID on AI/ML model transfer in 5GS</w:t>
            </w:r>
          </w:p>
        </w:tc>
      </w:tr>
      <w:tr w:rsidR="006E1E13" w:rsidRPr="00697FDE" w14:paraId="235EF078"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48D3E954" w14:textId="024D1A7C" w:rsidR="006E1E13" w:rsidRPr="0016596A" w:rsidRDefault="00CD7D1D" w:rsidP="00F61E11">
            <w:pPr>
              <w:rPr>
                <w:rFonts w:ascii="Arial" w:eastAsia="Times New Roman" w:hAnsi="Arial" w:cs="Arial"/>
                <w:sz w:val="16"/>
                <w:szCs w:val="16"/>
                <w:lang w:eastAsia="en-GB"/>
              </w:rPr>
            </w:pPr>
            <w:hyperlink r:id="rId2148" w:history="1">
              <w:r w:rsidR="006E1E13">
                <w:rPr>
                  <w:rStyle w:val="Hyperlink"/>
                  <w:rFonts w:ascii="Arial" w:eastAsia="Times New Roman" w:hAnsi="Arial" w:cs="Arial"/>
                  <w:sz w:val="16"/>
                  <w:szCs w:val="16"/>
                  <w:lang w:eastAsia="en-GB"/>
                </w:rPr>
                <w:t>S1-211366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4AB2385"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 xml:space="preserve">China Mobile </w:t>
            </w:r>
          </w:p>
        </w:tc>
        <w:tc>
          <w:tcPr>
            <w:tcW w:w="5383" w:type="dxa"/>
            <w:tcBorders>
              <w:top w:val="single" w:sz="4" w:space="0" w:color="auto"/>
              <w:left w:val="single" w:sz="4" w:space="0" w:color="auto"/>
              <w:bottom w:val="single" w:sz="4" w:space="0" w:color="auto"/>
              <w:right w:val="single" w:sz="4" w:space="0" w:color="auto"/>
            </w:tcBorders>
            <w:tcMar>
              <w:left w:w="28" w:type="dxa"/>
              <w:right w:w="28" w:type="dxa"/>
            </w:tcMar>
          </w:tcPr>
          <w:p w14:paraId="347E5D4A" w14:textId="3C50789E"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New WID on Evolution of IMS Multimedia Telephony Service</w:t>
            </w:r>
          </w:p>
        </w:tc>
      </w:tr>
      <w:tr w:rsidR="006E1E13" w:rsidRPr="00697FDE" w14:paraId="2104371A"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C7B42FF" w14:textId="62FDA923" w:rsidR="006E1E13" w:rsidRPr="0016596A" w:rsidRDefault="00CD7D1D" w:rsidP="00F61E11">
            <w:pPr>
              <w:rPr>
                <w:rFonts w:ascii="Arial" w:eastAsia="Times New Roman" w:hAnsi="Arial" w:cs="Arial"/>
                <w:sz w:val="16"/>
                <w:szCs w:val="16"/>
                <w:lang w:eastAsia="en-GB"/>
              </w:rPr>
            </w:pPr>
            <w:hyperlink r:id="rId2149" w:history="1">
              <w:r w:rsidR="006E1E13">
                <w:rPr>
                  <w:rStyle w:val="Hyperlink"/>
                  <w:rFonts w:ascii="Arial" w:eastAsia="Times New Roman" w:hAnsi="Arial" w:cs="Arial"/>
                  <w:sz w:val="16"/>
                  <w:szCs w:val="16"/>
                  <w:lang w:eastAsia="en-GB"/>
                </w:rPr>
                <w:t>S1-211367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FC5D520"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 xml:space="preserve">Qualcomm </w:t>
            </w:r>
          </w:p>
        </w:tc>
        <w:tc>
          <w:tcPr>
            <w:tcW w:w="5383" w:type="dxa"/>
            <w:tcBorders>
              <w:top w:val="single" w:sz="4" w:space="0" w:color="auto"/>
              <w:left w:val="single" w:sz="4" w:space="0" w:color="auto"/>
              <w:bottom w:val="single" w:sz="4" w:space="0" w:color="auto"/>
              <w:right w:val="single" w:sz="4" w:space="0" w:color="auto"/>
            </w:tcBorders>
            <w:tcMar>
              <w:left w:w="28" w:type="dxa"/>
              <w:right w:w="28" w:type="dxa"/>
            </w:tcMar>
          </w:tcPr>
          <w:p w14:paraId="138E1813"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New WID: 5G Networks Providing Access to Localized Services</w:t>
            </w:r>
          </w:p>
        </w:tc>
      </w:tr>
      <w:tr w:rsidR="006E1E13" w:rsidRPr="00697FDE" w14:paraId="7900AB86"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6101F1BE" w14:textId="384E965C" w:rsidR="006E1E13" w:rsidRDefault="00CD7D1D" w:rsidP="00F61E11">
            <w:pPr>
              <w:rPr>
                <w:rFonts w:ascii="Arial" w:eastAsia="Times New Roman" w:hAnsi="Arial" w:cs="Arial"/>
                <w:sz w:val="16"/>
                <w:szCs w:val="16"/>
                <w:lang w:eastAsia="en-GB"/>
              </w:rPr>
            </w:pPr>
            <w:hyperlink r:id="rId2150" w:history="1">
              <w:r w:rsidR="006E1E13">
                <w:rPr>
                  <w:rStyle w:val="Hyperlink"/>
                  <w:rFonts w:ascii="Arial" w:eastAsia="Times New Roman" w:hAnsi="Arial" w:cs="Arial"/>
                  <w:sz w:val="16"/>
                  <w:szCs w:val="16"/>
                  <w:lang w:eastAsia="en-GB"/>
                </w:rPr>
                <w:t>S1-211368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2A400FC"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China Telecom</w:t>
            </w:r>
          </w:p>
        </w:tc>
        <w:tc>
          <w:tcPr>
            <w:tcW w:w="5383" w:type="dxa"/>
            <w:tcBorders>
              <w:top w:val="single" w:sz="4" w:space="0" w:color="auto"/>
              <w:left w:val="single" w:sz="4" w:space="0" w:color="auto"/>
              <w:bottom w:val="single" w:sz="4" w:space="0" w:color="auto"/>
              <w:right w:val="single" w:sz="4" w:space="0" w:color="auto"/>
            </w:tcBorders>
            <w:tcMar>
              <w:left w:w="28" w:type="dxa"/>
              <w:right w:w="28" w:type="dxa"/>
            </w:tcMar>
          </w:tcPr>
          <w:p w14:paraId="08C679CC"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WID on Smart Energy and Infrastructure</w:t>
            </w:r>
          </w:p>
        </w:tc>
      </w:tr>
      <w:tr w:rsidR="006E1E13" w:rsidRPr="00697FDE" w14:paraId="08FB8E50"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5649E505" w14:textId="39EB0E74" w:rsidR="006E1E13" w:rsidRDefault="00CD7D1D" w:rsidP="00F61E11">
            <w:pPr>
              <w:rPr>
                <w:rFonts w:ascii="Arial" w:eastAsia="Times New Roman" w:hAnsi="Arial" w:cs="Arial"/>
                <w:sz w:val="16"/>
                <w:szCs w:val="16"/>
                <w:lang w:eastAsia="en-GB"/>
              </w:rPr>
            </w:pPr>
            <w:hyperlink r:id="rId2151" w:history="1">
              <w:r w:rsidR="006E1E13">
                <w:rPr>
                  <w:rStyle w:val="Hyperlink"/>
                  <w:rFonts w:ascii="Arial" w:eastAsia="Times New Roman" w:hAnsi="Arial" w:cs="Arial"/>
                  <w:sz w:val="16"/>
                  <w:szCs w:val="16"/>
                  <w:lang w:eastAsia="en-GB"/>
                </w:rPr>
                <w:t>S1-211369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BE3D2BF"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 xml:space="preserve">Deutsche Telekom, Charter Communications, China Telecom, KDDI, KPN, Orange, Telecom Italia, </w:t>
            </w:r>
            <w:proofErr w:type="spellStart"/>
            <w:r>
              <w:rPr>
                <w:rFonts w:ascii="Arial" w:eastAsia="Times New Roman" w:hAnsi="Arial" w:cs="Arial"/>
                <w:sz w:val="16"/>
                <w:szCs w:val="16"/>
                <w:lang w:eastAsia="en-GB"/>
              </w:rPr>
              <w:t>Convida</w:t>
            </w:r>
            <w:proofErr w:type="spellEnd"/>
            <w:r>
              <w:rPr>
                <w:rFonts w:ascii="Arial" w:eastAsia="Times New Roman" w:hAnsi="Arial" w:cs="Arial"/>
                <w:sz w:val="16"/>
                <w:szCs w:val="16"/>
                <w:lang w:eastAsia="en-GB"/>
              </w:rPr>
              <w:t xml:space="preserve"> Wireless, IDEMIA, LG Electronics, Philips, Thales, vivo</w:t>
            </w:r>
          </w:p>
        </w:tc>
        <w:tc>
          <w:tcPr>
            <w:tcW w:w="5383" w:type="dxa"/>
            <w:tcBorders>
              <w:top w:val="single" w:sz="4" w:space="0" w:color="auto"/>
              <w:left w:val="single" w:sz="4" w:space="0" w:color="auto"/>
              <w:bottom w:val="single" w:sz="4" w:space="0" w:color="auto"/>
              <w:right w:val="single" w:sz="4" w:space="0" w:color="auto"/>
            </w:tcBorders>
            <w:tcMar>
              <w:left w:w="28" w:type="dxa"/>
              <w:right w:w="28" w:type="dxa"/>
            </w:tcMar>
          </w:tcPr>
          <w:p w14:paraId="1E18D2BD"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 xml:space="preserve">WID Signal level Enhanced Network Selection </w:t>
            </w:r>
          </w:p>
        </w:tc>
      </w:tr>
      <w:tr w:rsidR="006E1E13" w:rsidRPr="00697FDE" w14:paraId="69B0EE30"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3A0606B4" w14:textId="0996597A" w:rsidR="006E1E13" w:rsidRDefault="00CD7D1D" w:rsidP="00F61E11">
            <w:pPr>
              <w:rPr>
                <w:rFonts w:ascii="Arial" w:eastAsia="Times New Roman" w:hAnsi="Arial" w:cs="Arial"/>
                <w:sz w:val="16"/>
                <w:szCs w:val="16"/>
                <w:lang w:eastAsia="en-GB"/>
              </w:rPr>
            </w:pPr>
            <w:hyperlink r:id="rId2152" w:history="1">
              <w:r w:rsidR="006E1E13">
                <w:rPr>
                  <w:rStyle w:val="Hyperlink"/>
                  <w:rFonts w:ascii="Arial" w:eastAsia="Times New Roman" w:hAnsi="Arial" w:cs="Arial"/>
                  <w:sz w:val="16"/>
                  <w:szCs w:val="16"/>
                  <w:lang w:eastAsia="en-GB"/>
                </w:rPr>
                <w:t>S1-211371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43BF611"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Xiaomi</w:t>
            </w:r>
          </w:p>
        </w:tc>
        <w:tc>
          <w:tcPr>
            <w:tcW w:w="5383" w:type="dxa"/>
            <w:tcBorders>
              <w:top w:val="single" w:sz="4" w:space="0" w:color="auto"/>
              <w:left w:val="single" w:sz="4" w:space="0" w:color="auto"/>
              <w:bottom w:val="single" w:sz="4" w:space="0" w:color="auto"/>
              <w:right w:val="single" w:sz="4" w:space="0" w:color="auto"/>
            </w:tcBorders>
            <w:tcMar>
              <w:left w:w="28" w:type="dxa"/>
              <w:right w:w="28" w:type="dxa"/>
            </w:tcMar>
          </w:tcPr>
          <w:p w14:paraId="5B5BB960"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 xml:space="preserve">New WID on 5G system with satellite access to Support Control </w:t>
            </w:r>
            <w:proofErr w:type="spellStart"/>
            <w:r>
              <w:rPr>
                <w:rFonts w:ascii="Arial" w:eastAsia="Times New Roman" w:hAnsi="Arial" w:cs="Arial"/>
                <w:sz w:val="16"/>
                <w:szCs w:val="16"/>
                <w:lang w:eastAsia="en-GB"/>
              </w:rPr>
              <w:t>andor</w:t>
            </w:r>
            <w:proofErr w:type="spellEnd"/>
            <w:r>
              <w:rPr>
                <w:rFonts w:ascii="Arial" w:eastAsia="Times New Roman" w:hAnsi="Arial" w:cs="Arial"/>
                <w:sz w:val="16"/>
                <w:szCs w:val="16"/>
                <w:lang w:eastAsia="en-GB"/>
              </w:rPr>
              <w:t xml:space="preserve"> Video Surveillance</w:t>
            </w:r>
          </w:p>
        </w:tc>
      </w:tr>
      <w:tr w:rsidR="006E1E13" w:rsidRPr="00697FDE" w14:paraId="5B6004C9" w14:textId="77777777" w:rsidTr="006E1E13">
        <w:trPr>
          <w:trHeight w:val="227"/>
        </w:trPr>
        <w:tc>
          <w:tcPr>
            <w:tcW w:w="1033" w:type="dxa"/>
            <w:tcBorders>
              <w:top w:val="single" w:sz="4" w:space="0" w:color="auto"/>
              <w:left w:val="single" w:sz="4" w:space="0" w:color="auto"/>
              <w:bottom w:val="single" w:sz="4" w:space="0" w:color="auto"/>
              <w:right w:val="single" w:sz="4" w:space="0" w:color="auto"/>
            </w:tcBorders>
            <w:tcMar>
              <w:left w:w="28" w:type="dxa"/>
              <w:right w:w="28" w:type="dxa"/>
            </w:tcMar>
          </w:tcPr>
          <w:p w14:paraId="0D9D1341" w14:textId="67F34EEC" w:rsidR="006E1E13" w:rsidRDefault="00CD7D1D" w:rsidP="00F61E11">
            <w:pPr>
              <w:rPr>
                <w:rFonts w:ascii="Arial" w:eastAsia="Times New Roman" w:hAnsi="Arial" w:cs="Arial"/>
                <w:sz w:val="16"/>
                <w:szCs w:val="16"/>
                <w:lang w:eastAsia="en-GB"/>
              </w:rPr>
            </w:pPr>
            <w:hyperlink r:id="rId2153" w:history="1">
              <w:r w:rsidR="006E1E13">
                <w:rPr>
                  <w:rStyle w:val="Hyperlink"/>
                  <w:rFonts w:ascii="Arial" w:eastAsia="Times New Roman" w:hAnsi="Arial" w:cs="Arial"/>
                  <w:sz w:val="16"/>
                  <w:szCs w:val="16"/>
                  <w:lang w:eastAsia="en-GB"/>
                </w:rPr>
                <w:t>S1-211372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DF85816" w14:textId="77777777" w:rsidR="006E1E13" w:rsidRPr="00F103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CATT, China Telecom</w:t>
            </w:r>
          </w:p>
        </w:tc>
        <w:tc>
          <w:tcPr>
            <w:tcW w:w="5383" w:type="dxa"/>
            <w:tcBorders>
              <w:top w:val="single" w:sz="4" w:space="0" w:color="auto"/>
              <w:left w:val="single" w:sz="4" w:space="0" w:color="auto"/>
              <w:bottom w:val="single" w:sz="4" w:space="0" w:color="auto"/>
              <w:right w:val="single" w:sz="4" w:space="0" w:color="auto"/>
            </w:tcBorders>
            <w:tcMar>
              <w:left w:w="28" w:type="dxa"/>
              <w:right w:w="28" w:type="dxa"/>
            </w:tcMar>
          </w:tcPr>
          <w:p w14:paraId="1B583C08" w14:textId="77777777" w:rsidR="006E1E13" w:rsidRPr="00957211" w:rsidRDefault="006E1E13" w:rsidP="00F61E11">
            <w:pPr>
              <w:rPr>
                <w:rFonts w:ascii="Arial" w:eastAsia="Times New Roman" w:hAnsi="Arial" w:cs="Arial"/>
                <w:sz w:val="16"/>
                <w:szCs w:val="16"/>
                <w:lang w:eastAsia="en-GB"/>
              </w:rPr>
            </w:pPr>
            <w:r>
              <w:rPr>
                <w:rFonts w:ascii="Arial" w:eastAsia="Times New Roman" w:hAnsi="Arial" w:cs="Arial"/>
                <w:sz w:val="16"/>
                <w:szCs w:val="16"/>
                <w:lang w:eastAsia="en-GB"/>
              </w:rPr>
              <w:t>New WID on 5G system with satellite backhaul</w:t>
            </w:r>
          </w:p>
        </w:tc>
      </w:tr>
    </w:tbl>
    <w:p w14:paraId="14F14ADE" w14:textId="77777777" w:rsidR="006E1E13" w:rsidRPr="006E1E13" w:rsidRDefault="006E1E13" w:rsidP="006E1E13"/>
    <w:p w14:paraId="036CEB6F" w14:textId="77777777" w:rsidR="00BF0B70" w:rsidRDefault="00BF0B70" w:rsidP="00BF0B70">
      <w:pPr>
        <w:pStyle w:val="Heading2"/>
      </w:pPr>
      <w:bookmarkStart w:id="157" w:name="_Toc36814636"/>
      <w:bookmarkStart w:id="158" w:name="_Toc54961019"/>
      <w:bookmarkStart w:id="159" w:name="_Toc57213368"/>
      <w:bookmarkStart w:id="160" w:name="_Toc66814289"/>
      <w:bookmarkStart w:id="161" w:name="_Toc73373606"/>
      <w:r>
        <w:t xml:space="preserve">Annex E: Registered </w:t>
      </w:r>
      <w:bookmarkEnd w:id="157"/>
      <w:bookmarkEnd w:id="158"/>
      <w:r>
        <w:t>Participants list</w:t>
      </w:r>
      <w:bookmarkEnd w:id="159"/>
      <w:bookmarkEnd w:id="160"/>
      <w:bookmarkEnd w:id="161"/>
    </w:p>
    <w:tbl>
      <w:tblPr>
        <w:tblW w:w="7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1565"/>
        <w:gridCol w:w="1800"/>
        <w:gridCol w:w="2354"/>
        <w:gridCol w:w="1409"/>
      </w:tblGrid>
      <w:tr w:rsidR="00F61E11" w:rsidRPr="00F61E11" w14:paraId="7FFED143" w14:textId="77777777" w:rsidTr="00F61E11">
        <w:trPr>
          <w:trHeight w:val="288"/>
        </w:trPr>
        <w:tc>
          <w:tcPr>
            <w:tcW w:w="725" w:type="dxa"/>
            <w:shd w:val="clear" w:color="auto" w:fill="auto"/>
            <w:noWrap/>
            <w:vAlign w:val="bottom"/>
            <w:hideMark/>
          </w:tcPr>
          <w:p w14:paraId="316E9CE1" w14:textId="77777777" w:rsidR="00F61E11" w:rsidRPr="00F61E11" w:rsidRDefault="00F61E11" w:rsidP="00F61E11">
            <w:pPr>
              <w:rPr>
                <w:rFonts w:ascii="Calibri" w:eastAsia="Times New Roman" w:hAnsi="Calibri" w:cs="Calibri"/>
                <w:b/>
                <w:bCs/>
                <w:i/>
                <w:iCs/>
                <w:color w:val="000000"/>
                <w:sz w:val="22"/>
                <w:szCs w:val="22"/>
                <w:lang w:eastAsia="en-GB"/>
              </w:rPr>
            </w:pPr>
            <w:r w:rsidRPr="00F61E11">
              <w:rPr>
                <w:rFonts w:ascii="Calibri" w:eastAsia="Times New Roman" w:hAnsi="Calibri" w:cs="Calibri"/>
                <w:b/>
                <w:bCs/>
                <w:i/>
                <w:iCs/>
                <w:color w:val="000000"/>
                <w:sz w:val="22"/>
                <w:szCs w:val="22"/>
                <w:lang w:eastAsia="en-GB"/>
              </w:rPr>
              <w:t>TITLE</w:t>
            </w:r>
          </w:p>
        </w:tc>
        <w:tc>
          <w:tcPr>
            <w:tcW w:w="1483" w:type="dxa"/>
            <w:shd w:val="clear" w:color="auto" w:fill="auto"/>
            <w:noWrap/>
            <w:vAlign w:val="bottom"/>
            <w:hideMark/>
          </w:tcPr>
          <w:p w14:paraId="7B85418C" w14:textId="77777777" w:rsidR="00F61E11" w:rsidRPr="00F61E11" w:rsidRDefault="00F61E11" w:rsidP="00F61E11">
            <w:pPr>
              <w:rPr>
                <w:rFonts w:ascii="Calibri" w:eastAsia="Times New Roman" w:hAnsi="Calibri" w:cs="Calibri"/>
                <w:b/>
                <w:bCs/>
                <w:i/>
                <w:iCs/>
                <w:color w:val="000000"/>
                <w:sz w:val="22"/>
                <w:szCs w:val="22"/>
                <w:lang w:eastAsia="en-GB"/>
              </w:rPr>
            </w:pPr>
            <w:r w:rsidRPr="00F61E11">
              <w:rPr>
                <w:rFonts w:ascii="Calibri" w:eastAsia="Times New Roman" w:hAnsi="Calibri" w:cs="Calibri"/>
                <w:b/>
                <w:bCs/>
                <w:i/>
                <w:iCs/>
                <w:color w:val="000000"/>
                <w:sz w:val="22"/>
                <w:szCs w:val="22"/>
                <w:lang w:eastAsia="en-GB"/>
              </w:rPr>
              <w:t>Family Name</w:t>
            </w:r>
          </w:p>
        </w:tc>
        <w:tc>
          <w:tcPr>
            <w:tcW w:w="1703" w:type="dxa"/>
            <w:shd w:val="clear" w:color="auto" w:fill="auto"/>
            <w:noWrap/>
            <w:vAlign w:val="bottom"/>
            <w:hideMark/>
          </w:tcPr>
          <w:p w14:paraId="42308195" w14:textId="77777777" w:rsidR="00F61E11" w:rsidRPr="00F61E11" w:rsidRDefault="00F61E11" w:rsidP="00F61E11">
            <w:pPr>
              <w:rPr>
                <w:rFonts w:ascii="Calibri" w:eastAsia="Times New Roman" w:hAnsi="Calibri" w:cs="Calibri"/>
                <w:b/>
                <w:bCs/>
                <w:i/>
                <w:iCs/>
                <w:color w:val="000000"/>
                <w:sz w:val="22"/>
                <w:szCs w:val="22"/>
                <w:lang w:eastAsia="en-GB"/>
              </w:rPr>
            </w:pPr>
            <w:r w:rsidRPr="00F61E11">
              <w:rPr>
                <w:rFonts w:ascii="Calibri" w:eastAsia="Times New Roman" w:hAnsi="Calibri" w:cs="Calibri"/>
                <w:b/>
                <w:bCs/>
                <w:i/>
                <w:iCs/>
                <w:color w:val="000000"/>
                <w:sz w:val="22"/>
                <w:szCs w:val="22"/>
                <w:lang w:eastAsia="en-GB"/>
              </w:rPr>
              <w:t>Given Name</w:t>
            </w:r>
          </w:p>
        </w:tc>
        <w:tc>
          <w:tcPr>
            <w:tcW w:w="2354" w:type="dxa"/>
            <w:shd w:val="clear" w:color="auto" w:fill="auto"/>
            <w:noWrap/>
            <w:vAlign w:val="bottom"/>
            <w:hideMark/>
          </w:tcPr>
          <w:p w14:paraId="37AE8A1C" w14:textId="77777777" w:rsidR="00F61E11" w:rsidRPr="00F61E11" w:rsidRDefault="00F61E11" w:rsidP="00F61E11">
            <w:pPr>
              <w:rPr>
                <w:rFonts w:ascii="Calibri" w:eastAsia="Times New Roman" w:hAnsi="Calibri" w:cs="Calibri"/>
                <w:b/>
                <w:bCs/>
                <w:i/>
                <w:iCs/>
                <w:color w:val="000000"/>
                <w:sz w:val="22"/>
                <w:szCs w:val="22"/>
                <w:lang w:eastAsia="en-GB"/>
              </w:rPr>
            </w:pPr>
            <w:r w:rsidRPr="00F61E11">
              <w:rPr>
                <w:rFonts w:ascii="Calibri" w:eastAsia="Times New Roman" w:hAnsi="Calibri" w:cs="Calibri"/>
                <w:b/>
                <w:bCs/>
                <w:i/>
                <w:iCs/>
                <w:color w:val="000000"/>
                <w:sz w:val="22"/>
                <w:szCs w:val="22"/>
                <w:lang w:eastAsia="en-GB"/>
              </w:rPr>
              <w:t>Organization Represented</w:t>
            </w:r>
          </w:p>
        </w:tc>
        <w:tc>
          <w:tcPr>
            <w:tcW w:w="1292" w:type="dxa"/>
            <w:shd w:val="clear" w:color="auto" w:fill="auto"/>
            <w:noWrap/>
            <w:vAlign w:val="bottom"/>
            <w:hideMark/>
          </w:tcPr>
          <w:p w14:paraId="3DF520F9" w14:textId="77777777" w:rsidR="00F61E11" w:rsidRPr="00F61E11" w:rsidRDefault="00F61E11" w:rsidP="00F61E11">
            <w:pPr>
              <w:rPr>
                <w:rFonts w:ascii="Calibri" w:eastAsia="Times New Roman" w:hAnsi="Calibri" w:cs="Calibri"/>
                <w:b/>
                <w:bCs/>
                <w:i/>
                <w:iCs/>
                <w:color w:val="000000"/>
                <w:sz w:val="22"/>
                <w:szCs w:val="22"/>
                <w:lang w:eastAsia="en-GB"/>
              </w:rPr>
            </w:pPr>
            <w:r w:rsidRPr="00F61E11">
              <w:rPr>
                <w:rFonts w:ascii="Calibri" w:eastAsia="Times New Roman" w:hAnsi="Calibri" w:cs="Calibri"/>
                <w:b/>
                <w:bCs/>
                <w:i/>
                <w:iCs/>
                <w:color w:val="000000"/>
                <w:sz w:val="22"/>
                <w:szCs w:val="22"/>
                <w:lang w:eastAsia="en-GB"/>
              </w:rPr>
              <w:t>Organization Represented Category Code</w:t>
            </w:r>
          </w:p>
        </w:tc>
      </w:tr>
      <w:tr w:rsidR="00F61E11" w:rsidRPr="00F61E11" w14:paraId="5FFD25C4" w14:textId="77777777" w:rsidTr="00F61E11">
        <w:trPr>
          <w:trHeight w:val="288"/>
        </w:trPr>
        <w:tc>
          <w:tcPr>
            <w:tcW w:w="725" w:type="dxa"/>
            <w:shd w:val="clear" w:color="auto" w:fill="auto"/>
            <w:noWrap/>
            <w:vAlign w:val="bottom"/>
            <w:hideMark/>
          </w:tcPr>
          <w:p w14:paraId="6DAEEB4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Ms.</w:t>
            </w:r>
          </w:p>
        </w:tc>
        <w:tc>
          <w:tcPr>
            <w:tcW w:w="1483" w:type="dxa"/>
            <w:shd w:val="clear" w:color="auto" w:fill="auto"/>
            <w:noWrap/>
            <w:vAlign w:val="bottom"/>
            <w:hideMark/>
          </w:tcPr>
          <w:p w14:paraId="6A83F67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Agbolahan</w:t>
            </w:r>
          </w:p>
        </w:tc>
        <w:tc>
          <w:tcPr>
            <w:tcW w:w="1703" w:type="dxa"/>
            <w:shd w:val="clear" w:color="auto" w:fill="auto"/>
            <w:noWrap/>
            <w:vAlign w:val="bottom"/>
            <w:hideMark/>
          </w:tcPr>
          <w:p w14:paraId="639291E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Rachael</w:t>
            </w:r>
          </w:p>
        </w:tc>
        <w:tc>
          <w:tcPr>
            <w:tcW w:w="2354" w:type="dxa"/>
            <w:shd w:val="clear" w:color="auto" w:fill="auto"/>
            <w:noWrap/>
            <w:vAlign w:val="bottom"/>
            <w:hideMark/>
          </w:tcPr>
          <w:p w14:paraId="032E15C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VODAFONE Group Plc</w:t>
            </w:r>
          </w:p>
        </w:tc>
        <w:tc>
          <w:tcPr>
            <w:tcW w:w="1292" w:type="dxa"/>
            <w:shd w:val="clear" w:color="auto" w:fill="auto"/>
            <w:noWrap/>
            <w:vAlign w:val="bottom"/>
            <w:hideMark/>
          </w:tcPr>
          <w:p w14:paraId="1A057F9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1A6826C9" w14:textId="77777777" w:rsidTr="00F61E11">
        <w:trPr>
          <w:trHeight w:val="288"/>
        </w:trPr>
        <w:tc>
          <w:tcPr>
            <w:tcW w:w="725" w:type="dxa"/>
            <w:shd w:val="clear" w:color="auto" w:fill="auto"/>
            <w:noWrap/>
            <w:vAlign w:val="bottom"/>
            <w:hideMark/>
          </w:tcPr>
          <w:p w14:paraId="0D9EB37D"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1C586960"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Ahn</w:t>
            </w:r>
            <w:proofErr w:type="spellEnd"/>
          </w:p>
        </w:tc>
        <w:tc>
          <w:tcPr>
            <w:tcW w:w="1703" w:type="dxa"/>
            <w:shd w:val="clear" w:color="auto" w:fill="auto"/>
            <w:noWrap/>
            <w:vAlign w:val="bottom"/>
            <w:hideMark/>
          </w:tcPr>
          <w:p w14:paraId="06CF4CBD"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Woojin</w:t>
            </w:r>
            <w:proofErr w:type="spellEnd"/>
          </w:p>
        </w:tc>
        <w:tc>
          <w:tcPr>
            <w:tcW w:w="2354" w:type="dxa"/>
            <w:shd w:val="clear" w:color="auto" w:fill="auto"/>
            <w:noWrap/>
            <w:vAlign w:val="bottom"/>
            <w:hideMark/>
          </w:tcPr>
          <w:p w14:paraId="27518F2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KRRI</w:t>
            </w:r>
          </w:p>
        </w:tc>
        <w:tc>
          <w:tcPr>
            <w:tcW w:w="1292" w:type="dxa"/>
            <w:shd w:val="clear" w:color="auto" w:fill="auto"/>
            <w:noWrap/>
            <w:vAlign w:val="bottom"/>
            <w:hideMark/>
          </w:tcPr>
          <w:p w14:paraId="7EEE636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TTA</w:t>
            </w:r>
          </w:p>
        </w:tc>
      </w:tr>
      <w:tr w:rsidR="00F61E11" w:rsidRPr="00F61E11" w14:paraId="2D94E71F" w14:textId="77777777" w:rsidTr="00F61E11">
        <w:trPr>
          <w:trHeight w:val="288"/>
        </w:trPr>
        <w:tc>
          <w:tcPr>
            <w:tcW w:w="725" w:type="dxa"/>
            <w:shd w:val="clear" w:color="auto" w:fill="auto"/>
            <w:noWrap/>
            <w:vAlign w:val="bottom"/>
            <w:hideMark/>
          </w:tcPr>
          <w:p w14:paraId="28A4A1B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4EDBF7B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Ai</w:t>
            </w:r>
          </w:p>
        </w:tc>
        <w:tc>
          <w:tcPr>
            <w:tcW w:w="1703" w:type="dxa"/>
            <w:shd w:val="clear" w:color="auto" w:fill="auto"/>
            <w:noWrap/>
            <w:vAlign w:val="bottom"/>
            <w:hideMark/>
          </w:tcPr>
          <w:p w14:paraId="67BBF1D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Ming</w:t>
            </w:r>
          </w:p>
        </w:tc>
        <w:tc>
          <w:tcPr>
            <w:tcW w:w="2354" w:type="dxa"/>
            <w:shd w:val="clear" w:color="auto" w:fill="auto"/>
            <w:noWrap/>
            <w:vAlign w:val="bottom"/>
            <w:hideMark/>
          </w:tcPr>
          <w:p w14:paraId="2CBBE54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CATT</w:t>
            </w:r>
          </w:p>
        </w:tc>
        <w:tc>
          <w:tcPr>
            <w:tcW w:w="1292" w:type="dxa"/>
            <w:shd w:val="clear" w:color="auto" w:fill="auto"/>
            <w:noWrap/>
            <w:vAlign w:val="bottom"/>
            <w:hideMark/>
          </w:tcPr>
          <w:p w14:paraId="3F57FD1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37CA1EA2" w14:textId="77777777" w:rsidTr="00F61E11">
        <w:trPr>
          <w:trHeight w:val="288"/>
        </w:trPr>
        <w:tc>
          <w:tcPr>
            <w:tcW w:w="725" w:type="dxa"/>
            <w:shd w:val="clear" w:color="auto" w:fill="auto"/>
            <w:noWrap/>
            <w:vAlign w:val="bottom"/>
            <w:hideMark/>
          </w:tcPr>
          <w:p w14:paraId="4473579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17F4391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Aleksiev</w:t>
            </w:r>
          </w:p>
        </w:tc>
        <w:tc>
          <w:tcPr>
            <w:tcW w:w="1703" w:type="dxa"/>
            <w:shd w:val="clear" w:color="auto" w:fill="auto"/>
            <w:noWrap/>
            <w:vAlign w:val="bottom"/>
            <w:hideMark/>
          </w:tcPr>
          <w:p w14:paraId="0F3DE24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Vasil</w:t>
            </w:r>
          </w:p>
        </w:tc>
        <w:tc>
          <w:tcPr>
            <w:tcW w:w="2354" w:type="dxa"/>
            <w:shd w:val="clear" w:color="auto" w:fill="auto"/>
            <w:noWrap/>
            <w:vAlign w:val="bottom"/>
            <w:hideMark/>
          </w:tcPr>
          <w:p w14:paraId="4D4E97C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T-Mobile Austria GmbH</w:t>
            </w:r>
          </w:p>
        </w:tc>
        <w:tc>
          <w:tcPr>
            <w:tcW w:w="1292" w:type="dxa"/>
            <w:shd w:val="clear" w:color="auto" w:fill="auto"/>
            <w:noWrap/>
            <w:vAlign w:val="bottom"/>
            <w:hideMark/>
          </w:tcPr>
          <w:p w14:paraId="5B21B92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0FEBE58B" w14:textId="77777777" w:rsidTr="00F61E11">
        <w:trPr>
          <w:trHeight w:val="288"/>
        </w:trPr>
        <w:tc>
          <w:tcPr>
            <w:tcW w:w="725" w:type="dxa"/>
            <w:shd w:val="clear" w:color="auto" w:fill="auto"/>
            <w:noWrap/>
            <w:vAlign w:val="bottom"/>
            <w:hideMark/>
          </w:tcPr>
          <w:p w14:paraId="60060F8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Ing.</w:t>
            </w:r>
          </w:p>
        </w:tc>
        <w:tc>
          <w:tcPr>
            <w:tcW w:w="1483" w:type="dxa"/>
            <w:shd w:val="clear" w:color="auto" w:fill="auto"/>
            <w:noWrap/>
            <w:vAlign w:val="bottom"/>
            <w:hideMark/>
          </w:tcPr>
          <w:p w14:paraId="638EB6B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Almodovar Chico</w:t>
            </w:r>
          </w:p>
        </w:tc>
        <w:tc>
          <w:tcPr>
            <w:tcW w:w="1703" w:type="dxa"/>
            <w:shd w:val="clear" w:color="auto" w:fill="auto"/>
            <w:noWrap/>
            <w:vAlign w:val="bottom"/>
            <w:hideMark/>
          </w:tcPr>
          <w:p w14:paraId="750449F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Jose Luis</w:t>
            </w:r>
          </w:p>
        </w:tc>
        <w:tc>
          <w:tcPr>
            <w:tcW w:w="2354" w:type="dxa"/>
            <w:shd w:val="clear" w:color="auto" w:fill="auto"/>
            <w:noWrap/>
            <w:vAlign w:val="bottom"/>
            <w:hideMark/>
          </w:tcPr>
          <w:p w14:paraId="46B441E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KPN N.V.</w:t>
            </w:r>
          </w:p>
        </w:tc>
        <w:tc>
          <w:tcPr>
            <w:tcW w:w="1292" w:type="dxa"/>
            <w:shd w:val="clear" w:color="auto" w:fill="auto"/>
            <w:noWrap/>
            <w:vAlign w:val="bottom"/>
            <w:hideMark/>
          </w:tcPr>
          <w:p w14:paraId="0C50B99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6F3FFCA4" w14:textId="77777777" w:rsidTr="00F61E11">
        <w:trPr>
          <w:trHeight w:val="288"/>
        </w:trPr>
        <w:tc>
          <w:tcPr>
            <w:tcW w:w="725" w:type="dxa"/>
            <w:shd w:val="clear" w:color="auto" w:fill="auto"/>
            <w:noWrap/>
            <w:vAlign w:val="bottom"/>
            <w:hideMark/>
          </w:tcPr>
          <w:p w14:paraId="67D1AE4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7216EC9F"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Ambrosy</w:t>
            </w:r>
            <w:proofErr w:type="spellEnd"/>
          </w:p>
        </w:tc>
        <w:tc>
          <w:tcPr>
            <w:tcW w:w="1703" w:type="dxa"/>
            <w:shd w:val="clear" w:color="auto" w:fill="auto"/>
            <w:noWrap/>
            <w:vAlign w:val="bottom"/>
            <w:hideMark/>
          </w:tcPr>
          <w:p w14:paraId="74807703"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Niklas</w:t>
            </w:r>
            <w:proofErr w:type="spellEnd"/>
          </w:p>
        </w:tc>
        <w:tc>
          <w:tcPr>
            <w:tcW w:w="2354" w:type="dxa"/>
            <w:shd w:val="clear" w:color="auto" w:fill="auto"/>
            <w:noWrap/>
            <w:vAlign w:val="bottom"/>
            <w:hideMark/>
          </w:tcPr>
          <w:p w14:paraId="03C5F30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Volkswagen AG</w:t>
            </w:r>
          </w:p>
        </w:tc>
        <w:tc>
          <w:tcPr>
            <w:tcW w:w="1292" w:type="dxa"/>
            <w:shd w:val="clear" w:color="auto" w:fill="auto"/>
            <w:noWrap/>
            <w:vAlign w:val="bottom"/>
            <w:hideMark/>
          </w:tcPr>
          <w:p w14:paraId="5C0963A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624D2797" w14:textId="77777777" w:rsidTr="00F61E11">
        <w:trPr>
          <w:trHeight w:val="288"/>
        </w:trPr>
        <w:tc>
          <w:tcPr>
            <w:tcW w:w="725" w:type="dxa"/>
            <w:shd w:val="clear" w:color="auto" w:fill="auto"/>
            <w:noWrap/>
            <w:vAlign w:val="bottom"/>
            <w:hideMark/>
          </w:tcPr>
          <w:p w14:paraId="04CC01A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21688165"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Aravindakshan</w:t>
            </w:r>
            <w:proofErr w:type="spellEnd"/>
          </w:p>
        </w:tc>
        <w:tc>
          <w:tcPr>
            <w:tcW w:w="1703" w:type="dxa"/>
            <w:shd w:val="clear" w:color="auto" w:fill="auto"/>
            <w:noWrap/>
            <w:vAlign w:val="bottom"/>
            <w:hideMark/>
          </w:tcPr>
          <w:p w14:paraId="4138C0BB"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Jishnu</w:t>
            </w:r>
            <w:proofErr w:type="spellEnd"/>
          </w:p>
        </w:tc>
        <w:tc>
          <w:tcPr>
            <w:tcW w:w="2354" w:type="dxa"/>
            <w:shd w:val="clear" w:color="auto" w:fill="auto"/>
            <w:noWrap/>
            <w:vAlign w:val="bottom"/>
            <w:hideMark/>
          </w:tcPr>
          <w:p w14:paraId="637DD6D8"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Tejas</w:t>
            </w:r>
            <w:proofErr w:type="spellEnd"/>
            <w:r w:rsidRPr="00F61E11">
              <w:rPr>
                <w:rFonts w:ascii="Calibri" w:eastAsia="Times New Roman" w:hAnsi="Calibri" w:cs="Calibri"/>
                <w:color w:val="000000"/>
                <w:sz w:val="22"/>
                <w:szCs w:val="22"/>
                <w:lang w:eastAsia="en-GB"/>
              </w:rPr>
              <w:t xml:space="preserve"> Networks Ltd.</w:t>
            </w:r>
          </w:p>
        </w:tc>
        <w:tc>
          <w:tcPr>
            <w:tcW w:w="1292" w:type="dxa"/>
            <w:shd w:val="clear" w:color="auto" w:fill="auto"/>
            <w:noWrap/>
            <w:vAlign w:val="bottom"/>
            <w:hideMark/>
          </w:tcPr>
          <w:p w14:paraId="6DA8082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TSDSI</w:t>
            </w:r>
          </w:p>
        </w:tc>
      </w:tr>
      <w:tr w:rsidR="00F61E11" w:rsidRPr="00F61E11" w14:paraId="78A05F32" w14:textId="77777777" w:rsidTr="00F61E11">
        <w:trPr>
          <w:trHeight w:val="288"/>
        </w:trPr>
        <w:tc>
          <w:tcPr>
            <w:tcW w:w="725" w:type="dxa"/>
            <w:shd w:val="clear" w:color="auto" w:fill="auto"/>
            <w:noWrap/>
            <w:vAlign w:val="bottom"/>
            <w:hideMark/>
          </w:tcPr>
          <w:p w14:paraId="44F4B5E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7AF25366"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audebert</w:t>
            </w:r>
            <w:proofErr w:type="spellEnd"/>
          </w:p>
        </w:tc>
        <w:tc>
          <w:tcPr>
            <w:tcW w:w="1703" w:type="dxa"/>
            <w:shd w:val="clear" w:color="auto" w:fill="auto"/>
            <w:noWrap/>
            <w:vAlign w:val="bottom"/>
            <w:hideMark/>
          </w:tcPr>
          <w:p w14:paraId="3D766804"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vincent</w:t>
            </w:r>
            <w:proofErr w:type="spellEnd"/>
          </w:p>
        </w:tc>
        <w:tc>
          <w:tcPr>
            <w:tcW w:w="2354" w:type="dxa"/>
            <w:shd w:val="clear" w:color="auto" w:fill="auto"/>
            <w:noWrap/>
            <w:vAlign w:val="bottom"/>
            <w:hideMark/>
          </w:tcPr>
          <w:p w14:paraId="31B2CA9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 xml:space="preserve">EDF Recherche et </w:t>
            </w:r>
            <w:proofErr w:type="spellStart"/>
            <w:r w:rsidRPr="00F61E11">
              <w:rPr>
                <w:rFonts w:ascii="Calibri" w:eastAsia="Times New Roman" w:hAnsi="Calibri" w:cs="Calibri"/>
                <w:color w:val="000000"/>
                <w:sz w:val="22"/>
                <w:szCs w:val="22"/>
                <w:lang w:eastAsia="en-GB"/>
              </w:rPr>
              <w:t>Développement</w:t>
            </w:r>
            <w:proofErr w:type="spellEnd"/>
          </w:p>
        </w:tc>
        <w:tc>
          <w:tcPr>
            <w:tcW w:w="1292" w:type="dxa"/>
            <w:shd w:val="clear" w:color="auto" w:fill="auto"/>
            <w:noWrap/>
            <w:vAlign w:val="bottom"/>
            <w:hideMark/>
          </w:tcPr>
          <w:p w14:paraId="3312F07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6931BACB" w14:textId="77777777" w:rsidTr="00F61E11">
        <w:trPr>
          <w:trHeight w:val="288"/>
        </w:trPr>
        <w:tc>
          <w:tcPr>
            <w:tcW w:w="725" w:type="dxa"/>
            <w:shd w:val="clear" w:color="auto" w:fill="auto"/>
            <w:noWrap/>
            <w:vAlign w:val="bottom"/>
            <w:hideMark/>
          </w:tcPr>
          <w:p w14:paraId="3B70EA10"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75D04D0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Awoniyi-Oteri</w:t>
            </w:r>
          </w:p>
        </w:tc>
        <w:tc>
          <w:tcPr>
            <w:tcW w:w="1703" w:type="dxa"/>
            <w:shd w:val="clear" w:color="auto" w:fill="auto"/>
            <w:noWrap/>
            <w:vAlign w:val="bottom"/>
            <w:hideMark/>
          </w:tcPr>
          <w:p w14:paraId="532861AE"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Olufunmilola</w:t>
            </w:r>
            <w:proofErr w:type="spellEnd"/>
          </w:p>
        </w:tc>
        <w:tc>
          <w:tcPr>
            <w:tcW w:w="2354" w:type="dxa"/>
            <w:shd w:val="clear" w:color="auto" w:fill="auto"/>
            <w:noWrap/>
            <w:vAlign w:val="bottom"/>
            <w:hideMark/>
          </w:tcPr>
          <w:p w14:paraId="3C835A6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Qualcomm Korea</w:t>
            </w:r>
          </w:p>
        </w:tc>
        <w:tc>
          <w:tcPr>
            <w:tcW w:w="1292" w:type="dxa"/>
            <w:shd w:val="clear" w:color="auto" w:fill="auto"/>
            <w:noWrap/>
            <w:vAlign w:val="bottom"/>
            <w:hideMark/>
          </w:tcPr>
          <w:p w14:paraId="1630CCE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TTA</w:t>
            </w:r>
          </w:p>
        </w:tc>
      </w:tr>
      <w:tr w:rsidR="00F61E11" w:rsidRPr="00F61E11" w14:paraId="00CD6777" w14:textId="77777777" w:rsidTr="00F61E11">
        <w:trPr>
          <w:trHeight w:val="288"/>
        </w:trPr>
        <w:tc>
          <w:tcPr>
            <w:tcW w:w="725" w:type="dxa"/>
            <w:shd w:val="clear" w:color="auto" w:fill="auto"/>
            <w:noWrap/>
            <w:vAlign w:val="bottom"/>
            <w:hideMark/>
          </w:tcPr>
          <w:p w14:paraId="33D7E7C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7CE34B3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Bahr</w:t>
            </w:r>
          </w:p>
        </w:tc>
        <w:tc>
          <w:tcPr>
            <w:tcW w:w="1703" w:type="dxa"/>
            <w:shd w:val="clear" w:color="auto" w:fill="auto"/>
            <w:noWrap/>
            <w:vAlign w:val="bottom"/>
            <w:hideMark/>
          </w:tcPr>
          <w:p w14:paraId="36C9E80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Michael</w:t>
            </w:r>
          </w:p>
        </w:tc>
        <w:tc>
          <w:tcPr>
            <w:tcW w:w="2354" w:type="dxa"/>
            <w:shd w:val="clear" w:color="auto" w:fill="auto"/>
            <w:noWrap/>
            <w:vAlign w:val="bottom"/>
            <w:hideMark/>
          </w:tcPr>
          <w:p w14:paraId="30C141B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Siemens AG</w:t>
            </w:r>
          </w:p>
        </w:tc>
        <w:tc>
          <w:tcPr>
            <w:tcW w:w="1292" w:type="dxa"/>
            <w:shd w:val="clear" w:color="auto" w:fill="auto"/>
            <w:noWrap/>
            <w:vAlign w:val="bottom"/>
            <w:hideMark/>
          </w:tcPr>
          <w:p w14:paraId="0103908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76E58B1D" w14:textId="77777777" w:rsidTr="00F61E11">
        <w:trPr>
          <w:trHeight w:val="288"/>
        </w:trPr>
        <w:tc>
          <w:tcPr>
            <w:tcW w:w="725" w:type="dxa"/>
            <w:shd w:val="clear" w:color="auto" w:fill="auto"/>
            <w:noWrap/>
            <w:vAlign w:val="bottom"/>
            <w:hideMark/>
          </w:tcPr>
          <w:p w14:paraId="6306E578"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1A9E1C8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Baskaran</w:t>
            </w:r>
          </w:p>
        </w:tc>
        <w:tc>
          <w:tcPr>
            <w:tcW w:w="1703" w:type="dxa"/>
            <w:shd w:val="clear" w:color="auto" w:fill="auto"/>
            <w:noWrap/>
            <w:vAlign w:val="bottom"/>
            <w:hideMark/>
          </w:tcPr>
          <w:p w14:paraId="3EB814F2"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Sheeba</w:t>
            </w:r>
            <w:proofErr w:type="spellEnd"/>
            <w:r w:rsidRPr="00F61E11">
              <w:rPr>
                <w:rFonts w:ascii="Calibri" w:eastAsia="Times New Roman" w:hAnsi="Calibri" w:cs="Calibri"/>
                <w:color w:val="000000"/>
                <w:sz w:val="22"/>
                <w:szCs w:val="22"/>
                <w:lang w:eastAsia="en-GB"/>
              </w:rPr>
              <w:t xml:space="preserve"> </w:t>
            </w:r>
            <w:proofErr w:type="spellStart"/>
            <w:r w:rsidRPr="00F61E11">
              <w:rPr>
                <w:rFonts w:ascii="Calibri" w:eastAsia="Times New Roman" w:hAnsi="Calibri" w:cs="Calibri"/>
                <w:color w:val="000000"/>
                <w:sz w:val="22"/>
                <w:szCs w:val="22"/>
                <w:lang w:eastAsia="en-GB"/>
              </w:rPr>
              <w:t>Backia</w:t>
            </w:r>
            <w:proofErr w:type="spellEnd"/>
            <w:r w:rsidRPr="00F61E11">
              <w:rPr>
                <w:rFonts w:ascii="Calibri" w:eastAsia="Times New Roman" w:hAnsi="Calibri" w:cs="Calibri"/>
                <w:color w:val="000000"/>
                <w:sz w:val="22"/>
                <w:szCs w:val="22"/>
                <w:lang w:eastAsia="en-GB"/>
              </w:rPr>
              <w:t xml:space="preserve"> Mary</w:t>
            </w:r>
          </w:p>
        </w:tc>
        <w:tc>
          <w:tcPr>
            <w:tcW w:w="2354" w:type="dxa"/>
            <w:shd w:val="clear" w:color="auto" w:fill="auto"/>
            <w:noWrap/>
            <w:vAlign w:val="bottom"/>
            <w:hideMark/>
          </w:tcPr>
          <w:p w14:paraId="55C38FF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Lenovo Mobile Com. Technology</w:t>
            </w:r>
          </w:p>
        </w:tc>
        <w:tc>
          <w:tcPr>
            <w:tcW w:w="1292" w:type="dxa"/>
            <w:shd w:val="clear" w:color="auto" w:fill="auto"/>
            <w:noWrap/>
            <w:vAlign w:val="bottom"/>
            <w:hideMark/>
          </w:tcPr>
          <w:p w14:paraId="4A77F45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10F6D3E6" w14:textId="77777777" w:rsidTr="00F61E11">
        <w:trPr>
          <w:trHeight w:val="288"/>
        </w:trPr>
        <w:tc>
          <w:tcPr>
            <w:tcW w:w="725" w:type="dxa"/>
            <w:shd w:val="clear" w:color="auto" w:fill="auto"/>
            <w:noWrap/>
            <w:vAlign w:val="bottom"/>
            <w:hideMark/>
          </w:tcPr>
          <w:p w14:paraId="5F16CBB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0893541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Berisot</w:t>
            </w:r>
          </w:p>
        </w:tc>
        <w:tc>
          <w:tcPr>
            <w:tcW w:w="1703" w:type="dxa"/>
            <w:shd w:val="clear" w:color="auto" w:fill="auto"/>
            <w:noWrap/>
            <w:vAlign w:val="bottom"/>
            <w:hideMark/>
          </w:tcPr>
          <w:p w14:paraId="170E2AA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Thierry</w:t>
            </w:r>
          </w:p>
        </w:tc>
        <w:tc>
          <w:tcPr>
            <w:tcW w:w="2354" w:type="dxa"/>
            <w:shd w:val="clear" w:color="auto" w:fill="auto"/>
            <w:noWrap/>
            <w:vAlign w:val="bottom"/>
            <w:hideMark/>
          </w:tcPr>
          <w:p w14:paraId="5FAD302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NOVAMINT</w:t>
            </w:r>
          </w:p>
        </w:tc>
        <w:tc>
          <w:tcPr>
            <w:tcW w:w="1292" w:type="dxa"/>
            <w:shd w:val="clear" w:color="auto" w:fill="auto"/>
            <w:noWrap/>
            <w:vAlign w:val="bottom"/>
            <w:hideMark/>
          </w:tcPr>
          <w:p w14:paraId="121D815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0C156F06" w14:textId="77777777" w:rsidTr="00F61E11">
        <w:trPr>
          <w:trHeight w:val="288"/>
        </w:trPr>
        <w:tc>
          <w:tcPr>
            <w:tcW w:w="725" w:type="dxa"/>
            <w:shd w:val="clear" w:color="auto" w:fill="auto"/>
            <w:noWrap/>
            <w:vAlign w:val="bottom"/>
            <w:hideMark/>
          </w:tcPr>
          <w:p w14:paraId="682BDF5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7624F78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Bischinger</w:t>
            </w:r>
          </w:p>
        </w:tc>
        <w:tc>
          <w:tcPr>
            <w:tcW w:w="1703" w:type="dxa"/>
            <w:shd w:val="clear" w:color="auto" w:fill="auto"/>
            <w:noWrap/>
            <w:vAlign w:val="bottom"/>
            <w:hideMark/>
          </w:tcPr>
          <w:p w14:paraId="0339FDB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Kurt</w:t>
            </w:r>
          </w:p>
        </w:tc>
        <w:tc>
          <w:tcPr>
            <w:tcW w:w="2354" w:type="dxa"/>
            <w:shd w:val="clear" w:color="auto" w:fill="auto"/>
            <w:noWrap/>
            <w:vAlign w:val="bottom"/>
            <w:hideMark/>
          </w:tcPr>
          <w:p w14:paraId="6E749EC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Deutsche Telekom AG</w:t>
            </w:r>
          </w:p>
        </w:tc>
        <w:tc>
          <w:tcPr>
            <w:tcW w:w="1292" w:type="dxa"/>
            <w:shd w:val="clear" w:color="auto" w:fill="auto"/>
            <w:noWrap/>
            <w:vAlign w:val="bottom"/>
            <w:hideMark/>
          </w:tcPr>
          <w:p w14:paraId="0AFC4CA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451FABA7" w14:textId="77777777" w:rsidTr="00F61E11">
        <w:trPr>
          <w:trHeight w:val="288"/>
        </w:trPr>
        <w:tc>
          <w:tcPr>
            <w:tcW w:w="725" w:type="dxa"/>
            <w:shd w:val="clear" w:color="auto" w:fill="auto"/>
            <w:noWrap/>
            <w:vAlign w:val="bottom"/>
            <w:hideMark/>
          </w:tcPr>
          <w:p w14:paraId="2D50F02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151AD4A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Bleckert</w:t>
            </w:r>
          </w:p>
        </w:tc>
        <w:tc>
          <w:tcPr>
            <w:tcW w:w="1703" w:type="dxa"/>
            <w:shd w:val="clear" w:color="auto" w:fill="auto"/>
            <w:noWrap/>
            <w:vAlign w:val="bottom"/>
            <w:hideMark/>
          </w:tcPr>
          <w:p w14:paraId="415BD5A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Peter</w:t>
            </w:r>
          </w:p>
        </w:tc>
        <w:tc>
          <w:tcPr>
            <w:tcW w:w="2354" w:type="dxa"/>
            <w:shd w:val="clear" w:color="auto" w:fill="auto"/>
            <w:noWrap/>
            <w:vAlign w:val="bottom"/>
            <w:hideMark/>
          </w:tcPr>
          <w:p w14:paraId="0F24A63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Ericsson LM</w:t>
            </w:r>
          </w:p>
        </w:tc>
        <w:tc>
          <w:tcPr>
            <w:tcW w:w="1292" w:type="dxa"/>
            <w:shd w:val="clear" w:color="auto" w:fill="auto"/>
            <w:noWrap/>
            <w:vAlign w:val="bottom"/>
            <w:hideMark/>
          </w:tcPr>
          <w:p w14:paraId="0C08B54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0AEC21D0" w14:textId="77777777" w:rsidTr="00F61E11">
        <w:trPr>
          <w:trHeight w:val="288"/>
        </w:trPr>
        <w:tc>
          <w:tcPr>
            <w:tcW w:w="725" w:type="dxa"/>
            <w:shd w:val="clear" w:color="auto" w:fill="auto"/>
            <w:noWrap/>
            <w:vAlign w:val="bottom"/>
            <w:hideMark/>
          </w:tcPr>
          <w:p w14:paraId="6B09025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53AC2AF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Buckley</w:t>
            </w:r>
          </w:p>
        </w:tc>
        <w:tc>
          <w:tcPr>
            <w:tcW w:w="1703" w:type="dxa"/>
            <w:shd w:val="clear" w:color="auto" w:fill="auto"/>
            <w:noWrap/>
            <w:vAlign w:val="bottom"/>
            <w:hideMark/>
          </w:tcPr>
          <w:p w14:paraId="0EF9DBC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Adrian</w:t>
            </w:r>
          </w:p>
        </w:tc>
        <w:tc>
          <w:tcPr>
            <w:tcW w:w="2354" w:type="dxa"/>
            <w:shd w:val="clear" w:color="auto" w:fill="auto"/>
            <w:noWrap/>
            <w:vAlign w:val="bottom"/>
            <w:hideMark/>
          </w:tcPr>
          <w:p w14:paraId="7E9A2DD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vivo Mobile Communication Co.,</w:t>
            </w:r>
          </w:p>
        </w:tc>
        <w:tc>
          <w:tcPr>
            <w:tcW w:w="1292" w:type="dxa"/>
            <w:shd w:val="clear" w:color="auto" w:fill="auto"/>
            <w:noWrap/>
            <w:vAlign w:val="bottom"/>
            <w:hideMark/>
          </w:tcPr>
          <w:p w14:paraId="7BDDE6C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6D95C695" w14:textId="77777777" w:rsidTr="00F61E11">
        <w:trPr>
          <w:trHeight w:val="288"/>
        </w:trPr>
        <w:tc>
          <w:tcPr>
            <w:tcW w:w="725" w:type="dxa"/>
            <w:shd w:val="clear" w:color="auto" w:fill="auto"/>
            <w:noWrap/>
            <w:vAlign w:val="bottom"/>
            <w:hideMark/>
          </w:tcPr>
          <w:p w14:paraId="1FD9EC3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0648216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BYUN</w:t>
            </w:r>
          </w:p>
        </w:tc>
        <w:tc>
          <w:tcPr>
            <w:tcW w:w="1703" w:type="dxa"/>
            <w:shd w:val="clear" w:color="auto" w:fill="auto"/>
            <w:noWrap/>
            <w:vAlign w:val="bottom"/>
            <w:hideMark/>
          </w:tcPr>
          <w:p w14:paraId="18350B1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ILMU</w:t>
            </w:r>
          </w:p>
        </w:tc>
        <w:tc>
          <w:tcPr>
            <w:tcW w:w="2354" w:type="dxa"/>
            <w:shd w:val="clear" w:color="auto" w:fill="auto"/>
            <w:noWrap/>
            <w:vAlign w:val="bottom"/>
            <w:hideMark/>
          </w:tcPr>
          <w:p w14:paraId="56AEB09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KRRI</w:t>
            </w:r>
          </w:p>
        </w:tc>
        <w:tc>
          <w:tcPr>
            <w:tcW w:w="1292" w:type="dxa"/>
            <w:shd w:val="clear" w:color="auto" w:fill="auto"/>
            <w:noWrap/>
            <w:vAlign w:val="bottom"/>
            <w:hideMark/>
          </w:tcPr>
          <w:p w14:paraId="06B8760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TTA</w:t>
            </w:r>
          </w:p>
        </w:tc>
      </w:tr>
      <w:tr w:rsidR="00F61E11" w:rsidRPr="00F61E11" w14:paraId="07C03C8A" w14:textId="77777777" w:rsidTr="00F61E11">
        <w:trPr>
          <w:trHeight w:val="288"/>
        </w:trPr>
        <w:tc>
          <w:tcPr>
            <w:tcW w:w="725" w:type="dxa"/>
            <w:shd w:val="clear" w:color="auto" w:fill="auto"/>
            <w:noWrap/>
            <w:vAlign w:val="bottom"/>
            <w:hideMark/>
          </w:tcPr>
          <w:p w14:paraId="25F0379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0B927B0C"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Champel</w:t>
            </w:r>
            <w:proofErr w:type="spellEnd"/>
          </w:p>
        </w:tc>
        <w:tc>
          <w:tcPr>
            <w:tcW w:w="1703" w:type="dxa"/>
            <w:shd w:val="clear" w:color="auto" w:fill="auto"/>
            <w:noWrap/>
            <w:vAlign w:val="bottom"/>
            <w:hideMark/>
          </w:tcPr>
          <w:p w14:paraId="0D873C4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Mary-Luc</w:t>
            </w:r>
          </w:p>
        </w:tc>
        <w:tc>
          <w:tcPr>
            <w:tcW w:w="2354" w:type="dxa"/>
            <w:shd w:val="clear" w:color="auto" w:fill="auto"/>
            <w:noWrap/>
            <w:vAlign w:val="bottom"/>
            <w:hideMark/>
          </w:tcPr>
          <w:p w14:paraId="7D725B5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Beijing Xiaomi Electronics</w:t>
            </w:r>
          </w:p>
        </w:tc>
        <w:tc>
          <w:tcPr>
            <w:tcW w:w="1292" w:type="dxa"/>
            <w:shd w:val="clear" w:color="auto" w:fill="auto"/>
            <w:noWrap/>
            <w:vAlign w:val="bottom"/>
            <w:hideMark/>
          </w:tcPr>
          <w:p w14:paraId="27266A1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1EFA3A5E" w14:textId="77777777" w:rsidTr="00F61E11">
        <w:trPr>
          <w:trHeight w:val="288"/>
        </w:trPr>
        <w:tc>
          <w:tcPr>
            <w:tcW w:w="725" w:type="dxa"/>
            <w:shd w:val="clear" w:color="auto" w:fill="auto"/>
            <w:noWrap/>
            <w:vAlign w:val="bottom"/>
            <w:hideMark/>
          </w:tcPr>
          <w:p w14:paraId="74DF213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2F0B40A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Chang</w:t>
            </w:r>
          </w:p>
        </w:tc>
        <w:tc>
          <w:tcPr>
            <w:tcW w:w="1703" w:type="dxa"/>
            <w:shd w:val="clear" w:color="auto" w:fill="auto"/>
            <w:noWrap/>
            <w:vAlign w:val="bottom"/>
            <w:hideMark/>
          </w:tcPr>
          <w:p w14:paraId="5DBD4879"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Jaehyun</w:t>
            </w:r>
            <w:proofErr w:type="spellEnd"/>
          </w:p>
        </w:tc>
        <w:tc>
          <w:tcPr>
            <w:tcW w:w="2354" w:type="dxa"/>
            <w:shd w:val="clear" w:color="auto" w:fill="auto"/>
            <w:noWrap/>
            <w:vAlign w:val="bottom"/>
            <w:hideMark/>
          </w:tcPr>
          <w:p w14:paraId="1FFDE91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 xml:space="preserve">LG </w:t>
            </w:r>
            <w:proofErr w:type="spellStart"/>
            <w:r w:rsidRPr="00F61E11">
              <w:rPr>
                <w:rFonts w:ascii="Calibri" w:eastAsia="Times New Roman" w:hAnsi="Calibri" w:cs="Calibri"/>
                <w:color w:val="000000"/>
                <w:sz w:val="22"/>
                <w:szCs w:val="22"/>
                <w:lang w:eastAsia="en-GB"/>
              </w:rPr>
              <w:t>Uplus</w:t>
            </w:r>
            <w:proofErr w:type="spellEnd"/>
          </w:p>
        </w:tc>
        <w:tc>
          <w:tcPr>
            <w:tcW w:w="1292" w:type="dxa"/>
            <w:shd w:val="clear" w:color="auto" w:fill="auto"/>
            <w:noWrap/>
            <w:vAlign w:val="bottom"/>
            <w:hideMark/>
          </w:tcPr>
          <w:p w14:paraId="6AE2EF1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TTA</w:t>
            </w:r>
          </w:p>
        </w:tc>
      </w:tr>
      <w:tr w:rsidR="00F61E11" w:rsidRPr="00F61E11" w14:paraId="7CD9EE86" w14:textId="77777777" w:rsidTr="00F61E11">
        <w:trPr>
          <w:trHeight w:val="288"/>
        </w:trPr>
        <w:tc>
          <w:tcPr>
            <w:tcW w:w="725" w:type="dxa"/>
            <w:shd w:val="clear" w:color="auto" w:fill="auto"/>
            <w:noWrap/>
            <w:vAlign w:val="bottom"/>
            <w:hideMark/>
          </w:tcPr>
          <w:p w14:paraId="009DDDE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435596E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Chen</w:t>
            </w:r>
          </w:p>
        </w:tc>
        <w:tc>
          <w:tcPr>
            <w:tcW w:w="1703" w:type="dxa"/>
            <w:shd w:val="clear" w:color="auto" w:fill="auto"/>
            <w:noWrap/>
            <w:vAlign w:val="bottom"/>
            <w:hideMark/>
          </w:tcPr>
          <w:p w14:paraId="458B863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Dong</w:t>
            </w:r>
          </w:p>
        </w:tc>
        <w:tc>
          <w:tcPr>
            <w:tcW w:w="2354" w:type="dxa"/>
            <w:shd w:val="clear" w:color="auto" w:fill="auto"/>
            <w:noWrap/>
            <w:vAlign w:val="bottom"/>
            <w:hideMark/>
          </w:tcPr>
          <w:p w14:paraId="3123059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Beijing Xiaomi Mobile Software</w:t>
            </w:r>
          </w:p>
        </w:tc>
        <w:tc>
          <w:tcPr>
            <w:tcW w:w="1292" w:type="dxa"/>
            <w:shd w:val="clear" w:color="auto" w:fill="auto"/>
            <w:noWrap/>
            <w:vAlign w:val="bottom"/>
            <w:hideMark/>
          </w:tcPr>
          <w:p w14:paraId="279AE89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751A7EED" w14:textId="77777777" w:rsidTr="00F61E11">
        <w:trPr>
          <w:trHeight w:val="288"/>
        </w:trPr>
        <w:tc>
          <w:tcPr>
            <w:tcW w:w="725" w:type="dxa"/>
            <w:shd w:val="clear" w:color="auto" w:fill="auto"/>
            <w:noWrap/>
            <w:vAlign w:val="bottom"/>
            <w:hideMark/>
          </w:tcPr>
          <w:p w14:paraId="4FA08CA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5D41CEB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Chen</w:t>
            </w:r>
          </w:p>
        </w:tc>
        <w:tc>
          <w:tcPr>
            <w:tcW w:w="1703" w:type="dxa"/>
            <w:shd w:val="clear" w:color="auto" w:fill="auto"/>
            <w:noWrap/>
            <w:vAlign w:val="bottom"/>
            <w:hideMark/>
          </w:tcPr>
          <w:p w14:paraId="40A53F91"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Jingran</w:t>
            </w:r>
            <w:proofErr w:type="spellEnd"/>
          </w:p>
        </w:tc>
        <w:tc>
          <w:tcPr>
            <w:tcW w:w="2354" w:type="dxa"/>
            <w:shd w:val="clear" w:color="auto" w:fill="auto"/>
            <w:noWrap/>
            <w:vAlign w:val="bottom"/>
            <w:hideMark/>
          </w:tcPr>
          <w:p w14:paraId="59E7204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OnePlus</w:t>
            </w:r>
          </w:p>
        </w:tc>
        <w:tc>
          <w:tcPr>
            <w:tcW w:w="1292" w:type="dxa"/>
            <w:shd w:val="clear" w:color="auto" w:fill="auto"/>
            <w:noWrap/>
            <w:vAlign w:val="bottom"/>
            <w:hideMark/>
          </w:tcPr>
          <w:p w14:paraId="12CD9D5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71239454" w14:textId="77777777" w:rsidTr="00F61E11">
        <w:trPr>
          <w:trHeight w:val="288"/>
        </w:trPr>
        <w:tc>
          <w:tcPr>
            <w:tcW w:w="725" w:type="dxa"/>
            <w:shd w:val="clear" w:color="auto" w:fill="auto"/>
            <w:noWrap/>
            <w:vAlign w:val="bottom"/>
            <w:hideMark/>
          </w:tcPr>
          <w:p w14:paraId="1484464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Ms.</w:t>
            </w:r>
          </w:p>
        </w:tc>
        <w:tc>
          <w:tcPr>
            <w:tcW w:w="1483" w:type="dxa"/>
            <w:shd w:val="clear" w:color="auto" w:fill="auto"/>
            <w:noWrap/>
            <w:vAlign w:val="bottom"/>
            <w:hideMark/>
          </w:tcPr>
          <w:p w14:paraId="318804B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Chen</w:t>
            </w:r>
          </w:p>
        </w:tc>
        <w:tc>
          <w:tcPr>
            <w:tcW w:w="1703" w:type="dxa"/>
            <w:shd w:val="clear" w:color="auto" w:fill="auto"/>
            <w:noWrap/>
            <w:vAlign w:val="bottom"/>
            <w:hideMark/>
          </w:tcPr>
          <w:p w14:paraId="4A29461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Zhuoyi</w:t>
            </w:r>
          </w:p>
        </w:tc>
        <w:tc>
          <w:tcPr>
            <w:tcW w:w="2354" w:type="dxa"/>
            <w:shd w:val="clear" w:color="auto" w:fill="auto"/>
            <w:noWrap/>
            <w:vAlign w:val="bottom"/>
            <w:hideMark/>
          </w:tcPr>
          <w:p w14:paraId="5FB8D4D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China Telecom Corporation Ltd.</w:t>
            </w:r>
          </w:p>
        </w:tc>
        <w:tc>
          <w:tcPr>
            <w:tcW w:w="1292" w:type="dxa"/>
            <w:shd w:val="clear" w:color="auto" w:fill="auto"/>
            <w:noWrap/>
            <w:vAlign w:val="bottom"/>
            <w:hideMark/>
          </w:tcPr>
          <w:p w14:paraId="50CA04B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1A596666" w14:textId="77777777" w:rsidTr="00F61E11">
        <w:trPr>
          <w:trHeight w:val="288"/>
        </w:trPr>
        <w:tc>
          <w:tcPr>
            <w:tcW w:w="725" w:type="dxa"/>
            <w:shd w:val="clear" w:color="auto" w:fill="auto"/>
            <w:noWrap/>
            <w:vAlign w:val="bottom"/>
            <w:hideMark/>
          </w:tcPr>
          <w:p w14:paraId="7CFE4F0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432AAAC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Choi</w:t>
            </w:r>
          </w:p>
        </w:tc>
        <w:tc>
          <w:tcPr>
            <w:tcW w:w="1703" w:type="dxa"/>
            <w:shd w:val="clear" w:color="auto" w:fill="auto"/>
            <w:noWrap/>
            <w:vAlign w:val="bottom"/>
            <w:hideMark/>
          </w:tcPr>
          <w:p w14:paraId="56E5F85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Hyung-Nam</w:t>
            </w:r>
          </w:p>
        </w:tc>
        <w:tc>
          <w:tcPr>
            <w:tcW w:w="2354" w:type="dxa"/>
            <w:shd w:val="clear" w:color="auto" w:fill="auto"/>
            <w:noWrap/>
            <w:vAlign w:val="bottom"/>
            <w:hideMark/>
          </w:tcPr>
          <w:p w14:paraId="5D0BE37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Motorola Mobility UK Ltd.</w:t>
            </w:r>
          </w:p>
        </w:tc>
        <w:tc>
          <w:tcPr>
            <w:tcW w:w="1292" w:type="dxa"/>
            <w:shd w:val="clear" w:color="auto" w:fill="auto"/>
            <w:noWrap/>
            <w:vAlign w:val="bottom"/>
            <w:hideMark/>
          </w:tcPr>
          <w:p w14:paraId="2C21738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27C7A4E4" w14:textId="77777777" w:rsidTr="00F61E11">
        <w:trPr>
          <w:trHeight w:val="288"/>
        </w:trPr>
        <w:tc>
          <w:tcPr>
            <w:tcW w:w="725" w:type="dxa"/>
            <w:shd w:val="clear" w:color="auto" w:fill="auto"/>
            <w:noWrap/>
            <w:vAlign w:val="bottom"/>
            <w:hideMark/>
          </w:tcPr>
          <w:p w14:paraId="72BA098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660D76C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Chun</w:t>
            </w:r>
          </w:p>
        </w:tc>
        <w:tc>
          <w:tcPr>
            <w:tcW w:w="1703" w:type="dxa"/>
            <w:shd w:val="clear" w:color="auto" w:fill="auto"/>
            <w:noWrap/>
            <w:vAlign w:val="bottom"/>
            <w:hideMark/>
          </w:tcPr>
          <w:p w14:paraId="2D91D92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SungDuck</w:t>
            </w:r>
          </w:p>
        </w:tc>
        <w:tc>
          <w:tcPr>
            <w:tcW w:w="2354" w:type="dxa"/>
            <w:shd w:val="clear" w:color="auto" w:fill="auto"/>
            <w:noWrap/>
            <w:vAlign w:val="bottom"/>
            <w:hideMark/>
          </w:tcPr>
          <w:p w14:paraId="118F19D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LG Electronics France</w:t>
            </w:r>
          </w:p>
        </w:tc>
        <w:tc>
          <w:tcPr>
            <w:tcW w:w="1292" w:type="dxa"/>
            <w:shd w:val="clear" w:color="auto" w:fill="auto"/>
            <w:noWrap/>
            <w:vAlign w:val="bottom"/>
            <w:hideMark/>
          </w:tcPr>
          <w:p w14:paraId="39DE7F5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17350949" w14:textId="77777777" w:rsidTr="00F61E11">
        <w:trPr>
          <w:trHeight w:val="288"/>
        </w:trPr>
        <w:tc>
          <w:tcPr>
            <w:tcW w:w="725" w:type="dxa"/>
            <w:shd w:val="clear" w:color="auto" w:fill="auto"/>
            <w:noWrap/>
            <w:vAlign w:val="bottom"/>
            <w:hideMark/>
          </w:tcPr>
          <w:p w14:paraId="310D7D78"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6D9338BC"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Cogalan</w:t>
            </w:r>
            <w:proofErr w:type="spellEnd"/>
          </w:p>
        </w:tc>
        <w:tc>
          <w:tcPr>
            <w:tcW w:w="1703" w:type="dxa"/>
            <w:shd w:val="clear" w:color="auto" w:fill="auto"/>
            <w:noWrap/>
            <w:vAlign w:val="bottom"/>
            <w:hideMark/>
          </w:tcPr>
          <w:p w14:paraId="43F483D3"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Tezcan</w:t>
            </w:r>
            <w:proofErr w:type="spellEnd"/>
          </w:p>
        </w:tc>
        <w:tc>
          <w:tcPr>
            <w:tcW w:w="2354" w:type="dxa"/>
            <w:shd w:val="clear" w:color="auto" w:fill="auto"/>
            <w:noWrap/>
            <w:vAlign w:val="bottom"/>
            <w:hideMark/>
          </w:tcPr>
          <w:p w14:paraId="31AF1C1A"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InterDigital</w:t>
            </w:r>
            <w:proofErr w:type="spellEnd"/>
            <w:r w:rsidRPr="00F61E11">
              <w:rPr>
                <w:rFonts w:ascii="Calibri" w:eastAsia="Times New Roman" w:hAnsi="Calibri" w:cs="Calibri"/>
                <w:color w:val="000000"/>
                <w:sz w:val="22"/>
                <w:szCs w:val="22"/>
                <w:lang w:eastAsia="en-GB"/>
              </w:rPr>
              <w:t>, Europe, Ltd.</w:t>
            </w:r>
          </w:p>
        </w:tc>
        <w:tc>
          <w:tcPr>
            <w:tcW w:w="1292" w:type="dxa"/>
            <w:shd w:val="clear" w:color="auto" w:fill="auto"/>
            <w:noWrap/>
            <w:vAlign w:val="bottom"/>
            <w:hideMark/>
          </w:tcPr>
          <w:p w14:paraId="25D5D40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5AFC1002" w14:textId="77777777" w:rsidTr="00F61E11">
        <w:trPr>
          <w:trHeight w:val="288"/>
        </w:trPr>
        <w:tc>
          <w:tcPr>
            <w:tcW w:w="725" w:type="dxa"/>
            <w:shd w:val="clear" w:color="auto" w:fill="auto"/>
            <w:noWrap/>
            <w:vAlign w:val="bottom"/>
            <w:hideMark/>
          </w:tcPr>
          <w:p w14:paraId="68B1F41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Ms.</w:t>
            </w:r>
          </w:p>
        </w:tc>
        <w:tc>
          <w:tcPr>
            <w:tcW w:w="1483" w:type="dxa"/>
            <w:shd w:val="clear" w:color="auto" w:fill="auto"/>
            <w:noWrap/>
            <w:vAlign w:val="bottom"/>
            <w:hideMark/>
          </w:tcPr>
          <w:p w14:paraId="0DEDBD2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Covell</w:t>
            </w:r>
          </w:p>
        </w:tc>
        <w:tc>
          <w:tcPr>
            <w:tcW w:w="1703" w:type="dxa"/>
            <w:shd w:val="clear" w:color="auto" w:fill="auto"/>
            <w:noWrap/>
            <w:vAlign w:val="bottom"/>
            <w:hideMark/>
          </w:tcPr>
          <w:p w14:paraId="747EF7E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Betsy</w:t>
            </w:r>
          </w:p>
        </w:tc>
        <w:tc>
          <w:tcPr>
            <w:tcW w:w="2354" w:type="dxa"/>
            <w:shd w:val="clear" w:color="auto" w:fill="auto"/>
            <w:noWrap/>
            <w:vAlign w:val="bottom"/>
            <w:hideMark/>
          </w:tcPr>
          <w:p w14:paraId="0AAEA27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Nokia UK</w:t>
            </w:r>
          </w:p>
        </w:tc>
        <w:tc>
          <w:tcPr>
            <w:tcW w:w="1292" w:type="dxa"/>
            <w:shd w:val="clear" w:color="auto" w:fill="auto"/>
            <w:noWrap/>
            <w:vAlign w:val="bottom"/>
            <w:hideMark/>
          </w:tcPr>
          <w:p w14:paraId="689C9B3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008DA702" w14:textId="77777777" w:rsidTr="00F61E11">
        <w:trPr>
          <w:trHeight w:val="288"/>
        </w:trPr>
        <w:tc>
          <w:tcPr>
            <w:tcW w:w="725" w:type="dxa"/>
            <w:shd w:val="clear" w:color="auto" w:fill="auto"/>
            <w:noWrap/>
            <w:vAlign w:val="bottom"/>
            <w:hideMark/>
          </w:tcPr>
          <w:p w14:paraId="12FEF3F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59E14ED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Cui</w:t>
            </w:r>
          </w:p>
        </w:tc>
        <w:tc>
          <w:tcPr>
            <w:tcW w:w="1703" w:type="dxa"/>
            <w:shd w:val="clear" w:color="auto" w:fill="auto"/>
            <w:noWrap/>
            <w:vAlign w:val="bottom"/>
            <w:hideMark/>
          </w:tcPr>
          <w:p w14:paraId="339BB78D"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Shengjiang</w:t>
            </w:r>
            <w:proofErr w:type="spellEnd"/>
          </w:p>
        </w:tc>
        <w:tc>
          <w:tcPr>
            <w:tcW w:w="2354" w:type="dxa"/>
            <w:shd w:val="clear" w:color="auto" w:fill="auto"/>
            <w:noWrap/>
            <w:vAlign w:val="bottom"/>
            <w:hideMark/>
          </w:tcPr>
          <w:p w14:paraId="0252802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Beijing OPPO Com. corp., ltd</w:t>
            </w:r>
          </w:p>
        </w:tc>
        <w:tc>
          <w:tcPr>
            <w:tcW w:w="1292" w:type="dxa"/>
            <w:shd w:val="clear" w:color="auto" w:fill="auto"/>
            <w:noWrap/>
            <w:vAlign w:val="bottom"/>
            <w:hideMark/>
          </w:tcPr>
          <w:p w14:paraId="320B8F8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406F0C57" w14:textId="77777777" w:rsidTr="00F61E11">
        <w:trPr>
          <w:trHeight w:val="288"/>
        </w:trPr>
        <w:tc>
          <w:tcPr>
            <w:tcW w:w="725" w:type="dxa"/>
            <w:shd w:val="clear" w:color="auto" w:fill="auto"/>
            <w:noWrap/>
            <w:vAlign w:val="bottom"/>
            <w:hideMark/>
          </w:tcPr>
          <w:p w14:paraId="554C98F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76963AF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Cui</w:t>
            </w:r>
          </w:p>
        </w:tc>
        <w:tc>
          <w:tcPr>
            <w:tcW w:w="1703" w:type="dxa"/>
            <w:shd w:val="clear" w:color="auto" w:fill="auto"/>
            <w:noWrap/>
            <w:vAlign w:val="bottom"/>
            <w:hideMark/>
          </w:tcPr>
          <w:p w14:paraId="7C61E4B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Tao</w:t>
            </w:r>
          </w:p>
        </w:tc>
        <w:tc>
          <w:tcPr>
            <w:tcW w:w="2354" w:type="dxa"/>
            <w:shd w:val="clear" w:color="auto" w:fill="auto"/>
            <w:noWrap/>
            <w:vAlign w:val="bottom"/>
            <w:hideMark/>
          </w:tcPr>
          <w:p w14:paraId="1AB9BAB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Sony Corporation</w:t>
            </w:r>
          </w:p>
        </w:tc>
        <w:tc>
          <w:tcPr>
            <w:tcW w:w="1292" w:type="dxa"/>
            <w:shd w:val="clear" w:color="auto" w:fill="auto"/>
            <w:noWrap/>
            <w:vAlign w:val="bottom"/>
            <w:hideMark/>
          </w:tcPr>
          <w:p w14:paraId="623C5AA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ARIB</w:t>
            </w:r>
          </w:p>
        </w:tc>
      </w:tr>
      <w:tr w:rsidR="00F61E11" w:rsidRPr="00F61E11" w14:paraId="1D697C68" w14:textId="77777777" w:rsidTr="00F61E11">
        <w:trPr>
          <w:trHeight w:val="288"/>
        </w:trPr>
        <w:tc>
          <w:tcPr>
            <w:tcW w:w="725" w:type="dxa"/>
            <w:shd w:val="clear" w:color="auto" w:fill="auto"/>
            <w:noWrap/>
            <w:vAlign w:val="bottom"/>
            <w:hideMark/>
          </w:tcPr>
          <w:p w14:paraId="7F39449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Mrs.</w:t>
            </w:r>
          </w:p>
        </w:tc>
        <w:tc>
          <w:tcPr>
            <w:tcW w:w="1483" w:type="dxa"/>
            <w:shd w:val="clear" w:color="auto" w:fill="auto"/>
            <w:noWrap/>
            <w:vAlign w:val="bottom"/>
            <w:hideMark/>
          </w:tcPr>
          <w:p w14:paraId="530A212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Das</w:t>
            </w:r>
          </w:p>
        </w:tc>
        <w:tc>
          <w:tcPr>
            <w:tcW w:w="1703" w:type="dxa"/>
            <w:shd w:val="clear" w:color="auto" w:fill="auto"/>
            <w:noWrap/>
            <w:vAlign w:val="bottom"/>
            <w:hideMark/>
          </w:tcPr>
          <w:p w14:paraId="46A711E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Shashi</w:t>
            </w:r>
          </w:p>
        </w:tc>
        <w:tc>
          <w:tcPr>
            <w:tcW w:w="2354" w:type="dxa"/>
            <w:shd w:val="clear" w:color="auto" w:fill="auto"/>
            <w:noWrap/>
            <w:vAlign w:val="bottom"/>
            <w:hideMark/>
          </w:tcPr>
          <w:p w14:paraId="15786F1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Lockheed Martin</w:t>
            </w:r>
          </w:p>
        </w:tc>
        <w:tc>
          <w:tcPr>
            <w:tcW w:w="1292" w:type="dxa"/>
            <w:shd w:val="clear" w:color="auto" w:fill="auto"/>
            <w:noWrap/>
            <w:vAlign w:val="bottom"/>
            <w:hideMark/>
          </w:tcPr>
          <w:p w14:paraId="484BC24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ATIS</w:t>
            </w:r>
          </w:p>
        </w:tc>
      </w:tr>
      <w:tr w:rsidR="00F61E11" w:rsidRPr="00F61E11" w14:paraId="021946CF" w14:textId="77777777" w:rsidTr="00F61E11">
        <w:trPr>
          <w:trHeight w:val="288"/>
        </w:trPr>
        <w:tc>
          <w:tcPr>
            <w:tcW w:w="725" w:type="dxa"/>
            <w:shd w:val="clear" w:color="auto" w:fill="auto"/>
            <w:noWrap/>
            <w:vAlign w:val="bottom"/>
            <w:hideMark/>
          </w:tcPr>
          <w:p w14:paraId="72D66E5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27548B5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Dees</w:t>
            </w:r>
          </w:p>
        </w:tc>
        <w:tc>
          <w:tcPr>
            <w:tcW w:w="1703" w:type="dxa"/>
            <w:shd w:val="clear" w:color="auto" w:fill="auto"/>
            <w:noWrap/>
            <w:vAlign w:val="bottom"/>
            <w:hideMark/>
          </w:tcPr>
          <w:p w14:paraId="7171C92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Walter</w:t>
            </w:r>
          </w:p>
        </w:tc>
        <w:tc>
          <w:tcPr>
            <w:tcW w:w="2354" w:type="dxa"/>
            <w:shd w:val="clear" w:color="auto" w:fill="auto"/>
            <w:noWrap/>
            <w:vAlign w:val="bottom"/>
            <w:hideMark/>
          </w:tcPr>
          <w:p w14:paraId="319DB61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Philips International B.V.</w:t>
            </w:r>
          </w:p>
        </w:tc>
        <w:tc>
          <w:tcPr>
            <w:tcW w:w="1292" w:type="dxa"/>
            <w:shd w:val="clear" w:color="auto" w:fill="auto"/>
            <w:noWrap/>
            <w:vAlign w:val="bottom"/>
            <w:hideMark/>
          </w:tcPr>
          <w:p w14:paraId="0A5F38F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5ECD932E" w14:textId="77777777" w:rsidTr="00F61E11">
        <w:trPr>
          <w:trHeight w:val="288"/>
        </w:trPr>
        <w:tc>
          <w:tcPr>
            <w:tcW w:w="725" w:type="dxa"/>
            <w:shd w:val="clear" w:color="auto" w:fill="auto"/>
            <w:noWrap/>
            <w:vAlign w:val="bottom"/>
            <w:hideMark/>
          </w:tcPr>
          <w:p w14:paraId="1EBE15F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Mrs.</w:t>
            </w:r>
          </w:p>
        </w:tc>
        <w:tc>
          <w:tcPr>
            <w:tcW w:w="1483" w:type="dxa"/>
            <w:shd w:val="clear" w:color="auto" w:fill="auto"/>
            <w:noWrap/>
            <w:vAlign w:val="bottom"/>
            <w:hideMark/>
          </w:tcPr>
          <w:p w14:paraId="7D5D895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Demers</w:t>
            </w:r>
          </w:p>
        </w:tc>
        <w:tc>
          <w:tcPr>
            <w:tcW w:w="1703" w:type="dxa"/>
            <w:shd w:val="clear" w:color="auto" w:fill="auto"/>
            <w:noWrap/>
            <w:vAlign w:val="bottom"/>
            <w:hideMark/>
          </w:tcPr>
          <w:p w14:paraId="086B7D1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Stephanie</w:t>
            </w:r>
          </w:p>
        </w:tc>
        <w:tc>
          <w:tcPr>
            <w:tcW w:w="2354" w:type="dxa"/>
            <w:shd w:val="clear" w:color="auto" w:fill="auto"/>
            <w:noWrap/>
            <w:vAlign w:val="bottom"/>
            <w:hideMark/>
          </w:tcPr>
          <w:p w14:paraId="1799BDF5"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Perspecta</w:t>
            </w:r>
            <w:proofErr w:type="spellEnd"/>
            <w:r w:rsidRPr="00F61E11">
              <w:rPr>
                <w:rFonts w:ascii="Calibri" w:eastAsia="Times New Roman" w:hAnsi="Calibri" w:cs="Calibri"/>
                <w:color w:val="000000"/>
                <w:sz w:val="22"/>
                <w:szCs w:val="22"/>
                <w:lang w:eastAsia="en-GB"/>
              </w:rPr>
              <w:t xml:space="preserve"> Labs Inc.</w:t>
            </w:r>
          </w:p>
        </w:tc>
        <w:tc>
          <w:tcPr>
            <w:tcW w:w="1292" w:type="dxa"/>
            <w:shd w:val="clear" w:color="auto" w:fill="auto"/>
            <w:noWrap/>
            <w:vAlign w:val="bottom"/>
            <w:hideMark/>
          </w:tcPr>
          <w:p w14:paraId="00191F2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ATIS</w:t>
            </w:r>
          </w:p>
        </w:tc>
      </w:tr>
      <w:tr w:rsidR="00F61E11" w:rsidRPr="00F61E11" w14:paraId="22526637" w14:textId="77777777" w:rsidTr="00F61E11">
        <w:trPr>
          <w:trHeight w:val="288"/>
        </w:trPr>
        <w:tc>
          <w:tcPr>
            <w:tcW w:w="725" w:type="dxa"/>
            <w:shd w:val="clear" w:color="auto" w:fill="auto"/>
            <w:noWrap/>
            <w:vAlign w:val="bottom"/>
            <w:hideMark/>
          </w:tcPr>
          <w:p w14:paraId="0F942E6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42C4A24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DUAN</w:t>
            </w:r>
          </w:p>
        </w:tc>
        <w:tc>
          <w:tcPr>
            <w:tcW w:w="1703" w:type="dxa"/>
            <w:shd w:val="clear" w:color="auto" w:fill="auto"/>
            <w:noWrap/>
            <w:vAlign w:val="bottom"/>
            <w:hideMark/>
          </w:tcPr>
          <w:p w14:paraId="0C92192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XIAOMENG</w:t>
            </w:r>
          </w:p>
        </w:tc>
        <w:tc>
          <w:tcPr>
            <w:tcW w:w="2354" w:type="dxa"/>
            <w:shd w:val="clear" w:color="auto" w:fill="auto"/>
            <w:noWrap/>
            <w:vAlign w:val="bottom"/>
            <w:hideMark/>
          </w:tcPr>
          <w:p w14:paraId="09E6FC4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CEPRI</w:t>
            </w:r>
          </w:p>
        </w:tc>
        <w:tc>
          <w:tcPr>
            <w:tcW w:w="1292" w:type="dxa"/>
            <w:shd w:val="clear" w:color="auto" w:fill="auto"/>
            <w:noWrap/>
            <w:vAlign w:val="bottom"/>
            <w:hideMark/>
          </w:tcPr>
          <w:p w14:paraId="7D6838A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76DA0998" w14:textId="77777777" w:rsidTr="00F61E11">
        <w:trPr>
          <w:trHeight w:val="288"/>
        </w:trPr>
        <w:tc>
          <w:tcPr>
            <w:tcW w:w="725" w:type="dxa"/>
            <w:shd w:val="clear" w:color="auto" w:fill="auto"/>
            <w:noWrap/>
            <w:vAlign w:val="bottom"/>
            <w:hideMark/>
          </w:tcPr>
          <w:p w14:paraId="4E28161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72E4161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Elamanov</w:t>
            </w:r>
          </w:p>
        </w:tc>
        <w:tc>
          <w:tcPr>
            <w:tcW w:w="1703" w:type="dxa"/>
            <w:shd w:val="clear" w:color="auto" w:fill="auto"/>
            <w:noWrap/>
            <w:vAlign w:val="bottom"/>
            <w:hideMark/>
          </w:tcPr>
          <w:p w14:paraId="33316BB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Sherzod</w:t>
            </w:r>
          </w:p>
        </w:tc>
        <w:tc>
          <w:tcPr>
            <w:tcW w:w="2354" w:type="dxa"/>
            <w:shd w:val="clear" w:color="auto" w:fill="auto"/>
            <w:noWrap/>
            <w:vAlign w:val="bottom"/>
            <w:hideMark/>
          </w:tcPr>
          <w:p w14:paraId="79A4E186"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SyncTechno</w:t>
            </w:r>
            <w:proofErr w:type="spellEnd"/>
            <w:r w:rsidRPr="00F61E11">
              <w:rPr>
                <w:rFonts w:ascii="Calibri" w:eastAsia="Times New Roman" w:hAnsi="Calibri" w:cs="Calibri"/>
                <w:color w:val="000000"/>
                <w:sz w:val="22"/>
                <w:szCs w:val="22"/>
                <w:lang w:eastAsia="en-GB"/>
              </w:rPr>
              <w:t xml:space="preserve"> Inc.</w:t>
            </w:r>
          </w:p>
        </w:tc>
        <w:tc>
          <w:tcPr>
            <w:tcW w:w="1292" w:type="dxa"/>
            <w:shd w:val="clear" w:color="auto" w:fill="auto"/>
            <w:noWrap/>
            <w:vAlign w:val="bottom"/>
            <w:hideMark/>
          </w:tcPr>
          <w:p w14:paraId="456CB7F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TTA</w:t>
            </w:r>
          </w:p>
        </w:tc>
      </w:tr>
      <w:tr w:rsidR="00F61E11" w:rsidRPr="00F61E11" w14:paraId="1F1702E1" w14:textId="77777777" w:rsidTr="00F61E11">
        <w:trPr>
          <w:trHeight w:val="288"/>
        </w:trPr>
        <w:tc>
          <w:tcPr>
            <w:tcW w:w="725" w:type="dxa"/>
            <w:shd w:val="clear" w:color="auto" w:fill="auto"/>
            <w:noWrap/>
            <w:vAlign w:val="bottom"/>
            <w:hideMark/>
          </w:tcPr>
          <w:p w14:paraId="25AEF30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43ADE8B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Farac</w:t>
            </w:r>
          </w:p>
        </w:tc>
        <w:tc>
          <w:tcPr>
            <w:tcW w:w="1703" w:type="dxa"/>
            <w:shd w:val="clear" w:color="auto" w:fill="auto"/>
            <w:noWrap/>
            <w:vAlign w:val="bottom"/>
            <w:hideMark/>
          </w:tcPr>
          <w:p w14:paraId="01C6D0B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Robert</w:t>
            </w:r>
          </w:p>
        </w:tc>
        <w:tc>
          <w:tcPr>
            <w:tcW w:w="2354" w:type="dxa"/>
            <w:shd w:val="clear" w:color="auto" w:fill="auto"/>
            <w:noWrap/>
            <w:vAlign w:val="bottom"/>
            <w:hideMark/>
          </w:tcPr>
          <w:p w14:paraId="6EBFB4C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 xml:space="preserve">Ericsson GmbH, </w:t>
            </w:r>
            <w:proofErr w:type="spellStart"/>
            <w:r w:rsidRPr="00F61E11">
              <w:rPr>
                <w:rFonts w:ascii="Calibri" w:eastAsia="Times New Roman" w:hAnsi="Calibri" w:cs="Calibri"/>
                <w:color w:val="000000"/>
                <w:sz w:val="22"/>
                <w:szCs w:val="22"/>
                <w:lang w:eastAsia="en-GB"/>
              </w:rPr>
              <w:t>Eurolab</w:t>
            </w:r>
            <w:proofErr w:type="spellEnd"/>
          </w:p>
        </w:tc>
        <w:tc>
          <w:tcPr>
            <w:tcW w:w="1292" w:type="dxa"/>
            <w:shd w:val="clear" w:color="auto" w:fill="auto"/>
            <w:noWrap/>
            <w:vAlign w:val="bottom"/>
            <w:hideMark/>
          </w:tcPr>
          <w:p w14:paraId="4B8742B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707BDD2F" w14:textId="77777777" w:rsidTr="00F61E11">
        <w:trPr>
          <w:trHeight w:val="288"/>
        </w:trPr>
        <w:tc>
          <w:tcPr>
            <w:tcW w:w="725" w:type="dxa"/>
            <w:shd w:val="clear" w:color="auto" w:fill="auto"/>
            <w:noWrap/>
            <w:vAlign w:val="bottom"/>
            <w:hideMark/>
          </w:tcPr>
          <w:p w14:paraId="50D6458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473568E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FILOCHE</w:t>
            </w:r>
          </w:p>
        </w:tc>
        <w:tc>
          <w:tcPr>
            <w:tcW w:w="1703" w:type="dxa"/>
            <w:shd w:val="clear" w:color="auto" w:fill="auto"/>
            <w:noWrap/>
            <w:vAlign w:val="bottom"/>
            <w:hideMark/>
          </w:tcPr>
          <w:p w14:paraId="6706A6E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Thierry</w:t>
            </w:r>
          </w:p>
        </w:tc>
        <w:tc>
          <w:tcPr>
            <w:tcW w:w="2354" w:type="dxa"/>
            <w:shd w:val="clear" w:color="auto" w:fill="auto"/>
            <w:noWrap/>
            <w:vAlign w:val="bottom"/>
            <w:hideMark/>
          </w:tcPr>
          <w:p w14:paraId="5B4C69A3"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InterDigital</w:t>
            </w:r>
            <w:proofErr w:type="spellEnd"/>
            <w:r w:rsidRPr="00F61E11">
              <w:rPr>
                <w:rFonts w:ascii="Calibri" w:eastAsia="Times New Roman" w:hAnsi="Calibri" w:cs="Calibri"/>
                <w:color w:val="000000"/>
                <w:sz w:val="22"/>
                <w:szCs w:val="22"/>
                <w:lang w:eastAsia="en-GB"/>
              </w:rPr>
              <w:t xml:space="preserve"> France R&amp;D, SAS</w:t>
            </w:r>
          </w:p>
        </w:tc>
        <w:tc>
          <w:tcPr>
            <w:tcW w:w="1292" w:type="dxa"/>
            <w:shd w:val="clear" w:color="auto" w:fill="auto"/>
            <w:noWrap/>
            <w:vAlign w:val="bottom"/>
            <w:hideMark/>
          </w:tcPr>
          <w:p w14:paraId="1D7D719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517CA311" w14:textId="77777777" w:rsidTr="00F61E11">
        <w:trPr>
          <w:trHeight w:val="288"/>
        </w:trPr>
        <w:tc>
          <w:tcPr>
            <w:tcW w:w="725" w:type="dxa"/>
            <w:shd w:val="clear" w:color="auto" w:fill="auto"/>
            <w:noWrap/>
            <w:vAlign w:val="bottom"/>
            <w:hideMark/>
          </w:tcPr>
          <w:p w14:paraId="5AE155C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11A476F5"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Gach</w:t>
            </w:r>
            <w:proofErr w:type="spellEnd"/>
          </w:p>
        </w:tc>
        <w:tc>
          <w:tcPr>
            <w:tcW w:w="1703" w:type="dxa"/>
            <w:shd w:val="clear" w:color="auto" w:fill="auto"/>
            <w:noWrap/>
            <w:vAlign w:val="bottom"/>
            <w:hideMark/>
          </w:tcPr>
          <w:p w14:paraId="6D74494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Guillaume</w:t>
            </w:r>
          </w:p>
        </w:tc>
        <w:tc>
          <w:tcPr>
            <w:tcW w:w="2354" w:type="dxa"/>
            <w:shd w:val="clear" w:color="auto" w:fill="auto"/>
            <w:noWrap/>
            <w:vAlign w:val="bottom"/>
            <w:hideMark/>
          </w:tcPr>
          <w:p w14:paraId="576FD152" w14:textId="77777777" w:rsidR="00F61E11" w:rsidRPr="00F61E11" w:rsidRDefault="00F61E11" w:rsidP="00F61E11">
            <w:pPr>
              <w:rPr>
                <w:rFonts w:ascii="Calibri" w:eastAsia="Times New Roman" w:hAnsi="Calibri" w:cs="Calibri"/>
                <w:color w:val="000000"/>
                <w:sz w:val="22"/>
                <w:szCs w:val="22"/>
                <w:lang w:val="fr-FR" w:eastAsia="en-GB"/>
              </w:rPr>
            </w:pPr>
            <w:r w:rsidRPr="00F61E11">
              <w:rPr>
                <w:rFonts w:ascii="Calibri" w:eastAsia="Times New Roman" w:hAnsi="Calibri" w:cs="Calibri"/>
                <w:color w:val="000000"/>
                <w:sz w:val="22"/>
                <w:szCs w:val="22"/>
                <w:lang w:val="fr-FR" w:eastAsia="en-GB"/>
              </w:rPr>
              <w:t>Union Inter. Chemins de Fer</w:t>
            </w:r>
          </w:p>
        </w:tc>
        <w:tc>
          <w:tcPr>
            <w:tcW w:w="1292" w:type="dxa"/>
            <w:shd w:val="clear" w:color="auto" w:fill="auto"/>
            <w:noWrap/>
            <w:vAlign w:val="bottom"/>
            <w:hideMark/>
          </w:tcPr>
          <w:p w14:paraId="77BE101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321E8940" w14:textId="77777777" w:rsidTr="00F61E11">
        <w:trPr>
          <w:trHeight w:val="288"/>
        </w:trPr>
        <w:tc>
          <w:tcPr>
            <w:tcW w:w="725" w:type="dxa"/>
            <w:shd w:val="clear" w:color="auto" w:fill="auto"/>
            <w:noWrap/>
            <w:vAlign w:val="bottom"/>
            <w:hideMark/>
          </w:tcPr>
          <w:p w14:paraId="3588932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Ms.</w:t>
            </w:r>
          </w:p>
        </w:tc>
        <w:tc>
          <w:tcPr>
            <w:tcW w:w="1483" w:type="dxa"/>
            <w:shd w:val="clear" w:color="auto" w:fill="auto"/>
            <w:noWrap/>
            <w:vAlign w:val="bottom"/>
            <w:hideMark/>
          </w:tcPr>
          <w:p w14:paraId="5381053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Galante</w:t>
            </w:r>
          </w:p>
        </w:tc>
        <w:tc>
          <w:tcPr>
            <w:tcW w:w="1703" w:type="dxa"/>
            <w:shd w:val="clear" w:color="auto" w:fill="auto"/>
            <w:noWrap/>
            <w:vAlign w:val="bottom"/>
            <w:hideMark/>
          </w:tcPr>
          <w:p w14:paraId="17B12F7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Maria Pia</w:t>
            </w:r>
          </w:p>
        </w:tc>
        <w:tc>
          <w:tcPr>
            <w:tcW w:w="2354" w:type="dxa"/>
            <w:shd w:val="clear" w:color="auto" w:fill="auto"/>
            <w:noWrap/>
            <w:vAlign w:val="bottom"/>
            <w:hideMark/>
          </w:tcPr>
          <w:p w14:paraId="639A0E41" w14:textId="77777777" w:rsidR="00F61E11" w:rsidRPr="00F61E11" w:rsidRDefault="00F61E11" w:rsidP="00F61E11">
            <w:pPr>
              <w:rPr>
                <w:rFonts w:ascii="Calibri" w:eastAsia="Times New Roman" w:hAnsi="Calibri" w:cs="Calibri"/>
                <w:color w:val="000000"/>
                <w:sz w:val="22"/>
                <w:szCs w:val="22"/>
                <w:lang w:val="es-ES" w:eastAsia="en-GB"/>
              </w:rPr>
            </w:pPr>
            <w:r w:rsidRPr="00F61E11">
              <w:rPr>
                <w:rFonts w:ascii="Calibri" w:eastAsia="Times New Roman" w:hAnsi="Calibri" w:cs="Calibri"/>
                <w:color w:val="000000"/>
                <w:sz w:val="22"/>
                <w:szCs w:val="22"/>
                <w:lang w:val="es-ES" w:eastAsia="en-GB"/>
              </w:rPr>
              <w:t xml:space="preserve">TELECOM ITALIA </w:t>
            </w:r>
            <w:proofErr w:type="spellStart"/>
            <w:r w:rsidRPr="00F61E11">
              <w:rPr>
                <w:rFonts w:ascii="Calibri" w:eastAsia="Times New Roman" w:hAnsi="Calibri" w:cs="Calibri"/>
                <w:color w:val="000000"/>
                <w:sz w:val="22"/>
                <w:szCs w:val="22"/>
                <w:lang w:val="es-ES" w:eastAsia="en-GB"/>
              </w:rPr>
              <w:t>S.p.A</w:t>
            </w:r>
            <w:proofErr w:type="spellEnd"/>
            <w:r w:rsidRPr="00F61E11">
              <w:rPr>
                <w:rFonts w:ascii="Calibri" w:eastAsia="Times New Roman" w:hAnsi="Calibri" w:cs="Calibri"/>
                <w:color w:val="000000"/>
                <w:sz w:val="22"/>
                <w:szCs w:val="22"/>
                <w:lang w:val="es-ES" w:eastAsia="en-GB"/>
              </w:rPr>
              <w:t>.</w:t>
            </w:r>
          </w:p>
        </w:tc>
        <w:tc>
          <w:tcPr>
            <w:tcW w:w="1292" w:type="dxa"/>
            <w:shd w:val="clear" w:color="auto" w:fill="auto"/>
            <w:noWrap/>
            <w:vAlign w:val="bottom"/>
            <w:hideMark/>
          </w:tcPr>
          <w:p w14:paraId="2821C20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1AB194C8" w14:textId="77777777" w:rsidTr="00F61E11">
        <w:trPr>
          <w:trHeight w:val="288"/>
        </w:trPr>
        <w:tc>
          <w:tcPr>
            <w:tcW w:w="725" w:type="dxa"/>
            <w:shd w:val="clear" w:color="auto" w:fill="auto"/>
            <w:noWrap/>
            <w:vAlign w:val="bottom"/>
            <w:hideMark/>
          </w:tcPr>
          <w:p w14:paraId="588420E2"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5FEE66A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Garcia-</w:t>
            </w:r>
            <w:proofErr w:type="spellStart"/>
            <w:r w:rsidRPr="00F61E11">
              <w:rPr>
                <w:rFonts w:ascii="Calibri" w:eastAsia="Times New Roman" w:hAnsi="Calibri" w:cs="Calibri"/>
                <w:color w:val="000000"/>
                <w:sz w:val="22"/>
                <w:szCs w:val="22"/>
                <w:lang w:eastAsia="en-GB"/>
              </w:rPr>
              <w:t>Morchon</w:t>
            </w:r>
            <w:proofErr w:type="spellEnd"/>
          </w:p>
        </w:tc>
        <w:tc>
          <w:tcPr>
            <w:tcW w:w="1703" w:type="dxa"/>
            <w:shd w:val="clear" w:color="auto" w:fill="auto"/>
            <w:noWrap/>
            <w:vAlign w:val="bottom"/>
            <w:hideMark/>
          </w:tcPr>
          <w:p w14:paraId="57E3F0E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Oscar</w:t>
            </w:r>
          </w:p>
        </w:tc>
        <w:tc>
          <w:tcPr>
            <w:tcW w:w="2354" w:type="dxa"/>
            <w:shd w:val="clear" w:color="auto" w:fill="auto"/>
            <w:noWrap/>
            <w:vAlign w:val="bottom"/>
            <w:hideMark/>
          </w:tcPr>
          <w:p w14:paraId="3899A30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Philips International B.V.</w:t>
            </w:r>
          </w:p>
        </w:tc>
        <w:tc>
          <w:tcPr>
            <w:tcW w:w="1292" w:type="dxa"/>
            <w:shd w:val="clear" w:color="auto" w:fill="auto"/>
            <w:noWrap/>
            <w:vAlign w:val="bottom"/>
            <w:hideMark/>
          </w:tcPr>
          <w:p w14:paraId="7910F5C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0D33D780" w14:textId="77777777" w:rsidTr="00F61E11">
        <w:trPr>
          <w:trHeight w:val="288"/>
        </w:trPr>
        <w:tc>
          <w:tcPr>
            <w:tcW w:w="725" w:type="dxa"/>
            <w:shd w:val="clear" w:color="auto" w:fill="auto"/>
            <w:noWrap/>
            <w:vAlign w:val="bottom"/>
            <w:hideMark/>
          </w:tcPr>
          <w:p w14:paraId="29A58D3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4F26E7D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Gray</w:t>
            </w:r>
          </w:p>
        </w:tc>
        <w:tc>
          <w:tcPr>
            <w:tcW w:w="1703" w:type="dxa"/>
            <w:shd w:val="clear" w:color="auto" w:fill="auto"/>
            <w:noWrap/>
            <w:vAlign w:val="bottom"/>
            <w:hideMark/>
          </w:tcPr>
          <w:p w14:paraId="22992F2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Jeffrey</w:t>
            </w:r>
          </w:p>
        </w:tc>
        <w:tc>
          <w:tcPr>
            <w:tcW w:w="2354" w:type="dxa"/>
            <w:shd w:val="clear" w:color="auto" w:fill="auto"/>
            <w:noWrap/>
            <w:vAlign w:val="bottom"/>
            <w:hideMark/>
          </w:tcPr>
          <w:p w14:paraId="0188F3A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OTD</w:t>
            </w:r>
          </w:p>
        </w:tc>
        <w:tc>
          <w:tcPr>
            <w:tcW w:w="1292" w:type="dxa"/>
            <w:shd w:val="clear" w:color="auto" w:fill="auto"/>
            <w:noWrap/>
            <w:vAlign w:val="bottom"/>
            <w:hideMark/>
          </w:tcPr>
          <w:p w14:paraId="7DF7242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2844E2D7" w14:textId="77777777" w:rsidTr="00F61E11">
        <w:trPr>
          <w:trHeight w:val="288"/>
        </w:trPr>
        <w:tc>
          <w:tcPr>
            <w:tcW w:w="725" w:type="dxa"/>
            <w:shd w:val="clear" w:color="auto" w:fill="auto"/>
            <w:noWrap/>
            <w:vAlign w:val="bottom"/>
            <w:hideMark/>
          </w:tcPr>
          <w:p w14:paraId="18DEFFF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3E0ECF5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Griot</w:t>
            </w:r>
          </w:p>
        </w:tc>
        <w:tc>
          <w:tcPr>
            <w:tcW w:w="1703" w:type="dxa"/>
            <w:shd w:val="clear" w:color="auto" w:fill="auto"/>
            <w:noWrap/>
            <w:vAlign w:val="bottom"/>
            <w:hideMark/>
          </w:tcPr>
          <w:p w14:paraId="59344AC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Miguel</w:t>
            </w:r>
          </w:p>
        </w:tc>
        <w:tc>
          <w:tcPr>
            <w:tcW w:w="2354" w:type="dxa"/>
            <w:shd w:val="clear" w:color="auto" w:fill="auto"/>
            <w:noWrap/>
            <w:vAlign w:val="bottom"/>
            <w:hideMark/>
          </w:tcPr>
          <w:p w14:paraId="3B8B138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QUALCOMM Europe Inc. - Italy</w:t>
            </w:r>
          </w:p>
        </w:tc>
        <w:tc>
          <w:tcPr>
            <w:tcW w:w="1292" w:type="dxa"/>
            <w:shd w:val="clear" w:color="auto" w:fill="auto"/>
            <w:noWrap/>
            <w:vAlign w:val="bottom"/>
            <w:hideMark/>
          </w:tcPr>
          <w:p w14:paraId="617A34B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18E262DD" w14:textId="77777777" w:rsidTr="00F61E11">
        <w:trPr>
          <w:trHeight w:val="288"/>
        </w:trPr>
        <w:tc>
          <w:tcPr>
            <w:tcW w:w="725" w:type="dxa"/>
            <w:shd w:val="clear" w:color="auto" w:fill="auto"/>
            <w:noWrap/>
            <w:vAlign w:val="bottom"/>
            <w:hideMark/>
          </w:tcPr>
          <w:p w14:paraId="75BF18D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3F28B590"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Guirguis</w:t>
            </w:r>
            <w:proofErr w:type="spellEnd"/>
          </w:p>
        </w:tc>
        <w:tc>
          <w:tcPr>
            <w:tcW w:w="1703" w:type="dxa"/>
            <w:shd w:val="clear" w:color="auto" w:fill="auto"/>
            <w:noWrap/>
            <w:vAlign w:val="bottom"/>
            <w:hideMark/>
          </w:tcPr>
          <w:p w14:paraId="17CA3DD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Ihab</w:t>
            </w:r>
          </w:p>
        </w:tc>
        <w:tc>
          <w:tcPr>
            <w:tcW w:w="2354" w:type="dxa"/>
            <w:shd w:val="clear" w:color="auto" w:fill="auto"/>
            <w:noWrap/>
            <w:vAlign w:val="bottom"/>
            <w:hideMark/>
          </w:tcPr>
          <w:p w14:paraId="2765701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FirstNet</w:t>
            </w:r>
          </w:p>
        </w:tc>
        <w:tc>
          <w:tcPr>
            <w:tcW w:w="1292" w:type="dxa"/>
            <w:shd w:val="clear" w:color="auto" w:fill="auto"/>
            <w:noWrap/>
            <w:vAlign w:val="bottom"/>
            <w:hideMark/>
          </w:tcPr>
          <w:p w14:paraId="7989071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ATIS</w:t>
            </w:r>
          </w:p>
        </w:tc>
      </w:tr>
      <w:tr w:rsidR="00F61E11" w:rsidRPr="00F61E11" w14:paraId="36171B54" w14:textId="77777777" w:rsidTr="00F61E11">
        <w:trPr>
          <w:trHeight w:val="288"/>
        </w:trPr>
        <w:tc>
          <w:tcPr>
            <w:tcW w:w="725" w:type="dxa"/>
            <w:shd w:val="clear" w:color="auto" w:fill="auto"/>
            <w:noWrap/>
            <w:vAlign w:val="bottom"/>
            <w:hideMark/>
          </w:tcPr>
          <w:p w14:paraId="3FF779D9"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140A513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Guo</w:t>
            </w:r>
          </w:p>
        </w:tc>
        <w:tc>
          <w:tcPr>
            <w:tcW w:w="1703" w:type="dxa"/>
            <w:shd w:val="clear" w:color="auto" w:fill="auto"/>
            <w:noWrap/>
            <w:vAlign w:val="bottom"/>
            <w:hideMark/>
          </w:tcPr>
          <w:p w14:paraId="6AD9E36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Li</w:t>
            </w:r>
          </w:p>
        </w:tc>
        <w:tc>
          <w:tcPr>
            <w:tcW w:w="2354" w:type="dxa"/>
            <w:shd w:val="clear" w:color="auto" w:fill="auto"/>
            <w:noWrap/>
            <w:vAlign w:val="bottom"/>
            <w:hideMark/>
          </w:tcPr>
          <w:p w14:paraId="65ACE74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Dongguan OPPO Precision Elec.</w:t>
            </w:r>
          </w:p>
        </w:tc>
        <w:tc>
          <w:tcPr>
            <w:tcW w:w="1292" w:type="dxa"/>
            <w:shd w:val="clear" w:color="auto" w:fill="auto"/>
            <w:noWrap/>
            <w:vAlign w:val="bottom"/>
            <w:hideMark/>
          </w:tcPr>
          <w:p w14:paraId="35310EF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2659C662" w14:textId="77777777" w:rsidTr="00F61E11">
        <w:trPr>
          <w:trHeight w:val="288"/>
        </w:trPr>
        <w:tc>
          <w:tcPr>
            <w:tcW w:w="725" w:type="dxa"/>
            <w:shd w:val="clear" w:color="auto" w:fill="auto"/>
            <w:noWrap/>
            <w:vAlign w:val="bottom"/>
            <w:hideMark/>
          </w:tcPr>
          <w:p w14:paraId="2F802EF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6395D40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Guttman</w:t>
            </w:r>
          </w:p>
        </w:tc>
        <w:tc>
          <w:tcPr>
            <w:tcW w:w="1703" w:type="dxa"/>
            <w:shd w:val="clear" w:color="auto" w:fill="auto"/>
            <w:noWrap/>
            <w:vAlign w:val="bottom"/>
            <w:hideMark/>
          </w:tcPr>
          <w:p w14:paraId="05F4E44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Erik</w:t>
            </w:r>
          </w:p>
        </w:tc>
        <w:tc>
          <w:tcPr>
            <w:tcW w:w="2354" w:type="dxa"/>
            <w:shd w:val="clear" w:color="auto" w:fill="auto"/>
            <w:noWrap/>
            <w:vAlign w:val="bottom"/>
            <w:hideMark/>
          </w:tcPr>
          <w:p w14:paraId="76CD672D" w14:textId="77777777" w:rsidR="00F61E11" w:rsidRPr="00F61E11" w:rsidRDefault="00F61E11" w:rsidP="00F61E11">
            <w:pPr>
              <w:rPr>
                <w:rFonts w:ascii="Calibri" w:eastAsia="Times New Roman" w:hAnsi="Calibri" w:cs="Calibri"/>
                <w:color w:val="000000"/>
                <w:sz w:val="22"/>
                <w:szCs w:val="22"/>
                <w:lang w:val="de-DE" w:eastAsia="en-GB"/>
              </w:rPr>
            </w:pPr>
            <w:r w:rsidRPr="00F61E11">
              <w:rPr>
                <w:rFonts w:ascii="Calibri" w:eastAsia="Times New Roman" w:hAnsi="Calibri" w:cs="Calibri"/>
                <w:color w:val="000000"/>
                <w:sz w:val="22"/>
                <w:szCs w:val="22"/>
                <w:lang w:val="de-DE" w:eastAsia="en-GB"/>
              </w:rPr>
              <w:t>Samsung R&amp;D Institute UK</w:t>
            </w:r>
          </w:p>
        </w:tc>
        <w:tc>
          <w:tcPr>
            <w:tcW w:w="1292" w:type="dxa"/>
            <w:shd w:val="clear" w:color="auto" w:fill="auto"/>
            <w:noWrap/>
            <w:vAlign w:val="bottom"/>
            <w:hideMark/>
          </w:tcPr>
          <w:p w14:paraId="40FC33B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511E9F87" w14:textId="77777777" w:rsidTr="00F61E11">
        <w:trPr>
          <w:trHeight w:val="288"/>
        </w:trPr>
        <w:tc>
          <w:tcPr>
            <w:tcW w:w="725" w:type="dxa"/>
            <w:shd w:val="clear" w:color="auto" w:fill="auto"/>
            <w:noWrap/>
            <w:vAlign w:val="bottom"/>
            <w:hideMark/>
          </w:tcPr>
          <w:p w14:paraId="5D1C669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259838D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Hall</w:t>
            </w:r>
          </w:p>
        </w:tc>
        <w:tc>
          <w:tcPr>
            <w:tcW w:w="1703" w:type="dxa"/>
            <w:shd w:val="clear" w:color="auto" w:fill="auto"/>
            <w:noWrap/>
            <w:vAlign w:val="bottom"/>
            <w:hideMark/>
          </w:tcPr>
          <w:p w14:paraId="5BC8B03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Edward</w:t>
            </w:r>
          </w:p>
        </w:tc>
        <w:tc>
          <w:tcPr>
            <w:tcW w:w="2354" w:type="dxa"/>
            <w:shd w:val="clear" w:color="auto" w:fill="auto"/>
            <w:noWrap/>
            <w:vAlign w:val="bottom"/>
            <w:hideMark/>
          </w:tcPr>
          <w:p w14:paraId="03E2FEE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Huawei Technologies Sweden AB</w:t>
            </w:r>
          </w:p>
        </w:tc>
        <w:tc>
          <w:tcPr>
            <w:tcW w:w="1292" w:type="dxa"/>
            <w:shd w:val="clear" w:color="auto" w:fill="auto"/>
            <w:noWrap/>
            <w:vAlign w:val="bottom"/>
            <w:hideMark/>
          </w:tcPr>
          <w:p w14:paraId="365AB6A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7086C7D1" w14:textId="77777777" w:rsidTr="00F61E11">
        <w:trPr>
          <w:trHeight w:val="288"/>
        </w:trPr>
        <w:tc>
          <w:tcPr>
            <w:tcW w:w="725" w:type="dxa"/>
            <w:shd w:val="clear" w:color="auto" w:fill="auto"/>
            <w:noWrap/>
            <w:vAlign w:val="bottom"/>
            <w:hideMark/>
          </w:tcPr>
          <w:p w14:paraId="1EDADCF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Prof.</w:t>
            </w:r>
          </w:p>
        </w:tc>
        <w:tc>
          <w:tcPr>
            <w:tcW w:w="1483" w:type="dxa"/>
            <w:shd w:val="clear" w:color="auto" w:fill="auto"/>
            <w:noWrap/>
            <w:vAlign w:val="bottom"/>
            <w:hideMark/>
          </w:tcPr>
          <w:p w14:paraId="4D5C41F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Han</w:t>
            </w:r>
          </w:p>
        </w:tc>
        <w:tc>
          <w:tcPr>
            <w:tcW w:w="1703" w:type="dxa"/>
            <w:shd w:val="clear" w:color="auto" w:fill="auto"/>
            <w:noWrap/>
            <w:vAlign w:val="bottom"/>
            <w:hideMark/>
          </w:tcPr>
          <w:p w14:paraId="675C07E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Andrew Min-</w:t>
            </w:r>
            <w:proofErr w:type="spellStart"/>
            <w:r w:rsidRPr="00F61E11">
              <w:rPr>
                <w:rFonts w:ascii="Calibri" w:eastAsia="Times New Roman" w:hAnsi="Calibri" w:cs="Calibri"/>
                <w:color w:val="000000"/>
                <w:sz w:val="22"/>
                <w:szCs w:val="22"/>
                <w:lang w:eastAsia="en-GB"/>
              </w:rPr>
              <w:t>gyu</w:t>
            </w:r>
            <w:proofErr w:type="spellEnd"/>
          </w:p>
        </w:tc>
        <w:tc>
          <w:tcPr>
            <w:tcW w:w="2354" w:type="dxa"/>
            <w:shd w:val="clear" w:color="auto" w:fill="auto"/>
            <w:noWrap/>
            <w:vAlign w:val="bottom"/>
            <w:hideMark/>
          </w:tcPr>
          <w:p w14:paraId="3DD3B14C"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Hansung</w:t>
            </w:r>
            <w:proofErr w:type="spellEnd"/>
            <w:r w:rsidRPr="00F61E11">
              <w:rPr>
                <w:rFonts w:ascii="Calibri" w:eastAsia="Times New Roman" w:hAnsi="Calibri" w:cs="Calibri"/>
                <w:color w:val="000000"/>
                <w:sz w:val="22"/>
                <w:szCs w:val="22"/>
                <w:lang w:eastAsia="en-GB"/>
              </w:rPr>
              <w:t xml:space="preserve"> University</w:t>
            </w:r>
          </w:p>
        </w:tc>
        <w:tc>
          <w:tcPr>
            <w:tcW w:w="1292" w:type="dxa"/>
            <w:shd w:val="clear" w:color="auto" w:fill="auto"/>
            <w:noWrap/>
            <w:vAlign w:val="bottom"/>
            <w:hideMark/>
          </w:tcPr>
          <w:p w14:paraId="7D458ED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TTA</w:t>
            </w:r>
          </w:p>
        </w:tc>
      </w:tr>
      <w:tr w:rsidR="00F61E11" w:rsidRPr="00F61E11" w14:paraId="5A17AF40" w14:textId="77777777" w:rsidTr="00F61E11">
        <w:trPr>
          <w:trHeight w:val="288"/>
        </w:trPr>
        <w:tc>
          <w:tcPr>
            <w:tcW w:w="725" w:type="dxa"/>
            <w:shd w:val="clear" w:color="auto" w:fill="auto"/>
            <w:noWrap/>
            <w:vAlign w:val="bottom"/>
            <w:hideMark/>
          </w:tcPr>
          <w:p w14:paraId="7DAC8FC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Ms.</w:t>
            </w:r>
          </w:p>
        </w:tc>
        <w:tc>
          <w:tcPr>
            <w:tcW w:w="1483" w:type="dxa"/>
            <w:shd w:val="clear" w:color="auto" w:fill="auto"/>
            <w:noWrap/>
            <w:vAlign w:val="bottom"/>
            <w:hideMark/>
          </w:tcPr>
          <w:p w14:paraId="601523C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Hao</w:t>
            </w:r>
          </w:p>
        </w:tc>
        <w:tc>
          <w:tcPr>
            <w:tcW w:w="1703" w:type="dxa"/>
            <w:shd w:val="clear" w:color="auto" w:fill="auto"/>
            <w:noWrap/>
            <w:vAlign w:val="bottom"/>
            <w:hideMark/>
          </w:tcPr>
          <w:p w14:paraId="26098832"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Hongxia</w:t>
            </w:r>
            <w:proofErr w:type="spellEnd"/>
          </w:p>
        </w:tc>
        <w:tc>
          <w:tcPr>
            <w:tcW w:w="2354" w:type="dxa"/>
            <w:shd w:val="clear" w:color="auto" w:fill="auto"/>
            <w:noWrap/>
            <w:vAlign w:val="bottom"/>
            <w:hideMark/>
          </w:tcPr>
          <w:p w14:paraId="4FD5D80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Huawei Technologies France</w:t>
            </w:r>
          </w:p>
        </w:tc>
        <w:tc>
          <w:tcPr>
            <w:tcW w:w="1292" w:type="dxa"/>
            <w:shd w:val="clear" w:color="auto" w:fill="auto"/>
            <w:noWrap/>
            <w:vAlign w:val="bottom"/>
            <w:hideMark/>
          </w:tcPr>
          <w:p w14:paraId="59CE4AC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0D124E1A" w14:textId="77777777" w:rsidTr="00F61E11">
        <w:trPr>
          <w:trHeight w:val="288"/>
        </w:trPr>
        <w:tc>
          <w:tcPr>
            <w:tcW w:w="725" w:type="dxa"/>
            <w:shd w:val="clear" w:color="auto" w:fill="auto"/>
            <w:noWrap/>
            <w:vAlign w:val="bottom"/>
            <w:hideMark/>
          </w:tcPr>
          <w:p w14:paraId="59AB06D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1133133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He</w:t>
            </w:r>
          </w:p>
        </w:tc>
        <w:tc>
          <w:tcPr>
            <w:tcW w:w="1703" w:type="dxa"/>
            <w:shd w:val="clear" w:color="auto" w:fill="auto"/>
            <w:noWrap/>
            <w:vAlign w:val="bottom"/>
            <w:hideMark/>
          </w:tcPr>
          <w:p w14:paraId="6F760BE2"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Chuanfeng</w:t>
            </w:r>
            <w:proofErr w:type="spellEnd"/>
          </w:p>
        </w:tc>
        <w:tc>
          <w:tcPr>
            <w:tcW w:w="2354" w:type="dxa"/>
            <w:shd w:val="clear" w:color="auto" w:fill="auto"/>
            <w:noWrap/>
            <w:vAlign w:val="bottom"/>
            <w:hideMark/>
          </w:tcPr>
          <w:p w14:paraId="4F37073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Chengdu OPPO Mobile Com. corp.</w:t>
            </w:r>
          </w:p>
        </w:tc>
        <w:tc>
          <w:tcPr>
            <w:tcW w:w="1292" w:type="dxa"/>
            <w:shd w:val="clear" w:color="auto" w:fill="auto"/>
            <w:noWrap/>
            <w:vAlign w:val="bottom"/>
            <w:hideMark/>
          </w:tcPr>
          <w:p w14:paraId="0D1C2DB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2047143B" w14:textId="77777777" w:rsidTr="00F61E11">
        <w:trPr>
          <w:trHeight w:val="288"/>
        </w:trPr>
        <w:tc>
          <w:tcPr>
            <w:tcW w:w="725" w:type="dxa"/>
            <w:shd w:val="clear" w:color="auto" w:fill="auto"/>
            <w:noWrap/>
            <w:vAlign w:val="bottom"/>
            <w:hideMark/>
          </w:tcPr>
          <w:p w14:paraId="124AEAA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5F18CCC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Hong</w:t>
            </w:r>
          </w:p>
        </w:tc>
        <w:tc>
          <w:tcPr>
            <w:tcW w:w="1703" w:type="dxa"/>
            <w:shd w:val="clear" w:color="auto" w:fill="auto"/>
            <w:noWrap/>
            <w:vAlign w:val="bottom"/>
            <w:hideMark/>
          </w:tcPr>
          <w:p w14:paraId="5574CC6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Wei</w:t>
            </w:r>
          </w:p>
        </w:tc>
        <w:tc>
          <w:tcPr>
            <w:tcW w:w="2354" w:type="dxa"/>
            <w:shd w:val="clear" w:color="auto" w:fill="auto"/>
            <w:noWrap/>
            <w:vAlign w:val="bottom"/>
            <w:hideMark/>
          </w:tcPr>
          <w:p w14:paraId="2F525D5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Xiaomi Communications</w:t>
            </w:r>
          </w:p>
        </w:tc>
        <w:tc>
          <w:tcPr>
            <w:tcW w:w="1292" w:type="dxa"/>
            <w:shd w:val="clear" w:color="auto" w:fill="auto"/>
            <w:noWrap/>
            <w:vAlign w:val="bottom"/>
            <w:hideMark/>
          </w:tcPr>
          <w:p w14:paraId="05D38FF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49674CF2" w14:textId="77777777" w:rsidTr="00F61E11">
        <w:trPr>
          <w:trHeight w:val="288"/>
        </w:trPr>
        <w:tc>
          <w:tcPr>
            <w:tcW w:w="725" w:type="dxa"/>
            <w:shd w:val="clear" w:color="auto" w:fill="auto"/>
            <w:noWrap/>
            <w:vAlign w:val="bottom"/>
            <w:hideMark/>
          </w:tcPr>
          <w:p w14:paraId="61DFEDE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66B79CC6"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Honma</w:t>
            </w:r>
            <w:proofErr w:type="spellEnd"/>
          </w:p>
        </w:tc>
        <w:tc>
          <w:tcPr>
            <w:tcW w:w="1703" w:type="dxa"/>
            <w:shd w:val="clear" w:color="auto" w:fill="auto"/>
            <w:noWrap/>
            <w:vAlign w:val="bottom"/>
            <w:hideMark/>
          </w:tcPr>
          <w:p w14:paraId="2D06458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Keita</w:t>
            </w:r>
          </w:p>
        </w:tc>
        <w:tc>
          <w:tcPr>
            <w:tcW w:w="2354" w:type="dxa"/>
            <w:shd w:val="clear" w:color="auto" w:fill="auto"/>
            <w:noWrap/>
            <w:vAlign w:val="bottom"/>
            <w:hideMark/>
          </w:tcPr>
          <w:p w14:paraId="760844A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Kyocera Corporation</w:t>
            </w:r>
          </w:p>
        </w:tc>
        <w:tc>
          <w:tcPr>
            <w:tcW w:w="1292" w:type="dxa"/>
            <w:shd w:val="clear" w:color="auto" w:fill="auto"/>
            <w:noWrap/>
            <w:vAlign w:val="bottom"/>
            <w:hideMark/>
          </w:tcPr>
          <w:p w14:paraId="363FD1F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ARIB</w:t>
            </w:r>
          </w:p>
        </w:tc>
      </w:tr>
      <w:tr w:rsidR="00F61E11" w:rsidRPr="00F61E11" w14:paraId="716D2F94" w14:textId="77777777" w:rsidTr="00F61E11">
        <w:trPr>
          <w:trHeight w:val="288"/>
        </w:trPr>
        <w:tc>
          <w:tcPr>
            <w:tcW w:w="725" w:type="dxa"/>
            <w:shd w:val="clear" w:color="auto" w:fill="auto"/>
            <w:noWrap/>
            <w:vAlign w:val="bottom"/>
            <w:hideMark/>
          </w:tcPr>
          <w:p w14:paraId="1AFFB3B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5E9D1D4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Howell</w:t>
            </w:r>
          </w:p>
        </w:tc>
        <w:tc>
          <w:tcPr>
            <w:tcW w:w="1703" w:type="dxa"/>
            <w:shd w:val="clear" w:color="auto" w:fill="auto"/>
            <w:noWrap/>
            <w:vAlign w:val="bottom"/>
            <w:hideMark/>
          </w:tcPr>
          <w:p w14:paraId="4C78614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Andrew</w:t>
            </w:r>
          </w:p>
        </w:tc>
        <w:tc>
          <w:tcPr>
            <w:tcW w:w="2354" w:type="dxa"/>
            <w:shd w:val="clear" w:color="auto" w:fill="auto"/>
            <w:noWrap/>
            <w:vAlign w:val="bottom"/>
            <w:hideMark/>
          </w:tcPr>
          <w:p w14:paraId="2693776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NCSC</w:t>
            </w:r>
          </w:p>
        </w:tc>
        <w:tc>
          <w:tcPr>
            <w:tcW w:w="1292" w:type="dxa"/>
            <w:shd w:val="clear" w:color="auto" w:fill="auto"/>
            <w:noWrap/>
            <w:vAlign w:val="bottom"/>
            <w:hideMark/>
          </w:tcPr>
          <w:p w14:paraId="02577D4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592B1FD4" w14:textId="77777777" w:rsidTr="00F61E11">
        <w:trPr>
          <w:trHeight w:val="288"/>
        </w:trPr>
        <w:tc>
          <w:tcPr>
            <w:tcW w:w="725" w:type="dxa"/>
            <w:shd w:val="clear" w:color="auto" w:fill="auto"/>
            <w:noWrap/>
            <w:vAlign w:val="bottom"/>
            <w:hideMark/>
          </w:tcPr>
          <w:p w14:paraId="04C7427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Miss</w:t>
            </w:r>
          </w:p>
        </w:tc>
        <w:tc>
          <w:tcPr>
            <w:tcW w:w="1483" w:type="dxa"/>
            <w:shd w:val="clear" w:color="auto" w:fill="auto"/>
            <w:noWrap/>
            <w:vAlign w:val="bottom"/>
            <w:hideMark/>
          </w:tcPr>
          <w:p w14:paraId="6B4DD02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Hu</w:t>
            </w:r>
          </w:p>
        </w:tc>
        <w:tc>
          <w:tcPr>
            <w:tcW w:w="1703" w:type="dxa"/>
            <w:shd w:val="clear" w:color="auto" w:fill="auto"/>
            <w:noWrap/>
            <w:vAlign w:val="bottom"/>
            <w:hideMark/>
          </w:tcPr>
          <w:p w14:paraId="233865B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Yue</w:t>
            </w:r>
          </w:p>
        </w:tc>
        <w:tc>
          <w:tcPr>
            <w:tcW w:w="2354" w:type="dxa"/>
            <w:shd w:val="clear" w:color="auto" w:fill="auto"/>
            <w:noWrap/>
            <w:vAlign w:val="bottom"/>
            <w:hideMark/>
          </w:tcPr>
          <w:p w14:paraId="063922C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China Mobile Com. Corporation</w:t>
            </w:r>
          </w:p>
        </w:tc>
        <w:tc>
          <w:tcPr>
            <w:tcW w:w="1292" w:type="dxa"/>
            <w:shd w:val="clear" w:color="auto" w:fill="auto"/>
            <w:noWrap/>
            <w:vAlign w:val="bottom"/>
            <w:hideMark/>
          </w:tcPr>
          <w:p w14:paraId="58F8BB0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23043BC5" w14:textId="77777777" w:rsidTr="00F61E11">
        <w:trPr>
          <w:trHeight w:val="288"/>
        </w:trPr>
        <w:tc>
          <w:tcPr>
            <w:tcW w:w="725" w:type="dxa"/>
            <w:shd w:val="clear" w:color="auto" w:fill="auto"/>
            <w:noWrap/>
            <w:vAlign w:val="bottom"/>
            <w:hideMark/>
          </w:tcPr>
          <w:p w14:paraId="6670FBA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177233B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Ibanez</w:t>
            </w:r>
          </w:p>
        </w:tc>
        <w:tc>
          <w:tcPr>
            <w:tcW w:w="1703" w:type="dxa"/>
            <w:shd w:val="clear" w:color="auto" w:fill="auto"/>
            <w:noWrap/>
            <w:vAlign w:val="bottom"/>
            <w:hideMark/>
          </w:tcPr>
          <w:p w14:paraId="1337DB3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Juan-Antonio</w:t>
            </w:r>
          </w:p>
        </w:tc>
        <w:tc>
          <w:tcPr>
            <w:tcW w:w="2354" w:type="dxa"/>
            <w:shd w:val="clear" w:color="auto" w:fill="auto"/>
            <w:noWrap/>
            <w:vAlign w:val="bottom"/>
            <w:hideMark/>
          </w:tcPr>
          <w:p w14:paraId="465D366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Ericsson LM</w:t>
            </w:r>
          </w:p>
        </w:tc>
        <w:tc>
          <w:tcPr>
            <w:tcW w:w="1292" w:type="dxa"/>
            <w:shd w:val="clear" w:color="auto" w:fill="auto"/>
            <w:noWrap/>
            <w:vAlign w:val="bottom"/>
            <w:hideMark/>
          </w:tcPr>
          <w:p w14:paraId="00FDC89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729E6010" w14:textId="77777777" w:rsidTr="00F61E11">
        <w:trPr>
          <w:trHeight w:val="288"/>
        </w:trPr>
        <w:tc>
          <w:tcPr>
            <w:tcW w:w="725" w:type="dxa"/>
            <w:shd w:val="clear" w:color="auto" w:fill="auto"/>
            <w:noWrap/>
            <w:vAlign w:val="bottom"/>
            <w:hideMark/>
          </w:tcPr>
          <w:p w14:paraId="7475A6E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60916D1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Janky</w:t>
            </w:r>
          </w:p>
        </w:tc>
        <w:tc>
          <w:tcPr>
            <w:tcW w:w="1703" w:type="dxa"/>
            <w:shd w:val="clear" w:color="auto" w:fill="auto"/>
            <w:noWrap/>
            <w:vAlign w:val="bottom"/>
            <w:hideMark/>
          </w:tcPr>
          <w:p w14:paraId="4613A46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William</w:t>
            </w:r>
          </w:p>
        </w:tc>
        <w:tc>
          <w:tcPr>
            <w:tcW w:w="2354" w:type="dxa"/>
            <w:shd w:val="clear" w:color="auto" w:fill="auto"/>
            <w:noWrap/>
            <w:vAlign w:val="bottom"/>
            <w:hideMark/>
          </w:tcPr>
          <w:p w14:paraId="161E041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FirstNet</w:t>
            </w:r>
          </w:p>
        </w:tc>
        <w:tc>
          <w:tcPr>
            <w:tcW w:w="1292" w:type="dxa"/>
            <w:shd w:val="clear" w:color="auto" w:fill="auto"/>
            <w:noWrap/>
            <w:vAlign w:val="bottom"/>
            <w:hideMark/>
          </w:tcPr>
          <w:p w14:paraId="18904B1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ATIS</w:t>
            </w:r>
          </w:p>
        </w:tc>
      </w:tr>
      <w:tr w:rsidR="00F61E11" w:rsidRPr="00F61E11" w14:paraId="432D5407" w14:textId="77777777" w:rsidTr="00F61E11">
        <w:trPr>
          <w:trHeight w:val="288"/>
        </w:trPr>
        <w:tc>
          <w:tcPr>
            <w:tcW w:w="725" w:type="dxa"/>
            <w:shd w:val="clear" w:color="auto" w:fill="auto"/>
            <w:noWrap/>
            <w:vAlign w:val="bottom"/>
            <w:hideMark/>
          </w:tcPr>
          <w:p w14:paraId="40D83F6C"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4305E49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Jiang</w:t>
            </w:r>
          </w:p>
        </w:tc>
        <w:tc>
          <w:tcPr>
            <w:tcW w:w="1703" w:type="dxa"/>
            <w:shd w:val="clear" w:color="auto" w:fill="auto"/>
            <w:noWrap/>
            <w:vAlign w:val="bottom"/>
            <w:hideMark/>
          </w:tcPr>
          <w:p w14:paraId="541EF382"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Tianji</w:t>
            </w:r>
            <w:proofErr w:type="spellEnd"/>
          </w:p>
        </w:tc>
        <w:tc>
          <w:tcPr>
            <w:tcW w:w="2354" w:type="dxa"/>
            <w:shd w:val="clear" w:color="auto" w:fill="auto"/>
            <w:noWrap/>
            <w:vAlign w:val="bottom"/>
            <w:hideMark/>
          </w:tcPr>
          <w:p w14:paraId="73935BB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China Mobile Com. Corporation</w:t>
            </w:r>
          </w:p>
        </w:tc>
        <w:tc>
          <w:tcPr>
            <w:tcW w:w="1292" w:type="dxa"/>
            <w:shd w:val="clear" w:color="auto" w:fill="auto"/>
            <w:noWrap/>
            <w:vAlign w:val="bottom"/>
            <w:hideMark/>
          </w:tcPr>
          <w:p w14:paraId="77318E4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7685E309" w14:textId="77777777" w:rsidTr="00F61E11">
        <w:trPr>
          <w:trHeight w:val="288"/>
        </w:trPr>
        <w:tc>
          <w:tcPr>
            <w:tcW w:w="725" w:type="dxa"/>
            <w:shd w:val="clear" w:color="auto" w:fill="auto"/>
            <w:noWrap/>
            <w:vAlign w:val="bottom"/>
            <w:hideMark/>
          </w:tcPr>
          <w:p w14:paraId="3CFD569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5DF0256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JIANG</w:t>
            </w:r>
          </w:p>
        </w:tc>
        <w:tc>
          <w:tcPr>
            <w:tcW w:w="1703" w:type="dxa"/>
            <w:shd w:val="clear" w:color="auto" w:fill="auto"/>
            <w:noWrap/>
            <w:vAlign w:val="bottom"/>
            <w:hideMark/>
          </w:tcPr>
          <w:p w14:paraId="60D83AA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XIAOWEI</w:t>
            </w:r>
          </w:p>
        </w:tc>
        <w:tc>
          <w:tcPr>
            <w:tcW w:w="2354" w:type="dxa"/>
            <w:shd w:val="clear" w:color="auto" w:fill="auto"/>
            <w:noWrap/>
            <w:vAlign w:val="bottom"/>
            <w:hideMark/>
          </w:tcPr>
          <w:p w14:paraId="38677D4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Beijing Xiaomi Mobile Software</w:t>
            </w:r>
          </w:p>
        </w:tc>
        <w:tc>
          <w:tcPr>
            <w:tcW w:w="1292" w:type="dxa"/>
            <w:shd w:val="clear" w:color="auto" w:fill="auto"/>
            <w:noWrap/>
            <w:vAlign w:val="bottom"/>
            <w:hideMark/>
          </w:tcPr>
          <w:p w14:paraId="753E6A6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5AAD79BF" w14:textId="77777777" w:rsidTr="00F61E11">
        <w:trPr>
          <w:trHeight w:val="288"/>
        </w:trPr>
        <w:tc>
          <w:tcPr>
            <w:tcW w:w="725" w:type="dxa"/>
            <w:shd w:val="clear" w:color="auto" w:fill="auto"/>
            <w:noWrap/>
            <w:vAlign w:val="bottom"/>
            <w:hideMark/>
          </w:tcPr>
          <w:p w14:paraId="0963D1D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5575416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Kakinada</w:t>
            </w:r>
          </w:p>
        </w:tc>
        <w:tc>
          <w:tcPr>
            <w:tcW w:w="1703" w:type="dxa"/>
            <w:shd w:val="clear" w:color="auto" w:fill="auto"/>
            <w:noWrap/>
            <w:vAlign w:val="bottom"/>
            <w:hideMark/>
          </w:tcPr>
          <w:p w14:paraId="0E59E2C9"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Achari</w:t>
            </w:r>
            <w:proofErr w:type="spellEnd"/>
          </w:p>
        </w:tc>
        <w:tc>
          <w:tcPr>
            <w:tcW w:w="2354" w:type="dxa"/>
            <w:shd w:val="clear" w:color="auto" w:fill="auto"/>
            <w:noWrap/>
            <w:vAlign w:val="bottom"/>
            <w:hideMark/>
          </w:tcPr>
          <w:p w14:paraId="11EDA55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Charter Communications, Inc</w:t>
            </w:r>
          </w:p>
        </w:tc>
        <w:tc>
          <w:tcPr>
            <w:tcW w:w="1292" w:type="dxa"/>
            <w:shd w:val="clear" w:color="auto" w:fill="auto"/>
            <w:noWrap/>
            <w:vAlign w:val="bottom"/>
            <w:hideMark/>
          </w:tcPr>
          <w:p w14:paraId="64EC5CB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ATIS</w:t>
            </w:r>
          </w:p>
        </w:tc>
      </w:tr>
      <w:tr w:rsidR="00F61E11" w:rsidRPr="00F61E11" w14:paraId="4FFC1F30" w14:textId="77777777" w:rsidTr="00F61E11">
        <w:trPr>
          <w:trHeight w:val="288"/>
        </w:trPr>
        <w:tc>
          <w:tcPr>
            <w:tcW w:w="725" w:type="dxa"/>
            <w:shd w:val="clear" w:color="auto" w:fill="auto"/>
            <w:noWrap/>
            <w:vAlign w:val="bottom"/>
            <w:hideMark/>
          </w:tcPr>
          <w:p w14:paraId="4C24871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Ms.</w:t>
            </w:r>
          </w:p>
        </w:tc>
        <w:tc>
          <w:tcPr>
            <w:tcW w:w="1483" w:type="dxa"/>
            <w:shd w:val="clear" w:color="auto" w:fill="auto"/>
            <w:noWrap/>
            <w:vAlign w:val="bottom"/>
            <w:hideMark/>
          </w:tcPr>
          <w:p w14:paraId="305FCDC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Kang</w:t>
            </w:r>
          </w:p>
        </w:tc>
        <w:tc>
          <w:tcPr>
            <w:tcW w:w="1703" w:type="dxa"/>
            <w:shd w:val="clear" w:color="auto" w:fill="auto"/>
            <w:noWrap/>
            <w:vAlign w:val="bottom"/>
            <w:hideMark/>
          </w:tcPr>
          <w:p w14:paraId="66673E1C"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Yanchao</w:t>
            </w:r>
            <w:proofErr w:type="spellEnd"/>
          </w:p>
        </w:tc>
        <w:tc>
          <w:tcPr>
            <w:tcW w:w="2354" w:type="dxa"/>
            <w:shd w:val="clear" w:color="auto" w:fill="auto"/>
            <w:noWrap/>
            <w:vAlign w:val="bottom"/>
            <w:hideMark/>
          </w:tcPr>
          <w:p w14:paraId="5F42F08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vivo Communication Technology</w:t>
            </w:r>
          </w:p>
        </w:tc>
        <w:tc>
          <w:tcPr>
            <w:tcW w:w="1292" w:type="dxa"/>
            <w:shd w:val="clear" w:color="auto" w:fill="auto"/>
            <w:noWrap/>
            <w:vAlign w:val="bottom"/>
            <w:hideMark/>
          </w:tcPr>
          <w:p w14:paraId="26135DA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388EA32B" w14:textId="77777777" w:rsidTr="00F61E11">
        <w:trPr>
          <w:trHeight w:val="288"/>
        </w:trPr>
        <w:tc>
          <w:tcPr>
            <w:tcW w:w="725" w:type="dxa"/>
            <w:shd w:val="clear" w:color="auto" w:fill="auto"/>
            <w:noWrap/>
            <w:vAlign w:val="bottom"/>
            <w:hideMark/>
          </w:tcPr>
          <w:p w14:paraId="164560A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Ms.</w:t>
            </w:r>
          </w:p>
        </w:tc>
        <w:tc>
          <w:tcPr>
            <w:tcW w:w="1483" w:type="dxa"/>
            <w:shd w:val="clear" w:color="auto" w:fill="auto"/>
            <w:noWrap/>
            <w:vAlign w:val="bottom"/>
            <w:hideMark/>
          </w:tcPr>
          <w:p w14:paraId="7E990BC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Kim</w:t>
            </w:r>
          </w:p>
        </w:tc>
        <w:tc>
          <w:tcPr>
            <w:tcW w:w="1703" w:type="dxa"/>
            <w:shd w:val="clear" w:color="auto" w:fill="auto"/>
            <w:noWrap/>
            <w:vAlign w:val="bottom"/>
            <w:hideMark/>
          </w:tcPr>
          <w:p w14:paraId="5065C4D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Eunah</w:t>
            </w:r>
          </w:p>
        </w:tc>
        <w:tc>
          <w:tcPr>
            <w:tcW w:w="2354" w:type="dxa"/>
            <w:shd w:val="clear" w:color="auto" w:fill="auto"/>
            <w:noWrap/>
            <w:vAlign w:val="bottom"/>
            <w:hideMark/>
          </w:tcPr>
          <w:p w14:paraId="1DBBA4C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ETRI</w:t>
            </w:r>
          </w:p>
        </w:tc>
        <w:tc>
          <w:tcPr>
            <w:tcW w:w="1292" w:type="dxa"/>
            <w:shd w:val="clear" w:color="auto" w:fill="auto"/>
            <w:noWrap/>
            <w:vAlign w:val="bottom"/>
            <w:hideMark/>
          </w:tcPr>
          <w:p w14:paraId="42AE6CB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TTA</w:t>
            </w:r>
          </w:p>
        </w:tc>
      </w:tr>
      <w:tr w:rsidR="00F61E11" w:rsidRPr="00F61E11" w14:paraId="44D026B2" w14:textId="77777777" w:rsidTr="00F61E11">
        <w:trPr>
          <w:trHeight w:val="288"/>
        </w:trPr>
        <w:tc>
          <w:tcPr>
            <w:tcW w:w="725" w:type="dxa"/>
            <w:shd w:val="clear" w:color="auto" w:fill="auto"/>
            <w:noWrap/>
            <w:vAlign w:val="bottom"/>
            <w:hideMark/>
          </w:tcPr>
          <w:p w14:paraId="531682E9"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21A8F9C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Kim</w:t>
            </w:r>
          </w:p>
        </w:tc>
        <w:tc>
          <w:tcPr>
            <w:tcW w:w="1703" w:type="dxa"/>
            <w:shd w:val="clear" w:color="auto" w:fill="auto"/>
            <w:noWrap/>
            <w:vAlign w:val="bottom"/>
            <w:hideMark/>
          </w:tcPr>
          <w:p w14:paraId="6A8294D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Hyunsook</w:t>
            </w:r>
          </w:p>
        </w:tc>
        <w:tc>
          <w:tcPr>
            <w:tcW w:w="2354" w:type="dxa"/>
            <w:shd w:val="clear" w:color="auto" w:fill="auto"/>
            <w:noWrap/>
            <w:vAlign w:val="bottom"/>
            <w:hideMark/>
          </w:tcPr>
          <w:p w14:paraId="45B7573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LG Electronics Inc.</w:t>
            </w:r>
          </w:p>
        </w:tc>
        <w:tc>
          <w:tcPr>
            <w:tcW w:w="1292" w:type="dxa"/>
            <w:shd w:val="clear" w:color="auto" w:fill="auto"/>
            <w:noWrap/>
            <w:vAlign w:val="bottom"/>
            <w:hideMark/>
          </w:tcPr>
          <w:p w14:paraId="259AF5B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TTA</w:t>
            </w:r>
          </w:p>
        </w:tc>
      </w:tr>
      <w:tr w:rsidR="00F61E11" w:rsidRPr="00F61E11" w14:paraId="687B8844" w14:textId="77777777" w:rsidTr="00F61E11">
        <w:trPr>
          <w:trHeight w:val="288"/>
        </w:trPr>
        <w:tc>
          <w:tcPr>
            <w:tcW w:w="725" w:type="dxa"/>
            <w:shd w:val="clear" w:color="auto" w:fill="auto"/>
            <w:noWrap/>
            <w:vAlign w:val="bottom"/>
            <w:hideMark/>
          </w:tcPr>
          <w:p w14:paraId="006958A1"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6479C36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Kim</w:t>
            </w:r>
          </w:p>
        </w:tc>
        <w:tc>
          <w:tcPr>
            <w:tcW w:w="1703" w:type="dxa"/>
            <w:shd w:val="clear" w:color="auto" w:fill="auto"/>
            <w:noWrap/>
            <w:vAlign w:val="bottom"/>
            <w:hideMark/>
          </w:tcPr>
          <w:p w14:paraId="2E4AE326"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Joonwoong</w:t>
            </w:r>
            <w:proofErr w:type="spellEnd"/>
          </w:p>
        </w:tc>
        <w:tc>
          <w:tcPr>
            <w:tcW w:w="2354" w:type="dxa"/>
            <w:shd w:val="clear" w:color="auto" w:fill="auto"/>
            <w:noWrap/>
            <w:vAlign w:val="bottom"/>
            <w:hideMark/>
          </w:tcPr>
          <w:p w14:paraId="2EA85F7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SK Telecom</w:t>
            </w:r>
          </w:p>
        </w:tc>
        <w:tc>
          <w:tcPr>
            <w:tcW w:w="1292" w:type="dxa"/>
            <w:shd w:val="clear" w:color="auto" w:fill="auto"/>
            <w:noWrap/>
            <w:vAlign w:val="bottom"/>
            <w:hideMark/>
          </w:tcPr>
          <w:p w14:paraId="0C63B74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TTA</w:t>
            </w:r>
          </w:p>
        </w:tc>
      </w:tr>
      <w:tr w:rsidR="00F61E11" w:rsidRPr="00F61E11" w14:paraId="36227649" w14:textId="77777777" w:rsidTr="00F61E11">
        <w:trPr>
          <w:trHeight w:val="288"/>
        </w:trPr>
        <w:tc>
          <w:tcPr>
            <w:tcW w:w="725" w:type="dxa"/>
            <w:shd w:val="clear" w:color="auto" w:fill="auto"/>
            <w:noWrap/>
            <w:vAlign w:val="bottom"/>
            <w:hideMark/>
          </w:tcPr>
          <w:p w14:paraId="6627989B"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18164E7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Kim</w:t>
            </w:r>
          </w:p>
        </w:tc>
        <w:tc>
          <w:tcPr>
            <w:tcW w:w="1703" w:type="dxa"/>
            <w:shd w:val="clear" w:color="auto" w:fill="auto"/>
            <w:noWrap/>
            <w:vAlign w:val="bottom"/>
            <w:hideMark/>
          </w:tcPr>
          <w:p w14:paraId="2ACD3B78"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Laeyoung</w:t>
            </w:r>
            <w:proofErr w:type="spellEnd"/>
          </w:p>
        </w:tc>
        <w:tc>
          <w:tcPr>
            <w:tcW w:w="2354" w:type="dxa"/>
            <w:shd w:val="clear" w:color="auto" w:fill="auto"/>
            <w:noWrap/>
            <w:vAlign w:val="bottom"/>
            <w:hideMark/>
          </w:tcPr>
          <w:p w14:paraId="2BAA1EA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LG Electronics Inc.</w:t>
            </w:r>
          </w:p>
        </w:tc>
        <w:tc>
          <w:tcPr>
            <w:tcW w:w="1292" w:type="dxa"/>
            <w:shd w:val="clear" w:color="auto" w:fill="auto"/>
            <w:noWrap/>
            <w:vAlign w:val="bottom"/>
            <w:hideMark/>
          </w:tcPr>
          <w:p w14:paraId="3865D82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TTA</w:t>
            </w:r>
          </w:p>
        </w:tc>
      </w:tr>
      <w:tr w:rsidR="00F61E11" w:rsidRPr="00F61E11" w14:paraId="19E8EB97" w14:textId="77777777" w:rsidTr="00F61E11">
        <w:trPr>
          <w:trHeight w:val="288"/>
        </w:trPr>
        <w:tc>
          <w:tcPr>
            <w:tcW w:w="725" w:type="dxa"/>
            <w:shd w:val="clear" w:color="auto" w:fill="auto"/>
            <w:noWrap/>
            <w:vAlign w:val="bottom"/>
            <w:hideMark/>
          </w:tcPr>
          <w:p w14:paraId="63209CBE"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752A172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Kim</w:t>
            </w:r>
          </w:p>
        </w:tc>
        <w:tc>
          <w:tcPr>
            <w:tcW w:w="1703" w:type="dxa"/>
            <w:shd w:val="clear" w:color="auto" w:fill="auto"/>
            <w:noWrap/>
            <w:vAlign w:val="bottom"/>
            <w:hideMark/>
          </w:tcPr>
          <w:p w14:paraId="6AC68C0E"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Youn</w:t>
            </w:r>
            <w:proofErr w:type="spellEnd"/>
            <w:r w:rsidRPr="00F61E11">
              <w:rPr>
                <w:rFonts w:ascii="Calibri" w:eastAsia="Times New Roman" w:hAnsi="Calibri" w:cs="Calibri"/>
                <w:color w:val="000000"/>
                <w:sz w:val="22"/>
                <w:szCs w:val="22"/>
                <w:lang w:eastAsia="en-GB"/>
              </w:rPr>
              <w:t>-Kwan</w:t>
            </w:r>
          </w:p>
        </w:tc>
        <w:tc>
          <w:tcPr>
            <w:tcW w:w="2354" w:type="dxa"/>
            <w:shd w:val="clear" w:color="auto" w:fill="auto"/>
            <w:noWrap/>
            <w:vAlign w:val="bottom"/>
            <w:hideMark/>
          </w:tcPr>
          <w:p w14:paraId="07DE1F6F"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SyncTechno</w:t>
            </w:r>
            <w:proofErr w:type="spellEnd"/>
            <w:r w:rsidRPr="00F61E11">
              <w:rPr>
                <w:rFonts w:ascii="Calibri" w:eastAsia="Times New Roman" w:hAnsi="Calibri" w:cs="Calibri"/>
                <w:color w:val="000000"/>
                <w:sz w:val="22"/>
                <w:szCs w:val="22"/>
                <w:lang w:eastAsia="en-GB"/>
              </w:rPr>
              <w:t xml:space="preserve"> Inc.</w:t>
            </w:r>
          </w:p>
        </w:tc>
        <w:tc>
          <w:tcPr>
            <w:tcW w:w="1292" w:type="dxa"/>
            <w:shd w:val="clear" w:color="auto" w:fill="auto"/>
            <w:noWrap/>
            <w:vAlign w:val="bottom"/>
            <w:hideMark/>
          </w:tcPr>
          <w:p w14:paraId="6F68935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TTA</w:t>
            </w:r>
          </w:p>
        </w:tc>
      </w:tr>
      <w:tr w:rsidR="00F61E11" w:rsidRPr="00F61E11" w14:paraId="1728E20C" w14:textId="77777777" w:rsidTr="00F61E11">
        <w:trPr>
          <w:trHeight w:val="288"/>
        </w:trPr>
        <w:tc>
          <w:tcPr>
            <w:tcW w:w="725" w:type="dxa"/>
            <w:shd w:val="clear" w:color="auto" w:fill="auto"/>
            <w:noWrap/>
            <w:vAlign w:val="bottom"/>
            <w:hideMark/>
          </w:tcPr>
          <w:p w14:paraId="17A2ACE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56CF60AC"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Kito</w:t>
            </w:r>
            <w:proofErr w:type="spellEnd"/>
          </w:p>
        </w:tc>
        <w:tc>
          <w:tcPr>
            <w:tcW w:w="1703" w:type="dxa"/>
            <w:shd w:val="clear" w:color="auto" w:fill="auto"/>
            <w:noWrap/>
            <w:vAlign w:val="bottom"/>
            <w:hideMark/>
          </w:tcPr>
          <w:p w14:paraId="6CBC890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Takatsugu</w:t>
            </w:r>
          </w:p>
        </w:tc>
        <w:tc>
          <w:tcPr>
            <w:tcW w:w="2354" w:type="dxa"/>
            <w:shd w:val="clear" w:color="auto" w:fill="auto"/>
            <w:noWrap/>
            <w:vAlign w:val="bottom"/>
            <w:hideMark/>
          </w:tcPr>
          <w:p w14:paraId="3567908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KDDI Corporation</w:t>
            </w:r>
          </w:p>
        </w:tc>
        <w:tc>
          <w:tcPr>
            <w:tcW w:w="1292" w:type="dxa"/>
            <w:shd w:val="clear" w:color="auto" w:fill="auto"/>
            <w:noWrap/>
            <w:vAlign w:val="bottom"/>
            <w:hideMark/>
          </w:tcPr>
          <w:p w14:paraId="611FAC7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TTC</w:t>
            </w:r>
          </w:p>
        </w:tc>
      </w:tr>
      <w:tr w:rsidR="00F61E11" w:rsidRPr="00F61E11" w14:paraId="025433FF" w14:textId="77777777" w:rsidTr="00F61E11">
        <w:trPr>
          <w:trHeight w:val="288"/>
        </w:trPr>
        <w:tc>
          <w:tcPr>
            <w:tcW w:w="725" w:type="dxa"/>
            <w:shd w:val="clear" w:color="auto" w:fill="auto"/>
            <w:noWrap/>
            <w:vAlign w:val="bottom"/>
            <w:hideMark/>
          </w:tcPr>
          <w:p w14:paraId="1674A76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Ms.</w:t>
            </w:r>
          </w:p>
        </w:tc>
        <w:tc>
          <w:tcPr>
            <w:tcW w:w="1483" w:type="dxa"/>
            <w:shd w:val="clear" w:color="auto" w:fill="auto"/>
            <w:noWrap/>
            <w:vAlign w:val="bottom"/>
            <w:hideMark/>
          </w:tcPr>
          <w:p w14:paraId="1446C10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Koo</w:t>
            </w:r>
          </w:p>
        </w:tc>
        <w:tc>
          <w:tcPr>
            <w:tcW w:w="1703" w:type="dxa"/>
            <w:shd w:val="clear" w:color="auto" w:fill="auto"/>
            <w:noWrap/>
            <w:vAlign w:val="bottom"/>
            <w:hideMark/>
          </w:tcPr>
          <w:p w14:paraId="7967321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Hyounhee</w:t>
            </w:r>
          </w:p>
        </w:tc>
        <w:tc>
          <w:tcPr>
            <w:tcW w:w="2354" w:type="dxa"/>
            <w:shd w:val="clear" w:color="auto" w:fill="auto"/>
            <w:noWrap/>
            <w:vAlign w:val="bottom"/>
            <w:hideMark/>
          </w:tcPr>
          <w:p w14:paraId="44E34646"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SyncTechno</w:t>
            </w:r>
            <w:proofErr w:type="spellEnd"/>
            <w:r w:rsidRPr="00F61E11">
              <w:rPr>
                <w:rFonts w:ascii="Calibri" w:eastAsia="Times New Roman" w:hAnsi="Calibri" w:cs="Calibri"/>
                <w:color w:val="000000"/>
                <w:sz w:val="22"/>
                <w:szCs w:val="22"/>
                <w:lang w:eastAsia="en-GB"/>
              </w:rPr>
              <w:t xml:space="preserve"> Inc.</w:t>
            </w:r>
          </w:p>
        </w:tc>
        <w:tc>
          <w:tcPr>
            <w:tcW w:w="1292" w:type="dxa"/>
            <w:shd w:val="clear" w:color="auto" w:fill="auto"/>
            <w:noWrap/>
            <w:vAlign w:val="bottom"/>
            <w:hideMark/>
          </w:tcPr>
          <w:p w14:paraId="5E0BB60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13191A25" w14:textId="77777777" w:rsidTr="00F61E11">
        <w:trPr>
          <w:trHeight w:val="288"/>
        </w:trPr>
        <w:tc>
          <w:tcPr>
            <w:tcW w:w="725" w:type="dxa"/>
            <w:shd w:val="clear" w:color="auto" w:fill="auto"/>
            <w:noWrap/>
            <w:vAlign w:val="bottom"/>
            <w:hideMark/>
          </w:tcPr>
          <w:p w14:paraId="735B693E"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14E164C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Koulakiotis</w:t>
            </w:r>
          </w:p>
        </w:tc>
        <w:tc>
          <w:tcPr>
            <w:tcW w:w="1703" w:type="dxa"/>
            <w:shd w:val="clear" w:color="auto" w:fill="auto"/>
            <w:noWrap/>
            <w:vAlign w:val="bottom"/>
            <w:hideMark/>
          </w:tcPr>
          <w:p w14:paraId="25E46E2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Dimitris</w:t>
            </w:r>
          </w:p>
        </w:tc>
        <w:tc>
          <w:tcPr>
            <w:tcW w:w="2354" w:type="dxa"/>
            <w:shd w:val="clear" w:color="auto" w:fill="auto"/>
            <w:noWrap/>
            <w:vAlign w:val="bottom"/>
            <w:hideMark/>
          </w:tcPr>
          <w:p w14:paraId="0916F91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Sony Europe B.V.</w:t>
            </w:r>
          </w:p>
        </w:tc>
        <w:tc>
          <w:tcPr>
            <w:tcW w:w="1292" w:type="dxa"/>
            <w:shd w:val="clear" w:color="auto" w:fill="auto"/>
            <w:noWrap/>
            <w:vAlign w:val="bottom"/>
            <w:hideMark/>
          </w:tcPr>
          <w:p w14:paraId="515DB5E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4FA0977A" w14:textId="77777777" w:rsidTr="00F61E11">
        <w:trPr>
          <w:trHeight w:val="288"/>
        </w:trPr>
        <w:tc>
          <w:tcPr>
            <w:tcW w:w="725" w:type="dxa"/>
            <w:shd w:val="clear" w:color="auto" w:fill="auto"/>
            <w:noWrap/>
            <w:vAlign w:val="bottom"/>
            <w:hideMark/>
          </w:tcPr>
          <w:p w14:paraId="450CB72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13DA8E50"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Kuchibhotla</w:t>
            </w:r>
            <w:proofErr w:type="spellEnd"/>
          </w:p>
        </w:tc>
        <w:tc>
          <w:tcPr>
            <w:tcW w:w="1703" w:type="dxa"/>
            <w:shd w:val="clear" w:color="auto" w:fill="auto"/>
            <w:noWrap/>
            <w:vAlign w:val="bottom"/>
            <w:hideMark/>
          </w:tcPr>
          <w:p w14:paraId="4292495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Ravi</w:t>
            </w:r>
          </w:p>
        </w:tc>
        <w:tc>
          <w:tcPr>
            <w:tcW w:w="2354" w:type="dxa"/>
            <w:shd w:val="clear" w:color="auto" w:fill="auto"/>
            <w:noWrap/>
            <w:vAlign w:val="bottom"/>
            <w:hideMark/>
          </w:tcPr>
          <w:p w14:paraId="5BE51F2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Lenovo (Beijing) Ltd</w:t>
            </w:r>
          </w:p>
        </w:tc>
        <w:tc>
          <w:tcPr>
            <w:tcW w:w="1292" w:type="dxa"/>
            <w:shd w:val="clear" w:color="auto" w:fill="auto"/>
            <w:noWrap/>
            <w:vAlign w:val="bottom"/>
            <w:hideMark/>
          </w:tcPr>
          <w:p w14:paraId="7FEA03C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20E29D4C" w14:textId="77777777" w:rsidTr="00F61E11">
        <w:trPr>
          <w:trHeight w:val="288"/>
        </w:trPr>
        <w:tc>
          <w:tcPr>
            <w:tcW w:w="725" w:type="dxa"/>
            <w:shd w:val="clear" w:color="auto" w:fill="auto"/>
            <w:noWrap/>
            <w:vAlign w:val="bottom"/>
            <w:hideMark/>
          </w:tcPr>
          <w:p w14:paraId="5EE01296"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5535FA9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Kueh</w:t>
            </w:r>
          </w:p>
        </w:tc>
        <w:tc>
          <w:tcPr>
            <w:tcW w:w="1703" w:type="dxa"/>
            <w:shd w:val="clear" w:color="auto" w:fill="auto"/>
            <w:noWrap/>
            <w:vAlign w:val="bottom"/>
            <w:hideMark/>
          </w:tcPr>
          <w:p w14:paraId="12DAE3C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Victor</w:t>
            </w:r>
          </w:p>
        </w:tc>
        <w:tc>
          <w:tcPr>
            <w:tcW w:w="2354" w:type="dxa"/>
            <w:shd w:val="clear" w:color="auto" w:fill="auto"/>
            <w:noWrap/>
            <w:vAlign w:val="bottom"/>
            <w:hideMark/>
          </w:tcPr>
          <w:p w14:paraId="2D5E17B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Huawei Tech.(UK) Co.. Ltd</w:t>
            </w:r>
          </w:p>
        </w:tc>
        <w:tc>
          <w:tcPr>
            <w:tcW w:w="1292" w:type="dxa"/>
            <w:shd w:val="clear" w:color="auto" w:fill="auto"/>
            <w:noWrap/>
            <w:vAlign w:val="bottom"/>
            <w:hideMark/>
          </w:tcPr>
          <w:p w14:paraId="0DC02F4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478130D9" w14:textId="77777777" w:rsidTr="00F61E11">
        <w:trPr>
          <w:trHeight w:val="288"/>
        </w:trPr>
        <w:tc>
          <w:tcPr>
            <w:tcW w:w="725" w:type="dxa"/>
            <w:shd w:val="clear" w:color="auto" w:fill="auto"/>
            <w:noWrap/>
            <w:vAlign w:val="bottom"/>
            <w:hideMark/>
          </w:tcPr>
          <w:p w14:paraId="30B932AB"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4BD99D9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Kunzmann</w:t>
            </w:r>
          </w:p>
        </w:tc>
        <w:tc>
          <w:tcPr>
            <w:tcW w:w="1703" w:type="dxa"/>
            <w:shd w:val="clear" w:color="auto" w:fill="auto"/>
            <w:noWrap/>
            <w:vAlign w:val="bottom"/>
            <w:hideMark/>
          </w:tcPr>
          <w:p w14:paraId="767F910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Gerald</w:t>
            </w:r>
          </w:p>
        </w:tc>
        <w:tc>
          <w:tcPr>
            <w:tcW w:w="2354" w:type="dxa"/>
            <w:shd w:val="clear" w:color="auto" w:fill="auto"/>
            <w:noWrap/>
            <w:vAlign w:val="bottom"/>
            <w:hideMark/>
          </w:tcPr>
          <w:p w14:paraId="6CF0FE2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Nokia Japan</w:t>
            </w:r>
          </w:p>
        </w:tc>
        <w:tc>
          <w:tcPr>
            <w:tcW w:w="1292" w:type="dxa"/>
            <w:shd w:val="clear" w:color="auto" w:fill="auto"/>
            <w:noWrap/>
            <w:vAlign w:val="bottom"/>
            <w:hideMark/>
          </w:tcPr>
          <w:p w14:paraId="7453A22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ARIB</w:t>
            </w:r>
          </w:p>
        </w:tc>
      </w:tr>
      <w:tr w:rsidR="00F61E11" w:rsidRPr="00F61E11" w14:paraId="3F7B168D" w14:textId="77777777" w:rsidTr="00F61E11">
        <w:trPr>
          <w:trHeight w:val="288"/>
        </w:trPr>
        <w:tc>
          <w:tcPr>
            <w:tcW w:w="725" w:type="dxa"/>
            <w:shd w:val="clear" w:color="auto" w:fill="auto"/>
            <w:noWrap/>
            <w:vAlign w:val="bottom"/>
            <w:hideMark/>
          </w:tcPr>
          <w:p w14:paraId="423BDDF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0DBED3C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Lagrange</w:t>
            </w:r>
          </w:p>
        </w:tc>
        <w:tc>
          <w:tcPr>
            <w:tcW w:w="1703" w:type="dxa"/>
            <w:shd w:val="clear" w:color="auto" w:fill="auto"/>
            <w:noWrap/>
            <w:vAlign w:val="bottom"/>
            <w:hideMark/>
          </w:tcPr>
          <w:p w14:paraId="6CCF2F9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Mathieu</w:t>
            </w:r>
          </w:p>
        </w:tc>
        <w:tc>
          <w:tcPr>
            <w:tcW w:w="2354" w:type="dxa"/>
            <w:shd w:val="clear" w:color="auto" w:fill="auto"/>
            <w:noWrap/>
            <w:vAlign w:val="bottom"/>
            <w:hideMark/>
          </w:tcPr>
          <w:p w14:paraId="56FADC6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B-Com</w:t>
            </w:r>
          </w:p>
        </w:tc>
        <w:tc>
          <w:tcPr>
            <w:tcW w:w="1292" w:type="dxa"/>
            <w:shd w:val="clear" w:color="auto" w:fill="auto"/>
            <w:noWrap/>
            <w:vAlign w:val="bottom"/>
            <w:hideMark/>
          </w:tcPr>
          <w:p w14:paraId="70E5EB2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09E4ED0A" w14:textId="77777777" w:rsidTr="00F61E11">
        <w:trPr>
          <w:trHeight w:val="288"/>
        </w:trPr>
        <w:tc>
          <w:tcPr>
            <w:tcW w:w="725" w:type="dxa"/>
            <w:shd w:val="clear" w:color="auto" w:fill="auto"/>
            <w:noWrap/>
            <w:vAlign w:val="bottom"/>
            <w:hideMark/>
          </w:tcPr>
          <w:p w14:paraId="701D01E7"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23DEDD3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Lee</w:t>
            </w:r>
          </w:p>
        </w:tc>
        <w:tc>
          <w:tcPr>
            <w:tcW w:w="1703" w:type="dxa"/>
            <w:shd w:val="clear" w:color="auto" w:fill="auto"/>
            <w:noWrap/>
            <w:vAlign w:val="bottom"/>
            <w:hideMark/>
          </w:tcPr>
          <w:p w14:paraId="37D9B98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Ki-Dong</w:t>
            </w:r>
          </w:p>
        </w:tc>
        <w:tc>
          <w:tcPr>
            <w:tcW w:w="2354" w:type="dxa"/>
            <w:shd w:val="clear" w:color="auto" w:fill="auto"/>
            <w:noWrap/>
            <w:vAlign w:val="bottom"/>
            <w:hideMark/>
          </w:tcPr>
          <w:p w14:paraId="08545A4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LG Electronics Inc.</w:t>
            </w:r>
          </w:p>
        </w:tc>
        <w:tc>
          <w:tcPr>
            <w:tcW w:w="1292" w:type="dxa"/>
            <w:shd w:val="clear" w:color="auto" w:fill="auto"/>
            <w:noWrap/>
            <w:vAlign w:val="bottom"/>
            <w:hideMark/>
          </w:tcPr>
          <w:p w14:paraId="27191FC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TTA</w:t>
            </w:r>
          </w:p>
        </w:tc>
      </w:tr>
      <w:tr w:rsidR="00F61E11" w:rsidRPr="00F61E11" w14:paraId="1CCC5F5A" w14:textId="77777777" w:rsidTr="00F61E11">
        <w:trPr>
          <w:trHeight w:val="288"/>
        </w:trPr>
        <w:tc>
          <w:tcPr>
            <w:tcW w:w="725" w:type="dxa"/>
            <w:shd w:val="clear" w:color="auto" w:fill="auto"/>
            <w:noWrap/>
            <w:vAlign w:val="bottom"/>
            <w:hideMark/>
          </w:tcPr>
          <w:p w14:paraId="2E6640A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23CAD3A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Lee</w:t>
            </w:r>
          </w:p>
        </w:tc>
        <w:tc>
          <w:tcPr>
            <w:tcW w:w="1703" w:type="dxa"/>
            <w:shd w:val="clear" w:color="auto" w:fill="auto"/>
            <w:noWrap/>
            <w:vAlign w:val="bottom"/>
            <w:hideMark/>
          </w:tcPr>
          <w:p w14:paraId="3725B196"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MyungHee</w:t>
            </w:r>
            <w:proofErr w:type="spellEnd"/>
          </w:p>
        </w:tc>
        <w:tc>
          <w:tcPr>
            <w:tcW w:w="2354" w:type="dxa"/>
            <w:shd w:val="clear" w:color="auto" w:fill="auto"/>
            <w:noWrap/>
            <w:vAlign w:val="bottom"/>
            <w:hideMark/>
          </w:tcPr>
          <w:p w14:paraId="65D6FE1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LG Electronics France</w:t>
            </w:r>
          </w:p>
        </w:tc>
        <w:tc>
          <w:tcPr>
            <w:tcW w:w="1292" w:type="dxa"/>
            <w:shd w:val="clear" w:color="auto" w:fill="auto"/>
            <w:noWrap/>
            <w:vAlign w:val="bottom"/>
            <w:hideMark/>
          </w:tcPr>
          <w:p w14:paraId="03DEFE3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45074E7D" w14:textId="77777777" w:rsidTr="00F61E11">
        <w:trPr>
          <w:trHeight w:val="288"/>
        </w:trPr>
        <w:tc>
          <w:tcPr>
            <w:tcW w:w="725" w:type="dxa"/>
            <w:shd w:val="clear" w:color="auto" w:fill="auto"/>
            <w:noWrap/>
            <w:vAlign w:val="bottom"/>
            <w:hideMark/>
          </w:tcPr>
          <w:p w14:paraId="6772B677"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36CEEAF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Lei</w:t>
            </w:r>
          </w:p>
        </w:tc>
        <w:tc>
          <w:tcPr>
            <w:tcW w:w="1703" w:type="dxa"/>
            <w:shd w:val="clear" w:color="auto" w:fill="auto"/>
            <w:noWrap/>
            <w:vAlign w:val="bottom"/>
            <w:hideMark/>
          </w:tcPr>
          <w:p w14:paraId="3B18E99C"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Yixue</w:t>
            </w:r>
            <w:proofErr w:type="spellEnd"/>
          </w:p>
        </w:tc>
        <w:tc>
          <w:tcPr>
            <w:tcW w:w="2354" w:type="dxa"/>
            <w:shd w:val="clear" w:color="auto" w:fill="auto"/>
            <w:noWrap/>
            <w:vAlign w:val="bottom"/>
            <w:hideMark/>
          </w:tcPr>
          <w:p w14:paraId="7A344DD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Tencent</w:t>
            </w:r>
          </w:p>
        </w:tc>
        <w:tc>
          <w:tcPr>
            <w:tcW w:w="1292" w:type="dxa"/>
            <w:shd w:val="clear" w:color="auto" w:fill="auto"/>
            <w:noWrap/>
            <w:vAlign w:val="bottom"/>
            <w:hideMark/>
          </w:tcPr>
          <w:p w14:paraId="439BA49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264F43E4" w14:textId="77777777" w:rsidTr="00F61E11">
        <w:trPr>
          <w:trHeight w:val="288"/>
        </w:trPr>
        <w:tc>
          <w:tcPr>
            <w:tcW w:w="725" w:type="dxa"/>
            <w:shd w:val="clear" w:color="auto" w:fill="auto"/>
            <w:noWrap/>
            <w:vAlign w:val="bottom"/>
            <w:hideMark/>
          </w:tcPr>
          <w:p w14:paraId="445AEC6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6F2AE5F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Lei</w:t>
            </w:r>
          </w:p>
        </w:tc>
        <w:tc>
          <w:tcPr>
            <w:tcW w:w="1703" w:type="dxa"/>
            <w:shd w:val="clear" w:color="auto" w:fill="auto"/>
            <w:noWrap/>
            <w:vAlign w:val="bottom"/>
            <w:hideMark/>
          </w:tcPr>
          <w:p w14:paraId="5BC5B67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Yu</w:t>
            </w:r>
          </w:p>
        </w:tc>
        <w:tc>
          <w:tcPr>
            <w:tcW w:w="2354" w:type="dxa"/>
            <w:shd w:val="clear" w:color="auto" w:fill="auto"/>
            <w:noWrap/>
            <w:vAlign w:val="bottom"/>
            <w:hideMark/>
          </w:tcPr>
          <w:p w14:paraId="6EA1BC7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Xiaomi Communications</w:t>
            </w:r>
          </w:p>
        </w:tc>
        <w:tc>
          <w:tcPr>
            <w:tcW w:w="1292" w:type="dxa"/>
            <w:shd w:val="clear" w:color="auto" w:fill="auto"/>
            <w:noWrap/>
            <w:vAlign w:val="bottom"/>
            <w:hideMark/>
          </w:tcPr>
          <w:p w14:paraId="4DC8AAD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0893B324" w14:textId="77777777" w:rsidTr="00F61E11">
        <w:trPr>
          <w:trHeight w:val="288"/>
        </w:trPr>
        <w:tc>
          <w:tcPr>
            <w:tcW w:w="725" w:type="dxa"/>
            <w:shd w:val="clear" w:color="auto" w:fill="auto"/>
            <w:noWrap/>
            <w:vAlign w:val="bottom"/>
            <w:hideMark/>
          </w:tcPr>
          <w:p w14:paraId="49EC3B5F"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06AE988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Li</w:t>
            </w:r>
          </w:p>
        </w:tc>
        <w:tc>
          <w:tcPr>
            <w:tcW w:w="1703" w:type="dxa"/>
            <w:shd w:val="clear" w:color="auto" w:fill="auto"/>
            <w:noWrap/>
            <w:vAlign w:val="bottom"/>
            <w:hideMark/>
          </w:tcPr>
          <w:p w14:paraId="731E7E4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Alice</w:t>
            </w:r>
          </w:p>
        </w:tc>
        <w:tc>
          <w:tcPr>
            <w:tcW w:w="2354" w:type="dxa"/>
            <w:shd w:val="clear" w:color="auto" w:fill="auto"/>
            <w:noWrap/>
            <w:vAlign w:val="bottom"/>
            <w:hideMark/>
          </w:tcPr>
          <w:p w14:paraId="3D425A5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Huawei Technologies R&amp;D UK</w:t>
            </w:r>
          </w:p>
        </w:tc>
        <w:tc>
          <w:tcPr>
            <w:tcW w:w="1292" w:type="dxa"/>
            <w:shd w:val="clear" w:color="auto" w:fill="auto"/>
            <w:noWrap/>
            <w:vAlign w:val="bottom"/>
            <w:hideMark/>
          </w:tcPr>
          <w:p w14:paraId="3590A19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4CC8AC92" w14:textId="77777777" w:rsidTr="00F61E11">
        <w:trPr>
          <w:trHeight w:val="288"/>
        </w:trPr>
        <w:tc>
          <w:tcPr>
            <w:tcW w:w="725" w:type="dxa"/>
            <w:shd w:val="clear" w:color="auto" w:fill="auto"/>
            <w:noWrap/>
            <w:vAlign w:val="bottom"/>
            <w:hideMark/>
          </w:tcPr>
          <w:p w14:paraId="254C0FA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Ms.</w:t>
            </w:r>
          </w:p>
        </w:tc>
        <w:tc>
          <w:tcPr>
            <w:tcW w:w="1483" w:type="dxa"/>
            <w:shd w:val="clear" w:color="auto" w:fill="auto"/>
            <w:noWrap/>
            <w:vAlign w:val="bottom"/>
            <w:hideMark/>
          </w:tcPr>
          <w:p w14:paraId="7201F7A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LI</w:t>
            </w:r>
          </w:p>
        </w:tc>
        <w:tc>
          <w:tcPr>
            <w:tcW w:w="1703" w:type="dxa"/>
            <w:shd w:val="clear" w:color="auto" w:fill="auto"/>
            <w:noWrap/>
            <w:vAlign w:val="bottom"/>
            <w:hideMark/>
          </w:tcPr>
          <w:p w14:paraId="5087788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PEI</w:t>
            </w:r>
          </w:p>
        </w:tc>
        <w:tc>
          <w:tcPr>
            <w:tcW w:w="2354" w:type="dxa"/>
            <w:shd w:val="clear" w:color="auto" w:fill="auto"/>
            <w:noWrap/>
            <w:vAlign w:val="bottom"/>
            <w:hideMark/>
          </w:tcPr>
          <w:p w14:paraId="3FBCB94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China Unicom</w:t>
            </w:r>
          </w:p>
        </w:tc>
        <w:tc>
          <w:tcPr>
            <w:tcW w:w="1292" w:type="dxa"/>
            <w:shd w:val="clear" w:color="auto" w:fill="auto"/>
            <w:noWrap/>
            <w:vAlign w:val="bottom"/>
            <w:hideMark/>
          </w:tcPr>
          <w:p w14:paraId="461C753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6B949A08" w14:textId="77777777" w:rsidTr="00F61E11">
        <w:trPr>
          <w:trHeight w:val="288"/>
        </w:trPr>
        <w:tc>
          <w:tcPr>
            <w:tcW w:w="725" w:type="dxa"/>
            <w:shd w:val="clear" w:color="auto" w:fill="auto"/>
            <w:noWrap/>
            <w:vAlign w:val="bottom"/>
            <w:hideMark/>
          </w:tcPr>
          <w:p w14:paraId="499139B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Ms.</w:t>
            </w:r>
          </w:p>
        </w:tc>
        <w:tc>
          <w:tcPr>
            <w:tcW w:w="1483" w:type="dxa"/>
            <w:shd w:val="clear" w:color="auto" w:fill="auto"/>
            <w:noWrap/>
            <w:vAlign w:val="bottom"/>
            <w:hideMark/>
          </w:tcPr>
          <w:p w14:paraId="6360627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Li</w:t>
            </w:r>
          </w:p>
        </w:tc>
        <w:tc>
          <w:tcPr>
            <w:tcW w:w="1703" w:type="dxa"/>
            <w:shd w:val="clear" w:color="auto" w:fill="auto"/>
            <w:noWrap/>
            <w:vAlign w:val="bottom"/>
            <w:hideMark/>
          </w:tcPr>
          <w:p w14:paraId="03AF786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Yan</w:t>
            </w:r>
          </w:p>
        </w:tc>
        <w:tc>
          <w:tcPr>
            <w:tcW w:w="2354" w:type="dxa"/>
            <w:shd w:val="clear" w:color="auto" w:fill="auto"/>
            <w:noWrap/>
            <w:vAlign w:val="bottom"/>
            <w:hideMark/>
          </w:tcPr>
          <w:p w14:paraId="7D769B6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 xml:space="preserve">China </w:t>
            </w:r>
            <w:proofErr w:type="spellStart"/>
            <w:r w:rsidRPr="00F61E11">
              <w:rPr>
                <w:rFonts w:ascii="Calibri" w:eastAsia="Times New Roman" w:hAnsi="Calibri" w:cs="Calibri"/>
                <w:color w:val="000000"/>
                <w:sz w:val="22"/>
                <w:szCs w:val="22"/>
                <w:lang w:eastAsia="en-GB"/>
              </w:rPr>
              <w:t>Telecomunication</w:t>
            </w:r>
            <w:proofErr w:type="spellEnd"/>
            <w:r w:rsidRPr="00F61E11">
              <w:rPr>
                <w:rFonts w:ascii="Calibri" w:eastAsia="Times New Roman" w:hAnsi="Calibri" w:cs="Calibri"/>
                <w:color w:val="000000"/>
                <w:sz w:val="22"/>
                <w:szCs w:val="22"/>
                <w:lang w:eastAsia="en-GB"/>
              </w:rPr>
              <w:t xml:space="preserve"> Corp.</w:t>
            </w:r>
          </w:p>
        </w:tc>
        <w:tc>
          <w:tcPr>
            <w:tcW w:w="1292" w:type="dxa"/>
            <w:shd w:val="clear" w:color="auto" w:fill="auto"/>
            <w:noWrap/>
            <w:vAlign w:val="bottom"/>
            <w:hideMark/>
          </w:tcPr>
          <w:p w14:paraId="4A34EDD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6000FFF9" w14:textId="77777777" w:rsidTr="00F61E11">
        <w:trPr>
          <w:trHeight w:val="288"/>
        </w:trPr>
        <w:tc>
          <w:tcPr>
            <w:tcW w:w="725" w:type="dxa"/>
            <w:shd w:val="clear" w:color="auto" w:fill="auto"/>
            <w:noWrap/>
            <w:vAlign w:val="bottom"/>
            <w:hideMark/>
          </w:tcPr>
          <w:p w14:paraId="3EE611B4"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1B41F65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Liao</w:t>
            </w:r>
          </w:p>
        </w:tc>
        <w:tc>
          <w:tcPr>
            <w:tcW w:w="1703" w:type="dxa"/>
            <w:shd w:val="clear" w:color="auto" w:fill="auto"/>
            <w:noWrap/>
            <w:vAlign w:val="bottom"/>
            <w:hideMark/>
          </w:tcPr>
          <w:p w14:paraId="4C943A2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Ellen C.</w:t>
            </w:r>
          </w:p>
        </w:tc>
        <w:tc>
          <w:tcPr>
            <w:tcW w:w="2354" w:type="dxa"/>
            <w:shd w:val="clear" w:color="auto" w:fill="auto"/>
            <w:noWrap/>
            <w:vAlign w:val="bottom"/>
            <w:hideMark/>
          </w:tcPr>
          <w:p w14:paraId="2FECF9F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 xml:space="preserve">Intel Corporation Italia </w:t>
            </w:r>
            <w:proofErr w:type="spellStart"/>
            <w:r w:rsidRPr="00F61E11">
              <w:rPr>
                <w:rFonts w:ascii="Calibri" w:eastAsia="Times New Roman" w:hAnsi="Calibri" w:cs="Calibri"/>
                <w:color w:val="000000"/>
                <w:sz w:val="22"/>
                <w:szCs w:val="22"/>
                <w:lang w:eastAsia="en-GB"/>
              </w:rPr>
              <w:t>SpA</w:t>
            </w:r>
            <w:proofErr w:type="spellEnd"/>
          </w:p>
        </w:tc>
        <w:tc>
          <w:tcPr>
            <w:tcW w:w="1292" w:type="dxa"/>
            <w:shd w:val="clear" w:color="auto" w:fill="auto"/>
            <w:noWrap/>
            <w:vAlign w:val="bottom"/>
            <w:hideMark/>
          </w:tcPr>
          <w:p w14:paraId="313F2F2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678979D6" w14:textId="77777777" w:rsidTr="00F61E11">
        <w:trPr>
          <w:trHeight w:val="288"/>
        </w:trPr>
        <w:tc>
          <w:tcPr>
            <w:tcW w:w="725" w:type="dxa"/>
            <w:shd w:val="clear" w:color="auto" w:fill="auto"/>
            <w:noWrap/>
            <w:vAlign w:val="bottom"/>
            <w:hideMark/>
          </w:tcPr>
          <w:p w14:paraId="2168E99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50D73D65"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Libunao</w:t>
            </w:r>
            <w:proofErr w:type="spellEnd"/>
          </w:p>
        </w:tc>
        <w:tc>
          <w:tcPr>
            <w:tcW w:w="1703" w:type="dxa"/>
            <w:shd w:val="clear" w:color="auto" w:fill="auto"/>
            <w:noWrap/>
            <w:vAlign w:val="bottom"/>
            <w:hideMark/>
          </w:tcPr>
          <w:p w14:paraId="6C5B343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Gerardo</w:t>
            </w:r>
          </w:p>
        </w:tc>
        <w:tc>
          <w:tcPr>
            <w:tcW w:w="2354" w:type="dxa"/>
            <w:shd w:val="clear" w:color="auto" w:fill="auto"/>
            <w:noWrap/>
            <w:vAlign w:val="bottom"/>
            <w:hideMark/>
          </w:tcPr>
          <w:p w14:paraId="4A7B7F6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Verizon UK Ltd</w:t>
            </w:r>
          </w:p>
        </w:tc>
        <w:tc>
          <w:tcPr>
            <w:tcW w:w="1292" w:type="dxa"/>
            <w:shd w:val="clear" w:color="auto" w:fill="auto"/>
            <w:noWrap/>
            <w:vAlign w:val="bottom"/>
            <w:hideMark/>
          </w:tcPr>
          <w:p w14:paraId="7ED25EB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67CF1288" w14:textId="77777777" w:rsidTr="00F61E11">
        <w:trPr>
          <w:trHeight w:val="288"/>
        </w:trPr>
        <w:tc>
          <w:tcPr>
            <w:tcW w:w="725" w:type="dxa"/>
            <w:shd w:val="clear" w:color="auto" w:fill="auto"/>
            <w:noWrap/>
            <w:vAlign w:val="bottom"/>
            <w:hideMark/>
          </w:tcPr>
          <w:p w14:paraId="2013E64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Mrs.</w:t>
            </w:r>
          </w:p>
        </w:tc>
        <w:tc>
          <w:tcPr>
            <w:tcW w:w="1483" w:type="dxa"/>
            <w:shd w:val="clear" w:color="auto" w:fill="auto"/>
            <w:noWrap/>
            <w:vAlign w:val="bottom"/>
            <w:hideMark/>
          </w:tcPr>
          <w:p w14:paraId="3675FBF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Lim</w:t>
            </w:r>
          </w:p>
        </w:tc>
        <w:tc>
          <w:tcPr>
            <w:tcW w:w="1703" w:type="dxa"/>
            <w:shd w:val="clear" w:color="auto" w:fill="auto"/>
            <w:noWrap/>
            <w:vAlign w:val="bottom"/>
            <w:hideMark/>
          </w:tcPr>
          <w:p w14:paraId="6750528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Hanna</w:t>
            </w:r>
          </w:p>
        </w:tc>
        <w:tc>
          <w:tcPr>
            <w:tcW w:w="2354" w:type="dxa"/>
            <w:shd w:val="clear" w:color="auto" w:fill="auto"/>
            <w:noWrap/>
            <w:vAlign w:val="bottom"/>
            <w:hideMark/>
          </w:tcPr>
          <w:p w14:paraId="1CCA8B6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TTA</w:t>
            </w:r>
          </w:p>
        </w:tc>
        <w:tc>
          <w:tcPr>
            <w:tcW w:w="1292" w:type="dxa"/>
            <w:shd w:val="clear" w:color="auto" w:fill="auto"/>
            <w:noWrap/>
            <w:vAlign w:val="bottom"/>
            <w:hideMark/>
          </w:tcPr>
          <w:p w14:paraId="215227D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TTA</w:t>
            </w:r>
          </w:p>
        </w:tc>
      </w:tr>
      <w:tr w:rsidR="00F61E11" w:rsidRPr="00F61E11" w14:paraId="181688DC" w14:textId="77777777" w:rsidTr="00F61E11">
        <w:trPr>
          <w:trHeight w:val="288"/>
        </w:trPr>
        <w:tc>
          <w:tcPr>
            <w:tcW w:w="725" w:type="dxa"/>
            <w:shd w:val="clear" w:color="auto" w:fill="auto"/>
            <w:noWrap/>
            <w:vAlign w:val="bottom"/>
            <w:hideMark/>
          </w:tcPr>
          <w:p w14:paraId="0E06EAC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3A69F2C4"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Lindheimer</w:t>
            </w:r>
            <w:proofErr w:type="spellEnd"/>
          </w:p>
        </w:tc>
        <w:tc>
          <w:tcPr>
            <w:tcW w:w="1703" w:type="dxa"/>
            <w:shd w:val="clear" w:color="auto" w:fill="auto"/>
            <w:noWrap/>
            <w:vAlign w:val="bottom"/>
            <w:hideMark/>
          </w:tcPr>
          <w:p w14:paraId="0D932990"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Christofer</w:t>
            </w:r>
            <w:proofErr w:type="spellEnd"/>
          </w:p>
        </w:tc>
        <w:tc>
          <w:tcPr>
            <w:tcW w:w="2354" w:type="dxa"/>
            <w:shd w:val="clear" w:color="auto" w:fill="auto"/>
            <w:noWrap/>
            <w:vAlign w:val="bottom"/>
            <w:hideMark/>
          </w:tcPr>
          <w:p w14:paraId="755D2BF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Ericsson LM</w:t>
            </w:r>
          </w:p>
        </w:tc>
        <w:tc>
          <w:tcPr>
            <w:tcW w:w="1292" w:type="dxa"/>
            <w:shd w:val="clear" w:color="auto" w:fill="auto"/>
            <w:noWrap/>
            <w:vAlign w:val="bottom"/>
            <w:hideMark/>
          </w:tcPr>
          <w:p w14:paraId="126DC47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492FD435" w14:textId="77777777" w:rsidTr="00F61E11">
        <w:trPr>
          <w:trHeight w:val="288"/>
        </w:trPr>
        <w:tc>
          <w:tcPr>
            <w:tcW w:w="725" w:type="dxa"/>
            <w:shd w:val="clear" w:color="auto" w:fill="auto"/>
            <w:noWrap/>
            <w:vAlign w:val="bottom"/>
            <w:hideMark/>
          </w:tcPr>
          <w:p w14:paraId="338D16E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46B51BA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LIU</w:t>
            </w:r>
          </w:p>
        </w:tc>
        <w:tc>
          <w:tcPr>
            <w:tcW w:w="1703" w:type="dxa"/>
            <w:shd w:val="clear" w:color="auto" w:fill="auto"/>
            <w:noWrap/>
            <w:vAlign w:val="bottom"/>
            <w:hideMark/>
          </w:tcPr>
          <w:p w14:paraId="2CF286D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Jianning(Carry)</w:t>
            </w:r>
          </w:p>
        </w:tc>
        <w:tc>
          <w:tcPr>
            <w:tcW w:w="2354" w:type="dxa"/>
            <w:shd w:val="clear" w:color="auto" w:fill="auto"/>
            <w:noWrap/>
            <w:vAlign w:val="bottom"/>
            <w:hideMark/>
          </w:tcPr>
          <w:p w14:paraId="6096B95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Beijing Xiaomi Software Tech</w:t>
            </w:r>
          </w:p>
        </w:tc>
        <w:tc>
          <w:tcPr>
            <w:tcW w:w="1292" w:type="dxa"/>
            <w:shd w:val="clear" w:color="auto" w:fill="auto"/>
            <w:noWrap/>
            <w:vAlign w:val="bottom"/>
            <w:hideMark/>
          </w:tcPr>
          <w:p w14:paraId="11501B3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650F97A9" w14:textId="77777777" w:rsidTr="00F61E11">
        <w:trPr>
          <w:trHeight w:val="288"/>
        </w:trPr>
        <w:tc>
          <w:tcPr>
            <w:tcW w:w="725" w:type="dxa"/>
            <w:shd w:val="clear" w:color="auto" w:fill="auto"/>
            <w:noWrap/>
            <w:vAlign w:val="bottom"/>
            <w:hideMark/>
          </w:tcPr>
          <w:p w14:paraId="4AECD1F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Ms.</w:t>
            </w:r>
          </w:p>
        </w:tc>
        <w:tc>
          <w:tcPr>
            <w:tcW w:w="1483" w:type="dxa"/>
            <w:shd w:val="clear" w:color="auto" w:fill="auto"/>
            <w:noWrap/>
            <w:vAlign w:val="bottom"/>
            <w:hideMark/>
          </w:tcPr>
          <w:p w14:paraId="7A3ED87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Loidl</w:t>
            </w:r>
          </w:p>
        </w:tc>
        <w:tc>
          <w:tcPr>
            <w:tcW w:w="1703" w:type="dxa"/>
            <w:shd w:val="clear" w:color="auto" w:fill="auto"/>
            <w:noWrap/>
            <w:vAlign w:val="bottom"/>
            <w:hideMark/>
          </w:tcPr>
          <w:p w14:paraId="5803969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Karin</w:t>
            </w:r>
          </w:p>
        </w:tc>
        <w:tc>
          <w:tcPr>
            <w:tcW w:w="2354" w:type="dxa"/>
            <w:shd w:val="clear" w:color="auto" w:fill="auto"/>
            <w:noWrap/>
            <w:vAlign w:val="bottom"/>
            <w:hideMark/>
          </w:tcPr>
          <w:p w14:paraId="3DDEE12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Fraunhofer IIS</w:t>
            </w:r>
          </w:p>
        </w:tc>
        <w:tc>
          <w:tcPr>
            <w:tcW w:w="1292" w:type="dxa"/>
            <w:shd w:val="clear" w:color="auto" w:fill="auto"/>
            <w:noWrap/>
            <w:vAlign w:val="bottom"/>
            <w:hideMark/>
          </w:tcPr>
          <w:p w14:paraId="2A71A68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06F8B00F" w14:textId="77777777" w:rsidTr="00F61E11">
        <w:trPr>
          <w:trHeight w:val="288"/>
        </w:trPr>
        <w:tc>
          <w:tcPr>
            <w:tcW w:w="725" w:type="dxa"/>
            <w:shd w:val="clear" w:color="auto" w:fill="auto"/>
            <w:noWrap/>
            <w:vAlign w:val="bottom"/>
            <w:hideMark/>
          </w:tcPr>
          <w:p w14:paraId="223A14D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293DA1B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Lönnblad</w:t>
            </w:r>
          </w:p>
        </w:tc>
        <w:tc>
          <w:tcPr>
            <w:tcW w:w="1703" w:type="dxa"/>
            <w:shd w:val="clear" w:color="auto" w:fill="auto"/>
            <w:noWrap/>
            <w:vAlign w:val="bottom"/>
            <w:hideMark/>
          </w:tcPr>
          <w:p w14:paraId="3C72CD9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Daniel</w:t>
            </w:r>
          </w:p>
        </w:tc>
        <w:tc>
          <w:tcPr>
            <w:tcW w:w="2354" w:type="dxa"/>
            <w:shd w:val="clear" w:color="auto" w:fill="auto"/>
            <w:noWrap/>
            <w:vAlign w:val="bottom"/>
            <w:hideMark/>
          </w:tcPr>
          <w:p w14:paraId="0A1281A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Ericsson LM</w:t>
            </w:r>
          </w:p>
        </w:tc>
        <w:tc>
          <w:tcPr>
            <w:tcW w:w="1292" w:type="dxa"/>
            <w:shd w:val="clear" w:color="auto" w:fill="auto"/>
            <w:noWrap/>
            <w:vAlign w:val="bottom"/>
            <w:hideMark/>
          </w:tcPr>
          <w:p w14:paraId="03058CD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09C2318F" w14:textId="77777777" w:rsidTr="00F61E11">
        <w:trPr>
          <w:trHeight w:val="288"/>
        </w:trPr>
        <w:tc>
          <w:tcPr>
            <w:tcW w:w="725" w:type="dxa"/>
            <w:shd w:val="clear" w:color="auto" w:fill="auto"/>
            <w:noWrap/>
            <w:vAlign w:val="bottom"/>
            <w:hideMark/>
          </w:tcPr>
          <w:p w14:paraId="0D86D96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094F7731"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Lottin</w:t>
            </w:r>
            <w:proofErr w:type="spellEnd"/>
          </w:p>
        </w:tc>
        <w:tc>
          <w:tcPr>
            <w:tcW w:w="1703" w:type="dxa"/>
            <w:shd w:val="clear" w:color="auto" w:fill="auto"/>
            <w:noWrap/>
            <w:vAlign w:val="bottom"/>
            <w:hideMark/>
          </w:tcPr>
          <w:p w14:paraId="489C462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Philippe</w:t>
            </w:r>
          </w:p>
        </w:tc>
        <w:tc>
          <w:tcPr>
            <w:tcW w:w="2354" w:type="dxa"/>
            <w:shd w:val="clear" w:color="auto" w:fill="auto"/>
            <w:noWrap/>
            <w:vAlign w:val="bottom"/>
            <w:hideMark/>
          </w:tcPr>
          <w:p w14:paraId="64F986D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Orange</w:t>
            </w:r>
          </w:p>
        </w:tc>
        <w:tc>
          <w:tcPr>
            <w:tcW w:w="1292" w:type="dxa"/>
            <w:shd w:val="clear" w:color="auto" w:fill="auto"/>
            <w:noWrap/>
            <w:vAlign w:val="bottom"/>
            <w:hideMark/>
          </w:tcPr>
          <w:p w14:paraId="53B60A9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5D7030A7" w14:textId="77777777" w:rsidTr="00F61E11">
        <w:trPr>
          <w:trHeight w:val="288"/>
        </w:trPr>
        <w:tc>
          <w:tcPr>
            <w:tcW w:w="725" w:type="dxa"/>
            <w:shd w:val="clear" w:color="auto" w:fill="auto"/>
            <w:noWrap/>
            <w:vAlign w:val="bottom"/>
            <w:hideMark/>
          </w:tcPr>
          <w:p w14:paraId="79F3EC7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Ms.</w:t>
            </w:r>
          </w:p>
        </w:tc>
        <w:tc>
          <w:tcPr>
            <w:tcW w:w="1483" w:type="dxa"/>
            <w:shd w:val="clear" w:color="auto" w:fill="auto"/>
            <w:noWrap/>
            <w:vAlign w:val="bottom"/>
            <w:hideMark/>
          </w:tcPr>
          <w:p w14:paraId="1DC3E0A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Lu</w:t>
            </w:r>
          </w:p>
        </w:tc>
        <w:tc>
          <w:tcPr>
            <w:tcW w:w="1703" w:type="dxa"/>
            <w:shd w:val="clear" w:color="auto" w:fill="auto"/>
            <w:noWrap/>
            <w:vAlign w:val="bottom"/>
            <w:hideMark/>
          </w:tcPr>
          <w:p w14:paraId="7E8D784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Wei</w:t>
            </w:r>
          </w:p>
        </w:tc>
        <w:tc>
          <w:tcPr>
            <w:tcW w:w="2354" w:type="dxa"/>
            <w:shd w:val="clear" w:color="auto" w:fill="auto"/>
            <w:noWrap/>
            <w:vAlign w:val="bottom"/>
            <w:hideMark/>
          </w:tcPr>
          <w:p w14:paraId="6531F13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Xiaomi Technology</w:t>
            </w:r>
          </w:p>
        </w:tc>
        <w:tc>
          <w:tcPr>
            <w:tcW w:w="1292" w:type="dxa"/>
            <w:shd w:val="clear" w:color="auto" w:fill="auto"/>
            <w:noWrap/>
            <w:vAlign w:val="bottom"/>
            <w:hideMark/>
          </w:tcPr>
          <w:p w14:paraId="4800B01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1A4A855A" w14:textId="77777777" w:rsidTr="00F61E11">
        <w:trPr>
          <w:trHeight w:val="288"/>
        </w:trPr>
        <w:tc>
          <w:tcPr>
            <w:tcW w:w="725" w:type="dxa"/>
            <w:shd w:val="clear" w:color="auto" w:fill="auto"/>
            <w:noWrap/>
            <w:vAlign w:val="bottom"/>
            <w:hideMark/>
          </w:tcPr>
          <w:p w14:paraId="34076FC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1C5706F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Luft</w:t>
            </w:r>
          </w:p>
        </w:tc>
        <w:tc>
          <w:tcPr>
            <w:tcW w:w="1703" w:type="dxa"/>
            <w:shd w:val="clear" w:color="auto" w:fill="auto"/>
            <w:noWrap/>
            <w:vAlign w:val="bottom"/>
            <w:hideMark/>
          </w:tcPr>
          <w:p w14:paraId="51B3395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Achim</w:t>
            </w:r>
          </w:p>
        </w:tc>
        <w:tc>
          <w:tcPr>
            <w:tcW w:w="2354" w:type="dxa"/>
            <w:shd w:val="clear" w:color="auto" w:fill="auto"/>
            <w:noWrap/>
            <w:vAlign w:val="bottom"/>
            <w:hideMark/>
          </w:tcPr>
          <w:p w14:paraId="58F027B3"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IPCom</w:t>
            </w:r>
            <w:proofErr w:type="spellEnd"/>
            <w:r w:rsidRPr="00F61E11">
              <w:rPr>
                <w:rFonts w:ascii="Calibri" w:eastAsia="Times New Roman" w:hAnsi="Calibri" w:cs="Calibri"/>
                <w:color w:val="000000"/>
                <w:sz w:val="22"/>
                <w:szCs w:val="22"/>
                <w:lang w:eastAsia="en-GB"/>
              </w:rPr>
              <w:t xml:space="preserve"> GmbH &amp; Co.KG</w:t>
            </w:r>
          </w:p>
        </w:tc>
        <w:tc>
          <w:tcPr>
            <w:tcW w:w="1292" w:type="dxa"/>
            <w:shd w:val="clear" w:color="auto" w:fill="auto"/>
            <w:noWrap/>
            <w:vAlign w:val="bottom"/>
            <w:hideMark/>
          </w:tcPr>
          <w:p w14:paraId="102FF15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43D40A4E" w14:textId="77777777" w:rsidTr="00F61E11">
        <w:trPr>
          <w:trHeight w:val="288"/>
        </w:trPr>
        <w:tc>
          <w:tcPr>
            <w:tcW w:w="725" w:type="dxa"/>
            <w:shd w:val="clear" w:color="auto" w:fill="auto"/>
            <w:noWrap/>
            <w:vAlign w:val="bottom"/>
            <w:hideMark/>
          </w:tcPr>
          <w:p w14:paraId="37EA930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3D1667E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Ly</w:t>
            </w:r>
          </w:p>
        </w:tc>
        <w:tc>
          <w:tcPr>
            <w:tcW w:w="1703" w:type="dxa"/>
            <w:shd w:val="clear" w:color="auto" w:fill="auto"/>
            <w:noWrap/>
            <w:vAlign w:val="bottom"/>
            <w:hideMark/>
          </w:tcPr>
          <w:p w14:paraId="1F9BE66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Quang</w:t>
            </w:r>
          </w:p>
        </w:tc>
        <w:tc>
          <w:tcPr>
            <w:tcW w:w="2354" w:type="dxa"/>
            <w:shd w:val="clear" w:color="auto" w:fill="auto"/>
            <w:noWrap/>
            <w:vAlign w:val="bottom"/>
            <w:hideMark/>
          </w:tcPr>
          <w:p w14:paraId="25C8B171"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Convida</w:t>
            </w:r>
            <w:proofErr w:type="spellEnd"/>
            <w:r w:rsidRPr="00F61E11">
              <w:rPr>
                <w:rFonts w:ascii="Calibri" w:eastAsia="Times New Roman" w:hAnsi="Calibri" w:cs="Calibri"/>
                <w:color w:val="000000"/>
                <w:sz w:val="22"/>
                <w:szCs w:val="22"/>
                <w:lang w:eastAsia="en-GB"/>
              </w:rPr>
              <w:t xml:space="preserve"> Wireless</w:t>
            </w:r>
          </w:p>
        </w:tc>
        <w:tc>
          <w:tcPr>
            <w:tcW w:w="1292" w:type="dxa"/>
            <w:shd w:val="clear" w:color="auto" w:fill="auto"/>
            <w:noWrap/>
            <w:vAlign w:val="bottom"/>
            <w:hideMark/>
          </w:tcPr>
          <w:p w14:paraId="1F4C0E7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1BB9CA93" w14:textId="77777777" w:rsidTr="00F61E11">
        <w:trPr>
          <w:trHeight w:val="288"/>
        </w:trPr>
        <w:tc>
          <w:tcPr>
            <w:tcW w:w="725" w:type="dxa"/>
            <w:shd w:val="clear" w:color="auto" w:fill="auto"/>
            <w:noWrap/>
            <w:vAlign w:val="bottom"/>
            <w:hideMark/>
          </w:tcPr>
          <w:p w14:paraId="389C1DB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582CC4F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Martin</w:t>
            </w:r>
          </w:p>
        </w:tc>
        <w:tc>
          <w:tcPr>
            <w:tcW w:w="1703" w:type="dxa"/>
            <w:shd w:val="clear" w:color="auto" w:fill="auto"/>
            <w:noWrap/>
            <w:vAlign w:val="bottom"/>
            <w:hideMark/>
          </w:tcPr>
          <w:p w14:paraId="488DA04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Jesus</w:t>
            </w:r>
          </w:p>
        </w:tc>
        <w:tc>
          <w:tcPr>
            <w:tcW w:w="2354" w:type="dxa"/>
            <w:shd w:val="clear" w:color="auto" w:fill="auto"/>
            <w:noWrap/>
            <w:vAlign w:val="bottom"/>
            <w:hideMark/>
          </w:tcPr>
          <w:p w14:paraId="02781C3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Telefonica Germany GmbH</w:t>
            </w:r>
          </w:p>
        </w:tc>
        <w:tc>
          <w:tcPr>
            <w:tcW w:w="1292" w:type="dxa"/>
            <w:shd w:val="clear" w:color="auto" w:fill="auto"/>
            <w:noWrap/>
            <w:vAlign w:val="bottom"/>
            <w:hideMark/>
          </w:tcPr>
          <w:p w14:paraId="54DF75D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5DF9ABDC" w14:textId="77777777" w:rsidTr="00F61E11">
        <w:trPr>
          <w:trHeight w:val="288"/>
        </w:trPr>
        <w:tc>
          <w:tcPr>
            <w:tcW w:w="725" w:type="dxa"/>
            <w:shd w:val="clear" w:color="auto" w:fill="auto"/>
            <w:noWrap/>
            <w:vAlign w:val="bottom"/>
            <w:hideMark/>
          </w:tcPr>
          <w:p w14:paraId="419D3CB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482F5E72"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Mellies</w:t>
            </w:r>
            <w:proofErr w:type="spellEnd"/>
          </w:p>
        </w:tc>
        <w:tc>
          <w:tcPr>
            <w:tcW w:w="1703" w:type="dxa"/>
            <w:shd w:val="clear" w:color="auto" w:fill="auto"/>
            <w:noWrap/>
            <w:vAlign w:val="bottom"/>
            <w:hideMark/>
          </w:tcPr>
          <w:p w14:paraId="5C47221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Renaud</w:t>
            </w:r>
          </w:p>
        </w:tc>
        <w:tc>
          <w:tcPr>
            <w:tcW w:w="2354" w:type="dxa"/>
            <w:shd w:val="clear" w:color="auto" w:fill="auto"/>
            <w:noWrap/>
            <w:vAlign w:val="bottom"/>
            <w:hideMark/>
          </w:tcPr>
          <w:p w14:paraId="0DDCF53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MINISTERE DE L'INTERIEUR</w:t>
            </w:r>
          </w:p>
        </w:tc>
        <w:tc>
          <w:tcPr>
            <w:tcW w:w="1292" w:type="dxa"/>
            <w:shd w:val="clear" w:color="auto" w:fill="auto"/>
            <w:noWrap/>
            <w:vAlign w:val="bottom"/>
            <w:hideMark/>
          </w:tcPr>
          <w:p w14:paraId="70B8008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59A88A82" w14:textId="77777777" w:rsidTr="00F61E11">
        <w:trPr>
          <w:trHeight w:val="288"/>
        </w:trPr>
        <w:tc>
          <w:tcPr>
            <w:tcW w:w="725" w:type="dxa"/>
            <w:shd w:val="clear" w:color="auto" w:fill="auto"/>
            <w:noWrap/>
            <w:vAlign w:val="bottom"/>
            <w:hideMark/>
          </w:tcPr>
          <w:p w14:paraId="4E430F5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7DB005B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Merkel</w:t>
            </w:r>
          </w:p>
        </w:tc>
        <w:tc>
          <w:tcPr>
            <w:tcW w:w="1703" w:type="dxa"/>
            <w:shd w:val="clear" w:color="auto" w:fill="auto"/>
            <w:noWrap/>
            <w:vAlign w:val="bottom"/>
            <w:hideMark/>
          </w:tcPr>
          <w:p w14:paraId="64D9505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Jürgen</w:t>
            </w:r>
          </w:p>
        </w:tc>
        <w:tc>
          <w:tcPr>
            <w:tcW w:w="2354" w:type="dxa"/>
            <w:shd w:val="clear" w:color="auto" w:fill="auto"/>
            <w:noWrap/>
            <w:vAlign w:val="bottom"/>
            <w:hideMark/>
          </w:tcPr>
          <w:p w14:paraId="4613715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Nokia Belgium</w:t>
            </w:r>
          </w:p>
        </w:tc>
        <w:tc>
          <w:tcPr>
            <w:tcW w:w="1292" w:type="dxa"/>
            <w:shd w:val="clear" w:color="auto" w:fill="auto"/>
            <w:noWrap/>
            <w:vAlign w:val="bottom"/>
            <w:hideMark/>
          </w:tcPr>
          <w:p w14:paraId="72EF193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336AA111" w14:textId="77777777" w:rsidTr="00F61E11">
        <w:trPr>
          <w:trHeight w:val="288"/>
        </w:trPr>
        <w:tc>
          <w:tcPr>
            <w:tcW w:w="725" w:type="dxa"/>
            <w:shd w:val="clear" w:color="auto" w:fill="auto"/>
            <w:noWrap/>
            <w:vAlign w:val="bottom"/>
            <w:hideMark/>
          </w:tcPr>
          <w:p w14:paraId="31D68A8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0E8DF73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Miao</w:t>
            </w:r>
          </w:p>
        </w:tc>
        <w:tc>
          <w:tcPr>
            <w:tcW w:w="1703" w:type="dxa"/>
            <w:shd w:val="clear" w:color="auto" w:fill="auto"/>
            <w:noWrap/>
            <w:vAlign w:val="bottom"/>
            <w:hideMark/>
          </w:tcPr>
          <w:p w14:paraId="775221C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Runquan</w:t>
            </w:r>
          </w:p>
        </w:tc>
        <w:tc>
          <w:tcPr>
            <w:tcW w:w="2354" w:type="dxa"/>
            <w:shd w:val="clear" w:color="auto" w:fill="auto"/>
            <w:noWrap/>
            <w:vAlign w:val="bottom"/>
            <w:hideMark/>
          </w:tcPr>
          <w:p w14:paraId="584E1684"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Spreadtrum</w:t>
            </w:r>
            <w:proofErr w:type="spellEnd"/>
            <w:r w:rsidRPr="00F61E11">
              <w:rPr>
                <w:rFonts w:ascii="Calibri" w:eastAsia="Times New Roman" w:hAnsi="Calibri" w:cs="Calibri"/>
                <w:color w:val="000000"/>
                <w:sz w:val="22"/>
                <w:szCs w:val="22"/>
                <w:lang w:eastAsia="en-GB"/>
              </w:rPr>
              <w:t xml:space="preserve"> Communications</w:t>
            </w:r>
          </w:p>
        </w:tc>
        <w:tc>
          <w:tcPr>
            <w:tcW w:w="1292" w:type="dxa"/>
            <w:shd w:val="clear" w:color="auto" w:fill="auto"/>
            <w:noWrap/>
            <w:vAlign w:val="bottom"/>
            <w:hideMark/>
          </w:tcPr>
          <w:p w14:paraId="46C29F6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42E61866" w14:textId="77777777" w:rsidTr="00F61E11">
        <w:trPr>
          <w:trHeight w:val="288"/>
        </w:trPr>
        <w:tc>
          <w:tcPr>
            <w:tcW w:w="725" w:type="dxa"/>
            <w:shd w:val="clear" w:color="auto" w:fill="auto"/>
            <w:noWrap/>
            <w:vAlign w:val="bottom"/>
            <w:hideMark/>
          </w:tcPr>
          <w:p w14:paraId="1CB1D0C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6CA4618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Minokuchi</w:t>
            </w:r>
          </w:p>
        </w:tc>
        <w:tc>
          <w:tcPr>
            <w:tcW w:w="1703" w:type="dxa"/>
            <w:shd w:val="clear" w:color="auto" w:fill="auto"/>
            <w:noWrap/>
            <w:vAlign w:val="bottom"/>
            <w:hideMark/>
          </w:tcPr>
          <w:p w14:paraId="793F3B9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Atsushi</w:t>
            </w:r>
          </w:p>
        </w:tc>
        <w:tc>
          <w:tcPr>
            <w:tcW w:w="2354" w:type="dxa"/>
            <w:shd w:val="clear" w:color="auto" w:fill="auto"/>
            <w:noWrap/>
            <w:vAlign w:val="bottom"/>
            <w:hideMark/>
          </w:tcPr>
          <w:p w14:paraId="17BE921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NTT DOCOMO INC.</w:t>
            </w:r>
          </w:p>
        </w:tc>
        <w:tc>
          <w:tcPr>
            <w:tcW w:w="1292" w:type="dxa"/>
            <w:shd w:val="clear" w:color="auto" w:fill="auto"/>
            <w:noWrap/>
            <w:vAlign w:val="bottom"/>
            <w:hideMark/>
          </w:tcPr>
          <w:p w14:paraId="04F8411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TTC</w:t>
            </w:r>
          </w:p>
        </w:tc>
      </w:tr>
      <w:tr w:rsidR="00F61E11" w:rsidRPr="00F61E11" w14:paraId="1238343C" w14:textId="77777777" w:rsidTr="00F61E11">
        <w:trPr>
          <w:trHeight w:val="288"/>
        </w:trPr>
        <w:tc>
          <w:tcPr>
            <w:tcW w:w="725" w:type="dxa"/>
            <w:shd w:val="clear" w:color="auto" w:fill="auto"/>
            <w:noWrap/>
            <w:vAlign w:val="bottom"/>
            <w:hideMark/>
          </w:tcPr>
          <w:p w14:paraId="1042E35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7119263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Miyamoto</w:t>
            </w:r>
          </w:p>
        </w:tc>
        <w:tc>
          <w:tcPr>
            <w:tcW w:w="1703" w:type="dxa"/>
            <w:shd w:val="clear" w:color="auto" w:fill="auto"/>
            <w:noWrap/>
            <w:vAlign w:val="bottom"/>
            <w:hideMark/>
          </w:tcPr>
          <w:p w14:paraId="6CDD395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Yoshihiro</w:t>
            </w:r>
          </w:p>
        </w:tc>
        <w:tc>
          <w:tcPr>
            <w:tcW w:w="2354" w:type="dxa"/>
            <w:shd w:val="clear" w:color="auto" w:fill="auto"/>
            <w:noWrap/>
            <w:vAlign w:val="bottom"/>
            <w:hideMark/>
          </w:tcPr>
          <w:p w14:paraId="011FF72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NEC Corporation</w:t>
            </w:r>
          </w:p>
        </w:tc>
        <w:tc>
          <w:tcPr>
            <w:tcW w:w="1292" w:type="dxa"/>
            <w:shd w:val="clear" w:color="auto" w:fill="auto"/>
            <w:noWrap/>
            <w:vAlign w:val="bottom"/>
            <w:hideMark/>
          </w:tcPr>
          <w:p w14:paraId="425A032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ARIB</w:t>
            </w:r>
          </w:p>
        </w:tc>
      </w:tr>
      <w:tr w:rsidR="00F61E11" w:rsidRPr="00F61E11" w14:paraId="0691BD3E" w14:textId="77777777" w:rsidTr="00F61E11">
        <w:trPr>
          <w:trHeight w:val="288"/>
        </w:trPr>
        <w:tc>
          <w:tcPr>
            <w:tcW w:w="725" w:type="dxa"/>
            <w:shd w:val="clear" w:color="auto" w:fill="auto"/>
            <w:noWrap/>
            <w:vAlign w:val="bottom"/>
            <w:hideMark/>
          </w:tcPr>
          <w:p w14:paraId="113895C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42D78F3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Monrad</w:t>
            </w:r>
          </w:p>
        </w:tc>
        <w:tc>
          <w:tcPr>
            <w:tcW w:w="1703" w:type="dxa"/>
            <w:shd w:val="clear" w:color="auto" w:fill="auto"/>
            <w:noWrap/>
            <w:vAlign w:val="bottom"/>
            <w:hideMark/>
          </w:tcPr>
          <w:p w14:paraId="629D541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Atle</w:t>
            </w:r>
          </w:p>
        </w:tc>
        <w:tc>
          <w:tcPr>
            <w:tcW w:w="2354" w:type="dxa"/>
            <w:shd w:val="clear" w:color="auto" w:fill="auto"/>
            <w:noWrap/>
            <w:vAlign w:val="bottom"/>
            <w:hideMark/>
          </w:tcPr>
          <w:p w14:paraId="7DBB3A6D"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InterDigital</w:t>
            </w:r>
            <w:proofErr w:type="spellEnd"/>
            <w:r w:rsidRPr="00F61E11">
              <w:rPr>
                <w:rFonts w:ascii="Calibri" w:eastAsia="Times New Roman" w:hAnsi="Calibri" w:cs="Calibri"/>
                <w:color w:val="000000"/>
                <w:sz w:val="22"/>
                <w:szCs w:val="22"/>
                <w:lang w:eastAsia="en-GB"/>
              </w:rPr>
              <w:t>, Europe, Ltd.</w:t>
            </w:r>
          </w:p>
        </w:tc>
        <w:tc>
          <w:tcPr>
            <w:tcW w:w="1292" w:type="dxa"/>
            <w:shd w:val="clear" w:color="auto" w:fill="auto"/>
            <w:noWrap/>
            <w:vAlign w:val="bottom"/>
            <w:hideMark/>
          </w:tcPr>
          <w:p w14:paraId="12BD632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5B2BAA36" w14:textId="77777777" w:rsidTr="00F61E11">
        <w:trPr>
          <w:trHeight w:val="288"/>
        </w:trPr>
        <w:tc>
          <w:tcPr>
            <w:tcW w:w="725" w:type="dxa"/>
            <w:shd w:val="clear" w:color="auto" w:fill="auto"/>
            <w:noWrap/>
            <w:vAlign w:val="bottom"/>
            <w:hideMark/>
          </w:tcPr>
          <w:p w14:paraId="2015A07C"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78BA67E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Mustapha</w:t>
            </w:r>
          </w:p>
        </w:tc>
        <w:tc>
          <w:tcPr>
            <w:tcW w:w="1703" w:type="dxa"/>
            <w:shd w:val="clear" w:color="auto" w:fill="auto"/>
            <w:noWrap/>
            <w:vAlign w:val="bottom"/>
            <w:hideMark/>
          </w:tcPr>
          <w:p w14:paraId="2231AF6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Mona</w:t>
            </w:r>
          </w:p>
        </w:tc>
        <w:tc>
          <w:tcPr>
            <w:tcW w:w="2354" w:type="dxa"/>
            <w:shd w:val="clear" w:color="auto" w:fill="auto"/>
            <w:noWrap/>
            <w:vAlign w:val="bottom"/>
            <w:hideMark/>
          </w:tcPr>
          <w:p w14:paraId="278F345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Apple France</w:t>
            </w:r>
          </w:p>
        </w:tc>
        <w:tc>
          <w:tcPr>
            <w:tcW w:w="1292" w:type="dxa"/>
            <w:shd w:val="clear" w:color="auto" w:fill="auto"/>
            <w:noWrap/>
            <w:vAlign w:val="bottom"/>
            <w:hideMark/>
          </w:tcPr>
          <w:p w14:paraId="3BD7A6E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782EAEBB" w14:textId="77777777" w:rsidTr="00F61E11">
        <w:trPr>
          <w:trHeight w:val="288"/>
        </w:trPr>
        <w:tc>
          <w:tcPr>
            <w:tcW w:w="725" w:type="dxa"/>
            <w:shd w:val="clear" w:color="auto" w:fill="auto"/>
            <w:noWrap/>
            <w:vAlign w:val="bottom"/>
            <w:hideMark/>
          </w:tcPr>
          <w:p w14:paraId="352DCAD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38CB38D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 xml:space="preserve">Mysore </w:t>
            </w:r>
            <w:proofErr w:type="spellStart"/>
            <w:r w:rsidRPr="00F61E11">
              <w:rPr>
                <w:rFonts w:ascii="Calibri" w:eastAsia="Times New Roman" w:hAnsi="Calibri" w:cs="Calibri"/>
                <w:color w:val="000000"/>
                <w:sz w:val="22"/>
                <w:szCs w:val="22"/>
                <w:lang w:eastAsia="en-GB"/>
              </w:rPr>
              <w:t>Annaiah</w:t>
            </w:r>
            <w:proofErr w:type="spellEnd"/>
          </w:p>
        </w:tc>
        <w:tc>
          <w:tcPr>
            <w:tcW w:w="1703" w:type="dxa"/>
            <w:shd w:val="clear" w:color="auto" w:fill="auto"/>
            <w:noWrap/>
            <w:vAlign w:val="bottom"/>
            <w:hideMark/>
          </w:tcPr>
          <w:p w14:paraId="674FE29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Mahesh Nayaka</w:t>
            </w:r>
          </w:p>
        </w:tc>
        <w:tc>
          <w:tcPr>
            <w:tcW w:w="2354" w:type="dxa"/>
            <w:shd w:val="clear" w:color="auto" w:fill="auto"/>
            <w:noWrap/>
            <w:vAlign w:val="bottom"/>
            <w:hideMark/>
          </w:tcPr>
          <w:p w14:paraId="22FE5F5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Reliance Jio</w:t>
            </w:r>
          </w:p>
        </w:tc>
        <w:tc>
          <w:tcPr>
            <w:tcW w:w="1292" w:type="dxa"/>
            <w:shd w:val="clear" w:color="auto" w:fill="auto"/>
            <w:noWrap/>
            <w:vAlign w:val="bottom"/>
            <w:hideMark/>
          </w:tcPr>
          <w:p w14:paraId="139C8F3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TSDSI</w:t>
            </w:r>
          </w:p>
        </w:tc>
      </w:tr>
      <w:tr w:rsidR="00F61E11" w:rsidRPr="00F61E11" w14:paraId="3347F70C" w14:textId="77777777" w:rsidTr="00F61E11">
        <w:trPr>
          <w:trHeight w:val="288"/>
        </w:trPr>
        <w:tc>
          <w:tcPr>
            <w:tcW w:w="725" w:type="dxa"/>
            <w:shd w:val="clear" w:color="auto" w:fill="auto"/>
            <w:noWrap/>
            <w:vAlign w:val="bottom"/>
            <w:hideMark/>
          </w:tcPr>
          <w:p w14:paraId="31F22AE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3264BA35"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Nangia</w:t>
            </w:r>
            <w:proofErr w:type="spellEnd"/>
          </w:p>
        </w:tc>
        <w:tc>
          <w:tcPr>
            <w:tcW w:w="1703" w:type="dxa"/>
            <w:shd w:val="clear" w:color="auto" w:fill="auto"/>
            <w:noWrap/>
            <w:vAlign w:val="bottom"/>
            <w:hideMark/>
          </w:tcPr>
          <w:p w14:paraId="5D48585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Vijay</w:t>
            </w:r>
          </w:p>
        </w:tc>
        <w:tc>
          <w:tcPr>
            <w:tcW w:w="2354" w:type="dxa"/>
            <w:shd w:val="clear" w:color="auto" w:fill="auto"/>
            <w:noWrap/>
            <w:vAlign w:val="bottom"/>
            <w:hideMark/>
          </w:tcPr>
          <w:p w14:paraId="49F44D9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Motorola Mobility UK Ltd.</w:t>
            </w:r>
          </w:p>
        </w:tc>
        <w:tc>
          <w:tcPr>
            <w:tcW w:w="1292" w:type="dxa"/>
            <w:shd w:val="clear" w:color="auto" w:fill="auto"/>
            <w:noWrap/>
            <w:vAlign w:val="bottom"/>
            <w:hideMark/>
          </w:tcPr>
          <w:p w14:paraId="3C52104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51755B71" w14:textId="77777777" w:rsidTr="00F61E11">
        <w:trPr>
          <w:trHeight w:val="288"/>
        </w:trPr>
        <w:tc>
          <w:tcPr>
            <w:tcW w:w="725" w:type="dxa"/>
            <w:shd w:val="clear" w:color="auto" w:fill="auto"/>
            <w:noWrap/>
            <w:vAlign w:val="bottom"/>
            <w:hideMark/>
          </w:tcPr>
          <w:p w14:paraId="6ADD4D1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46E455DC"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Nanjunda</w:t>
            </w:r>
            <w:proofErr w:type="spellEnd"/>
            <w:r w:rsidRPr="00F61E11">
              <w:rPr>
                <w:rFonts w:ascii="Calibri" w:eastAsia="Times New Roman" w:hAnsi="Calibri" w:cs="Calibri"/>
                <w:color w:val="000000"/>
                <w:sz w:val="22"/>
                <w:szCs w:val="22"/>
                <w:lang w:eastAsia="en-GB"/>
              </w:rPr>
              <w:t xml:space="preserve"> Swamy</w:t>
            </w:r>
          </w:p>
        </w:tc>
        <w:tc>
          <w:tcPr>
            <w:tcW w:w="1703" w:type="dxa"/>
            <w:shd w:val="clear" w:color="auto" w:fill="auto"/>
            <w:noWrap/>
            <w:vAlign w:val="bottom"/>
            <w:hideMark/>
          </w:tcPr>
          <w:p w14:paraId="40BEAA5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Satish</w:t>
            </w:r>
          </w:p>
        </w:tc>
        <w:tc>
          <w:tcPr>
            <w:tcW w:w="2354" w:type="dxa"/>
            <w:shd w:val="clear" w:color="auto" w:fill="auto"/>
            <w:noWrap/>
            <w:vAlign w:val="bottom"/>
            <w:hideMark/>
          </w:tcPr>
          <w:p w14:paraId="65378B3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Reliance Jio</w:t>
            </w:r>
          </w:p>
        </w:tc>
        <w:tc>
          <w:tcPr>
            <w:tcW w:w="1292" w:type="dxa"/>
            <w:shd w:val="clear" w:color="auto" w:fill="auto"/>
            <w:noWrap/>
            <w:vAlign w:val="bottom"/>
            <w:hideMark/>
          </w:tcPr>
          <w:p w14:paraId="1EE4FAC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TSDSI</w:t>
            </w:r>
          </w:p>
        </w:tc>
      </w:tr>
      <w:tr w:rsidR="00F61E11" w:rsidRPr="00F61E11" w14:paraId="0C2924BF" w14:textId="77777777" w:rsidTr="00F61E11">
        <w:trPr>
          <w:trHeight w:val="288"/>
        </w:trPr>
        <w:tc>
          <w:tcPr>
            <w:tcW w:w="725" w:type="dxa"/>
            <w:shd w:val="clear" w:color="auto" w:fill="auto"/>
            <w:noWrap/>
            <w:vAlign w:val="bottom"/>
            <w:hideMark/>
          </w:tcPr>
          <w:p w14:paraId="1E41CBE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5D382C3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Nasielski</w:t>
            </w:r>
          </w:p>
        </w:tc>
        <w:tc>
          <w:tcPr>
            <w:tcW w:w="1703" w:type="dxa"/>
            <w:shd w:val="clear" w:color="auto" w:fill="auto"/>
            <w:noWrap/>
            <w:vAlign w:val="bottom"/>
            <w:hideMark/>
          </w:tcPr>
          <w:p w14:paraId="4F04346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Jack</w:t>
            </w:r>
          </w:p>
        </w:tc>
        <w:tc>
          <w:tcPr>
            <w:tcW w:w="2354" w:type="dxa"/>
            <w:shd w:val="clear" w:color="auto" w:fill="auto"/>
            <w:noWrap/>
            <w:vAlign w:val="bottom"/>
            <w:hideMark/>
          </w:tcPr>
          <w:p w14:paraId="7BEBB0C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QUALCOMM JAPAN LLC.</w:t>
            </w:r>
          </w:p>
        </w:tc>
        <w:tc>
          <w:tcPr>
            <w:tcW w:w="1292" w:type="dxa"/>
            <w:shd w:val="clear" w:color="auto" w:fill="auto"/>
            <w:noWrap/>
            <w:vAlign w:val="bottom"/>
            <w:hideMark/>
          </w:tcPr>
          <w:p w14:paraId="1BEA722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ARIB</w:t>
            </w:r>
          </w:p>
        </w:tc>
      </w:tr>
      <w:tr w:rsidR="00F61E11" w:rsidRPr="00F61E11" w14:paraId="14F80155" w14:textId="77777777" w:rsidTr="00F61E11">
        <w:trPr>
          <w:trHeight w:val="288"/>
        </w:trPr>
        <w:tc>
          <w:tcPr>
            <w:tcW w:w="725" w:type="dxa"/>
            <w:shd w:val="clear" w:color="auto" w:fill="auto"/>
            <w:noWrap/>
            <w:vAlign w:val="bottom"/>
            <w:hideMark/>
          </w:tcPr>
          <w:p w14:paraId="2173752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6563054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Norp</w:t>
            </w:r>
          </w:p>
        </w:tc>
        <w:tc>
          <w:tcPr>
            <w:tcW w:w="1703" w:type="dxa"/>
            <w:shd w:val="clear" w:color="auto" w:fill="auto"/>
            <w:noWrap/>
            <w:vAlign w:val="bottom"/>
            <w:hideMark/>
          </w:tcPr>
          <w:p w14:paraId="22CD7A8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Toon</w:t>
            </w:r>
          </w:p>
        </w:tc>
        <w:tc>
          <w:tcPr>
            <w:tcW w:w="2354" w:type="dxa"/>
            <w:shd w:val="clear" w:color="auto" w:fill="auto"/>
            <w:noWrap/>
            <w:vAlign w:val="bottom"/>
            <w:hideMark/>
          </w:tcPr>
          <w:p w14:paraId="520EE39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KPN N.V.</w:t>
            </w:r>
          </w:p>
        </w:tc>
        <w:tc>
          <w:tcPr>
            <w:tcW w:w="1292" w:type="dxa"/>
            <w:shd w:val="clear" w:color="auto" w:fill="auto"/>
            <w:noWrap/>
            <w:vAlign w:val="bottom"/>
            <w:hideMark/>
          </w:tcPr>
          <w:p w14:paraId="203E66B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34A4F573" w14:textId="77777777" w:rsidTr="00F61E11">
        <w:trPr>
          <w:trHeight w:val="288"/>
        </w:trPr>
        <w:tc>
          <w:tcPr>
            <w:tcW w:w="725" w:type="dxa"/>
            <w:shd w:val="clear" w:color="auto" w:fill="auto"/>
            <w:noWrap/>
            <w:vAlign w:val="bottom"/>
            <w:hideMark/>
          </w:tcPr>
          <w:p w14:paraId="0957D4D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098D60C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Ortolan</w:t>
            </w:r>
          </w:p>
        </w:tc>
        <w:tc>
          <w:tcPr>
            <w:tcW w:w="1703" w:type="dxa"/>
            <w:shd w:val="clear" w:color="auto" w:fill="auto"/>
            <w:noWrap/>
            <w:vAlign w:val="bottom"/>
            <w:hideMark/>
          </w:tcPr>
          <w:p w14:paraId="0FC7556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Francois</w:t>
            </w:r>
          </w:p>
        </w:tc>
        <w:tc>
          <w:tcPr>
            <w:tcW w:w="2354" w:type="dxa"/>
            <w:shd w:val="clear" w:color="auto" w:fill="auto"/>
            <w:noWrap/>
            <w:vAlign w:val="bottom"/>
            <w:hideMark/>
          </w:tcPr>
          <w:p w14:paraId="0C56B3E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DCMS</w:t>
            </w:r>
          </w:p>
        </w:tc>
        <w:tc>
          <w:tcPr>
            <w:tcW w:w="1292" w:type="dxa"/>
            <w:shd w:val="clear" w:color="auto" w:fill="auto"/>
            <w:noWrap/>
            <w:vAlign w:val="bottom"/>
            <w:hideMark/>
          </w:tcPr>
          <w:p w14:paraId="754008F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01B6928F" w14:textId="77777777" w:rsidTr="00F61E11">
        <w:trPr>
          <w:trHeight w:val="288"/>
        </w:trPr>
        <w:tc>
          <w:tcPr>
            <w:tcW w:w="725" w:type="dxa"/>
            <w:shd w:val="clear" w:color="auto" w:fill="auto"/>
            <w:noWrap/>
            <w:vAlign w:val="bottom"/>
            <w:hideMark/>
          </w:tcPr>
          <w:p w14:paraId="3769113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54C6866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Park</w:t>
            </w:r>
          </w:p>
        </w:tc>
        <w:tc>
          <w:tcPr>
            <w:tcW w:w="1703" w:type="dxa"/>
            <w:shd w:val="clear" w:color="auto" w:fill="auto"/>
            <w:noWrap/>
            <w:vAlign w:val="bottom"/>
            <w:hideMark/>
          </w:tcPr>
          <w:p w14:paraId="5F1E2CC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Kenneth</w:t>
            </w:r>
          </w:p>
        </w:tc>
        <w:tc>
          <w:tcPr>
            <w:tcW w:w="2354" w:type="dxa"/>
            <w:shd w:val="clear" w:color="auto" w:fill="auto"/>
            <w:noWrap/>
            <w:vAlign w:val="bottom"/>
            <w:hideMark/>
          </w:tcPr>
          <w:p w14:paraId="3ABCC51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SHARP Corporation</w:t>
            </w:r>
          </w:p>
        </w:tc>
        <w:tc>
          <w:tcPr>
            <w:tcW w:w="1292" w:type="dxa"/>
            <w:shd w:val="clear" w:color="auto" w:fill="auto"/>
            <w:noWrap/>
            <w:vAlign w:val="bottom"/>
            <w:hideMark/>
          </w:tcPr>
          <w:p w14:paraId="76E31C0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ARIB</w:t>
            </w:r>
          </w:p>
        </w:tc>
      </w:tr>
      <w:tr w:rsidR="00F61E11" w:rsidRPr="00F61E11" w14:paraId="17219512" w14:textId="77777777" w:rsidTr="00F61E11">
        <w:trPr>
          <w:trHeight w:val="288"/>
        </w:trPr>
        <w:tc>
          <w:tcPr>
            <w:tcW w:w="725" w:type="dxa"/>
            <w:shd w:val="clear" w:color="auto" w:fill="auto"/>
            <w:noWrap/>
            <w:vAlign w:val="bottom"/>
            <w:hideMark/>
          </w:tcPr>
          <w:p w14:paraId="542127F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Ms.</w:t>
            </w:r>
          </w:p>
        </w:tc>
        <w:tc>
          <w:tcPr>
            <w:tcW w:w="1483" w:type="dxa"/>
            <w:shd w:val="clear" w:color="auto" w:fill="auto"/>
            <w:noWrap/>
            <w:vAlign w:val="bottom"/>
            <w:hideMark/>
          </w:tcPr>
          <w:p w14:paraId="17078C3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Pei</w:t>
            </w:r>
          </w:p>
        </w:tc>
        <w:tc>
          <w:tcPr>
            <w:tcW w:w="1703" w:type="dxa"/>
            <w:shd w:val="clear" w:color="auto" w:fill="auto"/>
            <w:noWrap/>
            <w:vAlign w:val="bottom"/>
            <w:hideMark/>
          </w:tcPr>
          <w:p w14:paraId="179B2E7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Yushan</w:t>
            </w:r>
          </w:p>
        </w:tc>
        <w:tc>
          <w:tcPr>
            <w:tcW w:w="2354" w:type="dxa"/>
            <w:shd w:val="clear" w:color="auto" w:fill="auto"/>
            <w:noWrap/>
            <w:vAlign w:val="bottom"/>
            <w:hideMark/>
          </w:tcPr>
          <w:p w14:paraId="118BE72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China Unicom</w:t>
            </w:r>
          </w:p>
        </w:tc>
        <w:tc>
          <w:tcPr>
            <w:tcW w:w="1292" w:type="dxa"/>
            <w:shd w:val="clear" w:color="auto" w:fill="auto"/>
            <w:noWrap/>
            <w:vAlign w:val="bottom"/>
            <w:hideMark/>
          </w:tcPr>
          <w:p w14:paraId="3F2F5D7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776EFE1F" w14:textId="77777777" w:rsidTr="00F61E11">
        <w:trPr>
          <w:trHeight w:val="288"/>
        </w:trPr>
        <w:tc>
          <w:tcPr>
            <w:tcW w:w="725" w:type="dxa"/>
            <w:shd w:val="clear" w:color="auto" w:fill="auto"/>
            <w:noWrap/>
            <w:vAlign w:val="bottom"/>
            <w:hideMark/>
          </w:tcPr>
          <w:p w14:paraId="7E608A29"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58A130B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 xml:space="preserve">Perez </w:t>
            </w:r>
            <w:proofErr w:type="spellStart"/>
            <w:r w:rsidRPr="00F61E11">
              <w:rPr>
                <w:rFonts w:ascii="Calibri" w:eastAsia="Times New Roman" w:hAnsi="Calibri" w:cs="Calibri"/>
                <w:color w:val="000000"/>
                <w:sz w:val="22"/>
                <w:szCs w:val="22"/>
                <w:lang w:eastAsia="en-GB"/>
              </w:rPr>
              <w:t>Guirao</w:t>
            </w:r>
            <w:proofErr w:type="spellEnd"/>
          </w:p>
        </w:tc>
        <w:tc>
          <w:tcPr>
            <w:tcW w:w="1703" w:type="dxa"/>
            <w:shd w:val="clear" w:color="auto" w:fill="auto"/>
            <w:noWrap/>
            <w:vAlign w:val="bottom"/>
            <w:hideMark/>
          </w:tcPr>
          <w:p w14:paraId="3AD5E26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Maria Dolores</w:t>
            </w:r>
          </w:p>
        </w:tc>
        <w:tc>
          <w:tcPr>
            <w:tcW w:w="2354" w:type="dxa"/>
            <w:shd w:val="clear" w:color="auto" w:fill="auto"/>
            <w:noWrap/>
            <w:vAlign w:val="bottom"/>
            <w:hideMark/>
          </w:tcPr>
          <w:p w14:paraId="7C587A7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Sennheiser Electronic GmbH</w:t>
            </w:r>
          </w:p>
        </w:tc>
        <w:tc>
          <w:tcPr>
            <w:tcW w:w="1292" w:type="dxa"/>
            <w:shd w:val="clear" w:color="auto" w:fill="auto"/>
            <w:noWrap/>
            <w:vAlign w:val="bottom"/>
            <w:hideMark/>
          </w:tcPr>
          <w:p w14:paraId="695EDDC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2D763327" w14:textId="77777777" w:rsidTr="00F61E11">
        <w:trPr>
          <w:trHeight w:val="288"/>
        </w:trPr>
        <w:tc>
          <w:tcPr>
            <w:tcW w:w="725" w:type="dxa"/>
            <w:shd w:val="clear" w:color="auto" w:fill="auto"/>
            <w:noWrap/>
            <w:vAlign w:val="bottom"/>
            <w:hideMark/>
          </w:tcPr>
          <w:p w14:paraId="7817DB8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464CC19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Phan</w:t>
            </w:r>
          </w:p>
        </w:tc>
        <w:tc>
          <w:tcPr>
            <w:tcW w:w="1703" w:type="dxa"/>
            <w:shd w:val="clear" w:color="auto" w:fill="auto"/>
            <w:noWrap/>
            <w:vAlign w:val="bottom"/>
            <w:hideMark/>
          </w:tcPr>
          <w:p w14:paraId="09ABED6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Ly-Thanh</w:t>
            </w:r>
          </w:p>
        </w:tc>
        <w:tc>
          <w:tcPr>
            <w:tcW w:w="2354" w:type="dxa"/>
            <w:shd w:val="clear" w:color="auto" w:fill="auto"/>
            <w:noWrap/>
            <w:vAlign w:val="bottom"/>
            <w:hideMark/>
          </w:tcPr>
          <w:p w14:paraId="0F04448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THALES</w:t>
            </w:r>
          </w:p>
        </w:tc>
        <w:tc>
          <w:tcPr>
            <w:tcW w:w="1292" w:type="dxa"/>
            <w:shd w:val="clear" w:color="auto" w:fill="auto"/>
            <w:noWrap/>
            <w:vAlign w:val="bottom"/>
            <w:hideMark/>
          </w:tcPr>
          <w:p w14:paraId="31C6AA0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4BF9F8D9" w14:textId="77777777" w:rsidTr="00F61E11">
        <w:trPr>
          <w:trHeight w:val="288"/>
        </w:trPr>
        <w:tc>
          <w:tcPr>
            <w:tcW w:w="725" w:type="dxa"/>
            <w:shd w:val="clear" w:color="auto" w:fill="auto"/>
            <w:noWrap/>
            <w:vAlign w:val="bottom"/>
            <w:hideMark/>
          </w:tcPr>
          <w:p w14:paraId="2A9519C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350A295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Pica</w:t>
            </w:r>
          </w:p>
        </w:tc>
        <w:tc>
          <w:tcPr>
            <w:tcW w:w="1703" w:type="dxa"/>
            <w:shd w:val="clear" w:color="auto" w:fill="auto"/>
            <w:noWrap/>
            <w:vAlign w:val="bottom"/>
            <w:hideMark/>
          </w:tcPr>
          <w:p w14:paraId="61E04D0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Francesco</w:t>
            </w:r>
          </w:p>
        </w:tc>
        <w:tc>
          <w:tcPr>
            <w:tcW w:w="2354" w:type="dxa"/>
            <w:shd w:val="clear" w:color="auto" w:fill="auto"/>
            <w:noWrap/>
            <w:vAlign w:val="bottom"/>
            <w:hideMark/>
          </w:tcPr>
          <w:p w14:paraId="7358D67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Qualcomm Incorporated</w:t>
            </w:r>
          </w:p>
        </w:tc>
        <w:tc>
          <w:tcPr>
            <w:tcW w:w="1292" w:type="dxa"/>
            <w:shd w:val="clear" w:color="auto" w:fill="auto"/>
            <w:noWrap/>
            <w:vAlign w:val="bottom"/>
            <w:hideMark/>
          </w:tcPr>
          <w:p w14:paraId="3228380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ATIS</w:t>
            </w:r>
          </w:p>
        </w:tc>
      </w:tr>
      <w:tr w:rsidR="00F61E11" w:rsidRPr="00F61E11" w14:paraId="18EA708D" w14:textId="77777777" w:rsidTr="00F61E11">
        <w:trPr>
          <w:trHeight w:val="288"/>
        </w:trPr>
        <w:tc>
          <w:tcPr>
            <w:tcW w:w="725" w:type="dxa"/>
            <w:shd w:val="clear" w:color="auto" w:fill="auto"/>
            <w:noWrap/>
            <w:vAlign w:val="bottom"/>
            <w:hideMark/>
          </w:tcPr>
          <w:p w14:paraId="4FCC7F4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733C074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Pozo</w:t>
            </w:r>
          </w:p>
        </w:tc>
        <w:tc>
          <w:tcPr>
            <w:tcW w:w="1703" w:type="dxa"/>
            <w:shd w:val="clear" w:color="auto" w:fill="auto"/>
            <w:noWrap/>
            <w:vAlign w:val="bottom"/>
            <w:hideMark/>
          </w:tcPr>
          <w:p w14:paraId="60F0475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Sergio</w:t>
            </w:r>
          </w:p>
        </w:tc>
        <w:tc>
          <w:tcPr>
            <w:tcW w:w="2354" w:type="dxa"/>
            <w:shd w:val="clear" w:color="auto" w:fill="auto"/>
            <w:noWrap/>
            <w:vAlign w:val="bottom"/>
            <w:hideMark/>
          </w:tcPr>
          <w:p w14:paraId="4FC1248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VODAFONE Group Plc</w:t>
            </w:r>
          </w:p>
        </w:tc>
        <w:tc>
          <w:tcPr>
            <w:tcW w:w="1292" w:type="dxa"/>
            <w:shd w:val="clear" w:color="auto" w:fill="auto"/>
            <w:noWrap/>
            <w:vAlign w:val="bottom"/>
            <w:hideMark/>
          </w:tcPr>
          <w:p w14:paraId="3FA430A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300FE2EA" w14:textId="77777777" w:rsidTr="00F61E11">
        <w:trPr>
          <w:trHeight w:val="288"/>
        </w:trPr>
        <w:tc>
          <w:tcPr>
            <w:tcW w:w="725" w:type="dxa"/>
            <w:shd w:val="clear" w:color="auto" w:fill="auto"/>
            <w:noWrap/>
            <w:vAlign w:val="bottom"/>
            <w:hideMark/>
          </w:tcPr>
          <w:p w14:paraId="74EC7F7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2FE261C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Prochaska</w:t>
            </w:r>
          </w:p>
        </w:tc>
        <w:tc>
          <w:tcPr>
            <w:tcW w:w="1703" w:type="dxa"/>
            <w:shd w:val="clear" w:color="auto" w:fill="auto"/>
            <w:noWrap/>
            <w:vAlign w:val="bottom"/>
            <w:hideMark/>
          </w:tcPr>
          <w:p w14:paraId="1ACCF01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Dean</w:t>
            </w:r>
          </w:p>
        </w:tc>
        <w:tc>
          <w:tcPr>
            <w:tcW w:w="2354" w:type="dxa"/>
            <w:shd w:val="clear" w:color="auto" w:fill="auto"/>
            <w:noWrap/>
            <w:vAlign w:val="bottom"/>
            <w:hideMark/>
          </w:tcPr>
          <w:p w14:paraId="26B5C60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FirstNet</w:t>
            </w:r>
          </w:p>
        </w:tc>
        <w:tc>
          <w:tcPr>
            <w:tcW w:w="1292" w:type="dxa"/>
            <w:shd w:val="clear" w:color="auto" w:fill="auto"/>
            <w:noWrap/>
            <w:vAlign w:val="bottom"/>
            <w:hideMark/>
          </w:tcPr>
          <w:p w14:paraId="2679F74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ATIS</w:t>
            </w:r>
          </w:p>
        </w:tc>
      </w:tr>
      <w:tr w:rsidR="00F61E11" w:rsidRPr="00F61E11" w14:paraId="2852E809" w14:textId="77777777" w:rsidTr="00F61E11">
        <w:trPr>
          <w:trHeight w:val="288"/>
        </w:trPr>
        <w:tc>
          <w:tcPr>
            <w:tcW w:w="725" w:type="dxa"/>
            <w:shd w:val="clear" w:color="auto" w:fill="auto"/>
            <w:noWrap/>
            <w:vAlign w:val="bottom"/>
            <w:hideMark/>
          </w:tcPr>
          <w:p w14:paraId="6C81047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2C956B27"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quinquis</w:t>
            </w:r>
            <w:proofErr w:type="spellEnd"/>
          </w:p>
        </w:tc>
        <w:tc>
          <w:tcPr>
            <w:tcW w:w="1703" w:type="dxa"/>
            <w:shd w:val="clear" w:color="auto" w:fill="auto"/>
            <w:noWrap/>
            <w:vAlign w:val="bottom"/>
            <w:hideMark/>
          </w:tcPr>
          <w:p w14:paraId="7B3C7EDF"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cyril</w:t>
            </w:r>
            <w:proofErr w:type="spellEnd"/>
          </w:p>
        </w:tc>
        <w:tc>
          <w:tcPr>
            <w:tcW w:w="2354" w:type="dxa"/>
            <w:shd w:val="clear" w:color="auto" w:fill="auto"/>
            <w:noWrap/>
            <w:vAlign w:val="bottom"/>
            <w:hideMark/>
          </w:tcPr>
          <w:p w14:paraId="4B5EC7E7"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InterDigital</w:t>
            </w:r>
            <w:proofErr w:type="spellEnd"/>
            <w:r w:rsidRPr="00F61E11">
              <w:rPr>
                <w:rFonts w:ascii="Calibri" w:eastAsia="Times New Roman" w:hAnsi="Calibri" w:cs="Calibri"/>
                <w:color w:val="000000"/>
                <w:sz w:val="22"/>
                <w:szCs w:val="22"/>
                <w:lang w:eastAsia="en-GB"/>
              </w:rPr>
              <w:t xml:space="preserve"> France R&amp;D, SAS</w:t>
            </w:r>
          </w:p>
        </w:tc>
        <w:tc>
          <w:tcPr>
            <w:tcW w:w="1292" w:type="dxa"/>
            <w:shd w:val="clear" w:color="auto" w:fill="auto"/>
            <w:noWrap/>
            <w:vAlign w:val="bottom"/>
            <w:hideMark/>
          </w:tcPr>
          <w:p w14:paraId="0E27CF9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61781044" w14:textId="77777777" w:rsidTr="00F61E11">
        <w:trPr>
          <w:trHeight w:val="288"/>
        </w:trPr>
        <w:tc>
          <w:tcPr>
            <w:tcW w:w="725" w:type="dxa"/>
            <w:shd w:val="clear" w:color="auto" w:fill="auto"/>
            <w:noWrap/>
            <w:vAlign w:val="bottom"/>
            <w:hideMark/>
          </w:tcPr>
          <w:p w14:paraId="0F9C6C80"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7EFB2C0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Ramachandran</w:t>
            </w:r>
          </w:p>
        </w:tc>
        <w:tc>
          <w:tcPr>
            <w:tcW w:w="1703" w:type="dxa"/>
            <w:shd w:val="clear" w:color="auto" w:fill="auto"/>
            <w:noWrap/>
            <w:vAlign w:val="bottom"/>
            <w:hideMark/>
          </w:tcPr>
          <w:p w14:paraId="04D6392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Raja</w:t>
            </w:r>
          </w:p>
        </w:tc>
        <w:tc>
          <w:tcPr>
            <w:tcW w:w="2354" w:type="dxa"/>
            <w:shd w:val="clear" w:color="auto" w:fill="auto"/>
            <w:noWrap/>
            <w:vAlign w:val="bottom"/>
            <w:hideMark/>
          </w:tcPr>
          <w:p w14:paraId="599EC75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Philips International B.V.</w:t>
            </w:r>
          </w:p>
        </w:tc>
        <w:tc>
          <w:tcPr>
            <w:tcW w:w="1292" w:type="dxa"/>
            <w:shd w:val="clear" w:color="auto" w:fill="auto"/>
            <w:noWrap/>
            <w:vAlign w:val="bottom"/>
            <w:hideMark/>
          </w:tcPr>
          <w:p w14:paraId="3B525AF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1265AE3C" w14:textId="77777777" w:rsidTr="00F61E11">
        <w:trPr>
          <w:trHeight w:val="288"/>
        </w:trPr>
        <w:tc>
          <w:tcPr>
            <w:tcW w:w="725" w:type="dxa"/>
            <w:shd w:val="clear" w:color="auto" w:fill="auto"/>
            <w:noWrap/>
            <w:vAlign w:val="bottom"/>
            <w:hideMark/>
          </w:tcPr>
          <w:p w14:paraId="5614E16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7A194C4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Ramanan</w:t>
            </w:r>
          </w:p>
        </w:tc>
        <w:tc>
          <w:tcPr>
            <w:tcW w:w="1703" w:type="dxa"/>
            <w:shd w:val="clear" w:color="auto" w:fill="auto"/>
            <w:noWrap/>
            <w:vAlign w:val="bottom"/>
            <w:hideMark/>
          </w:tcPr>
          <w:p w14:paraId="378FD0F4"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Sivasubramaniam</w:t>
            </w:r>
            <w:proofErr w:type="spellEnd"/>
          </w:p>
        </w:tc>
        <w:tc>
          <w:tcPr>
            <w:tcW w:w="2354" w:type="dxa"/>
            <w:shd w:val="clear" w:color="auto" w:fill="auto"/>
            <w:noWrap/>
            <w:vAlign w:val="bottom"/>
            <w:hideMark/>
          </w:tcPr>
          <w:p w14:paraId="4BF8ECF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HOME OFFICE</w:t>
            </w:r>
          </w:p>
        </w:tc>
        <w:tc>
          <w:tcPr>
            <w:tcW w:w="1292" w:type="dxa"/>
            <w:shd w:val="clear" w:color="auto" w:fill="auto"/>
            <w:noWrap/>
            <w:vAlign w:val="bottom"/>
            <w:hideMark/>
          </w:tcPr>
          <w:p w14:paraId="27A8D0F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1C5B2588" w14:textId="77777777" w:rsidTr="00F61E11">
        <w:trPr>
          <w:trHeight w:val="288"/>
        </w:trPr>
        <w:tc>
          <w:tcPr>
            <w:tcW w:w="725" w:type="dxa"/>
            <w:shd w:val="clear" w:color="auto" w:fill="auto"/>
            <w:noWrap/>
            <w:vAlign w:val="bottom"/>
            <w:hideMark/>
          </w:tcPr>
          <w:p w14:paraId="61D9FC1A"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02A9562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Ray</w:t>
            </w:r>
          </w:p>
        </w:tc>
        <w:tc>
          <w:tcPr>
            <w:tcW w:w="1703" w:type="dxa"/>
            <w:shd w:val="clear" w:color="auto" w:fill="auto"/>
            <w:noWrap/>
            <w:vAlign w:val="bottom"/>
            <w:hideMark/>
          </w:tcPr>
          <w:p w14:paraId="355ACE7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Sankar</w:t>
            </w:r>
          </w:p>
        </w:tc>
        <w:tc>
          <w:tcPr>
            <w:tcW w:w="2354" w:type="dxa"/>
            <w:shd w:val="clear" w:color="auto" w:fill="auto"/>
            <w:noWrap/>
            <w:vAlign w:val="bottom"/>
            <w:hideMark/>
          </w:tcPr>
          <w:p w14:paraId="7DB1406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AT&amp;T GNS Belgium SPRL</w:t>
            </w:r>
          </w:p>
        </w:tc>
        <w:tc>
          <w:tcPr>
            <w:tcW w:w="1292" w:type="dxa"/>
            <w:shd w:val="clear" w:color="auto" w:fill="auto"/>
            <w:noWrap/>
            <w:vAlign w:val="bottom"/>
            <w:hideMark/>
          </w:tcPr>
          <w:p w14:paraId="1401991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425BF5E6" w14:textId="77777777" w:rsidTr="00F61E11">
        <w:trPr>
          <w:trHeight w:val="288"/>
        </w:trPr>
        <w:tc>
          <w:tcPr>
            <w:tcW w:w="725" w:type="dxa"/>
            <w:shd w:val="clear" w:color="auto" w:fill="auto"/>
            <w:noWrap/>
            <w:vAlign w:val="bottom"/>
            <w:hideMark/>
          </w:tcPr>
          <w:p w14:paraId="6FBB96E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0A98836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RIES</w:t>
            </w:r>
          </w:p>
        </w:tc>
        <w:tc>
          <w:tcPr>
            <w:tcW w:w="1703" w:type="dxa"/>
            <w:shd w:val="clear" w:color="auto" w:fill="auto"/>
            <w:noWrap/>
            <w:vAlign w:val="bottom"/>
            <w:hideMark/>
          </w:tcPr>
          <w:p w14:paraId="17F66A9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Lionel</w:t>
            </w:r>
          </w:p>
        </w:tc>
        <w:tc>
          <w:tcPr>
            <w:tcW w:w="2354" w:type="dxa"/>
            <w:shd w:val="clear" w:color="auto" w:fill="auto"/>
            <w:noWrap/>
            <w:vAlign w:val="bottom"/>
            <w:hideMark/>
          </w:tcPr>
          <w:p w14:paraId="776FECD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ESA</w:t>
            </w:r>
          </w:p>
        </w:tc>
        <w:tc>
          <w:tcPr>
            <w:tcW w:w="1292" w:type="dxa"/>
            <w:shd w:val="clear" w:color="auto" w:fill="auto"/>
            <w:noWrap/>
            <w:vAlign w:val="bottom"/>
            <w:hideMark/>
          </w:tcPr>
          <w:p w14:paraId="1BDE833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4D5E3C6A" w14:textId="77777777" w:rsidTr="00F61E11">
        <w:trPr>
          <w:trHeight w:val="288"/>
        </w:trPr>
        <w:tc>
          <w:tcPr>
            <w:tcW w:w="725" w:type="dxa"/>
            <w:shd w:val="clear" w:color="auto" w:fill="auto"/>
            <w:noWrap/>
            <w:vAlign w:val="bottom"/>
            <w:hideMark/>
          </w:tcPr>
          <w:p w14:paraId="5CF53F2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4783FF9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Ruffini</w:t>
            </w:r>
          </w:p>
        </w:tc>
        <w:tc>
          <w:tcPr>
            <w:tcW w:w="1703" w:type="dxa"/>
            <w:shd w:val="clear" w:color="auto" w:fill="auto"/>
            <w:noWrap/>
            <w:vAlign w:val="bottom"/>
            <w:hideMark/>
          </w:tcPr>
          <w:p w14:paraId="2DF1814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Stefano</w:t>
            </w:r>
          </w:p>
        </w:tc>
        <w:tc>
          <w:tcPr>
            <w:tcW w:w="2354" w:type="dxa"/>
            <w:shd w:val="clear" w:color="auto" w:fill="auto"/>
            <w:noWrap/>
            <w:vAlign w:val="bottom"/>
            <w:hideMark/>
          </w:tcPr>
          <w:p w14:paraId="086B005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Ericsson LM</w:t>
            </w:r>
          </w:p>
        </w:tc>
        <w:tc>
          <w:tcPr>
            <w:tcW w:w="1292" w:type="dxa"/>
            <w:shd w:val="clear" w:color="auto" w:fill="auto"/>
            <w:noWrap/>
            <w:vAlign w:val="bottom"/>
            <w:hideMark/>
          </w:tcPr>
          <w:p w14:paraId="0BF83D8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22B09ABB" w14:textId="77777777" w:rsidTr="00F61E11">
        <w:trPr>
          <w:trHeight w:val="288"/>
        </w:trPr>
        <w:tc>
          <w:tcPr>
            <w:tcW w:w="725" w:type="dxa"/>
            <w:shd w:val="clear" w:color="auto" w:fill="auto"/>
            <w:noWrap/>
            <w:vAlign w:val="bottom"/>
            <w:hideMark/>
          </w:tcPr>
          <w:p w14:paraId="3340817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Miss</w:t>
            </w:r>
          </w:p>
        </w:tc>
        <w:tc>
          <w:tcPr>
            <w:tcW w:w="1483" w:type="dxa"/>
            <w:shd w:val="clear" w:color="auto" w:fill="auto"/>
            <w:noWrap/>
            <w:vAlign w:val="bottom"/>
            <w:hideMark/>
          </w:tcPr>
          <w:p w14:paraId="4CB31BE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Sabater</w:t>
            </w:r>
          </w:p>
        </w:tc>
        <w:tc>
          <w:tcPr>
            <w:tcW w:w="1703" w:type="dxa"/>
            <w:shd w:val="clear" w:color="auto" w:fill="auto"/>
            <w:noWrap/>
            <w:vAlign w:val="bottom"/>
            <w:hideMark/>
          </w:tcPr>
          <w:p w14:paraId="0E4241D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Susana</w:t>
            </w:r>
          </w:p>
        </w:tc>
        <w:tc>
          <w:tcPr>
            <w:tcW w:w="2354" w:type="dxa"/>
            <w:shd w:val="clear" w:color="auto" w:fill="auto"/>
            <w:noWrap/>
            <w:vAlign w:val="bottom"/>
            <w:hideMark/>
          </w:tcPr>
          <w:p w14:paraId="1CB2086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VODAFONE Group Plc</w:t>
            </w:r>
          </w:p>
        </w:tc>
        <w:tc>
          <w:tcPr>
            <w:tcW w:w="1292" w:type="dxa"/>
            <w:shd w:val="clear" w:color="auto" w:fill="auto"/>
            <w:noWrap/>
            <w:vAlign w:val="bottom"/>
            <w:hideMark/>
          </w:tcPr>
          <w:p w14:paraId="74F9800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6075D8C0" w14:textId="77777777" w:rsidTr="00F61E11">
        <w:trPr>
          <w:trHeight w:val="288"/>
        </w:trPr>
        <w:tc>
          <w:tcPr>
            <w:tcW w:w="725" w:type="dxa"/>
            <w:shd w:val="clear" w:color="auto" w:fill="auto"/>
            <w:noWrap/>
            <w:vAlign w:val="bottom"/>
            <w:hideMark/>
          </w:tcPr>
          <w:p w14:paraId="6C2CAEDB"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093CE6DF"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Salkintzis</w:t>
            </w:r>
            <w:proofErr w:type="spellEnd"/>
          </w:p>
        </w:tc>
        <w:tc>
          <w:tcPr>
            <w:tcW w:w="1703" w:type="dxa"/>
            <w:shd w:val="clear" w:color="auto" w:fill="auto"/>
            <w:noWrap/>
            <w:vAlign w:val="bottom"/>
            <w:hideMark/>
          </w:tcPr>
          <w:p w14:paraId="0071AE4A"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Apostolis</w:t>
            </w:r>
            <w:proofErr w:type="spellEnd"/>
          </w:p>
        </w:tc>
        <w:tc>
          <w:tcPr>
            <w:tcW w:w="2354" w:type="dxa"/>
            <w:shd w:val="clear" w:color="auto" w:fill="auto"/>
            <w:noWrap/>
            <w:vAlign w:val="bottom"/>
            <w:hideMark/>
          </w:tcPr>
          <w:p w14:paraId="144A316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Motorola Mobility France S.A.S</w:t>
            </w:r>
          </w:p>
        </w:tc>
        <w:tc>
          <w:tcPr>
            <w:tcW w:w="1292" w:type="dxa"/>
            <w:shd w:val="clear" w:color="auto" w:fill="auto"/>
            <w:noWrap/>
            <w:vAlign w:val="bottom"/>
            <w:hideMark/>
          </w:tcPr>
          <w:p w14:paraId="7D55D26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2AF0C23B" w14:textId="77777777" w:rsidTr="00F61E11">
        <w:trPr>
          <w:trHeight w:val="288"/>
        </w:trPr>
        <w:tc>
          <w:tcPr>
            <w:tcW w:w="725" w:type="dxa"/>
            <w:shd w:val="clear" w:color="auto" w:fill="auto"/>
            <w:noWrap/>
            <w:vAlign w:val="bottom"/>
            <w:hideMark/>
          </w:tcPr>
          <w:p w14:paraId="240934D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103BDB1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Sällberg</w:t>
            </w:r>
          </w:p>
        </w:tc>
        <w:tc>
          <w:tcPr>
            <w:tcW w:w="1703" w:type="dxa"/>
            <w:shd w:val="clear" w:color="auto" w:fill="auto"/>
            <w:noWrap/>
            <w:vAlign w:val="bottom"/>
            <w:hideMark/>
          </w:tcPr>
          <w:p w14:paraId="6350DEC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Krister</w:t>
            </w:r>
          </w:p>
        </w:tc>
        <w:tc>
          <w:tcPr>
            <w:tcW w:w="2354" w:type="dxa"/>
            <w:shd w:val="clear" w:color="auto" w:fill="auto"/>
            <w:noWrap/>
            <w:vAlign w:val="bottom"/>
            <w:hideMark/>
          </w:tcPr>
          <w:p w14:paraId="33A66BE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Nanjing Ericsson Panda Com Ltd</w:t>
            </w:r>
          </w:p>
        </w:tc>
        <w:tc>
          <w:tcPr>
            <w:tcW w:w="1292" w:type="dxa"/>
            <w:shd w:val="clear" w:color="auto" w:fill="auto"/>
            <w:noWrap/>
            <w:vAlign w:val="bottom"/>
            <w:hideMark/>
          </w:tcPr>
          <w:p w14:paraId="12859D5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11AF0E0D" w14:textId="77777777" w:rsidTr="00F61E11">
        <w:trPr>
          <w:trHeight w:val="288"/>
        </w:trPr>
        <w:tc>
          <w:tcPr>
            <w:tcW w:w="725" w:type="dxa"/>
            <w:shd w:val="clear" w:color="auto" w:fill="auto"/>
            <w:noWrap/>
            <w:vAlign w:val="bottom"/>
            <w:hideMark/>
          </w:tcPr>
          <w:p w14:paraId="715825C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5DAF178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Sanders</w:t>
            </w:r>
          </w:p>
        </w:tc>
        <w:tc>
          <w:tcPr>
            <w:tcW w:w="1703" w:type="dxa"/>
            <w:shd w:val="clear" w:color="auto" w:fill="auto"/>
            <w:noWrap/>
            <w:vAlign w:val="bottom"/>
            <w:hideMark/>
          </w:tcPr>
          <w:p w14:paraId="212702E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Peter</w:t>
            </w:r>
          </w:p>
        </w:tc>
        <w:tc>
          <w:tcPr>
            <w:tcW w:w="2354" w:type="dxa"/>
            <w:shd w:val="clear" w:color="auto" w:fill="auto"/>
            <w:noWrap/>
            <w:vAlign w:val="bottom"/>
            <w:hideMark/>
          </w:tcPr>
          <w:p w14:paraId="48E1CCC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one2many B.V.</w:t>
            </w:r>
          </w:p>
        </w:tc>
        <w:tc>
          <w:tcPr>
            <w:tcW w:w="1292" w:type="dxa"/>
            <w:shd w:val="clear" w:color="auto" w:fill="auto"/>
            <w:noWrap/>
            <w:vAlign w:val="bottom"/>
            <w:hideMark/>
          </w:tcPr>
          <w:p w14:paraId="197AA8E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66F82329" w14:textId="77777777" w:rsidTr="00F61E11">
        <w:trPr>
          <w:trHeight w:val="288"/>
        </w:trPr>
        <w:tc>
          <w:tcPr>
            <w:tcW w:w="725" w:type="dxa"/>
            <w:shd w:val="clear" w:color="auto" w:fill="auto"/>
            <w:noWrap/>
            <w:vAlign w:val="bottom"/>
            <w:hideMark/>
          </w:tcPr>
          <w:p w14:paraId="03BAB190"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2C3A949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Savaglio</w:t>
            </w:r>
          </w:p>
        </w:tc>
        <w:tc>
          <w:tcPr>
            <w:tcW w:w="1703" w:type="dxa"/>
            <w:shd w:val="clear" w:color="auto" w:fill="auto"/>
            <w:noWrap/>
            <w:vAlign w:val="bottom"/>
            <w:hideMark/>
          </w:tcPr>
          <w:p w14:paraId="5E623B7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Frank</w:t>
            </w:r>
          </w:p>
        </w:tc>
        <w:tc>
          <w:tcPr>
            <w:tcW w:w="2354" w:type="dxa"/>
            <w:shd w:val="clear" w:color="auto" w:fill="auto"/>
            <w:noWrap/>
            <w:vAlign w:val="bottom"/>
            <w:hideMark/>
          </w:tcPr>
          <w:p w14:paraId="082902F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Telstra Corporation Limited</w:t>
            </w:r>
          </w:p>
        </w:tc>
        <w:tc>
          <w:tcPr>
            <w:tcW w:w="1292" w:type="dxa"/>
            <w:shd w:val="clear" w:color="auto" w:fill="auto"/>
            <w:noWrap/>
            <w:vAlign w:val="bottom"/>
            <w:hideMark/>
          </w:tcPr>
          <w:p w14:paraId="2862879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4A5C2154" w14:textId="77777777" w:rsidTr="00F61E11">
        <w:trPr>
          <w:trHeight w:val="288"/>
        </w:trPr>
        <w:tc>
          <w:tcPr>
            <w:tcW w:w="725" w:type="dxa"/>
            <w:shd w:val="clear" w:color="auto" w:fill="auto"/>
            <w:noWrap/>
            <w:vAlign w:val="bottom"/>
            <w:hideMark/>
          </w:tcPr>
          <w:p w14:paraId="5869D966"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6FC60168"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Scarrone</w:t>
            </w:r>
            <w:proofErr w:type="spellEnd"/>
          </w:p>
        </w:tc>
        <w:tc>
          <w:tcPr>
            <w:tcW w:w="1703" w:type="dxa"/>
            <w:shd w:val="clear" w:color="auto" w:fill="auto"/>
            <w:noWrap/>
            <w:vAlign w:val="bottom"/>
            <w:hideMark/>
          </w:tcPr>
          <w:p w14:paraId="1A30ED7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Enrico</w:t>
            </w:r>
          </w:p>
        </w:tc>
        <w:tc>
          <w:tcPr>
            <w:tcW w:w="2354" w:type="dxa"/>
            <w:shd w:val="clear" w:color="auto" w:fill="auto"/>
            <w:noWrap/>
            <w:vAlign w:val="bottom"/>
            <w:hideMark/>
          </w:tcPr>
          <w:p w14:paraId="5F53A4B1" w14:textId="77777777" w:rsidR="00F61E11" w:rsidRPr="00F61E11" w:rsidRDefault="00F61E11" w:rsidP="00F61E11">
            <w:pPr>
              <w:rPr>
                <w:rFonts w:ascii="Calibri" w:eastAsia="Times New Roman" w:hAnsi="Calibri" w:cs="Calibri"/>
                <w:color w:val="000000"/>
                <w:sz w:val="22"/>
                <w:szCs w:val="22"/>
                <w:lang w:val="es-ES" w:eastAsia="en-GB"/>
              </w:rPr>
            </w:pPr>
            <w:r w:rsidRPr="00F61E11">
              <w:rPr>
                <w:rFonts w:ascii="Calibri" w:eastAsia="Times New Roman" w:hAnsi="Calibri" w:cs="Calibri"/>
                <w:color w:val="000000"/>
                <w:sz w:val="22"/>
                <w:szCs w:val="22"/>
                <w:lang w:val="es-ES" w:eastAsia="en-GB"/>
              </w:rPr>
              <w:t xml:space="preserve">TELECOM ITALIA </w:t>
            </w:r>
            <w:proofErr w:type="spellStart"/>
            <w:r w:rsidRPr="00F61E11">
              <w:rPr>
                <w:rFonts w:ascii="Calibri" w:eastAsia="Times New Roman" w:hAnsi="Calibri" w:cs="Calibri"/>
                <w:color w:val="000000"/>
                <w:sz w:val="22"/>
                <w:szCs w:val="22"/>
                <w:lang w:val="es-ES" w:eastAsia="en-GB"/>
              </w:rPr>
              <w:t>S.p.A</w:t>
            </w:r>
            <w:proofErr w:type="spellEnd"/>
            <w:r w:rsidRPr="00F61E11">
              <w:rPr>
                <w:rFonts w:ascii="Calibri" w:eastAsia="Times New Roman" w:hAnsi="Calibri" w:cs="Calibri"/>
                <w:color w:val="000000"/>
                <w:sz w:val="22"/>
                <w:szCs w:val="22"/>
                <w:lang w:val="es-ES" w:eastAsia="en-GB"/>
              </w:rPr>
              <w:t>.</w:t>
            </w:r>
          </w:p>
        </w:tc>
        <w:tc>
          <w:tcPr>
            <w:tcW w:w="1292" w:type="dxa"/>
            <w:shd w:val="clear" w:color="auto" w:fill="auto"/>
            <w:noWrap/>
            <w:vAlign w:val="bottom"/>
            <w:hideMark/>
          </w:tcPr>
          <w:p w14:paraId="26E2156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05C91D2D" w14:textId="77777777" w:rsidTr="00F61E11">
        <w:trPr>
          <w:trHeight w:val="288"/>
        </w:trPr>
        <w:tc>
          <w:tcPr>
            <w:tcW w:w="725" w:type="dxa"/>
            <w:shd w:val="clear" w:color="auto" w:fill="auto"/>
            <w:noWrap/>
            <w:vAlign w:val="bottom"/>
            <w:hideMark/>
          </w:tcPr>
          <w:p w14:paraId="4B77789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415A3A5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Schumacher</w:t>
            </w:r>
          </w:p>
        </w:tc>
        <w:tc>
          <w:tcPr>
            <w:tcW w:w="1703" w:type="dxa"/>
            <w:shd w:val="clear" w:color="auto" w:fill="auto"/>
            <w:noWrap/>
            <w:vAlign w:val="bottom"/>
            <w:hideMark/>
          </w:tcPr>
          <w:p w14:paraId="3D7CA3E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Greg</w:t>
            </w:r>
          </w:p>
        </w:tc>
        <w:tc>
          <w:tcPr>
            <w:tcW w:w="2354" w:type="dxa"/>
            <w:shd w:val="clear" w:color="auto" w:fill="auto"/>
            <w:noWrap/>
            <w:vAlign w:val="bottom"/>
            <w:hideMark/>
          </w:tcPr>
          <w:p w14:paraId="0CF2645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T-Mobile USA</w:t>
            </w:r>
          </w:p>
        </w:tc>
        <w:tc>
          <w:tcPr>
            <w:tcW w:w="1292" w:type="dxa"/>
            <w:shd w:val="clear" w:color="auto" w:fill="auto"/>
            <w:noWrap/>
            <w:vAlign w:val="bottom"/>
            <w:hideMark/>
          </w:tcPr>
          <w:p w14:paraId="4A003A4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4AF4A988" w14:textId="77777777" w:rsidTr="00F61E11">
        <w:trPr>
          <w:trHeight w:val="288"/>
        </w:trPr>
        <w:tc>
          <w:tcPr>
            <w:tcW w:w="725" w:type="dxa"/>
            <w:shd w:val="clear" w:color="auto" w:fill="auto"/>
            <w:noWrap/>
            <w:vAlign w:val="bottom"/>
            <w:hideMark/>
          </w:tcPr>
          <w:p w14:paraId="0F70F73B"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7BC9488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Seibert</w:t>
            </w:r>
          </w:p>
        </w:tc>
        <w:tc>
          <w:tcPr>
            <w:tcW w:w="1703" w:type="dxa"/>
            <w:shd w:val="clear" w:color="auto" w:fill="auto"/>
            <w:noWrap/>
            <w:vAlign w:val="bottom"/>
            <w:hideMark/>
          </w:tcPr>
          <w:p w14:paraId="73F068C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Cristina</w:t>
            </w:r>
          </w:p>
        </w:tc>
        <w:tc>
          <w:tcPr>
            <w:tcW w:w="2354" w:type="dxa"/>
            <w:shd w:val="clear" w:color="auto" w:fill="auto"/>
            <w:noWrap/>
            <w:vAlign w:val="bottom"/>
            <w:hideMark/>
          </w:tcPr>
          <w:p w14:paraId="7E367831"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NextNav</w:t>
            </w:r>
            <w:proofErr w:type="spellEnd"/>
          </w:p>
        </w:tc>
        <w:tc>
          <w:tcPr>
            <w:tcW w:w="1292" w:type="dxa"/>
            <w:shd w:val="clear" w:color="auto" w:fill="auto"/>
            <w:noWrap/>
            <w:vAlign w:val="bottom"/>
            <w:hideMark/>
          </w:tcPr>
          <w:p w14:paraId="0AADDC9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ATIS</w:t>
            </w:r>
          </w:p>
        </w:tc>
      </w:tr>
      <w:tr w:rsidR="00F61E11" w:rsidRPr="00F61E11" w14:paraId="514C0F6B" w14:textId="77777777" w:rsidTr="00F61E11">
        <w:trPr>
          <w:trHeight w:val="288"/>
        </w:trPr>
        <w:tc>
          <w:tcPr>
            <w:tcW w:w="725" w:type="dxa"/>
            <w:shd w:val="clear" w:color="auto" w:fill="auto"/>
            <w:noWrap/>
            <w:vAlign w:val="bottom"/>
            <w:hideMark/>
          </w:tcPr>
          <w:p w14:paraId="271898FB"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75B18F1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Shao</w:t>
            </w:r>
          </w:p>
        </w:tc>
        <w:tc>
          <w:tcPr>
            <w:tcW w:w="1703" w:type="dxa"/>
            <w:shd w:val="clear" w:color="auto" w:fill="auto"/>
            <w:noWrap/>
            <w:vAlign w:val="bottom"/>
            <w:hideMark/>
          </w:tcPr>
          <w:p w14:paraId="37CBC1F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Shuai</w:t>
            </w:r>
          </w:p>
        </w:tc>
        <w:tc>
          <w:tcPr>
            <w:tcW w:w="2354" w:type="dxa"/>
            <w:shd w:val="clear" w:color="auto" w:fill="auto"/>
            <w:noWrap/>
            <w:vAlign w:val="bottom"/>
            <w:hideMark/>
          </w:tcPr>
          <w:p w14:paraId="0056E05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Beijing OPPO Com. corp., ltd</w:t>
            </w:r>
          </w:p>
        </w:tc>
        <w:tc>
          <w:tcPr>
            <w:tcW w:w="1292" w:type="dxa"/>
            <w:shd w:val="clear" w:color="auto" w:fill="auto"/>
            <w:noWrap/>
            <w:vAlign w:val="bottom"/>
            <w:hideMark/>
          </w:tcPr>
          <w:p w14:paraId="1FE9396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2D79E29B" w14:textId="77777777" w:rsidTr="00F61E11">
        <w:trPr>
          <w:trHeight w:val="288"/>
        </w:trPr>
        <w:tc>
          <w:tcPr>
            <w:tcW w:w="725" w:type="dxa"/>
            <w:shd w:val="clear" w:color="auto" w:fill="auto"/>
            <w:noWrap/>
            <w:vAlign w:val="bottom"/>
            <w:hideMark/>
          </w:tcPr>
          <w:p w14:paraId="6DF84C6B"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699888D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Shao</w:t>
            </w:r>
          </w:p>
        </w:tc>
        <w:tc>
          <w:tcPr>
            <w:tcW w:w="1703" w:type="dxa"/>
            <w:shd w:val="clear" w:color="auto" w:fill="auto"/>
            <w:noWrap/>
            <w:vAlign w:val="bottom"/>
            <w:hideMark/>
          </w:tcPr>
          <w:p w14:paraId="1BC5EC7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Xiao</w:t>
            </w:r>
          </w:p>
        </w:tc>
        <w:tc>
          <w:tcPr>
            <w:tcW w:w="2354" w:type="dxa"/>
            <w:shd w:val="clear" w:color="auto" w:fill="auto"/>
            <w:noWrap/>
            <w:vAlign w:val="bottom"/>
            <w:hideMark/>
          </w:tcPr>
          <w:p w14:paraId="1AF3045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TOYOTA MOTOR CORPORATION</w:t>
            </w:r>
          </w:p>
        </w:tc>
        <w:tc>
          <w:tcPr>
            <w:tcW w:w="1292" w:type="dxa"/>
            <w:shd w:val="clear" w:color="auto" w:fill="auto"/>
            <w:noWrap/>
            <w:vAlign w:val="bottom"/>
            <w:hideMark/>
          </w:tcPr>
          <w:p w14:paraId="77F92E8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TTC</w:t>
            </w:r>
          </w:p>
        </w:tc>
      </w:tr>
      <w:tr w:rsidR="00F61E11" w:rsidRPr="00F61E11" w14:paraId="25E1527B" w14:textId="77777777" w:rsidTr="00F61E11">
        <w:trPr>
          <w:trHeight w:val="288"/>
        </w:trPr>
        <w:tc>
          <w:tcPr>
            <w:tcW w:w="725" w:type="dxa"/>
            <w:shd w:val="clear" w:color="auto" w:fill="auto"/>
            <w:noWrap/>
            <w:vAlign w:val="bottom"/>
            <w:hideMark/>
          </w:tcPr>
          <w:p w14:paraId="37F722C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1EFD4D2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Sharma</w:t>
            </w:r>
          </w:p>
        </w:tc>
        <w:tc>
          <w:tcPr>
            <w:tcW w:w="1703" w:type="dxa"/>
            <w:shd w:val="clear" w:color="auto" w:fill="auto"/>
            <w:noWrap/>
            <w:vAlign w:val="bottom"/>
            <w:hideMark/>
          </w:tcPr>
          <w:p w14:paraId="7684F75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Ashish S</w:t>
            </w:r>
          </w:p>
        </w:tc>
        <w:tc>
          <w:tcPr>
            <w:tcW w:w="2354" w:type="dxa"/>
            <w:shd w:val="clear" w:color="auto" w:fill="auto"/>
            <w:noWrap/>
            <w:vAlign w:val="bottom"/>
            <w:hideMark/>
          </w:tcPr>
          <w:p w14:paraId="3CF265A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Fraunhofer HHI</w:t>
            </w:r>
          </w:p>
        </w:tc>
        <w:tc>
          <w:tcPr>
            <w:tcW w:w="1292" w:type="dxa"/>
            <w:shd w:val="clear" w:color="auto" w:fill="auto"/>
            <w:noWrap/>
            <w:vAlign w:val="bottom"/>
            <w:hideMark/>
          </w:tcPr>
          <w:p w14:paraId="3A31DC6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01BA59D6" w14:textId="77777777" w:rsidTr="00F61E11">
        <w:trPr>
          <w:trHeight w:val="288"/>
        </w:trPr>
        <w:tc>
          <w:tcPr>
            <w:tcW w:w="725" w:type="dxa"/>
            <w:shd w:val="clear" w:color="auto" w:fill="auto"/>
            <w:noWrap/>
            <w:vAlign w:val="bottom"/>
            <w:hideMark/>
          </w:tcPr>
          <w:p w14:paraId="5026043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5D7C690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Shen</w:t>
            </w:r>
          </w:p>
        </w:tc>
        <w:tc>
          <w:tcPr>
            <w:tcW w:w="1703" w:type="dxa"/>
            <w:shd w:val="clear" w:color="auto" w:fill="auto"/>
            <w:noWrap/>
            <w:vAlign w:val="bottom"/>
            <w:hideMark/>
          </w:tcPr>
          <w:p w14:paraId="08D704F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Jia</w:t>
            </w:r>
          </w:p>
        </w:tc>
        <w:tc>
          <w:tcPr>
            <w:tcW w:w="2354" w:type="dxa"/>
            <w:shd w:val="clear" w:color="auto" w:fill="auto"/>
            <w:noWrap/>
            <w:vAlign w:val="bottom"/>
            <w:hideMark/>
          </w:tcPr>
          <w:p w14:paraId="129CA89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Chengdu OPPO Mobile Com. corp.</w:t>
            </w:r>
          </w:p>
        </w:tc>
        <w:tc>
          <w:tcPr>
            <w:tcW w:w="1292" w:type="dxa"/>
            <w:shd w:val="clear" w:color="auto" w:fill="auto"/>
            <w:noWrap/>
            <w:vAlign w:val="bottom"/>
            <w:hideMark/>
          </w:tcPr>
          <w:p w14:paraId="1EFD97E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0F2B18C4" w14:textId="77777777" w:rsidTr="00F61E11">
        <w:trPr>
          <w:trHeight w:val="288"/>
        </w:trPr>
        <w:tc>
          <w:tcPr>
            <w:tcW w:w="725" w:type="dxa"/>
            <w:shd w:val="clear" w:color="auto" w:fill="auto"/>
            <w:noWrap/>
            <w:vAlign w:val="bottom"/>
            <w:hideMark/>
          </w:tcPr>
          <w:p w14:paraId="6515081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Ms.</w:t>
            </w:r>
          </w:p>
        </w:tc>
        <w:tc>
          <w:tcPr>
            <w:tcW w:w="1483" w:type="dxa"/>
            <w:shd w:val="clear" w:color="auto" w:fill="auto"/>
            <w:noWrap/>
            <w:vAlign w:val="bottom"/>
            <w:hideMark/>
          </w:tcPr>
          <w:p w14:paraId="72E4075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Shen</w:t>
            </w:r>
          </w:p>
        </w:tc>
        <w:tc>
          <w:tcPr>
            <w:tcW w:w="1703" w:type="dxa"/>
            <w:shd w:val="clear" w:color="auto" w:fill="auto"/>
            <w:noWrap/>
            <w:vAlign w:val="bottom"/>
            <w:hideMark/>
          </w:tcPr>
          <w:p w14:paraId="30F9784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Yang</w:t>
            </w:r>
          </w:p>
        </w:tc>
        <w:tc>
          <w:tcPr>
            <w:tcW w:w="2354" w:type="dxa"/>
            <w:shd w:val="clear" w:color="auto" w:fill="auto"/>
            <w:noWrap/>
            <w:vAlign w:val="bottom"/>
            <w:hideMark/>
          </w:tcPr>
          <w:p w14:paraId="4186634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Beijing Xiaomi Mobile Software</w:t>
            </w:r>
          </w:p>
        </w:tc>
        <w:tc>
          <w:tcPr>
            <w:tcW w:w="1292" w:type="dxa"/>
            <w:shd w:val="clear" w:color="auto" w:fill="auto"/>
            <w:noWrap/>
            <w:vAlign w:val="bottom"/>
            <w:hideMark/>
          </w:tcPr>
          <w:p w14:paraId="5B9C1DA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6EBFB9FD" w14:textId="77777777" w:rsidTr="00F61E11">
        <w:trPr>
          <w:trHeight w:val="288"/>
        </w:trPr>
        <w:tc>
          <w:tcPr>
            <w:tcW w:w="725" w:type="dxa"/>
            <w:shd w:val="clear" w:color="auto" w:fill="auto"/>
            <w:noWrap/>
            <w:vAlign w:val="bottom"/>
            <w:hideMark/>
          </w:tcPr>
          <w:p w14:paraId="0361E36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Ms.</w:t>
            </w:r>
          </w:p>
        </w:tc>
        <w:tc>
          <w:tcPr>
            <w:tcW w:w="1483" w:type="dxa"/>
            <w:shd w:val="clear" w:color="auto" w:fill="auto"/>
            <w:noWrap/>
            <w:vAlign w:val="bottom"/>
            <w:hideMark/>
          </w:tcPr>
          <w:p w14:paraId="5D5DDC3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Shi</w:t>
            </w:r>
          </w:p>
        </w:tc>
        <w:tc>
          <w:tcPr>
            <w:tcW w:w="1703" w:type="dxa"/>
            <w:shd w:val="clear" w:color="auto" w:fill="auto"/>
            <w:noWrap/>
            <w:vAlign w:val="bottom"/>
            <w:hideMark/>
          </w:tcPr>
          <w:p w14:paraId="74D5A568"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Xiaonan</w:t>
            </w:r>
            <w:proofErr w:type="spellEnd"/>
          </w:p>
        </w:tc>
        <w:tc>
          <w:tcPr>
            <w:tcW w:w="2354" w:type="dxa"/>
            <w:shd w:val="clear" w:color="auto" w:fill="auto"/>
            <w:noWrap/>
            <w:vAlign w:val="bottom"/>
            <w:hideMark/>
          </w:tcPr>
          <w:p w14:paraId="43CC68A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China Mobile Com. Corporation</w:t>
            </w:r>
          </w:p>
        </w:tc>
        <w:tc>
          <w:tcPr>
            <w:tcW w:w="1292" w:type="dxa"/>
            <w:shd w:val="clear" w:color="auto" w:fill="auto"/>
            <w:noWrap/>
            <w:vAlign w:val="bottom"/>
            <w:hideMark/>
          </w:tcPr>
          <w:p w14:paraId="13D85EF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6DA933E4" w14:textId="77777777" w:rsidTr="00F61E11">
        <w:trPr>
          <w:trHeight w:val="288"/>
        </w:trPr>
        <w:tc>
          <w:tcPr>
            <w:tcW w:w="725" w:type="dxa"/>
            <w:shd w:val="clear" w:color="auto" w:fill="auto"/>
            <w:noWrap/>
            <w:vAlign w:val="bottom"/>
            <w:hideMark/>
          </w:tcPr>
          <w:p w14:paraId="4C4F08B5"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0F0DF3E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SHI</w:t>
            </w:r>
          </w:p>
        </w:tc>
        <w:tc>
          <w:tcPr>
            <w:tcW w:w="1703" w:type="dxa"/>
            <w:shd w:val="clear" w:color="auto" w:fill="auto"/>
            <w:noWrap/>
            <w:vAlign w:val="bottom"/>
            <w:hideMark/>
          </w:tcPr>
          <w:p w14:paraId="2551B656"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Zhihua</w:t>
            </w:r>
            <w:proofErr w:type="spellEnd"/>
          </w:p>
        </w:tc>
        <w:tc>
          <w:tcPr>
            <w:tcW w:w="2354" w:type="dxa"/>
            <w:shd w:val="clear" w:color="auto" w:fill="auto"/>
            <w:noWrap/>
            <w:vAlign w:val="bottom"/>
            <w:hideMark/>
          </w:tcPr>
          <w:p w14:paraId="2EB5D50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Beijing OPPO Com. corp., ltd</w:t>
            </w:r>
          </w:p>
        </w:tc>
        <w:tc>
          <w:tcPr>
            <w:tcW w:w="1292" w:type="dxa"/>
            <w:shd w:val="clear" w:color="auto" w:fill="auto"/>
            <w:noWrap/>
            <w:vAlign w:val="bottom"/>
            <w:hideMark/>
          </w:tcPr>
          <w:p w14:paraId="10BAE9D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699EB5A7" w14:textId="77777777" w:rsidTr="00F61E11">
        <w:trPr>
          <w:trHeight w:val="288"/>
        </w:trPr>
        <w:tc>
          <w:tcPr>
            <w:tcW w:w="725" w:type="dxa"/>
            <w:shd w:val="clear" w:color="auto" w:fill="auto"/>
            <w:noWrap/>
            <w:vAlign w:val="bottom"/>
            <w:hideMark/>
          </w:tcPr>
          <w:p w14:paraId="0F38B5C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0DA2683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SIM</w:t>
            </w:r>
          </w:p>
        </w:tc>
        <w:tc>
          <w:tcPr>
            <w:tcW w:w="1703" w:type="dxa"/>
            <w:shd w:val="clear" w:color="auto" w:fill="auto"/>
            <w:noWrap/>
            <w:vAlign w:val="bottom"/>
            <w:hideMark/>
          </w:tcPr>
          <w:p w14:paraId="2A83CB8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Dong-Hi</w:t>
            </w:r>
          </w:p>
        </w:tc>
        <w:tc>
          <w:tcPr>
            <w:tcW w:w="2354" w:type="dxa"/>
            <w:shd w:val="clear" w:color="auto" w:fill="auto"/>
            <w:noWrap/>
            <w:vAlign w:val="bottom"/>
            <w:hideMark/>
          </w:tcPr>
          <w:p w14:paraId="30F53FE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SK Telecom</w:t>
            </w:r>
          </w:p>
        </w:tc>
        <w:tc>
          <w:tcPr>
            <w:tcW w:w="1292" w:type="dxa"/>
            <w:shd w:val="clear" w:color="auto" w:fill="auto"/>
            <w:noWrap/>
            <w:vAlign w:val="bottom"/>
            <w:hideMark/>
          </w:tcPr>
          <w:p w14:paraId="4BA08F1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TTA</w:t>
            </w:r>
          </w:p>
        </w:tc>
      </w:tr>
      <w:tr w:rsidR="00F61E11" w:rsidRPr="00F61E11" w14:paraId="043AB9F0" w14:textId="77777777" w:rsidTr="00F61E11">
        <w:trPr>
          <w:trHeight w:val="288"/>
        </w:trPr>
        <w:tc>
          <w:tcPr>
            <w:tcW w:w="725" w:type="dxa"/>
            <w:shd w:val="clear" w:color="auto" w:fill="auto"/>
            <w:noWrap/>
            <w:vAlign w:val="bottom"/>
            <w:hideMark/>
          </w:tcPr>
          <w:p w14:paraId="08ABC66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40E60A4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Singh</w:t>
            </w:r>
          </w:p>
        </w:tc>
        <w:tc>
          <w:tcPr>
            <w:tcW w:w="1703" w:type="dxa"/>
            <w:shd w:val="clear" w:color="auto" w:fill="auto"/>
            <w:noWrap/>
            <w:vAlign w:val="bottom"/>
            <w:hideMark/>
          </w:tcPr>
          <w:p w14:paraId="5424D82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Ray</w:t>
            </w:r>
          </w:p>
        </w:tc>
        <w:tc>
          <w:tcPr>
            <w:tcW w:w="2354" w:type="dxa"/>
            <w:shd w:val="clear" w:color="auto" w:fill="auto"/>
            <w:noWrap/>
            <w:vAlign w:val="bottom"/>
            <w:hideMark/>
          </w:tcPr>
          <w:p w14:paraId="20CC6161"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Perspecta</w:t>
            </w:r>
            <w:proofErr w:type="spellEnd"/>
            <w:r w:rsidRPr="00F61E11">
              <w:rPr>
                <w:rFonts w:ascii="Calibri" w:eastAsia="Times New Roman" w:hAnsi="Calibri" w:cs="Calibri"/>
                <w:color w:val="000000"/>
                <w:sz w:val="22"/>
                <w:szCs w:val="22"/>
                <w:lang w:eastAsia="en-GB"/>
              </w:rPr>
              <w:t xml:space="preserve"> Labs Inc.</w:t>
            </w:r>
          </w:p>
        </w:tc>
        <w:tc>
          <w:tcPr>
            <w:tcW w:w="1292" w:type="dxa"/>
            <w:shd w:val="clear" w:color="auto" w:fill="auto"/>
            <w:noWrap/>
            <w:vAlign w:val="bottom"/>
            <w:hideMark/>
          </w:tcPr>
          <w:p w14:paraId="5BC0885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ATIS</w:t>
            </w:r>
          </w:p>
        </w:tc>
      </w:tr>
      <w:tr w:rsidR="00F61E11" w:rsidRPr="00F61E11" w14:paraId="112BC318" w14:textId="77777777" w:rsidTr="00F61E11">
        <w:trPr>
          <w:trHeight w:val="288"/>
        </w:trPr>
        <w:tc>
          <w:tcPr>
            <w:tcW w:w="725" w:type="dxa"/>
            <w:shd w:val="clear" w:color="auto" w:fill="auto"/>
            <w:noWrap/>
            <w:vAlign w:val="bottom"/>
            <w:hideMark/>
          </w:tcPr>
          <w:p w14:paraId="5BFBE13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68FCABB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Sultan</w:t>
            </w:r>
          </w:p>
        </w:tc>
        <w:tc>
          <w:tcPr>
            <w:tcW w:w="1703" w:type="dxa"/>
            <w:shd w:val="clear" w:color="auto" w:fill="auto"/>
            <w:noWrap/>
            <w:vAlign w:val="bottom"/>
            <w:hideMark/>
          </w:tcPr>
          <w:p w14:paraId="40545B0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Alain</w:t>
            </w:r>
          </w:p>
        </w:tc>
        <w:tc>
          <w:tcPr>
            <w:tcW w:w="2354" w:type="dxa"/>
            <w:shd w:val="clear" w:color="auto" w:fill="auto"/>
            <w:noWrap/>
            <w:vAlign w:val="bottom"/>
            <w:hideMark/>
          </w:tcPr>
          <w:p w14:paraId="5564F93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c>
          <w:tcPr>
            <w:tcW w:w="1292" w:type="dxa"/>
            <w:shd w:val="clear" w:color="auto" w:fill="auto"/>
            <w:noWrap/>
            <w:vAlign w:val="bottom"/>
            <w:hideMark/>
          </w:tcPr>
          <w:p w14:paraId="1DBA5A6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354EA9BD" w14:textId="77777777" w:rsidTr="00F61E11">
        <w:trPr>
          <w:trHeight w:val="288"/>
        </w:trPr>
        <w:tc>
          <w:tcPr>
            <w:tcW w:w="725" w:type="dxa"/>
            <w:shd w:val="clear" w:color="auto" w:fill="auto"/>
            <w:noWrap/>
            <w:vAlign w:val="bottom"/>
            <w:hideMark/>
          </w:tcPr>
          <w:p w14:paraId="56E82BB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23E2B81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Takada</w:t>
            </w:r>
          </w:p>
        </w:tc>
        <w:tc>
          <w:tcPr>
            <w:tcW w:w="1703" w:type="dxa"/>
            <w:shd w:val="clear" w:color="auto" w:fill="auto"/>
            <w:noWrap/>
            <w:vAlign w:val="bottom"/>
            <w:hideMark/>
          </w:tcPr>
          <w:p w14:paraId="4BBD40AB"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Terufumi</w:t>
            </w:r>
            <w:proofErr w:type="spellEnd"/>
          </w:p>
        </w:tc>
        <w:tc>
          <w:tcPr>
            <w:tcW w:w="2354" w:type="dxa"/>
            <w:shd w:val="clear" w:color="auto" w:fill="auto"/>
            <w:noWrap/>
            <w:vAlign w:val="bottom"/>
            <w:hideMark/>
          </w:tcPr>
          <w:p w14:paraId="1CE2109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DENSO CORPORATION</w:t>
            </w:r>
          </w:p>
        </w:tc>
        <w:tc>
          <w:tcPr>
            <w:tcW w:w="1292" w:type="dxa"/>
            <w:shd w:val="clear" w:color="auto" w:fill="auto"/>
            <w:noWrap/>
            <w:vAlign w:val="bottom"/>
            <w:hideMark/>
          </w:tcPr>
          <w:p w14:paraId="27A30DA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ARIB</w:t>
            </w:r>
          </w:p>
        </w:tc>
      </w:tr>
      <w:tr w:rsidR="00F61E11" w:rsidRPr="00F61E11" w14:paraId="072EA2E8" w14:textId="77777777" w:rsidTr="00F61E11">
        <w:trPr>
          <w:trHeight w:val="288"/>
        </w:trPr>
        <w:tc>
          <w:tcPr>
            <w:tcW w:w="725" w:type="dxa"/>
            <w:shd w:val="clear" w:color="auto" w:fill="auto"/>
            <w:noWrap/>
            <w:vAlign w:val="bottom"/>
            <w:hideMark/>
          </w:tcPr>
          <w:p w14:paraId="25D27FBE"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177B6BD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Tech</w:t>
            </w:r>
          </w:p>
        </w:tc>
        <w:tc>
          <w:tcPr>
            <w:tcW w:w="1703" w:type="dxa"/>
            <w:shd w:val="clear" w:color="auto" w:fill="auto"/>
            <w:noWrap/>
            <w:vAlign w:val="bottom"/>
            <w:hideMark/>
          </w:tcPr>
          <w:p w14:paraId="74E4424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Gerhard</w:t>
            </w:r>
          </w:p>
        </w:tc>
        <w:tc>
          <w:tcPr>
            <w:tcW w:w="2354" w:type="dxa"/>
            <w:shd w:val="clear" w:color="auto" w:fill="auto"/>
            <w:noWrap/>
            <w:vAlign w:val="bottom"/>
            <w:hideMark/>
          </w:tcPr>
          <w:p w14:paraId="06E035D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Fraunhofer HHI</w:t>
            </w:r>
          </w:p>
        </w:tc>
        <w:tc>
          <w:tcPr>
            <w:tcW w:w="1292" w:type="dxa"/>
            <w:shd w:val="clear" w:color="auto" w:fill="auto"/>
            <w:noWrap/>
            <w:vAlign w:val="bottom"/>
            <w:hideMark/>
          </w:tcPr>
          <w:p w14:paraId="627D979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31B35040" w14:textId="77777777" w:rsidTr="00F61E11">
        <w:trPr>
          <w:trHeight w:val="288"/>
        </w:trPr>
        <w:tc>
          <w:tcPr>
            <w:tcW w:w="725" w:type="dxa"/>
            <w:shd w:val="clear" w:color="auto" w:fill="auto"/>
            <w:noWrap/>
            <w:vAlign w:val="bottom"/>
            <w:hideMark/>
          </w:tcPr>
          <w:p w14:paraId="232C403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73A8AF6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Teniou</w:t>
            </w:r>
          </w:p>
        </w:tc>
        <w:tc>
          <w:tcPr>
            <w:tcW w:w="1703" w:type="dxa"/>
            <w:shd w:val="clear" w:color="auto" w:fill="auto"/>
            <w:noWrap/>
            <w:vAlign w:val="bottom"/>
            <w:hideMark/>
          </w:tcPr>
          <w:p w14:paraId="295E2DC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Gilles</w:t>
            </w:r>
          </w:p>
        </w:tc>
        <w:tc>
          <w:tcPr>
            <w:tcW w:w="2354" w:type="dxa"/>
            <w:shd w:val="clear" w:color="auto" w:fill="auto"/>
            <w:noWrap/>
            <w:vAlign w:val="bottom"/>
            <w:hideMark/>
          </w:tcPr>
          <w:p w14:paraId="66A61F9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Tencent</w:t>
            </w:r>
          </w:p>
        </w:tc>
        <w:tc>
          <w:tcPr>
            <w:tcW w:w="1292" w:type="dxa"/>
            <w:shd w:val="clear" w:color="auto" w:fill="auto"/>
            <w:noWrap/>
            <w:vAlign w:val="bottom"/>
            <w:hideMark/>
          </w:tcPr>
          <w:p w14:paraId="0E175F6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5A61613C" w14:textId="77777777" w:rsidTr="00F61E11">
        <w:trPr>
          <w:trHeight w:val="288"/>
        </w:trPr>
        <w:tc>
          <w:tcPr>
            <w:tcW w:w="725" w:type="dxa"/>
            <w:shd w:val="clear" w:color="auto" w:fill="auto"/>
            <w:noWrap/>
            <w:vAlign w:val="bottom"/>
            <w:hideMark/>
          </w:tcPr>
          <w:p w14:paraId="471A87A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Ing.</w:t>
            </w:r>
          </w:p>
        </w:tc>
        <w:tc>
          <w:tcPr>
            <w:tcW w:w="1483" w:type="dxa"/>
            <w:shd w:val="clear" w:color="auto" w:fill="auto"/>
            <w:noWrap/>
            <w:vAlign w:val="bottom"/>
            <w:hideMark/>
          </w:tcPr>
          <w:p w14:paraId="5FD415A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Thepass</w:t>
            </w:r>
          </w:p>
        </w:tc>
        <w:tc>
          <w:tcPr>
            <w:tcW w:w="1703" w:type="dxa"/>
            <w:shd w:val="clear" w:color="auto" w:fill="auto"/>
            <w:noWrap/>
            <w:vAlign w:val="bottom"/>
            <w:hideMark/>
          </w:tcPr>
          <w:p w14:paraId="664F494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Sanne</w:t>
            </w:r>
          </w:p>
        </w:tc>
        <w:tc>
          <w:tcPr>
            <w:tcW w:w="2354" w:type="dxa"/>
            <w:shd w:val="clear" w:color="auto" w:fill="auto"/>
            <w:noWrap/>
            <w:vAlign w:val="bottom"/>
            <w:hideMark/>
          </w:tcPr>
          <w:p w14:paraId="7491FBF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KPN N.V.</w:t>
            </w:r>
          </w:p>
        </w:tc>
        <w:tc>
          <w:tcPr>
            <w:tcW w:w="1292" w:type="dxa"/>
            <w:shd w:val="clear" w:color="auto" w:fill="auto"/>
            <w:noWrap/>
            <w:vAlign w:val="bottom"/>
            <w:hideMark/>
          </w:tcPr>
          <w:p w14:paraId="1F7B5B1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03271914" w14:textId="77777777" w:rsidTr="00F61E11">
        <w:trPr>
          <w:trHeight w:val="288"/>
        </w:trPr>
        <w:tc>
          <w:tcPr>
            <w:tcW w:w="725" w:type="dxa"/>
            <w:shd w:val="clear" w:color="auto" w:fill="auto"/>
            <w:noWrap/>
            <w:vAlign w:val="bottom"/>
            <w:hideMark/>
          </w:tcPr>
          <w:p w14:paraId="64DC0E4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Mrs.</w:t>
            </w:r>
          </w:p>
        </w:tc>
        <w:tc>
          <w:tcPr>
            <w:tcW w:w="1483" w:type="dxa"/>
            <w:shd w:val="clear" w:color="auto" w:fill="auto"/>
            <w:noWrap/>
            <w:vAlign w:val="bottom"/>
            <w:hideMark/>
          </w:tcPr>
          <w:p w14:paraId="691C2DE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Thorpe-Taylor</w:t>
            </w:r>
          </w:p>
        </w:tc>
        <w:tc>
          <w:tcPr>
            <w:tcW w:w="1703" w:type="dxa"/>
            <w:shd w:val="clear" w:color="auto" w:fill="auto"/>
            <w:noWrap/>
            <w:vAlign w:val="bottom"/>
            <w:hideMark/>
          </w:tcPr>
          <w:p w14:paraId="7918EF25"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Carol-lyn</w:t>
            </w:r>
            <w:proofErr w:type="spellEnd"/>
          </w:p>
        </w:tc>
        <w:tc>
          <w:tcPr>
            <w:tcW w:w="2354" w:type="dxa"/>
            <w:shd w:val="clear" w:color="auto" w:fill="auto"/>
            <w:noWrap/>
            <w:vAlign w:val="bottom"/>
            <w:hideMark/>
          </w:tcPr>
          <w:p w14:paraId="7EC73A7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CISA ECD</w:t>
            </w:r>
          </w:p>
        </w:tc>
        <w:tc>
          <w:tcPr>
            <w:tcW w:w="1292" w:type="dxa"/>
            <w:shd w:val="clear" w:color="auto" w:fill="auto"/>
            <w:noWrap/>
            <w:vAlign w:val="bottom"/>
            <w:hideMark/>
          </w:tcPr>
          <w:p w14:paraId="3C1B6CB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ATIS</w:t>
            </w:r>
          </w:p>
        </w:tc>
      </w:tr>
      <w:tr w:rsidR="00F61E11" w:rsidRPr="00F61E11" w14:paraId="2B686392" w14:textId="77777777" w:rsidTr="00F61E11">
        <w:trPr>
          <w:trHeight w:val="288"/>
        </w:trPr>
        <w:tc>
          <w:tcPr>
            <w:tcW w:w="725" w:type="dxa"/>
            <w:shd w:val="clear" w:color="auto" w:fill="auto"/>
            <w:noWrap/>
            <w:vAlign w:val="bottom"/>
            <w:hideMark/>
          </w:tcPr>
          <w:p w14:paraId="0DF9D143"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43DDA54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Tian</w:t>
            </w:r>
          </w:p>
        </w:tc>
        <w:tc>
          <w:tcPr>
            <w:tcW w:w="1703" w:type="dxa"/>
            <w:shd w:val="clear" w:color="auto" w:fill="auto"/>
            <w:noWrap/>
            <w:vAlign w:val="bottom"/>
            <w:hideMark/>
          </w:tcPr>
          <w:p w14:paraId="291A462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Wenqiang</w:t>
            </w:r>
          </w:p>
        </w:tc>
        <w:tc>
          <w:tcPr>
            <w:tcW w:w="2354" w:type="dxa"/>
            <w:shd w:val="clear" w:color="auto" w:fill="auto"/>
            <w:noWrap/>
            <w:vAlign w:val="bottom"/>
            <w:hideMark/>
          </w:tcPr>
          <w:p w14:paraId="3799A71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OnePlus</w:t>
            </w:r>
          </w:p>
        </w:tc>
        <w:tc>
          <w:tcPr>
            <w:tcW w:w="1292" w:type="dxa"/>
            <w:shd w:val="clear" w:color="auto" w:fill="auto"/>
            <w:noWrap/>
            <w:vAlign w:val="bottom"/>
            <w:hideMark/>
          </w:tcPr>
          <w:p w14:paraId="1CACC75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6D3B153C" w14:textId="77777777" w:rsidTr="00F61E11">
        <w:trPr>
          <w:trHeight w:val="288"/>
        </w:trPr>
        <w:tc>
          <w:tcPr>
            <w:tcW w:w="725" w:type="dxa"/>
            <w:shd w:val="clear" w:color="auto" w:fill="auto"/>
            <w:noWrap/>
            <w:vAlign w:val="bottom"/>
            <w:hideMark/>
          </w:tcPr>
          <w:p w14:paraId="5EC0A16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1EFC72DD"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Toobe</w:t>
            </w:r>
            <w:proofErr w:type="spellEnd"/>
          </w:p>
        </w:tc>
        <w:tc>
          <w:tcPr>
            <w:tcW w:w="1703" w:type="dxa"/>
            <w:shd w:val="clear" w:color="auto" w:fill="auto"/>
            <w:noWrap/>
            <w:vAlign w:val="bottom"/>
            <w:hideMark/>
          </w:tcPr>
          <w:p w14:paraId="55CF539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Jens</w:t>
            </w:r>
          </w:p>
        </w:tc>
        <w:tc>
          <w:tcPr>
            <w:tcW w:w="2354" w:type="dxa"/>
            <w:shd w:val="clear" w:color="auto" w:fill="auto"/>
            <w:noWrap/>
            <w:vAlign w:val="bottom"/>
            <w:hideMark/>
          </w:tcPr>
          <w:p w14:paraId="159DF93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BDBOS</w:t>
            </w:r>
          </w:p>
        </w:tc>
        <w:tc>
          <w:tcPr>
            <w:tcW w:w="1292" w:type="dxa"/>
            <w:shd w:val="clear" w:color="auto" w:fill="auto"/>
            <w:noWrap/>
            <w:vAlign w:val="bottom"/>
            <w:hideMark/>
          </w:tcPr>
          <w:p w14:paraId="686E5EE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6EF2427F" w14:textId="77777777" w:rsidTr="00F61E11">
        <w:trPr>
          <w:trHeight w:val="288"/>
        </w:trPr>
        <w:tc>
          <w:tcPr>
            <w:tcW w:w="725" w:type="dxa"/>
            <w:shd w:val="clear" w:color="auto" w:fill="auto"/>
            <w:noWrap/>
            <w:vAlign w:val="bottom"/>
            <w:hideMark/>
          </w:tcPr>
          <w:p w14:paraId="0EAA98C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41B3FF68"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Tossou</w:t>
            </w:r>
            <w:proofErr w:type="spellEnd"/>
          </w:p>
        </w:tc>
        <w:tc>
          <w:tcPr>
            <w:tcW w:w="1703" w:type="dxa"/>
            <w:shd w:val="clear" w:color="auto" w:fill="auto"/>
            <w:noWrap/>
            <w:vAlign w:val="bottom"/>
            <w:hideMark/>
          </w:tcPr>
          <w:p w14:paraId="315A0EF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Bruno</w:t>
            </w:r>
          </w:p>
        </w:tc>
        <w:tc>
          <w:tcPr>
            <w:tcW w:w="2354" w:type="dxa"/>
            <w:shd w:val="clear" w:color="auto" w:fill="auto"/>
            <w:noWrap/>
            <w:vAlign w:val="bottom"/>
            <w:hideMark/>
          </w:tcPr>
          <w:p w14:paraId="79734A1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Orange UK</w:t>
            </w:r>
          </w:p>
        </w:tc>
        <w:tc>
          <w:tcPr>
            <w:tcW w:w="1292" w:type="dxa"/>
            <w:shd w:val="clear" w:color="auto" w:fill="auto"/>
            <w:noWrap/>
            <w:vAlign w:val="bottom"/>
            <w:hideMark/>
          </w:tcPr>
          <w:p w14:paraId="56ED76C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185723AC" w14:textId="77777777" w:rsidTr="00F61E11">
        <w:trPr>
          <w:trHeight w:val="288"/>
        </w:trPr>
        <w:tc>
          <w:tcPr>
            <w:tcW w:w="725" w:type="dxa"/>
            <w:shd w:val="clear" w:color="auto" w:fill="auto"/>
            <w:noWrap/>
            <w:vAlign w:val="bottom"/>
            <w:hideMark/>
          </w:tcPr>
          <w:p w14:paraId="5EEE07A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6CA8AC3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Verweij</w:t>
            </w:r>
          </w:p>
        </w:tc>
        <w:tc>
          <w:tcPr>
            <w:tcW w:w="1703" w:type="dxa"/>
            <w:shd w:val="clear" w:color="auto" w:fill="auto"/>
            <w:noWrap/>
            <w:vAlign w:val="bottom"/>
            <w:hideMark/>
          </w:tcPr>
          <w:p w14:paraId="1DE4BC2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Kees</w:t>
            </w:r>
          </w:p>
        </w:tc>
        <w:tc>
          <w:tcPr>
            <w:tcW w:w="2354" w:type="dxa"/>
            <w:shd w:val="clear" w:color="auto" w:fill="auto"/>
            <w:noWrap/>
            <w:vAlign w:val="bottom"/>
            <w:hideMark/>
          </w:tcPr>
          <w:p w14:paraId="5F2F541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The Police of the Netherlands</w:t>
            </w:r>
          </w:p>
        </w:tc>
        <w:tc>
          <w:tcPr>
            <w:tcW w:w="1292" w:type="dxa"/>
            <w:shd w:val="clear" w:color="auto" w:fill="auto"/>
            <w:noWrap/>
            <w:vAlign w:val="bottom"/>
            <w:hideMark/>
          </w:tcPr>
          <w:p w14:paraId="35B9149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224B2E1C" w14:textId="77777777" w:rsidTr="00F61E11">
        <w:trPr>
          <w:trHeight w:val="288"/>
        </w:trPr>
        <w:tc>
          <w:tcPr>
            <w:tcW w:w="725" w:type="dxa"/>
            <w:shd w:val="clear" w:color="auto" w:fill="auto"/>
            <w:noWrap/>
            <w:vAlign w:val="bottom"/>
            <w:hideMark/>
          </w:tcPr>
          <w:p w14:paraId="62002FE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3C3AE0DA"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Vujcic</w:t>
            </w:r>
            <w:proofErr w:type="spellEnd"/>
          </w:p>
        </w:tc>
        <w:tc>
          <w:tcPr>
            <w:tcW w:w="1703" w:type="dxa"/>
            <w:shd w:val="clear" w:color="auto" w:fill="auto"/>
            <w:noWrap/>
            <w:vAlign w:val="bottom"/>
            <w:hideMark/>
          </w:tcPr>
          <w:p w14:paraId="39D0D18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Dragan</w:t>
            </w:r>
          </w:p>
        </w:tc>
        <w:tc>
          <w:tcPr>
            <w:tcW w:w="2354" w:type="dxa"/>
            <w:shd w:val="clear" w:color="auto" w:fill="auto"/>
            <w:noWrap/>
            <w:vAlign w:val="bottom"/>
            <w:hideMark/>
          </w:tcPr>
          <w:p w14:paraId="03237A5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IDEMIA</w:t>
            </w:r>
          </w:p>
        </w:tc>
        <w:tc>
          <w:tcPr>
            <w:tcW w:w="1292" w:type="dxa"/>
            <w:shd w:val="clear" w:color="auto" w:fill="auto"/>
            <w:noWrap/>
            <w:vAlign w:val="bottom"/>
            <w:hideMark/>
          </w:tcPr>
          <w:p w14:paraId="031A481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473648E5" w14:textId="77777777" w:rsidTr="00F61E11">
        <w:trPr>
          <w:trHeight w:val="288"/>
        </w:trPr>
        <w:tc>
          <w:tcPr>
            <w:tcW w:w="725" w:type="dxa"/>
            <w:shd w:val="clear" w:color="auto" w:fill="auto"/>
            <w:noWrap/>
            <w:vAlign w:val="bottom"/>
            <w:hideMark/>
          </w:tcPr>
          <w:p w14:paraId="3934BDA9"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375CD84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Walewski</w:t>
            </w:r>
          </w:p>
        </w:tc>
        <w:tc>
          <w:tcPr>
            <w:tcW w:w="1703" w:type="dxa"/>
            <w:shd w:val="clear" w:color="auto" w:fill="auto"/>
            <w:noWrap/>
            <w:vAlign w:val="bottom"/>
            <w:hideMark/>
          </w:tcPr>
          <w:p w14:paraId="7FE129F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Joachim</w:t>
            </w:r>
          </w:p>
        </w:tc>
        <w:tc>
          <w:tcPr>
            <w:tcW w:w="2354" w:type="dxa"/>
            <w:shd w:val="clear" w:color="auto" w:fill="auto"/>
            <w:noWrap/>
            <w:vAlign w:val="bottom"/>
            <w:hideMark/>
          </w:tcPr>
          <w:p w14:paraId="2EDCC04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Siemens AG</w:t>
            </w:r>
          </w:p>
        </w:tc>
        <w:tc>
          <w:tcPr>
            <w:tcW w:w="1292" w:type="dxa"/>
            <w:shd w:val="clear" w:color="auto" w:fill="auto"/>
            <w:noWrap/>
            <w:vAlign w:val="bottom"/>
            <w:hideMark/>
          </w:tcPr>
          <w:p w14:paraId="65C810B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74251701" w14:textId="77777777" w:rsidTr="00F61E11">
        <w:trPr>
          <w:trHeight w:val="288"/>
        </w:trPr>
        <w:tc>
          <w:tcPr>
            <w:tcW w:w="725" w:type="dxa"/>
            <w:shd w:val="clear" w:color="auto" w:fill="auto"/>
            <w:noWrap/>
            <w:vAlign w:val="bottom"/>
            <w:hideMark/>
          </w:tcPr>
          <w:p w14:paraId="0897622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329DD17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Wang</w:t>
            </w:r>
          </w:p>
        </w:tc>
        <w:tc>
          <w:tcPr>
            <w:tcW w:w="1703" w:type="dxa"/>
            <w:shd w:val="clear" w:color="auto" w:fill="auto"/>
            <w:noWrap/>
            <w:vAlign w:val="bottom"/>
            <w:hideMark/>
          </w:tcPr>
          <w:p w14:paraId="6B79341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Heng</w:t>
            </w:r>
          </w:p>
        </w:tc>
        <w:tc>
          <w:tcPr>
            <w:tcW w:w="2354" w:type="dxa"/>
            <w:shd w:val="clear" w:color="auto" w:fill="auto"/>
            <w:noWrap/>
            <w:vAlign w:val="bottom"/>
            <w:hideMark/>
          </w:tcPr>
          <w:p w14:paraId="663140E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China Telecommunications</w:t>
            </w:r>
          </w:p>
        </w:tc>
        <w:tc>
          <w:tcPr>
            <w:tcW w:w="1292" w:type="dxa"/>
            <w:shd w:val="clear" w:color="auto" w:fill="auto"/>
            <w:noWrap/>
            <w:vAlign w:val="bottom"/>
            <w:hideMark/>
          </w:tcPr>
          <w:p w14:paraId="0A943E4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6BCE4C88" w14:textId="77777777" w:rsidTr="00F61E11">
        <w:trPr>
          <w:trHeight w:val="288"/>
        </w:trPr>
        <w:tc>
          <w:tcPr>
            <w:tcW w:w="725" w:type="dxa"/>
            <w:shd w:val="clear" w:color="auto" w:fill="auto"/>
            <w:noWrap/>
            <w:vAlign w:val="bottom"/>
            <w:hideMark/>
          </w:tcPr>
          <w:p w14:paraId="4DF087EF"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1F9BBE5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Wang</w:t>
            </w:r>
          </w:p>
        </w:tc>
        <w:tc>
          <w:tcPr>
            <w:tcW w:w="1703" w:type="dxa"/>
            <w:shd w:val="clear" w:color="auto" w:fill="auto"/>
            <w:noWrap/>
            <w:vAlign w:val="bottom"/>
            <w:hideMark/>
          </w:tcPr>
          <w:p w14:paraId="34E27D6E"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Junjie</w:t>
            </w:r>
            <w:proofErr w:type="spellEnd"/>
          </w:p>
        </w:tc>
        <w:tc>
          <w:tcPr>
            <w:tcW w:w="2354" w:type="dxa"/>
            <w:shd w:val="clear" w:color="auto" w:fill="auto"/>
            <w:noWrap/>
            <w:vAlign w:val="bottom"/>
            <w:hideMark/>
          </w:tcPr>
          <w:p w14:paraId="4BD6EF7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China Unicom</w:t>
            </w:r>
          </w:p>
        </w:tc>
        <w:tc>
          <w:tcPr>
            <w:tcW w:w="1292" w:type="dxa"/>
            <w:shd w:val="clear" w:color="auto" w:fill="auto"/>
            <w:noWrap/>
            <w:vAlign w:val="bottom"/>
            <w:hideMark/>
          </w:tcPr>
          <w:p w14:paraId="0FAC9B4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2F2AAD3B" w14:textId="77777777" w:rsidTr="00F61E11">
        <w:trPr>
          <w:trHeight w:val="288"/>
        </w:trPr>
        <w:tc>
          <w:tcPr>
            <w:tcW w:w="725" w:type="dxa"/>
            <w:shd w:val="clear" w:color="auto" w:fill="auto"/>
            <w:noWrap/>
            <w:vAlign w:val="bottom"/>
            <w:hideMark/>
          </w:tcPr>
          <w:p w14:paraId="645AF7C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10DFE58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Wang</w:t>
            </w:r>
          </w:p>
        </w:tc>
        <w:tc>
          <w:tcPr>
            <w:tcW w:w="1703" w:type="dxa"/>
            <w:shd w:val="clear" w:color="auto" w:fill="auto"/>
            <w:noWrap/>
            <w:vAlign w:val="bottom"/>
            <w:hideMark/>
          </w:tcPr>
          <w:p w14:paraId="787474C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Yuan</w:t>
            </w:r>
          </w:p>
        </w:tc>
        <w:tc>
          <w:tcPr>
            <w:tcW w:w="2354" w:type="dxa"/>
            <w:shd w:val="clear" w:color="auto" w:fill="auto"/>
            <w:noWrap/>
            <w:vAlign w:val="bottom"/>
            <w:hideMark/>
          </w:tcPr>
          <w:p w14:paraId="4A71D08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HUAWEI Technologies Japan K.K.</w:t>
            </w:r>
          </w:p>
        </w:tc>
        <w:tc>
          <w:tcPr>
            <w:tcW w:w="1292" w:type="dxa"/>
            <w:shd w:val="clear" w:color="auto" w:fill="auto"/>
            <w:noWrap/>
            <w:vAlign w:val="bottom"/>
            <w:hideMark/>
          </w:tcPr>
          <w:p w14:paraId="0B5AA2F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ARIB</w:t>
            </w:r>
          </w:p>
        </w:tc>
      </w:tr>
      <w:tr w:rsidR="00F61E11" w:rsidRPr="00F61E11" w14:paraId="09EA7CE3" w14:textId="77777777" w:rsidTr="00F61E11">
        <w:trPr>
          <w:trHeight w:val="288"/>
        </w:trPr>
        <w:tc>
          <w:tcPr>
            <w:tcW w:w="725" w:type="dxa"/>
            <w:shd w:val="clear" w:color="auto" w:fill="auto"/>
            <w:noWrap/>
            <w:vAlign w:val="bottom"/>
            <w:hideMark/>
          </w:tcPr>
          <w:p w14:paraId="13447F9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45DE639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Ward</w:t>
            </w:r>
          </w:p>
        </w:tc>
        <w:tc>
          <w:tcPr>
            <w:tcW w:w="1703" w:type="dxa"/>
            <w:shd w:val="clear" w:color="auto" w:fill="auto"/>
            <w:noWrap/>
            <w:vAlign w:val="bottom"/>
            <w:hideMark/>
          </w:tcPr>
          <w:p w14:paraId="7F9FA57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Bruce</w:t>
            </w:r>
          </w:p>
        </w:tc>
        <w:tc>
          <w:tcPr>
            <w:tcW w:w="2354" w:type="dxa"/>
            <w:shd w:val="clear" w:color="auto" w:fill="auto"/>
            <w:noWrap/>
            <w:vAlign w:val="bottom"/>
            <w:hideMark/>
          </w:tcPr>
          <w:p w14:paraId="36D30E2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NTIA</w:t>
            </w:r>
          </w:p>
        </w:tc>
        <w:tc>
          <w:tcPr>
            <w:tcW w:w="1292" w:type="dxa"/>
            <w:shd w:val="clear" w:color="auto" w:fill="auto"/>
            <w:noWrap/>
            <w:vAlign w:val="bottom"/>
            <w:hideMark/>
          </w:tcPr>
          <w:p w14:paraId="59D2E00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ATIS</w:t>
            </w:r>
          </w:p>
        </w:tc>
      </w:tr>
      <w:tr w:rsidR="00F61E11" w:rsidRPr="00F61E11" w14:paraId="178A62CA" w14:textId="77777777" w:rsidTr="00F61E11">
        <w:trPr>
          <w:trHeight w:val="288"/>
        </w:trPr>
        <w:tc>
          <w:tcPr>
            <w:tcW w:w="725" w:type="dxa"/>
            <w:shd w:val="clear" w:color="auto" w:fill="auto"/>
            <w:noWrap/>
            <w:vAlign w:val="bottom"/>
            <w:hideMark/>
          </w:tcPr>
          <w:p w14:paraId="03C5D75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Ms.</w:t>
            </w:r>
          </w:p>
        </w:tc>
        <w:tc>
          <w:tcPr>
            <w:tcW w:w="1483" w:type="dxa"/>
            <w:shd w:val="clear" w:color="auto" w:fill="auto"/>
            <w:noWrap/>
            <w:vAlign w:val="bottom"/>
            <w:hideMark/>
          </w:tcPr>
          <w:p w14:paraId="57E344B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WEI</w:t>
            </w:r>
          </w:p>
        </w:tc>
        <w:tc>
          <w:tcPr>
            <w:tcW w:w="1703" w:type="dxa"/>
            <w:shd w:val="clear" w:color="auto" w:fill="auto"/>
            <w:noWrap/>
            <w:vAlign w:val="bottom"/>
            <w:hideMark/>
          </w:tcPr>
          <w:p w14:paraId="44D073C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QUN</w:t>
            </w:r>
          </w:p>
        </w:tc>
        <w:tc>
          <w:tcPr>
            <w:tcW w:w="2354" w:type="dxa"/>
            <w:shd w:val="clear" w:color="auto" w:fill="auto"/>
            <w:noWrap/>
            <w:vAlign w:val="bottom"/>
            <w:hideMark/>
          </w:tcPr>
          <w:p w14:paraId="09F9220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China Unicom</w:t>
            </w:r>
          </w:p>
        </w:tc>
        <w:tc>
          <w:tcPr>
            <w:tcW w:w="1292" w:type="dxa"/>
            <w:shd w:val="clear" w:color="auto" w:fill="auto"/>
            <w:noWrap/>
            <w:vAlign w:val="bottom"/>
            <w:hideMark/>
          </w:tcPr>
          <w:p w14:paraId="359B07E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21761E7F" w14:textId="77777777" w:rsidTr="00F61E11">
        <w:trPr>
          <w:trHeight w:val="288"/>
        </w:trPr>
        <w:tc>
          <w:tcPr>
            <w:tcW w:w="725" w:type="dxa"/>
            <w:shd w:val="clear" w:color="auto" w:fill="auto"/>
            <w:noWrap/>
            <w:vAlign w:val="bottom"/>
            <w:hideMark/>
          </w:tcPr>
          <w:p w14:paraId="32FC9243"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1E83D4A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Weiss</w:t>
            </w:r>
          </w:p>
        </w:tc>
        <w:tc>
          <w:tcPr>
            <w:tcW w:w="1703" w:type="dxa"/>
            <w:shd w:val="clear" w:color="auto" w:fill="auto"/>
            <w:noWrap/>
            <w:vAlign w:val="bottom"/>
            <w:hideMark/>
          </w:tcPr>
          <w:p w14:paraId="4280F87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Mario</w:t>
            </w:r>
          </w:p>
        </w:tc>
        <w:tc>
          <w:tcPr>
            <w:tcW w:w="2354" w:type="dxa"/>
            <w:shd w:val="clear" w:color="auto" w:fill="auto"/>
            <w:noWrap/>
            <w:vAlign w:val="bottom"/>
            <w:hideMark/>
          </w:tcPr>
          <w:p w14:paraId="1417FD5C"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BMWi</w:t>
            </w:r>
            <w:proofErr w:type="spellEnd"/>
          </w:p>
        </w:tc>
        <w:tc>
          <w:tcPr>
            <w:tcW w:w="1292" w:type="dxa"/>
            <w:shd w:val="clear" w:color="auto" w:fill="auto"/>
            <w:noWrap/>
            <w:vAlign w:val="bottom"/>
            <w:hideMark/>
          </w:tcPr>
          <w:p w14:paraId="775F636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1D150AE7" w14:textId="77777777" w:rsidTr="00F61E11">
        <w:trPr>
          <w:trHeight w:val="288"/>
        </w:trPr>
        <w:tc>
          <w:tcPr>
            <w:tcW w:w="725" w:type="dxa"/>
            <w:shd w:val="clear" w:color="auto" w:fill="auto"/>
            <w:noWrap/>
            <w:vAlign w:val="bottom"/>
            <w:hideMark/>
          </w:tcPr>
          <w:p w14:paraId="4B7CB62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0A64724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Wong</w:t>
            </w:r>
          </w:p>
        </w:tc>
        <w:tc>
          <w:tcPr>
            <w:tcW w:w="1703" w:type="dxa"/>
            <w:shd w:val="clear" w:color="auto" w:fill="auto"/>
            <w:noWrap/>
            <w:vAlign w:val="bottom"/>
            <w:hideMark/>
          </w:tcPr>
          <w:p w14:paraId="4A80B02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Curt</w:t>
            </w:r>
          </w:p>
        </w:tc>
        <w:tc>
          <w:tcPr>
            <w:tcW w:w="2354" w:type="dxa"/>
            <w:shd w:val="clear" w:color="auto" w:fill="auto"/>
            <w:noWrap/>
            <w:vAlign w:val="bottom"/>
            <w:hideMark/>
          </w:tcPr>
          <w:p w14:paraId="3860EDF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Charter Communications, Inc</w:t>
            </w:r>
          </w:p>
        </w:tc>
        <w:tc>
          <w:tcPr>
            <w:tcW w:w="1292" w:type="dxa"/>
            <w:shd w:val="clear" w:color="auto" w:fill="auto"/>
            <w:noWrap/>
            <w:vAlign w:val="bottom"/>
            <w:hideMark/>
          </w:tcPr>
          <w:p w14:paraId="79967BB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ATIS</w:t>
            </w:r>
          </w:p>
        </w:tc>
      </w:tr>
      <w:tr w:rsidR="00F61E11" w:rsidRPr="00F61E11" w14:paraId="6C13E523" w14:textId="77777777" w:rsidTr="00F61E11">
        <w:trPr>
          <w:trHeight w:val="288"/>
        </w:trPr>
        <w:tc>
          <w:tcPr>
            <w:tcW w:w="725" w:type="dxa"/>
            <w:shd w:val="clear" w:color="auto" w:fill="auto"/>
            <w:noWrap/>
            <w:vAlign w:val="bottom"/>
            <w:hideMark/>
          </w:tcPr>
          <w:p w14:paraId="4B4FF74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55CEB4A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Woodward</w:t>
            </w:r>
          </w:p>
        </w:tc>
        <w:tc>
          <w:tcPr>
            <w:tcW w:w="1703" w:type="dxa"/>
            <w:shd w:val="clear" w:color="auto" w:fill="auto"/>
            <w:noWrap/>
            <w:vAlign w:val="bottom"/>
            <w:hideMark/>
          </w:tcPr>
          <w:p w14:paraId="75F4BA7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Tim</w:t>
            </w:r>
          </w:p>
        </w:tc>
        <w:tc>
          <w:tcPr>
            <w:tcW w:w="2354" w:type="dxa"/>
            <w:shd w:val="clear" w:color="auto" w:fill="auto"/>
            <w:noWrap/>
            <w:vAlign w:val="bottom"/>
            <w:hideMark/>
          </w:tcPr>
          <w:p w14:paraId="3753665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 xml:space="preserve">Motorola Solutions </w:t>
            </w:r>
            <w:proofErr w:type="spellStart"/>
            <w:r w:rsidRPr="00F61E11">
              <w:rPr>
                <w:rFonts w:ascii="Calibri" w:eastAsia="Times New Roman" w:hAnsi="Calibri" w:cs="Calibri"/>
                <w:color w:val="000000"/>
                <w:sz w:val="22"/>
                <w:szCs w:val="22"/>
                <w:lang w:eastAsia="en-GB"/>
              </w:rPr>
              <w:t>Danmark</w:t>
            </w:r>
            <w:proofErr w:type="spellEnd"/>
            <w:r w:rsidRPr="00F61E11">
              <w:rPr>
                <w:rFonts w:ascii="Calibri" w:eastAsia="Times New Roman" w:hAnsi="Calibri" w:cs="Calibri"/>
                <w:color w:val="000000"/>
                <w:sz w:val="22"/>
                <w:szCs w:val="22"/>
                <w:lang w:eastAsia="en-GB"/>
              </w:rPr>
              <w:t xml:space="preserve"> A/S</w:t>
            </w:r>
          </w:p>
        </w:tc>
        <w:tc>
          <w:tcPr>
            <w:tcW w:w="1292" w:type="dxa"/>
            <w:shd w:val="clear" w:color="auto" w:fill="auto"/>
            <w:noWrap/>
            <w:vAlign w:val="bottom"/>
            <w:hideMark/>
          </w:tcPr>
          <w:p w14:paraId="158A0CA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27DFA5BC" w14:textId="77777777" w:rsidTr="00F61E11">
        <w:trPr>
          <w:trHeight w:val="288"/>
        </w:trPr>
        <w:tc>
          <w:tcPr>
            <w:tcW w:w="725" w:type="dxa"/>
            <w:shd w:val="clear" w:color="auto" w:fill="auto"/>
            <w:noWrap/>
            <w:vAlign w:val="bottom"/>
            <w:hideMark/>
          </w:tcPr>
          <w:p w14:paraId="524A6FB1"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0CABBC6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Wu</w:t>
            </w:r>
          </w:p>
        </w:tc>
        <w:tc>
          <w:tcPr>
            <w:tcW w:w="1703" w:type="dxa"/>
            <w:shd w:val="clear" w:color="auto" w:fill="auto"/>
            <w:noWrap/>
            <w:vAlign w:val="bottom"/>
            <w:hideMark/>
          </w:tcPr>
          <w:p w14:paraId="3368ADB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Deh-Min Richard</w:t>
            </w:r>
          </w:p>
        </w:tc>
        <w:tc>
          <w:tcPr>
            <w:tcW w:w="2354" w:type="dxa"/>
            <w:shd w:val="clear" w:color="auto" w:fill="auto"/>
            <w:noWrap/>
            <w:vAlign w:val="bottom"/>
            <w:hideMark/>
          </w:tcPr>
          <w:p w14:paraId="291EB47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Charter Communications, Inc</w:t>
            </w:r>
          </w:p>
        </w:tc>
        <w:tc>
          <w:tcPr>
            <w:tcW w:w="1292" w:type="dxa"/>
            <w:shd w:val="clear" w:color="auto" w:fill="auto"/>
            <w:noWrap/>
            <w:vAlign w:val="bottom"/>
            <w:hideMark/>
          </w:tcPr>
          <w:p w14:paraId="19FD5CD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ATIS</w:t>
            </w:r>
          </w:p>
        </w:tc>
      </w:tr>
      <w:tr w:rsidR="00F61E11" w:rsidRPr="00F61E11" w14:paraId="03A6DE6E" w14:textId="77777777" w:rsidTr="00F61E11">
        <w:trPr>
          <w:trHeight w:val="288"/>
        </w:trPr>
        <w:tc>
          <w:tcPr>
            <w:tcW w:w="725" w:type="dxa"/>
            <w:shd w:val="clear" w:color="auto" w:fill="auto"/>
            <w:noWrap/>
            <w:vAlign w:val="bottom"/>
            <w:hideMark/>
          </w:tcPr>
          <w:p w14:paraId="49E5D9E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Ms.</w:t>
            </w:r>
          </w:p>
        </w:tc>
        <w:tc>
          <w:tcPr>
            <w:tcW w:w="1483" w:type="dxa"/>
            <w:shd w:val="clear" w:color="auto" w:fill="auto"/>
            <w:noWrap/>
            <w:vAlign w:val="bottom"/>
            <w:hideMark/>
          </w:tcPr>
          <w:p w14:paraId="11E5BDD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WU</w:t>
            </w:r>
          </w:p>
        </w:tc>
        <w:tc>
          <w:tcPr>
            <w:tcW w:w="1703" w:type="dxa"/>
            <w:shd w:val="clear" w:color="auto" w:fill="auto"/>
            <w:noWrap/>
            <w:vAlign w:val="bottom"/>
            <w:hideMark/>
          </w:tcPr>
          <w:p w14:paraId="35B01CF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Jinhua</w:t>
            </w:r>
          </w:p>
        </w:tc>
        <w:tc>
          <w:tcPr>
            <w:tcW w:w="2354" w:type="dxa"/>
            <w:shd w:val="clear" w:color="auto" w:fill="auto"/>
            <w:noWrap/>
            <w:vAlign w:val="bottom"/>
            <w:hideMark/>
          </w:tcPr>
          <w:p w14:paraId="205A0D5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Beijing Xiaomi Mobile Software</w:t>
            </w:r>
          </w:p>
        </w:tc>
        <w:tc>
          <w:tcPr>
            <w:tcW w:w="1292" w:type="dxa"/>
            <w:shd w:val="clear" w:color="auto" w:fill="auto"/>
            <w:noWrap/>
            <w:vAlign w:val="bottom"/>
            <w:hideMark/>
          </w:tcPr>
          <w:p w14:paraId="39BF86E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7A4B5F49" w14:textId="77777777" w:rsidTr="00F61E11">
        <w:trPr>
          <w:trHeight w:val="288"/>
        </w:trPr>
        <w:tc>
          <w:tcPr>
            <w:tcW w:w="725" w:type="dxa"/>
            <w:shd w:val="clear" w:color="auto" w:fill="auto"/>
            <w:noWrap/>
            <w:vAlign w:val="bottom"/>
            <w:hideMark/>
          </w:tcPr>
          <w:p w14:paraId="33AFD04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Miss</w:t>
            </w:r>
          </w:p>
        </w:tc>
        <w:tc>
          <w:tcPr>
            <w:tcW w:w="1483" w:type="dxa"/>
            <w:shd w:val="clear" w:color="auto" w:fill="auto"/>
            <w:noWrap/>
            <w:vAlign w:val="bottom"/>
            <w:hideMark/>
          </w:tcPr>
          <w:p w14:paraId="7AD5A44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Wu</w:t>
            </w:r>
          </w:p>
        </w:tc>
        <w:tc>
          <w:tcPr>
            <w:tcW w:w="1703" w:type="dxa"/>
            <w:shd w:val="clear" w:color="auto" w:fill="auto"/>
            <w:noWrap/>
            <w:vAlign w:val="bottom"/>
            <w:hideMark/>
          </w:tcPr>
          <w:p w14:paraId="710C475A"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Zuomin</w:t>
            </w:r>
            <w:proofErr w:type="spellEnd"/>
          </w:p>
        </w:tc>
        <w:tc>
          <w:tcPr>
            <w:tcW w:w="2354" w:type="dxa"/>
            <w:shd w:val="clear" w:color="auto" w:fill="auto"/>
            <w:noWrap/>
            <w:vAlign w:val="bottom"/>
            <w:hideMark/>
          </w:tcPr>
          <w:p w14:paraId="2E6792C0"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Orope</w:t>
            </w:r>
            <w:proofErr w:type="spellEnd"/>
            <w:r w:rsidRPr="00F61E11">
              <w:rPr>
                <w:rFonts w:ascii="Calibri" w:eastAsia="Times New Roman" w:hAnsi="Calibri" w:cs="Calibri"/>
                <w:color w:val="000000"/>
                <w:sz w:val="22"/>
                <w:szCs w:val="22"/>
                <w:lang w:eastAsia="en-GB"/>
              </w:rPr>
              <w:t xml:space="preserve"> Germany GmbH</w:t>
            </w:r>
          </w:p>
        </w:tc>
        <w:tc>
          <w:tcPr>
            <w:tcW w:w="1292" w:type="dxa"/>
            <w:shd w:val="clear" w:color="auto" w:fill="auto"/>
            <w:noWrap/>
            <w:vAlign w:val="bottom"/>
            <w:hideMark/>
          </w:tcPr>
          <w:p w14:paraId="5675A51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66413B6D" w14:textId="77777777" w:rsidTr="00F61E11">
        <w:trPr>
          <w:trHeight w:val="288"/>
        </w:trPr>
        <w:tc>
          <w:tcPr>
            <w:tcW w:w="725" w:type="dxa"/>
            <w:shd w:val="clear" w:color="auto" w:fill="auto"/>
            <w:noWrap/>
            <w:vAlign w:val="bottom"/>
            <w:hideMark/>
          </w:tcPr>
          <w:p w14:paraId="38935DF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0889B77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XIA</w:t>
            </w:r>
          </w:p>
        </w:tc>
        <w:tc>
          <w:tcPr>
            <w:tcW w:w="1703" w:type="dxa"/>
            <w:shd w:val="clear" w:color="auto" w:fill="auto"/>
            <w:noWrap/>
            <w:vAlign w:val="bottom"/>
            <w:hideMark/>
          </w:tcPr>
          <w:p w14:paraId="264FE9B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XU</w:t>
            </w:r>
          </w:p>
        </w:tc>
        <w:tc>
          <w:tcPr>
            <w:tcW w:w="2354" w:type="dxa"/>
            <w:shd w:val="clear" w:color="auto" w:fill="auto"/>
            <w:noWrap/>
            <w:vAlign w:val="bottom"/>
            <w:hideMark/>
          </w:tcPr>
          <w:p w14:paraId="50FD8EE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 xml:space="preserve">China </w:t>
            </w:r>
            <w:proofErr w:type="spellStart"/>
            <w:r w:rsidRPr="00F61E11">
              <w:rPr>
                <w:rFonts w:ascii="Calibri" w:eastAsia="Times New Roman" w:hAnsi="Calibri" w:cs="Calibri"/>
                <w:color w:val="000000"/>
                <w:sz w:val="22"/>
                <w:szCs w:val="22"/>
                <w:lang w:eastAsia="en-GB"/>
              </w:rPr>
              <w:t>Telecomunication</w:t>
            </w:r>
            <w:proofErr w:type="spellEnd"/>
            <w:r w:rsidRPr="00F61E11">
              <w:rPr>
                <w:rFonts w:ascii="Calibri" w:eastAsia="Times New Roman" w:hAnsi="Calibri" w:cs="Calibri"/>
                <w:color w:val="000000"/>
                <w:sz w:val="22"/>
                <w:szCs w:val="22"/>
                <w:lang w:eastAsia="en-GB"/>
              </w:rPr>
              <w:t xml:space="preserve"> Corp.</w:t>
            </w:r>
          </w:p>
        </w:tc>
        <w:tc>
          <w:tcPr>
            <w:tcW w:w="1292" w:type="dxa"/>
            <w:shd w:val="clear" w:color="auto" w:fill="auto"/>
            <w:noWrap/>
            <w:vAlign w:val="bottom"/>
            <w:hideMark/>
          </w:tcPr>
          <w:p w14:paraId="2A60FFC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57DE3128" w14:textId="77777777" w:rsidTr="00F61E11">
        <w:trPr>
          <w:trHeight w:val="288"/>
        </w:trPr>
        <w:tc>
          <w:tcPr>
            <w:tcW w:w="725" w:type="dxa"/>
            <w:shd w:val="clear" w:color="auto" w:fill="auto"/>
            <w:noWrap/>
            <w:vAlign w:val="bottom"/>
            <w:hideMark/>
          </w:tcPr>
          <w:p w14:paraId="6F919F0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Mrs.</w:t>
            </w:r>
          </w:p>
        </w:tc>
        <w:tc>
          <w:tcPr>
            <w:tcW w:w="1483" w:type="dxa"/>
            <w:shd w:val="clear" w:color="auto" w:fill="auto"/>
            <w:noWrap/>
            <w:vAlign w:val="bottom"/>
            <w:hideMark/>
          </w:tcPr>
          <w:p w14:paraId="408EFF5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Xiang</w:t>
            </w:r>
          </w:p>
        </w:tc>
        <w:tc>
          <w:tcPr>
            <w:tcW w:w="1703" w:type="dxa"/>
            <w:shd w:val="clear" w:color="auto" w:fill="auto"/>
            <w:noWrap/>
            <w:vAlign w:val="bottom"/>
            <w:hideMark/>
          </w:tcPr>
          <w:p w14:paraId="48E5F21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Amanda</w:t>
            </w:r>
          </w:p>
        </w:tc>
        <w:tc>
          <w:tcPr>
            <w:tcW w:w="2354" w:type="dxa"/>
            <w:shd w:val="clear" w:color="auto" w:fill="auto"/>
            <w:noWrap/>
            <w:vAlign w:val="bottom"/>
            <w:hideMark/>
          </w:tcPr>
          <w:p w14:paraId="648946DE"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Futurewei</w:t>
            </w:r>
            <w:proofErr w:type="spellEnd"/>
            <w:r w:rsidRPr="00F61E11">
              <w:rPr>
                <w:rFonts w:ascii="Calibri" w:eastAsia="Times New Roman" w:hAnsi="Calibri" w:cs="Calibri"/>
                <w:color w:val="000000"/>
                <w:sz w:val="22"/>
                <w:szCs w:val="22"/>
                <w:lang w:eastAsia="en-GB"/>
              </w:rPr>
              <w:t xml:space="preserve"> Technologies</w:t>
            </w:r>
          </w:p>
        </w:tc>
        <w:tc>
          <w:tcPr>
            <w:tcW w:w="1292" w:type="dxa"/>
            <w:shd w:val="clear" w:color="auto" w:fill="auto"/>
            <w:noWrap/>
            <w:vAlign w:val="bottom"/>
            <w:hideMark/>
          </w:tcPr>
          <w:p w14:paraId="01709A5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ATIS</w:t>
            </w:r>
          </w:p>
        </w:tc>
      </w:tr>
      <w:tr w:rsidR="00F61E11" w:rsidRPr="00F61E11" w14:paraId="1B95D293" w14:textId="77777777" w:rsidTr="00F61E11">
        <w:trPr>
          <w:trHeight w:val="288"/>
        </w:trPr>
        <w:tc>
          <w:tcPr>
            <w:tcW w:w="725" w:type="dxa"/>
            <w:shd w:val="clear" w:color="auto" w:fill="auto"/>
            <w:noWrap/>
            <w:vAlign w:val="bottom"/>
            <w:hideMark/>
          </w:tcPr>
          <w:p w14:paraId="0210A9C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544EA30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Xiao</w:t>
            </w:r>
          </w:p>
        </w:tc>
        <w:tc>
          <w:tcPr>
            <w:tcW w:w="1703" w:type="dxa"/>
            <w:shd w:val="clear" w:color="auto" w:fill="auto"/>
            <w:noWrap/>
            <w:vAlign w:val="bottom"/>
            <w:hideMark/>
          </w:tcPr>
          <w:p w14:paraId="67D0BB3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Han</w:t>
            </w:r>
          </w:p>
        </w:tc>
        <w:tc>
          <w:tcPr>
            <w:tcW w:w="2354" w:type="dxa"/>
            <w:shd w:val="clear" w:color="auto" w:fill="auto"/>
            <w:noWrap/>
            <w:vAlign w:val="bottom"/>
            <w:hideMark/>
          </w:tcPr>
          <w:p w14:paraId="48F4945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Guangdong OPPO Mobile Telecom.</w:t>
            </w:r>
          </w:p>
        </w:tc>
        <w:tc>
          <w:tcPr>
            <w:tcW w:w="1292" w:type="dxa"/>
            <w:shd w:val="clear" w:color="auto" w:fill="auto"/>
            <w:noWrap/>
            <w:vAlign w:val="bottom"/>
            <w:hideMark/>
          </w:tcPr>
          <w:p w14:paraId="69EBF15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3AF657C8" w14:textId="77777777" w:rsidTr="00F61E11">
        <w:trPr>
          <w:trHeight w:val="288"/>
        </w:trPr>
        <w:tc>
          <w:tcPr>
            <w:tcW w:w="725" w:type="dxa"/>
            <w:shd w:val="clear" w:color="auto" w:fill="auto"/>
            <w:noWrap/>
            <w:vAlign w:val="bottom"/>
            <w:hideMark/>
          </w:tcPr>
          <w:p w14:paraId="5DBC0793"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117B78C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Xu</w:t>
            </w:r>
          </w:p>
        </w:tc>
        <w:tc>
          <w:tcPr>
            <w:tcW w:w="1703" w:type="dxa"/>
            <w:shd w:val="clear" w:color="auto" w:fill="auto"/>
            <w:noWrap/>
            <w:vAlign w:val="bottom"/>
            <w:hideMark/>
          </w:tcPr>
          <w:p w14:paraId="48D4629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Chi</w:t>
            </w:r>
          </w:p>
        </w:tc>
        <w:tc>
          <w:tcPr>
            <w:tcW w:w="2354" w:type="dxa"/>
            <w:shd w:val="clear" w:color="auto" w:fill="auto"/>
            <w:noWrap/>
            <w:vAlign w:val="bottom"/>
            <w:hideMark/>
          </w:tcPr>
          <w:p w14:paraId="60091AA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SIA</w:t>
            </w:r>
          </w:p>
        </w:tc>
        <w:tc>
          <w:tcPr>
            <w:tcW w:w="1292" w:type="dxa"/>
            <w:shd w:val="clear" w:color="auto" w:fill="auto"/>
            <w:noWrap/>
            <w:vAlign w:val="bottom"/>
            <w:hideMark/>
          </w:tcPr>
          <w:p w14:paraId="58511DF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0C97754A" w14:textId="77777777" w:rsidTr="00F61E11">
        <w:trPr>
          <w:trHeight w:val="288"/>
        </w:trPr>
        <w:tc>
          <w:tcPr>
            <w:tcW w:w="725" w:type="dxa"/>
            <w:shd w:val="clear" w:color="auto" w:fill="auto"/>
            <w:noWrap/>
            <w:vAlign w:val="bottom"/>
            <w:hideMark/>
          </w:tcPr>
          <w:p w14:paraId="1792541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Miss</w:t>
            </w:r>
          </w:p>
        </w:tc>
        <w:tc>
          <w:tcPr>
            <w:tcW w:w="1483" w:type="dxa"/>
            <w:shd w:val="clear" w:color="auto" w:fill="auto"/>
            <w:noWrap/>
            <w:vAlign w:val="bottom"/>
            <w:hideMark/>
          </w:tcPr>
          <w:p w14:paraId="63B0FEA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Xu</w:t>
            </w:r>
          </w:p>
        </w:tc>
        <w:tc>
          <w:tcPr>
            <w:tcW w:w="1703" w:type="dxa"/>
            <w:shd w:val="clear" w:color="auto" w:fill="auto"/>
            <w:noWrap/>
            <w:vAlign w:val="bottom"/>
            <w:hideMark/>
          </w:tcPr>
          <w:p w14:paraId="18260FA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Hui</w:t>
            </w:r>
          </w:p>
        </w:tc>
        <w:tc>
          <w:tcPr>
            <w:tcW w:w="2354" w:type="dxa"/>
            <w:shd w:val="clear" w:color="auto" w:fill="auto"/>
            <w:noWrap/>
            <w:vAlign w:val="bottom"/>
            <w:hideMark/>
          </w:tcPr>
          <w:p w14:paraId="59509A4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CATT</w:t>
            </w:r>
          </w:p>
        </w:tc>
        <w:tc>
          <w:tcPr>
            <w:tcW w:w="1292" w:type="dxa"/>
            <w:shd w:val="clear" w:color="auto" w:fill="auto"/>
            <w:noWrap/>
            <w:vAlign w:val="bottom"/>
            <w:hideMark/>
          </w:tcPr>
          <w:p w14:paraId="043BFE4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61281893" w14:textId="77777777" w:rsidTr="00F61E11">
        <w:trPr>
          <w:trHeight w:val="288"/>
        </w:trPr>
        <w:tc>
          <w:tcPr>
            <w:tcW w:w="725" w:type="dxa"/>
            <w:shd w:val="clear" w:color="auto" w:fill="auto"/>
            <w:noWrap/>
            <w:vAlign w:val="bottom"/>
            <w:hideMark/>
          </w:tcPr>
          <w:p w14:paraId="297B5CE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Mrs.</w:t>
            </w:r>
          </w:p>
        </w:tc>
        <w:tc>
          <w:tcPr>
            <w:tcW w:w="1483" w:type="dxa"/>
            <w:shd w:val="clear" w:color="auto" w:fill="auto"/>
            <w:noWrap/>
            <w:vAlign w:val="bottom"/>
            <w:hideMark/>
          </w:tcPr>
          <w:p w14:paraId="7CA77BD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Xu</w:t>
            </w:r>
          </w:p>
        </w:tc>
        <w:tc>
          <w:tcPr>
            <w:tcW w:w="1703" w:type="dxa"/>
            <w:shd w:val="clear" w:color="auto" w:fill="auto"/>
            <w:noWrap/>
            <w:vAlign w:val="bottom"/>
            <w:hideMark/>
          </w:tcPr>
          <w:p w14:paraId="40466E8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Ling</w:t>
            </w:r>
          </w:p>
        </w:tc>
        <w:tc>
          <w:tcPr>
            <w:tcW w:w="2354" w:type="dxa"/>
            <w:shd w:val="clear" w:color="auto" w:fill="auto"/>
            <w:noWrap/>
            <w:vAlign w:val="bottom"/>
            <w:hideMark/>
          </w:tcPr>
          <w:p w14:paraId="61D6950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ZTE Corporation</w:t>
            </w:r>
          </w:p>
        </w:tc>
        <w:tc>
          <w:tcPr>
            <w:tcW w:w="1292" w:type="dxa"/>
            <w:shd w:val="clear" w:color="auto" w:fill="auto"/>
            <w:noWrap/>
            <w:vAlign w:val="bottom"/>
            <w:hideMark/>
          </w:tcPr>
          <w:p w14:paraId="001FDB2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2160FAA8" w14:textId="77777777" w:rsidTr="00F61E11">
        <w:trPr>
          <w:trHeight w:val="288"/>
        </w:trPr>
        <w:tc>
          <w:tcPr>
            <w:tcW w:w="725" w:type="dxa"/>
            <w:shd w:val="clear" w:color="auto" w:fill="auto"/>
            <w:noWrap/>
            <w:vAlign w:val="bottom"/>
            <w:hideMark/>
          </w:tcPr>
          <w:p w14:paraId="5A43A75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7077274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Xu</w:t>
            </w:r>
          </w:p>
        </w:tc>
        <w:tc>
          <w:tcPr>
            <w:tcW w:w="1703" w:type="dxa"/>
            <w:shd w:val="clear" w:color="auto" w:fill="auto"/>
            <w:noWrap/>
            <w:vAlign w:val="bottom"/>
            <w:hideMark/>
          </w:tcPr>
          <w:p w14:paraId="262A4F2B"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Weijie</w:t>
            </w:r>
            <w:proofErr w:type="spellEnd"/>
          </w:p>
        </w:tc>
        <w:tc>
          <w:tcPr>
            <w:tcW w:w="2354" w:type="dxa"/>
            <w:shd w:val="clear" w:color="auto" w:fill="auto"/>
            <w:noWrap/>
            <w:vAlign w:val="bottom"/>
            <w:hideMark/>
          </w:tcPr>
          <w:p w14:paraId="72498C7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 xml:space="preserve">Shenzhen YZF Network </w:t>
            </w:r>
            <w:proofErr w:type="spellStart"/>
            <w:r w:rsidRPr="00F61E11">
              <w:rPr>
                <w:rFonts w:ascii="Calibri" w:eastAsia="Times New Roman" w:hAnsi="Calibri" w:cs="Calibri"/>
                <w:color w:val="000000"/>
                <w:sz w:val="22"/>
                <w:szCs w:val="22"/>
                <w:lang w:eastAsia="en-GB"/>
              </w:rPr>
              <w:t>Technolog</w:t>
            </w:r>
            <w:proofErr w:type="spellEnd"/>
          </w:p>
        </w:tc>
        <w:tc>
          <w:tcPr>
            <w:tcW w:w="1292" w:type="dxa"/>
            <w:shd w:val="clear" w:color="auto" w:fill="auto"/>
            <w:noWrap/>
            <w:vAlign w:val="bottom"/>
            <w:hideMark/>
          </w:tcPr>
          <w:p w14:paraId="0A9F6E8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211E59E1" w14:textId="77777777" w:rsidTr="00F61E11">
        <w:trPr>
          <w:trHeight w:val="288"/>
        </w:trPr>
        <w:tc>
          <w:tcPr>
            <w:tcW w:w="725" w:type="dxa"/>
            <w:shd w:val="clear" w:color="auto" w:fill="auto"/>
            <w:noWrap/>
            <w:vAlign w:val="bottom"/>
            <w:hideMark/>
          </w:tcPr>
          <w:p w14:paraId="207CB3E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6B0F947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Xu</w:t>
            </w:r>
          </w:p>
        </w:tc>
        <w:tc>
          <w:tcPr>
            <w:tcW w:w="1703" w:type="dxa"/>
            <w:shd w:val="clear" w:color="auto" w:fill="auto"/>
            <w:noWrap/>
            <w:vAlign w:val="bottom"/>
            <w:hideMark/>
          </w:tcPr>
          <w:p w14:paraId="4FBE8AD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Yang</w:t>
            </w:r>
          </w:p>
        </w:tc>
        <w:tc>
          <w:tcPr>
            <w:tcW w:w="2354" w:type="dxa"/>
            <w:shd w:val="clear" w:color="auto" w:fill="auto"/>
            <w:noWrap/>
            <w:vAlign w:val="bottom"/>
            <w:hideMark/>
          </w:tcPr>
          <w:p w14:paraId="112454D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Guangdong OPPO Mobile Telecom.</w:t>
            </w:r>
          </w:p>
        </w:tc>
        <w:tc>
          <w:tcPr>
            <w:tcW w:w="1292" w:type="dxa"/>
            <w:shd w:val="clear" w:color="auto" w:fill="auto"/>
            <w:noWrap/>
            <w:vAlign w:val="bottom"/>
            <w:hideMark/>
          </w:tcPr>
          <w:p w14:paraId="39D7A69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44D588E3" w14:textId="77777777" w:rsidTr="00F61E11">
        <w:trPr>
          <w:trHeight w:val="288"/>
        </w:trPr>
        <w:tc>
          <w:tcPr>
            <w:tcW w:w="725" w:type="dxa"/>
            <w:shd w:val="clear" w:color="auto" w:fill="auto"/>
            <w:noWrap/>
            <w:vAlign w:val="bottom"/>
            <w:hideMark/>
          </w:tcPr>
          <w:p w14:paraId="246AC59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Ms.</w:t>
            </w:r>
          </w:p>
        </w:tc>
        <w:tc>
          <w:tcPr>
            <w:tcW w:w="1483" w:type="dxa"/>
            <w:shd w:val="clear" w:color="auto" w:fill="auto"/>
            <w:noWrap/>
            <w:vAlign w:val="bottom"/>
            <w:hideMark/>
          </w:tcPr>
          <w:p w14:paraId="2F2BC65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Xu</w:t>
            </w:r>
          </w:p>
        </w:tc>
        <w:tc>
          <w:tcPr>
            <w:tcW w:w="1703" w:type="dxa"/>
            <w:shd w:val="clear" w:color="auto" w:fill="auto"/>
            <w:noWrap/>
            <w:vAlign w:val="bottom"/>
            <w:hideMark/>
          </w:tcPr>
          <w:p w14:paraId="3D64DB30"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Yishan</w:t>
            </w:r>
            <w:proofErr w:type="spellEnd"/>
          </w:p>
        </w:tc>
        <w:tc>
          <w:tcPr>
            <w:tcW w:w="2354" w:type="dxa"/>
            <w:shd w:val="clear" w:color="auto" w:fill="auto"/>
            <w:noWrap/>
            <w:vAlign w:val="bottom"/>
            <w:hideMark/>
          </w:tcPr>
          <w:p w14:paraId="766DEF2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HUAWEI TECHNOLOGIES Co. Ltd.</w:t>
            </w:r>
          </w:p>
        </w:tc>
        <w:tc>
          <w:tcPr>
            <w:tcW w:w="1292" w:type="dxa"/>
            <w:shd w:val="clear" w:color="auto" w:fill="auto"/>
            <w:noWrap/>
            <w:vAlign w:val="bottom"/>
            <w:hideMark/>
          </w:tcPr>
          <w:p w14:paraId="727D1D2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547D5412" w14:textId="77777777" w:rsidTr="00F61E11">
        <w:trPr>
          <w:trHeight w:val="288"/>
        </w:trPr>
        <w:tc>
          <w:tcPr>
            <w:tcW w:w="725" w:type="dxa"/>
            <w:shd w:val="clear" w:color="auto" w:fill="auto"/>
            <w:noWrap/>
            <w:vAlign w:val="bottom"/>
            <w:hideMark/>
          </w:tcPr>
          <w:p w14:paraId="4EF14D3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Ms.</w:t>
            </w:r>
          </w:p>
        </w:tc>
        <w:tc>
          <w:tcPr>
            <w:tcW w:w="1483" w:type="dxa"/>
            <w:shd w:val="clear" w:color="auto" w:fill="auto"/>
            <w:noWrap/>
            <w:vAlign w:val="bottom"/>
            <w:hideMark/>
          </w:tcPr>
          <w:p w14:paraId="1A2B641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Yan</w:t>
            </w:r>
          </w:p>
        </w:tc>
        <w:tc>
          <w:tcPr>
            <w:tcW w:w="1703" w:type="dxa"/>
            <w:shd w:val="clear" w:color="auto" w:fill="auto"/>
            <w:noWrap/>
            <w:vAlign w:val="bottom"/>
            <w:hideMark/>
          </w:tcPr>
          <w:p w14:paraId="0DAC640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Di</w:t>
            </w:r>
          </w:p>
        </w:tc>
        <w:tc>
          <w:tcPr>
            <w:tcW w:w="2354" w:type="dxa"/>
            <w:shd w:val="clear" w:color="auto" w:fill="auto"/>
            <w:noWrap/>
            <w:vAlign w:val="bottom"/>
            <w:hideMark/>
          </w:tcPr>
          <w:p w14:paraId="49257C5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China Mobile Com. Corporation</w:t>
            </w:r>
          </w:p>
        </w:tc>
        <w:tc>
          <w:tcPr>
            <w:tcW w:w="1292" w:type="dxa"/>
            <w:shd w:val="clear" w:color="auto" w:fill="auto"/>
            <w:noWrap/>
            <w:vAlign w:val="bottom"/>
            <w:hideMark/>
          </w:tcPr>
          <w:p w14:paraId="3E1F5E9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779DCDCE" w14:textId="77777777" w:rsidTr="00F61E11">
        <w:trPr>
          <w:trHeight w:val="288"/>
        </w:trPr>
        <w:tc>
          <w:tcPr>
            <w:tcW w:w="725" w:type="dxa"/>
            <w:shd w:val="clear" w:color="auto" w:fill="auto"/>
            <w:noWrap/>
            <w:vAlign w:val="bottom"/>
            <w:hideMark/>
          </w:tcPr>
          <w:p w14:paraId="670F28B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4B9A60E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YANG</w:t>
            </w:r>
          </w:p>
        </w:tc>
        <w:tc>
          <w:tcPr>
            <w:tcW w:w="1703" w:type="dxa"/>
            <w:shd w:val="clear" w:color="auto" w:fill="auto"/>
            <w:noWrap/>
            <w:vAlign w:val="bottom"/>
            <w:hideMark/>
          </w:tcPr>
          <w:p w14:paraId="7C83747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DELONG</w:t>
            </w:r>
          </w:p>
        </w:tc>
        <w:tc>
          <w:tcPr>
            <w:tcW w:w="2354" w:type="dxa"/>
            <w:shd w:val="clear" w:color="auto" w:fill="auto"/>
            <w:noWrap/>
            <w:vAlign w:val="bottom"/>
            <w:hideMark/>
          </w:tcPr>
          <w:p w14:paraId="12091FE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CEPRI</w:t>
            </w:r>
          </w:p>
        </w:tc>
        <w:tc>
          <w:tcPr>
            <w:tcW w:w="1292" w:type="dxa"/>
            <w:shd w:val="clear" w:color="auto" w:fill="auto"/>
            <w:noWrap/>
            <w:vAlign w:val="bottom"/>
            <w:hideMark/>
          </w:tcPr>
          <w:p w14:paraId="03192B4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65002003" w14:textId="77777777" w:rsidTr="00F61E11">
        <w:trPr>
          <w:trHeight w:val="288"/>
        </w:trPr>
        <w:tc>
          <w:tcPr>
            <w:tcW w:w="725" w:type="dxa"/>
            <w:shd w:val="clear" w:color="auto" w:fill="auto"/>
            <w:noWrap/>
            <w:vAlign w:val="bottom"/>
            <w:hideMark/>
          </w:tcPr>
          <w:p w14:paraId="7BED4C9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Miss</w:t>
            </w:r>
          </w:p>
        </w:tc>
        <w:tc>
          <w:tcPr>
            <w:tcW w:w="1483" w:type="dxa"/>
            <w:shd w:val="clear" w:color="auto" w:fill="auto"/>
            <w:noWrap/>
            <w:vAlign w:val="bottom"/>
            <w:hideMark/>
          </w:tcPr>
          <w:p w14:paraId="599F942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Yang</w:t>
            </w:r>
          </w:p>
        </w:tc>
        <w:tc>
          <w:tcPr>
            <w:tcW w:w="1703" w:type="dxa"/>
            <w:shd w:val="clear" w:color="auto" w:fill="auto"/>
            <w:noWrap/>
            <w:vAlign w:val="bottom"/>
            <w:hideMark/>
          </w:tcPr>
          <w:p w14:paraId="5A041DB2"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Haorui</w:t>
            </w:r>
            <w:proofErr w:type="spellEnd"/>
          </w:p>
        </w:tc>
        <w:tc>
          <w:tcPr>
            <w:tcW w:w="2354" w:type="dxa"/>
            <w:shd w:val="clear" w:color="auto" w:fill="auto"/>
            <w:noWrap/>
            <w:vAlign w:val="bottom"/>
            <w:hideMark/>
          </w:tcPr>
          <w:p w14:paraId="31BB65C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Beijing OPPO Com. corp., ltd</w:t>
            </w:r>
          </w:p>
        </w:tc>
        <w:tc>
          <w:tcPr>
            <w:tcW w:w="1292" w:type="dxa"/>
            <w:shd w:val="clear" w:color="auto" w:fill="auto"/>
            <w:noWrap/>
            <w:vAlign w:val="bottom"/>
            <w:hideMark/>
          </w:tcPr>
          <w:p w14:paraId="7D3B3F8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4D43B1CB" w14:textId="77777777" w:rsidTr="00F61E11">
        <w:trPr>
          <w:trHeight w:val="288"/>
        </w:trPr>
        <w:tc>
          <w:tcPr>
            <w:tcW w:w="725" w:type="dxa"/>
            <w:shd w:val="clear" w:color="auto" w:fill="auto"/>
            <w:noWrap/>
            <w:vAlign w:val="bottom"/>
            <w:hideMark/>
          </w:tcPr>
          <w:p w14:paraId="50D8FF8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Miss</w:t>
            </w:r>
          </w:p>
        </w:tc>
        <w:tc>
          <w:tcPr>
            <w:tcW w:w="1483" w:type="dxa"/>
            <w:shd w:val="clear" w:color="auto" w:fill="auto"/>
            <w:noWrap/>
            <w:vAlign w:val="bottom"/>
            <w:hideMark/>
          </w:tcPr>
          <w:p w14:paraId="2FCF181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Yao</w:t>
            </w:r>
          </w:p>
        </w:tc>
        <w:tc>
          <w:tcPr>
            <w:tcW w:w="1703" w:type="dxa"/>
            <w:shd w:val="clear" w:color="auto" w:fill="auto"/>
            <w:noWrap/>
            <w:vAlign w:val="bottom"/>
            <w:hideMark/>
          </w:tcPr>
          <w:p w14:paraId="36DADEA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Chuting</w:t>
            </w:r>
          </w:p>
        </w:tc>
        <w:tc>
          <w:tcPr>
            <w:tcW w:w="2354" w:type="dxa"/>
            <w:shd w:val="clear" w:color="auto" w:fill="auto"/>
            <w:noWrap/>
            <w:vAlign w:val="bottom"/>
            <w:hideMark/>
          </w:tcPr>
          <w:p w14:paraId="3952228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Huawei Device Co., Ltd</w:t>
            </w:r>
          </w:p>
        </w:tc>
        <w:tc>
          <w:tcPr>
            <w:tcW w:w="1292" w:type="dxa"/>
            <w:shd w:val="clear" w:color="auto" w:fill="auto"/>
            <w:noWrap/>
            <w:vAlign w:val="bottom"/>
            <w:hideMark/>
          </w:tcPr>
          <w:p w14:paraId="1F02E62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1111FB86" w14:textId="77777777" w:rsidTr="00F61E11">
        <w:trPr>
          <w:trHeight w:val="288"/>
        </w:trPr>
        <w:tc>
          <w:tcPr>
            <w:tcW w:w="725" w:type="dxa"/>
            <w:shd w:val="clear" w:color="auto" w:fill="auto"/>
            <w:noWrap/>
            <w:vAlign w:val="bottom"/>
            <w:hideMark/>
          </w:tcPr>
          <w:p w14:paraId="390893D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191D33F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Younge</w:t>
            </w:r>
          </w:p>
        </w:tc>
        <w:tc>
          <w:tcPr>
            <w:tcW w:w="1703" w:type="dxa"/>
            <w:shd w:val="clear" w:color="auto" w:fill="auto"/>
            <w:noWrap/>
            <w:vAlign w:val="bottom"/>
            <w:hideMark/>
          </w:tcPr>
          <w:p w14:paraId="105F6ACB"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Mark</w:t>
            </w:r>
          </w:p>
        </w:tc>
        <w:tc>
          <w:tcPr>
            <w:tcW w:w="2354" w:type="dxa"/>
            <w:shd w:val="clear" w:color="auto" w:fill="auto"/>
            <w:noWrap/>
            <w:vAlign w:val="bottom"/>
            <w:hideMark/>
          </w:tcPr>
          <w:p w14:paraId="41BCA26F"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T-Mobile USA</w:t>
            </w:r>
          </w:p>
        </w:tc>
        <w:tc>
          <w:tcPr>
            <w:tcW w:w="1292" w:type="dxa"/>
            <w:shd w:val="clear" w:color="auto" w:fill="auto"/>
            <w:noWrap/>
            <w:vAlign w:val="bottom"/>
            <w:hideMark/>
          </w:tcPr>
          <w:p w14:paraId="7CB0434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10C4329E" w14:textId="77777777" w:rsidTr="00F61E11">
        <w:trPr>
          <w:trHeight w:val="288"/>
        </w:trPr>
        <w:tc>
          <w:tcPr>
            <w:tcW w:w="725" w:type="dxa"/>
            <w:shd w:val="clear" w:color="auto" w:fill="auto"/>
            <w:noWrap/>
            <w:vAlign w:val="bottom"/>
            <w:hideMark/>
          </w:tcPr>
          <w:p w14:paraId="79EAF98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4674871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ZHANG</w:t>
            </w:r>
          </w:p>
        </w:tc>
        <w:tc>
          <w:tcPr>
            <w:tcW w:w="1703" w:type="dxa"/>
            <w:shd w:val="clear" w:color="auto" w:fill="auto"/>
            <w:noWrap/>
            <w:vAlign w:val="bottom"/>
            <w:hideMark/>
          </w:tcPr>
          <w:p w14:paraId="7F6E5FED"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Shichang</w:t>
            </w:r>
            <w:proofErr w:type="spellEnd"/>
          </w:p>
        </w:tc>
        <w:tc>
          <w:tcPr>
            <w:tcW w:w="2354" w:type="dxa"/>
            <w:shd w:val="clear" w:color="auto" w:fill="auto"/>
            <w:noWrap/>
            <w:vAlign w:val="bottom"/>
            <w:hideMark/>
          </w:tcPr>
          <w:p w14:paraId="1C40EE18"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Chengdu OPPO Mobile Com. corp.</w:t>
            </w:r>
          </w:p>
        </w:tc>
        <w:tc>
          <w:tcPr>
            <w:tcW w:w="1292" w:type="dxa"/>
            <w:shd w:val="clear" w:color="auto" w:fill="auto"/>
            <w:noWrap/>
            <w:vAlign w:val="bottom"/>
            <w:hideMark/>
          </w:tcPr>
          <w:p w14:paraId="01FAE23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47909DD2" w14:textId="77777777" w:rsidTr="00F61E11">
        <w:trPr>
          <w:trHeight w:val="288"/>
        </w:trPr>
        <w:tc>
          <w:tcPr>
            <w:tcW w:w="725" w:type="dxa"/>
            <w:shd w:val="clear" w:color="auto" w:fill="auto"/>
            <w:noWrap/>
            <w:vAlign w:val="bottom"/>
            <w:hideMark/>
          </w:tcPr>
          <w:p w14:paraId="51D68F7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2F49F42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ZHANG</w:t>
            </w:r>
          </w:p>
        </w:tc>
        <w:tc>
          <w:tcPr>
            <w:tcW w:w="1703" w:type="dxa"/>
            <w:shd w:val="clear" w:color="auto" w:fill="auto"/>
            <w:noWrap/>
            <w:vAlign w:val="bottom"/>
            <w:hideMark/>
          </w:tcPr>
          <w:p w14:paraId="4328AA6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Shuang</w:t>
            </w:r>
          </w:p>
        </w:tc>
        <w:tc>
          <w:tcPr>
            <w:tcW w:w="2354" w:type="dxa"/>
            <w:shd w:val="clear" w:color="auto" w:fill="auto"/>
            <w:noWrap/>
            <w:vAlign w:val="bottom"/>
            <w:hideMark/>
          </w:tcPr>
          <w:p w14:paraId="17334F5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Huawei Technologies France</w:t>
            </w:r>
          </w:p>
        </w:tc>
        <w:tc>
          <w:tcPr>
            <w:tcW w:w="1292" w:type="dxa"/>
            <w:shd w:val="clear" w:color="auto" w:fill="auto"/>
            <w:noWrap/>
            <w:vAlign w:val="bottom"/>
            <w:hideMark/>
          </w:tcPr>
          <w:p w14:paraId="26773DF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ETSI</w:t>
            </w:r>
          </w:p>
        </w:tc>
      </w:tr>
      <w:tr w:rsidR="00F61E11" w:rsidRPr="00F61E11" w14:paraId="3D428145" w14:textId="77777777" w:rsidTr="00F61E11">
        <w:trPr>
          <w:trHeight w:val="288"/>
        </w:trPr>
        <w:tc>
          <w:tcPr>
            <w:tcW w:w="725" w:type="dxa"/>
            <w:shd w:val="clear" w:color="auto" w:fill="auto"/>
            <w:noWrap/>
            <w:vAlign w:val="bottom"/>
            <w:hideMark/>
          </w:tcPr>
          <w:p w14:paraId="1203558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24F43C5D"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zhang</w:t>
            </w:r>
            <w:proofErr w:type="spellEnd"/>
          </w:p>
        </w:tc>
        <w:tc>
          <w:tcPr>
            <w:tcW w:w="1703" w:type="dxa"/>
            <w:shd w:val="clear" w:color="auto" w:fill="auto"/>
            <w:noWrap/>
            <w:vAlign w:val="bottom"/>
            <w:hideMark/>
          </w:tcPr>
          <w:p w14:paraId="48BC70FC"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xiangdong</w:t>
            </w:r>
            <w:proofErr w:type="spellEnd"/>
          </w:p>
        </w:tc>
        <w:tc>
          <w:tcPr>
            <w:tcW w:w="2354" w:type="dxa"/>
            <w:shd w:val="clear" w:color="auto" w:fill="auto"/>
            <w:noWrap/>
            <w:vAlign w:val="bottom"/>
            <w:hideMark/>
          </w:tcPr>
          <w:p w14:paraId="4A3CE2F7"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Spreadtrum</w:t>
            </w:r>
            <w:proofErr w:type="spellEnd"/>
            <w:r w:rsidRPr="00F61E11">
              <w:rPr>
                <w:rFonts w:ascii="Calibri" w:eastAsia="Times New Roman" w:hAnsi="Calibri" w:cs="Calibri"/>
                <w:color w:val="000000"/>
                <w:sz w:val="22"/>
                <w:szCs w:val="22"/>
                <w:lang w:eastAsia="en-GB"/>
              </w:rPr>
              <w:t xml:space="preserve"> Communications</w:t>
            </w:r>
          </w:p>
        </w:tc>
        <w:tc>
          <w:tcPr>
            <w:tcW w:w="1292" w:type="dxa"/>
            <w:shd w:val="clear" w:color="auto" w:fill="auto"/>
            <w:noWrap/>
            <w:vAlign w:val="bottom"/>
            <w:hideMark/>
          </w:tcPr>
          <w:p w14:paraId="1CDBF49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6A447091" w14:textId="77777777" w:rsidTr="00F61E11">
        <w:trPr>
          <w:trHeight w:val="288"/>
        </w:trPr>
        <w:tc>
          <w:tcPr>
            <w:tcW w:w="725" w:type="dxa"/>
            <w:shd w:val="clear" w:color="auto" w:fill="auto"/>
            <w:noWrap/>
            <w:vAlign w:val="bottom"/>
            <w:hideMark/>
          </w:tcPr>
          <w:p w14:paraId="3B66140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Miss</w:t>
            </w:r>
          </w:p>
        </w:tc>
        <w:tc>
          <w:tcPr>
            <w:tcW w:w="1483" w:type="dxa"/>
            <w:shd w:val="clear" w:color="auto" w:fill="auto"/>
            <w:noWrap/>
            <w:vAlign w:val="bottom"/>
            <w:hideMark/>
          </w:tcPr>
          <w:p w14:paraId="561C045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Zhang</w:t>
            </w:r>
          </w:p>
        </w:tc>
        <w:tc>
          <w:tcPr>
            <w:tcW w:w="1703" w:type="dxa"/>
            <w:shd w:val="clear" w:color="auto" w:fill="auto"/>
            <w:noWrap/>
            <w:vAlign w:val="bottom"/>
            <w:hideMark/>
          </w:tcPr>
          <w:p w14:paraId="0BDFAB11"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Yuying</w:t>
            </w:r>
            <w:proofErr w:type="spellEnd"/>
          </w:p>
        </w:tc>
        <w:tc>
          <w:tcPr>
            <w:tcW w:w="2354" w:type="dxa"/>
            <w:shd w:val="clear" w:color="auto" w:fill="auto"/>
            <w:noWrap/>
            <w:vAlign w:val="bottom"/>
            <w:hideMark/>
          </w:tcPr>
          <w:p w14:paraId="3EC2FD5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China Telecom Corporation Ltd.</w:t>
            </w:r>
          </w:p>
        </w:tc>
        <w:tc>
          <w:tcPr>
            <w:tcW w:w="1292" w:type="dxa"/>
            <w:shd w:val="clear" w:color="auto" w:fill="auto"/>
            <w:noWrap/>
            <w:vAlign w:val="bottom"/>
            <w:hideMark/>
          </w:tcPr>
          <w:p w14:paraId="597EA31D"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5238B4CA" w14:textId="77777777" w:rsidTr="00F61E11">
        <w:trPr>
          <w:trHeight w:val="288"/>
        </w:trPr>
        <w:tc>
          <w:tcPr>
            <w:tcW w:w="725" w:type="dxa"/>
            <w:shd w:val="clear" w:color="auto" w:fill="auto"/>
            <w:noWrap/>
            <w:vAlign w:val="bottom"/>
            <w:hideMark/>
          </w:tcPr>
          <w:p w14:paraId="5E9F4D2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205EDEC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Zhao</w:t>
            </w:r>
          </w:p>
        </w:tc>
        <w:tc>
          <w:tcPr>
            <w:tcW w:w="1703" w:type="dxa"/>
            <w:shd w:val="clear" w:color="auto" w:fill="auto"/>
            <w:noWrap/>
            <w:vAlign w:val="bottom"/>
            <w:hideMark/>
          </w:tcPr>
          <w:p w14:paraId="72945DF0"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Zhenshan</w:t>
            </w:r>
            <w:proofErr w:type="spellEnd"/>
          </w:p>
        </w:tc>
        <w:tc>
          <w:tcPr>
            <w:tcW w:w="2354" w:type="dxa"/>
            <w:shd w:val="clear" w:color="auto" w:fill="auto"/>
            <w:noWrap/>
            <w:vAlign w:val="bottom"/>
            <w:hideMark/>
          </w:tcPr>
          <w:p w14:paraId="21AD19F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Guangdong OPPO Mobile Telecom.</w:t>
            </w:r>
          </w:p>
        </w:tc>
        <w:tc>
          <w:tcPr>
            <w:tcW w:w="1292" w:type="dxa"/>
            <w:shd w:val="clear" w:color="auto" w:fill="auto"/>
            <w:noWrap/>
            <w:vAlign w:val="bottom"/>
            <w:hideMark/>
          </w:tcPr>
          <w:p w14:paraId="08CA4153"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61DCEFC3" w14:textId="77777777" w:rsidTr="00F61E11">
        <w:trPr>
          <w:trHeight w:val="288"/>
        </w:trPr>
        <w:tc>
          <w:tcPr>
            <w:tcW w:w="725" w:type="dxa"/>
            <w:shd w:val="clear" w:color="auto" w:fill="auto"/>
            <w:noWrap/>
            <w:vAlign w:val="bottom"/>
            <w:hideMark/>
          </w:tcPr>
          <w:p w14:paraId="647C8697"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Dr.</w:t>
            </w:r>
            <w:proofErr w:type="spellEnd"/>
          </w:p>
        </w:tc>
        <w:tc>
          <w:tcPr>
            <w:tcW w:w="1483" w:type="dxa"/>
            <w:shd w:val="clear" w:color="auto" w:fill="auto"/>
            <w:noWrap/>
            <w:vAlign w:val="bottom"/>
            <w:hideMark/>
          </w:tcPr>
          <w:p w14:paraId="18444D9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Zhong</w:t>
            </w:r>
          </w:p>
        </w:tc>
        <w:tc>
          <w:tcPr>
            <w:tcW w:w="1703" w:type="dxa"/>
            <w:shd w:val="clear" w:color="auto" w:fill="auto"/>
            <w:noWrap/>
            <w:vAlign w:val="bottom"/>
            <w:hideMark/>
          </w:tcPr>
          <w:p w14:paraId="0F6046B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Lei</w:t>
            </w:r>
          </w:p>
        </w:tc>
        <w:tc>
          <w:tcPr>
            <w:tcW w:w="2354" w:type="dxa"/>
            <w:shd w:val="clear" w:color="auto" w:fill="auto"/>
            <w:noWrap/>
            <w:vAlign w:val="bottom"/>
            <w:hideMark/>
          </w:tcPr>
          <w:p w14:paraId="48AD3AD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TOYOTA MOTOR CORPORATION</w:t>
            </w:r>
          </w:p>
        </w:tc>
        <w:tc>
          <w:tcPr>
            <w:tcW w:w="1292" w:type="dxa"/>
            <w:shd w:val="clear" w:color="auto" w:fill="auto"/>
            <w:noWrap/>
            <w:vAlign w:val="bottom"/>
            <w:hideMark/>
          </w:tcPr>
          <w:p w14:paraId="38B70F91"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TTC</w:t>
            </w:r>
          </w:p>
        </w:tc>
      </w:tr>
      <w:tr w:rsidR="00F61E11" w:rsidRPr="00F61E11" w14:paraId="0D46B6D1" w14:textId="77777777" w:rsidTr="00F61E11">
        <w:trPr>
          <w:trHeight w:val="288"/>
        </w:trPr>
        <w:tc>
          <w:tcPr>
            <w:tcW w:w="725" w:type="dxa"/>
            <w:shd w:val="clear" w:color="auto" w:fill="auto"/>
            <w:noWrap/>
            <w:vAlign w:val="bottom"/>
            <w:hideMark/>
          </w:tcPr>
          <w:p w14:paraId="73E6ED9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7D36C82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Zhu</w:t>
            </w:r>
          </w:p>
        </w:tc>
        <w:tc>
          <w:tcPr>
            <w:tcW w:w="1703" w:type="dxa"/>
            <w:shd w:val="clear" w:color="auto" w:fill="auto"/>
            <w:noWrap/>
            <w:vAlign w:val="bottom"/>
            <w:hideMark/>
          </w:tcPr>
          <w:p w14:paraId="39AA30E7"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Chunhui</w:t>
            </w:r>
          </w:p>
        </w:tc>
        <w:tc>
          <w:tcPr>
            <w:tcW w:w="2354" w:type="dxa"/>
            <w:shd w:val="clear" w:color="auto" w:fill="auto"/>
            <w:noWrap/>
            <w:vAlign w:val="bottom"/>
            <w:hideMark/>
          </w:tcPr>
          <w:p w14:paraId="419AE0BD"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Spreadtrum</w:t>
            </w:r>
            <w:proofErr w:type="spellEnd"/>
            <w:r w:rsidRPr="00F61E11">
              <w:rPr>
                <w:rFonts w:ascii="Calibri" w:eastAsia="Times New Roman" w:hAnsi="Calibri" w:cs="Calibri"/>
                <w:color w:val="000000"/>
                <w:sz w:val="22"/>
                <w:szCs w:val="22"/>
                <w:lang w:eastAsia="en-GB"/>
              </w:rPr>
              <w:t xml:space="preserve"> Communications</w:t>
            </w:r>
          </w:p>
        </w:tc>
        <w:tc>
          <w:tcPr>
            <w:tcW w:w="1292" w:type="dxa"/>
            <w:shd w:val="clear" w:color="auto" w:fill="auto"/>
            <w:noWrap/>
            <w:vAlign w:val="bottom"/>
            <w:hideMark/>
          </w:tcPr>
          <w:p w14:paraId="6DAC7D10"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4C683583" w14:textId="77777777" w:rsidTr="00F61E11">
        <w:trPr>
          <w:trHeight w:val="288"/>
        </w:trPr>
        <w:tc>
          <w:tcPr>
            <w:tcW w:w="725" w:type="dxa"/>
            <w:shd w:val="clear" w:color="auto" w:fill="auto"/>
            <w:noWrap/>
            <w:vAlign w:val="bottom"/>
            <w:hideMark/>
          </w:tcPr>
          <w:p w14:paraId="6CE027E5"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Mrs.</w:t>
            </w:r>
          </w:p>
        </w:tc>
        <w:tc>
          <w:tcPr>
            <w:tcW w:w="1483" w:type="dxa"/>
            <w:shd w:val="clear" w:color="auto" w:fill="auto"/>
            <w:noWrap/>
            <w:vAlign w:val="bottom"/>
            <w:hideMark/>
          </w:tcPr>
          <w:p w14:paraId="6E677054"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Zhu</w:t>
            </w:r>
          </w:p>
        </w:tc>
        <w:tc>
          <w:tcPr>
            <w:tcW w:w="1703" w:type="dxa"/>
            <w:shd w:val="clear" w:color="auto" w:fill="auto"/>
            <w:noWrap/>
            <w:vAlign w:val="bottom"/>
            <w:hideMark/>
          </w:tcPr>
          <w:p w14:paraId="114D3556"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Fangyuan</w:t>
            </w:r>
            <w:proofErr w:type="spellEnd"/>
          </w:p>
        </w:tc>
        <w:tc>
          <w:tcPr>
            <w:tcW w:w="2354" w:type="dxa"/>
            <w:shd w:val="clear" w:color="auto" w:fill="auto"/>
            <w:noWrap/>
            <w:vAlign w:val="bottom"/>
            <w:hideMark/>
          </w:tcPr>
          <w:p w14:paraId="6431D494"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HuaWei</w:t>
            </w:r>
            <w:proofErr w:type="spellEnd"/>
            <w:r w:rsidRPr="00F61E11">
              <w:rPr>
                <w:rFonts w:ascii="Calibri" w:eastAsia="Times New Roman" w:hAnsi="Calibri" w:cs="Calibri"/>
                <w:color w:val="000000"/>
                <w:sz w:val="22"/>
                <w:szCs w:val="22"/>
                <w:lang w:eastAsia="en-GB"/>
              </w:rPr>
              <w:t xml:space="preserve"> Technologies Co., Ltd</w:t>
            </w:r>
          </w:p>
        </w:tc>
        <w:tc>
          <w:tcPr>
            <w:tcW w:w="1292" w:type="dxa"/>
            <w:shd w:val="clear" w:color="auto" w:fill="auto"/>
            <w:noWrap/>
            <w:vAlign w:val="bottom"/>
            <w:hideMark/>
          </w:tcPr>
          <w:p w14:paraId="66B5180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r w:rsidR="00F61E11" w:rsidRPr="00F61E11" w14:paraId="61D1DB58" w14:textId="77777777" w:rsidTr="00F61E11">
        <w:trPr>
          <w:trHeight w:val="288"/>
        </w:trPr>
        <w:tc>
          <w:tcPr>
            <w:tcW w:w="725" w:type="dxa"/>
            <w:shd w:val="clear" w:color="auto" w:fill="auto"/>
            <w:noWrap/>
            <w:vAlign w:val="bottom"/>
            <w:hideMark/>
          </w:tcPr>
          <w:p w14:paraId="54D9C26C"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41048F49"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ZHU</w:t>
            </w:r>
          </w:p>
        </w:tc>
        <w:tc>
          <w:tcPr>
            <w:tcW w:w="1703" w:type="dxa"/>
            <w:shd w:val="clear" w:color="auto" w:fill="auto"/>
            <w:noWrap/>
            <w:vAlign w:val="bottom"/>
            <w:hideMark/>
          </w:tcPr>
          <w:p w14:paraId="66F9CC7E"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SICHENG</w:t>
            </w:r>
          </w:p>
        </w:tc>
        <w:tc>
          <w:tcPr>
            <w:tcW w:w="2354" w:type="dxa"/>
            <w:shd w:val="clear" w:color="auto" w:fill="auto"/>
            <w:noWrap/>
            <w:vAlign w:val="bottom"/>
            <w:hideMark/>
          </w:tcPr>
          <w:p w14:paraId="27EAB406"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CEPRI</w:t>
            </w:r>
          </w:p>
        </w:tc>
        <w:tc>
          <w:tcPr>
            <w:tcW w:w="1292" w:type="dxa"/>
            <w:shd w:val="clear" w:color="auto" w:fill="auto"/>
            <w:noWrap/>
            <w:vAlign w:val="bottom"/>
            <w:hideMark/>
          </w:tcPr>
          <w:p w14:paraId="7209175A" w14:textId="77777777" w:rsidR="00F61E11" w:rsidRPr="00F61E11" w:rsidRDefault="00F61E11" w:rsidP="00F61E11">
            <w:pPr>
              <w:rPr>
                <w:rFonts w:ascii="Calibri" w:eastAsia="Times New Roman" w:hAnsi="Calibri" w:cs="Calibri"/>
                <w:color w:val="000000"/>
                <w:sz w:val="22"/>
                <w:szCs w:val="22"/>
                <w:lang w:eastAsia="en-GB"/>
              </w:rPr>
            </w:pPr>
          </w:p>
        </w:tc>
      </w:tr>
      <w:tr w:rsidR="00F61E11" w:rsidRPr="00F61E11" w14:paraId="543F69FC" w14:textId="77777777" w:rsidTr="00F61E11">
        <w:trPr>
          <w:trHeight w:val="288"/>
        </w:trPr>
        <w:tc>
          <w:tcPr>
            <w:tcW w:w="725" w:type="dxa"/>
            <w:shd w:val="clear" w:color="auto" w:fill="auto"/>
            <w:noWrap/>
            <w:vAlign w:val="bottom"/>
            <w:hideMark/>
          </w:tcPr>
          <w:p w14:paraId="4AD89E5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Mr.</w:t>
            </w:r>
          </w:p>
        </w:tc>
        <w:tc>
          <w:tcPr>
            <w:tcW w:w="1483" w:type="dxa"/>
            <w:shd w:val="clear" w:color="auto" w:fill="auto"/>
            <w:noWrap/>
            <w:vAlign w:val="bottom"/>
            <w:hideMark/>
          </w:tcPr>
          <w:p w14:paraId="733FC54C"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Zuo</w:t>
            </w:r>
            <w:proofErr w:type="spellEnd"/>
          </w:p>
        </w:tc>
        <w:tc>
          <w:tcPr>
            <w:tcW w:w="1703" w:type="dxa"/>
            <w:shd w:val="clear" w:color="auto" w:fill="auto"/>
            <w:noWrap/>
            <w:vAlign w:val="bottom"/>
            <w:hideMark/>
          </w:tcPr>
          <w:p w14:paraId="7080F64F" w14:textId="77777777" w:rsidR="00F61E11" w:rsidRPr="00F61E11" w:rsidRDefault="00F61E11" w:rsidP="00F61E11">
            <w:pPr>
              <w:rPr>
                <w:rFonts w:ascii="Calibri" w:eastAsia="Times New Roman" w:hAnsi="Calibri" w:cs="Calibri"/>
                <w:color w:val="000000"/>
                <w:sz w:val="22"/>
                <w:szCs w:val="22"/>
                <w:lang w:eastAsia="en-GB"/>
              </w:rPr>
            </w:pPr>
            <w:proofErr w:type="spellStart"/>
            <w:r w:rsidRPr="00F61E11">
              <w:rPr>
                <w:rFonts w:ascii="Calibri" w:eastAsia="Times New Roman" w:hAnsi="Calibri" w:cs="Calibri"/>
                <w:color w:val="000000"/>
                <w:sz w:val="22"/>
                <w:szCs w:val="22"/>
                <w:lang w:eastAsia="en-GB"/>
              </w:rPr>
              <w:t>Zhisong</w:t>
            </w:r>
            <w:proofErr w:type="spellEnd"/>
          </w:p>
        </w:tc>
        <w:tc>
          <w:tcPr>
            <w:tcW w:w="2354" w:type="dxa"/>
            <w:shd w:val="clear" w:color="auto" w:fill="auto"/>
            <w:noWrap/>
            <w:vAlign w:val="bottom"/>
            <w:hideMark/>
          </w:tcPr>
          <w:p w14:paraId="348579F2"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 xml:space="preserve">Shenzhen YZF Network </w:t>
            </w:r>
            <w:proofErr w:type="spellStart"/>
            <w:r w:rsidRPr="00F61E11">
              <w:rPr>
                <w:rFonts w:ascii="Calibri" w:eastAsia="Times New Roman" w:hAnsi="Calibri" w:cs="Calibri"/>
                <w:color w:val="000000"/>
                <w:sz w:val="22"/>
                <w:szCs w:val="22"/>
                <w:lang w:eastAsia="en-GB"/>
              </w:rPr>
              <w:t>Technolog</w:t>
            </w:r>
            <w:proofErr w:type="spellEnd"/>
          </w:p>
        </w:tc>
        <w:tc>
          <w:tcPr>
            <w:tcW w:w="1292" w:type="dxa"/>
            <w:shd w:val="clear" w:color="auto" w:fill="auto"/>
            <w:noWrap/>
            <w:vAlign w:val="bottom"/>
            <w:hideMark/>
          </w:tcPr>
          <w:p w14:paraId="7FA4117A" w14:textId="77777777" w:rsidR="00F61E11" w:rsidRPr="00F61E11" w:rsidRDefault="00F61E11" w:rsidP="00F61E11">
            <w:pPr>
              <w:rPr>
                <w:rFonts w:ascii="Calibri" w:eastAsia="Times New Roman" w:hAnsi="Calibri" w:cs="Calibri"/>
                <w:color w:val="000000"/>
                <w:sz w:val="22"/>
                <w:szCs w:val="22"/>
                <w:lang w:eastAsia="en-GB"/>
              </w:rPr>
            </w:pPr>
            <w:r w:rsidRPr="00F61E11">
              <w:rPr>
                <w:rFonts w:ascii="Calibri" w:eastAsia="Times New Roman" w:hAnsi="Calibri" w:cs="Calibri"/>
                <w:color w:val="000000"/>
                <w:sz w:val="22"/>
                <w:szCs w:val="22"/>
                <w:lang w:eastAsia="en-GB"/>
              </w:rPr>
              <w:t>CCSA</w:t>
            </w:r>
          </w:p>
        </w:tc>
      </w:tr>
    </w:tbl>
    <w:p w14:paraId="1ED757A5" w14:textId="77777777" w:rsidR="00BF0B70" w:rsidRDefault="00BF0B70" w:rsidP="00DD688F">
      <w:pPr>
        <w:tabs>
          <w:tab w:val="left" w:pos="1134"/>
          <w:tab w:val="left" w:pos="3668"/>
          <w:tab w:val="left" w:pos="6503"/>
        </w:tabs>
        <w:suppressAutoHyphens/>
      </w:pPr>
    </w:p>
    <w:sectPr w:rsidR="00BF0B70" w:rsidSect="0014312C">
      <w:footerReference w:type="default" r:id="rId2154"/>
      <w:pgSz w:w="11906" w:h="16838" w:code="9"/>
      <w:pgMar w:top="794" w:right="1134" w:bottom="567" w:left="851"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27903A" w14:textId="77777777" w:rsidR="00F61E11" w:rsidRDefault="00F61E11">
      <w:r>
        <w:separator/>
      </w:r>
    </w:p>
  </w:endnote>
  <w:endnote w:type="continuationSeparator" w:id="0">
    <w:p w14:paraId="185ADFC7" w14:textId="77777777" w:rsidR="00F61E11" w:rsidRDefault="00F61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arSymbol">
    <w:altName w:val="Segoe UI Symbol"/>
    <w:charset w:val="00"/>
    <w:family w:val="auto"/>
    <w:pitch w:val="variable"/>
    <w:sig w:usb0="00000003" w:usb1="10008000" w:usb2="00000000" w:usb3="00000000" w:csb0="00000001" w:csb1="00000000"/>
  </w:font>
  <w:font w:name="Normal">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B1EA5" w14:textId="77777777" w:rsidR="00F61E11" w:rsidRDefault="00F61E11">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D994C6" w14:textId="77777777" w:rsidR="00F61E11" w:rsidRDefault="00F61E11">
      <w:r>
        <w:separator/>
      </w:r>
    </w:p>
  </w:footnote>
  <w:footnote w:type="continuationSeparator" w:id="0">
    <w:p w14:paraId="1E3E9AC7" w14:textId="77777777" w:rsidR="00F61E11" w:rsidRDefault="00F61E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438EC5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9F4105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078B0A8"/>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510077B"/>
    <w:multiLevelType w:val="multilevel"/>
    <w:tmpl w:val="7D1AD5AE"/>
    <w:lvl w:ilvl="0">
      <w:start w:val="1"/>
      <w:numFmt w:val="decimal"/>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lvl w:ilvl="1">
      <w:start w:val="1"/>
      <w:numFmt w:val="decimal"/>
      <w:lvlText w:val="%1.%2"/>
      <w:lvlJc w:val="left"/>
      <w:pPr>
        <w:tabs>
          <w:tab w:val="num" w:pos="1440"/>
        </w:tabs>
        <w:ind w:left="1440" w:hanging="720"/>
      </w:pPr>
      <w:rPr>
        <w:rFonts w:ascii="Arial" w:hAnsi="Arial" w:hint="default"/>
        <w:b w:val="0"/>
        <w:i w:val="0"/>
        <w:caps w:val="0"/>
        <w:strike w:val="0"/>
        <w:dstrike w:val="0"/>
        <w:vanish w:val="0"/>
        <w:color w:val="000000"/>
        <w:sz w:val="22"/>
        <w:u w:val="none"/>
        <w:vertAlign w:val="baseline"/>
      </w:rPr>
    </w:lvl>
    <w:lvl w:ilvl="2">
      <w:start w:val="1"/>
      <w:numFmt w:val="decimal"/>
      <w:lvlText w:val="%1.%2.%3"/>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lvl w:ilvl="3">
      <w:start w:val="1"/>
      <w:numFmt w:val="decimal"/>
      <w:lvlText w:val="%1.%2.%3.%4"/>
      <w:lvlJc w:val="left"/>
      <w:pPr>
        <w:tabs>
          <w:tab w:val="num" w:pos="3240"/>
        </w:tabs>
        <w:ind w:left="3240" w:hanging="1080"/>
      </w:pPr>
      <w:rPr>
        <w:rFonts w:ascii="Arial" w:hAnsi="Arial" w:hint="default"/>
        <w:b w:val="0"/>
        <w:i w:val="0"/>
        <w:caps w:val="0"/>
        <w:strike w:val="0"/>
        <w:dstrike w:val="0"/>
        <w:vanish w:val="0"/>
        <w:color w:val="000000"/>
        <w:sz w:val="22"/>
        <w:u w:val="none"/>
        <w:vertAlign w:val="baseline"/>
      </w:rPr>
    </w:lvl>
    <w:lvl w:ilvl="4">
      <w:start w:val="1"/>
      <w:numFmt w:val="decimal"/>
      <w:lvlText w:val="%1.%2.%3.%4.%5"/>
      <w:lvlJc w:val="left"/>
      <w:pPr>
        <w:tabs>
          <w:tab w:val="num" w:pos="4680"/>
        </w:tabs>
        <w:ind w:left="4680" w:hanging="1440"/>
      </w:pPr>
      <w:rPr>
        <w:rFonts w:ascii="Arial" w:hAnsi="Arial" w:hint="default"/>
        <w:b w:val="0"/>
        <w:i w:val="0"/>
        <w:caps w:val="0"/>
        <w:strike w:val="0"/>
        <w:dstrike w:val="0"/>
        <w:vanish w:val="0"/>
        <w:color w:val="000000"/>
        <w:sz w:val="22"/>
        <w:u w:val="none"/>
        <w:vertAlign w:val="baseline"/>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9F27505"/>
    <w:multiLevelType w:val="hybridMultilevel"/>
    <w:tmpl w:val="7F7054A4"/>
    <w:lvl w:ilvl="0" w:tplc="4782D7C0">
      <w:start w:val="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005589"/>
    <w:multiLevelType w:val="hybridMultilevel"/>
    <w:tmpl w:val="207A6490"/>
    <w:lvl w:ilvl="0" w:tplc="D2E6561C">
      <w:start w:val="1"/>
      <w:numFmt w:val="bullet"/>
      <w:lvlText w:val=""/>
      <w:lvlJc w:val="left"/>
      <w:pPr>
        <w:ind w:left="360" w:hanging="360"/>
      </w:pPr>
      <w:rPr>
        <w:rFonts w:ascii="Symbol" w:hAnsi="Symbol" w:hint="default"/>
      </w:rPr>
    </w:lvl>
    <w:lvl w:ilvl="1" w:tplc="F460C8C8" w:tentative="1">
      <w:start w:val="1"/>
      <w:numFmt w:val="bullet"/>
      <w:lvlText w:val="o"/>
      <w:lvlJc w:val="left"/>
      <w:pPr>
        <w:ind w:left="1080" w:hanging="360"/>
      </w:pPr>
      <w:rPr>
        <w:rFonts w:ascii="Courier New" w:hAnsi="Courier New" w:cs="Courier New" w:hint="default"/>
      </w:rPr>
    </w:lvl>
    <w:lvl w:ilvl="2" w:tplc="4F04E044" w:tentative="1">
      <w:start w:val="1"/>
      <w:numFmt w:val="bullet"/>
      <w:lvlText w:val=""/>
      <w:lvlJc w:val="left"/>
      <w:pPr>
        <w:ind w:left="1800" w:hanging="360"/>
      </w:pPr>
      <w:rPr>
        <w:rFonts w:ascii="Wingdings" w:hAnsi="Wingdings" w:hint="default"/>
      </w:rPr>
    </w:lvl>
    <w:lvl w:ilvl="3" w:tplc="4DBC7938" w:tentative="1">
      <w:start w:val="1"/>
      <w:numFmt w:val="bullet"/>
      <w:lvlText w:val=""/>
      <w:lvlJc w:val="left"/>
      <w:pPr>
        <w:ind w:left="2520" w:hanging="360"/>
      </w:pPr>
      <w:rPr>
        <w:rFonts w:ascii="Symbol" w:hAnsi="Symbol" w:hint="default"/>
      </w:rPr>
    </w:lvl>
    <w:lvl w:ilvl="4" w:tplc="B7E2F526" w:tentative="1">
      <w:start w:val="1"/>
      <w:numFmt w:val="bullet"/>
      <w:lvlText w:val="o"/>
      <w:lvlJc w:val="left"/>
      <w:pPr>
        <w:ind w:left="3240" w:hanging="360"/>
      </w:pPr>
      <w:rPr>
        <w:rFonts w:ascii="Courier New" w:hAnsi="Courier New" w:cs="Courier New" w:hint="default"/>
      </w:rPr>
    </w:lvl>
    <w:lvl w:ilvl="5" w:tplc="7DF0F5FA" w:tentative="1">
      <w:start w:val="1"/>
      <w:numFmt w:val="bullet"/>
      <w:lvlText w:val=""/>
      <w:lvlJc w:val="left"/>
      <w:pPr>
        <w:ind w:left="3960" w:hanging="360"/>
      </w:pPr>
      <w:rPr>
        <w:rFonts w:ascii="Wingdings" w:hAnsi="Wingdings" w:hint="default"/>
      </w:rPr>
    </w:lvl>
    <w:lvl w:ilvl="6" w:tplc="20EECFF6" w:tentative="1">
      <w:start w:val="1"/>
      <w:numFmt w:val="bullet"/>
      <w:lvlText w:val=""/>
      <w:lvlJc w:val="left"/>
      <w:pPr>
        <w:ind w:left="4680" w:hanging="360"/>
      </w:pPr>
      <w:rPr>
        <w:rFonts w:ascii="Symbol" w:hAnsi="Symbol" w:hint="default"/>
      </w:rPr>
    </w:lvl>
    <w:lvl w:ilvl="7" w:tplc="98F448EA" w:tentative="1">
      <w:start w:val="1"/>
      <w:numFmt w:val="bullet"/>
      <w:lvlText w:val="o"/>
      <w:lvlJc w:val="left"/>
      <w:pPr>
        <w:ind w:left="5400" w:hanging="360"/>
      </w:pPr>
      <w:rPr>
        <w:rFonts w:ascii="Courier New" w:hAnsi="Courier New" w:cs="Courier New" w:hint="default"/>
      </w:rPr>
    </w:lvl>
    <w:lvl w:ilvl="8" w:tplc="BCA48A38" w:tentative="1">
      <w:start w:val="1"/>
      <w:numFmt w:val="bullet"/>
      <w:lvlText w:val=""/>
      <w:lvlJc w:val="left"/>
      <w:pPr>
        <w:ind w:left="612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5820098"/>
    <w:multiLevelType w:val="hybridMultilevel"/>
    <w:tmpl w:val="65D05796"/>
    <w:lvl w:ilvl="0" w:tplc="7E504B6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A422F16"/>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AE5612"/>
    <w:multiLevelType w:val="hybridMultilevel"/>
    <w:tmpl w:val="8D78BE32"/>
    <w:lvl w:ilvl="0" w:tplc="189C9304">
      <w:start w:val="90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2145C5"/>
    <w:multiLevelType w:val="hybridMultilevel"/>
    <w:tmpl w:val="45A4F764"/>
    <w:lvl w:ilvl="0" w:tplc="6F2C4CB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A270A15"/>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15:restartNumberingAfterBreak="0">
    <w:nsid w:val="4FC202F3"/>
    <w:multiLevelType w:val="hybridMultilevel"/>
    <w:tmpl w:val="4E66251E"/>
    <w:lvl w:ilvl="0" w:tplc="562A18F0">
      <w:start w:val="1"/>
      <w:numFmt w:val="decimal"/>
      <w:lvlText w:val="%1."/>
      <w:lvlJc w:val="left"/>
      <w:pPr>
        <w:tabs>
          <w:tab w:val="num" w:pos="720"/>
        </w:tabs>
        <w:ind w:left="720" w:hanging="360"/>
      </w:pPr>
      <w:rPr>
        <w:rFonts w:hint="default"/>
      </w:rPr>
    </w:lvl>
    <w:lvl w:ilvl="1" w:tplc="31B4534C" w:tentative="1">
      <w:start w:val="1"/>
      <w:numFmt w:val="lowerLetter"/>
      <w:lvlText w:val="%2."/>
      <w:lvlJc w:val="left"/>
      <w:pPr>
        <w:tabs>
          <w:tab w:val="num" w:pos="1440"/>
        </w:tabs>
        <w:ind w:left="1440" w:hanging="360"/>
      </w:pPr>
    </w:lvl>
    <w:lvl w:ilvl="2" w:tplc="FFFC2ED4" w:tentative="1">
      <w:start w:val="1"/>
      <w:numFmt w:val="lowerRoman"/>
      <w:lvlText w:val="%3."/>
      <w:lvlJc w:val="right"/>
      <w:pPr>
        <w:tabs>
          <w:tab w:val="num" w:pos="2160"/>
        </w:tabs>
        <w:ind w:left="2160" w:hanging="180"/>
      </w:pPr>
    </w:lvl>
    <w:lvl w:ilvl="3" w:tplc="CCFEA678" w:tentative="1">
      <w:start w:val="1"/>
      <w:numFmt w:val="decimal"/>
      <w:lvlText w:val="%4."/>
      <w:lvlJc w:val="left"/>
      <w:pPr>
        <w:tabs>
          <w:tab w:val="num" w:pos="2880"/>
        </w:tabs>
        <w:ind w:left="2880" w:hanging="360"/>
      </w:pPr>
    </w:lvl>
    <w:lvl w:ilvl="4" w:tplc="DE064F7C" w:tentative="1">
      <w:start w:val="1"/>
      <w:numFmt w:val="lowerLetter"/>
      <w:lvlText w:val="%5."/>
      <w:lvlJc w:val="left"/>
      <w:pPr>
        <w:tabs>
          <w:tab w:val="num" w:pos="3600"/>
        </w:tabs>
        <w:ind w:left="3600" w:hanging="360"/>
      </w:pPr>
    </w:lvl>
    <w:lvl w:ilvl="5" w:tplc="CC50A2CA" w:tentative="1">
      <w:start w:val="1"/>
      <w:numFmt w:val="lowerRoman"/>
      <w:lvlText w:val="%6."/>
      <w:lvlJc w:val="right"/>
      <w:pPr>
        <w:tabs>
          <w:tab w:val="num" w:pos="4320"/>
        </w:tabs>
        <w:ind w:left="4320" w:hanging="180"/>
      </w:pPr>
    </w:lvl>
    <w:lvl w:ilvl="6" w:tplc="AD96E5CE" w:tentative="1">
      <w:start w:val="1"/>
      <w:numFmt w:val="decimal"/>
      <w:lvlText w:val="%7."/>
      <w:lvlJc w:val="left"/>
      <w:pPr>
        <w:tabs>
          <w:tab w:val="num" w:pos="5040"/>
        </w:tabs>
        <w:ind w:left="5040" w:hanging="360"/>
      </w:pPr>
    </w:lvl>
    <w:lvl w:ilvl="7" w:tplc="A502BAE6" w:tentative="1">
      <w:start w:val="1"/>
      <w:numFmt w:val="lowerLetter"/>
      <w:lvlText w:val="%8."/>
      <w:lvlJc w:val="left"/>
      <w:pPr>
        <w:tabs>
          <w:tab w:val="num" w:pos="5760"/>
        </w:tabs>
        <w:ind w:left="5760" w:hanging="360"/>
      </w:pPr>
    </w:lvl>
    <w:lvl w:ilvl="8" w:tplc="82F684A8" w:tentative="1">
      <w:start w:val="1"/>
      <w:numFmt w:val="lowerRoman"/>
      <w:lvlText w:val="%9."/>
      <w:lvlJc w:val="right"/>
      <w:pPr>
        <w:tabs>
          <w:tab w:val="num" w:pos="6480"/>
        </w:tabs>
        <w:ind w:left="6480" w:hanging="180"/>
      </w:pPr>
    </w:lvl>
  </w:abstractNum>
  <w:abstractNum w:abstractNumId="24" w15:restartNumberingAfterBreak="0">
    <w:nsid w:val="54477EBE"/>
    <w:multiLevelType w:val="hybridMultilevel"/>
    <w:tmpl w:val="9CB8A82E"/>
    <w:lvl w:ilvl="0" w:tplc="17162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F755875"/>
    <w:multiLevelType w:val="hybridMultilevel"/>
    <w:tmpl w:val="D85015E8"/>
    <w:lvl w:ilvl="0" w:tplc="096E42B6">
      <w:start w:val="1"/>
      <w:numFmt w:val="bullet"/>
      <w:lvlText w:val=""/>
      <w:lvlJc w:val="left"/>
      <w:pPr>
        <w:tabs>
          <w:tab w:val="num" w:pos="720"/>
        </w:tabs>
        <w:ind w:left="720" w:hanging="360"/>
      </w:pPr>
      <w:rPr>
        <w:rFonts w:ascii="Symbol" w:hAnsi="Symbol" w:hint="default"/>
      </w:rPr>
    </w:lvl>
    <w:lvl w:ilvl="1" w:tplc="A81A5790" w:tentative="1">
      <w:start w:val="1"/>
      <w:numFmt w:val="bullet"/>
      <w:lvlText w:val="o"/>
      <w:lvlJc w:val="left"/>
      <w:pPr>
        <w:tabs>
          <w:tab w:val="num" w:pos="1440"/>
        </w:tabs>
        <w:ind w:left="1440" w:hanging="360"/>
      </w:pPr>
      <w:rPr>
        <w:rFonts w:ascii="Courier New" w:hAnsi="Courier New" w:cs="Courier New" w:hint="default"/>
      </w:rPr>
    </w:lvl>
    <w:lvl w:ilvl="2" w:tplc="927E556C" w:tentative="1">
      <w:start w:val="1"/>
      <w:numFmt w:val="bullet"/>
      <w:lvlText w:val=""/>
      <w:lvlJc w:val="left"/>
      <w:pPr>
        <w:tabs>
          <w:tab w:val="num" w:pos="2160"/>
        </w:tabs>
        <w:ind w:left="2160" w:hanging="360"/>
      </w:pPr>
      <w:rPr>
        <w:rFonts w:ascii="Wingdings" w:hAnsi="Wingdings" w:hint="default"/>
      </w:rPr>
    </w:lvl>
    <w:lvl w:ilvl="3" w:tplc="866AF120" w:tentative="1">
      <w:start w:val="1"/>
      <w:numFmt w:val="bullet"/>
      <w:lvlText w:val=""/>
      <w:lvlJc w:val="left"/>
      <w:pPr>
        <w:tabs>
          <w:tab w:val="num" w:pos="2880"/>
        </w:tabs>
        <w:ind w:left="2880" w:hanging="360"/>
      </w:pPr>
      <w:rPr>
        <w:rFonts w:ascii="Symbol" w:hAnsi="Symbol" w:hint="default"/>
      </w:rPr>
    </w:lvl>
    <w:lvl w:ilvl="4" w:tplc="E850C66C" w:tentative="1">
      <w:start w:val="1"/>
      <w:numFmt w:val="bullet"/>
      <w:lvlText w:val="o"/>
      <w:lvlJc w:val="left"/>
      <w:pPr>
        <w:tabs>
          <w:tab w:val="num" w:pos="3600"/>
        </w:tabs>
        <w:ind w:left="3600" w:hanging="360"/>
      </w:pPr>
      <w:rPr>
        <w:rFonts w:ascii="Courier New" w:hAnsi="Courier New" w:cs="Courier New" w:hint="default"/>
      </w:rPr>
    </w:lvl>
    <w:lvl w:ilvl="5" w:tplc="9136310E" w:tentative="1">
      <w:start w:val="1"/>
      <w:numFmt w:val="bullet"/>
      <w:lvlText w:val=""/>
      <w:lvlJc w:val="left"/>
      <w:pPr>
        <w:tabs>
          <w:tab w:val="num" w:pos="4320"/>
        </w:tabs>
        <w:ind w:left="4320" w:hanging="360"/>
      </w:pPr>
      <w:rPr>
        <w:rFonts w:ascii="Wingdings" w:hAnsi="Wingdings" w:hint="default"/>
      </w:rPr>
    </w:lvl>
    <w:lvl w:ilvl="6" w:tplc="697C25F8" w:tentative="1">
      <w:start w:val="1"/>
      <w:numFmt w:val="bullet"/>
      <w:lvlText w:val=""/>
      <w:lvlJc w:val="left"/>
      <w:pPr>
        <w:tabs>
          <w:tab w:val="num" w:pos="5040"/>
        </w:tabs>
        <w:ind w:left="5040" w:hanging="360"/>
      </w:pPr>
      <w:rPr>
        <w:rFonts w:ascii="Symbol" w:hAnsi="Symbol" w:hint="default"/>
      </w:rPr>
    </w:lvl>
    <w:lvl w:ilvl="7" w:tplc="0366E114" w:tentative="1">
      <w:start w:val="1"/>
      <w:numFmt w:val="bullet"/>
      <w:lvlText w:val="o"/>
      <w:lvlJc w:val="left"/>
      <w:pPr>
        <w:tabs>
          <w:tab w:val="num" w:pos="5760"/>
        </w:tabs>
        <w:ind w:left="5760" w:hanging="360"/>
      </w:pPr>
      <w:rPr>
        <w:rFonts w:ascii="Courier New" w:hAnsi="Courier New" w:cs="Courier New" w:hint="default"/>
      </w:rPr>
    </w:lvl>
    <w:lvl w:ilvl="8" w:tplc="735C166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87656FD"/>
    <w:multiLevelType w:val="hybridMultilevel"/>
    <w:tmpl w:val="1CD6B142"/>
    <w:lvl w:ilvl="0" w:tplc="D81EBA0E">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956164"/>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0" w15:restartNumberingAfterBreak="0">
    <w:nsid w:val="690823B1"/>
    <w:multiLevelType w:val="hybridMultilevel"/>
    <w:tmpl w:val="7C7AE0A4"/>
    <w:lvl w:ilvl="0" w:tplc="E63046AA">
      <w:start w:val="9"/>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505E08"/>
    <w:multiLevelType w:val="hybridMultilevel"/>
    <w:tmpl w:val="BD9ED7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DD76474"/>
    <w:multiLevelType w:val="hybridMultilevel"/>
    <w:tmpl w:val="88828784"/>
    <w:lvl w:ilvl="0" w:tplc="04440FC2">
      <w:numFmt w:val="bullet"/>
      <w:lvlText w:val="-"/>
      <w:lvlJc w:val="left"/>
      <w:pPr>
        <w:ind w:left="360" w:hanging="360"/>
      </w:pPr>
      <w:rPr>
        <w:rFonts w:ascii="Arial" w:eastAsia="Arial Unicode MS" w:hAnsi="Arial" w:cs="Arial" w:hint="default"/>
      </w:rPr>
    </w:lvl>
    <w:lvl w:ilvl="1" w:tplc="D0E45E66" w:tentative="1">
      <w:start w:val="1"/>
      <w:numFmt w:val="bullet"/>
      <w:lvlText w:val="o"/>
      <w:lvlJc w:val="left"/>
      <w:pPr>
        <w:ind w:left="1080" w:hanging="360"/>
      </w:pPr>
      <w:rPr>
        <w:rFonts w:ascii="Courier New" w:hAnsi="Courier New" w:cs="Courier New" w:hint="default"/>
      </w:rPr>
    </w:lvl>
    <w:lvl w:ilvl="2" w:tplc="DB4449A6" w:tentative="1">
      <w:start w:val="1"/>
      <w:numFmt w:val="bullet"/>
      <w:lvlText w:val=""/>
      <w:lvlJc w:val="left"/>
      <w:pPr>
        <w:ind w:left="1800" w:hanging="360"/>
      </w:pPr>
      <w:rPr>
        <w:rFonts w:ascii="Wingdings" w:hAnsi="Wingdings" w:hint="default"/>
      </w:rPr>
    </w:lvl>
    <w:lvl w:ilvl="3" w:tplc="B6E06140" w:tentative="1">
      <w:start w:val="1"/>
      <w:numFmt w:val="bullet"/>
      <w:lvlText w:val=""/>
      <w:lvlJc w:val="left"/>
      <w:pPr>
        <w:ind w:left="2520" w:hanging="360"/>
      </w:pPr>
      <w:rPr>
        <w:rFonts w:ascii="Symbol" w:hAnsi="Symbol" w:hint="default"/>
      </w:rPr>
    </w:lvl>
    <w:lvl w:ilvl="4" w:tplc="4246D6A6" w:tentative="1">
      <w:start w:val="1"/>
      <w:numFmt w:val="bullet"/>
      <w:lvlText w:val="o"/>
      <w:lvlJc w:val="left"/>
      <w:pPr>
        <w:ind w:left="3240" w:hanging="360"/>
      </w:pPr>
      <w:rPr>
        <w:rFonts w:ascii="Courier New" w:hAnsi="Courier New" w:cs="Courier New" w:hint="default"/>
      </w:rPr>
    </w:lvl>
    <w:lvl w:ilvl="5" w:tplc="35542BDC" w:tentative="1">
      <w:start w:val="1"/>
      <w:numFmt w:val="bullet"/>
      <w:lvlText w:val=""/>
      <w:lvlJc w:val="left"/>
      <w:pPr>
        <w:ind w:left="3960" w:hanging="360"/>
      </w:pPr>
      <w:rPr>
        <w:rFonts w:ascii="Wingdings" w:hAnsi="Wingdings" w:hint="default"/>
      </w:rPr>
    </w:lvl>
    <w:lvl w:ilvl="6" w:tplc="DF0A2294" w:tentative="1">
      <w:start w:val="1"/>
      <w:numFmt w:val="bullet"/>
      <w:lvlText w:val=""/>
      <w:lvlJc w:val="left"/>
      <w:pPr>
        <w:ind w:left="4680" w:hanging="360"/>
      </w:pPr>
      <w:rPr>
        <w:rFonts w:ascii="Symbol" w:hAnsi="Symbol" w:hint="default"/>
      </w:rPr>
    </w:lvl>
    <w:lvl w:ilvl="7" w:tplc="CE182846" w:tentative="1">
      <w:start w:val="1"/>
      <w:numFmt w:val="bullet"/>
      <w:lvlText w:val="o"/>
      <w:lvlJc w:val="left"/>
      <w:pPr>
        <w:ind w:left="5400" w:hanging="360"/>
      </w:pPr>
      <w:rPr>
        <w:rFonts w:ascii="Courier New" w:hAnsi="Courier New" w:cs="Courier New" w:hint="default"/>
      </w:rPr>
    </w:lvl>
    <w:lvl w:ilvl="8" w:tplc="62EC548A" w:tentative="1">
      <w:start w:val="1"/>
      <w:numFmt w:val="bullet"/>
      <w:lvlText w:val=""/>
      <w:lvlJc w:val="left"/>
      <w:pPr>
        <w:ind w:left="6120" w:hanging="360"/>
      </w:pPr>
      <w:rPr>
        <w:rFonts w:ascii="Wingdings" w:hAnsi="Wingdings" w:hint="default"/>
      </w:rPr>
    </w:lvl>
  </w:abstractNum>
  <w:abstractNum w:abstractNumId="33" w15:restartNumberingAfterBreak="0">
    <w:nsid w:val="7F0944F7"/>
    <w:multiLevelType w:val="hybridMultilevel"/>
    <w:tmpl w:val="0AACD4F2"/>
    <w:lvl w:ilvl="0" w:tplc="9EEC5642">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23"/>
  </w:num>
  <w:num w:numId="11">
    <w:abstractNumId w:val="10"/>
  </w:num>
  <w:num w:numId="12">
    <w:abstractNumId w:val="11"/>
  </w:num>
  <w:num w:numId="13">
    <w:abstractNumId w:val="18"/>
  </w:num>
  <w:num w:numId="14">
    <w:abstractNumId w:val="27"/>
  </w:num>
  <w:num w:numId="15">
    <w:abstractNumId w:val="26"/>
  </w:num>
  <w:num w:numId="16">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22"/>
  </w:num>
  <w:num w:numId="21">
    <w:abstractNumId w:val="29"/>
  </w:num>
  <w:num w:numId="22">
    <w:abstractNumId w:val="33"/>
  </w:num>
  <w:num w:numId="23">
    <w:abstractNumId w:val="25"/>
  </w:num>
  <w:num w:numId="24">
    <w:abstractNumId w:val="9"/>
  </w:num>
  <w:num w:numId="25">
    <w:abstractNumId w:val="13"/>
  </w:num>
  <w:num w:numId="26">
    <w:abstractNumId w:val="32"/>
  </w:num>
  <w:num w:numId="27">
    <w:abstractNumId w:val="15"/>
  </w:num>
  <w:num w:numId="28">
    <w:abstractNumId w:val="31"/>
  </w:num>
  <w:num w:numId="29">
    <w:abstractNumId w:val="30"/>
  </w:num>
  <w:num w:numId="30">
    <w:abstractNumId w:val="28"/>
  </w:num>
  <w:num w:numId="31">
    <w:abstractNumId w:val="24"/>
  </w:num>
  <w:num w:numId="32">
    <w:abstractNumId w:val="7"/>
    <w:lvlOverride w:ilvl="0">
      <w:startOverride w:val="1"/>
    </w:lvlOverride>
  </w:num>
  <w:num w:numId="33">
    <w:abstractNumId w:val="3"/>
    <w:lvlOverride w:ilvl="0">
      <w:startOverride w:val="1"/>
    </w:lvlOverride>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19"/>
  </w:num>
  <w:num w:numId="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activeWritingStyle w:appName="MSWord" w:lang="en-GB" w:vendorID="64" w:dllVersion="5" w:nlCheck="1" w:checkStyle="1"/>
  <w:activeWritingStyle w:appName="MSWord" w:lang="en-US" w:vendorID="64" w:dllVersion="5" w:nlCheck="1" w:checkStyle="1"/>
  <w:activeWritingStyle w:appName="MSWord" w:lang="en-AU" w:vendorID="64" w:dllVersion="5" w:nlCheck="1" w:checkStyle="1"/>
  <w:activeWritingStyle w:appName="MSWord" w:lang="en-CA"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573"/>
    <w:rsid w:val="00000077"/>
    <w:rsid w:val="00000216"/>
    <w:rsid w:val="0000025B"/>
    <w:rsid w:val="0000027A"/>
    <w:rsid w:val="00000379"/>
    <w:rsid w:val="0000067A"/>
    <w:rsid w:val="000007DA"/>
    <w:rsid w:val="00000912"/>
    <w:rsid w:val="00000BAC"/>
    <w:rsid w:val="00000C23"/>
    <w:rsid w:val="00000C70"/>
    <w:rsid w:val="000011B3"/>
    <w:rsid w:val="0000130D"/>
    <w:rsid w:val="00001572"/>
    <w:rsid w:val="000016AC"/>
    <w:rsid w:val="00001871"/>
    <w:rsid w:val="0000196D"/>
    <w:rsid w:val="00001A4A"/>
    <w:rsid w:val="00001CCF"/>
    <w:rsid w:val="00001D12"/>
    <w:rsid w:val="00001DC5"/>
    <w:rsid w:val="00001F09"/>
    <w:rsid w:val="00001FD2"/>
    <w:rsid w:val="000022A8"/>
    <w:rsid w:val="00002309"/>
    <w:rsid w:val="0000233F"/>
    <w:rsid w:val="000024A0"/>
    <w:rsid w:val="0000254E"/>
    <w:rsid w:val="0000257D"/>
    <w:rsid w:val="0000278F"/>
    <w:rsid w:val="000027FF"/>
    <w:rsid w:val="00002982"/>
    <w:rsid w:val="000029F6"/>
    <w:rsid w:val="00002E8E"/>
    <w:rsid w:val="00002EFF"/>
    <w:rsid w:val="00002FFF"/>
    <w:rsid w:val="00003045"/>
    <w:rsid w:val="00003475"/>
    <w:rsid w:val="000036EE"/>
    <w:rsid w:val="00003799"/>
    <w:rsid w:val="00003873"/>
    <w:rsid w:val="00003ABB"/>
    <w:rsid w:val="00003AE5"/>
    <w:rsid w:val="00003B98"/>
    <w:rsid w:val="00003E7B"/>
    <w:rsid w:val="0000409F"/>
    <w:rsid w:val="00004178"/>
    <w:rsid w:val="0000427D"/>
    <w:rsid w:val="00004296"/>
    <w:rsid w:val="00004350"/>
    <w:rsid w:val="000043AA"/>
    <w:rsid w:val="0000444A"/>
    <w:rsid w:val="00004592"/>
    <w:rsid w:val="00004637"/>
    <w:rsid w:val="00004821"/>
    <w:rsid w:val="000049C0"/>
    <w:rsid w:val="00004D02"/>
    <w:rsid w:val="00004DF8"/>
    <w:rsid w:val="00005028"/>
    <w:rsid w:val="000050EB"/>
    <w:rsid w:val="00005270"/>
    <w:rsid w:val="0000554A"/>
    <w:rsid w:val="00005642"/>
    <w:rsid w:val="000057D6"/>
    <w:rsid w:val="0000598E"/>
    <w:rsid w:val="000059BD"/>
    <w:rsid w:val="000059E7"/>
    <w:rsid w:val="00005A4D"/>
    <w:rsid w:val="00005BE5"/>
    <w:rsid w:val="00005EB2"/>
    <w:rsid w:val="00006086"/>
    <w:rsid w:val="000061A7"/>
    <w:rsid w:val="000063CD"/>
    <w:rsid w:val="00006566"/>
    <w:rsid w:val="000066B1"/>
    <w:rsid w:val="0000678E"/>
    <w:rsid w:val="0000695F"/>
    <w:rsid w:val="00006C4F"/>
    <w:rsid w:val="00006E6C"/>
    <w:rsid w:val="00006EFA"/>
    <w:rsid w:val="00007178"/>
    <w:rsid w:val="000071D1"/>
    <w:rsid w:val="000072B3"/>
    <w:rsid w:val="0000772D"/>
    <w:rsid w:val="0000781E"/>
    <w:rsid w:val="00007923"/>
    <w:rsid w:val="00007D55"/>
    <w:rsid w:val="00007DA1"/>
    <w:rsid w:val="00007F31"/>
    <w:rsid w:val="00010322"/>
    <w:rsid w:val="0001064D"/>
    <w:rsid w:val="00010800"/>
    <w:rsid w:val="00010838"/>
    <w:rsid w:val="00010A11"/>
    <w:rsid w:val="00010B5E"/>
    <w:rsid w:val="00010B84"/>
    <w:rsid w:val="00010C85"/>
    <w:rsid w:val="00010FF1"/>
    <w:rsid w:val="00011122"/>
    <w:rsid w:val="0001124B"/>
    <w:rsid w:val="00011300"/>
    <w:rsid w:val="000113DD"/>
    <w:rsid w:val="000114C2"/>
    <w:rsid w:val="00011551"/>
    <w:rsid w:val="000118CD"/>
    <w:rsid w:val="0001195B"/>
    <w:rsid w:val="000119D3"/>
    <w:rsid w:val="00011A5B"/>
    <w:rsid w:val="00011B3F"/>
    <w:rsid w:val="00011B99"/>
    <w:rsid w:val="00011F76"/>
    <w:rsid w:val="00011F9F"/>
    <w:rsid w:val="000123CE"/>
    <w:rsid w:val="000126FD"/>
    <w:rsid w:val="000128B3"/>
    <w:rsid w:val="00012C30"/>
    <w:rsid w:val="00012DF6"/>
    <w:rsid w:val="00012ED7"/>
    <w:rsid w:val="00012F77"/>
    <w:rsid w:val="00013037"/>
    <w:rsid w:val="00013083"/>
    <w:rsid w:val="0001310C"/>
    <w:rsid w:val="00013598"/>
    <w:rsid w:val="00013764"/>
    <w:rsid w:val="00013808"/>
    <w:rsid w:val="00013913"/>
    <w:rsid w:val="0001391A"/>
    <w:rsid w:val="00013AC8"/>
    <w:rsid w:val="00013B23"/>
    <w:rsid w:val="00013BAF"/>
    <w:rsid w:val="00013BF9"/>
    <w:rsid w:val="00013D55"/>
    <w:rsid w:val="00013FFF"/>
    <w:rsid w:val="00014348"/>
    <w:rsid w:val="00014365"/>
    <w:rsid w:val="00014391"/>
    <w:rsid w:val="000143AA"/>
    <w:rsid w:val="000144D4"/>
    <w:rsid w:val="0001490E"/>
    <w:rsid w:val="00014965"/>
    <w:rsid w:val="00014BDF"/>
    <w:rsid w:val="00014C3E"/>
    <w:rsid w:val="00014DA6"/>
    <w:rsid w:val="00014E42"/>
    <w:rsid w:val="00014F37"/>
    <w:rsid w:val="000150E7"/>
    <w:rsid w:val="000152CA"/>
    <w:rsid w:val="00015315"/>
    <w:rsid w:val="0001535A"/>
    <w:rsid w:val="0001541F"/>
    <w:rsid w:val="00015439"/>
    <w:rsid w:val="00015629"/>
    <w:rsid w:val="000156E2"/>
    <w:rsid w:val="000156FE"/>
    <w:rsid w:val="00015A99"/>
    <w:rsid w:val="00015ABD"/>
    <w:rsid w:val="00015B5D"/>
    <w:rsid w:val="00015CA9"/>
    <w:rsid w:val="00015E32"/>
    <w:rsid w:val="00015E60"/>
    <w:rsid w:val="00015EDE"/>
    <w:rsid w:val="00015F2F"/>
    <w:rsid w:val="00015F74"/>
    <w:rsid w:val="00015FE0"/>
    <w:rsid w:val="00016026"/>
    <w:rsid w:val="000160C3"/>
    <w:rsid w:val="00016126"/>
    <w:rsid w:val="0001626E"/>
    <w:rsid w:val="000163BF"/>
    <w:rsid w:val="00016444"/>
    <w:rsid w:val="000164EC"/>
    <w:rsid w:val="000165A1"/>
    <w:rsid w:val="000165C2"/>
    <w:rsid w:val="000165E1"/>
    <w:rsid w:val="0001678C"/>
    <w:rsid w:val="00016C55"/>
    <w:rsid w:val="00016E55"/>
    <w:rsid w:val="00016ECE"/>
    <w:rsid w:val="000170D6"/>
    <w:rsid w:val="00017196"/>
    <w:rsid w:val="00017242"/>
    <w:rsid w:val="0001748C"/>
    <w:rsid w:val="000174BC"/>
    <w:rsid w:val="00017527"/>
    <w:rsid w:val="00017534"/>
    <w:rsid w:val="000175D0"/>
    <w:rsid w:val="000177F0"/>
    <w:rsid w:val="00017838"/>
    <w:rsid w:val="00017932"/>
    <w:rsid w:val="000179B0"/>
    <w:rsid w:val="00017C0E"/>
    <w:rsid w:val="00017E4C"/>
    <w:rsid w:val="00020060"/>
    <w:rsid w:val="000201DF"/>
    <w:rsid w:val="000201F8"/>
    <w:rsid w:val="0002021F"/>
    <w:rsid w:val="000202DB"/>
    <w:rsid w:val="000204BB"/>
    <w:rsid w:val="00020506"/>
    <w:rsid w:val="00020548"/>
    <w:rsid w:val="00020650"/>
    <w:rsid w:val="000206F6"/>
    <w:rsid w:val="0002086C"/>
    <w:rsid w:val="000209AA"/>
    <w:rsid w:val="00020B8D"/>
    <w:rsid w:val="00020C60"/>
    <w:rsid w:val="00020DF9"/>
    <w:rsid w:val="00020E5D"/>
    <w:rsid w:val="00020E92"/>
    <w:rsid w:val="00020F8F"/>
    <w:rsid w:val="0002100B"/>
    <w:rsid w:val="000210B2"/>
    <w:rsid w:val="000210E3"/>
    <w:rsid w:val="00021299"/>
    <w:rsid w:val="00021462"/>
    <w:rsid w:val="000214EA"/>
    <w:rsid w:val="000215F0"/>
    <w:rsid w:val="000220D5"/>
    <w:rsid w:val="000226C6"/>
    <w:rsid w:val="000226F8"/>
    <w:rsid w:val="0002273A"/>
    <w:rsid w:val="000228E8"/>
    <w:rsid w:val="000228FF"/>
    <w:rsid w:val="00022E33"/>
    <w:rsid w:val="00022EC8"/>
    <w:rsid w:val="00023564"/>
    <w:rsid w:val="0002371C"/>
    <w:rsid w:val="00023724"/>
    <w:rsid w:val="00023790"/>
    <w:rsid w:val="00023B05"/>
    <w:rsid w:val="00023B34"/>
    <w:rsid w:val="00023C13"/>
    <w:rsid w:val="00023E6A"/>
    <w:rsid w:val="00024033"/>
    <w:rsid w:val="0002407E"/>
    <w:rsid w:val="0002459C"/>
    <w:rsid w:val="000245AC"/>
    <w:rsid w:val="000246BC"/>
    <w:rsid w:val="00024791"/>
    <w:rsid w:val="00024A0E"/>
    <w:rsid w:val="00024B0B"/>
    <w:rsid w:val="00024B2A"/>
    <w:rsid w:val="00024CA3"/>
    <w:rsid w:val="00024FD0"/>
    <w:rsid w:val="0002508B"/>
    <w:rsid w:val="000252CA"/>
    <w:rsid w:val="00025461"/>
    <w:rsid w:val="000254B9"/>
    <w:rsid w:val="00025561"/>
    <w:rsid w:val="00025A8C"/>
    <w:rsid w:val="00025C7F"/>
    <w:rsid w:val="00025E45"/>
    <w:rsid w:val="00025F3A"/>
    <w:rsid w:val="000260B1"/>
    <w:rsid w:val="0002615B"/>
    <w:rsid w:val="0002627A"/>
    <w:rsid w:val="000262C1"/>
    <w:rsid w:val="000262E0"/>
    <w:rsid w:val="000262E5"/>
    <w:rsid w:val="0002642C"/>
    <w:rsid w:val="000264B7"/>
    <w:rsid w:val="000268C8"/>
    <w:rsid w:val="00026960"/>
    <w:rsid w:val="000269C8"/>
    <w:rsid w:val="00026BCE"/>
    <w:rsid w:val="00026CB7"/>
    <w:rsid w:val="00026E05"/>
    <w:rsid w:val="00026FFA"/>
    <w:rsid w:val="00027047"/>
    <w:rsid w:val="00027419"/>
    <w:rsid w:val="0002746E"/>
    <w:rsid w:val="0003002B"/>
    <w:rsid w:val="00030283"/>
    <w:rsid w:val="000302D2"/>
    <w:rsid w:val="00030499"/>
    <w:rsid w:val="00030757"/>
    <w:rsid w:val="00030817"/>
    <w:rsid w:val="0003089E"/>
    <w:rsid w:val="0003107E"/>
    <w:rsid w:val="0003116A"/>
    <w:rsid w:val="000311AF"/>
    <w:rsid w:val="0003131B"/>
    <w:rsid w:val="000314F1"/>
    <w:rsid w:val="00031569"/>
    <w:rsid w:val="000315D0"/>
    <w:rsid w:val="000317AE"/>
    <w:rsid w:val="000318DA"/>
    <w:rsid w:val="00031B68"/>
    <w:rsid w:val="00031B96"/>
    <w:rsid w:val="00031C55"/>
    <w:rsid w:val="00031C6D"/>
    <w:rsid w:val="00031CF7"/>
    <w:rsid w:val="00031D79"/>
    <w:rsid w:val="000320B0"/>
    <w:rsid w:val="0003216F"/>
    <w:rsid w:val="0003217B"/>
    <w:rsid w:val="00032186"/>
    <w:rsid w:val="00032475"/>
    <w:rsid w:val="00032683"/>
    <w:rsid w:val="0003279F"/>
    <w:rsid w:val="00032801"/>
    <w:rsid w:val="000328CD"/>
    <w:rsid w:val="000329C2"/>
    <w:rsid w:val="00032ADD"/>
    <w:rsid w:val="00032C2B"/>
    <w:rsid w:val="00032C5F"/>
    <w:rsid w:val="00032D4A"/>
    <w:rsid w:val="00032D52"/>
    <w:rsid w:val="0003301D"/>
    <w:rsid w:val="0003311F"/>
    <w:rsid w:val="00033237"/>
    <w:rsid w:val="00033278"/>
    <w:rsid w:val="00033807"/>
    <w:rsid w:val="00033A6F"/>
    <w:rsid w:val="00033ADA"/>
    <w:rsid w:val="00033AFC"/>
    <w:rsid w:val="00033DB4"/>
    <w:rsid w:val="00033EF2"/>
    <w:rsid w:val="000341EE"/>
    <w:rsid w:val="0003439C"/>
    <w:rsid w:val="00034469"/>
    <w:rsid w:val="00034578"/>
    <w:rsid w:val="0003464C"/>
    <w:rsid w:val="0003485C"/>
    <w:rsid w:val="000348A0"/>
    <w:rsid w:val="00034A7B"/>
    <w:rsid w:val="00034AB0"/>
    <w:rsid w:val="00034AFB"/>
    <w:rsid w:val="00034BF7"/>
    <w:rsid w:val="00034DDF"/>
    <w:rsid w:val="00034F78"/>
    <w:rsid w:val="00034F79"/>
    <w:rsid w:val="00034FA1"/>
    <w:rsid w:val="0003513F"/>
    <w:rsid w:val="000354A1"/>
    <w:rsid w:val="00035523"/>
    <w:rsid w:val="000355A4"/>
    <w:rsid w:val="0003561D"/>
    <w:rsid w:val="0003561E"/>
    <w:rsid w:val="00035760"/>
    <w:rsid w:val="00035789"/>
    <w:rsid w:val="000357FD"/>
    <w:rsid w:val="000362E7"/>
    <w:rsid w:val="00036B20"/>
    <w:rsid w:val="00036D12"/>
    <w:rsid w:val="00036D2D"/>
    <w:rsid w:val="00036DFB"/>
    <w:rsid w:val="00036F02"/>
    <w:rsid w:val="00036F3C"/>
    <w:rsid w:val="0003703F"/>
    <w:rsid w:val="0003743B"/>
    <w:rsid w:val="00037450"/>
    <w:rsid w:val="0003763B"/>
    <w:rsid w:val="00037655"/>
    <w:rsid w:val="00037660"/>
    <w:rsid w:val="00037689"/>
    <w:rsid w:val="00037974"/>
    <w:rsid w:val="00037DCD"/>
    <w:rsid w:val="00037FF4"/>
    <w:rsid w:val="000400E3"/>
    <w:rsid w:val="000401C3"/>
    <w:rsid w:val="000401FB"/>
    <w:rsid w:val="0004026E"/>
    <w:rsid w:val="00040425"/>
    <w:rsid w:val="000407E2"/>
    <w:rsid w:val="000409A2"/>
    <w:rsid w:val="00040F1F"/>
    <w:rsid w:val="00041043"/>
    <w:rsid w:val="0004114F"/>
    <w:rsid w:val="00041155"/>
    <w:rsid w:val="0004126B"/>
    <w:rsid w:val="00041392"/>
    <w:rsid w:val="00041526"/>
    <w:rsid w:val="00041654"/>
    <w:rsid w:val="00041779"/>
    <w:rsid w:val="0004179F"/>
    <w:rsid w:val="0004190A"/>
    <w:rsid w:val="00041A53"/>
    <w:rsid w:val="00041A96"/>
    <w:rsid w:val="00041C48"/>
    <w:rsid w:val="00041C6B"/>
    <w:rsid w:val="00041CAB"/>
    <w:rsid w:val="00041DEF"/>
    <w:rsid w:val="00041ECA"/>
    <w:rsid w:val="00041F29"/>
    <w:rsid w:val="000421AD"/>
    <w:rsid w:val="000422C7"/>
    <w:rsid w:val="000422E6"/>
    <w:rsid w:val="00042396"/>
    <w:rsid w:val="00042576"/>
    <w:rsid w:val="00042773"/>
    <w:rsid w:val="00042890"/>
    <w:rsid w:val="00042B06"/>
    <w:rsid w:val="00042B57"/>
    <w:rsid w:val="00042B5C"/>
    <w:rsid w:val="00042BAE"/>
    <w:rsid w:val="00042DF2"/>
    <w:rsid w:val="00042F1E"/>
    <w:rsid w:val="000430E3"/>
    <w:rsid w:val="0004310E"/>
    <w:rsid w:val="00043139"/>
    <w:rsid w:val="00043154"/>
    <w:rsid w:val="000431D5"/>
    <w:rsid w:val="0004323C"/>
    <w:rsid w:val="0004361E"/>
    <w:rsid w:val="0004365E"/>
    <w:rsid w:val="0004370E"/>
    <w:rsid w:val="00043982"/>
    <w:rsid w:val="000439F2"/>
    <w:rsid w:val="00043B23"/>
    <w:rsid w:val="00043B5E"/>
    <w:rsid w:val="00043BB2"/>
    <w:rsid w:val="00043BB3"/>
    <w:rsid w:val="00043CDA"/>
    <w:rsid w:val="00043F7C"/>
    <w:rsid w:val="0004453B"/>
    <w:rsid w:val="000445AB"/>
    <w:rsid w:val="0004495C"/>
    <w:rsid w:val="000449F4"/>
    <w:rsid w:val="00044AF0"/>
    <w:rsid w:val="00044DAD"/>
    <w:rsid w:val="00045112"/>
    <w:rsid w:val="0004523F"/>
    <w:rsid w:val="000452E3"/>
    <w:rsid w:val="000453B2"/>
    <w:rsid w:val="00045465"/>
    <w:rsid w:val="00045578"/>
    <w:rsid w:val="0004599C"/>
    <w:rsid w:val="00045F44"/>
    <w:rsid w:val="00046495"/>
    <w:rsid w:val="0004698E"/>
    <w:rsid w:val="00046A32"/>
    <w:rsid w:val="00046AB2"/>
    <w:rsid w:val="00046C88"/>
    <w:rsid w:val="00046D3E"/>
    <w:rsid w:val="00046E79"/>
    <w:rsid w:val="00046ED1"/>
    <w:rsid w:val="00046EEB"/>
    <w:rsid w:val="000471FE"/>
    <w:rsid w:val="00047250"/>
    <w:rsid w:val="00047289"/>
    <w:rsid w:val="00047489"/>
    <w:rsid w:val="0004799C"/>
    <w:rsid w:val="00047D69"/>
    <w:rsid w:val="00047EA8"/>
    <w:rsid w:val="00047ECE"/>
    <w:rsid w:val="00047F38"/>
    <w:rsid w:val="000505CA"/>
    <w:rsid w:val="000505D3"/>
    <w:rsid w:val="000506D9"/>
    <w:rsid w:val="00050D3E"/>
    <w:rsid w:val="00050DDB"/>
    <w:rsid w:val="00050F07"/>
    <w:rsid w:val="00050F60"/>
    <w:rsid w:val="000510A4"/>
    <w:rsid w:val="00051312"/>
    <w:rsid w:val="000513F8"/>
    <w:rsid w:val="00051656"/>
    <w:rsid w:val="000516E2"/>
    <w:rsid w:val="000517C3"/>
    <w:rsid w:val="00051B7A"/>
    <w:rsid w:val="00051C86"/>
    <w:rsid w:val="00051D6A"/>
    <w:rsid w:val="00051F69"/>
    <w:rsid w:val="00052137"/>
    <w:rsid w:val="000522DB"/>
    <w:rsid w:val="00052670"/>
    <w:rsid w:val="0005276A"/>
    <w:rsid w:val="00052866"/>
    <w:rsid w:val="00052CC9"/>
    <w:rsid w:val="00052E1E"/>
    <w:rsid w:val="00052F5A"/>
    <w:rsid w:val="0005349C"/>
    <w:rsid w:val="0005370F"/>
    <w:rsid w:val="000537CD"/>
    <w:rsid w:val="00053A57"/>
    <w:rsid w:val="00053A73"/>
    <w:rsid w:val="00053CA7"/>
    <w:rsid w:val="00053EDB"/>
    <w:rsid w:val="00053FF5"/>
    <w:rsid w:val="00054044"/>
    <w:rsid w:val="00054140"/>
    <w:rsid w:val="000547B7"/>
    <w:rsid w:val="00054950"/>
    <w:rsid w:val="0005505A"/>
    <w:rsid w:val="000553EC"/>
    <w:rsid w:val="00055699"/>
    <w:rsid w:val="0005595D"/>
    <w:rsid w:val="00055972"/>
    <w:rsid w:val="00055A0E"/>
    <w:rsid w:val="00055BA1"/>
    <w:rsid w:val="00055BCC"/>
    <w:rsid w:val="00055DA3"/>
    <w:rsid w:val="00055DEC"/>
    <w:rsid w:val="00056487"/>
    <w:rsid w:val="0005655D"/>
    <w:rsid w:val="000565AA"/>
    <w:rsid w:val="00056856"/>
    <w:rsid w:val="00056902"/>
    <w:rsid w:val="00056B29"/>
    <w:rsid w:val="00056B8B"/>
    <w:rsid w:val="00056BD2"/>
    <w:rsid w:val="00057016"/>
    <w:rsid w:val="0005707B"/>
    <w:rsid w:val="00057288"/>
    <w:rsid w:val="00057500"/>
    <w:rsid w:val="000575FE"/>
    <w:rsid w:val="0005781A"/>
    <w:rsid w:val="00057898"/>
    <w:rsid w:val="00057943"/>
    <w:rsid w:val="00060071"/>
    <w:rsid w:val="000602D8"/>
    <w:rsid w:val="000606F9"/>
    <w:rsid w:val="000607D4"/>
    <w:rsid w:val="00060820"/>
    <w:rsid w:val="00060842"/>
    <w:rsid w:val="00060ACD"/>
    <w:rsid w:val="00060B2C"/>
    <w:rsid w:val="00060CA8"/>
    <w:rsid w:val="00060DC2"/>
    <w:rsid w:val="000610CE"/>
    <w:rsid w:val="00061124"/>
    <w:rsid w:val="0006116C"/>
    <w:rsid w:val="00061202"/>
    <w:rsid w:val="00061270"/>
    <w:rsid w:val="00061273"/>
    <w:rsid w:val="00061458"/>
    <w:rsid w:val="000615D7"/>
    <w:rsid w:val="000615DD"/>
    <w:rsid w:val="0006186E"/>
    <w:rsid w:val="000618E6"/>
    <w:rsid w:val="00061A07"/>
    <w:rsid w:val="00061B37"/>
    <w:rsid w:val="00061B52"/>
    <w:rsid w:val="00061BAC"/>
    <w:rsid w:val="00061BD3"/>
    <w:rsid w:val="00061BE7"/>
    <w:rsid w:val="00061C2B"/>
    <w:rsid w:val="00061C6D"/>
    <w:rsid w:val="00061DF4"/>
    <w:rsid w:val="00061DFA"/>
    <w:rsid w:val="00061E62"/>
    <w:rsid w:val="0006209F"/>
    <w:rsid w:val="000621A9"/>
    <w:rsid w:val="00062300"/>
    <w:rsid w:val="0006233D"/>
    <w:rsid w:val="000623C3"/>
    <w:rsid w:val="00062439"/>
    <w:rsid w:val="00062732"/>
    <w:rsid w:val="00062974"/>
    <w:rsid w:val="00062A7B"/>
    <w:rsid w:val="00062B19"/>
    <w:rsid w:val="00062BA3"/>
    <w:rsid w:val="00062D67"/>
    <w:rsid w:val="00062EA0"/>
    <w:rsid w:val="000630B0"/>
    <w:rsid w:val="00063149"/>
    <w:rsid w:val="000635EE"/>
    <w:rsid w:val="0006370D"/>
    <w:rsid w:val="000638D3"/>
    <w:rsid w:val="000638DC"/>
    <w:rsid w:val="00063A24"/>
    <w:rsid w:val="00063A9A"/>
    <w:rsid w:val="00063B0E"/>
    <w:rsid w:val="00063D3F"/>
    <w:rsid w:val="00063DDC"/>
    <w:rsid w:val="00063FDC"/>
    <w:rsid w:val="0006450A"/>
    <w:rsid w:val="00064532"/>
    <w:rsid w:val="00064542"/>
    <w:rsid w:val="00064752"/>
    <w:rsid w:val="00064DB3"/>
    <w:rsid w:val="00064E6A"/>
    <w:rsid w:val="00065200"/>
    <w:rsid w:val="000653F6"/>
    <w:rsid w:val="00065479"/>
    <w:rsid w:val="000654E0"/>
    <w:rsid w:val="00065541"/>
    <w:rsid w:val="00065A46"/>
    <w:rsid w:val="00065B0B"/>
    <w:rsid w:val="00065BF0"/>
    <w:rsid w:val="00065C67"/>
    <w:rsid w:val="00065D0D"/>
    <w:rsid w:val="00065ED1"/>
    <w:rsid w:val="00065F26"/>
    <w:rsid w:val="00065F34"/>
    <w:rsid w:val="00066172"/>
    <w:rsid w:val="000661D3"/>
    <w:rsid w:val="000663D7"/>
    <w:rsid w:val="00066681"/>
    <w:rsid w:val="000666DA"/>
    <w:rsid w:val="000666E1"/>
    <w:rsid w:val="0006671A"/>
    <w:rsid w:val="000669EC"/>
    <w:rsid w:val="00066B10"/>
    <w:rsid w:val="00066B23"/>
    <w:rsid w:val="00066CDA"/>
    <w:rsid w:val="00066D74"/>
    <w:rsid w:val="00066DF4"/>
    <w:rsid w:val="00066E52"/>
    <w:rsid w:val="00067066"/>
    <w:rsid w:val="0006721F"/>
    <w:rsid w:val="000672BB"/>
    <w:rsid w:val="00067483"/>
    <w:rsid w:val="000674F5"/>
    <w:rsid w:val="0006756D"/>
    <w:rsid w:val="000675F7"/>
    <w:rsid w:val="0006785D"/>
    <w:rsid w:val="000678FB"/>
    <w:rsid w:val="00067B2A"/>
    <w:rsid w:val="00067E26"/>
    <w:rsid w:val="00067EA6"/>
    <w:rsid w:val="00070134"/>
    <w:rsid w:val="00070284"/>
    <w:rsid w:val="00070295"/>
    <w:rsid w:val="00070319"/>
    <w:rsid w:val="00070409"/>
    <w:rsid w:val="000705AE"/>
    <w:rsid w:val="0007061A"/>
    <w:rsid w:val="00070877"/>
    <w:rsid w:val="0007087E"/>
    <w:rsid w:val="00070947"/>
    <w:rsid w:val="00070970"/>
    <w:rsid w:val="00070E27"/>
    <w:rsid w:val="00070EA1"/>
    <w:rsid w:val="00071095"/>
    <w:rsid w:val="00071186"/>
    <w:rsid w:val="00071430"/>
    <w:rsid w:val="000714FE"/>
    <w:rsid w:val="000715DA"/>
    <w:rsid w:val="000716AD"/>
    <w:rsid w:val="00071731"/>
    <w:rsid w:val="00071745"/>
    <w:rsid w:val="00071845"/>
    <w:rsid w:val="000718A2"/>
    <w:rsid w:val="0007192A"/>
    <w:rsid w:val="00071A60"/>
    <w:rsid w:val="00071ED0"/>
    <w:rsid w:val="00071FF0"/>
    <w:rsid w:val="00072055"/>
    <w:rsid w:val="000722E3"/>
    <w:rsid w:val="000723AD"/>
    <w:rsid w:val="0007246E"/>
    <w:rsid w:val="000724E5"/>
    <w:rsid w:val="000728DE"/>
    <w:rsid w:val="000729B1"/>
    <w:rsid w:val="00072DE3"/>
    <w:rsid w:val="00073021"/>
    <w:rsid w:val="00073146"/>
    <w:rsid w:val="0007318B"/>
    <w:rsid w:val="00073193"/>
    <w:rsid w:val="000732E4"/>
    <w:rsid w:val="000733D2"/>
    <w:rsid w:val="000735D8"/>
    <w:rsid w:val="0007362F"/>
    <w:rsid w:val="0007392B"/>
    <w:rsid w:val="000739FF"/>
    <w:rsid w:val="00073D44"/>
    <w:rsid w:val="000740A2"/>
    <w:rsid w:val="000741BD"/>
    <w:rsid w:val="00074212"/>
    <w:rsid w:val="00074230"/>
    <w:rsid w:val="000742AD"/>
    <w:rsid w:val="00074520"/>
    <w:rsid w:val="000746EC"/>
    <w:rsid w:val="000747BB"/>
    <w:rsid w:val="00074875"/>
    <w:rsid w:val="000748C8"/>
    <w:rsid w:val="0007496B"/>
    <w:rsid w:val="000749F6"/>
    <w:rsid w:val="00074A61"/>
    <w:rsid w:val="00074C51"/>
    <w:rsid w:val="00074F24"/>
    <w:rsid w:val="00074FCB"/>
    <w:rsid w:val="00075204"/>
    <w:rsid w:val="0007544F"/>
    <w:rsid w:val="000755A6"/>
    <w:rsid w:val="0007561B"/>
    <w:rsid w:val="0007569A"/>
    <w:rsid w:val="000756AE"/>
    <w:rsid w:val="000757F5"/>
    <w:rsid w:val="00075876"/>
    <w:rsid w:val="00075BFD"/>
    <w:rsid w:val="00075C52"/>
    <w:rsid w:val="00075C64"/>
    <w:rsid w:val="00075D4A"/>
    <w:rsid w:val="00075DB5"/>
    <w:rsid w:val="00075E68"/>
    <w:rsid w:val="000760B5"/>
    <w:rsid w:val="000760CF"/>
    <w:rsid w:val="0007612A"/>
    <w:rsid w:val="000761B1"/>
    <w:rsid w:val="00076319"/>
    <w:rsid w:val="000764EB"/>
    <w:rsid w:val="000764F1"/>
    <w:rsid w:val="0007672A"/>
    <w:rsid w:val="00076A4D"/>
    <w:rsid w:val="00076E4C"/>
    <w:rsid w:val="00076F8D"/>
    <w:rsid w:val="00076FA7"/>
    <w:rsid w:val="0007728B"/>
    <w:rsid w:val="0007751D"/>
    <w:rsid w:val="0007771C"/>
    <w:rsid w:val="00077783"/>
    <w:rsid w:val="000777A3"/>
    <w:rsid w:val="00077975"/>
    <w:rsid w:val="000779BD"/>
    <w:rsid w:val="00077A15"/>
    <w:rsid w:val="00077A1B"/>
    <w:rsid w:val="00077AED"/>
    <w:rsid w:val="00077CE2"/>
    <w:rsid w:val="00077CE5"/>
    <w:rsid w:val="00077EB0"/>
    <w:rsid w:val="00077F99"/>
    <w:rsid w:val="00077FF4"/>
    <w:rsid w:val="00080062"/>
    <w:rsid w:val="00080407"/>
    <w:rsid w:val="0008049B"/>
    <w:rsid w:val="00080521"/>
    <w:rsid w:val="00080539"/>
    <w:rsid w:val="0008054F"/>
    <w:rsid w:val="000806B2"/>
    <w:rsid w:val="00080AB9"/>
    <w:rsid w:val="00080B3E"/>
    <w:rsid w:val="00080F5C"/>
    <w:rsid w:val="00080F7E"/>
    <w:rsid w:val="00080FD2"/>
    <w:rsid w:val="0008110B"/>
    <w:rsid w:val="00081469"/>
    <w:rsid w:val="00081660"/>
    <w:rsid w:val="000818CC"/>
    <w:rsid w:val="0008195A"/>
    <w:rsid w:val="00081A01"/>
    <w:rsid w:val="00081B9E"/>
    <w:rsid w:val="00081E20"/>
    <w:rsid w:val="00081EC7"/>
    <w:rsid w:val="0008206E"/>
    <w:rsid w:val="0008209E"/>
    <w:rsid w:val="0008213C"/>
    <w:rsid w:val="0008219F"/>
    <w:rsid w:val="000824B8"/>
    <w:rsid w:val="000826D0"/>
    <w:rsid w:val="0008275C"/>
    <w:rsid w:val="00082936"/>
    <w:rsid w:val="00082B99"/>
    <w:rsid w:val="00082C13"/>
    <w:rsid w:val="00082C15"/>
    <w:rsid w:val="00082C3F"/>
    <w:rsid w:val="00082D2E"/>
    <w:rsid w:val="00082E79"/>
    <w:rsid w:val="00082EB8"/>
    <w:rsid w:val="00082F9E"/>
    <w:rsid w:val="00082FA2"/>
    <w:rsid w:val="00083424"/>
    <w:rsid w:val="000836C7"/>
    <w:rsid w:val="000838D1"/>
    <w:rsid w:val="00083905"/>
    <w:rsid w:val="00083971"/>
    <w:rsid w:val="00083A11"/>
    <w:rsid w:val="00083BBD"/>
    <w:rsid w:val="00083EDC"/>
    <w:rsid w:val="00083F42"/>
    <w:rsid w:val="000840DD"/>
    <w:rsid w:val="0008423F"/>
    <w:rsid w:val="000843EE"/>
    <w:rsid w:val="000843F7"/>
    <w:rsid w:val="000846D1"/>
    <w:rsid w:val="000848FC"/>
    <w:rsid w:val="0008498C"/>
    <w:rsid w:val="000849AE"/>
    <w:rsid w:val="00084A22"/>
    <w:rsid w:val="00084BA6"/>
    <w:rsid w:val="00084C1E"/>
    <w:rsid w:val="00084ECC"/>
    <w:rsid w:val="00084FB8"/>
    <w:rsid w:val="00085155"/>
    <w:rsid w:val="00085299"/>
    <w:rsid w:val="00085410"/>
    <w:rsid w:val="00085497"/>
    <w:rsid w:val="00085818"/>
    <w:rsid w:val="00085866"/>
    <w:rsid w:val="00085914"/>
    <w:rsid w:val="00085962"/>
    <w:rsid w:val="00085A3F"/>
    <w:rsid w:val="00085B32"/>
    <w:rsid w:val="00085B57"/>
    <w:rsid w:val="00085BB7"/>
    <w:rsid w:val="00085F61"/>
    <w:rsid w:val="00086160"/>
    <w:rsid w:val="00086646"/>
    <w:rsid w:val="000866BD"/>
    <w:rsid w:val="00086839"/>
    <w:rsid w:val="00086943"/>
    <w:rsid w:val="00086AFD"/>
    <w:rsid w:val="00086B00"/>
    <w:rsid w:val="00086B45"/>
    <w:rsid w:val="00086E57"/>
    <w:rsid w:val="00086EB6"/>
    <w:rsid w:val="00086F06"/>
    <w:rsid w:val="00086FE9"/>
    <w:rsid w:val="000870C4"/>
    <w:rsid w:val="0008713A"/>
    <w:rsid w:val="00087269"/>
    <w:rsid w:val="000874F8"/>
    <w:rsid w:val="00087543"/>
    <w:rsid w:val="0008754F"/>
    <w:rsid w:val="000875AE"/>
    <w:rsid w:val="00087749"/>
    <w:rsid w:val="000878D4"/>
    <w:rsid w:val="00087D0F"/>
    <w:rsid w:val="00087E4B"/>
    <w:rsid w:val="00090038"/>
    <w:rsid w:val="00090085"/>
    <w:rsid w:val="000901C7"/>
    <w:rsid w:val="000904A9"/>
    <w:rsid w:val="000904D6"/>
    <w:rsid w:val="000905B6"/>
    <w:rsid w:val="000909CD"/>
    <w:rsid w:val="00090C06"/>
    <w:rsid w:val="00090F41"/>
    <w:rsid w:val="00090F9D"/>
    <w:rsid w:val="00091172"/>
    <w:rsid w:val="00091225"/>
    <w:rsid w:val="000912A8"/>
    <w:rsid w:val="000913F7"/>
    <w:rsid w:val="00091448"/>
    <w:rsid w:val="0009161A"/>
    <w:rsid w:val="00091809"/>
    <w:rsid w:val="00091DF7"/>
    <w:rsid w:val="0009243B"/>
    <w:rsid w:val="00092484"/>
    <w:rsid w:val="00092533"/>
    <w:rsid w:val="00092576"/>
    <w:rsid w:val="0009259D"/>
    <w:rsid w:val="000926AD"/>
    <w:rsid w:val="00092788"/>
    <w:rsid w:val="0009286F"/>
    <w:rsid w:val="00092935"/>
    <w:rsid w:val="00092AAF"/>
    <w:rsid w:val="00092AB3"/>
    <w:rsid w:val="00092BD7"/>
    <w:rsid w:val="00092C05"/>
    <w:rsid w:val="00092C82"/>
    <w:rsid w:val="00092DBF"/>
    <w:rsid w:val="00092F59"/>
    <w:rsid w:val="00093069"/>
    <w:rsid w:val="000930BB"/>
    <w:rsid w:val="00093191"/>
    <w:rsid w:val="000931BB"/>
    <w:rsid w:val="00093201"/>
    <w:rsid w:val="000932E4"/>
    <w:rsid w:val="000933B9"/>
    <w:rsid w:val="000935EC"/>
    <w:rsid w:val="00093840"/>
    <w:rsid w:val="00093872"/>
    <w:rsid w:val="000939D4"/>
    <w:rsid w:val="00093A53"/>
    <w:rsid w:val="00093AE9"/>
    <w:rsid w:val="00093B7B"/>
    <w:rsid w:val="00093F4C"/>
    <w:rsid w:val="0009455C"/>
    <w:rsid w:val="00094692"/>
    <w:rsid w:val="0009474C"/>
    <w:rsid w:val="000947B6"/>
    <w:rsid w:val="0009487C"/>
    <w:rsid w:val="0009487E"/>
    <w:rsid w:val="00094AD5"/>
    <w:rsid w:val="0009538A"/>
    <w:rsid w:val="0009570E"/>
    <w:rsid w:val="0009588B"/>
    <w:rsid w:val="00095935"/>
    <w:rsid w:val="00095AFE"/>
    <w:rsid w:val="00095BDA"/>
    <w:rsid w:val="00095D9E"/>
    <w:rsid w:val="00095DBF"/>
    <w:rsid w:val="00095E8D"/>
    <w:rsid w:val="00095EC3"/>
    <w:rsid w:val="00095FED"/>
    <w:rsid w:val="00096351"/>
    <w:rsid w:val="00096421"/>
    <w:rsid w:val="00096738"/>
    <w:rsid w:val="00096A45"/>
    <w:rsid w:val="00096B08"/>
    <w:rsid w:val="0009712D"/>
    <w:rsid w:val="00097141"/>
    <w:rsid w:val="000972AB"/>
    <w:rsid w:val="00097897"/>
    <w:rsid w:val="000978C1"/>
    <w:rsid w:val="00097B92"/>
    <w:rsid w:val="00097D41"/>
    <w:rsid w:val="000A034E"/>
    <w:rsid w:val="000A03CD"/>
    <w:rsid w:val="000A0485"/>
    <w:rsid w:val="000A04B4"/>
    <w:rsid w:val="000A05D5"/>
    <w:rsid w:val="000A068A"/>
    <w:rsid w:val="000A0914"/>
    <w:rsid w:val="000A0A6C"/>
    <w:rsid w:val="000A0B80"/>
    <w:rsid w:val="000A0CFC"/>
    <w:rsid w:val="000A0D15"/>
    <w:rsid w:val="000A0DF0"/>
    <w:rsid w:val="000A0F4C"/>
    <w:rsid w:val="000A0F68"/>
    <w:rsid w:val="000A1015"/>
    <w:rsid w:val="000A1142"/>
    <w:rsid w:val="000A141A"/>
    <w:rsid w:val="000A1498"/>
    <w:rsid w:val="000A1712"/>
    <w:rsid w:val="000A1C04"/>
    <w:rsid w:val="000A1D38"/>
    <w:rsid w:val="000A1E30"/>
    <w:rsid w:val="000A1ECE"/>
    <w:rsid w:val="000A22A3"/>
    <w:rsid w:val="000A22C6"/>
    <w:rsid w:val="000A24B3"/>
    <w:rsid w:val="000A24BB"/>
    <w:rsid w:val="000A2524"/>
    <w:rsid w:val="000A2539"/>
    <w:rsid w:val="000A25B4"/>
    <w:rsid w:val="000A271F"/>
    <w:rsid w:val="000A27F3"/>
    <w:rsid w:val="000A2A27"/>
    <w:rsid w:val="000A2C16"/>
    <w:rsid w:val="000A2C72"/>
    <w:rsid w:val="000A2C82"/>
    <w:rsid w:val="000A300B"/>
    <w:rsid w:val="000A30CD"/>
    <w:rsid w:val="000A3136"/>
    <w:rsid w:val="000A3143"/>
    <w:rsid w:val="000A31A2"/>
    <w:rsid w:val="000A31A4"/>
    <w:rsid w:val="000A328C"/>
    <w:rsid w:val="000A3371"/>
    <w:rsid w:val="000A359D"/>
    <w:rsid w:val="000A37C0"/>
    <w:rsid w:val="000A3885"/>
    <w:rsid w:val="000A3932"/>
    <w:rsid w:val="000A3AF6"/>
    <w:rsid w:val="000A3B4D"/>
    <w:rsid w:val="000A3BAB"/>
    <w:rsid w:val="000A3EA5"/>
    <w:rsid w:val="000A40A5"/>
    <w:rsid w:val="000A4157"/>
    <w:rsid w:val="000A427E"/>
    <w:rsid w:val="000A431B"/>
    <w:rsid w:val="000A4617"/>
    <w:rsid w:val="000A493C"/>
    <w:rsid w:val="000A4966"/>
    <w:rsid w:val="000A4AFA"/>
    <w:rsid w:val="000A4E80"/>
    <w:rsid w:val="000A4E88"/>
    <w:rsid w:val="000A4F6E"/>
    <w:rsid w:val="000A5039"/>
    <w:rsid w:val="000A5064"/>
    <w:rsid w:val="000A5097"/>
    <w:rsid w:val="000A51BA"/>
    <w:rsid w:val="000A52F7"/>
    <w:rsid w:val="000A547B"/>
    <w:rsid w:val="000A547C"/>
    <w:rsid w:val="000A5818"/>
    <w:rsid w:val="000A58B6"/>
    <w:rsid w:val="000A5A7C"/>
    <w:rsid w:val="000A5D32"/>
    <w:rsid w:val="000A5E7A"/>
    <w:rsid w:val="000A5E86"/>
    <w:rsid w:val="000A5EC6"/>
    <w:rsid w:val="000A6140"/>
    <w:rsid w:val="000A64EF"/>
    <w:rsid w:val="000A657B"/>
    <w:rsid w:val="000A65A2"/>
    <w:rsid w:val="000A6939"/>
    <w:rsid w:val="000A697F"/>
    <w:rsid w:val="000A6BD8"/>
    <w:rsid w:val="000A6C60"/>
    <w:rsid w:val="000A6EB4"/>
    <w:rsid w:val="000A7105"/>
    <w:rsid w:val="000A724D"/>
    <w:rsid w:val="000A73A4"/>
    <w:rsid w:val="000A73CB"/>
    <w:rsid w:val="000A76C9"/>
    <w:rsid w:val="000A7A38"/>
    <w:rsid w:val="000A7A5F"/>
    <w:rsid w:val="000A7CC2"/>
    <w:rsid w:val="000A7FA8"/>
    <w:rsid w:val="000B005E"/>
    <w:rsid w:val="000B00FD"/>
    <w:rsid w:val="000B0213"/>
    <w:rsid w:val="000B0544"/>
    <w:rsid w:val="000B0742"/>
    <w:rsid w:val="000B0A11"/>
    <w:rsid w:val="000B0C80"/>
    <w:rsid w:val="000B0C98"/>
    <w:rsid w:val="000B0F01"/>
    <w:rsid w:val="000B0F89"/>
    <w:rsid w:val="000B10D5"/>
    <w:rsid w:val="000B120A"/>
    <w:rsid w:val="000B1387"/>
    <w:rsid w:val="000B13B9"/>
    <w:rsid w:val="000B1953"/>
    <w:rsid w:val="000B197A"/>
    <w:rsid w:val="000B1BB7"/>
    <w:rsid w:val="000B1C39"/>
    <w:rsid w:val="000B1CCE"/>
    <w:rsid w:val="000B1E7B"/>
    <w:rsid w:val="000B227C"/>
    <w:rsid w:val="000B2301"/>
    <w:rsid w:val="000B235A"/>
    <w:rsid w:val="000B23DC"/>
    <w:rsid w:val="000B287D"/>
    <w:rsid w:val="000B2943"/>
    <w:rsid w:val="000B2A46"/>
    <w:rsid w:val="000B2BE9"/>
    <w:rsid w:val="000B2C3F"/>
    <w:rsid w:val="000B2E03"/>
    <w:rsid w:val="000B2FA1"/>
    <w:rsid w:val="000B30BE"/>
    <w:rsid w:val="000B31BA"/>
    <w:rsid w:val="000B32F5"/>
    <w:rsid w:val="000B3467"/>
    <w:rsid w:val="000B360C"/>
    <w:rsid w:val="000B3805"/>
    <w:rsid w:val="000B3AB4"/>
    <w:rsid w:val="000B3C64"/>
    <w:rsid w:val="000B3CAB"/>
    <w:rsid w:val="000B3CC8"/>
    <w:rsid w:val="000B3DC7"/>
    <w:rsid w:val="000B4521"/>
    <w:rsid w:val="000B46F3"/>
    <w:rsid w:val="000B47AD"/>
    <w:rsid w:val="000B4B8F"/>
    <w:rsid w:val="000B4C0E"/>
    <w:rsid w:val="000B4D38"/>
    <w:rsid w:val="000B4F9F"/>
    <w:rsid w:val="000B5131"/>
    <w:rsid w:val="000B5269"/>
    <w:rsid w:val="000B52BA"/>
    <w:rsid w:val="000B545E"/>
    <w:rsid w:val="000B546D"/>
    <w:rsid w:val="000B5603"/>
    <w:rsid w:val="000B57C9"/>
    <w:rsid w:val="000B58BD"/>
    <w:rsid w:val="000B5A7D"/>
    <w:rsid w:val="000B5ADE"/>
    <w:rsid w:val="000B5C06"/>
    <w:rsid w:val="000B5EA6"/>
    <w:rsid w:val="000B5EE6"/>
    <w:rsid w:val="000B61AF"/>
    <w:rsid w:val="000B6236"/>
    <w:rsid w:val="000B6389"/>
    <w:rsid w:val="000B6423"/>
    <w:rsid w:val="000B6554"/>
    <w:rsid w:val="000B66E8"/>
    <w:rsid w:val="000B6951"/>
    <w:rsid w:val="000B69A2"/>
    <w:rsid w:val="000B6A21"/>
    <w:rsid w:val="000B6A9A"/>
    <w:rsid w:val="000B6EC8"/>
    <w:rsid w:val="000B713D"/>
    <w:rsid w:val="000B71D7"/>
    <w:rsid w:val="000B7289"/>
    <w:rsid w:val="000B7491"/>
    <w:rsid w:val="000B77FD"/>
    <w:rsid w:val="000B7845"/>
    <w:rsid w:val="000B7851"/>
    <w:rsid w:val="000B79F1"/>
    <w:rsid w:val="000B7AAB"/>
    <w:rsid w:val="000B7B10"/>
    <w:rsid w:val="000B7B3D"/>
    <w:rsid w:val="000B7CA3"/>
    <w:rsid w:val="000B7D43"/>
    <w:rsid w:val="000B7E08"/>
    <w:rsid w:val="000B7E94"/>
    <w:rsid w:val="000B7FAC"/>
    <w:rsid w:val="000C0295"/>
    <w:rsid w:val="000C03BF"/>
    <w:rsid w:val="000C0597"/>
    <w:rsid w:val="000C080A"/>
    <w:rsid w:val="000C09DD"/>
    <w:rsid w:val="000C0C20"/>
    <w:rsid w:val="000C0C90"/>
    <w:rsid w:val="000C0D8B"/>
    <w:rsid w:val="000C0E30"/>
    <w:rsid w:val="000C0EC1"/>
    <w:rsid w:val="000C1056"/>
    <w:rsid w:val="000C1085"/>
    <w:rsid w:val="000C1196"/>
    <w:rsid w:val="000C145D"/>
    <w:rsid w:val="000C1656"/>
    <w:rsid w:val="000C1744"/>
    <w:rsid w:val="000C1797"/>
    <w:rsid w:val="000C1894"/>
    <w:rsid w:val="000C1B80"/>
    <w:rsid w:val="000C1C12"/>
    <w:rsid w:val="000C1FCF"/>
    <w:rsid w:val="000C22E2"/>
    <w:rsid w:val="000C2329"/>
    <w:rsid w:val="000C2365"/>
    <w:rsid w:val="000C237B"/>
    <w:rsid w:val="000C23A0"/>
    <w:rsid w:val="000C23A2"/>
    <w:rsid w:val="000C2422"/>
    <w:rsid w:val="000C24FF"/>
    <w:rsid w:val="000C2508"/>
    <w:rsid w:val="000C2548"/>
    <w:rsid w:val="000C26AF"/>
    <w:rsid w:val="000C26D5"/>
    <w:rsid w:val="000C2707"/>
    <w:rsid w:val="000C2929"/>
    <w:rsid w:val="000C2960"/>
    <w:rsid w:val="000C2C66"/>
    <w:rsid w:val="000C2D8F"/>
    <w:rsid w:val="000C2FB0"/>
    <w:rsid w:val="000C30A0"/>
    <w:rsid w:val="000C30CB"/>
    <w:rsid w:val="000C34C2"/>
    <w:rsid w:val="000C3680"/>
    <w:rsid w:val="000C39BE"/>
    <w:rsid w:val="000C3A1D"/>
    <w:rsid w:val="000C3A56"/>
    <w:rsid w:val="000C3A63"/>
    <w:rsid w:val="000C41AC"/>
    <w:rsid w:val="000C44AB"/>
    <w:rsid w:val="000C4B85"/>
    <w:rsid w:val="000C4BEC"/>
    <w:rsid w:val="000C4E8E"/>
    <w:rsid w:val="000C4EDA"/>
    <w:rsid w:val="000C4F32"/>
    <w:rsid w:val="000C4FE6"/>
    <w:rsid w:val="000C5009"/>
    <w:rsid w:val="000C504F"/>
    <w:rsid w:val="000C51D3"/>
    <w:rsid w:val="000C534A"/>
    <w:rsid w:val="000C53DD"/>
    <w:rsid w:val="000C55FE"/>
    <w:rsid w:val="000C567C"/>
    <w:rsid w:val="000C56C6"/>
    <w:rsid w:val="000C56F3"/>
    <w:rsid w:val="000C586D"/>
    <w:rsid w:val="000C5880"/>
    <w:rsid w:val="000C58BD"/>
    <w:rsid w:val="000C58F4"/>
    <w:rsid w:val="000C5986"/>
    <w:rsid w:val="000C5AD5"/>
    <w:rsid w:val="000C5E77"/>
    <w:rsid w:val="000C5EA5"/>
    <w:rsid w:val="000C5ECB"/>
    <w:rsid w:val="000C5F19"/>
    <w:rsid w:val="000C6075"/>
    <w:rsid w:val="000C60AD"/>
    <w:rsid w:val="000C61EA"/>
    <w:rsid w:val="000C62BD"/>
    <w:rsid w:val="000C636F"/>
    <w:rsid w:val="000C6476"/>
    <w:rsid w:val="000C682C"/>
    <w:rsid w:val="000C6886"/>
    <w:rsid w:val="000C69F4"/>
    <w:rsid w:val="000C6BC5"/>
    <w:rsid w:val="000C6CB7"/>
    <w:rsid w:val="000C6D51"/>
    <w:rsid w:val="000C6E5B"/>
    <w:rsid w:val="000C6E5C"/>
    <w:rsid w:val="000C6EE4"/>
    <w:rsid w:val="000C6F7C"/>
    <w:rsid w:val="000C6F80"/>
    <w:rsid w:val="000C6F8F"/>
    <w:rsid w:val="000C6FDE"/>
    <w:rsid w:val="000C734C"/>
    <w:rsid w:val="000C73F3"/>
    <w:rsid w:val="000C7433"/>
    <w:rsid w:val="000C7474"/>
    <w:rsid w:val="000C74FF"/>
    <w:rsid w:val="000C75A5"/>
    <w:rsid w:val="000C75C9"/>
    <w:rsid w:val="000C7828"/>
    <w:rsid w:val="000C7984"/>
    <w:rsid w:val="000C7AE6"/>
    <w:rsid w:val="000C7C4B"/>
    <w:rsid w:val="000C7D17"/>
    <w:rsid w:val="000C7DC8"/>
    <w:rsid w:val="000C7EA1"/>
    <w:rsid w:val="000D0393"/>
    <w:rsid w:val="000D03B1"/>
    <w:rsid w:val="000D03B8"/>
    <w:rsid w:val="000D051D"/>
    <w:rsid w:val="000D05C0"/>
    <w:rsid w:val="000D0674"/>
    <w:rsid w:val="000D07FF"/>
    <w:rsid w:val="000D0882"/>
    <w:rsid w:val="000D0923"/>
    <w:rsid w:val="000D0B44"/>
    <w:rsid w:val="000D0C39"/>
    <w:rsid w:val="000D0F2F"/>
    <w:rsid w:val="000D1153"/>
    <w:rsid w:val="000D1157"/>
    <w:rsid w:val="000D1303"/>
    <w:rsid w:val="000D14B5"/>
    <w:rsid w:val="000D151A"/>
    <w:rsid w:val="000D1873"/>
    <w:rsid w:val="000D1BD7"/>
    <w:rsid w:val="000D1C3B"/>
    <w:rsid w:val="000D1DCF"/>
    <w:rsid w:val="000D1E89"/>
    <w:rsid w:val="000D20B2"/>
    <w:rsid w:val="000D2246"/>
    <w:rsid w:val="000D2386"/>
    <w:rsid w:val="000D2451"/>
    <w:rsid w:val="000D2564"/>
    <w:rsid w:val="000D261B"/>
    <w:rsid w:val="000D26DC"/>
    <w:rsid w:val="000D26E0"/>
    <w:rsid w:val="000D2766"/>
    <w:rsid w:val="000D27CC"/>
    <w:rsid w:val="000D2A25"/>
    <w:rsid w:val="000D2B6F"/>
    <w:rsid w:val="000D2E42"/>
    <w:rsid w:val="000D2F7C"/>
    <w:rsid w:val="000D2F7F"/>
    <w:rsid w:val="000D2FE8"/>
    <w:rsid w:val="000D33F7"/>
    <w:rsid w:val="000D342D"/>
    <w:rsid w:val="000D3819"/>
    <w:rsid w:val="000D387A"/>
    <w:rsid w:val="000D38BD"/>
    <w:rsid w:val="000D3B45"/>
    <w:rsid w:val="000D3E69"/>
    <w:rsid w:val="000D3EF1"/>
    <w:rsid w:val="000D41DC"/>
    <w:rsid w:val="000D4297"/>
    <w:rsid w:val="000D42D0"/>
    <w:rsid w:val="000D4441"/>
    <w:rsid w:val="000D445A"/>
    <w:rsid w:val="000D455E"/>
    <w:rsid w:val="000D47C9"/>
    <w:rsid w:val="000D47F7"/>
    <w:rsid w:val="000D4B48"/>
    <w:rsid w:val="000D4CF9"/>
    <w:rsid w:val="000D4F5C"/>
    <w:rsid w:val="000D4FC3"/>
    <w:rsid w:val="000D50D4"/>
    <w:rsid w:val="000D5178"/>
    <w:rsid w:val="000D5283"/>
    <w:rsid w:val="000D5364"/>
    <w:rsid w:val="000D5DF1"/>
    <w:rsid w:val="000D6062"/>
    <w:rsid w:val="000D621D"/>
    <w:rsid w:val="000D6749"/>
    <w:rsid w:val="000D67B5"/>
    <w:rsid w:val="000D67BA"/>
    <w:rsid w:val="000D67E2"/>
    <w:rsid w:val="000D681C"/>
    <w:rsid w:val="000D6938"/>
    <w:rsid w:val="000D699C"/>
    <w:rsid w:val="000D6C4D"/>
    <w:rsid w:val="000D6CAD"/>
    <w:rsid w:val="000D6DD3"/>
    <w:rsid w:val="000D6F3D"/>
    <w:rsid w:val="000D6F71"/>
    <w:rsid w:val="000D709E"/>
    <w:rsid w:val="000D7206"/>
    <w:rsid w:val="000D7218"/>
    <w:rsid w:val="000D75B9"/>
    <w:rsid w:val="000D7704"/>
    <w:rsid w:val="000D772A"/>
    <w:rsid w:val="000D7D56"/>
    <w:rsid w:val="000D7F26"/>
    <w:rsid w:val="000E0071"/>
    <w:rsid w:val="000E0173"/>
    <w:rsid w:val="000E01B2"/>
    <w:rsid w:val="000E029E"/>
    <w:rsid w:val="000E03F7"/>
    <w:rsid w:val="000E052E"/>
    <w:rsid w:val="000E05A7"/>
    <w:rsid w:val="000E0718"/>
    <w:rsid w:val="000E073A"/>
    <w:rsid w:val="000E07A2"/>
    <w:rsid w:val="000E0801"/>
    <w:rsid w:val="000E08CE"/>
    <w:rsid w:val="000E0987"/>
    <w:rsid w:val="000E09F8"/>
    <w:rsid w:val="000E0C49"/>
    <w:rsid w:val="000E0D63"/>
    <w:rsid w:val="000E103F"/>
    <w:rsid w:val="000E11CF"/>
    <w:rsid w:val="000E12FD"/>
    <w:rsid w:val="000E1366"/>
    <w:rsid w:val="000E136B"/>
    <w:rsid w:val="000E1538"/>
    <w:rsid w:val="000E17A6"/>
    <w:rsid w:val="000E18A2"/>
    <w:rsid w:val="000E1974"/>
    <w:rsid w:val="000E1D42"/>
    <w:rsid w:val="000E1DF9"/>
    <w:rsid w:val="000E1F5C"/>
    <w:rsid w:val="000E1F87"/>
    <w:rsid w:val="000E22A3"/>
    <w:rsid w:val="000E250F"/>
    <w:rsid w:val="000E259B"/>
    <w:rsid w:val="000E2888"/>
    <w:rsid w:val="000E29D3"/>
    <w:rsid w:val="000E29DC"/>
    <w:rsid w:val="000E2AB0"/>
    <w:rsid w:val="000E2B66"/>
    <w:rsid w:val="000E2B6D"/>
    <w:rsid w:val="000E2C13"/>
    <w:rsid w:val="000E2FEB"/>
    <w:rsid w:val="000E3030"/>
    <w:rsid w:val="000E3128"/>
    <w:rsid w:val="000E3597"/>
    <w:rsid w:val="000E35D9"/>
    <w:rsid w:val="000E3622"/>
    <w:rsid w:val="000E3DB8"/>
    <w:rsid w:val="000E3FC8"/>
    <w:rsid w:val="000E4274"/>
    <w:rsid w:val="000E429E"/>
    <w:rsid w:val="000E434A"/>
    <w:rsid w:val="000E443F"/>
    <w:rsid w:val="000E466E"/>
    <w:rsid w:val="000E46DC"/>
    <w:rsid w:val="000E487D"/>
    <w:rsid w:val="000E4EE0"/>
    <w:rsid w:val="000E4F9A"/>
    <w:rsid w:val="000E5112"/>
    <w:rsid w:val="000E5528"/>
    <w:rsid w:val="000E5B51"/>
    <w:rsid w:val="000E5C7C"/>
    <w:rsid w:val="000E5F0E"/>
    <w:rsid w:val="000E6049"/>
    <w:rsid w:val="000E62CA"/>
    <w:rsid w:val="000E638C"/>
    <w:rsid w:val="000E6442"/>
    <w:rsid w:val="000E6487"/>
    <w:rsid w:val="000E6638"/>
    <w:rsid w:val="000E66A2"/>
    <w:rsid w:val="000E6823"/>
    <w:rsid w:val="000E6943"/>
    <w:rsid w:val="000E6B6C"/>
    <w:rsid w:val="000E6E94"/>
    <w:rsid w:val="000E6FD2"/>
    <w:rsid w:val="000E7310"/>
    <w:rsid w:val="000E745C"/>
    <w:rsid w:val="000E74FA"/>
    <w:rsid w:val="000E7651"/>
    <w:rsid w:val="000E7D50"/>
    <w:rsid w:val="000E7D8D"/>
    <w:rsid w:val="000E7EB9"/>
    <w:rsid w:val="000E7ED0"/>
    <w:rsid w:val="000F029B"/>
    <w:rsid w:val="000F0378"/>
    <w:rsid w:val="000F03F7"/>
    <w:rsid w:val="000F04F4"/>
    <w:rsid w:val="000F04F6"/>
    <w:rsid w:val="000F0515"/>
    <w:rsid w:val="000F065C"/>
    <w:rsid w:val="000F0670"/>
    <w:rsid w:val="000F07D7"/>
    <w:rsid w:val="000F08F8"/>
    <w:rsid w:val="000F0C36"/>
    <w:rsid w:val="000F0E26"/>
    <w:rsid w:val="000F0FE9"/>
    <w:rsid w:val="000F13E8"/>
    <w:rsid w:val="000F162E"/>
    <w:rsid w:val="000F1689"/>
    <w:rsid w:val="000F194A"/>
    <w:rsid w:val="000F1A8F"/>
    <w:rsid w:val="000F1C98"/>
    <w:rsid w:val="000F1CB5"/>
    <w:rsid w:val="000F1D8B"/>
    <w:rsid w:val="000F1DD7"/>
    <w:rsid w:val="000F1FE0"/>
    <w:rsid w:val="000F2517"/>
    <w:rsid w:val="000F256A"/>
    <w:rsid w:val="000F2590"/>
    <w:rsid w:val="000F260B"/>
    <w:rsid w:val="000F267C"/>
    <w:rsid w:val="000F26CC"/>
    <w:rsid w:val="000F27B6"/>
    <w:rsid w:val="000F2802"/>
    <w:rsid w:val="000F2B8A"/>
    <w:rsid w:val="000F2ECB"/>
    <w:rsid w:val="000F2F56"/>
    <w:rsid w:val="000F3171"/>
    <w:rsid w:val="000F32F3"/>
    <w:rsid w:val="000F33A8"/>
    <w:rsid w:val="000F3906"/>
    <w:rsid w:val="000F390F"/>
    <w:rsid w:val="000F3990"/>
    <w:rsid w:val="000F39FD"/>
    <w:rsid w:val="000F3B07"/>
    <w:rsid w:val="000F3D6C"/>
    <w:rsid w:val="000F3DB5"/>
    <w:rsid w:val="000F3DB6"/>
    <w:rsid w:val="000F3EA5"/>
    <w:rsid w:val="000F4106"/>
    <w:rsid w:val="000F43CA"/>
    <w:rsid w:val="000F441F"/>
    <w:rsid w:val="000F4495"/>
    <w:rsid w:val="000F47B5"/>
    <w:rsid w:val="000F47BA"/>
    <w:rsid w:val="000F49A4"/>
    <w:rsid w:val="000F4E6E"/>
    <w:rsid w:val="000F4F5C"/>
    <w:rsid w:val="000F51C1"/>
    <w:rsid w:val="000F5253"/>
    <w:rsid w:val="000F52F8"/>
    <w:rsid w:val="000F537B"/>
    <w:rsid w:val="000F5AEE"/>
    <w:rsid w:val="000F5C86"/>
    <w:rsid w:val="000F5C87"/>
    <w:rsid w:val="000F5F02"/>
    <w:rsid w:val="000F5F45"/>
    <w:rsid w:val="000F6189"/>
    <w:rsid w:val="000F623E"/>
    <w:rsid w:val="000F62BC"/>
    <w:rsid w:val="000F62E6"/>
    <w:rsid w:val="000F643C"/>
    <w:rsid w:val="000F647F"/>
    <w:rsid w:val="000F6560"/>
    <w:rsid w:val="000F66BF"/>
    <w:rsid w:val="000F6A85"/>
    <w:rsid w:val="000F6DA8"/>
    <w:rsid w:val="000F6EF7"/>
    <w:rsid w:val="000F704F"/>
    <w:rsid w:val="000F7193"/>
    <w:rsid w:val="000F745B"/>
    <w:rsid w:val="000F759A"/>
    <w:rsid w:val="000F78D6"/>
    <w:rsid w:val="000F7B0C"/>
    <w:rsid w:val="000F7FE3"/>
    <w:rsid w:val="001000FC"/>
    <w:rsid w:val="00100A14"/>
    <w:rsid w:val="00100DEF"/>
    <w:rsid w:val="00101177"/>
    <w:rsid w:val="001011B2"/>
    <w:rsid w:val="00101204"/>
    <w:rsid w:val="0010127A"/>
    <w:rsid w:val="001014D5"/>
    <w:rsid w:val="001015FD"/>
    <w:rsid w:val="001017F3"/>
    <w:rsid w:val="0010186D"/>
    <w:rsid w:val="00102056"/>
    <w:rsid w:val="0010274F"/>
    <w:rsid w:val="00102A02"/>
    <w:rsid w:val="00102CB5"/>
    <w:rsid w:val="001032B2"/>
    <w:rsid w:val="001032F0"/>
    <w:rsid w:val="001034C7"/>
    <w:rsid w:val="00103AA5"/>
    <w:rsid w:val="00103F85"/>
    <w:rsid w:val="0010414F"/>
    <w:rsid w:val="00104310"/>
    <w:rsid w:val="00104618"/>
    <w:rsid w:val="001048CF"/>
    <w:rsid w:val="0010493D"/>
    <w:rsid w:val="00104B82"/>
    <w:rsid w:val="00104C3F"/>
    <w:rsid w:val="00104D24"/>
    <w:rsid w:val="00104D2E"/>
    <w:rsid w:val="00104F27"/>
    <w:rsid w:val="00105192"/>
    <w:rsid w:val="001052C1"/>
    <w:rsid w:val="001052EB"/>
    <w:rsid w:val="0010550A"/>
    <w:rsid w:val="0010557E"/>
    <w:rsid w:val="00105B57"/>
    <w:rsid w:val="00105BCB"/>
    <w:rsid w:val="00105C09"/>
    <w:rsid w:val="00105CD8"/>
    <w:rsid w:val="00105E51"/>
    <w:rsid w:val="00105F2D"/>
    <w:rsid w:val="0010616B"/>
    <w:rsid w:val="001061C0"/>
    <w:rsid w:val="001063F6"/>
    <w:rsid w:val="00106404"/>
    <w:rsid w:val="001064B1"/>
    <w:rsid w:val="00106569"/>
    <w:rsid w:val="001069E5"/>
    <w:rsid w:val="00106B73"/>
    <w:rsid w:val="00106CD7"/>
    <w:rsid w:val="00106FD3"/>
    <w:rsid w:val="001070AB"/>
    <w:rsid w:val="00107583"/>
    <w:rsid w:val="001077D0"/>
    <w:rsid w:val="00107CFD"/>
    <w:rsid w:val="00107D5E"/>
    <w:rsid w:val="00107F40"/>
    <w:rsid w:val="00110111"/>
    <w:rsid w:val="00110124"/>
    <w:rsid w:val="001106D7"/>
    <w:rsid w:val="00110949"/>
    <w:rsid w:val="00110AF9"/>
    <w:rsid w:val="00110BA7"/>
    <w:rsid w:val="00110EA0"/>
    <w:rsid w:val="00110EBB"/>
    <w:rsid w:val="00110ED1"/>
    <w:rsid w:val="00110FAA"/>
    <w:rsid w:val="00110FBF"/>
    <w:rsid w:val="00111147"/>
    <w:rsid w:val="0011116E"/>
    <w:rsid w:val="0011131A"/>
    <w:rsid w:val="0011169C"/>
    <w:rsid w:val="001116E6"/>
    <w:rsid w:val="0011179B"/>
    <w:rsid w:val="00111A60"/>
    <w:rsid w:val="00111AB6"/>
    <w:rsid w:val="00111C2A"/>
    <w:rsid w:val="00111CD7"/>
    <w:rsid w:val="00111E4E"/>
    <w:rsid w:val="00111E94"/>
    <w:rsid w:val="00111F2D"/>
    <w:rsid w:val="00111F61"/>
    <w:rsid w:val="001123D7"/>
    <w:rsid w:val="0011280C"/>
    <w:rsid w:val="00112970"/>
    <w:rsid w:val="00112A37"/>
    <w:rsid w:val="00112C14"/>
    <w:rsid w:val="00112CD6"/>
    <w:rsid w:val="00112D7E"/>
    <w:rsid w:val="0011315C"/>
    <w:rsid w:val="001131CD"/>
    <w:rsid w:val="00113219"/>
    <w:rsid w:val="001135D1"/>
    <w:rsid w:val="00113619"/>
    <w:rsid w:val="001136A5"/>
    <w:rsid w:val="0011370D"/>
    <w:rsid w:val="00113B28"/>
    <w:rsid w:val="00113BE1"/>
    <w:rsid w:val="00113C47"/>
    <w:rsid w:val="00113C5D"/>
    <w:rsid w:val="001143DB"/>
    <w:rsid w:val="00114450"/>
    <w:rsid w:val="00114569"/>
    <w:rsid w:val="00114655"/>
    <w:rsid w:val="001146FA"/>
    <w:rsid w:val="001147CD"/>
    <w:rsid w:val="00114814"/>
    <w:rsid w:val="00114A96"/>
    <w:rsid w:val="00114DAA"/>
    <w:rsid w:val="00114F3A"/>
    <w:rsid w:val="0011507E"/>
    <w:rsid w:val="00115085"/>
    <w:rsid w:val="00115280"/>
    <w:rsid w:val="00115377"/>
    <w:rsid w:val="001155D9"/>
    <w:rsid w:val="001157B9"/>
    <w:rsid w:val="001157F7"/>
    <w:rsid w:val="00115835"/>
    <w:rsid w:val="00115AB7"/>
    <w:rsid w:val="00115DE4"/>
    <w:rsid w:val="00116283"/>
    <w:rsid w:val="001164BE"/>
    <w:rsid w:val="001165C2"/>
    <w:rsid w:val="001165E4"/>
    <w:rsid w:val="00116669"/>
    <w:rsid w:val="001166F7"/>
    <w:rsid w:val="0011674A"/>
    <w:rsid w:val="00116769"/>
    <w:rsid w:val="0011682D"/>
    <w:rsid w:val="001169BB"/>
    <w:rsid w:val="00116B47"/>
    <w:rsid w:val="00116BBC"/>
    <w:rsid w:val="00116C1F"/>
    <w:rsid w:val="00116C4D"/>
    <w:rsid w:val="00116C7F"/>
    <w:rsid w:val="00116E19"/>
    <w:rsid w:val="00116E4E"/>
    <w:rsid w:val="00116F2A"/>
    <w:rsid w:val="00116FA3"/>
    <w:rsid w:val="0011711C"/>
    <w:rsid w:val="00117136"/>
    <w:rsid w:val="0011719D"/>
    <w:rsid w:val="00117549"/>
    <w:rsid w:val="00117869"/>
    <w:rsid w:val="0011788A"/>
    <w:rsid w:val="001178A2"/>
    <w:rsid w:val="00117964"/>
    <w:rsid w:val="00117E13"/>
    <w:rsid w:val="00117E94"/>
    <w:rsid w:val="00117F1E"/>
    <w:rsid w:val="001200AE"/>
    <w:rsid w:val="001200CC"/>
    <w:rsid w:val="001202FF"/>
    <w:rsid w:val="001203DA"/>
    <w:rsid w:val="00120486"/>
    <w:rsid w:val="001204C8"/>
    <w:rsid w:val="001204EC"/>
    <w:rsid w:val="00120622"/>
    <w:rsid w:val="00120697"/>
    <w:rsid w:val="00120839"/>
    <w:rsid w:val="00120972"/>
    <w:rsid w:val="00120A01"/>
    <w:rsid w:val="00120A7D"/>
    <w:rsid w:val="00120AC8"/>
    <w:rsid w:val="00120B71"/>
    <w:rsid w:val="00120D55"/>
    <w:rsid w:val="00120E49"/>
    <w:rsid w:val="00120F19"/>
    <w:rsid w:val="00120FB4"/>
    <w:rsid w:val="00121021"/>
    <w:rsid w:val="0012108F"/>
    <w:rsid w:val="00121092"/>
    <w:rsid w:val="0012135B"/>
    <w:rsid w:val="001214B9"/>
    <w:rsid w:val="00121772"/>
    <w:rsid w:val="00121EBD"/>
    <w:rsid w:val="0012200A"/>
    <w:rsid w:val="00122181"/>
    <w:rsid w:val="0012221C"/>
    <w:rsid w:val="001222A0"/>
    <w:rsid w:val="0012237A"/>
    <w:rsid w:val="00122467"/>
    <w:rsid w:val="00122830"/>
    <w:rsid w:val="00122973"/>
    <w:rsid w:val="001229BB"/>
    <w:rsid w:val="00122CA1"/>
    <w:rsid w:val="00122DB0"/>
    <w:rsid w:val="00122EB0"/>
    <w:rsid w:val="00122F9C"/>
    <w:rsid w:val="0012321B"/>
    <w:rsid w:val="00123246"/>
    <w:rsid w:val="001235B3"/>
    <w:rsid w:val="00123608"/>
    <w:rsid w:val="00123634"/>
    <w:rsid w:val="00123754"/>
    <w:rsid w:val="001237CC"/>
    <w:rsid w:val="001237D7"/>
    <w:rsid w:val="00123883"/>
    <w:rsid w:val="001238A8"/>
    <w:rsid w:val="00123A88"/>
    <w:rsid w:val="00123B4D"/>
    <w:rsid w:val="00123B70"/>
    <w:rsid w:val="00123BEB"/>
    <w:rsid w:val="00123CA4"/>
    <w:rsid w:val="00123E79"/>
    <w:rsid w:val="00123EC5"/>
    <w:rsid w:val="00124261"/>
    <w:rsid w:val="001243C2"/>
    <w:rsid w:val="00124704"/>
    <w:rsid w:val="0012473F"/>
    <w:rsid w:val="001247B1"/>
    <w:rsid w:val="00124A4F"/>
    <w:rsid w:val="00124B4D"/>
    <w:rsid w:val="00124DE3"/>
    <w:rsid w:val="00125107"/>
    <w:rsid w:val="00125133"/>
    <w:rsid w:val="00125174"/>
    <w:rsid w:val="00125299"/>
    <w:rsid w:val="00125363"/>
    <w:rsid w:val="001253B6"/>
    <w:rsid w:val="00125476"/>
    <w:rsid w:val="001257E4"/>
    <w:rsid w:val="001257FB"/>
    <w:rsid w:val="00125AC3"/>
    <w:rsid w:val="00125AEE"/>
    <w:rsid w:val="00125BE1"/>
    <w:rsid w:val="00125BE9"/>
    <w:rsid w:val="00125C0D"/>
    <w:rsid w:val="00125F00"/>
    <w:rsid w:val="00126358"/>
    <w:rsid w:val="00126371"/>
    <w:rsid w:val="0012638A"/>
    <w:rsid w:val="001263A9"/>
    <w:rsid w:val="00126518"/>
    <w:rsid w:val="0012652C"/>
    <w:rsid w:val="001266C5"/>
    <w:rsid w:val="00126838"/>
    <w:rsid w:val="001268EF"/>
    <w:rsid w:val="00126A4A"/>
    <w:rsid w:val="00126A9C"/>
    <w:rsid w:val="0012772E"/>
    <w:rsid w:val="0012774B"/>
    <w:rsid w:val="0012777B"/>
    <w:rsid w:val="00127792"/>
    <w:rsid w:val="00127A9B"/>
    <w:rsid w:val="00127E7B"/>
    <w:rsid w:val="00127FAC"/>
    <w:rsid w:val="001301A9"/>
    <w:rsid w:val="0013055F"/>
    <w:rsid w:val="001305E9"/>
    <w:rsid w:val="00130744"/>
    <w:rsid w:val="0013079E"/>
    <w:rsid w:val="0013084D"/>
    <w:rsid w:val="00130965"/>
    <w:rsid w:val="00130B71"/>
    <w:rsid w:val="00130B8A"/>
    <w:rsid w:val="00130D5A"/>
    <w:rsid w:val="00130F90"/>
    <w:rsid w:val="00131044"/>
    <w:rsid w:val="00131257"/>
    <w:rsid w:val="00131334"/>
    <w:rsid w:val="00131367"/>
    <w:rsid w:val="00131453"/>
    <w:rsid w:val="0013154D"/>
    <w:rsid w:val="00131587"/>
    <w:rsid w:val="001315AA"/>
    <w:rsid w:val="00131754"/>
    <w:rsid w:val="001318A6"/>
    <w:rsid w:val="001318FA"/>
    <w:rsid w:val="001319D4"/>
    <w:rsid w:val="00131B41"/>
    <w:rsid w:val="00131E1B"/>
    <w:rsid w:val="00131E5C"/>
    <w:rsid w:val="00131F8F"/>
    <w:rsid w:val="0013227C"/>
    <w:rsid w:val="0013229F"/>
    <w:rsid w:val="001323BE"/>
    <w:rsid w:val="00132527"/>
    <w:rsid w:val="0013269E"/>
    <w:rsid w:val="001326A5"/>
    <w:rsid w:val="0013279D"/>
    <w:rsid w:val="001327DD"/>
    <w:rsid w:val="001328B7"/>
    <w:rsid w:val="00132922"/>
    <w:rsid w:val="00132924"/>
    <w:rsid w:val="00132D68"/>
    <w:rsid w:val="0013321E"/>
    <w:rsid w:val="00133257"/>
    <w:rsid w:val="001332FB"/>
    <w:rsid w:val="00133300"/>
    <w:rsid w:val="00133302"/>
    <w:rsid w:val="0013337F"/>
    <w:rsid w:val="001334B5"/>
    <w:rsid w:val="0013368D"/>
    <w:rsid w:val="00133A34"/>
    <w:rsid w:val="00133A6C"/>
    <w:rsid w:val="00133BC7"/>
    <w:rsid w:val="00133C32"/>
    <w:rsid w:val="00133C5F"/>
    <w:rsid w:val="00133E39"/>
    <w:rsid w:val="00133F38"/>
    <w:rsid w:val="00133F6B"/>
    <w:rsid w:val="0013416C"/>
    <w:rsid w:val="00134206"/>
    <w:rsid w:val="001342B5"/>
    <w:rsid w:val="001345ED"/>
    <w:rsid w:val="0013472A"/>
    <w:rsid w:val="00134889"/>
    <w:rsid w:val="001348B2"/>
    <w:rsid w:val="001348EB"/>
    <w:rsid w:val="00134A32"/>
    <w:rsid w:val="00134BB9"/>
    <w:rsid w:val="00134E33"/>
    <w:rsid w:val="00134EE3"/>
    <w:rsid w:val="00135280"/>
    <w:rsid w:val="00135491"/>
    <w:rsid w:val="001354B2"/>
    <w:rsid w:val="00135637"/>
    <w:rsid w:val="00135664"/>
    <w:rsid w:val="00135CDC"/>
    <w:rsid w:val="00135E21"/>
    <w:rsid w:val="00135F50"/>
    <w:rsid w:val="00135FDD"/>
    <w:rsid w:val="00136230"/>
    <w:rsid w:val="00136264"/>
    <w:rsid w:val="00136307"/>
    <w:rsid w:val="00136608"/>
    <w:rsid w:val="00136806"/>
    <w:rsid w:val="001368FD"/>
    <w:rsid w:val="00136C92"/>
    <w:rsid w:val="00136CF3"/>
    <w:rsid w:val="00136F98"/>
    <w:rsid w:val="00137024"/>
    <w:rsid w:val="001371F8"/>
    <w:rsid w:val="001372FD"/>
    <w:rsid w:val="00137710"/>
    <w:rsid w:val="00137A7E"/>
    <w:rsid w:val="00137ACD"/>
    <w:rsid w:val="00137C2C"/>
    <w:rsid w:val="00137E11"/>
    <w:rsid w:val="00137F59"/>
    <w:rsid w:val="00137F93"/>
    <w:rsid w:val="001401A5"/>
    <w:rsid w:val="001401E9"/>
    <w:rsid w:val="001402CC"/>
    <w:rsid w:val="001403CB"/>
    <w:rsid w:val="0014041A"/>
    <w:rsid w:val="001405CD"/>
    <w:rsid w:val="00140756"/>
    <w:rsid w:val="001407CA"/>
    <w:rsid w:val="001408FC"/>
    <w:rsid w:val="0014092B"/>
    <w:rsid w:val="00140A36"/>
    <w:rsid w:val="00140E9F"/>
    <w:rsid w:val="00141219"/>
    <w:rsid w:val="0014130F"/>
    <w:rsid w:val="0014141B"/>
    <w:rsid w:val="00141453"/>
    <w:rsid w:val="001416FE"/>
    <w:rsid w:val="00141A77"/>
    <w:rsid w:val="00141AE3"/>
    <w:rsid w:val="00141B96"/>
    <w:rsid w:val="00141B99"/>
    <w:rsid w:val="00141BF5"/>
    <w:rsid w:val="00141C46"/>
    <w:rsid w:val="00142046"/>
    <w:rsid w:val="0014212E"/>
    <w:rsid w:val="0014214B"/>
    <w:rsid w:val="00142182"/>
    <w:rsid w:val="0014241A"/>
    <w:rsid w:val="0014247A"/>
    <w:rsid w:val="00142719"/>
    <w:rsid w:val="0014292E"/>
    <w:rsid w:val="00142B21"/>
    <w:rsid w:val="00142B32"/>
    <w:rsid w:val="00142C84"/>
    <w:rsid w:val="00142FCA"/>
    <w:rsid w:val="0014312C"/>
    <w:rsid w:val="001431BF"/>
    <w:rsid w:val="0014323C"/>
    <w:rsid w:val="00143541"/>
    <w:rsid w:val="001436B8"/>
    <w:rsid w:val="001436E7"/>
    <w:rsid w:val="0014381C"/>
    <w:rsid w:val="00143860"/>
    <w:rsid w:val="001438F7"/>
    <w:rsid w:val="00143912"/>
    <w:rsid w:val="00143C9E"/>
    <w:rsid w:val="00143CB8"/>
    <w:rsid w:val="00143CDC"/>
    <w:rsid w:val="00143CDF"/>
    <w:rsid w:val="00143D2A"/>
    <w:rsid w:val="00143D7A"/>
    <w:rsid w:val="00143FCA"/>
    <w:rsid w:val="0014403F"/>
    <w:rsid w:val="0014416B"/>
    <w:rsid w:val="0014431B"/>
    <w:rsid w:val="0014469D"/>
    <w:rsid w:val="00144778"/>
    <w:rsid w:val="001447F2"/>
    <w:rsid w:val="001449FD"/>
    <w:rsid w:val="00144C3E"/>
    <w:rsid w:val="00144E58"/>
    <w:rsid w:val="00144F41"/>
    <w:rsid w:val="001453B1"/>
    <w:rsid w:val="00145669"/>
    <w:rsid w:val="0014588D"/>
    <w:rsid w:val="00145901"/>
    <w:rsid w:val="00145B17"/>
    <w:rsid w:val="00145B97"/>
    <w:rsid w:val="00145C08"/>
    <w:rsid w:val="00145CC2"/>
    <w:rsid w:val="00145FF2"/>
    <w:rsid w:val="00146031"/>
    <w:rsid w:val="00146101"/>
    <w:rsid w:val="001461E3"/>
    <w:rsid w:val="00146279"/>
    <w:rsid w:val="001462AE"/>
    <w:rsid w:val="00146308"/>
    <w:rsid w:val="00146344"/>
    <w:rsid w:val="00146354"/>
    <w:rsid w:val="001464A6"/>
    <w:rsid w:val="0014655B"/>
    <w:rsid w:val="001465EA"/>
    <w:rsid w:val="00146824"/>
    <w:rsid w:val="001468F3"/>
    <w:rsid w:val="0014698C"/>
    <w:rsid w:val="001469D1"/>
    <w:rsid w:val="00146A7E"/>
    <w:rsid w:val="00146C98"/>
    <w:rsid w:val="00146E6A"/>
    <w:rsid w:val="001470B9"/>
    <w:rsid w:val="00147113"/>
    <w:rsid w:val="001471EA"/>
    <w:rsid w:val="00147287"/>
    <w:rsid w:val="001474EE"/>
    <w:rsid w:val="001478FF"/>
    <w:rsid w:val="001479D0"/>
    <w:rsid w:val="00147AA2"/>
    <w:rsid w:val="00147B0F"/>
    <w:rsid w:val="00147B76"/>
    <w:rsid w:val="00147B8A"/>
    <w:rsid w:val="00147C84"/>
    <w:rsid w:val="00147D42"/>
    <w:rsid w:val="00147E80"/>
    <w:rsid w:val="00147FA1"/>
    <w:rsid w:val="00150101"/>
    <w:rsid w:val="001501A5"/>
    <w:rsid w:val="0015022C"/>
    <w:rsid w:val="0015024B"/>
    <w:rsid w:val="001505C5"/>
    <w:rsid w:val="00150613"/>
    <w:rsid w:val="001508B9"/>
    <w:rsid w:val="00150968"/>
    <w:rsid w:val="00150B28"/>
    <w:rsid w:val="00150D96"/>
    <w:rsid w:val="001513E6"/>
    <w:rsid w:val="001515F0"/>
    <w:rsid w:val="00151672"/>
    <w:rsid w:val="00151709"/>
    <w:rsid w:val="0015190B"/>
    <w:rsid w:val="00151FFD"/>
    <w:rsid w:val="00152116"/>
    <w:rsid w:val="0015266D"/>
    <w:rsid w:val="0015267D"/>
    <w:rsid w:val="001526BE"/>
    <w:rsid w:val="001527F0"/>
    <w:rsid w:val="00152836"/>
    <w:rsid w:val="00152A7C"/>
    <w:rsid w:val="00152BD0"/>
    <w:rsid w:val="00152C56"/>
    <w:rsid w:val="00152D61"/>
    <w:rsid w:val="00152DB3"/>
    <w:rsid w:val="00152DD0"/>
    <w:rsid w:val="0015320D"/>
    <w:rsid w:val="00153436"/>
    <w:rsid w:val="00153450"/>
    <w:rsid w:val="0015349D"/>
    <w:rsid w:val="0015360B"/>
    <w:rsid w:val="001536D4"/>
    <w:rsid w:val="0015376A"/>
    <w:rsid w:val="00153900"/>
    <w:rsid w:val="001539B7"/>
    <w:rsid w:val="00153ACF"/>
    <w:rsid w:val="00153B2C"/>
    <w:rsid w:val="00153B87"/>
    <w:rsid w:val="00153D3B"/>
    <w:rsid w:val="00153EBC"/>
    <w:rsid w:val="00153F70"/>
    <w:rsid w:val="0015403F"/>
    <w:rsid w:val="001542E4"/>
    <w:rsid w:val="0015444C"/>
    <w:rsid w:val="0015445E"/>
    <w:rsid w:val="00154472"/>
    <w:rsid w:val="00154492"/>
    <w:rsid w:val="001544CA"/>
    <w:rsid w:val="001546E5"/>
    <w:rsid w:val="001548D8"/>
    <w:rsid w:val="0015499F"/>
    <w:rsid w:val="001549B2"/>
    <w:rsid w:val="00154B59"/>
    <w:rsid w:val="00154B82"/>
    <w:rsid w:val="00154DDE"/>
    <w:rsid w:val="00154F50"/>
    <w:rsid w:val="00154F94"/>
    <w:rsid w:val="0015509B"/>
    <w:rsid w:val="001550EE"/>
    <w:rsid w:val="00155146"/>
    <w:rsid w:val="001551D0"/>
    <w:rsid w:val="00155300"/>
    <w:rsid w:val="0015536B"/>
    <w:rsid w:val="00155374"/>
    <w:rsid w:val="00155389"/>
    <w:rsid w:val="00155581"/>
    <w:rsid w:val="0015561B"/>
    <w:rsid w:val="00155642"/>
    <w:rsid w:val="00155664"/>
    <w:rsid w:val="001558EA"/>
    <w:rsid w:val="0015599D"/>
    <w:rsid w:val="00155C6B"/>
    <w:rsid w:val="00155EA4"/>
    <w:rsid w:val="00155FAB"/>
    <w:rsid w:val="00156351"/>
    <w:rsid w:val="001563E2"/>
    <w:rsid w:val="00156463"/>
    <w:rsid w:val="00156794"/>
    <w:rsid w:val="001567A8"/>
    <w:rsid w:val="001567D1"/>
    <w:rsid w:val="00156D29"/>
    <w:rsid w:val="00156E4C"/>
    <w:rsid w:val="00156ECB"/>
    <w:rsid w:val="00157420"/>
    <w:rsid w:val="0015781A"/>
    <w:rsid w:val="0015797A"/>
    <w:rsid w:val="00157C11"/>
    <w:rsid w:val="00157C59"/>
    <w:rsid w:val="00157C80"/>
    <w:rsid w:val="00157F4D"/>
    <w:rsid w:val="00160455"/>
    <w:rsid w:val="0016058A"/>
    <w:rsid w:val="00160663"/>
    <w:rsid w:val="00160673"/>
    <w:rsid w:val="0016078A"/>
    <w:rsid w:val="001609E1"/>
    <w:rsid w:val="00160C43"/>
    <w:rsid w:val="0016117B"/>
    <w:rsid w:val="0016117D"/>
    <w:rsid w:val="00161482"/>
    <w:rsid w:val="001618D4"/>
    <w:rsid w:val="00161C21"/>
    <w:rsid w:val="00161CA8"/>
    <w:rsid w:val="00161D97"/>
    <w:rsid w:val="00161DB2"/>
    <w:rsid w:val="00161F42"/>
    <w:rsid w:val="00161FFD"/>
    <w:rsid w:val="00162401"/>
    <w:rsid w:val="001625E8"/>
    <w:rsid w:val="001625F9"/>
    <w:rsid w:val="00162B7F"/>
    <w:rsid w:val="00162E3C"/>
    <w:rsid w:val="0016314D"/>
    <w:rsid w:val="001631F1"/>
    <w:rsid w:val="00163403"/>
    <w:rsid w:val="0016343D"/>
    <w:rsid w:val="00163526"/>
    <w:rsid w:val="0016359F"/>
    <w:rsid w:val="00163954"/>
    <w:rsid w:val="00163D17"/>
    <w:rsid w:val="00163E0D"/>
    <w:rsid w:val="00164077"/>
    <w:rsid w:val="001641EB"/>
    <w:rsid w:val="001643AD"/>
    <w:rsid w:val="00164482"/>
    <w:rsid w:val="001644D3"/>
    <w:rsid w:val="001646DE"/>
    <w:rsid w:val="00164782"/>
    <w:rsid w:val="001647EF"/>
    <w:rsid w:val="001648F3"/>
    <w:rsid w:val="00164962"/>
    <w:rsid w:val="00164A6A"/>
    <w:rsid w:val="00164C55"/>
    <w:rsid w:val="00164CB1"/>
    <w:rsid w:val="00164E94"/>
    <w:rsid w:val="00164F2F"/>
    <w:rsid w:val="001650BC"/>
    <w:rsid w:val="001651F1"/>
    <w:rsid w:val="001652C3"/>
    <w:rsid w:val="00165444"/>
    <w:rsid w:val="00165546"/>
    <w:rsid w:val="001655A9"/>
    <w:rsid w:val="00165911"/>
    <w:rsid w:val="0016594C"/>
    <w:rsid w:val="0016596A"/>
    <w:rsid w:val="001659B1"/>
    <w:rsid w:val="00165AE0"/>
    <w:rsid w:val="00165DD5"/>
    <w:rsid w:val="0016603F"/>
    <w:rsid w:val="001660C5"/>
    <w:rsid w:val="00166220"/>
    <w:rsid w:val="00166568"/>
    <w:rsid w:val="001665CB"/>
    <w:rsid w:val="00166634"/>
    <w:rsid w:val="00166677"/>
    <w:rsid w:val="00166715"/>
    <w:rsid w:val="00166974"/>
    <w:rsid w:val="001669E0"/>
    <w:rsid w:val="00166D98"/>
    <w:rsid w:val="00166DFB"/>
    <w:rsid w:val="00166F35"/>
    <w:rsid w:val="001671C8"/>
    <w:rsid w:val="00167558"/>
    <w:rsid w:val="00167611"/>
    <w:rsid w:val="00167B88"/>
    <w:rsid w:val="00167DFA"/>
    <w:rsid w:val="001700BB"/>
    <w:rsid w:val="0017015E"/>
    <w:rsid w:val="001702D0"/>
    <w:rsid w:val="0017045F"/>
    <w:rsid w:val="0017055E"/>
    <w:rsid w:val="00170597"/>
    <w:rsid w:val="001705A2"/>
    <w:rsid w:val="001706F9"/>
    <w:rsid w:val="00170814"/>
    <w:rsid w:val="00170A16"/>
    <w:rsid w:val="00170AEF"/>
    <w:rsid w:val="00170C51"/>
    <w:rsid w:val="00170F28"/>
    <w:rsid w:val="0017108C"/>
    <w:rsid w:val="0017119E"/>
    <w:rsid w:val="001715EE"/>
    <w:rsid w:val="00171617"/>
    <w:rsid w:val="001716B1"/>
    <w:rsid w:val="001717E6"/>
    <w:rsid w:val="00171B8D"/>
    <w:rsid w:val="00171D94"/>
    <w:rsid w:val="00171F6B"/>
    <w:rsid w:val="0017203F"/>
    <w:rsid w:val="00172427"/>
    <w:rsid w:val="0017244B"/>
    <w:rsid w:val="001724FD"/>
    <w:rsid w:val="00172595"/>
    <w:rsid w:val="00172607"/>
    <w:rsid w:val="00172699"/>
    <w:rsid w:val="00172731"/>
    <w:rsid w:val="001728B3"/>
    <w:rsid w:val="0017294D"/>
    <w:rsid w:val="00172C84"/>
    <w:rsid w:val="00172DA7"/>
    <w:rsid w:val="00172FC6"/>
    <w:rsid w:val="00173062"/>
    <w:rsid w:val="001732A8"/>
    <w:rsid w:val="00173360"/>
    <w:rsid w:val="00173364"/>
    <w:rsid w:val="001735B0"/>
    <w:rsid w:val="001735D1"/>
    <w:rsid w:val="001736B4"/>
    <w:rsid w:val="001736EF"/>
    <w:rsid w:val="00173817"/>
    <w:rsid w:val="00173920"/>
    <w:rsid w:val="00173D3B"/>
    <w:rsid w:val="00173D7D"/>
    <w:rsid w:val="00173DDB"/>
    <w:rsid w:val="00173F88"/>
    <w:rsid w:val="001741E7"/>
    <w:rsid w:val="00174250"/>
    <w:rsid w:val="001742C3"/>
    <w:rsid w:val="001742CD"/>
    <w:rsid w:val="00174312"/>
    <w:rsid w:val="00174375"/>
    <w:rsid w:val="001745C2"/>
    <w:rsid w:val="0017469C"/>
    <w:rsid w:val="00174791"/>
    <w:rsid w:val="0017483E"/>
    <w:rsid w:val="0017485D"/>
    <w:rsid w:val="0017496D"/>
    <w:rsid w:val="00174A60"/>
    <w:rsid w:val="00174AA6"/>
    <w:rsid w:val="00174AB3"/>
    <w:rsid w:val="00174AB5"/>
    <w:rsid w:val="00174ABB"/>
    <w:rsid w:val="00174B82"/>
    <w:rsid w:val="00174C63"/>
    <w:rsid w:val="00175629"/>
    <w:rsid w:val="0017572E"/>
    <w:rsid w:val="00175890"/>
    <w:rsid w:val="00175920"/>
    <w:rsid w:val="00175922"/>
    <w:rsid w:val="001759D7"/>
    <w:rsid w:val="00175A21"/>
    <w:rsid w:val="00175B15"/>
    <w:rsid w:val="00175C0E"/>
    <w:rsid w:val="00175C53"/>
    <w:rsid w:val="00175C55"/>
    <w:rsid w:val="00175D7C"/>
    <w:rsid w:val="00175E17"/>
    <w:rsid w:val="0017603D"/>
    <w:rsid w:val="00176159"/>
    <w:rsid w:val="0017615B"/>
    <w:rsid w:val="0017619D"/>
    <w:rsid w:val="001764AE"/>
    <w:rsid w:val="001765A6"/>
    <w:rsid w:val="0017660E"/>
    <w:rsid w:val="001767A0"/>
    <w:rsid w:val="00176868"/>
    <w:rsid w:val="0017687D"/>
    <w:rsid w:val="001768DA"/>
    <w:rsid w:val="001769F9"/>
    <w:rsid w:val="00176B54"/>
    <w:rsid w:val="00176BFF"/>
    <w:rsid w:val="00176D16"/>
    <w:rsid w:val="00176D54"/>
    <w:rsid w:val="00176E1E"/>
    <w:rsid w:val="00176E52"/>
    <w:rsid w:val="00176F95"/>
    <w:rsid w:val="00177005"/>
    <w:rsid w:val="00177040"/>
    <w:rsid w:val="00177177"/>
    <w:rsid w:val="001771DC"/>
    <w:rsid w:val="00177202"/>
    <w:rsid w:val="00177246"/>
    <w:rsid w:val="0017726A"/>
    <w:rsid w:val="00177518"/>
    <w:rsid w:val="00177786"/>
    <w:rsid w:val="0017791F"/>
    <w:rsid w:val="001779E2"/>
    <w:rsid w:val="00177B18"/>
    <w:rsid w:val="00177CAA"/>
    <w:rsid w:val="00177CBB"/>
    <w:rsid w:val="00177D52"/>
    <w:rsid w:val="00177D75"/>
    <w:rsid w:val="00177E3C"/>
    <w:rsid w:val="00177E40"/>
    <w:rsid w:val="00177E68"/>
    <w:rsid w:val="00177FF6"/>
    <w:rsid w:val="0018033D"/>
    <w:rsid w:val="0018053F"/>
    <w:rsid w:val="00180778"/>
    <w:rsid w:val="00180815"/>
    <w:rsid w:val="001808CF"/>
    <w:rsid w:val="0018096E"/>
    <w:rsid w:val="00180B51"/>
    <w:rsid w:val="00180D0E"/>
    <w:rsid w:val="00180DD2"/>
    <w:rsid w:val="0018108F"/>
    <w:rsid w:val="001813AA"/>
    <w:rsid w:val="00181439"/>
    <w:rsid w:val="0018154A"/>
    <w:rsid w:val="00181574"/>
    <w:rsid w:val="00181838"/>
    <w:rsid w:val="00181906"/>
    <w:rsid w:val="00181CAF"/>
    <w:rsid w:val="0018214D"/>
    <w:rsid w:val="001822C3"/>
    <w:rsid w:val="001822F2"/>
    <w:rsid w:val="00182483"/>
    <w:rsid w:val="00182569"/>
    <w:rsid w:val="001826F4"/>
    <w:rsid w:val="0018274C"/>
    <w:rsid w:val="00182874"/>
    <w:rsid w:val="001828C0"/>
    <w:rsid w:val="00182990"/>
    <w:rsid w:val="00182CC0"/>
    <w:rsid w:val="00182CD1"/>
    <w:rsid w:val="00182EB9"/>
    <w:rsid w:val="00182ECC"/>
    <w:rsid w:val="00183031"/>
    <w:rsid w:val="0018311D"/>
    <w:rsid w:val="00183132"/>
    <w:rsid w:val="0018365A"/>
    <w:rsid w:val="001836AF"/>
    <w:rsid w:val="001836C3"/>
    <w:rsid w:val="00183A7E"/>
    <w:rsid w:val="00183B68"/>
    <w:rsid w:val="00183CFA"/>
    <w:rsid w:val="00183E6A"/>
    <w:rsid w:val="00183EC7"/>
    <w:rsid w:val="001840C8"/>
    <w:rsid w:val="001842A2"/>
    <w:rsid w:val="00184319"/>
    <w:rsid w:val="0018434F"/>
    <w:rsid w:val="00184713"/>
    <w:rsid w:val="001848BE"/>
    <w:rsid w:val="00184CB1"/>
    <w:rsid w:val="00184CF8"/>
    <w:rsid w:val="00184E20"/>
    <w:rsid w:val="00184EF3"/>
    <w:rsid w:val="00184F28"/>
    <w:rsid w:val="001850C3"/>
    <w:rsid w:val="00185218"/>
    <w:rsid w:val="001852B9"/>
    <w:rsid w:val="001852CE"/>
    <w:rsid w:val="001855DF"/>
    <w:rsid w:val="0018570D"/>
    <w:rsid w:val="00185865"/>
    <w:rsid w:val="00185964"/>
    <w:rsid w:val="00185983"/>
    <w:rsid w:val="0018599B"/>
    <w:rsid w:val="00185D11"/>
    <w:rsid w:val="00185D2D"/>
    <w:rsid w:val="00185DA0"/>
    <w:rsid w:val="001863D0"/>
    <w:rsid w:val="00186619"/>
    <w:rsid w:val="0018667D"/>
    <w:rsid w:val="00186755"/>
    <w:rsid w:val="001868AF"/>
    <w:rsid w:val="00186A76"/>
    <w:rsid w:val="00186B32"/>
    <w:rsid w:val="00186B94"/>
    <w:rsid w:val="0018722B"/>
    <w:rsid w:val="0018725B"/>
    <w:rsid w:val="00187378"/>
    <w:rsid w:val="001877E9"/>
    <w:rsid w:val="00187879"/>
    <w:rsid w:val="0018795E"/>
    <w:rsid w:val="00187A58"/>
    <w:rsid w:val="00187C16"/>
    <w:rsid w:val="00187EFA"/>
    <w:rsid w:val="00187F3E"/>
    <w:rsid w:val="00187F84"/>
    <w:rsid w:val="00190367"/>
    <w:rsid w:val="001905C3"/>
    <w:rsid w:val="00190733"/>
    <w:rsid w:val="00190895"/>
    <w:rsid w:val="001908D6"/>
    <w:rsid w:val="001908FB"/>
    <w:rsid w:val="00190900"/>
    <w:rsid w:val="00190A12"/>
    <w:rsid w:val="00190A9C"/>
    <w:rsid w:val="00190AC4"/>
    <w:rsid w:val="001912C8"/>
    <w:rsid w:val="001913D1"/>
    <w:rsid w:val="0019155C"/>
    <w:rsid w:val="00191573"/>
    <w:rsid w:val="001917D3"/>
    <w:rsid w:val="001918BC"/>
    <w:rsid w:val="00191ADC"/>
    <w:rsid w:val="00191B4C"/>
    <w:rsid w:val="00191BD5"/>
    <w:rsid w:val="00191BDE"/>
    <w:rsid w:val="00191CEA"/>
    <w:rsid w:val="00191DA5"/>
    <w:rsid w:val="001924D9"/>
    <w:rsid w:val="001924DB"/>
    <w:rsid w:val="001924E5"/>
    <w:rsid w:val="001925B1"/>
    <w:rsid w:val="001927AE"/>
    <w:rsid w:val="001927D7"/>
    <w:rsid w:val="0019293F"/>
    <w:rsid w:val="00192A76"/>
    <w:rsid w:val="00192C31"/>
    <w:rsid w:val="00192E8B"/>
    <w:rsid w:val="0019316C"/>
    <w:rsid w:val="001931A8"/>
    <w:rsid w:val="00193500"/>
    <w:rsid w:val="001936B0"/>
    <w:rsid w:val="0019374F"/>
    <w:rsid w:val="00193757"/>
    <w:rsid w:val="0019388D"/>
    <w:rsid w:val="0019398F"/>
    <w:rsid w:val="0019399E"/>
    <w:rsid w:val="00193A94"/>
    <w:rsid w:val="00193BE7"/>
    <w:rsid w:val="00193D25"/>
    <w:rsid w:val="00193E0F"/>
    <w:rsid w:val="00194065"/>
    <w:rsid w:val="001940D1"/>
    <w:rsid w:val="0019466C"/>
    <w:rsid w:val="001946D4"/>
    <w:rsid w:val="0019471C"/>
    <w:rsid w:val="00194A73"/>
    <w:rsid w:val="00194C30"/>
    <w:rsid w:val="00194D4F"/>
    <w:rsid w:val="00194ECE"/>
    <w:rsid w:val="001950E0"/>
    <w:rsid w:val="001952FF"/>
    <w:rsid w:val="001954E9"/>
    <w:rsid w:val="001957DC"/>
    <w:rsid w:val="0019585A"/>
    <w:rsid w:val="001958B5"/>
    <w:rsid w:val="001958D1"/>
    <w:rsid w:val="00195D9D"/>
    <w:rsid w:val="00195E65"/>
    <w:rsid w:val="00195EFF"/>
    <w:rsid w:val="00195F7A"/>
    <w:rsid w:val="001960D9"/>
    <w:rsid w:val="0019630D"/>
    <w:rsid w:val="00196612"/>
    <w:rsid w:val="0019666E"/>
    <w:rsid w:val="00196728"/>
    <w:rsid w:val="00196740"/>
    <w:rsid w:val="001968B3"/>
    <w:rsid w:val="00196BF2"/>
    <w:rsid w:val="00196C94"/>
    <w:rsid w:val="00196EE3"/>
    <w:rsid w:val="00196F8C"/>
    <w:rsid w:val="00197544"/>
    <w:rsid w:val="001976D3"/>
    <w:rsid w:val="00197868"/>
    <w:rsid w:val="00197A52"/>
    <w:rsid w:val="00197AD1"/>
    <w:rsid w:val="00197BC9"/>
    <w:rsid w:val="00197BE2"/>
    <w:rsid w:val="00197C87"/>
    <w:rsid w:val="00197E6C"/>
    <w:rsid w:val="00197FA5"/>
    <w:rsid w:val="001A017E"/>
    <w:rsid w:val="001A02BC"/>
    <w:rsid w:val="001A081E"/>
    <w:rsid w:val="001A0A8E"/>
    <w:rsid w:val="001A0B8A"/>
    <w:rsid w:val="001A0C62"/>
    <w:rsid w:val="001A0CD4"/>
    <w:rsid w:val="001A0D48"/>
    <w:rsid w:val="001A0D53"/>
    <w:rsid w:val="001A0E8B"/>
    <w:rsid w:val="001A0F3D"/>
    <w:rsid w:val="001A128D"/>
    <w:rsid w:val="001A133B"/>
    <w:rsid w:val="001A16D7"/>
    <w:rsid w:val="001A1724"/>
    <w:rsid w:val="001A17AB"/>
    <w:rsid w:val="001A1B2D"/>
    <w:rsid w:val="001A1CCB"/>
    <w:rsid w:val="001A1DC0"/>
    <w:rsid w:val="001A1F18"/>
    <w:rsid w:val="001A24B6"/>
    <w:rsid w:val="001A2553"/>
    <w:rsid w:val="001A266A"/>
    <w:rsid w:val="001A269B"/>
    <w:rsid w:val="001A26AC"/>
    <w:rsid w:val="001A2806"/>
    <w:rsid w:val="001A2847"/>
    <w:rsid w:val="001A2985"/>
    <w:rsid w:val="001A29AC"/>
    <w:rsid w:val="001A2DB3"/>
    <w:rsid w:val="001A2DC2"/>
    <w:rsid w:val="001A2E92"/>
    <w:rsid w:val="001A2F41"/>
    <w:rsid w:val="001A2FE1"/>
    <w:rsid w:val="001A30F8"/>
    <w:rsid w:val="001A30FA"/>
    <w:rsid w:val="001A3300"/>
    <w:rsid w:val="001A33D5"/>
    <w:rsid w:val="001A3463"/>
    <w:rsid w:val="001A348B"/>
    <w:rsid w:val="001A34D6"/>
    <w:rsid w:val="001A35A0"/>
    <w:rsid w:val="001A35BD"/>
    <w:rsid w:val="001A360E"/>
    <w:rsid w:val="001A3A7B"/>
    <w:rsid w:val="001A3C38"/>
    <w:rsid w:val="001A3F1E"/>
    <w:rsid w:val="001A400B"/>
    <w:rsid w:val="001A42DB"/>
    <w:rsid w:val="001A44E7"/>
    <w:rsid w:val="001A4506"/>
    <w:rsid w:val="001A4659"/>
    <w:rsid w:val="001A4911"/>
    <w:rsid w:val="001A49C9"/>
    <w:rsid w:val="001A4C7A"/>
    <w:rsid w:val="001A4FBD"/>
    <w:rsid w:val="001A5074"/>
    <w:rsid w:val="001A5364"/>
    <w:rsid w:val="001A5379"/>
    <w:rsid w:val="001A548C"/>
    <w:rsid w:val="001A55AA"/>
    <w:rsid w:val="001A563F"/>
    <w:rsid w:val="001A569C"/>
    <w:rsid w:val="001A575E"/>
    <w:rsid w:val="001A587F"/>
    <w:rsid w:val="001A588E"/>
    <w:rsid w:val="001A5A73"/>
    <w:rsid w:val="001A5A7F"/>
    <w:rsid w:val="001A5DA3"/>
    <w:rsid w:val="001A5F3D"/>
    <w:rsid w:val="001A60AA"/>
    <w:rsid w:val="001A6155"/>
    <w:rsid w:val="001A6345"/>
    <w:rsid w:val="001A669F"/>
    <w:rsid w:val="001A67F9"/>
    <w:rsid w:val="001A68BC"/>
    <w:rsid w:val="001A68E0"/>
    <w:rsid w:val="001A68EA"/>
    <w:rsid w:val="001A6987"/>
    <w:rsid w:val="001A6A6D"/>
    <w:rsid w:val="001A6D8F"/>
    <w:rsid w:val="001A7236"/>
    <w:rsid w:val="001A724F"/>
    <w:rsid w:val="001A73B7"/>
    <w:rsid w:val="001A741D"/>
    <w:rsid w:val="001A75B8"/>
    <w:rsid w:val="001A75F3"/>
    <w:rsid w:val="001A76D0"/>
    <w:rsid w:val="001A781C"/>
    <w:rsid w:val="001A7850"/>
    <w:rsid w:val="001A7D00"/>
    <w:rsid w:val="001A7D17"/>
    <w:rsid w:val="001B00AF"/>
    <w:rsid w:val="001B0120"/>
    <w:rsid w:val="001B01E3"/>
    <w:rsid w:val="001B069D"/>
    <w:rsid w:val="001B088D"/>
    <w:rsid w:val="001B0D4C"/>
    <w:rsid w:val="001B0DEA"/>
    <w:rsid w:val="001B0DF8"/>
    <w:rsid w:val="001B0E6B"/>
    <w:rsid w:val="001B0F11"/>
    <w:rsid w:val="001B1094"/>
    <w:rsid w:val="001B11D7"/>
    <w:rsid w:val="001B139C"/>
    <w:rsid w:val="001B148E"/>
    <w:rsid w:val="001B1572"/>
    <w:rsid w:val="001B15FF"/>
    <w:rsid w:val="001B161F"/>
    <w:rsid w:val="001B169C"/>
    <w:rsid w:val="001B17DA"/>
    <w:rsid w:val="001B1B21"/>
    <w:rsid w:val="001B2387"/>
    <w:rsid w:val="001B24A1"/>
    <w:rsid w:val="001B24E7"/>
    <w:rsid w:val="001B2681"/>
    <w:rsid w:val="001B2890"/>
    <w:rsid w:val="001B296B"/>
    <w:rsid w:val="001B2A19"/>
    <w:rsid w:val="001B2C29"/>
    <w:rsid w:val="001B2D8D"/>
    <w:rsid w:val="001B2E89"/>
    <w:rsid w:val="001B2F86"/>
    <w:rsid w:val="001B3219"/>
    <w:rsid w:val="001B3291"/>
    <w:rsid w:val="001B33CE"/>
    <w:rsid w:val="001B380A"/>
    <w:rsid w:val="001B3B79"/>
    <w:rsid w:val="001B3C1B"/>
    <w:rsid w:val="001B3C32"/>
    <w:rsid w:val="001B3D45"/>
    <w:rsid w:val="001B3D70"/>
    <w:rsid w:val="001B3DA4"/>
    <w:rsid w:val="001B3DDB"/>
    <w:rsid w:val="001B3EBD"/>
    <w:rsid w:val="001B406D"/>
    <w:rsid w:val="001B40F4"/>
    <w:rsid w:val="001B4510"/>
    <w:rsid w:val="001B4700"/>
    <w:rsid w:val="001B4710"/>
    <w:rsid w:val="001B4725"/>
    <w:rsid w:val="001B47C3"/>
    <w:rsid w:val="001B49BF"/>
    <w:rsid w:val="001B49E1"/>
    <w:rsid w:val="001B4ABB"/>
    <w:rsid w:val="001B4B4F"/>
    <w:rsid w:val="001B4CAB"/>
    <w:rsid w:val="001B4E8A"/>
    <w:rsid w:val="001B4EEE"/>
    <w:rsid w:val="001B4FF8"/>
    <w:rsid w:val="001B541A"/>
    <w:rsid w:val="001B5540"/>
    <w:rsid w:val="001B562D"/>
    <w:rsid w:val="001B5692"/>
    <w:rsid w:val="001B5852"/>
    <w:rsid w:val="001B58F5"/>
    <w:rsid w:val="001B5979"/>
    <w:rsid w:val="001B59FA"/>
    <w:rsid w:val="001B5C12"/>
    <w:rsid w:val="001B5CFA"/>
    <w:rsid w:val="001B5E96"/>
    <w:rsid w:val="001B5FE4"/>
    <w:rsid w:val="001B600B"/>
    <w:rsid w:val="001B6118"/>
    <w:rsid w:val="001B612C"/>
    <w:rsid w:val="001B62CE"/>
    <w:rsid w:val="001B65F2"/>
    <w:rsid w:val="001B670B"/>
    <w:rsid w:val="001B6882"/>
    <w:rsid w:val="001B69E3"/>
    <w:rsid w:val="001B69FD"/>
    <w:rsid w:val="001B6A61"/>
    <w:rsid w:val="001B6AF5"/>
    <w:rsid w:val="001B6C54"/>
    <w:rsid w:val="001B6E2F"/>
    <w:rsid w:val="001B70B5"/>
    <w:rsid w:val="001B7111"/>
    <w:rsid w:val="001B7402"/>
    <w:rsid w:val="001B7519"/>
    <w:rsid w:val="001B785E"/>
    <w:rsid w:val="001B78F2"/>
    <w:rsid w:val="001B7B4A"/>
    <w:rsid w:val="001B7E98"/>
    <w:rsid w:val="001C0245"/>
    <w:rsid w:val="001C03B3"/>
    <w:rsid w:val="001C04DC"/>
    <w:rsid w:val="001C05C2"/>
    <w:rsid w:val="001C0763"/>
    <w:rsid w:val="001C085A"/>
    <w:rsid w:val="001C0B07"/>
    <w:rsid w:val="001C140A"/>
    <w:rsid w:val="001C140D"/>
    <w:rsid w:val="001C15BD"/>
    <w:rsid w:val="001C16E9"/>
    <w:rsid w:val="001C1729"/>
    <w:rsid w:val="001C1831"/>
    <w:rsid w:val="001C196C"/>
    <w:rsid w:val="001C1A9C"/>
    <w:rsid w:val="001C1CEA"/>
    <w:rsid w:val="001C1DAA"/>
    <w:rsid w:val="001C1E8C"/>
    <w:rsid w:val="001C1F22"/>
    <w:rsid w:val="001C2042"/>
    <w:rsid w:val="001C20E0"/>
    <w:rsid w:val="001C2185"/>
    <w:rsid w:val="001C22CC"/>
    <w:rsid w:val="001C2463"/>
    <w:rsid w:val="001C2560"/>
    <w:rsid w:val="001C261A"/>
    <w:rsid w:val="001C27B4"/>
    <w:rsid w:val="001C2BF4"/>
    <w:rsid w:val="001C3111"/>
    <w:rsid w:val="001C324D"/>
    <w:rsid w:val="001C32D3"/>
    <w:rsid w:val="001C336E"/>
    <w:rsid w:val="001C3827"/>
    <w:rsid w:val="001C3D19"/>
    <w:rsid w:val="001C3E74"/>
    <w:rsid w:val="001C437D"/>
    <w:rsid w:val="001C4B38"/>
    <w:rsid w:val="001C4E8E"/>
    <w:rsid w:val="001C4ED7"/>
    <w:rsid w:val="001C5063"/>
    <w:rsid w:val="001C5290"/>
    <w:rsid w:val="001C52F7"/>
    <w:rsid w:val="001C56B6"/>
    <w:rsid w:val="001C574E"/>
    <w:rsid w:val="001C59B8"/>
    <w:rsid w:val="001C59EF"/>
    <w:rsid w:val="001C5AB9"/>
    <w:rsid w:val="001C5DF9"/>
    <w:rsid w:val="001C60AD"/>
    <w:rsid w:val="001C619E"/>
    <w:rsid w:val="001C62D0"/>
    <w:rsid w:val="001C640E"/>
    <w:rsid w:val="001C65B9"/>
    <w:rsid w:val="001C68DC"/>
    <w:rsid w:val="001C68DF"/>
    <w:rsid w:val="001C69D6"/>
    <w:rsid w:val="001C6D1F"/>
    <w:rsid w:val="001C7186"/>
    <w:rsid w:val="001C7213"/>
    <w:rsid w:val="001C74D7"/>
    <w:rsid w:val="001C75E0"/>
    <w:rsid w:val="001C7679"/>
    <w:rsid w:val="001C7764"/>
    <w:rsid w:val="001C792E"/>
    <w:rsid w:val="001C7BDB"/>
    <w:rsid w:val="001C7D04"/>
    <w:rsid w:val="001D00B9"/>
    <w:rsid w:val="001D01AA"/>
    <w:rsid w:val="001D01EB"/>
    <w:rsid w:val="001D022A"/>
    <w:rsid w:val="001D02FD"/>
    <w:rsid w:val="001D049A"/>
    <w:rsid w:val="001D0500"/>
    <w:rsid w:val="001D0517"/>
    <w:rsid w:val="001D0589"/>
    <w:rsid w:val="001D05DF"/>
    <w:rsid w:val="001D0633"/>
    <w:rsid w:val="001D0887"/>
    <w:rsid w:val="001D0B87"/>
    <w:rsid w:val="001D0F4E"/>
    <w:rsid w:val="001D0FEB"/>
    <w:rsid w:val="001D1037"/>
    <w:rsid w:val="001D10BA"/>
    <w:rsid w:val="001D1326"/>
    <w:rsid w:val="001D13A5"/>
    <w:rsid w:val="001D1541"/>
    <w:rsid w:val="001D1674"/>
    <w:rsid w:val="001D16DD"/>
    <w:rsid w:val="001D1AE7"/>
    <w:rsid w:val="001D2535"/>
    <w:rsid w:val="001D25DF"/>
    <w:rsid w:val="001D2657"/>
    <w:rsid w:val="001D299C"/>
    <w:rsid w:val="001D2A5D"/>
    <w:rsid w:val="001D2B99"/>
    <w:rsid w:val="001D2BC0"/>
    <w:rsid w:val="001D2CF6"/>
    <w:rsid w:val="001D2DA1"/>
    <w:rsid w:val="001D2EED"/>
    <w:rsid w:val="001D2FA7"/>
    <w:rsid w:val="001D3187"/>
    <w:rsid w:val="001D324B"/>
    <w:rsid w:val="001D3284"/>
    <w:rsid w:val="001D3334"/>
    <w:rsid w:val="001D33BD"/>
    <w:rsid w:val="001D3489"/>
    <w:rsid w:val="001D36FB"/>
    <w:rsid w:val="001D386C"/>
    <w:rsid w:val="001D3BF9"/>
    <w:rsid w:val="001D3C8F"/>
    <w:rsid w:val="001D3D05"/>
    <w:rsid w:val="001D4320"/>
    <w:rsid w:val="001D441F"/>
    <w:rsid w:val="001D4641"/>
    <w:rsid w:val="001D4696"/>
    <w:rsid w:val="001D4717"/>
    <w:rsid w:val="001D47F4"/>
    <w:rsid w:val="001D4957"/>
    <w:rsid w:val="001D49BD"/>
    <w:rsid w:val="001D49F4"/>
    <w:rsid w:val="001D4A65"/>
    <w:rsid w:val="001D4AC4"/>
    <w:rsid w:val="001D4DD0"/>
    <w:rsid w:val="001D4E5B"/>
    <w:rsid w:val="001D50B5"/>
    <w:rsid w:val="001D511A"/>
    <w:rsid w:val="001D5328"/>
    <w:rsid w:val="001D548C"/>
    <w:rsid w:val="001D5537"/>
    <w:rsid w:val="001D55D0"/>
    <w:rsid w:val="001D5A9A"/>
    <w:rsid w:val="001D5AC0"/>
    <w:rsid w:val="001D5B94"/>
    <w:rsid w:val="001D5E9F"/>
    <w:rsid w:val="001D6072"/>
    <w:rsid w:val="001D6231"/>
    <w:rsid w:val="001D6446"/>
    <w:rsid w:val="001D644F"/>
    <w:rsid w:val="001D646A"/>
    <w:rsid w:val="001D662E"/>
    <w:rsid w:val="001D6840"/>
    <w:rsid w:val="001D6CDE"/>
    <w:rsid w:val="001D6D77"/>
    <w:rsid w:val="001D6E10"/>
    <w:rsid w:val="001D7080"/>
    <w:rsid w:val="001D7201"/>
    <w:rsid w:val="001D7709"/>
    <w:rsid w:val="001D7AD7"/>
    <w:rsid w:val="001D7ED7"/>
    <w:rsid w:val="001D7F63"/>
    <w:rsid w:val="001D7FF0"/>
    <w:rsid w:val="001E00E0"/>
    <w:rsid w:val="001E0184"/>
    <w:rsid w:val="001E0309"/>
    <w:rsid w:val="001E05CB"/>
    <w:rsid w:val="001E0658"/>
    <w:rsid w:val="001E072E"/>
    <w:rsid w:val="001E0863"/>
    <w:rsid w:val="001E0BA6"/>
    <w:rsid w:val="001E0DD4"/>
    <w:rsid w:val="001E0E65"/>
    <w:rsid w:val="001E0FB2"/>
    <w:rsid w:val="001E1843"/>
    <w:rsid w:val="001E1BEE"/>
    <w:rsid w:val="001E1DD5"/>
    <w:rsid w:val="001E1E30"/>
    <w:rsid w:val="001E1EC3"/>
    <w:rsid w:val="001E21D7"/>
    <w:rsid w:val="001E2230"/>
    <w:rsid w:val="001E228E"/>
    <w:rsid w:val="001E252F"/>
    <w:rsid w:val="001E253B"/>
    <w:rsid w:val="001E259E"/>
    <w:rsid w:val="001E2620"/>
    <w:rsid w:val="001E2642"/>
    <w:rsid w:val="001E277C"/>
    <w:rsid w:val="001E279C"/>
    <w:rsid w:val="001E291F"/>
    <w:rsid w:val="001E2DA0"/>
    <w:rsid w:val="001E2E35"/>
    <w:rsid w:val="001E2EDF"/>
    <w:rsid w:val="001E32AB"/>
    <w:rsid w:val="001E32F4"/>
    <w:rsid w:val="001E353C"/>
    <w:rsid w:val="001E353D"/>
    <w:rsid w:val="001E36F4"/>
    <w:rsid w:val="001E370D"/>
    <w:rsid w:val="001E379C"/>
    <w:rsid w:val="001E37F1"/>
    <w:rsid w:val="001E37F3"/>
    <w:rsid w:val="001E3873"/>
    <w:rsid w:val="001E3E61"/>
    <w:rsid w:val="001E3EC6"/>
    <w:rsid w:val="001E3EC7"/>
    <w:rsid w:val="001E3F48"/>
    <w:rsid w:val="001E4141"/>
    <w:rsid w:val="001E4292"/>
    <w:rsid w:val="001E43A4"/>
    <w:rsid w:val="001E44C7"/>
    <w:rsid w:val="001E45B7"/>
    <w:rsid w:val="001E4628"/>
    <w:rsid w:val="001E4774"/>
    <w:rsid w:val="001E47FB"/>
    <w:rsid w:val="001E4D6D"/>
    <w:rsid w:val="001E4DA4"/>
    <w:rsid w:val="001E5004"/>
    <w:rsid w:val="001E5015"/>
    <w:rsid w:val="001E52F6"/>
    <w:rsid w:val="001E5530"/>
    <w:rsid w:val="001E58EC"/>
    <w:rsid w:val="001E5E98"/>
    <w:rsid w:val="001E5EC5"/>
    <w:rsid w:val="001E5FB9"/>
    <w:rsid w:val="001E6030"/>
    <w:rsid w:val="001E608E"/>
    <w:rsid w:val="001E6199"/>
    <w:rsid w:val="001E61B4"/>
    <w:rsid w:val="001E622A"/>
    <w:rsid w:val="001E62E2"/>
    <w:rsid w:val="001E66AA"/>
    <w:rsid w:val="001E67DD"/>
    <w:rsid w:val="001E6804"/>
    <w:rsid w:val="001E6887"/>
    <w:rsid w:val="001E6A4B"/>
    <w:rsid w:val="001E6CC9"/>
    <w:rsid w:val="001E6CEE"/>
    <w:rsid w:val="001E705A"/>
    <w:rsid w:val="001E74CC"/>
    <w:rsid w:val="001E77B5"/>
    <w:rsid w:val="001E77BC"/>
    <w:rsid w:val="001E77C7"/>
    <w:rsid w:val="001E79B5"/>
    <w:rsid w:val="001E7ADB"/>
    <w:rsid w:val="001E7F29"/>
    <w:rsid w:val="001E7FD2"/>
    <w:rsid w:val="001F0158"/>
    <w:rsid w:val="001F0205"/>
    <w:rsid w:val="001F0551"/>
    <w:rsid w:val="001F075C"/>
    <w:rsid w:val="001F0791"/>
    <w:rsid w:val="001F0A18"/>
    <w:rsid w:val="001F0A24"/>
    <w:rsid w:val="001F0D61"/>
    <w:rsid w:val="001F0E2A"/>
    <w:rsid w:val="001F0FFB"/>
    <w:rsid w:val="001F11BE"/>
    <w:rsid w:val="001F14A4"/>
    <w:rsid w:val="001F15EC"/>
    <w:rsid w:val="001F1601"/>
    <w:rsid w:val="001F17EE"/>
    <w:rsid w:val="001F1841"/>
    <w:rsid w:val="001F1970"/>
    <w:rsid w:val="001F1A32"/>
    <w:rsid w:val="001F1A7C"/>
    <w:rsid w:val="001F1B41"/>
    <w:rsid w:val="001F1BBC"/>
    <w:rsid w:val="001F1CBC"/>
    <w:rsid w:val="001F1E27"/>
    <w:rsid w:val="001F1EA1"/>
    <w:rsid w:val="001F2473"/>
    <w:rsid w:val="001F24B3"/>
    <w:rsid w:val="001F25E6"/>
    <w:rsid w:val="001F265E"/>
    <w:rsid w:val="001F2682"/>
    <w:rsid w:val="001F28B9"/>
    <w:rsid w:val="001F2CE5"/>
    <w:rsid w:val="001F2D33"/>
    <w:rsid w:val="001F2DDE"/>
    <w:rsid w:val="001F2EDA"/>
    <w:rsid w:val="001F2F96"/>
    <w:rsid w:val="001F30A6"/>
    <w:rsid w:val="001F3156"/>
    <w:rsid w:val="001F34C0"/>
    <w:rsid w:val="001F368C"/>
    <w:rsid w:val="001F373E"/>
    <w:rsid w:val="001F37B8"/>
    <w:rsid w:val="001F3832"/>
    <w:rsid w:val="001F3911"/>
    <w:rsid w:val="001F3C00"/>
    <w:rsid w:val="001F40D9"/>
    <w:rsid w:val="001F4166"/>
    <w:rsid w:val="001F4221"/>
    <w:rsid w:val="001F4224"/>
    <w:rsid w:val="001F4324"/>
    <w:rsid w:val="001F44C5"/>
    <w:rsid w:val="001F461A"/>
    <w:rsid w:val="001F4687"/>
    <w:rsid w:val="001F4742"/>
    <w:rsid w:val="001F48FD"/>
    <w:rsid w:val="001F4AAF"/>
    <w:rsid w:val="001F4E62"/>
    <w:rsid w:val="001F4EE1"/>
    <w:rsid w:val="001F5036"/>
    <w:rsid w:val="001F505B"/>
    <w:rsid w:val="001F515C"/>
    <w:rsid w:val="001F5276"/>
    <w:rsid w:val="001F52BB"/>
    <w:rsid w:val="001F5444"/>
    <w:rsid w:val="001F564F"/>
    <w:rsid w:val="001F5A3C"/>
    <w:rsid w:val="001F5AB3"/>
    <w:rsid w:val="001F5CA7"/>
    <w:rsid w:val="001F5CCB"/>
    <w:rsid w:val="001F5FBB"/>
    <w:rsid w:val="001F6203"/>
    <w:rsid w:val="001F66C8"/>
    <w:rsid w:val="001F6B83"/>
    <w:rsid w:val="001F6B92"/>
    <w:rsid w:val="001F6CEC"/>
    <w:rsid w:val="001F6D86"/>
    <w:rsid w:val="001F6FF8"/>
    <w:rsid w:val="001F712E"/>
    <w:rsid w:val="001F72DE"/>
    <w:rsid w:val="001F74C8"/>
    <w:rsid w:val="001F7657"/>
    <w:rsid w:val="001F7A58"/>
    <w:rsid w:val="001F7C37"/>
    <w:rsid w:val="001F7EF8"/>
    <w:rsid w:val="00200079"/>
    <w:rsid w:val="002001B1"/>
    <w:rsid w:val="002001CC"/>
    <w:rsid w:val="00200299"/>
    <w:rsid w:val="002004DC"/>
    <w:rsid w:val="0020091D"/>
    <w:rsid w:val="00200934"/>
    <w:rsid w:val="002009C6"/>
    <w:rsid w:val="00200D0C"/>
    <w:rsid w:val="00200E46"/>
    <w:rsid w:val="00200FA4"/>
    <w:rsid w:val="002012F6"/>
    <w:rsid w:val="002015EF"/>
    <w:rsid w:val="002018BE"/>
    <w:rsid w:val="00201989"/>
    <w:rsid w:val="00201CF9"/>
    <w:rsid w:val="00201D53"/>
    <w:rsid w:val="00201DA6"/>
    <w:rsid w:val="00201EAB"/>
    <w:rsid w:val="00201F5B"/>
    <w:rsid w:val="002020BB"/>
    <w:rsid w:val="00202198"/>
    <w:rsid w:val="00202858"/>
    <w:rsid w:val="00202866"/>
    <w:rsid w:val="002028C6"/>
    <w:rsid w:val="00202AB5"/>
    <w:rsid w:val="00202BAD"/>
    <w:rsid w:val="00202CAB"/>
    <w:rsid w:val="00202EBE"/>
    <w:rsid w:val="0020321E"/>
    <w:rsid w:val="00203406"/>
    <w:rsid w:val="002034D6"/>
    <w:rsid w:val="0020383A"/>
    <w:rsid w:val="00203B70"/>
    <w:rsid w:val="00203BCC"/>
    <w:rsid w:val="00203BF7"/>
    <w:rsid w:val="002040BA"/>
    <w:rsid w:val="0020420A"/>
    <w:rsid w:val="002042F3"/>
    <w:rsid w:val="00204415"/>
    <w:rsid w:val="002047CB"/>
    <w:rsid w:val="00204B0F"/>
    <w:rsid w:val="00204B48"/>
    <w:rsid w:val="00204C68"/>
    <w:rsid w:val="0020518C"/>
    <w:rsid w:val="0020548B"/>
    <w:rsid w:val="00205721"/>
    <w:rsid w:val="00205739"/>
    <w:rsid w:val="00205899"/>
    <w:rsid w:val="00205936"/>
    <w:rsid w:val="00205959"/>
    <w:rsid w:val="002059DA"/>
    <w:rsid w:val="002064CF"/>
    <w:rsid w:val="002065DB"/>
    <w:rsid w:val="0020661A"/>
    <w:rsid w:val="00206CC6"/>
    <w:rsid w:val="00206CCA"/>
    <w:rsid w:val="00206D20"/>
    <w:rsid w:val="00206E30"/>
    <w:rsid w:val="00206E67"/>
    <w:rsid w:val="00206EED"/>
    <w:rsid w:val="00206FD5"/>
    <w:rsid w:val="00207029"/>
    <w:rsid w:val="0020738E"/>
    <w:rsid w:val="0020744B"/>
    <w:rsid w:val="002076CC"/>
    <w:rsid w:val="0020782F"/>
    <w:rsid w:val="00207AE5"/>
    <w:rsid w:val="00207BFF"/>
    <w:rsid w:val="00207EA0"/>
    <w:rsid w:val="00207F1F"/>
    <w:rsid w:val="00210189"/>
    <w:rsid w:val="002104DB"/>
    <w:rsid w:val="0021052D"/>
    <w:rsid w:val="002105D9"/>
    <w:rsid w:val="00210719"/>
    <w:rsid w:val="002107E2"/>
    <w:rsid w:val="002107F7"/>
    <w:rsid w:val="00210C66"/>
    <w:rsid w:val="00210DEE"/>
    <w:rsid w:val="00210E8C"/>
    <w:rsid w:val="002112DA"/>
    <w:rsid w:val="00211303"/>
    <w:rsid w:val="00211547"/>
    <w:rsid w:val="002115EC"/>
    <w:rsid w:val="00211818"/>
    <w:rsid w:val="00211A67"/>
    <w:rsid w:val="00211BA0"/>
    <w:rsid w:val="00211DD9"/>
    <w:rsid w:val="00212073"/>
    <w:rsid w:val="0021212F"/>
    <w:rsid w:val="00212324"/>
    <w:rsid w:val="0021238A"/>
    <w:rsid w:val="00212565"/>
    <w:rsid w:val="0021260F"/>
    <w:rsid w:val="002126CE"/>
    <w:rsid w:val="0021273E"/>
    <w:rsid w:val="0021273F"/>
    <w:rsid w:val="0021279C"/>
    <w:rsid w:val="002127ED"/>
    <w:rsid w:val="00212B18"/>
    <w:rsid w:val="00212F1F"/>
    <w:rsid w:val="00212F6D"/>
    <w:rsid w:val="00213058"/>
    <w:rsid w:val="00213122"/>
    <w:rsid w:val="00213228"/>
    <w:rsid w:val="002132E9"/>
    <w:rsid w:val="00213572"/>
    <w:rsid w:val="00213855"/>
    <w:rsid w:val="00213882"/>
    <w:rsid w:val="00213A7A"/>
    <w:rsid w:val="00213BF9"/>
    <w:rsid w:val="00213C08"/>
    <w:rsid w:val="00213C0A"/>
    <w:rsid w:val="00213C87"/>
    <w:rsid w:val="00213F0C"/>
    <w:rsid w:val="00213F45"/>
    <w:rsid w:val="00213F64"/>
    <w:rsid w:val="00213FFE"/>
    <w:rsid w:val="00214166"/>
    <w:rsid w:val="002142DC"/>
    <w:rsid w:val="00214766"/>
    <w:rsid w:val="002148CF"/>
    <w:rsid w:val="002149DC"/>
    <w:rsid w:val="00214A12"/>
    <w:rsid w:val="00214AA6"/>
    <w:rsid w:val="00214D28"/>
    <w:rsid w:val="00215593"/>
    <w:rsid w:val="002155C7"/>
    <w:rsid w:val="0021571D"/>
    <w:rsid w:val="00215884"/>
    <w:rsid w:val="00215AA7"/>
    <w:rsid w:val="00215B81"/>
    <w:rsid w:val="00215BFB"/>
    <w:rsid w:val="00215D1D"/>
    <w:rsid w:val="0021627D"/>
    <w:rsid w:val="002162DC"/>
    <w:rsid w:val="00216336"/>
    <w:rsid w:val="00216473"/>
    <w:rsid w:val="0021655F"/>
    <w:rsid w:val="00216615"/>
    <w:rsid w:val="002168B8"/>
    <w:rsid w:val="0021693C"/>
    <w:rsid w:val="0021694C"/>
    <w:rsid w:val="00216B40"/>
    <w:rsid w:val="00217109"/>
    <w:rsid w:val="00217188"/>
    <w:rsid w:val="002174B7"/>
    <w:rsid w:val="002174E6"/>
    <w:rsid w:val="00217929"/>
    <w:rsid w:val="002179AC"/>
    <w:rsid w:val="00217A42"/>
    <w:rsid w:val="00217D6A"/>
    <w:rsid w:val="00217D6C"/>
    <w:rsid w:val="002200E8"/>
    <w:rsid w:val="002201F8"/>
    <w:rsid w:val="0022023B"/>
    <w:rsid w:val="002202DE"/>
    <w:rsid w:val="00220812"/>
    <w:rsid w:val="00220935"/>
    <w:rsid w:val="00220C34"/>
    <w:rsid w:val="00220CA9"/>
    <w:rsid w:val="00220CAE"/>
    <w:rsid w:val="00220EB0"/>
    <w:rsid w:val="00220EBF"/>
    <w:rsid w:val="00220F32"/>
    <w:rsid w:val="002211AE"/>
    <w:rsid w:val="0022136D"/>
    <w:rsid w:val="00221474"/>
    <w:rsid w:val="00221581"/>
    <w:rsid w:val="00221946"/>
    <w:rsid w:val="0022195F"/>
    <w:rsid w:val="002219A8"/>
    <w:rsid w:val="00221B80"/>
    <w:rsid w:val="00221C95"/>
    <w:rsid w:val="00221EA1"/>
    <w:rsid w:val="0022228D"/>
    <w:rsid w:val="00222588"/>
    <w:rsid w:val="002225A1"/>
    <w:rsid w:val="002225DB"/>
    <w:rsid w:val="00222705"/>
    <w:rsid w:val="002227C3"/>
    <w:rsid w:val="0022299E"/>
    <w:rsid w:val="00222C31"/>
    <w:rsid w:val="00222D84"/>
    <w:rsid w:val="00223317"/>
    <w:rsid w:val="002234BA"/>
    <w:rsid w:val="00223500"/>
    <w:rsid w:val="0022359D"/>
    <w:rsid w:val="00223684"/>
    <w:rsid w:val="0022376F"/>
    <w:rsid w:val="00223BD0"/>
    <w:rsid w:val="00223C2C"/>
    <w:rsid w:val="00223ECD"/>
    <w:rsid w:val="0022415C"/>
    <w:rsid w:val="00224195"/>
    <w:rsid w:val="00224557"/>
    <w:rsid w:val="00224754"/>
    <w:rsid w:val="00224757"/>
    <w:rsid w:val="00224AE4"/>
    <w:rsid w:val="00224B50"/>
    <w:rsid w:val="00224CE2"/>
    <w:rsid w:val="00224D4E"/>
    <w:rsid w:val="00225063"/>
    <w:rsid w:val="002254A1"/>
    <w:rsid w:val="002254B1"/>
    <w:rsid w:val="0022555A"/>
    <w:rsid w:val="00225686"/>
    <w:rsid w:val="002257A0"/>
    <w:rsid w:val="00225929"/>
    <w:rsid w:val="00225987"/>
    <w:rsid w:val="00225ACF"/>
    <w:rsid w:val="00225BBE"/>
    <w:rsid w:val="00225C8D"/>
    <w:rsid w:val="00225E2F"/>
    <w:rsid w:val="0022631E"/>
    <w:rsid w:val="0022633A"/>
    <w:rsid w:val="0022647B"/>
    <w:rsid w:val="0022676C"/>
    <w:rsid w:val="00226805"/>
    <w:rsid w:val="00226B77"/>
    <w:rsid w:val="00226BC5"/>
    <w:rsid w:val="00226DA0"/>
    <w:rsid w:val="00226E10"/>
    <w:rsid w:val="002271FD"/>
    <w:rsid w:val="0022730A"/>
    <w:rsid w:val="002276D9"/>
    <w:rsid w:val="0022786E"/>
    <w:rsid w:val="002278B0"/>
    <w:rsid w:val="00227942"/>
    <w:rsid w:val="002279B0"/>
    <w:rsid w:val="002279C2"/>
    <w:rsid w:val="00227A83"/>
    <w:rsid w:val="00227B6B"/>
    <w:rsid w:val="002302EB"/>
    <w:rsid w:val="002303BA"/>
    <w:rsid w:val="002303D4"/>
    <w:rsid w:val="0023042B"/>
    <w:rsid w:val="002306FF"/>
    <w:rsid w:val="00230769"/>
    <w:rsid w:val="002307DE"/>
    <w:rsid w:val="00230C5E"/>
    <w:rsid w:val="00230DE6"/>
    <w:rsid w:val="00231117"/>
    <w:rsid w:val="0023119B"/>
    <w:rsid w:val="002311D8"/>
    <w:rsid w:val="00231279"/>
    <w:rsid w:val="0023164B"/>
    <w:rsid w:val="002316C6"/>
    <w:rsid w:val="002316EE"/>
    <w:rsid w:val="002317A5"/>
    <w:rsid w:val="00231890"/>
    <w:rsid w:val="00231AD5"/>
    <w:rsid w:val="00231F8F"/>
    <w:rsid w:val="00231F95"/>
    <w:rsid w:val="0023215A"/>
    <w:rsid w:val="002322A4"/>
    <w:rsid w:val="00232306"/>
    <w:rsid w:val="00232366"/>
    <w:rsid w:val="0023258F"/>
    <w:rsid w:val="002325BE"/>
    <w:rsid w:val="002325D7"/>
    <w:rsid w:val="002327D7"/>
    <w:rsid w:val="002337BC"/>
    <w:rsid w:val="00233945"/>
    <w:rsid w:val="00233C42"/>
    <w:rsid w:val="00233C4B"/>
    <w:rsid w:val="00233CDE"/>
    <w:rsid w:val="00233DB2"/>
    <w:rsid w:val="00233F36"/>
    <w:rsid w:val="0023407A"/>
    <w:rsid w:val="00234237"/>
    <w:rsid w:val="00234311"/>
    <w:rsid w:val="002347D3"/>
    <w:rsid w:val="0023486C"/>
    <w:rsid w:val="002348C7"/>
    <w:rsid w:val="0023495D"/>
    <w:rsid w:val="002349D9"/>
    <w:rsid w:val="00234D95"/>
    <w:rsid w:val="00234EBC"/>
    <w:rsid w:val="00234FA4"/>
    <w:rsid w:val="00235172"/>
    <w:rsid w:val="002354B4"/>
    <w:rsid w:val="00235561"/>
    <w:rsid w:val="002356A4"/>
    <w:rsid w:val="00235A11"/>
    <w:rsid w:val="00235A37"/>
    <w:rsid w:val="00235F58"/>
    <w:rsid w:val="00236106"/>
    <w:rsid w:val="0023620B"/>
    <w:rsid w:val="00236296"/>
    <w:rsid w:val="002363D9"/>
    <w:rsid w:val="002364C2"/>
    <w:rsid w:val="0023650B"/>
    <w:rsid w:val="00236582"/>
    <w:rsid w:val="002367DD"/>
    <w:rsid w:val="00236853"/>
    <w:rsid w:val="00236A62"/>
    <w:rsid w:val="00236A8E"/>
    <w:rsid w:val="00236B35"/>
    <w:rsid w:val="00236DDC"/>
    <w:rsid w:val="00236DE9"/>
    <w:rsid w:val="002372DD"/>
    <w:rsid w:val="002376A3"/>
    <w:rsid w:val="00237793"/>
    <w:rsid w:val="00237A16"/>
    <w:rsid w:val="00237C0F"/>
    <w:rsid w:val="00237CDE"/>
    <w:rsid w:val="00237CF0"/>
    <w:rsid w:val="00237E2A"/>
    <w:rsid w:val="00237E30"/>
    <w:rsid w:val="00237E46"/>
    <w:rsid w:val="00240570"/>
    <w:rsid w:val="002406D4"/>
    <w:rsid w:val="00240793"/>
    <w:rsid w:val="00240881"/>
    <w:rsid w:val="002409C7"/>
    <w:rsid w:val="002409CF"/>
    <w:rsid w:val="00240BA0"/>
    <w:rsid w:val="00240CAE"/>
    <w:rsid w:val="00240CBC"/>
    <w:rsid w:val="00240D22"/>
    <w:rsid w:val="00240DCB"/>
    <w:rsid w:val="00240F21"/>
    <w:rsid w:val="0024112D"/>
    <w:rsid w:val="00241174"/>
    <w:rsid w:val="00241204"/>
    <w:rsid w:val="002412D9"/>
    <w:rsid w:val="002415D9"/>
    <w:rsid w:val="002416C4"/>
    <w:rsid w:val="00241A6C"/>
    <w:rsid w:val="00241A78"/>
    <w:rsid w:val="00241BE9"/>
    <w:rsid w:val="00242042"/>
    <w:rsid w:val="0024218E"/>
    <w:rsid w:val="00242240"/>
    <w:rsid w:val="002424F3"/>
    <w:rsid w:val="00242516"/>
    <w:rsid w:val="00242524"/>
    <w:rsid w:val="00242836"/>
    <w:rsid w:val="0024296A"/>
    <w:rsid w:val="00242A87"/>
    <w:rsid w:val="00242C6B"/>
    <w:rsid w:val="00242C90"/>
    <w:rsid w:val="00242D47"/>
    <w:rsid w:val="00242DAD"/>
    <w:rsid w:val="00242DD3"/>
    <w:rsid w:val="00242DD8"/>
    <w:rsid w:val="00243017"/>
    <w:rsid w:val="0024338A"/>
    <w:rsid w:val="002434CC"/>
    <w:rsid w:val="00243685"/>
    <w:rsid w:val="002436AC"/>
    <w:rsid w:val="002438A6"/>
    <w:rsid w:val="00243908"/>
    <w:rsid w:val="002439B1"/>
    <w:rsid w:val="00243AA7"/>
    <w:rsid w:val="00243C15"/>
    <w:rsid w:val="00243ED6"/>
    <w:rsid w:val="0024403E"/>
    <w:rsid w:val="002441EC"/>
    <w:rsid w:val="00244326"/>
    <w:rsid w:val="00244384"/>
    <w:rsid w:val="002443C8"/>
    <w:rsid w:val="002443F5"/>
    <w:rsid w:val="002444C4"/>
    <w:rsid w:val="00244801"/>
    <w:rsid w:val="002448AD"/>
    <w:rsid w:val="00244966"/>
    <w:rsid w:val="00244A72"/>
    <w:rsid w:val="00244A93"/>
    <w:rsid w:val="00244C76"/>
    <w:rsid w:val="00244D94"/>
    <w:rsid w:val="00244DBB"/>
    <w:rsid w:val="00244EA7"/>
    <w:rsid w:val="00245022"/>
    <w:rsid w:val="00245135"/>
    <w:rsid w:val="002451DB"/>
    <w:rsid w:val="00245317"/>
    <w:rsid w:val="0024578D"/>
    <w:rsid w:val="0024598F"/>
    <w:rsid w:val="00245990"/>
    <w:rsid w:val="002459B4"/>
    <w:rsid w:val="00245CDE"/>
    <w:rsid w:val="00245FC5"/>
    <w:rsid w:val="0024605E"/>
    <w:rsid w:val="00246442"/>
    <w:rsid w:val="00246443"/>
    <w:rsid w:val="00246595"/>
    <w:rsid w:val="00246723"/>
    <w:rsid w:val="00246A35"/>
    <w:rsid w:val="00246A58"/>
    <w:rsid w:val="00246C60"/>
    <w:rsid w:val="00246CA3"/>
    <w:rsid w:val="00246F7D"/>
    <w:rsid w:val="00247010"/>
    <w:rsid w:val="002476DE"/>
    <w:rsid w:val="00247868"/>
    <w:rsid w:val="002478FB"/>
    <w:rsid w:val="00247A2B"/>
    <w:rsid w:val="00247ADD"/>
    <w:rsid w:val="00247B32"/>
    <w:rsid w:val="00247CEA"/>
    <w:rsid w:val="00247D9E"/>
    <w:rsid w:val="00247E16"/>
    <w:rsid w:val="00247E43"/>
    <w:rsid w:val="00247E7C"/>
    <w:rsid w:val="00247ED1"/>
    <w:rsid w:val="00250023"/>
    <w:rsid w:val="0025041E"/>
    <w:rsid w:val="00250440"/>
    <w:rsid w:val="002504BC"/>
    <w:rsid w:val="002504BF"/>
    <w:rsid w:val="002508B7"/>
    <w:rsid w:val="00250917"/>
    <w:rsid w:val="00250996"/>
    <w:rsid w:val="00250F4E"/>
    <w:rsid w:val="00251182"/>
    <w:rsid w:val="002511EC"/>
    <w:rsid w:val="00251569"/>
    <w:rsid w:val="00251A08"/>
    <w:rsid w:val="00251C76"/>
    <w:rsid w:val="00251D9C"/>
    <w:rsid w:val="00251F9D"/>
    <w:rsid w:val="002520B9"/>
    <w:rsid w:val="00252416"/>
    <w:rsid w:val="002524D2"/>
    <w:rsid w:val="002525F8"/>
    <w:rsid w:val="00252737"/>
    <w:rsid w:val="0025290F"/>
    <w:rsid w:val="00252CBA"/>
    <w:rsid w:val="00252CE5"/>
    <w:rsid w:val="00252E39"/>
    <w:rsid w:val="00252E7E"/>
    <w:rsid w:val="00252E8F"/>
    <w:rsid w:val="00252FCD"/>
    <w:rsid w:val="002530AA"/>
    <w:rsid w:val="002530FA"/>
    <w:rsid w:val="00253828"/>
    <w:rsid w:val="0025387F"/>
    <w:rsid w:val="00253AC7"/>
    <w:rsid w:val="00253D68"/>
    <w:rsid w:val="00253E09"/>
    <w:rsid w:val="00254112"/>
    <w:rsid w:val="00254242"/>
    <w:rsid w:val="00254321"/>
    <w:rsid w:val="002543F2"/>
    <w:rsid w:val="002547C2"/>
    <w:rsid w:val="00254893"/>
    <w:rsid w:val="0025495E"/>
    <w:rsid w:val="00254A3D"/>
    <w:rsid w:val="00254A61"/>
    <w:rsid w:val="00254C1E"/>
    <w:rsid w:val="00254C3E"/>
    <w:rsid w:val="00254D95"/>
    <w:rsid w:val="00254DA3"/>
    <w:rsid w:val="00254E98"/>
    <w:rsid w:val="00254F89"/>
    <w:rsid w:val="0025509D"/>
    <w:rsid w:val="002550A3"/>
    <w:rsid w:val="00255348"/>
    <w:rsid w:val="002555A5"/>
    <w:rsid w:val="0025596C"/>
    <w:rsid w:val="00255996"/>
    <w:rsid w:val="00255D8D"/>
    <w:rsid w:val="00255E5B"/>
    <w:rsid w:val="00255E99"/>
    <w:rsid w:val="00255FB9"/>
    <w:rsid w:val="00256177"/>
    <w:rsid w:val="00256262"/>
    <w:rsid w:val="002562D1"/>
    <w:rsid w:val="00256321"/>
    <w:rsid w:val="002563CD"/>
    <w:rsid w:val="0025688F"/>
    <w:rsid w:val="002568DA"/>
    <w:rsid w:val="00256900"/>
    <w:rsid w:val="00256B0F"/>
    <w:rsid w:val="00256F01"/>
    <w:rsid w:val="00257387"/>
    <w:rsid w:val="00257599"/>
    <w:rsid w:val="002575D5"/>
    <w:rsid w:val="00257754"/>
    <w:rsid w:val="00257B3A"/>
    <w:rsid w:val="00257B8D"/>
    <w:rsid w:val="00257DEF"/>
    <w:rsid w:val="00257F55"/>
    <w:rsid w:val="00260102"/>
    <w:rsid w:val="00260105"/>
    <w:rsid w:val="00260278"/>
    <w:rsid w:val="002602BB"/>
    <w:rsid w:val="00260484"/>
    <w:rsid w:val="00260D88"/>
    <w:rsid w:val="00260D8B"/>
    <w:rsid w:val="00261027"/>
    <w:rsid w:val="002610F0"/>
    <w:rsid w:val="00261135"/>
    <w:rsid w:val="00261171"/>
    <w:rsid w:val="002612FD"/>
    <w:rsid w:val="00261360"/>
    <w:rsid w:val="002618A3"/>
    <w:rsid w:val="002618DE"/>
    <w:rsid w:val="00261FA9"/>
    <w:rsid w:val="002621C7"/>
    <w:rsid w:val="00262235"/>
    <w:rsid w:val="00262370"/>
    <w:rsid w:val="00262509"/>
    <w:rsid w:val="0026259A"/>
    <w:rsid w:val="002625C4"/>
    <w:rsid w:val="002626A9"/>
    <w:rsid w:val="00262B62"/>
    <w:rsid w:val="00262F64"/>
    <w:rsid w:val="00263040"/>
    <w:rsid w:val="0026305F"/>
    <w:rsid w:val="00263318"/>
    <w:rsid w:val="00263916"/>
    <w:rsid w:val="002639B2"/>
    <w:rsid w:val="00263B01"/>
    <w:rsid w:val="00263C04"/>
    <w:rsid w:val="00263C15"/>
    <w:rsid w:val="00263CD6"/>
    <w:rsid w:val="002640EE"/>
    <w:rsid w:val="00264146"/>
    <w:rsid w:val="002641D0"/>
    <w:rsid w:val="0026437B"/>
    <w:rsid w:val="0026466B"/>
    <w:rsid w:val="0026484E"/>
    <w:rsid w:val="00264941"/>
    <w:rsid w:val="00264DDA"/>
    <w:rsid w:val="0026513E"/>
    <w:rsid w:val="0026592D"/>
    <w:rsid w:val="002659AF"/>
    <w:rsid w:val="00265BB6"/>
    <w:rsid w:val="00265C5D"/>
    <w:rsid w:val="00265CE0"/>
    <w:rsid w:val="00265EC6"/>
    <w:rsid w:val="00266043"/>
    <w:rsid w:val="0026617A"/>
    <w:rsid w:val="00266702"/>
    <w:rsid w:val="002667FA"/>
    <w:rsid w:val="0026680D"/>
    <w:rsid w:val="00266C87"/>
    <w:rsid w:val="00266E0E"/>
    <w:rsid w:val="00266E68"/>
    <w:rsid w:val="00266E83"/>
    <w:rsid w:val="00266FBE"/>
    <w:rsid w:val="002670D2"/>
    <w:rsid w:val="002672EB"/>
    <w:rsid w:val="002675CC"/>
    <w:rsid w:val="0026769A"/>
    <w:rsid w:val="00267AA9"/>
    <w:rsid w:val="00267C66"/>
    <w:rsid w:val="00267E06"/>
    <w:rsid w:val="00267E19"/>
    <w:rsid w:val="00267EA1"/>
    <w:rsid w:val="00267FED"/>
    <w:rsid w:val="002700AF"/>
    <w:rsid w:val="002700DA"/>
    <w:rsid w:val="002702F4"/>
    <w:rsid w:val="00270352"/>
    <w:rsid w:val="002703E0"/>
    <w:rsid w:val="00270400"/>
    <w:rsid w:val="0027047B"/>
    <w:rsid w:val="002705D0"/>
    <w:rsid w:val="00270EB9"/>
    <w:rsid w:val="0027165C"/>
    <w:rsid w:val="0027167E"/>
    <w:rsid w:val="0027174D"/>
    <w:rsid w:val="0027191A"/>
    <w:rsid w:val="00271A39"/>
    <w:rsid w:val="00271D53"/>
    <w:rsid w:val="00271D58"/>
    <w:rsid w:val="00271F28"/>
    <w:rsid w:val="00272080"/>
    <w:rsid w:val="00272294"/>
    <w:rsid w:val="002723EC"/>
    <w:rsid w:val="00272465"/>
    <w:rsid w:val="00272921"/>
    <w:rsid w:val="002729D9"/>
    <w:rsid w:val="00272ADC"/>
    <w:rsid w:val="00272BDC"/>
    <w:rsid w:val="00272C2F"/>
    <w:rsid w:val="00272C7E"/>
    <w:rsid w:val="00272CAD"/>
    <w:rsid w:val="00272E53"/>
    <w:rsid w:val="00272E6F"/>
    <w:rsid w:val="00272F55"/>
    <w:rsid w:val="002731C5"/>
    <w:rsid w:val="0027384B"/>
    <w:rsid w:val="00273855"/>
    <w:rsid w:val="00273897"/>
    <w:rsid w:val="00273E10"/>
    <w:rsid w:val="00274276"/>
    <w:rsid w:val="0027436B"/>
    <w:rsid w:val="002743E0"/>
    <w:rsid w:val="0027459B"/>
    <w:rsid w:val="002747AE"/>
    <w:rsid w:val="002747EA"/>
    <w:rsid w:val="0027490B"/>
    <w:rsid w:val="00274940"/>
    <w:rsid w:val="0027494B"/>
    <w:rsid w:val="00274CDE"/>
    <w:rsid w:val="00274F58"/>
    <w:rsid w:val="002750B2"/>
    <w:rsid w:val="002750DB"/>
    <w:rsid w:val="002752F3"/>
    <w:rsid w:val="002753FF"/>
    <w:rsid w:val="0027552A"/>
    <w:rsid w:val="0027582B"/>
    <w:rsid w:val="0027587E"/>
    <w:rsid w:val="002758F6"/>
    <w:rsid w:val="002758FE"/>
    <w:rsid w:val="00275A80"/>
    <w:rsid w:val="00275B0F"/>
    <w:rsid w:val="00275EA1"/>
    <w:rsid w:val="00276079"/>
    <w:rsid w:val="00276245"/>
    <w:rsid w:val="00276372"/>
    <w:rsid w:val="0027638C"/>
    <w:rsid w:val="0027640E"/>
    <w:rsid w:val="0027640F"/>
    <w:rsid w:val="00276548"/>
    <w:rsid w:val="00276571"/>
    <w:rsid w:val="00276664"/>
    <w:rsid w:val="00276810"/>
    <w:rsid w:val="0027685A"/>
    <w:rsid w:val="00276B54"/>
    <w:rsid w:val="00276BB4"/>
    <w:rsid w:val="00276BE3"/>
    <w:rsid w:val="00276BEB"/>
    <w:rsid w:val="00276C4E"/>
    <w:rsid w:val="00276C91"/>
    <w:rsid w:val="00276D27"/>
    <w:rsid w:val="00276E98"/>
    <w:rsid w:val="00276EA3"/>
    <w:rsid w:val="00276FA0"/>
    <w:rsid w:val="0027701F"/>
    <w:rsid w:val="00277064"/>
    <w:rsid w:val="00277089"/>
    <w:rsid w:val="0027746B"/>
    <w:rsid w:val="002774D4"/>
    <w:rsid w:val="00277669"/>
    <w:rsid w:val="00277816"/>
    <w:rsid w:val="00277831"/>
    <w:rsid w:val="00277A26"/>
    <w:rsid w:val="00277B53"/>
    <w:rsid w:val="00277C12"/>
    <w:rsid w:val="00277E79"/>
    <w:rsid w:val="002801FE"/>
    <w:rsid w:val="002802F4"/>
    <w:rsid w:val="00280424"/>
    <w:rsid w:val="00280508"/>
    <w:rsid w:val="00280591"/>
    <w:rsid w:val="00280743"/>
    <w:rsid w:val="0028086F"/>
    <w:rsid w:val="002809F0"/>
    <w:rsid w:val="00280AF4"/>
    <w:rsid w:val="00280C2C"/>
    <w:rsid w:val="00280E0F"/>
    <w:rsid w:val="00281198"/>
    <w:rsid w:val="0028120E"/>
    <w:rsid w:val="00281286"/>
    <w:rsid w:val="002812BB"/>
    <w:rsid w:val="0028136F"/>
    <w:rsid w:val="002813E5"/>
    <w:rsid w:val="0028145E"/>
    <w:rsid w:val="00281522"/>
    <w:rsid w:val="00281683"/>
    <w:rsid w:val="002816E7"/>
    <w:rsid w:val="0028172B"/>
    <w:rsid w:val="00281981"/>
    <w:rsid w:val="00281998"/>
    <w:rsid w:val="00281A73"/>
    <w:rsid w:val="00281B0B"/>
    <w:rsid w:val="00281BF4"/>
    <w:rsid w:val="00281D01"/>
    <w:rsid w:val="00281D06"/>
    <w:rsid w:val="00281E7E"/>
    <w:rsid w:val="002820CA"/>
    <w:rsid w:val="00282104"/>
    <w:rsid w:val="002821A4"/>
    <w:rsid w:val="002828F5"/>
    <w:rsid w:val="00282A2C"/>
    <w:rsid w:val="00282B3D"/>
    <w:rsid w:val="00282DC6"/>
    <w:rsid w:val="00282E75"/>
    <w:rsid w:val="002831C3"/>
    <w:rsid w:val="0028320C"/>
    <w:rsid w:val="00283311"/>
    <w:rsid w:val="0028335B"/>
    <w:rsid w:val="00283378"/>
    <w:rsid w:val="0028371D"/>
    <w:rsid w:val="0028378B"/>
    <w:rsid w:val="00283B0B"/>
    <w:rsid w:val="00283B22"/>
    <w:rsid w:val="00283B26"/>
    <w:rsid w:val="00283D22"/>
    <w:rsid w:val="00283DEC"/>
    <w:rsid w:val="00283DEE"/>
    <w:rsid w:val="00283FE4"/>
    <w:rsid w:val="002847CB"/>
    <w:rsid w:val="00284CBF"/>
    <w:rsid w:val="00284D44"/>
    <w:rsid w:val="00284E6D"/>
    <w:rsid w:val="00284EE7"/>
    <w:rsid w:val="00284EFF"/>
    <w:rsid w:val="00284F5D"/>
    <w:rsid w:val="00284F6A"/>
    <w:rsid w:val="00285053"/>
    <w:rsid w:val="002851B9"/>
    <w:rsid w:val="002851C8"/>
    <w:rsid w:val="00285269"/>
    <w:rsid w:val="00285325"/>
    <w:rsid w:val="0028551A"/>
    <w:rsid w:val="00285721"/>
    <w:rsid w:val="0028574E"/>
    <w:rsid w:val="00285E0B"/>
    <w:rsid w:val="0028614E"/>
    <w:rsid w:val="002865C2"/>
    <w:rsid w:val="00286652"/>
    <w:rsid w:val="0028685E"/>
    <w:rsid w:val="0028692D"/>
    <w:rsid w:val="002869B7"/>
    <w:rsid w:val="00286B04"/>
    <w:rsid w:val="00286BF0"/>
    <w:rsid w:val="00286C86"/>
    <w:rsid w:val="00286F3C"/>
    <w:rsid w:val="00287047"/>
    <w:rsid w:val="002870BA"/>
    <w:rsid w:val="002870FB"/>
    <w:rsid w:val="0028723F"/>
    <w:rsid w:val="00287329"/>
    <w:rsid w:val="0028734B"/>
    <w:rsid w:val="002875C4"/>
    <w:rsid w:val="0028762A"/>
    <w:rsid w:val="00287829"/>
    <w:rsid w:val="00287969"/>
    <w:rsid w:val="002879B1"/>
    <w:rsid w:val="00287B26"/>
    <w:rsid w:val="00287B91"/>
    <w:rsid w:val="00287D66"/>
    <w:rsid w:val="00287FD2"/>
    <w:rsid w:val="002900C7"/>
    <w:rsid w:val="002900E7"/>
    <w:rsid w:val="002901E4"/>
    <w:rsid w:val="00290565"/>
    <w:rsid w:val="0029061F"/>
    <w:rsid w:val="00290F67"/>
    <w:rsid w:val="00291190"/>
    <w:rsid w:val="002912FE"/>
    <w:rsid w:val="00291326"/>
    <w:rsid w:val="00291690"/>
    <w:rsid w:val="0029191B"/>
    <w:rsid w:val="00291A03"/>
    <w:rsid w:val="00291A96"/>
    <w:rsid w:val="00291B81"/>
    <w:rsid w:val="00291C58"/>
    <w:rsid w:val="00291E59"/>
    <w:rsid w:val="002920E3"/>
    <w:rsid w:val="002922A1"/>
    <w:rsid w:val="0029230F"/>
    <w:rsid w:val="002926C0"/>
    <w:rsid w:val="002928BE"/>
    <w:rsid w:val="002929A6"/>
    <w:rsid w:val="00292A5C"/>
    <w:rsid w:val="00292BF0"/>
    <w:rsid w:val="00292D3B"/>
    <w:rsid w:val="00292F63"/>
    <w:rsid w:val="00292FB1"/>
    <w:rsid w:val="00293258"/>
    <w:rsid w:val="00293456"/>
    <w:rsid w:val="00293475"/>
    <w:rsid w:val="00293517"/>
    <w:rsid w:val="00293662"/>
    <w:rsid w:val="002937CD"/>
    <w:rsid w:val="002939FC"/>
    <w:rsid w:val="00293A14"/>
    <w:rsid w:val="00293B9D"/>
    <w:rsid w:val="00293D7C"/>
    <w:rsid w:val="0029403B"/>
    <w:rsid w:val="002940F0"/>
    <w:rsid w:val="002940FC"/>
    <w:rsid w:val="00294274"/>
    <w:rsid w:val="0029432B"/>
    <w:rsid w:val="0029448F"/>
    <w:rsid w:val="002946EF"/>
    <w:rsid w:val="00294E04"/>
    <w:rsid w:val="00294EFD"/>
    <w:rsid w:val="00295046"/>
    <w:rsid w:val="0029519B"/>
    <w:rsid w:val="002952CE"/>
    <w:rsid w:val="00295317"/>
    <w:rsid w:val="0029532F"/>
    <w:rsid w:val="00295BBC"/>
    <w:rsid w:val="00295F63"/>
    <w:rsid w:val="002961F9"/>
    <w:rsid w:val="00296358"/>
    <w:rsid w:val="0029647A"/>
    <w:rsid w:val="002964A6"/>
    <w:rsid w:val="0029663B"/>
    <w:rsid w:val="00296707"/>
    <w:rsid w:val="002967FC"/>
    <w:rsid w:val="00296B2D"/>
    <w:rsid w:val="00296D85"/>
    <w:rsid w:val="00296FCC"/>
    <w:rsid w:val="0029700C"/>
    <w:rsid w:val="00297068"/>
    <w:rsid w:val="00297168"/>
    <w:rsid w:val="00297431"/>
    <w:rsid w:val="002975C2"/>
    <w:rsid w:val="00297734"/>
    <w:rsid w:val="00297A1E"/>
    <w:rsid w:val="00297AFA"/>
    <w:rsid w:val="002A02C6"/>
    <w:rsid w:val="002A03F8"/>
    <w:rsid w:val="002A0B15"/>
    <w:rsid w:val="002A0D50"/>
    <w:rsid w:val="002A0F3B"/>
    <w:rsid w:val="002A0F63"/>
    <w:rsid w:val="002A1118"/>
    <w:rsid w:val="002A1314"/>
    <w:rsid w:val="002A149C"/>
    <w:rsid w:val="002A14E6"/>
    <w:rsid w:val="002A152F"/>
    <w:rsid w:val="002A16C3"/>
    <w:rsid w:val="002A1814"/>
    <w:rsid w:val="002A1988"/>
    <w:rsid w:val="002A1A81"/>
    <w:rsid w:val="002A1B30"/>
    <w:rsid w:val="002A1D64"/>
    <w:rsid w:val="002A1E17"/>
    <w:rsid w:val="002A1F0F"/>
    <w:rsid w:val="002A1F21"/>
    <w:rsid w:val="002A204E"/>
    <w:rsid w:val="002A212F"/>
    <w:rsid w:val="002A2167"/>
    <w:rsid w:val="002A226C"/>
    <w:rsid w:val="002A231D"/>
    <w:rsid w:val="002A2353"/>
    <w:rsid w:val="002A23BC"/>
    <w:rsid w:val="002A2498"/>
    <w:rsid w:val="002A24DD"/>
    <w:rsid w:val="002A2AFE"/>
    <w:rsid w:val="002A2B1C"/>
    <w:rsid w:val="002A2C48"/>
    <w:rsid w:val="002A2ED0"/>
    <w:rsid w:val="002A2EF8"/>
    <w:rsid w:val="002A2FD9"/>
    <w:rsid w:val="002A320C"/>
    <w:rsid w:val="002A3415"/>
    <w:rsid w:val="002A34B4"/>
    <w:rsid w:val="002A38A2"/>
    <w:rsid w:val="002A3A1B"/>
    <w:rsid w:val="002A3ADA"/>
    <w:rsid w:val="002A3AF1"/>
    <w:rsid w:val="002A3D56"/>
    <w:rsid w:val="002A3D9E"/>
    <w:rsid w:val="002A3DA4"/>
    <w:rsid w:val="002A3DF4"/>
    <w:rsid w:val="002A4059"/>
    <w:rsid w:val="002A413E"/>
    <w:rsid w:val="002A4176"/>
    <w:rsid w:val="002A41B5"/>
    <w:rsid w:val="002A439F"/>
    <w:rsid w:val="002A448C"/>
    <w:rsid w:val="002A44AF"/>
    <w:rsid w:val="002A4752"/>
    <w:rsid w:val="002A4962"/>
    <w:rsid w:val="002A4971"/>
    <w:rsid w:val="002A497E"/>
    <w:rsid w:val="002A49EF"/>
    <w:rsid w:val="002A4AD4"/>
    <w:rsid w:val="002A50DC"/>
    <w:rsid w:val="002A52E0"/>
    <w:rsid w:val="002A561B"/>
    <w:rsid w:val="002A59D1"/>
    <w:rsid w:val="002A5A9F"/>
    <w:rsid w:val="002A5CF9"/>
    <w:rsid w:val="002A5E4D"/>
    <w:rsid w:val="002A5EC3"/>
    <w:rsid w:val="002A5EC6"/>
    <w:rsid w:val="002A5F8D"/>
    <w:rsid w:val="002A609D"/>
    <w:rsid w:val="002A6317"/>
    <w:rsid w:val="002A646D"/>
    <w:rsid w:val="002A6DCD"/>
    <w:rsid w:val="002A6EC8"/>
    <w:rsid w:val="002A7674"/>
    <w:rsid w:val="002A767C"/>
    <w:rsid w:val="002A78BA"/>
    <w:rsid w:val="002A7B2A"/>
    <w:rsid w:val="002A7B81"/>
    <w:rsid w:val="002A7F92"/>
    <w:rsid w:val="002B0032"/>
    <w:rsid w:val="002B00A1"/>
    <w:rsid w:val="002B020E"/>
    <w:rsid w:val="002B022C"/>
    <w:rsid w:val="002B039C"/>
    <w:rsid w:val="002B04C5"/>
    <w:rsid w:val="002B08D7"/>
    <w:rsid w:val="002B0937"/>
    <w:rsid w:val="002B093F"/>
    <w:rsid w:val="002B09E9"/>
    <w:rsid w:val="002B0BC5"/>
    <w:rsid w:val="002B1329"/>
    <w:rsid w:val="002B176E"/>
    <w:rsid w:val="002B18F5"/>
    <w:rsid w:val="002B1B35"/>
    <w:rsid w:val="002B1D29"/>
    <w:rsid w:val="002B1D33"/>
    <w:rsid w:val="002B1DD5"/>
    <w:rsid w:val="002B1EA3"/>
    <w:rsid w:val="002B1EED"/>
    <w:rsid w:val="002B227D"/>
    <w:rsid w:val="002B245B"/>
    <w:rsid w:val="002B249C"/>
    <w:rsid w:val="002B24A1"/>
    <w:rsid w:val="002B2516"/>
    <w:rsid w:val="002B2603"/>
    <w:rsid w:val="002B295E"/>
    <w:rsid w:val="002B2B89"/>
    <w:rsid w:val="002B2DCF"/>
    <w:rsid w:val="002B2EC0"/>
    <w:rsid w:val="002B30A9"/>
    <w:rsid w:val="002B3166"/>
    <w:rsid w:val="002B3167"/>
    <w:rsid w:val="002B31BF"/>
    <w:rsid w:val="002B34D6"/>
    <w:rsid w:val="002B3601"/>
    <w:rsid w:val="002B383B"/>
    <w:rsid w:val="002B3A8A"/>
    <w:rsid w:val="002B3F3C"/>
    <w:rsid w:val="002B4065"/>
    <w:rsid w:val="002B40B6"/>
    <w:rsid w:val="002B4176"/>
    <w:rsid w:val="002B42FE"/>
    <w:rsid w:val="002B4536"/>
    <w:rsid w:val="002B45F9"/>
    <w:rsid w:val="002B46CB"/>
    <w:rsid w:val="002B46DF"/>
    <w:rsid w:val="002B4726"/>
    <w:rsid w:val="002B48B0"/>
    <w:rsid w:val="002B4936"/>
    <w:rsid w:val="002B4976"/>
    <w:rsid w:val="002B4B44"/>
    <w:rsid w:val="002B4D05"/>
    <w:rsid w:val="002B4D6D"/>
    <w:rsid w:val="002B4F6D"/>
    <w:rsid w:val="002B503C"/>
    <w:rsid w:val="002B51D1"/>
    <w:rsid w:val="002B5217"/>
    <w:rsid w:val="002B538D"/>
    <w:rsid w:val="002B5463"/>
    <w:rsid w:val="002B557F"/>
    <w:rsid w:val="002B56BB"/>
    <w:rsid w:val="002B5770"/>
    <w:rsid w:val="002B59F4"/>
    <w:rsid w:val="002B5A4B"/>
    <w:rsid w:val="002B5A71"/>
    <w:rsid w:val="002B5B6B"/>
    <w:rsid w:val="002B5BA5"/>
    <w:rsid w:val="002B60AA"/>
    <w:rsid w:val="002B6137"/>
    <w:rsid w:val="002B61CA"/>
    <w:rsid w:val="002B644A"/>
    <w:rsid w:val="002B67B5"/>
    <w:rsid w:val="002B6931"/>
    <w:rsid w:val="002B69F8"/>
    <w:rsid w:val="002B6B0C"/>
    <w:rsid w:val="002B6B6A"/>
    <w:rsid w:val="002B6DAA"/>
    <w:rsid w:val="002B6F26"/>
    <w:rsid w:val="002B7101"/>
    <w:rsid w:val="002B7157"/>
    <w:rsid w:val="002B7249"/>
    <w:rsid w:val="002B730B"/>
    <w:rsid w:val="002B7330"/>
    <w:rsid w:val="002B7493"/>
    <w:rsid w:val="002B7824"/>
    <w:rsid w:val="002B7D2E"/>
    <w:rsid w:val="002B7D81"/>
    <w:rsid w:val="002C0074"/>
    <w:rsid w:val="002C00F6"/>
    <w:rsid w:val="002C01F3"/>
    <w:rsid w:val="002C0349"/>
    <w:rsid w:val="002C037F"/>
    <w:rsid w:val="002C03FD"/>
    <w:rsid w:val="002C0502"/>
    <w:rsid w:val="002C0644"/>
    <w:rsid w:val="002C06D8"/>
    <w:rsid w:val="002C0A17"/>
    <w:rsid w:val="002C0E0F"/>
    <w:rsid w:val="002C10BD"/>
    <w:rsid w:val="002C112F"/>
    <w:rsid w:val="002C124B"/>
    <w:rsid w:val="002C1446"/>
    <w:rsid w:val="002C149D"/>
    <w:rsid w:val="002C1736"/>
    <w:rsid w:val="002C1959"/>
    <w:rsid w:val="002C19E6"/>
    <w:rsid w:val="002C1A6B"/>
    <w:rsid w:val="002C1E0F"/>
    <w:rsid w:val="002C20B9"/>
    <w:rsid w:val="002C22E6"/>
    <w:rsid w:val="002C2328"/>
    <w:rsid w:val="002C2342"/>
    <w:rsid w:val="002C25E5"/>
    <w:rsid w:val="002C2838"/>
    <w:rsid w:val="002C28D5"/>
    <w:rsid w:val="002C2ABB"/>
    <w:rsid w:val="002C2B73"/>
    <w:rsid w:val="002C2BFA"/>
    <w:rsid w:val="002C2D38"/>
    <w:rsid w:val="002C2D46"/>
    <w:rsid w:val="002C2DBA"/>
    <w:rsid w:val="002C30D6"/>
    <w:rsid w:val="002C312D"/>
    <w:rsid w:val="002C33A6"/>
    <w:rsid w:val="002C345C"/>
    <w:rsid w:val="002C3480"/>
    <w:rsid w:val="002C355E"/>
    <w:rsid w:val="002C35E7"/>
    <w:rsid w:val="002C36B6"/>
    <w:rsid w:val="002C38D0"/>
    <w:rsid w:val="002C393C"/>
    <w:rsid w:val="002C3A7B"/>
    <w:rsid w:val="002C3AAF"/>
    <w:rsid w:val="002C3E0F"/>
    <w:rsid w:val="002C3EB7"/>
    <w:rsid w:val="002C3EE8"/>
    <w:rsid w:val="002C3F66"/>
    <w:rsid w:val="002C3FE0"/>
    <w:rsid w:val="002C40D7"/>
    <w:rsid w:val="002C41C3"/>
    <w:rsid w:val="002C4244"/>
    <w:rsid w:val="002C4294"/>
    <w:rsid w:val="002C4462"/>
    <w:rsid w:val="002C46C9"/>
    <w:rsid w:val="002C49C1"/>
    <w:rsid w:val="002C4C98"/>
    <w:rsid w:val="002C4D1B"/>
    <w:rsid w:val="002C4D2B"/>
    <w:rsid w:val="002C4D8F"/>
    <w:rsid w:val="002C4E51"/>
    <w:rsid w:val="002C4F09"/>
    <w:rsid w:val="002C5336"/>
    <w:rsid w:val="002C547D"/>
    <w:rsid w:val="002C5543"/>
    <w:rsid w:val="002C574E"/>
    <w:rsid w:val="002C587D"/>
    <w:rsid w:val="002C5A4C"/>
    <w:rsid w:val="002C5A88"/>
    <w:rsid w:val="002C5AD5"/>
    <w:rsid w:val="002C5BF2"/>
    <w:rsid w:val="002C5C2C"/>
    <w:rsid w:val="002C5C42"/>
    <w:rsid w:val="002C5D90"/>
    <w:rsid w:val="002C5E56"/>
    <w:rsid w:val="002C5F74"/>
    <w:rsid w:val="002C6124"/>
    <w:rsid w:val="002C622E"/>
    <w:rsid w:val="002C62B3"/>
    <w:rsid w:val="002C62C0"/>
    <w:rsid w:val="002C62D0"/>
    <w:rsid w:val="002C65EA"/>
    <w:rsid w:val="002C6850"/>
    <w:rsid w:val="002C6A62"/>
    <w:rsid w:val="002C6B3F"/>
    <w:rsid w:val="002C6D24"/>
    <w:rsid w:val="002C6EB3"/>
    <w:rsid w:val="002C70AA"/>
    <w:rsid w:val="002C7191"/>
    <w:rsid w:val="002C71B7"/>
    <w:rsid w:val="002C7325"/>
    <w:rsid w:val="002C73A8"/>
    <w:rsid w:val="002C75CE"/>
    <w:rsid w:val="002C7850"/>
    <w:rsid w:val="002C799E"/>
    <w:rsid w:val="002C79C8"/>
    <w:rsid w:val="002C79DA"/>
    <w:rsid w:val="002C7A04"/>
    <w:rsid w:val="002C7AC0"/>
    <w:rsid w:val="002C7B1F"/>
    <w:rsid w:val="002C7BCE"/>
    <w:rsid w:val="002D005A"/>
    <w:rsid w:val="002D0275"/>
    <w:rsid w:val="002D0364"/>
    <w:rsid w:val="002D07C0"/>
    <w:rsid w:val="002D0BC4"/>
    <w:rsid w:val="002D0EDE"/>
    <w:rsid w:val="002D0F80"/>
    <w:rsid w:val="002D13F2"/>
    <w:rsid w:val="002D1422"/>
    <w:rsid w:val="002D172E"/>
    <w:rsid w:val="002D1BBA"/>
    <w:rsid w:val="002D1C4B"/>
    <w:rsid w:val="002D1C59"/>
    <w:rsid w:val="002D1D06"/>
    <w:rsid w:val="002D1E28"/>
    <w:rsid w:val="002D209B"/>
    <w:rsid w:val="002D20E6"/>
    <w:rsid w:val="002D21E7"/>
    <w:rsid w:val="002D2369"/>
    <w:rsid w:val="002D250B"/>
    <w:rsid w:val="002D2A0C"/>
    <w:rsid w:val="002D2ADF"/>
    <w:rsid w:val="002D2BBB"/>
    <w:rsid w:val="002D2CF9"/>
    <w:rsid w:val="002D2E25"/>
    <w:rsid w:val="002D2EA6"/>
    <w:rsid w:val="002D2FE1"/>
    <w:rsid w:val="002D31AA"/>
    <w:rsid w:val="002D33CB"/>
    <w:rsid w:val="002D35C6"/>
    <w:rsid w:val="002D3615"/>
    <w:rsid w:val="002D3987"/>
    <w:rsid w:val="002D3BF8"/>
    <w:rsid w:val="002D3C66"/>
    <w:rsid w:val="002D3E78"/>
    <w:rsid w:val="002D3E93"/>
    <w:rsid w:val="002D422B"/>
    <w:rsid w:val="002D42ED"/>
    <w:rsid w:val="002D4325"/>
    <w:rsid w:val="002D444B"/>
    <w:rsid w:val="002D4860"/>
    <w:rsid w:val="002D48FB"/>
    <w:rsid w:val="002D490D"/>
    <w:rsid w:val="002D4996"/>
    <w:rsid w:val="002D49F5"/>
    <w:rsid w:val="002D4A4E"/>
    <w:rsid w:val="002D4CBC"/>
    <w:rsid w:val="002D50E8"/>
    <w:rsid w:val="002D5248"/>
    <w:rsid w:val="002D5358"/>
    <w:rsid w:val="002D54E6"/>
    <w:rsid w:val="002D59EB"/>
    <w:rsid w:val="002D5A91"/>
    <w:rsid w:val="002D5B43"/>
    <w:rsid w:val="002D5DAC"/>
    <w:rsid w:val="002D5F4E"/>
    <w:rsid w:val="002D60E3"/>
    <w:rsid w:val="002D6530"/>
    <w:rsid w:val="002D6840"/>
    <w:rsid w:val="002D68C3"/>
    <w:rsid w:val="002D68DB"/>
    <w:rsid w:val="002D68EA"/>
    <w:rsid w:val="002D6A9F"/>
    <w:rsid w:val="002D6C38"/>
    <w:rsid w:val="002D6C60"/>
    <w:rsid w:val="002D6F47"/>
    <w:rsid w:val="002D748C"/>
    <w:rsid w:val="002D7529"/>
    <w:rsid w:val="002D75DD"/>
    <w:rsid w:val="002D760B"/>
    <w:rsid w:val="002D7711"/>
    <w:rsid w:val="002D7DFC"/>
    <w:rsid w:val="002D7E51"/>
    <w:rsid w:val="002E0252"/>
    <w:rsid w:val="002E04ED"/>
    <w:rsid w:val="002E050B"/>
    <w:rsid w:val="002E0626"/>
    <w:rsid w:val="002E0690"/>
    <w:rsid w:val="002E06CF"/>
    <w:rsid w:val="002E08AD"/>
    <w:rsid w:val="002E09FE"/>
    <w:rsid w:val="002E0AD8"/>
    <w:rsid w:val="002E0B4B"/>
    <w:rsid w:val="002E0C0D"/>
    <w:rsid w:val="002E11CE"/>
    <w:rsid w:val="002E159B"/>
    <w:rsid w:val="002E1653"/>
    <w:rsid w:val="002E1715"/>
    <w:rsid w:val="002E1999"/>
    <w:rsid w:val="002E1B8B"/>
    <w:rsid w:val="002E2154"/>
    <w:rsid w:val="002E230E"/>
    <w:rsid w:val="002E2742"/>
    <w:rsid w:val="002E278A"/>
    <w:rsid w:val="002E2883"/>
    <w:rsid w:val="002E2A0E"/>
    <w:rsid w:val="002E2CFD"/>
    <w:rsid w:val="002E2D83"/>
    <w:rsid w:val="002E2DAF"/>
    <w:rsid w:val="002E2F02"/>
    <w:rsid w:val="002E326E"/>
    <w:rsid w:val="002E3335"/>
    <w:rsid w:val="002E334A"/>
    <w:rsid w:val="002E3447"/>
    <w:rsid w:val="002E3627"/>
    <w:rsid w:val="002E3673"/>
    <w:rsid w:val="002E3821"/>
    <w:rsid w:val="002E390E"/>
    <w:rsid w:val="002E3D1D"/>
    <w:rsid w:val="002E4051"/>
    <w:rsid w:val="002E40E4"/>
    <w:rsid w:val="002E40F2"/>
    <w:rsid w:val="002E411D"/>
    <w:rsid w:val="002E422C"/>
    <w:rsid w:val="002E4432"/>
    <w:rsid w:val="002E492D"/>
    <w:rsid w:val="002E4C11"/>
    <w:rsid w:val="002E4C3B"/>
    <w:rsid w:val="002E4D2C"/>
    <w:rsid w:val="002E4F29"/>
    <w:rsid w:val="002E55B1"/>
    <w:rsid w:val="002E55FA"/>
    <w:rsid w:val="002E5717"/>
    <w:rsid w:val="002E5C04"/>
    <w:rsid w:val="002E5D16"/>
    <w:rsid w:val="002E5E7E"/>
    <w:rsid w:val="002E5FC4"/>
    <w:rsid w:val="002E600A"/>
    <w:rsid w:val="002E6118"/>
    <w:rsid w:val="002E64D5"/>
    <w:rsid w:val="002E66C5"/>
    <w:rsid w:val="002E6865"/>
    <w:rsid w:val="002E6DEC"/>
    <w:rsid w:val="002E6E2C"/>
    <w:rsid w:val="002E6E4D"/>
    <w:rsid w:val="002E6FA3"/>
    <w:rsid w:val="002E6FC5"/>
    <w:rsid w:val="002E72C1"/>
    <w:rsid w:val="002E7460"/>
    <w:rsid w:val="002E755C"/>
    <w:rsid w:val="002E77C6"/>
    <w:rsid w:val="002E7853"/>
    <w:rsid w:val="002E78F8"/>
    <w:rsid w:val="002E7B8D"/>
    <w:rsid w:val="002E7C16"/>
    <w:rsid w:val="002E7E30"/>
    <w:rsid w:val="002E7F80"/>
    <w:rsid w:val="002F01A7"/>
    <w:rsid w:val="002F0236"/>
    <w:rsid w:val="002F02BB"/>
    <w:rsid w:val="002F03DC"/>
    <w:rsid w:val="002F048F"/>
    <w:rsid w:val="002F051A"/>
    <w:rsid w:val="002F072B"/>
    <w:rsid w:val="002F0A86"/>
    <w:rsid w:val="002F0B66"/>
    <w:rsid w:val="002F11F5"/>
    <w:rsid w:val="002F128C"/>
    <w:rsid w:val="002F16F0"/>
    <w:rsid w:val="002F1786"/>
    <w:rsid w:val="002F1A24"/>
    <w:rsid w:val="002F1AD6"/>
    <w:rsid w:val="002F1B59"/>
    <w:rsid w:val="002F1B87"/>
    <w:rsid w:val="002F1CAA"/>
    <w:rsid w:val="002F1D3E"/>
    <w:rsid w:val="002F1E88"/>
    <w:rsid w:val="002F1F03"/>
    <w:rsid w:val="002F204D"/>
    <w:rsid w:val="002F2191"/>
    <w:rsid w:val="002F225D"/>
    <w:rsid w:val="002F22D1"/>
    <w:rsid w:val="002F2397"/>
    <w:rsid w:val="002F23A3"/>
    <w:rsid w:val="002F23D1"/>
    <w:rsid w:val="002F24AE"/>
    <w:rsid w:val="002F24C5"/>
    <w:rsid w:val="002F2528"/>
    <w:rsid w:val="002F256E"/>
    <w:rsid w:val="002F2586"/>
    <w:rsid w:val="002F2877"/>
    <w:rsid w:val="002F2B4B"/>
    <w:rsid w:val="002F2C7E"/>
    <w:rsid w:val="002F2F5F"/>
    <w:rsid w:val="002F30C2"/>
    <w:rsid w:val="002F31CB"/>
    <w:rsid w:val="002F321D"/>
    <w:rsid w:val="002F347D"/>
    <w:rsid w:val="002F356F"/>
    <w:rsid w:val="002F3765"/>
    <w:rsid w:val="002F391F"/>
    <w:rsid w:val="002F3963"/>
    <w:rsid w:val="002F39A1"/>
    <w:rsid w:val="002F39EE"/>
    <w:rsid w:val="002F3B6C"/>
    <w:rsid w:val="002F3C7B"/>
    <w:rsid w:val="002F3E28"/>
    <w:rsid w:val="002F3ECD"/>
    <w:rsid w:val="002F3FB7"/>
    <w:rsid w:val="002F3FD6"/>
    <w:rsid w:val="002F4012"/>
    <w:rsid w:val="002F411D"/>
    <w:rsid w:val="002F42CB"/>
    <w:rsid w:val="002F4455"/>
    <w:rsid w:val="002F4531"/>
    <w:rsid w:val="002F472D"/>
    <w:rsid w:val="002F4A28"/>
    <w:rsid w:val="002F4D05"/>
    <w:rsid w:val="002F4D79"/>
    <w:rsid w:val="002F4D86"/>
    <w:rsid w:val="002F4EE9"/>
    <w:rsid w:val="002F4FEB"/>
    <w:rsid w:val="002F5285"/>
    <w:rsid w:val="002F53FC"/>
    <w:rsid w:val="002F5426"/>
    <w:rsid w:val="002F54B4"/>
    <w:rsid w:val="002F5732"/>
    <w:rsid w:val="002F5746"/>
    <w:rsid w:val="002F5AB0"/>
    <w:rsid w:val="002F5E5F"/>
    <w:rsid w:val="002F5EC0"/>
    <w:rsid w:val="002F5FE6"/>
    <w:rsid w:val="002F6046"/>
    <w:rsid w:val="002F61D5"/>
    <w:rsid w:val="002F6244"/>
    <w:rsid w:val="002F6280"/>
    <w:rsid w:val="002F6650"/>
    <w:rsid w:val="002F67BD"/>
    <w:rsid w:val="002F68A1"/>
    <w:rsid w:val="002F6988"/>
    <w:rsid w:val="002F6B60"/>
    <w:rsid w:val="002F6E7F"/>
    <w:rsid w:val="002F6F45"/>
    <w:rsid w:val="002F6F9B"/>
    <w:rsid w:val="002F6FDE"/>
    <w:rsid w:val="002F728B"/>
    <w:rsid w:val="002F7302"/>
    <w:rsid w:val="002F7360"/>
    <w:rsid w:val="002F7571"/>
    <w:rsid w:val="002F7733"/>
    <w:rsid w:val="002F7C52"/>
    <w:rsid w:val="002F7CF5"/>
    <w:rsid w:val="002F7FFE"/>
    <w:rsid w:val="00300122"/>
    <w:rsid w:val="0030015A"/>
    <w:rsid w:val="0030026B"/>
    <w:rsid w:val="0030038C"/>
    <w:rsid w:val="003003E7"/>
    <w:rsid w:val="00300733"/>
    <w:rsid w:val="003008D0"/>
    <w:rsid w:val="003008DE"/>
    <w:rsid w:val="00300929"/>
    <w:rsid w:val="00300B82"/>
    <w:rsid w:val="00300CB5"/>
    <w:rsid w:val="00300E44"/>
    <w:rsid w:val="00300EC0"/>
    <w:rsid w:val="00300F2A"/>
    <w:rsid w:val="00300FCD"/>
    <w:rsid w:val="0030124C"/>
    <w:rsid w:val="00301448"/>
    <w:rsid w:val="0030194D"/>
    <w:rsid w:val="00301A92"/>
    <w:rsid w:val="00301ADD"/>
    <w:rsid w:val="00301C33"/>
    <w:rsid w:val="00301CC5"/>
    <w:rsid w:val="00301DBC"/>
    <w:rsid w:val="00301E6B"/>
    <w:rsid w:val="00301E96"/>
    <w:rsid w:val="00301F1C"/>
    <w:rsid w:val="00301F76"/>
    <w:rsid w:val="00301FF7"/>
    <w:rsid w:val="0030204C"/>
    <w:rsid w:val="00302586"/>
    <w:rsid w:val="0030261C"/>
    <w:rsid w:val="00302644"/>
    <w:rsid w:val="003026A1"/>
    <w:rsid w:val="0030287B"/>
    <w:rsid w:val="0030290B"/>
    <w:rsid w:val="00302984"/>
    <w:rsid w:val="00302BB1"/>
    <w:rsid w:val="00302E08"/>
    <w:rsid w:val="00302E81"/>
    <w:rsid w:val="003030CA"/>
    <w:rsid w:val="00303139"/>
    <w:rsid w:val="00303159"/>
    <w:rsid w:val="0030321F"/>
    <w:rsid w:val="003034A3"/>
    <w:rsid w:val="003034F8"/>
    <w:rsid w:val="00303589"/>
    <w:rsid w:val="0030368A"/>
    <w:rsid w:val="00303AED"/>
    <w:rsid w:val="00303B8D"/>
    <w:rsid w:val="00303C25"/>
    <w:rsid w:val="00303ED4"/>
    <w:rsid w:val="00303ED9"/>
    <w:rsid w:val="00303EF4"/>
    <w:rsid w:val="00303F06"/>
    <w:rsid w:val="00303F65"/>
    <w:rsid w:val="00303FAD"/>
    <w:rsid w:val="00303FB6"/>
    <w:rsid w:val="00304392"/>
    <w:rsid w:val="003043D8"/>
    <w:rsid w:val="00304850"/>
    <w:rsid w:val="0030489B"/>
    <w:rsid w:val="0030493F"/>
    <w:rsid w:val="00304A1B"/>
    <w:rsid w:val="00304EBA"/>
    <w:rsid w:val="00304F26"/>
    <w:rsid w:val="00304F56"/>
    <w:rsid w:val="00304F82"/>
    <w:rsid w:val="0030500A"/>
    <w:rsid w:val="00305188"/>
    <w:rsid w:val="0030526C"/>
    <w:rsid w:val="003052EF"/>
    <w:rsid w:val="003053E5"/>
    <w:rsid w:val="00305756"/>
    <w:rsid w:val="00305B94"/>
    <w:rsid w:val="00305CD4"/>
    <w:rsid w:val="00305D24"/>
    <w:rsid w:val="00305DA3"/>
    <w:rsid w:val="00305DCA"/>
    <w:rsid w:val="00306005"/>
    <w:rsid w:val="00306152"/>
    <w:rsid w:val="003062B0"/>
    <w:rsid w:val="00306319"/>
    <w:rsid w:val="0030634C"/>
    <w:rsid w:val="00306420"/>
    <w:rsid w:val="00306434"/>
    <w:rsid w:val="003067EA"/>
    <w:rsid w:val="00306AE3"/>
    <w:rsid w:val="00306E28"/>
    <w:rsid w:val="00306E33"/>
    <w:rsid w:val="0030703A"/>
    <w:rsid w:val="00307650"/>
    <w:rsid w:val="0030772B"/>
    <w:rsid w:val="0030778B"/>
    <w:rsid w:val="003077E4"/>
    <w:rsid w:val="00307B6E"/>
    <w:rsid w:val="00307DA0"/>
    <w:rsid w:val="00307DB6"/>
    <w:rsid w:val="00307F9E"/>
    <w:rsid w:val="00310132"/>
    <w:rsid w:val="003101C8"/>
    <w:rsid w:val="003101D1"/>
    <w:rsid w:val="003102EB"/>
    <w:rsid w:val="00310399"/>
    <w:rsid w:val="003104D7"/>
    <w:rsid w:val="0031057D"/>
    <w:rsid w:val="003105BD"/>
    <w:rsid w:val="00310625"/>
    <w:rsid w:val="00310779"/>
    <w:rsid w:val="003108DF"/>
    <w:rsid w:val="00310ECD"/>
    <w:rsid w:val="00310F6E"/>
    <w:rsid w:val="0031100E"/>
    <w:rsid w:val="003113E1"/>
    <w:rsid w:val="00311477"/>
    <w:rsid w:val="0031157A"/>
    <w:rsid w:val="00311B28"/>
    <w:rsid w:val="00311BE0"/>
    <w:rsid w:val="00311E23"/>
    <w:rsid w:val="00311E47"/>
    <w:rsid w:val="003121E8"/>
    <w:rsid w:val="00312303"/>
    <w:rsid w:val="003123AD"/>
    <w:rsid w:val="003123CF"/>
    <w:rsid w:val="00312402"/>
    <w:rsid w:val="00312492"/>
    <w:rsid w:val="003125BB"/>
    <w:rsid w:val="003125D2"/>
    <w:rsid w:val="0031265A"/>
    <w:rsid w:val="00312673"/>
    <w:rsid w:val="003127BB"/>
    <w:rsid w:val="003127D1"/>
    <w:rsid w:val="003128B5"/>
    <w:rsid w:val="00312A25"/>
    <w:rsid w:val="00312A85"/>
    <w:rsid w:val="00312DEC"/>
    <w:rsid w:val="00312FB1"/>
    <w:rsid w:val="00313052"/>
    <w:rsid w:val="00313077"/>
    <w:rsid w:val="0031313B"/>
    <w:rsid w:val="0031344A"/>
    <w:rsid w:val="003137E8"/>
    <w:rsid w:val="0031382A"/>
    <w:rsid w:val="0031386E"/>
    <w:rsid w:val="00313BDF"/>
    <w:rsid w:val="00313C93"/>
    <w:rsid w:val="00313CF7"/>
    <w:rsid w:val="00313E92"/>
    <w:rsid w:val="00313FAB"/>
    <w:rsid w:val="003141AD"/>
    <w:rsid w:val="003142C6"/>
    <w:rsid w:val="003142C8"/>
    <w:rsid w:val="00314399"/>
    <w:rsid w:val="00314565"/>
    <w:rsid w:val="003145B0"/>
    <w:rsid w:val="00314688"/>
    <w:rsid w:val="00314690"/>
    <w:rsid w:val="00314694"/>
    <w:rsid w:val="003147BF"/>
    <w:rsid w:val="00314A41"/>
    <w:rsid w:val="00314A48"/>
    <w:rsid w:val="00314BE7"/>
    <w:rsid w:val="00314D71"/>
    <w:rsid w:val="00314EF5"/>
    <w:rsid w:val="00314F5A"/>
    <w:rsid w:val="0031516F"/>
    <w:rsid w:val="0031522D"/>
    <w:rsid w:val="003152CB"/>
    <w:rsid w:val="0031548E"/>
    <w:rsid w:val="0031550E"/>
    <w:rsid w:val="00315554"/>
    <w:rsid w:val="003159B4"/>
    <w:rsid w:val="00315CBA"/>
    <w:rsid w:val="00315DEE"/>
    <w:rsid w:val="00315E75"/>
    <w:rsid w:val="00315E7D"/>
    <w:rsid w:val="00315F1C"/>
    <w:rsid w:val="00316055"/>
    <w:rsid w:val="00316134"/>
    <w:rsid w:val="003161BE"/>
    <w:rsid w:val="003161CF"/>
    <w:rsid w:val="003163AE"/>
    <w:rsid w:val="00316421"/>
    <w:rsid w:val="003164FA"/>
    <w:rsid w:val="00316598"/>
    <w:rsid w:val="003168E8"/>
    <w:rsid w:val="00316A2E"/>
    <w:rsid w:val="00316B4F"/>
    <w:rsid w:val="00316BFA"/>
    <w:rsid w:val="00316D10"/>
    <w:rsid w:val="00316E9B"/>
    <w:rsid w:val="00316F72"/>
    <w:rsid w:val="00317297"/>
    <w:rsid w:val="00317443"/>
    <w:rsid w:val="003175D2"/>
    <w:rsid w:val="003178D1"/>
    <w:rsid w:val="00317AF6"/>
    <w:rsid w:val="00317B79"/>
    <w:rsid w:val="00317C58"/>
    <w:rsid w:val="003201D4"/>
    <w:rsid w:val="003201EB"/>
    <w:rsid w:val="00320399"/>
    <w:rsid w:val="003204FB"/>
    <w:rsid w:val="0032056B"/>
    <w:rsid w:val="003206A9"/>
    <w:rsid w:val="0032092D"/>
    <w:rsid w:val="00320BCB"/>
    <w:rsid w:val="00320BDC"/>
    <w:rsid w:val="003210D7"/>
    <w:rsid w:val="00321338"/>
    <w:rsid w:val="00321366"/>
    <w:rsid w:val="003213CA"/>
    <w:rsid w:val="00321735"/>
    <w:rsid w:val="00321A3F"/>
    <w:rsid w:val="00321A87"/>
    <w:rsid w:val="00321B3C"/>
    <w:rsid w:val="00321BD3"/>
    <w:rsid w:val="00321CE2"/>
    <w:rsid w:val="00321EA5"/>
    <w:rsid w:val="00321F13"/>
    <w:rsid w:val="00321FE9"/>
    <w:rsid w:val="00322320"/>
    <w:rsid w:val="003223C5"/>
    <w:rsid w:val="0032242A"/>
    <w:rsid w:val="003225FF"/>
    <w:rsid w:val="0032270E"/>
    <w:rsid w:val="00322808"/>
    <w:rsid w:val="003229EA"/>
    <w:rsid w:val="00322A31"/>
    <w:rsid w:val="00322B5E"/>
    <w:rsid w:val="00322C15"/>
    <w:rsid w:val="00322DC6"/>
    <w:rsid w:val="00322DF9"/>
    <w:rsid w:val="00323066"/>
    <w:rsid w:val="003230CF"/>
    <w:rsid w:val="00323164"/>
    <w:rsid w:val="003237E1"/>
    <w:rsid w:val="003237E6"/>
    <w:rsid w:val="00323886"/>
    <w:rsid w:val="00323CFB"/>
    <w:rsid w:val="00323E76"/>
    <w:rsid w:val="00323EA5"/>
    <w:rsid w:val="00323EB8"/>
    <w:rsid w:val="00323F53"/>
    <w:rsid w:val="003240E4"/>
    <w:rsid w:val="00324247"/>
    <w:rsid w:val="00324300"/>
    <w:rsid w:val="00324314"/>
    <w:rsid w:val="0032456B"/>
    <w:rsid w:val="0032470F"/>
    <w:rsid w:val="003248A7"/>
    <w:rsid w:val="003249FB"/>
    <w:rsid w:val="00324B81"/>
    <w:rsid w:val="003251B8"/>
    <w:rsid w:val="00325218"/>
    <w:rsid w:val="00325239"/>
    <w:rsid w:val="00325280"/>
    <w:rsid w:val="0032528E"/>
    <w:rsid w:val="003252FA"/>
    <w:rsid w:val="0032547F"/>
    <w:rsid w:val="0032581E"/>
    <w:rsid w:val="0032597D"/>
    <w:rsid w:val="00325A25"/>
    <w:rsid w:val="00325B6F"/>
    <w:rsid w:val="00325BAF"/>
    <w:rsid w:val="00325E17"/>
    <w:rsid w:val="0032628C"/>
    <w:rsid w:val="003262FC"/>
    <w:rsid w:val="00326706"/>
    <w:rsid w:val="003269CF"/>
    <w:rsid w:val="00326B15"/>
    <w:rsid w:val="00326C0F"/>
    <w:rsid w:val="00326CA4"/>
    <w:rsid w:val="00326F4C"/>
    <w:rsid w:val="0032703F"/>
    <w:rsid w:val="00327747"/>
    <w:rsid w:val="00327C3D"/>
    <w:rsid w:val="00327E03"/>
    <w:rsid w:val="00327E2D"/>
    <w:rsid w:val="00327F6E"/>
    <w:rsid w:val="00327F75"/>
    <w:rsid w:val="0033018D"/>
    <w:rsid w:val="00330369"/>
    <w:rsid w:val="003304DE"/>
    <w:rsid w:val="00330A34"/>
    <w:rsid w:val="00330A43"/>
    <w:rsid w:val="00330A9E"/>
    <w:rsid w:val="00330D07"/>
    <w:rsid w:val="003311AC"/>
    <w:rsid w:val="0033120A"/>
    <w:rsid w:val="003312C6"/>
    <w:rsid w:val="003315B0"/>
    <w:rsid w:val="00331657"/>
    <w:rsid w:val="003316FA"/>
    <w:rsid w:val="0033188F"/>
    <w:rsid w:val="00331BCC"/>
    <w:rsid w:val="00331D10"/>
    <w:rsid w:val="00332136"/>
    <w:rsid w:val="0033235E"/>
    <w:rsid w:val="0033266B"/>
    <w:rsid w:val="00332AD3"/>
    <w:rsid w:val="00332B4D"/>
    <w:rsid w:val="00332C1D"/>
    <w:rsid w:val="00332C51"/>
    <w:rsid w:val="00332D34"/>
    <w:rsid w:val="00332D7F"/>
    <w:rsid w:val="00332DFF"/>
    <w:rsid w:val="00332E33"/>
    <w:rsid w:val="00332F39"/>
    <w:rsid w:val="00332FDD"/>
    <w:rsid w:val="0033302E"/>
    <w:rsid w:val="0033368E"/>
    <w:rsid w:val="00333CDB"/>
    <w:rsid w:val="00333E53"/>
    <w:rsid w:val="00333E73"/>
    <w:rsid w:val="00333E8F"/>
    <w:rsid w:val="00334103"/>
    <w:rsid w:val="00334178"/>
    <w:rsid w:val="003341D2"/>
    <w:rsid w:val="00334212"/>
    <w:rsid w:val="00334311"/>
    <w:rsid w:val="00334974"/>
    <w:rsid w:val="00334A17"/>
    <w:rsid w:val="00334AE5"/>
    <w:rsid w:val="00334E2A"/>
    <w:rsid w:val="00334ED6"/>
    <w:rsid w:val="00334FF1"/>
    <w:rsid w:val="00335138"/>
    <w:rsid w:val="0033518A"/>
    <w:rsid w:val="0033525A"/>
    <w:rsid w:val="0033534E"/>
    <w:rsid w:val="00335454"/>
    <w:rsid w:val="0033557A"/>
    <w:rsid w:val="003355C8"/>
    <w:rsid w:val="00335645"/>
    <w:rsid w:val="00335E3C"/>
    <w:rsid w:val="003361AE"/>
    <w:rsid w:val="003361BC"/>
    <w:rsid w:val="003362C2"/>
    <w:rsid w:val="003362E2"/>
    <w:rsid w:val="00336393"/>
    <w:rsid w:val="003363E5"/>
    <w:rsid w:val="003365ED"/>
    <w:rsid w:val="00336967"/>
    <w:rsid w:val="00336C32"/>
    <w:rsid w:val="00336E7B"/>
    <w:rsid w:val="00336EB2"/>
    <w:rsid w:val="0033705C"/>
    <w:rsid w:val="003370B2"/>
    <w:rsid w:val="00337223"/>
    <w:rsid w:val="00337327"/>
    <w:rsid w:val="00337417"/>
    <w:rsid w:val="0033777E"/>
    <w:rsid w:val="00337A60"/>
    <w:rsid w:val="00337BC9"/>
    <w:rsid w:val="00337C0F"/>
    <w:rsid w:val="00337C1F"/>
    <w:rsid w:val="00337D5E"/>
    <w:rsid w:val="00337EA3"/>
    <w:rsid w:val="00337F41"/>
    <w:rsid w:val="00337F6D"/>
    <w:rsid w:val="003402B6"/>
    <w:rsid w:val="003402EF"/>
    <w:rsid w:val="00340551"/>
    <w:rsid w:val="0034059F"/>
    <w:rsid w:val="0034081F"/>
    <w:rsid w:val="00340A20"/>
    <w:rsid w:val="00340AA6"/>
    <w:rsid w:val="00340AEA"/>
    <w:rsid w:val="00340BB0"/>
    <w:rsid w:val="00340F5A"/>
    <w:rsid w:val="00341061"/>
    <w:rsid w:val="00341097"/>
    <w:rsid w:val="0034129E"/>
    <w:rsid w:val="003414FE"/>
    <w:rsid w:val="003416AB"/>
    <w:rsid w:val="003416C8"/>
    <w:rsid w:val="00341719"/>
    <w:rsid w:val="00341730"/>
    <w:rsid w:val="00341C80"/>
    <w:rsid w:val="00341F7D"/>
    <w:rsid w:val="00342079"/>
    <w:rsid w:val="00342118"/>
    <w:rsid w:val="00342499"/>
    <w:rsid w:val="00342589"/>
    <w:rsid w:val="003429C5"/>
    <w:rsid w:val="00342B18"/>
    <w:rsid w:val="00342BA7"/>
    <w:rsid w:val="00342C8A"/>
    <w:rsid w:val="00342C8B"/>
    <w:rsid w:val="00342D31"/>
    <w:rsid w:val="00342E30"/>
    <w:rsid w:val="00343093"/>
    <w:rsid w:val="003436D5"/>
    <w:rsid w:val="003439A1"/>
    <w:rsid w:val="00343C57"/>
    <w:rsid w:val="00343F50"/>
    <w:rsid w:val="00344200"/>
    <w:rsid w:val="003442C8"/>
    <w:rsid w:val="00344376"/>
    <w:rsid w:val="00344396"/>
    <w:rsid w:val="0034450F"/>
    <w:rsid w:val="00344516"/>
    <w:rsid w:val="00344584"/>
    <w:rsid w:val="0034459B"/>
    <w:rsid w:val="003447C8"/>
    <w:rsid w:val="00344AD2"/>
    <w:rsid w:val="00344DAB"/>
    <w:rsid w:val="003452A5"/>
    <w:rsid w:val="0034530C"/>
    <w:rsid w:val="003453C2"/>
    <w:rsid w:val="003453DA"/>
    <w:rsid w:val="003459C1"/>
    <w:rsid w:val="003459D2"/>
    <w:rsid w:val="00345C2A"/>
    <w:rsid w:val="00345C59"/>
    <w:rsid w:val="00345FFB"/>
    <w:rsid w:val="0034606A"/>
    <w:rsid w:val="003461E9"/>
    <w:rsid w:val="003461F7"/>
    <w:rsid w:val="0034620C"/>
    <w:rsid w:val="003464A6"/>
    <w:rsid w:val="0034662F"/>
    <w:rsid w:val="00346714"/>
    <w:rsid w:val="00346808"/>
    <w:rsid w:val="0034680A"/>
    <w:rsid w:val="003468E5"/>
    <w:rsid w:val="00346A63"/>
    <w:rsid w:val="00346B70"/>
    <w:rsid w:val="00346CC4"/>
    <w:rsid w:val="00346DD0"/>
    <w:rsid w:val="00346F7B"/>
    <w:rsid w:val="00347085"/>
    <w:rsid w:val="003471D0"/>
    <w:rsid w:val="00347263"/>
    <w:rsid w:val="003472B5"/>
    <w:rsid w:val="003472C1"/>
    <w:rsid w:val="003472F9"/>
    <w:rsid w:val="0034731C"/>
    <w:rsid w:val="0034738E"/>
    <w:rsid w:val="003474A8"/>
    <w:rsid w:val="0034763B"/>
    <w:rsid w:val="003477DB"/>
    <w:rsid w:val="0034791C"/>
    <w:rsid w:val="00347C2F"/>
    <w:rsid w:val="00347DE1"/>
    <w:rsid w:val="00347F8C"/>
    <w:rsid w:val="00350022"/>
    <w:rsid w:val="003501E3"/>
    <w:rsid w:val="00350210"/>
    <w:rsid w:val="00350380"/>
    <w:rsid w:val="003503A1"/>
    <w:rsid w:val="0035045B"/>
    <w:rsid w:val="00350569"/>
    <w:rsid w:val="003505B4"/>
    <w:rsid w:val="003507F4"/>
    <w:rsid w:val="0035092F"/>
    <w:rsid w:val="00350B44"/>
    <w:rsid w:val="00350BD2"/>
    <w:rsid w:val="00350CD2"/>
    <w:rsid w:val="00350D87"/>
    <w:rsid w:val="00350DDE"/>
    <w:rsid w:val="00351166"/>
    <w:rsid w:val="003512A9"/>
    <w:rsid w:val="00351486"/>
    <w:rsid w:val="0035158C"/>
    <w:rsid w:val="003516E3"/>
    <w:rsid w:val="0035183C"/>
    <w:rsid w:val="00351ABA"/>
    <w:rsid w:val="00351BD2"/>
    <w:rsid w:val="00351C40"/>
    <w:rsid w:val="00351EA3"/>
    <w:rsid w:val="0035204C"/>
    <w:rsid w:val="00352426"/>
    <w:rsid w:val="00352466"/>
    <w:rsid w:val="003525D0"/>
    <w:rsid w:val="00352650"/>
    <w:rsid w:val="00352707"/>
    <w:rsid w:val="00352CCC"/>
    <w:rsid w:val="00352D31"/>
    <w:rsid w:val="00352E34"/>
    <w:rsid w:val="00352FB2"/>
    <w:rsid w:val="0035301C"/>
    <w:rsid w:val="003531E3"/>
    <w:rsid w:val="00353273"/>
    <w:rsid w:val="00353486"/>
    <w:rsid w:val="003534DB"/>
    <w:rsid w:val="00353953"/>
    <w:rsid w:val="00353A30"/>
    <w:rsid w:val="00353FFA"/>
    <w:rsid w:val="00354169"/>
    <w:rsid w:val="003543A9"/>
    <w:rsid w:val="00354541"/>
    <w:rsid w:val="003548D3"/>
    <w:rsid w:val="00354A42"/>
    <w:rsid w:val="00354D7F"/>
    <w:rsid w:val="00354F5B"/>
    <w:rsid w:val="003552C3"/>
    <w:rsid w:val="003554AE"/>
    <w:rsid w:val="003555C8"/>
    <w:rsid w:val="003555E5"/>
    <w:rsid w:val="003558DF"/>
    <w:rsid w:val="00355934"/>
    <w:rsid w:val="00355A60"/>
    <w:rsid w:val="00355C0D"/>
    <w:rsid w:val="00355FFF"/>
    <w:rsid w:val="003561BB"/>
    <w:rsid w:val="00356493"/>
    <w:rsid w:val="003564A4"/>
    <w:rsid w:val="0035651F"/>
    <w:rsid w:val="003567E9"/>
    <w:rsid w:val="00356917"/>
    <w:rsid w:val="0035692B"/>
    <w:rsid w:val="003569A2"/>
    <w:rsid w:val="00356ABB"/>
    <w:rsid w:val="00356F9C"/>
    <w:rsid w:val="00357280"/>
    <w:rsid w:val="0035770E"/>
    <w:rsid w:val="0035778E"/>
    <w:rsid w:val="0035783B"/>
    <w:rsid w:val="0035787E"/>
    <w:rsid w:val="00357A82"/>
    <w:rsid w:val="00357C40"/>
    <w:rsid w:val="00357E28"/>
    <w:rsid w:val="00360013"/>
    <w:rsid w:val="003600FC"/>
    <w:rsid w:val="003601A2"/>
    <w:rsid w:val="003601B1"/>
    <w:rsid w:val="0036038E"/>
    <w:rsid w:val="003605B5"/>
    <w:rsid w:val="003608EF"/>
    <w:rsid w:val="00360C36"/>
    <w:rsid w:val="00360C3F"/>
    <w:rsid w:val="00360E23"/>
    <w:rsid w:val="00360E88"/>
    <w:rsid w:val="00361028"/>
    <w:rsid w:val="003611FC"/>
    <w:rsid w:val="00361495"/>
    <w:rsid w:val="003614D5"/>
    <w:rsid w:val="0036187B"/>
    <w:rsid w:val="00361CE5"/>
    <w:rsid w:val="00361E47"/>
    <w:rsid w:val="00362133"/>
    <w:rsid w:val="003622E8"/>
    <w:rsid w:val="00362414"/>
    <w:rsid w:val="0036245C"/>
    <w:rsid w:val="00362C01"/>
    <w:rsid w:val="00362C8B"/>
    <w:rsid w:val="00362E71"/>
    <w:rsid w:val="00363093"/>
    <w:rsid w:val="00363188"/>
    <w:rsid w:val="00363273"/>
    <w:rsid w:val="003632E9"/>
    <w:rsid w:val="00363585"/>
    <w:rsid w:val="0036365B"/>
    <w:rsid w:val="00363955"/>
    <w:rsid w:val="00363C4B"/>
    <w:rsid w:val="00363E8F"/>
    <w:rsid w:val="00363FE1"/>
    <w:rsid w:val="00364440"/>
    <w:rsid w:val="0036461C"/>
    <w:rsid w:val="00364718"/>
    <w:rsid w:val="003647DE"/>
    <w:rsid w:val="00364B67"/>
    <w:rsid w:val="00364EE2"/>
    <w:rsid w:val="0036559C"/>
    <w:rsid w:val="0036567A"/>
    <w:rsid w:val="00365815"/>
    <w:rsid w:val="00365824"/>
    <w:rsid w:val="00365834"/>
    <w:rsid w:val="003658B6"/>
    <w:rsid w:val="003658EA"/>
    <w:rsid w:val="00365A4B"/>
    <w:rsid w:val="00365AC8"/>
    <w:rsid w:val="00365ADD"/>
    <w:rsid w:val="00365B6F"/>
    <w:rsid w:val="00365E50"/>
    <w:rsid w:val="00365EFB"/>
    <w:rsid w:val="00366063"/>
    <w:rsid w:val="003660B6"/>
    <w:rsid w:val="00366A94"/>
    <w:rsid w:val="00366E61"/>
    <w:rsid w:val="00366E7E"/>
    <w:rsid w:val="003671D1"/>
    <w:rsid w:val="00367410"/>
    <w:rsid w:val="00367437"/>
    <w:rsid w:val="00367745"/>
    <w:rsid w:val="00367DDF"/>
    <w:rsid w:val="00370024"/>
    <w:rsid w:val="00370050"/>
    <w:rsid w:val="003701E0"/>
    <w:rsid w:val="00370592"/>
    <w:rsid w:val="003706C6"/>
    <w:rsid w:val="0037070C"/>
    <w:rsid w:val="00370878"/>
    <w:rsid w:val="00370D31"/>
    <w:rsid w:val="00370E77"/>
    <w:rsid w:val="00370F39"/>
    <w:rsid w:val="003710E0"/>
    <w:rsid w:val="00371167"/>
    <w:rsid w:val="00371191"/>
    <w:rsid w:val="0037143F"/>
    <w:rsid w:val="003715B1"/>
    <w:rsid w:val="0037176C"/>
    <w:rsid w:val="00371989"/>
    <w:rsid w:val="00371EA2"/>
    <w:rsid w:val="00371F2B"/>
    <w:rsid w:val="003722B9"/>
    <w:rsid w:val="00372341"/>
    <w:rsid w:val="0037243C"/>
    <w:rsid w:val="003724F7"/>
    <w:rsid w:val="00372530"/>
    <w:rsid w:val="003727D8"/>
    <w:rsid w:val="00372B4F"/>
    <w:rsid w:val="00372DC2"/>
    <w:rsid w:val="0037318E"/>
    <w:rsid w:val="003731DB"/>
    <w:rsid w:val="0037332F"/>
    <w:rsid w:val="003737D4"/>
    <w:rsid w:val="00373833"/>
    <w:rsid w:val="00373B0B"/>
    <w:rsid w:val="00373B1E"/>
    <w:rsid w:val="00373C18"/>
    <w:rsid w:val="00373CBC"/>
    <w:rsid w:val="00373CD9"/>
    <w:rsid w:val="00373D0B"/>
    <w:rsid w:val="00373DBC"/>
    <w:rsid w:val="00374125"/>
    <w:rsid w:val="003744AB"/>
    <w:rsid w:val="00374689"/>
    <w:rsid w:val="0037474E"/>
    <w:rsid w:val="00374917"/>
    <w:rsid w:val="00374DC7"/>
    <w:rsid w:val="00374F66"/>
    <w:rsid w:val="00375055"/>
    <w:rsid w:val="003751C0"/>
    <w:rsid w:val="0037523D"/>
    <w:rsid w:val="00375341"/>
    <w:rsid w:val="00375470"/>
    <w:rsid w:val="003754B7"/>
    <w:rsid w:val="0037556E"/>
    <w:rsid w:val="00375A2D"/>
    <w:rsid w:val="00375A54"/>
    <w:rsid w:val="00375E68"/>
    <w:rsid w:val="00375E7D"/>
    <w:rsid w:val="00375EB4"/>
    <w:rsid w:val="00376029"/>
    <w:rsid w:val="00376112"/>
    <w:rsid w:val="00376554"/>
    <w:rsid w:val="003766FA"/>
    <w:rsid w:val="003769E3"/>
    <w:rsid w:val="00376DD1"/>
    <w:rsid w:val="00376E7B"/>
    <w:rsid w:val="00377059"/>
    <w:rsid w:val="00377243"/>
    <w:rsid w:val="003772CA"/>
    <w:rsid w:val="0037738F"/>
    <w:rsid w:val="003774EE"/>
    <w:rsid w:val="00377620"/>
    <w:rsid w:val="0037780C"/>
    <w:rsid w:val="003778CE"/>
    <w:rsid w:val="003779D8"/>
    <w:rsid w:val="003779E0"/>
    <w:rsid w:val="003779F6"/>
    <w:rsid w:val="00377D47"/>
    <w:rsid w:val="00377FD5"/>
    <w:rsid w:val="00377FE1"/>
    <w:rsid w:val="0038004F"/>
    <w:rsid w:val="003800F5"/>
    <w:rsid w:val="0038014F"/>
    <w:rsid w:val="00380249"/>
    <w:rsid w:val="003802C0"/>
    <w:rsid w:val="00380367"/>
    <w:rsid w:val="0038050A"/>
    <w:rsid w:val="00380666"/>
    <w:rsid w:val="0038069A"/>
    <w:rsid w:val="0038069B"/>
    <w:rsid w:val="00380797"/>
    <w:rsid w:val="00380885"/>
    <w:rsid w:val="00380C39"/>
    <w:rsid w:val="00380FA1"/>
    <w:rsid w:val="003812B5"/>
    <w:rsid w:val="00381391"/>
    <w:rsid w:val="0038143B"/>
    <w:rsid w:val="00381761"/>
    <w:rsid w:val="00381821"/>
    <w:rsid w:val="003818A1"/>
    <w:rsid w:val="003818DB"/>
    <w:rsid w:val="003819F5"/>
    <w:rsid w:val="00381D72"/>
    <w:rsid w:val="00381F42"/>
    <w:rsid w:val="00381FD9"/>
    <w:rsid w:val="003820B1"/>
    <w:rsid w:val="003821CA"/>
    <w:rsid w:val="00382280"/>
    <w:rsid w:val="003823F2"/>
    <w:rsid w:val="003828B5"/>
    <w:rsid w:val="00382CD0"/>
    <w:rsid w:val="00382DAF"/>
    <w:rsid w:val="00382FC0"/>
    <w:rsid w:val="00383024"/>
    <w:rsid w:val="0038314D"/>
    <w:rsid w:val="00383434"/>
    <w:rsid w:val="003834CB"/>
    <w:rsid w:val="003835FC"/>
    <w:rsid w:val="00383770"/>
    <w:rsid w:val="00383826"/>
    <w:rsid w:val="00383859"/>
    <w:rsid w:val="00383A10"/>
    <w:rsid w:val="00383AB2"/>
    <w:rsid w:val="00383D39"/>
    <w:rsid w:val="00383D76"/>
    <w:rsid w:val="003840EA"/>
    <w:rsid w:val="0038418A"/>
    <w:rsid w:val="003841E3"/>
    <w:rsid w:val="00384520"/>
    <w:rsid w:val="00384544"/>
    <w:rsid w:val="0038494C"/>
    <w:rsid w:val="00384957"/>
    <w:rsid w:val="003849EE"/>
    <w:rsid w:val="00384AB8"/>
    <w:rsid w:val="00384C70"/>
    <w:rsid w:val="003851BE"/>
    <w:rsid w:val="0038526C"/>
    <w:rsid w:val="00385544"/>
    <w:rsid w:val="00385573"/>
    <w:rsid w:val="003855E5"/>
    <w:rsid w:val="003857FD"/>
    <w:rsid w:val="00385B3F"/>
    <w:rsid w:val="00385F1C"/>
    <w:rsid w:val="00386047"/>
    <w:rsid w:val="0038607D"/>
    <w:rsid w:val="0038611A"/>
    <w:rsid w:val="00386280"/>
    <w:rsid w:val="00386418"/>
    <w:rsid w:val="00386475"/>
    <w:rsid w:val="003864C2"/>
    <w:rsid w:val="00386503"/>
    <w:rsid w:val="0038658F"/>
    <w:rsid w:val="00386690"/>
    <w:rsid w:val="0038674A"/>
    <w:rsid w:val="003867B5"/>
    <w:rsid w:val="0038697E"/>
    <w:rsid w:val="003869BA"/>
    <w:rsid w:val="00386A84"/>
    <w:rsid w:val="00386AD2"/>
    <w:rsid w:val="00386DF2"/>
    <w:rsid w:val="00387541"/>
    <w:rsid w:val="00387840"/>
    <w:rsid w:val="00387842"/>
    <w:rsid w:val="00387A96"/>
    <w:rsid w:val="00387D28"/>
    <w:rsid w:val="00387D4B"/>
    <w:rsid w:val="003901BF"/>
    <w:rsid w:val="0039025B"/>
    <w:rsid w:val="00390574"/>
    <w:rsid w:val="003906A8"/>
    <w:rsid w:val="0039085A"/>
    <w:rsid w:val="00390911"/>
    <w:rsid w:val="003909E4"/>
    <w:rsid w:val="00390B1B"/>
    <w:rsid w:val="00390BED"/>
    <w:rsid w:val="00390CF2"/>
    <w:rsid w:val="0039102D"/>
    <w:rsid w:val="00391087"/>
    <w:rsid w:val="003910B0"/>
    <w:rsid w:val="00391190"/>
    <w:rsid w:val="003911B5"/>
    <w:rsid w:val="0039121B"/>
    <w:rsid w:val="00391316"/>
    <w:rsid w:val="00391329"/>
    <w:rsid w:val="003914B3"/>
    <w:rsid w:val="00391508"/>
    <w:rsid w:val="0039151A"/>
    <w:rsid w:val="003915BF"/>
    <w:rsid w:val="0039181B"/>
    <w:rsid w:val="0039184D"/>
    <w:rsid w:val="00391929"/>
    <w:rsid w:val="003919FF"/>
    <w:rsid w:val="00391C97"/>
    <w:rsid w:val="00391DB8"/>
    <w:rsid w:val="00391F3A"/>
    <w:rsid w:val="00392131"/>
    <w:rsid w:val="00392163"/>
    <w:rsid w:val="003921C2"/>
    <w:rsid w:val="003921D4"/>
    <w:rsid w:val="003921FA"/>
    <w:rsid w:val="0039221B"/>
    <w:rsid w:val="00392382"/>
    <w:rsid w:val="00392399"/>
    <w:rsid w:val="0039264C"/>
    <w:rsid w:val="00392AAE"/>
    <w:rsid w:val="00392CEC"/>
    <w:rsid w:val="00392D18"/>
    <w:rsid w:val="00392DB1"/>
    <w:rsid w:val="003930BD"/>
    <w:rsid w:val="003932ED"/>
    <w:rsid w:val="00393301"/>
    <w:rsid w:val="003934FD"/>
    <w:rsid w:val="0039359E"/>
    <w:rsid w:val="0039365F"/>
    <w:rsid w:val="00393A4F"/>
    <w:rsid w:val="00393C42"/>
    <w:rsid w:val="00393C6E"/>
    <w:rsid w:val="00393D14"/>
    <w:rsid w:val="00393FCA"/>
    <w:rsid w:val="00393FD6"/>
    <w:rsid w:val="00393FF2"/>
    <w:rsid w:val="00394142"/>
    <w:rsid w:val="0039439B"/>
    <w:rsid w:val="003944C2"/>
    <w:rsid w:val="00394A1F"/>
    <w:rsid w:val="00394BF2"/>
    <w:rsid w:val="00394CFF"/>
    <w:rsid w:val="00394DF5"/>
    <w:rsid w:val="00394ED1"/>
    <w:rsid w:val="00394F05"/>
    <w:rsid w:val="00394FC3"/>
    <w:rsid w:val="00395264"/>
    <w:rsid w:val="003953A9"/>
    <w:rsid w:val="003956F9"/>
    <w:rsid w:val="00395970"/>
    <w:rsid w:val="003959AA"/>
    <w:rsid w:val="00395B31"/>
    <w:rsid w:val="00395C41"/>
    <w:rsid w:val="00395D6F"/>
    <w:rsid w:val="00395D90"/>
    <w:rsid w:val="00395E5F"/>
    <w:rsid w:val="003962E5"/>
    <w:rsid w:val="00396474"/>
    <w:rsid w:val="00396733"/>
    <w:rsid w:val="0039690C"/>
    <w:rsid w:val="00396A60"/>
    <w:rsid w:val="00396B91"/>
    <w:rsid w:val="00396DCA"/>
    <w:rsid w:val="00396F1D"/>
    <w:rsid w:val="0039720B"/>
    <w:rsid w:val="00397225"/>
    <w:rsid w:val="003975B2"/>
    <w:rsid w:val="00397749"/>
    <w:rsid w:val="00397752"/>
    <w:rsid w:val="003977FD"/>
    <w:rsid w:val="00397871"/>
    <w:rsid w:val="003978A0"/>
    <w:rsid w:val="00397C69"/>
    <w:rsid w:val="00397DD2"/>
    <w:rsid w:val="00397DF4"/>
    <w:rsid w:val="00397E7B"/>
    <w:rsid w:val="00397ED9"/>
    <w:rsid w:val="00397F90"/>
    <w:rsid w:val="003A0362"/>
    <w:rsid w:val="003A0373"/>
    <w:rsid w:val="003A0388"/>
    <w:rsid w:val="003A03B8"/>
    <w:rsid w:val="003A03FC"/>
    <w:rsid w:val="003A0466"/>
    <w:rsid w:val="003A04B3"/>
    <w:rsid w:val="003A12AD"/>
    <w:rsid w:val="003A1421"/>
    <w:rsid w:val="003A1535"/>
    <w:rsid w:val="003A1538"/>
    <w:rsid w:val="003A15ED"/>
    <w:rsid w:val="003A1997"/>
    <w:rsid w:val="003A1D6F"/>
    <w:rsid w:val="003A1DB5"/>
    <w:rsid w:val="003A1DF0"/>
    <w:rsid w:val="003A1F92"/>
    <w:rsid w:val="003A1FE7"/>
    <w:rsid w:val="003A2018"/>
    <w:rsid w:val="003A213E"/>
    <w:rsid w:val="003A227F"/>
    <w:rsid w:val="003A2433"/>
    <w:rsid w:val="003A24BC"/>
    <w:rsid w:val="003A25F4"/>
    <w:rsid w:val="003A267A"/>
    <w:rsid w:val="003A2950"/>
    <w:rsid w:val="003A2C46"/>
    <w:rsid w:val="003A2E4B"/>
    <w:rsid w:val="003A2FDC"/>
    <w:rsid w:val="003A3242"/>
    <w:rsid w:val="003A325B"/>
    <w:rsid w:val="003A343C"/>
    <w:rsid w:val="003A3472"/>
    <w:rsid w:val="003A34BB"/>
    <w:rsid w:val="003A3723"/>
    <w:rsid w:val="003A3C6F"/>
    <w:rsid w:val="003A40E5"/>
    <w:rsid w:val="003A420A"/>
    <w:rsid w:val="003A420C"/>
    <w:rsid w:val="003A42E5"/>
    <w:rsid w:val="003A431C"/>
    <w:rsid w:val="003A435A"/>
    <w:rsid w:val="003A44D4"/>
    <w:rsid w:val="003A4517"/>
    <w:rsid w:val="003A46A8"/>
    <w:rsid w:val="003A4870"/>
    <w:rsid w:val="003A4895"/>
    <w:rsid w:val="003A48D4"/>
    <w:rsid w:val="003A49C8"/>
    <w:rsid w:val="003A4BE8"/>
    <w:rsid w:val="003A5154"/>
    <w:rsid w:val="003A518A"/>
    <w:rsid w:val="003A541D"/>
    <w:rsid w:val="003A55F9"/>
    <w:rsid w:val="003A571E"/>
    <w:rsid w:val="003A5819"/>
    <w:rsid w:val="003A5850"/>
    <w:rsid w:val="003A5CAB"/>
    <w:rsid w:val="003A5DED"/>
    <w:rsid w:val="003A5F87"/>
    <w:rsid w:val="003A6040"/>
    <w:rsid w:val="003A6490"/>
    <w:rsid w:val="003A65F7"/>
    <w:rsid w:val="003A66A2"/>
    <w:rsid w:val="003A6753"/>
    <w:rsid w:val="003A69B7"/>
    <w:rsid w:val="003A69E9"/>
    <w:rsid w:val="003A6BCE"/>
    <w:rsid w:val="003A6DA6"/>
    <w:rsid w:val="003A6FC8"/>
    <w:rsid w:val="003A6FCB"/>
    <w:rsid w:val="003A732C"/>
    <w:rsid w:val="003A74C6"/>
    <w:rsid w:val="003A7761"/>
    <w:rsid w:val="003A7AB7"/>
    <w:rsid w:val="003A7B34"/>
    <w:rsid w:val="003A7B3E"/>
    <w:rsid w:val="003A7C02"/>
    <w:rsid w:val="003A7E9F"/>
    <w:rsid w:val="003B00C0"/>
    <w:rsid w:val="003B023D"/>
    <w:rsid w:val="003B0291"/>
    <w:rsid w:val="003B0330"/>
    <w:rsid w:val="003B03FC"/>
    <w:rsid w:val="003B0474"/>
    <w:rsid w:val="003B0498"/>
    <w:rsid w:val="003B056E"/>
    <w:rsid w:val="003B0638"/>
    <w:rsid w:val="003B0723"/>
    <w:rsid w:val="003B083F"/>
    <w:rsid w:val="003B0B8C"/>
    <w:rsid w:val="003B0B96"/>
    <w:rsid w:val="003B0C0F"/>
    <w:rsid w:val="003B0DDE"/>
    <w:rsid w:val="003B0F34"/>
    <w:rsid w:val="003B11F3"/>
    <w:rsid w:val="003B12DB"/>
    <w:rsid w:val="003B13E0"/>
    <w:rsid w:val="003B148F"/>
    <w:rsid w:val="003B1775"/>
    <w:rsid w:val="003B19F2"/>
    <w:rsid w:val="003B1B77"/>
    <w:rsid w:val="003B1C22"/>
    <w:rsid w:val="003B1D41"/>
    <w:rsid w:val="003B1D4B"/>
    <w:rsid w:val="003B1D77"/>
    <w:rsid w:val="003B1D7D"/>
    <w:rsid w:val="003B1EB9"/>
    <w:rsid w:val="003B1F7B"/>
    <w:rsid w:val="003B2114"/>
    <w:rsid w:val="003B21BC"/>
    <w:rsid w:val="003B234B"/>
    <w:rsid w:val="003B283C"/>
    <w:rsid w:val="003B2A6D"/>
    <w:rsid w:val="003B2E1E"/>
    <w:rsid w:val="003B3352"/>
    <w:rsid w:val="003B35F2"/>
    <w:rsid w:val="003B36B0"/>
    <w:rsid w:val="003B3A78"/>
    <w:rsid w:val="003B3B42"/>
    <w:rsid w:val="003B3EDF"/>
    <w:rsid w:val="003B3F1B"/>
    <w:rsid w:val="003B406F"/>
    <w:rsid w:val="003B4082"/>
    <w:rsid w:val="003B4252"/>
    <w:rsid w:val="003B4468"/>
    <w:rsid w:val="003B4522"/>
    <w:rsid w:val="003B4BB8"/>
    <w:rsid w:val="003B4F76"/>
    <w:rsid w:val="003B4FFE"/>
    <w:rsid w:val="003B514A"/>
    <w:rsid w:val="003B5241"/>
    <w:rsid w:val="003B52EB"/>
    <w:rsid w:val="003B54A5"/>
    <w:rsid w:val="003B5A1D"/>
    <w:rsid w:val="003B5C56"/>
    <w:rsid w:val="003B5D97"/>
    <w:rsid w:val="003B5EAD"/>
    <w:rsid w:val="003B6037"/>
    <w:rsid w:val="003B6077"/>
    <w:rsid w:val="003B6132"/>
    <w:rsid w:val="003B618F"/>
    <w:rsid w:val="003B642E"/>
    <w:rsid w:val="003B6641"/>
    <w:rsid w:val="003B673D"/>
    <w:rsid w:val="003B6A36"/>
    <w:rsid w:val="003B6B9D"/>
    <w:rsid w:val="003B6C5E"/>
    <w:rsid w:val="003B6D48"/>
    <w:rsid w:val="003B6DFD"/>
    <w:rsid w:val="003B6E97"/>
    <w:rsid w:val="003B7007"/>
    <w:rsid w:val="003B7034"/>
    <w:rsid w:val="003B735E"/>
    <w:rsid w:val="003B73A2"/>
    <w:rsid w:val="003B7673"/>
    <w:rsid w:val="003B769A"/>
    <w:rsid w:val="003B779C"/>
    <w:rsid w:val="003B7BB0"/>
    <w:rsid w:val="003B7CF6"/>
    <w:rsid w:val="003B7F62"/>
    <w:rsid w:val="003B7F75"/>
    <w:rsid w:val="003C0384"/>
    <w:rsid w:val="003C03FC"/>
    <w:rsid w:val="003C043A"/>
    <w:rsid w:val="003C050A"/>
    <w:rsid w:val="003C05A7"/>
    <w:rsid w:val="003C0626"/>
    <w:rsid w:val="003C071A"/>
    <w:rsid w:val="003C07AD"/>
    <w:rsid w:val="003C0879"/>
    <w:rsid w:val="003C0926"/>
    <w:rsid w:val="003C0938"/>
    <w:rsid w:val="003C0A35"/>
    <w:rsid w:val="003C0C8E"/>
    <w:rsid w:val="003C0DBC"/>
    <w:rsid w:val="003C1027"/>
    <w:rsid w:val="003C1207"/>
    <w:rsid w:val="003C1249"/>
    <w:rsid w:val="003C125C"/>
    <w:rsid w:val="003C1509"/>
    <w:rsid w:val="003C15FB"/>
    <w:rsid w:val="003C1709"/>
    <w:rsid w:val="003C179C"/>
    <w:rsid w:val="003C17D3"/>
    <w:rsid w:val="003C1818"/>
    <w:rsid w:val="003C1955"/>
    <w:rsid w:val="003C1A53"/>
    <w:rsid w:val="003C1CBD"/>
    <w:rsid w:val="003C1CEC"/>
    <w:rsid w:val="003C1DD2"/>
    <w:rsid w:val="003C1E70"/>
    <w:rsid w:val="003C1EEA"/>
    <w:rsid w:val="003C1F7D"/>
    <w:rsid w:val="003C1FE3"/>
    <w:rsid w:val="003C2058"/>
    <w:rsid w:val="003C20C6"/>
    <w:rsid w:val="003C2194"/>
    <w:rsid w:val="003C22C4"/>
    <w:rsid w:val="003C23AC"/>
    <w:rsid w:val="003C242B"/>
    <w:rsid w:val="003C2482"/>
    <w:rsid w:val="003C26D7"/>
    <w:rsid w:val="003C2765"/>
    <w:rsid w:val="003C27D6"/>
    <w:rsid w:val="003C294B"/>
    <w:rsid w:val="003C2B88"/>
    <w:rsid w:val="003C2BE8"/>
    <w:rsid w:val="003C2C40"/>
    <w:rsid w:val="003C2F91"/>
    <w:rsid w:val="003C3070"/>
    <w:rsid w:val="003C35BF"/>
    <w:rsid w:val="003C35F7"/>
    <w:rsid w:val="003C3630"/>
    <w:rsid w:val="003C36F1"/>
    <w:rsid w:val="003C37A2"/>
    <w:rsid w:val="003C3859"/>
    <w:rsid w:val="003C38DD"/>
    <w:rsid w:val="003C39C5"/>
    <w:rsid w:val="003C3A41"/>
    <w:rsid w:val="003C3BAA"/>
    <w:rsid w:val="003C3C07"/>
    <w:rsid w:val="003C3C43"/>
    <w:rsid w:val="003C3D48"/>
    <w:rsid w:val="003C40E3"/>
    <w:rsid w:val="003C4112"/>
    <w:rsid w:val="003C418C"/>
    <w:rsid w:val="003C42B4"/>
    <w:rsid w:val="003C42C4"/>
    <w:rsid w:val="003C4321"/>
    <w:rsid w:val="003C43F5"/>
    <w:rsid w:val="003C4517"/>
    <w:rsid w:val="003C452E"/>
    <w:rsid w:val="003C4601"/>
    <w:rsid w:val="003C4828"/>
    <w:rsid w:val="003C4B5A"/>
    <w:rsid w:val="003C4B98"/>
    <w:rsid w:val="003C4CA4"/>
    <w:rsid w:val="003C5351"/>
    <w:rsid w:val="003C5456"/>
    <w:rsid w:val="003C553F"/>
    <w:rsid w:val="003C556A"/>
    <w:rsid w:val="003C55FA"/>
    <w:rsid w:val="003C5684"/>
    <w:rsid w:val="003C6026"/>
    <w:rsid w:val="003C6183"/>
    <w:rsid w:val="003C6203"/>
    <w:rsid w:val="003C625C"/>
    <w:rsid w:val="003C6284"/>
    <w:rsid w:val="003C6443"/>
    <w:rsid w:val="003C647E"/>
    <w:rsid w:val="003C66F8"/>
    <w:rsid w:val="003C6704"/>
    <w:rsid w:val="003C6A1A"/>
    <w:rsid w:val="003C6CB0"/>
    <w:rsid w:val="003C6E43"/>
    <w:rsid w:val="003C70E4"/>
    <w:rsid w:val="003C7502"/>
    <w:rsid w:val="003C756F"/>
    <w:rsid w:val="003C761D"/>
    <w:rsid w:val="003C76D1"/>
    <w:rsid w:val="003C796C"/>
    <w:rsid w:val="003C7C02"/>
    <w:rsid w:val="003C7C21"/>
    <w:rsid w:val="003C7C9F"/>
    <w:rsid w:val="003D0124"/>
    <w:rsid w:val="003D0153"/>
    <w:rsid w:val="003D0267"/>
    <w:rsid w:val="003D0271"/>
    <w:rsid w:val="003D0336"/>
    <w:rsid w:val="003D04B5"/>
    <w:rsid w:val="003D07AD"/>
    <w:rsid w:val="003D0870"/>
    <w:rsid w:val="003D093B"/>
    <w:rsid w:val="003D0AA4"/>
    <w:rsid w:val="003D10DE"/>
    <w:rsid w:val="003D11F8"/>
    <w:rsid w:val="003D12CD"/>
    <w:rsid w:val="003D12E1"/>
    <w:rsid w:val="003D13A2"/>
    <w:rsid w:val="003D1584"/>
    <w:rsid w:val="003D1852"/>
    <w:rsid w:val="003D18F8"/>
    <w:rsid w:val="003D1A0D"/>
    <w:rsid w:val="003D1AC1"/>
    <w:rsid w:val="003D1AEE"/>
    <w:rsid w:val="003D1B04"/>
    <w:rsid w:val="003D1C8B"/>
    <w:rsid w:val="003D1CCD"/>
    <w:rsid w:val="003D2215"/>
    <w:rsid w:val="003D22B2"/>
    <w:rsid w:val="003D22EF"/>
    <w:rsid w:val="003D2304"/>
    <w:rsid w:val="003D2550"/>
    <w:rsid w:val="003D2721"/>
    <w:rsid w:val="003D2EA0"/>
    <w:rsid w:val="003D3018"/>
    <w:rsid w:val="003D335E"/>
    <w:rsid w:val="003D3369"/>
    <w:rsid w:val="003D3723"/>
    <w:rsid w:val="003D3A50"/>
    <w:rsid w:val="003D3BBA"/>
    <w:rsid w:val="003D3E10"/>
    <w:rsid w:val="003D3E30"/>
    <w:rsid w:val="003D3F82"/>
    <w:rsid w:val="003D3FD5"/>
    <w:rsid w:val="003D43F5"/>
    <w:rsid w:val="003D481B"/>
    <w:rsid w:val="003D4CAA"/>
    <w:rsid w:val="003D4CE9"/>
    <w:rsid w:val="003D4D8D"/>
    <w:rsid w:val="003D4F9E"/>
    <w:rsid w:val="003D50FB"/>
    <w:rsid w:val="003D525B"/>
    <w:rsid w:val="003D537B"/>
    <w:rsid w:val="003D53A6"/>
    <w:rsid w:val="003D549A"/>
    <w:rsid w:val="003D5734"/>
    <w:rsid w:val="003D5A03"/>
    <w:rsid w:val="003D5A62"/>
    <w:rsid w:val="003D5BB8"/>
    <w:rsid w:val="003D5C16"/>
    <w:rsid w:val="003D5D0A"/>
    <w:rsid w:val="003D5D5E"/>
    <w:rsid w:val="003D5FC0"/>
    <w:rsid w:val="003D6222"/>
    <w:rsid w:val="003D624D"/>
    <w:rsid w:val="003D6358"/>
    <w:rsid w:val="003D64BC"/>
    <w:rsid w:val="003D64EF"/>
    <w:rsid w:val="003D6578"/>
    <w:rsid w:val="003D65E2"/>
    <w:rsid w:val="003D6900"/>
    <w:rsid w:val="003D6AD4"/>
    <w:rsid w:val="003D6E75"/>
    <w:rsid w:val="003D6EC0"/>
    <w:rsid w:val="003D6F00"/>
    <w:rsid w:val="003D6F6E"/>
    <w:rsid w:val="003D6F9F"/>
    <w:rsid w:val="003D71E2"/>
    <w:rsid w:val="003D732D"/>
    <w:rsid w:val="003D7376"/>
    <w:rsid w:val="003D73C1"/>
    <w:rsid w:val="003D7447"/>
    <w:rsid w:val="003D764A"/>
    <w:rsid w:val="003D7791"/>
    <w:rsid w:val="003D7823"/>
    <w:rsid w:val="003D7899"/>
    <w:rsid w:val="003D7A26"/>
    <w:rsid w:val="003D7CB2"/>
    <w:rsid w:val="003D7F94"/>
    <w:rsid w:val="003E023C"/>
    <w:rsid w:val="003E0287"/>
    <w:rsid w:val="003E0404"/>
    <w:rsid w:val="003E0441"/>
    <w:rsid w:val="003E0576"/>
    <w:rsid w:val="003E094C"/>
    <w:rsid w:val="003E0A22"/>
    <w:rsid w:val="003E0B4B"/>
    <w:rsid w:val="003E0E24"/>
    <w:rsid w:val="003E0F6F"/>
    <w:rsid w:val="003E10C5"/>
    <w:rsid w:val="003E12E2"/>
    <w:rsid w:val="003E12F4"/>
    <w:rsid w:val="003E14CC"/>
    <w:rsid w:val="003E1BC8"/>
    <w:rsid w:val="003E1D6F"/>
    <w:rsid w:val="003E1DE7"/>
    <w:rsid w:val="003E1FCA"/>
    <w:rsid w:val="003E2294"/>
    <w:rsid w:val="003E22CE"/>
    <w:rsid w:val="003E235E"/>
    <w:rsid w:val="003E23AE"/>
    <w:rsid w:val="003E2535"/>
    <w:rsid w:val="003E26C8"/>
    <w:rsid w:val="003E2706"/>
    <w:rsid w:val="003E285B"/>
    <w:rsid w:val="003E29FB"/>
    <w:rsid w:val="003E2B7B"/>
    <w:rsid w:val="003E2CBA"/>
    <w:rsid w:val="003E2CD6"/>
    <w:rsid w:val="003E2D2F"/>
    <w:rsid w:val="003E31BA"/>
    <w:rsid w:val="003E3823"/>
    <w:rsid w:val="003E3D60"/>
    <w:rsid w:val="003E3E95"/>
    <w:rsid w:val="003E400B"/>
    <w:rsid w:val="003E4195"/>
    <w:rsid w:val="003E41D6"/>
    <w:rsid w:val="003E4347"/>
    <w:rsid w:val="003E437A"/>
    <w:rsid w:val="003E4380"/>
    <w:rsid w:val="003E43C3"/>
    <w:rsid w:val="003E43E1"/>
    <w:rsid w:val="003E455C"/>
    <w:rsid w:val="003E45D4"/>
    <w:rsid w:val="003E4A2F"/>
    <w:rsid w:val="003E4A52"/>
    <w:rsid w:val="003E4D9C"/>
    <w:rsid w:val="003E52B3"/>
    <w:rsid w:val="003E52B7"/>
    <w:rsid w:val="003E52C7"/>
    <w:rsid w:val="003E533B"/>
    <w:rsid w:val="003E54D6"/>
    <w:rsid w:val="003E56CE"/>
    <w:rsid w:val="003E56ED"/>
    <w:rsid w:val="003E5A1B"/>
    <w:rsid w:val="003E5B2D"/>
    <w:rsid w:val="003E5C32"/>
    <w:rsid w:val="003E5C6C"/>
    <w:rsid w:val="003E5C72"/>
    <w:rsid w:val="003E5D99"/>
    <w:rsid w:val="003E5EA1"/>
    <w:rsid w:val="003E6207"/>
    <w:rsid w:val="003E6294"/>
    <w:rsid w:val="003E631B"/>
    <w:rsid w:val="003E6365"/>
    <w:rsid w:val="003E6A28"/>
    <w:rsid w:val="003E6D87"/>
    <w:rsid w:val="003E6DA5"/>
    <w:rsid w:val="003E6DCB"/>
    <w:rsid w:val="003E74FA"/>
    <w:rsid w:val="003E75D0"/>
    <w:rsid w:val="003E7835"/>
    <w:rsid w:val="003E7C21"/>
    <w:rsid w:val="003F0093"/>
    <w:rsid w:val="003F014E"/>
    <w:rsid w:val="003F0293"/>
    <w:rsid w:val="003F0321"/>
    <w:rsid w:val="003F0385"/>
    <w:rsid w:val="003F03AB"/>
    <w:rsid w:val="003F0413"/>
    <w:rsid w:val="003F056B"/>
    <w:rsid w:val="003F0655"/>
    <w:rsid w:val="003F07F3"/>
    <w:rsid w:val="003F094F"/>
    <w:rsid w:val="003F0AAF"/>
    <w:rsid w:val="003F0B65"/>
    <w:rsid w:val="003F0CD9"/>
    <w:rsid w:val="003F0EB3"/>
    <w:rsid w:val="003F0EED"/>
    <w:rsid w:val="003F1021"/>
    <w:rsid w:val="003F123E"/>
    <w:rsid w:val="003F13BB"/>
    <w:rsid w:val="003F150D"/>
    <w:rsid w:val="003F1538"/>
    <w:rsid w:val="003F15F8"/>
    <w:rsid w:val="003F1645"/>
    <w:rsid w:val="003F16E8"/>
    <w:rsid w:val="003F170D"/>
    <w:rsid w:val="003F1A17"/>
    <w:rsid w:val="003F20A8"/>
    <w:rsid w:val="003F2497"/>
    <w:rsid w:val="003F263C"/>
    <w:rsid w:val="003F2736"/>
    <w:rsid w:val="003F2749"/>
    <w:rsid w:val="003F2753"/>
    <w:rsid w:val="003F281D"/>
    <w:rsid w:val="003F2A4E"/>
    <w:rsid w:val="003F2A57"/>
    <w:rsid w:val="003F2CC2"/>
    <w:rsid w:val="003F2DDE"/>
    <w:rsid w:val="003F30AC"/>
    <w:rsid w:val="003F30C7"/>
    <w:rsid w:val="003F3158"/>
    <w:rsid w:val="003F32CD"/>
    <w:rsid w:val="003F35CC"/>
    <w:rsid w:val="003F35F7"/>
    <w:rsid w:val="003F3647"/>
    <w:rsid w:val="003F365B"/>
    <w:rsid w:val="003F36C8"/>
    <w:rsid w:val="003F3899"/>
    <w:rsid w:val="003F3938"/>
    <w:rsid w:val="003F3965"/>
    <w:rsid w:val="003F3C78"/>
    <w:rsid w:val="003F4334"/>
    <w:rsid w:val="003F4419"/>
    <w:rsid w:val="003F448A"/>
    <w:rsid w:val="003F4519"/>
    <w:rsid w:val="003F4550"/>
    <w:rsid w:val="003F45D6"/>
    <w:rsid w:val="003F4696"/>
    <w:rsid w:val="003F48A4"/>
    <w:rsid w:val="003F4B21"/>
    <w:rsid w:val="003F4BA0"/>
    <w:rsid w:val="003F4E85"/>
    <w:rsid w:val="003F51DC"/>
    <w:rsid w:val="003F544C"/>
    <w:rsid w:val="003F5622"/>
    <w:rsid w:val="003F56D6"/>
    <w:rsid w:val="003F57D7"/>
    <w:rsid w:val="003F57EF"/>
    <w:rsid w:val="003F57F7"/>
    <w:rsid w:val="003F5818"/>
    <w:rsid w:val="003F58A5"/>
    <w:rsid w:val="003F5C7E"/>
    <w:rsid w:val="003F5D25"/>
    <w:rsid w:val="003F5DCC"/>
    <w:rsid w:val="003F607B"/>
    <w:rsid w:val="003F62CA"/>
    <w:rsid w:val="003F6379"/>
    <w:rsid w:val="003F64BB"/>
    <w:rsid w:val="003F6769"/>
    <w:rsid w:val="003F6945"/>
    <w:rsid w:val="003F6CDF"/>
    <w:rsid w:val="003F6D79"/>
    <w:rsid w:val="003F6F3F"/>
    <w:rsid w:val="003F718E"/>
    <w:rsid w:val="003F7232"/>
    <w:rsid w:val="003F725C"/>
    <w:rsid w:val="003F72D4"/>
    <w:rsid w:val="003F737C"/>
    <w:rsid w:val="003F7402"/>
    <w:rsid w:val="003F7511"/>
    <w:rsid w:val="003F77E6"/>
    <w:rsid w:val="003F7B0F"/>
    <w:rsid w:val="003F7C63"/>
    <w:rsid w:val="003F7C7B"/>
    <w:rsid w:val="003F7D70"/>
    <w:rsid w:val="003F7ECF"/>
    <w:rsid w:val="003F7FC1"/>
    <w:rsid w:val="00400151"/>
    <w:rsid w:val="0040043F"/>
    <w:rsid w:val="004004C8"/>
    <w:rsid w:val="004007D6"/>
    <w:rsid w:val="00400AEB"/>
    <w:rsid w:val="00400E8B"/>
    <w:rsid w:val="00400E96"/>
    <w:rsid w:val="00400EB0"/>
    <w:rsid w:val="00400F31"/>
    <w:rsid w:val="00401009"/>
    <w:rsid w:val="004010F8"/>
    <w:rsid w:val="004013AE"/>
    <w:rsid w:val="00401989"/>
    <w:rsid w:val="00401ABF"/>
    <w:rsid w:val="00401EDD"/>
    <w:rsid w:val="00402221"/>
    <w:rsid w:val="00402228"/>
    <w:rsid w:val="004022D4"/>
    <w:rsid w:val="004022DC"/>
    <w:rsid w:val="00402407"/>
    <w:rsid w:val="004026E7"/>
    <w:rsid w:val="00402ABB"/>
    <w:rsid w:val="00402D2C"/>
    <w:rsid w:val="00402D2F"/>
    <w:rsid w:val="00402DED"/>
    <w:rsid w:val="00403030"/>
    <w:rsid w:val="004030D1"/>
    <w:rsid w:val="004033AC"/>
    <w:rsid w:val="004034A5"/>
    <w:rsid w:val="00403561"/>
    <w:rsid w:val="00403606"/>
    <w:rsid w:val="00403BF2"/>
    <w:rsid w:val="00403D07"/>
    <w:rsid w:val="00404152"/>
    <w:rsid w:val="004043B3"/>
    <w:rsid w:val="0040447C"/>
    <w:rsid w:val="00404495"/>
    <w:rsid w:val="00404580"/>
    <w:rsid w:val="004048D1"/>
    <w:rsid w:val="00404A54"/>
    <w:rsid w:val="00404C9B"/>
    <w:rsid w:val="00404F6E"/>
    <w:rsid w:val="00405BF2"/>
    <w:rsid w:val="00405EDA"/>
    <w:rsid w:val="0040600F"/>
    <w:rsid w:val="00406015"/>
    <w:rsid w:val="004063C3"/>
    <w:rsid w:val="0040657E"/>
    <w:rsid w:val="00406645"/>
    <w:rsid w:val="0040665B"/>
    <w:rsid w:val="0040676E"/>
    <w:rsid w:val="0040679A"/>
    <w:rsid w:val="00406A44"/>
    <w:rsid w:val="00406BEC"/>
    <w:rsid w:val="00406C8E"/>
    <w:rsid w:val="00406CA7"/>
    <w:rsid w:val="00406FC8"/>
    <w:rsid w:val="0040719A"/>
    <w:rsid w:val="00407515"/>
    <w:rsid w:val="00407801"/>
    <w:rsid w:val="004079C8"/>
    <w:rsid w:val="00407B33"/>
    <w:rsid w:val="00407B85"/>
    <w:rsid w:val="00407DC7"/>
    <w:rsid w:val="00407EA7"/>
    <w:rsid w:val="004100AD"/>
    <w:rsid w:val="00410167"/>
    <w:rsid w:val="00410293"/>
    <w:rsid w:val="004102A4"/>
    <w:rsid w:val="00410316"/>
    <w:rsid w:val="004104ED"/>
    <w:rsid w:val="00410797"/>
    <w:rsid w:val="0041095B"/>
    <w:rsid w:val="00410A16"/>
    <w:rsid w:val="00410A29"/>
    <w:rsid w:val="00410C8F"/>
    <w:rsid w:val="00410DFB"/>
    <w:rsid w:val="00411036"/>
    <w:rsid w:val="00411048"/>
    <w:rsid w:val="004110C7"/>
    <w:rsid w:val="00411175"/>
    <w:rsid w:val="004114FF"/>
    <w:rsid w:val="004115A2"/>
    <w:rsid w:val="004116F3"/>
    <w:rsid w:val="00411727"/>
    <w:rsid w:val="00411871"/>
    <w:rsid w:val="004118B8"/>
    <w:rsid w:val="004118E9"/>
    <w:rsid w:val="00411B1B"/>
    <w:rsid w:val="00411C77"/>
    <w:rsid w:val="00411D57"/>
    <w:rsid w:val="00412192"/>
    <w:rsid w:val="0041243D"/>
    <w:rsid w:val="00412451"/>
    <w:rsid w:val="004124C4"/>
    <w:rsid w:val="0041274E"/>
    <w:rsid w:val="00412802"/>
    <w:rsid w:val="00412AA6"/>
    <w:rsid w:val="00412CC1"/>
    <w:rsid w:val="00412D40"/>
    <w:rsid w:val="00412E39"/>
    <w:rsid w:val="00413159"/>
    <w:rsid w:val="004131B9"/>
    <w:rsid w:val="004131ED"/>
    <w:rsid w:val="004132C2"/>
    <w:rsid w:val="004137A3"/>
    <w:rsid w:val="00413985"/>
    <w:rsid w:val="00413ADD"/>
    <w:rsid w:val="00413CC1"/>
    <w:rsid w:val="00413D2F"/>
    <w:rsid w:val="00413F4E"/>
    <w:rsid w:val="00414172"/>
    <w:rsid w:val="004142CB"/>
    <w:rsid w:val="004145E8"/>
    <w:rsid w:val="004146A3"/>
    <w:rsid w:val="004147DB"/>
    <w:rsid w:val="00414879"/>
    <w:rsid w:val="00414ADC"/>
    <w:rsid w:val="00414B17"/>
    <w:rsid w:val="00414CB0"/>
    <w:rsid w:val="00414D55"/>
    <w:rsid w:val="00414EF8"/>
    <w:rsid w:val="00414F28"/>
    <w:rsid w:val="004153A9"/>
    <w:rsid w:val="0041548A"/>
    <w:rsid w:val="00415643"/>
    <w:rsid w:val="004157BB"/>
    <w:rsid w:val="00415881"/>
    <w:rsid w:val="00415ADC"/>
    <w:rsid w:val="00415CAD"/>
    <w:rsid w:val="00415F52"/>
    <w:rsid w:val="00416057"/>
    <w:rsid w:val="004160C5"/>
    <w:rsid w:val="00416507"/>
    <w:rsid w:val="00416566"/>
    <w:rsid w:val="0041664C"/>
    <w:rsid w:val="004168D6"/>
    <w:rsid w:val="00416923"/>
    <w:rsid w:val="0041696E"/>
    <w:rsid w:val="00416AC1"/>
    <w:rsid w:val="00416CD1"/>
    <w:rsid w:val="0041701F"/>
    <w:rsid w:val="00417320"/>
    <w:rsid w:val="00417365"/>
    <w:rsid w:val="00417425"/>
    <w:rsid w:val="0041754F"/>
    <w:rsid w:val="004175E2"/>
    <w:rsid w:val="0041788C"/>
    <w:rsid w:val="00417893"/>
    <w:rsid w:val="0041789E"/>
    <w:rsid w:val="004178AB"/>
    <w:rsid w:val="00417952"/>
    <w:rsid w:val="00417AFA"/>
    <w:rsid w:val="00417B0E"/>
    <w:rsid w:val="00417CE0"/>
    <w:rsid w:val="00417D81"/>
    <w:rsid w:val="00420073"/>
    <w:rsid w:val="00420121"/>
    <w:rsid w:val="0042017D"/>
    <w:rsid w:val="00420577"/>
    <w:rsid w:val="00420734"/>
    <w:rsid w:val="0042088F"/>
    <w:rsid w:val="0042089A"/>
    <w:rsid w:val="00420930"/>
    <w:rsid w:val="00420993"/>
    <w:rsid w:val="004209F2"/>
    <w:rsid w:val="00420AEA"/>
    <w:rsid w:val="004210DB"/>
    <w:rsid w:val="00421186"/>
    <w:rsid w:val="00421372"/>
    <w:rsid w:val="00421494"/>
    <w:rsid w:val="004216CC"/>
    <w:rsid w:val="00421775"/>
    <w:rsid w:val="00421C45"/>
    <w:rsid w:val="00421F99"/>
    <w:rsid w:val="00422158"/>
    <w:rsid w:val="004223C3"/>
    <w:rsid w:val="004224A4"/>
    <w:rsid w:val="004224C8"/>
    <w:rsid w:val="0042259F"/>
    <w:rsid w:val="00422622"/>
    <w:rsid w:val="00422A25"/>
    <w:rsid w:val="00422B05"/>
    <w:rsid w:val="00422C48"/>
    <w:rsid w:val="00422D00"/>
    <w:rsid w:val="00422F2C"/>
    <w:rsid w:val="00422FDC"/>
    <w:rsid w:val="004231B5"/>
    <w:rsid w:val="00423333"/>
    <w:rsid w:val="00423481"/>
    <w:rsid w:val="00423572"/>
    <w:rsid w:val="00423647"/>
    <w:rsid w:val="004236C4"/>
    <w:rsid w:val="00423765"/>
    <w:rsid w:val="00423815"/>
    <w:rsid w:val="00423833"/>
    <w:rsid w:val="004239EE"/>
    <w:rsid w:val="00423A5F"/>
    <w:rsid w:val="00423B52"/>
    <w:rsid w:val="00423EB3"/>
    <w:rsid w:val="00423EC7"/>
    <w:rsid w:val="00423FEB"/>
    <w:rsid w:val="00424064"/>
    <w:rsid w:val="0042423A"/>
    <w:rsid w:val="004242A5"/>
    <w:rsid w:val="00424866"/>
    <w:rsid w:val="00424BCE"/>
    <w:rsid w:val="00424D54"/>
    <w:rsid w:val="004252AC"/>
    <w:rsid w:val="004252F6"/>
    <w:rsid w:val="0042551A"/>
    <w:rsid w:val="00425549"/>
    <w:rsid w:val="004258F4"/>
    <w:rsid w:val="00425975"/>
    <w:rsid w:val="004259E3"/>
    <w:rsid w:val="00425A48"/>
    <w:rsid w:val="00425E05"/>
    <w:rsid w:val="00425EF5"/>
    <w:rsid w:val="00426155"/>
    <w:rsid w:val="004262E9"/>
    <w:rsid w:val="004263D4"/>
    <w:rsid w:val="004267DC"/>
    <w:rsid w:val="00426899"/>
    <w:rsid w:val="00426989"/>
    <w:rsid w:val="004269BD"/>
    <w:rsid w:val="00426BC8"/>
    <w:rsid w:val="00426CBC"/>
    <w:rsid w:val="00426EE3"/>
    <w:rsid w:val="004271B5"/>
    <w:rsid w:val="0042721A"/>
    <w:rsid w:val="00427366"/>
    <w:rsid w:val="004273CE"/>
    <w:rsid w:val="00427426"/>
    <w:rsid w:val="0042747C"/>
    <w:rsid w:val="0042747F"/>
    <w:rsid w:val="0042769B"/>
    <w:rsid w:val="00427745"/>
    <w:rsid w:val="00427786"/>
    <w:rsid w:val="00427951"/>
    <w:rsid w:val="00427A3E"/>
    <w:rsid w:val="00427F66"/>
    <w:rsid w:val="0043033B"/>
    <w:rsid w:val="00430581"/>
    <w:rsid w:val="004306B0"/>
    <w:rsid w:val="0043071F"/>
    <w:rsid w:val="00430789"/>
    <w:rsid w:val="00430857"/>
    <w:rsid w:val="00430C2E"/>
    <w:rsid w:val="00430D59"/>
    <w:rsid w:val="00430D73"/>
    <w:rsid w:val="00430D7A"/>
    <w:rsid w:val="0043132A"/>
    <w:rsid w:val="004314D7"/>
    <w:rsid w:val="004315BE"/>
    <w:rsid w:val="004316CF"/>
    <w:rsid w:val="004319F8"/>
    <w:rsid w:val="00431D94"/>
    <w:rsid w:val="00431DC7"/>
    <w:rsid w:val="00431E31"/>
    <w:rsid w:val="00431E39"/>
    <w:rsid w:val="00431F42"/>
    <w:rsid w:val="00432156"/>
    <w:rsid w:val="0043229A"/>
    <w:rsid w:val="00432414"/>
    <w:rsid w:val="004325EF"/>
    <w:rsid w:val="00432751"/>
    <w:rsid w:val="00432816"/>
    <w:rsid w:val="004329D0"/>
    <w:rsid w:val="00432C7E"/>
    <w:rsid w:val="00432E63"/>
    <w:rsid w:val="00432EA6"/>
    <w:rsid w:val="00432EFB"/>
    <w:rsid w:val="00433143"/>
    <w:rsid w:val="0043322D"/>
    <w:rsid w:val="00433667"/>
    <w:rsid w:val="00433690"/>
    <w:rsid w:val="004338ED"/>
    <w:rsid w:val="0043392A"/>
    <w:rsid w:val="00433ECF"/>
    <w:rsid w:val="00433FD9"/>
    <w:rsid w:val="00433FF2"/>
    <w:rsid w:val="00434001"/>
    <w:rsid w:val="004340BC"/>
    <w:rsid w:val="004340E2"/>
    <w:rsid w:val="004342BC"/>
    <w:rsid w:val="00434443"/>
    <w:rsid w:val="0043448C"/>
    <w:rsid w:val="00434C14"/>
    <w:rsid w:val="00434C5A"/>
    <w:rsid w:val="00434D57"/>
    <w:rsid w:val="00434F6D"/>
    <w:rsid w:val="0043531C"/>
    <w:rsid w:val="004353ED"/>
    <w:rsid w:val="004353F7"/>
    <w:rsid w:val="00435436"/>
    <w:rsid w:val="00435590"/>
    <w:rsid w:val="004357C3"/>
    <w:rsid w:val="00435A30"/>
    <w:rsid w:val="00435AC8"/>
    <w:rsid w:val="00435B8F"/>
    <w:rsid w:val="00435CE7"/>
    <w:rsid w:val="00436099"/>
    <w:rsid w:val="004360A5"/>
    <w:rsid w:val="004361A5"/>
    <w:rsid w:val="004362F2"/>
    <w:rsid w:val="0043664D"/>
    <w:rsid w:val="00436A37"/>
    <w:rsid w:val="00436A48"/>
    <w:rsid w:val="00436A8B"/>
    <w:rsid w:val="00436B2C"/>
    <w:rsid w:val="00436C6D"/>
    <w:rsid w:val="00436C90"/>
    <w:rsid w:val="00436D4C"/>
    <w:rsid w:val="00436E33"/>
    <w:rsid w:val="00437090"/>
    <w:rsid w:val="00437207"/>
    <w:rsid w:val="004373A3"/>
    <w:rsid w:val="004376AC"/>
    <w:rsid w:val="00437838"/>
    <w:rsid w:val="00437B57"/>
    <w:rsid w:val="00437DB7"/>
    <w:rsid w:val="00437E81"/>
    <w:rsid w:val="00440023"/>
    <w:rsid w:val="004400EB"/>
    <w:rsid w:val="00440163"/>
    <w:rsid w:val="004402B2"/>
    <w:rsid w:val="00440488"/>
    <w:rsid w:val="0044048C"/>
    <w:rsid w:val="00440A1E"/>
    <w:rsid w:val="00440C50"/>
    <w:rsid w:val="00441247"/>
    <w:rsid w:val="004412A6"/>
    <w:rsid w:val="0044175E"/>
    <w:rsid w:val="004419D0"/>
    <w:rsid w:val="00441B5A"/>
    <w:rsid w:val="00441D01"/>
    <w:rsid w:val="00441DE8"/>
    <w:rsid w:val="00441F0C"/>
    <w:rsid w:val="004422C6"/>
    <w:rsid w:val="00442755"/>
    <w:rsid w:val="004427BA"/>
    <w:rsid w:val="00442B4E"/>
    <w:rsid w:val="00442B92"/>
    <w:rsid w:val="00442BA6"/>
    <w:rsid w:val="00442C37"/>
    <w:rsid w:val="00442DC3"/>
    <w:rsid w:val="0044301A"/>
    <w:rsid w:val="004431CE"/>
    <w:rsid w:val="00443266"/>
    <w:rsid w:val="004434B6"/>
    <w:rsid w:val="004434C0"/>
    <w:rsid w:val="00443664"/>
    <w:rsid w:val="00443800"/>
    <w:rsid w:val="00443892"/>
    <w:rsid w:val="0044394C"/>
    <w:rsid w:val="00443A8A"/>
    <w:rsid w:val="00443AFD"/>
    <w:rsid w:val="00443FC9"/>
    <w:rsid w:val="004441C7"/>
    <w:rsid w:val="0044446C"/>
    <w:rsid w:val="0044467B"/>
    <w:rsid w:val="00444955"/>
    <w:rsid w:val="00444B6C"/>
    <w:rsid w:val="00444CE8"/>
    <w:rsid w:val="0044518A"/>
    <w:rsid w:val="004451D4"/>
    <w:rsid w:val="00445319"/>
    <w:rsid w:val="0044543F"/>
    <w:rsid w:val="004454CA"/>
    <w:rsid w:val="00445778"/>
    <w:rsid w:val="004457CB"/>
    <w:rsid w:val="004458E7"/>
    <w:rsid w:val="00445917"/>
    <w:rsid w:val="00445C5C"/>
    <w:rsid w:val="00445CE4"/>
    <w:rsid w:val="00445E63"/>
    <w:rsid w:val="00446123"/>
    <w:rsid w:val="00446160"/>
    <w:rsid w:val="0044633A"/>
    <w:rsid w:val="004464DF"/>
    <w:rsid w:val="004466EA"/>
    <w:rsid w:val="00446706"/>
    <w:rsid w:val="00446A43"/>
    <w:rsid w:val="00446BE9"/>
    <w:rsid w:val="00446CD9"/>
    <w:rsid w:val="00446E09"/>
    <w:rsid w:val="00447118"/>
    <w:rsid w:val="00447143"/>
    <w:rsid w:val="004472E3"/>
    <w:rsid w:val="004473E5"/>
    <w:rsid w:val="0044757A"/>
    <w:rsid w:val="0044772A"/>
    <w:rsid w:val="0044790C"/>
    <w:rsid w:val="00450101"/>
    <w:rsid w:val="0045029C"/>
    <w:rsid w:val="0045066A"/>
    <w:rsid w:val="0045069B"/>
    <w:rsid w:val="00450AC7"/>
    <w:rsid w:val="00450B2B"/>
    <w:rsid w:val="00450C01"/>
    <w:rsid w:val="00450F8A"/>
    <w:rsid w:val="00451049"/>
    <w:rsid w:val="00451215"/>
    <w:rsid w:val="004512A9"/>
    <w:rsid w:val="004514DA"/>
    <w:rsid w:val="004515B4"/>
    <w:rsid w:val="00451ABE"/>
    <w:rsid w:val="00451AE8"/>
    <w:rsid w:val="00451AF3"/>
    <w:rsid w:val="00451CEA"/>
    <w:rsid w:val="00451F5D"/>
    <w:rsid w:val="00451F95"/>
    <w:rsid w:val="00452159"/>
    <w:rsid w:val="00452501"/>
    <w:rsid w:val="00452521"/>
    <w:rsid w:val="00452B3B"/>
    <w:rsid w:val="00452D6A"/>
    <w:rsid w:val="00452F5F"/>
    <w:rsid w:val="00453616"/>
    <w:rsid w:val="0045363A"/>
    <w:rsid w:val="0045365B"/>
    <w:rsid w:val="0045376B"/>
    <w:rsid w:val="00453B54"/>
    <w:rsid w:val="00453DB3"/>
    <w:rsid w:val="00453EDB"/>
    <w:rsid w:val="00453FD4"/>
    <w:rsid w:val="00453FD8"/>
    <w:rsid w:val="004540D8"/>
    <w:rsid w:val="00454232"/>
    <w:rsid w:val="00454462"/>
    <w:rsid w:val="00454472"/>
    <w:rsid w:val="00454691"/>
    <w:rsid w:val="00454989"/>
    <w:rsid w:val="004549D7"/>
    <w:rsid w:val="00454BFC"/>
    <w:rsid w:val="00454C22"/>
    <w:rsid w:val="00454DED"/>
    <w:rsid w:val="00455052"/>
    <w:rsid w:val="0045515C"/>
    <w:rsid w:val="004551B9"/>
    <w:rsid w:val="004552C4"/>
    <w:rsid w:val="0045534D"/>
    <w:rsid w:val="00455498"/>
    <w:rsid w:val="00455513"/>
    <w:rsid w:val="00455527"/>
    <w:rsid w:val="004558F8"/>
    <w:rsid w:val="00455A40"/>
    <w:rsid w:val="00455DE1"/>
    <w:rsid w:val="00455EB7"/>
    <w:rsid w:val="00455FCA"/>
    <w:rsid w:val="0045605C"/>
    <w:rsid w:val="00456069"/>
    <w:rsid w:val="00456125"/>
    <w:rsid w:val="004561D1"/>
    <w:rsid w:val="0045696C"/>
    <w:rsid w:val="004569D8"/>
    <w:rsid w:val="00456E16"/>
    <w:rsid w:val="00456F94"/>
    <w:rsid w:val="00457206"/>
    <w:rsid w:val="0045728C"/>
    <w:rsid w:val="0045737C"/>
    <w:rsid w:val="00457497"/>
    <w:rsid w:val="004575D9"/>
    <w:rsid w:val="00457675"/>
    <w:rsid w:val="00457694"/>
    <w:rsid w:val="00457788"/>
    <w:rsid w:val="0045782B"/>
    <w:rsid w:val="0045786A"/>
    <w:rsid w:val="00457AB9"/>
    <w:rsid w:val="00457B83"/>
    <w:rsid w:val="00457DA3"/>
    <w:rsid w:val="00460072"/>
    <w:rsid w:val="004600BD"/>
    <w:rsid w:val="004602F1"/>
    <w:rsid w:val="004602FA"/>
    <w:rsid w:val="004603E9"/>
    <w:rsid w:val="004604F7"/>
    <w:rsid w:val="0046053E"/>
    <w:rsid w:val="0046081E"/>
    <w:rsid w:val="004608A2"/>
    <w:rsid w:val="00460945"/>
    <w:rsid w:val="00460ABD"/>
    <w:rsid w:val="00460BA8"/>
    <w:rsid w:val="00460BE0"/>
    <w:rsid w:val="00460DC8"/>
    <w:rsid w:val="00460F27"/>
    <w:rsid w:val="004610EB"/>
    <w:rsid w:val="004613A0"/>
    <w:rsid w:val="004613C5"/>
    <w:rsid w:val="0046167F"/>
    <w:rsid w:val="004616A0"/>
    <w:rsid w:val="00461A76"/>
    <w:rsid w:val="00461ABD"/>
    <w:rsid w:val="00461AE9"/>
    <w:rsid w:val="00461BDC"/>
    <w:rsid w:val="00461DA4"/>
    <w:rsid w:val="00461E73"/>
    <w:rsid w:val="00461E81"/>
    <w:rsid w:val="004620A8"/>
    <w:rsid w:val="00462252"/>
    <w:rsid w:val="004622D8"/>
    <w:rsid w:val="004622DE"/>
    <w:rsid w:val="0046234E"/>
    <w:rsid w:val="0046249C"/>
    <w:rsid w:val="0046252D"/>
    <w:rsid w:val="0046263E"/>
    <w:rsid w:val="00462695"/>
    <w:rsid w:val="00462740"/>
    <w:rsid w:val="00462808"/>
    <w:rsid w:val="0046288B"/>
    <w:rsid w:val="0046296D"/>
    <w:rsid w:val="00462AA5"/>
    <w:rsid w:val="00462B5C"/>
    <w:rsid w:val="00462B72"/>
    <w:rsid w:val="00462C26"/>
    <w:rsid w:val="00462E61"/>
    <w:rsid w:val="00462EEC"/>
    <w:rsid w:val="00462F71"/>
    <w:rsid w:val="00462F79"/>
    <w:rsid w:val="00462F83"/>
    <w:rsid w:val="00463052"/>
    <w:rsid w:val="00463078"/>
    <w:rsid w:val="004631DC"/>
    <w:rsid w:val="004632A9"/>
    <w:rsid w:val="0046367E"/>
    <w:rsid w:val="0046398A"/>
    <w:rsid w:val="004639DB"/>
    <w:rsid w:val="00463AF7"/>
    <w:rsid w:val="00463C77"/>
    <w:rsid w:val="00463FB1"/>
    <w:rsid w:val="00464220"/>
    <w:rsid w:val="004642A5"/>
    <w:rsid w:val="004642DB"/>
    <w:rsid w:val="0046447F"/>
    <w:rsid w:val="0046450E"/>
    <w:rsid w:val="00464AC9"/>
    <w:rsid w:val="00464AD9"/>
    <w:rsid w:val="00464B20"/>
    <w:rsid w:val="00464E33"/>
    <w:rsid w:val="00464E61"/>
    <w:rsid w:val="0046531B"/>
    <w:rsid w:val="0046555D"/>
    <w:rsid w:val="004655BE"/>
    <w:rsid w:val="00465713"/>
    <w:rsid w:val="00465764"/>
    <w:rsid w:val="00465904"/>
    <w:rsid w:val="00465AD4"/>
    <w:rsid w:val="00465D46"/>
    <w:rsid w:val="00465D4B"/>
    <w:rsid w:val="00465D7D"/>
    <w:rsid w:val="00465E3E"/>
    <w:rsid w:val="00465F98"/>
    <w:rsid w:val="0046681D"/>
    <w:rsid w:val="00466880"/>
    <w:rsid w:val="004668C7"/>
    <w:rsid w:val="0046691C"/>
    <w:rsid w:val="00466BB3"/>
    <w:rsid w:val="00466DF5"/>
    <w:rsid w:val="00466E22"/>
    <w:rsid w:val="00466E46"/>
    <w:rsid w:val="00466EB9"/>
    <w:rsid w:val="0046703F"/>
    <w:rsid w:val="00467225"/>
    <w:rsid w:val="00467280"/>
    <w:rsid w:val="0046746C"/>
    <w:rsid w:val="00467536"/>
    <w:rsid w:val="0046755B"/>
    <w:rsid w:val="004678E5"/>
    <w:rsid w:val="0046791E"/>
    <w:rsid w:val="00467996"/>
    <w:rsid w:val="00467A1D"/>
    <w:rsid w:val="00467A28"/>
    <w:rsid w:val="00467E43"/>
    <w:rsid w:val="00467F00"/>
    <w:rsid w:val="00467F71"/>
    <w:rsid w:val="00467FD9"/>
    <w:rsid w:val="0047004C"/>
    <w:rsid w:val="004700C0"/>
    <w:rsid w:val="004701D2"/>
    <w:rsid w:val="00470376"/>
    <w:rsid w:val="004703E5"/>
    <w:rsid w:val="00470678"/>
    <w:rsid w:val="004706E3"/>
    <w:rsid w:val="0047084F"/>
    <w:rsid w:val="00470A53"/>
    <w:rsid w:val="00470BA4"/>
    <w:rsid w:val="00470FB9"/>
    <w:rsid w:val="00471032"/>
    <w:rsid w:val="0047106E"/>
    <w:rsid w:val="004710B9"/>
    <w:rsid w:val="004712AD"/>
    <w:rsid w:val="0047138E"/>
    <w:rsid w:val="004713EF"/>
    <w:rsid w:val="00471495"/>
    <w:rsid w:val="004717A8"/>
    <w:rsid w:val="00471AF7"/>
    <w:rsid w:val="00471B6B"/>
    <w:rsid w:val="00471BBF"/>
    <w:rsid w:val="00471C5B"/>
    <w:rsid w:val="00471EA1"/>
    <w:rsid w:val="00471EF9"/>
    <w:rsid w:val="00471F5A"/>
    <w:rsid w:val="00471F69"/>
    <w:rsid w:val="00471FA5"/>
    <w:rsid w:val="0047207A"/>
    <w:rsid w:val="00472279"/>
    <w:rsid w:val="0047247D"/>
    <w:rsid w:val="004724F0"/>
    <w:rsid w:val="004726F3"/>
    <w:rsid w:val="004727D3"/>
    <w:rsid w:val="00472AA1"/>
    <w:rsid w:val="00472C21"/>
    <w:rsid w:val="00472C33"/>
    <w:rsid w:val="00473048"/>
    <w:rsid w:val="00473256"/>
    <w:rsid w:val="004732BE"/>
    <w:rsid w:val="0047345C"/>
    <w:rsid w:val="00473631"/>
    <w:rsid w:val="004736A8"/>
    <w:rsid w:val="004736AF"/>
    <w:rsid w:val="004737B2"/>
    <w:rsid w:val="00473992"/>
    <w:rsid w:val="00473AD6"/>
    <w:rsid w:val="00473B37"/>
    <w:rsid w:val="00473BB8"/>
    <w:rsid w:val="00473D50"/>
    <w:rsid w:val="00473F05"/>
    <w:rsid w:val="00473F16"/>
    <w:rsid w:val="00473F83"/>
    <w:rsid w:val="004741EF"/>
    <w:rsid w:val="0047430D"/>
    <w:rsid w:val="0047448C"/>
    <w:rsid w:val="0047464D"/>
    <w:rsid w:val="0047468F"/>
    <w:rsid w:val="004746A8"/>
    <w:rsid w:val="004749CB"/>
    <w:rsid w:val="00474A84"/>
    <w:rsid w:val="00474CBA"/>
    <w:rsid w:val="00474E22"/>
    <w:rsid w:val="00474F27"/>
    <w:rsid w:val="00474F9D"/>
    <w:rsid w:val="00474FE3"/>
    <w:rsid w:val="00474FEE"/>
    <w:rsid w:val="00475135"/>
    <w:rsid w:val="00475392"/>
    <w:rsid w:val="00475448"/>
    <w:rsid w:val="00475817"/>
    <w:rsid w:val="00475BC8"/>
    <w:rsid w:val="00475CB3"/>
    <w:rsid w:val="00476026"/>
    <w:rsid w:val="004762BC"/>
    <w:rsid w:val="004762D2"/>
    <w:rsid w:val="004763F2"/>
    <w:rsid w:val="004765E9"/>
    <w:rsid w:val="00476758"/>
    <w:rsid w:val="00476842"/>
    <w:rsid w:val="00476849"/>
    <w:rsid w:val="00476993"/>
    <w:rsid w:val="00476A23"/>
    <w:rsid w:val="00476C7F"/>
    <w:rsid w:val="00476CF1"/>
    <w:rsid w:val="00477015"/>
    <w:rsid w:val="004772B3"/>
    <w:rsid w:val="00477362"/>
    <w:rsid w:val="00477461"/>
    <w:rsid w:val="0047754E"/>
    <w:rsid w:val="00477691"/>
    <w:rsid w:val="00477743"/>
    <w:rsid w:val="004777D0"/>
    <w:rsid w:val="004779E4"/>
    <w:rsid w:val="00477A74"/>
    <w:rsid w:val="00477A84"/>
    <w:rsid w:val="00477AD9"/>
    <w:rsid w:val="00477B2E"/>
    <w:rsid w:val="00477C3F"/>
    <w:rsid w:val="00477FA5"/>
    <w:rsid w:val="00477FF1"/>
    <w:rsid w:val="004800BF"/>
    <w:rsid w:val="004801CB"/>
    <w:rsid w:val="00480735"/>
    <w:rsid w:val="0048078B"/>
    <w:rsid w:val="0048090A"/>
    <w:rsid w:val="00480ACC"/>
    <w:rsid w:val="00480B71"/>
    <w:rsid w:val="00480FDA"/>
    <w:rsid w:val="00481053"/>
    <w:rsid w:val="004811AD"/>
    <w:rsid w:val="004811FA"/>
    <w:rsid w:val="00481465"/>
    <w:rsid w:val="004814E8"/>
    <w:rsid w:val="00481685"/>
    <w:rsid w:val="00481A55"/>
    <w:rsid w:val="00481A87"/>
    <w:rsid w:val="00481ECC"/>
    <w:rsid w:val="00481FD7"/>
    <w:rsid w:val="004820D6"/>
    <w:rsid w:val="00482754"/>
    <w:rsid w:val="004827B5"/>
    <w:rsid w:val="0048285C"/>
    <w:rsid w:val="00482A35"/>
    <w:rsid w:val="00482B87"/>
    <w:rsid w:val="00482D92"/>
    <w:rsid w:val="00482E24"/>
    <w:rsid w:val="00482EA9"/>
    <w:rsid w:val="00482EC3"/>
    <w:rsid w:val="00482F83"/>
    <w:rsid w:val="00482FDC"/>
    <w:rsid w:val="00483042"/>
    <w:rsid w:val="00483224"/>
    <w:rsid w:val="0048328E"/>
    <w:rsid w:val="00483336"/>
    <w:rsid w:val="004833C3"/>
    <w:rsid w:val="004833CC"/>
    <w:rsid w:val="004834B6"/>
    <w:rsid w:val="00483A30"/>
    <w:rsid w:val="00483B72"/>
    <w:rsid w:val="00483E89"/>
    <w:rsid w:val="00483F13"/>
    <w:rsid w:val="0048408B"/>
    <w:rsid w:val="0048411B"/>
    <w:rsid w:val="00484245"/>
    <w:rsid w:val="004842F5"/>
    <w:rsid w:val="00484545"/>
    <w:rsid w:val="00484878"/>
    <w:rsid w:val="004848FD"/>
    <w:rsid w:val="00484A8B"/>
    <w:rsid w:val="00484AEC"/>
    <w:rsid w:val="00484DF6"/>
    <w:rsid w:val="00484E16"/>
    <w:rsid w:val="00484E48"/>
    <w:rsid w:val="00484F06"/>
    <w:rsid w:val="004851A6"/>
    <w:rsid w:val="00485378"/>
    <w:rsid w:val="004853D8"/>
    <w:rsid w:val="0048572E"/>
    <w:rsid w:val="004858EC"/>
    <w:rsid w:val="004859C0"/>
    <w:rsid w:val="00485D3F"/>
    <w:rsid w:val="00485DAC"/>
    <w:rsid w:val="00485DEF"/>
    <w:rsid w:val="00485E0F"/>
    <w:rsid w:val="00485E82"/>
    <w:rsid w:val="0048612C"/>
    <w:rsid w:val="004862EC"/>
    <w:rsid w:val="004865A7"/>
    <w:rsid w:val="00486735"/>
    <w:rsid w:val="00486782"/>
    <w:rsid w:val="00486DAD"/>
    <w:rsid w:val="00486E37"/>
    <w:rsid w:val="00487022"/>
    <w:rsid w:val="00487061"/>
    <w:rsid w:val="004871CA"/>
    <w:rsid w:val="00487373"/>
    <w:rsid w:val="00487498"/>
    <w:rsid w:val="00487A4B"/>
    <w:rsid w:val="00487ACF"/>
    <w:rsid w:val="00487B53"/>
    <w:rsid w:val="00487C06"/>
    <w:rsid w:val="00487D0E"/>
    <w:rsid w:val="00487E61"/>
    <w:rsid w:val="00487F6E"/>
    <w:rsid w:val="00487FEE"/>
    <w:rsid w:val="00487FF5"/>
    <w:rsid w:val="004901AC"/>
    <w:rsid w:val="0049036B"/>
    <w:rsid w:val="004906D8"/>
    <w:rsid w:val="004909A3"/>
    <w:rsid w:val="004909BA"/>
    <w:rsid w:val="00490D48"/>
    <w:rsid w:val="00490FD2"/>
    <w:rsid w:val="00491192"/>
    <w:rsid w:val="004913C0"/>
    <w:rsid w:val="00491755"/>
    <w:rsid w:val="00491AA1"/>
    <w:rsid w:val="00491CD8"/>
    <w:rsid w:val="00491D3E"/>
    <w:rsid w:val="00491EDD"/>
    <w:rsid w:val="00492006"/>
    <w:rsid w:val="00492368"/>
    <w:rsid w:val="00492375"/>
    <w:rsid w:val="00492488"/>
    <w:rsid w:val="004926E4"/>
    <w:rsid w:val="00492A0F"/>
    <w:rsid w:val="00492AD9"/>
    <w:rsid w:val="00492C69"/>
    <w:rsid w:val="00492F2B"/>
    <w:rsid w:val="00492FF7"/>
    <w:rsid w:val="00492FFD"/>
    <w:rsid w:val="00493058"/>
    <w:rsid w:val="0049347E"/>
    <w:rsid w:val="0049349B"/>
    <w:rsid w:val="004935A8"/>
    <w:rsid w:val="004936A7"/>
    <w:rsid w:val="004938AA"/>
    <w:rsid w:val="004939DD"/>
    <w:rsid w:val="00493B34"/>
    <w:rsid w:val="00493D2C"/>
    <w:rsid w:val="00494015"/>
    <w:rsid w:val="004940A0"/>
    <w:rsid w:val="004943EB"/>
    <w:rsid w:val="004945CA"/>
    <w:rsid w:val="0049471E"/>
    <w:rsid w:val="00494880"/>
    <w:rsid w:val="00494892"/>
    <w:rsid w:val="0049489B"/>
    <w:rsid w:val="00494AD5"/>
    <w:rsid w:val="00494D42"/>
    <w:rsid w:val="00494DEA"/>
    <w:rsid w:val="00495035"/>
    <w:rsid w:val="004951B3"/>
    <w:rsid w:val="004951EA"/>
    <w:rsid w:val="0049524E"/>
    <w:rsid w:val="00495261"/>
    <w:rsid w:val="00495466"/>
    <w:rsid w:val="004955BA"/>
    <w:rsid w:val="00495798"/>
    <w:rsid w:val="0049599A"/>
    <w:rsid w:val="00495AEF"/>
    <w:rsid w:val="00495CA3"/>
    <w:rsid w:val="00495E64"/>
    <w:rsid w:val="00495F8D"/>
    <w:rsid w:val="004961AC"/>
    <w:rsid w:val="00496283"/>
    <w:rsid w:val="00496322"/>
    <w:rsid w:val="004963FF"/>
    <w:rsid w:val="004964BA"/>
    <w:rsid w:val="004965A6"/>
    <w:rsid w:val="00496685"/>
    <w:rsid w:val="004966AE"/>
    <w:rsid w:val="004966BE"/>
    <w:rsid w:val="00496730"/>
    <w:rsid w:val="0049679D"/>
    <w:rsid w:val="004967E9"/>
    <w:rsid w:val="00496807"/>
    <w:rsid w:val="004968E6"/>
    <w:rsid w:val="00496B07"/>
    <w:rsid w:val="00496B1B"/>
    <w:rsid w:val="00496C5D"/>
    <w:rsid w:val="00496E0A"/>
    <w:rsid w:val="00496E2E"/>
    <w:rsid w:val="00496E8A"/>
    <w:rsid w:val="00496F4D"/>
    <w:rsid w:val="00497140"/>
    <w:rsid w:val="00497163"/>
    <w:rsid w:val="00497407"/>
    <w:rsid w:val="0049746A"/>
    <w:rsid w:val="00497599"/>
    <w:rsid w:val="00497887"/>
    <w:rsid w:val="00497B42"/>
    <w:rsid w:val="00497D43"/>
    <w:rsid w:val="00497D8E"/>
    <w:rsid w:val="00497F27"/>
    <w:rsid w:val="004A05CB"/>
    <w:rsid w:val="004A062D"/>
    <w:rsid w:val="004A07A5"/>
    <w:rsid w:val="004A0A74"/>
    <w:rsid w:val="004A0AAB"/>
    <w:rsid w:val="004A0AF5"/>
    <w:rsid w:val="004A0E78"/>
    <w:rsid w:val="004A0F68"/>
    <w:rsid w:val="004A0FF4"/>
    <w:rsid w:val="004A11B7"/>
    <w:rsid w:val="004A12AD"/>
    <w:rsid w:val="004A12DE"/>
    <w:rsid w:val="004A13D8"/>
    <w:rsid w:val="004A144F"/>
    <w:rsid w:val="004A16F1"/>
    <w:rsid w:val="004A1758"/>
    <w:rsid w:val="004A19F0"/>
    <w:rsid w:val="004A1A0D"/>
    <w:rsid w:val="004A1A23"/>
    <w:rsid w:val="004A1ADC"/>
    <w:rsid w:val="004A1C3A"/>
    <w:rsid w:val="004A1D9F"/>
    <w:rsid w:val="004A1E50"/>
    <w:rsid w:val="004A1E84"/>
    <w:rsid w:val="004A1FA8"/>
    <w:rsid w:val="004A1FEE"/>
    <w:rsid w:val="004A2023"/>
    <w:rsid w:val="004A20C9"/>
    <w:rsid w:val="004A2141"/>
    <w:rsid w:val="004A21F7"/>
    <w:rsid w:val="004A21FE"/>
    <w:rsid w:val="004A229E"/>
    <w:rsid w:val="004A27C8"/>
    <w:rsid w:val="004A28B3"/>
    <w:rsid w:val="004A2F1B"/>
    <w:rsid w:val="004A2FBF"/>
    <w:rsid w:val="004A325F"/>
    <w:rsid w:val="004A3314"/>
    <w:rsid w:val="004A372E"/>
    <w:rsid w:val="004A373E"/>
    <w:rsid w:val="004A380E"/>
    <w:rsid w:val="004A382C"/>
    <w:rsid w:val="004A396A"/>
    <w:rsid w:val="004A3ACF"/>
    <w:rsid w:val="004A3D9D"/>
    <w:rsid w:val="004A3EA7"/>
    <w:rsid w:val="004A3EC1"/>
    <w:rsid w:val="004A4056"/>
    <w:rsid w:val="004A4075"/>
    <w:rsid w:val="004A4292"/>
    <w:rsid w:val="004A42D3"/>
    <w:rsid w:val="004A433C"/>
    <w:rsid w:val="004A43AB"/>
    <w:rsid w:val="004A4718"/>
    <w:rsid w:val="004A483F"/>
    <w:rsid w:val="004A4B2C"/>
    <w:rsid w:val="004A4DC4"/>
    <w:rsid w:val="004A4E01"/>
    <w:rsid w:val="004A5080"/>
    <w:rsid w:val="004A50A9"/>
    <w:rsid w:val="004A50B4"/>
    <w:rsid w:val="004A517D"/>
    <w:rsid w:val="004A5271"/>
    <w:rsid w:val="004A53FB"/>
    <w:rsid w:val="004A54A7"/>
    <w:rsid w:val="004A54DF"/>
    <w:rsid w:val="004A5ADD"/>
    <w:rsid w:val="004A5B69"/>
    <w:rsid w:val="004A5E66"/>
    <w:rsid w:val="004A5FEC"/>
    <w:rsid w:val="004A609F"/>
    <w:rsid w:val="004A60E4"/>
    <w:rsid w:val="004A6119"/>
    <w:rsid w:val="004A6477"/>
    <w:rsid w:val="004A6543"/>
    <w:rsid w:val="004A680A"/>
    <w:rsid w:val="004A683E"/>
    <w:rsid w:val="004A684B"/>
    <w:rsid w:val="004A69B0"/>
    <w:rsid w:val="004A69D9"/>
    <w:rsid w:val="004A6DC2"/>
    <w:rsid w:val="004A6F8B"/>
    <w:rsid w:val="004A7019"/>
    <w:rsid w:val="004A7115"/>
    <w:rsid w:val="004A7125"/>
    <w:rsid w:val="004A72EB"/>
    <w:rsid w:val="004A7563"/>
    <w:rsid w:val="004A76B2"/>
    <w:rsid w:val="004A76CE"/>
    <w:rsid w:val="004A7B8A"/>
    <w:rsid w:val="004A7BD1"/>
    <w:rsid w:val="004A7CBB"/>
    <w:rsid w:val="004A7F55"/>
    <w:rsid w:val="004A7F90"/>
    <w:rsid w:val="004A7F9D"/>
    <w:rsid w:val="004A7FA5"/>
    <w:rsid w:val="004B0136"/>
    <w:rsid w:val="004B034C"/>
    <w:rsid w:val="004B0442"/>
    <w:rsid w:val="004B0567"/>
    <w:rsid w:val="004B0778"/>
    <w:rsid w:val="004B07ED"/>
    <w:rsid w:val="004B098F"/>
    <w:rsid w:val="004B09FB"/>
    <w:rsid w:val="004B0F35"/>
    <w:rsid w:val="004B0F7A"/>
    <w:rsid w:val="004B11F6"/>
    <w:rsid w:val="004B14BB"/>
    <w:rsid w:val="004B15B9"/>
    <w:rsid w:val="004B161D"/>
    <w:rsid w:val="004B170A"/>
    <w:rsid w:val="004B18A0"/>
    <w:rsid w:val="004B1A27"/>
    <w:rsid w:val="004B1A7E"/>
    <w:rsid w:val="004B1BD8"/>
    <w:rsid w:val="004B1C0B"/>
    <w:rsid w:val="004B20CA"/>
    <w:rsid w:val="004B2521"/>
    <w:rsid w:val="004B253A"/>
    <w:rsid w:val="004B26C1"/>
    <w:rsid w:val="004B288B"/>
    <w:rsid w:val="004B28B7"/>
    <w:rsid w:val="004B28C1"/>
    <w:rsid w:val="004B29FC"/>
    <w:rsid w:val="004B2EA5"/>
    <w:rsid w:val="004B2FD6"/>
    <w:rsid w:val="004B325F"/>
    <w:rsid w:val="004B33EA"/>
    <w:rsid w:val="004B38DB"/>
    <w:rsid w:val="004B3A9B"/>
    <w:rsid w:val="004B3B52"/>
    <w:rsid w:val="004B3F6C"/>
    <w:rsid w:val="004B3FAA"/>
    <w:rsid w:val="004B4456"/>
    <w:rsid w:val="004B445F"/>
    <w:rsid w:val="004B44FC"/>
    <w:rsid w:val="004B4533"/>
    <w:rsid w:val="004B467C"/>
    <w:rsid w:val="004B4D76"/>
    <w:rsid w:val="004B5126"/>
    <w:rsid w:val="004B5128"/>
    <w:rsid w:val="004B527F"/>
    <w:rsid w:val="004B52E3"/>
    <w:rsid w:val="004B52F9"/>
    <w:rsid w:val="004B54AC"/>
    <w:rsid w:val="004B5504"/>
    <w:rsid w:val="004B57A0"/>
    <w:rsid w:val="004B5A1D"/>
    <w:rsid w:val="004B5CF5"/>
    <w:rsid w:val="004B5D54"/>
    <w:rsid w:val="004B5E0D"/>
    <w:rsid w:val="004B5E24"/>
    <w:rsid w:val="004B5E8D"/>
    <w:rsid w:val="004B5F3F"/>
    <w:rsid w:val="004B5FFF"/>
    <w:rsid w:val="004B621B"/>
    <w:rsid w:val="004B68C9"/>
    <w:rsid w:val="004B6BAD"/>
    <w:rsid w:val="004B7368"/>
    <w:rsid w:val="004B739E"/>
    <w:rsid w:val="004B73FF"/>
    <w:rsid w:val="004B76E4"/>
    <w:rsid w:val="004B7727"/>
    <w:rsid w:val="004B78F0"/>
    <w:rsid w:val="004B7936"/>
    <w:rsid w:val="004B7AD4"/>
    <w:rsid w:val="004B7B80"/>
    <w:rsid w:val="004B7D7E"/>
    <w:rsid w:val="004B7DCD"/>
    <w:rsid w:val="004B7EE9"/>
    <w:rsid w:val="004C01EF"/>
    <w:rsid w:val="004C01F3"/>
    <w:rsid w:val="004C027B"/>
    <w:rsid w:val="004C0614"/>
    <w:rsid w:val="004C0789"/>
    <w:rsid w:val="004C0817"/>
    <w:rsid w:val="004C0870"/>
    <w:rsid w:val="004C0AF7"/>
    <w:rsid w:val="004C0B9F"/>
    <w:rsid w:val="004C0BDB"/>
    <w:rsid w:val="004C0EA0"/>
    <w:rsid w:val="004C147F"/>
    <w:rsid w:val="004C179E"/>
    <w:rsid w:val="004C1C7E"/>
    <w:rsid w:val="004C1C8E"/>
    <w:rsid w:val="004C1EFF"/>
    <w:rsid w:val="004C21F3"/>
    <w:rsid w:val="004C228E"/>
    <w:rsid w:val="004C2490"/>
    <w:rsid w:val="004C2A00"/>
    <w:rsid w:val="004C2A0A"/>
    <w:rsid w:val="004C31CB"/>
    <w:rsid w:val="004C3545"/>
    <w:rsid w:val="004C35E1"/>
    <w:rsid w:val="004C3633"/>
    <w:rsid w:val="004C36A5"/>
    <w:rsid w:val="004C3796"/>
    <w:rsid w:val="004C3D26"/>
    <w:rsid w:val="004C3DF0"/>
    <w:rsid w:val="004C3E04"/>
    <w:rsid w:val="004C3FAC"/>
    <w:rsid w:val="004C42A9"/>
    <w:rsid w:val="004C44E9"/>
    <w:rsid w:val="004C46AB"/>
    <w:rsid w:val="004C46DC"/>
    <w:rsid w:val="004C47DB"/>
    <w:rsid w:val="004C480F"/>
    <w:rsid w:val="004C4B3A"/>
    <w:rsid w:val="004C4B71"/>
    <w:rsid w:val="004C4F20"/>
    <w:rsid w:val="004C5099"/>
    <w:rsid w:val="004C516A"/>
    <w:rsid w:val="004C51E3"/>
    <w:rsid w:val="004C52BC"/>
    <w:rsid w:val="004C5419"/>
    <w:rsid w:val="004C5671"/>
    <w:rsid w:val="004C58A6"/>
    <w:rsid w:val="004C58FE"/>
    <w:rsid w:val="004C591A"/>
    <w:rsid w:val="004C5A66"/>
    <w:rsid w:val="004C5A89"/>
    <w:rsid w:val="004C6293"/>
    <w:rsid w:val="004C635D"/>
    <w:rsid w:val="004C674B"/>
    <w:rsid w:val="004C67BF"/>
    <w:rsid w:val="004C6979"/>
    <w:rsid w:val="004C6A9B"/>
    <w:rsid w:val="004C6AFC"/>
    <w:rsid w:val="004C6B95"/>
    <w:rsid w:val="004C6BA5"/>
    <w:rsid w:val="004C6BF1"/>
    <w:rsid w:val="004C6BF2"/>
    <w:rsid w:val="004C6D83"/>
    <w:rsid w:val="004C6D92"/>
    <w:rsid w:val="004C6DF6"/>
    <w:rsid w:val="004C6DFE"/>
    <w:rsid w:val="004C70A1"/>
    <w:rsid w:val="004C71F8"/>
    <w:rsid w:val="004C726D"/>
    <w:rsid w:val="004C7383"/>
    <w:rsid w:val="004C7840"/>
    <w:rsid w:val="004C7B94"/>
    <w:rsid w:val="004C7EDF"/>
    <w:rsid w:val="004D0104"/>
    <w:rsid w:val="004D019D"/>
    <w:rsid w:val="004D029B"/>
    <w:rsid w:val="004D0438"/>
    <w:rsid w:val="004D043C"/>
    <w:rsid w:val="004D04D0"/>
    <w:rsid w:val="004D0608"/>
    <w:rsid w:val="004D0621"/>
    <w:rsid w:val="004D0623"/>
    <w:rsid w:val="004D06BA"/>
    <w:rsid w:val="004D06F4"/>
    <w:rsid w:val="004D0902"/>
    <w:rsid w:val="004D094E"/>
    <w:rsid w:val="004D0B71"/>
    <w:rsid w:val="004D0D26"/>
    <w:rsid w:val="004D1030"/>
    <w:rsid w:val="004D11EF"/>
    <w:rsid w:val="004D12F7"/>
    <w:rsid w:val="004D1318"/>
    <w:rsid w:val="004D1397"/>
    <w:rsid w:val="004D1525"/>
    <w:rsid w:val="004D1ADE"/>
    <w:rsid w:val="004D1B25"/>
    <w:rsid w:val="004D1B74"/>
    <w:rsid w:val="004D1C66"/>
    <w:rsid w:val="004D1D65"/>
    <w:rsid w:val="004D1EE9"/>
    <w:rsid w:val="004D1FE9"/>
    <w:rsid w:val="004D215E"/>
    <w:rsid w:val="004D21A8"/>
    <w:rsid w:val="004D22D0"/>
    <w:rsid w:val="004D23D5"/>
    <w:rsid w:val="004D243C"/>
    <w:rsid w:val="004D2461"/>
    <w:rsid w:val="004D28B4"/>
    <w:rsid w:val="004D2AA2"/>
    <w:rsid w:val="004D2BB2"/>
    <w:rsid w:val="004D2C4D"/>
    <w:rsid w:val="004D2D06"/>
    <w:rsid w:val="004D2E3E"/>
    <w:rsid w:val="004D2E6A"/>
    <w:rsid w:val="004D2FA5"/>
    <w:rsid w:val="004D32D4"/>
    <w:rsid w:val="004D3425"/>
    <w:rsid w:val="004D36DD"/>
    <w:rsid w:val="004D37B9"/>
    <w:rsid w:val="004D38D9"/>
    <w:rsid w:val="004D38E5"/>
    <w:rsid w:val="004D3ADC"/>
    <w:rsid w:val="004D3B6B"/>
    <w:rsid w:val="004D3FD1"/>
    <w:rsid w:val="004D4147"/>
    <w:rsid w:val="004D4B90"/>
    <w:rsid w:val="004D51FB"/>
    <w:rsid w:val="004D52F8"/>
    <w:rsid w:val="004D5416"/>
    <w:rsid w:val="004D5489"/>
    <w:rsid w:val="004D5888"/>
    <w:rsid w:val="004D59A6"/>
    <w:rsid w:val="004D59DF"/>
    <w:rsid w:val="004D5B56"/>
    <w:rsid w:val="004D5CCF"/>
    <w:rsid w:val="004D5D70"/>
    <w:rsid w:val="004D5F64"/>
    <w:rsid w:val="004D5F80"/>
    <w:rsid w:val="004D6114"/>
    <w:rsid w:val="004D616B"/>
    <w:rsid w:val="004D6191"/>
    <w:rsid w:val="004D64DA"/>
    <w:rsid w:val="004D6514"/>
    <w:rsid w:val="004D6554"/>
    <w:rsid w:val="004D6778"/>
    <w:rsid w:val="004D68D3"/>
    <w:rsid w:val="004D6B23"/>
    <w:rsid w:val="004D6C9D"/>
    <w:rsid w:val="004D72C9"/>
    <w:rsid w:val="004D74C6"/>
    <w:rsid w:val="004D7542"/>
    <w:rsid w:val="004D7A39"/>
    <w:rsid w:val="004D7B4B"/>
    <w:rsid w:val="004D7DD2"/>
    <w:rsid w:val="004E01BD"/>
    <w:rsid w:val="004E0212"/>
    <w:rsid w:val="004E0252"/>
    <w:rsid w:val="004E02B9"/>
    <w:rsid w:val="004E07CD"/>
    <w:rsid w:val="004E095B"/>
    <w:rsid w:val="004E0B51"/>
    <w:rsid w:val="004E0BC8"/>
    <w:rsid w:val="004E0C30"/>
    <w:rsid w:val="004E0DBF"/>
    <w:rsid w:val="004E0E91"/>
    <w:rsid w:val="004E0FB3"/>
    <w:rsid w:val="004E13EE"/>
    <w:rsid w:val="004E14EB"/>
    <w:rsid w:val="004E1635"/>
    <w:rsid w:val="004E1681"/>
    <w:rsid w:val="004E17A8"/>
    <w:rsid w:val="004E17ED"/>
    <w:rsid w:val="004E19BD"/>
    <w:rsid w:val="004E1ADF"/>
    <w:rsid w:val="004E1B45"/>
    <w:rsid w:val="004E1B9B"/>
    <w:rsid w:val="004E1C86"/>
    <w:rsid w:val="004E1CA6"/>
    <w:rsid w:val="004E1CDF"/>
    <w:rsid w:val="004E1CF4"/>
    <w:rsid w:val="004E1D75"/>
    <w:rsid w:val="004E1D9C"/>
    <w:rsid w:val="004E1DC2"/>
    <w:rsid w:val="004E1E2A"/>
    <w:rsid w:val="004E20FE"/>
    <w:rsid w:val="004E21B1"/>
    <w:rsid w:val="004E22CD"/>
    <w:rsid w:val="004E27FD"/>
    <w:rsid w:val="004E2994"/>
    <w:rsid w:val="004E29F0"/>
    <w:rsid w:val="004E2A3A"/>
    <w:rsid w:val="004E2A8B"/>
    <w:rsid w:val="004E2B8F"/>
    <w:rsid w:val="004E2C00"/>
    <w:rsid w:val="004E2C52"/>
    <w:rsid w:val="004E2C70"/>
    <w:rsid w:val="004E2CDD"/>
    <w:rsid w:val="004E2F92"/>
    <w:rsid w:val="004E304A"/>
    <w:rsid w:val="004E304D"/>
    <w:rsid w:val="004E359C"/>
    <w:rsid w:val="004E365A"/>
    <w:rsid w:val="004E3772"/>
    <w:rsid w:val="004E3A3A"/>
    <w:rsid w:val="004E3ACD"/>
    <w:rsid w:val="004E3BBB"/>
    <w:rsid w:val="004E3C78"/>
    <w:rsid w:val="004E3CC9"/>
    <w:rsid w:val="004E3E70"/>
    <w:rsid w:val="004E40A0"/>
    <w:rsid w:val="004E4408"/>
    <w:rsid w:val="004E440A"/>
    <w:rsid w:val="004E4599"/>
    <w:rsid w:val="004E45B3"/>
    <w:rsid w:val="004E4643"/>
    <w:rsid w:val="004E475B"/>
    <w:rsid w:val="004E478A"/>
    <w:rsid w:val="004E47CB"/>
    <w:rsid w:val="004E4816"/>
    <w:rsid w:val="004E4A19"/>
    <w:rsid w:val="004E4ED4"/>
    <w:rsid w:val="004E5075"/>
    <w:rsid w:val="004E5198"/>
    <w:rsid w:val="004E54B4"/>
    <w:rsid w:val="004E589E"/>
    <w:rsid w:val="004E59B5"/>
    <w:rsid w:val="004E5E66"/>
    <w:rsid w:val="004E6016"/>
    <w:rsid w:val="004E62EA"/>
    <w:rsid w:val="004E63C9"/>
    <w:rsid w:val="004E65C2"/>
    <w:rsid w:val="004E6B15"/>
    <w:rsid w:val="004E6D13"/>
    <w:rsid w:val="004E6F05"/>
    <w:rsid w:val="004E739C"/>
    <w:rsid w:val="004E79E6"/>
    <w:rsid w:val="004E7A83"/>
    <w:rsid w:val="004E7F07"/>
    <w:rsid w:val="004F0031"/>
    <w:rsid w:val="004F0177"/>
    <w:rsid w:val="004F03BD"/>
    <w:rsid w:val="004F0460"/>
    <w:rsid w:val="004F0507"/>
    <w:rsid w:val="004F06F8"/>
    <w:rsid w:val="004F0730"/>
    <w:rsid w:val="004F0772"/>
    <w:rsid w:val="004F0D68"/>
    <w:rsid w:val="004F0F91"/>
    <w:rsid w:val="004F116A"/>
    <w:rsid w:val="004F1268"/>
    <w:rsid w:val="004F12B9"/>
    <w:rsid w:val="004F14DC"/>
    <w:rsid w:val="004F17BF"/>
    <w:rsid w:val="004F19F0"/>
    <w:rsid w:val="004F1A0A"/>
    <w:rsid w:val="004F1EEC"/>
    <w:rsid w:val="004F2123"/>
    <w:rsid w:val="004F253A"/>
    <w:rsid w:val="004F26FD"/>
    <w:rsid w:val="004F29F8"/>
    <w:rsid w:val="004F2E9A"/>
    <w:rsid w:val="004F2ED2"/>
    <w:rsid w:val="004F2F82"/>
    <w:rsid w:val="004F3033"/>
    <w:rsid w:val="004F3540"/>
    <w:rsid w:val="004F36F4"/>
    <w:rsid w:val="004F3A86"/>
    <w:rsid w:val="004F3B4B"/>
    <w:rsid w:val="004F3B75"/>
    <w:rsid w:val="004F3F22"/>
    <w:rsid w:val="004F4038"/>
    <w:rsid w:val="004F41C6"/>
    <w:rsid w:val="004F4280"/>
    <w:rsid w:val="004F467E"/>
    <w:rsid w:val="004F48B2"/>
    <w:rsid w:val="004F48E5"/>
    <w:rsid w:val="004F4946"/>
    <w:rsid w:val="004F4C4D"/>
    <w:rsid w:val="004F4CA3"/>
    <w:rsid w:val="004F4E31"/>
    <w:rsid w:val="004F4EC5"/>
    <w:rsid w:val="004F4F83"/>
    <w:rsid w:val="004F5416"/>
    <w:rsid w:val="004F553F"/>
    <w:rsid w:val="004F5584"/>
    <w:rsid w:val="004F584B"/>
    <w:rsid w:val="004F58D7"/>
    <w:rsid w:val="004F58DD"/>
    <w:rsid w:val="004F596D"/>
    <w:rsid w:val="004F59A5"/>
    <w:rsid w:val="004F5AF7"/>
    <w:rsid w:val="004F5C61"/>
    <w:rsid w:val="004F5FF9"/>
    <w:rsid w:val="004F6151"/>
    <w:rsid w:val="004F61B9"/>
    <w:rsid w:val="004F63EC"/>
    <w:rsid w:val="004F6477"/>
    <w:rsid w:val="004F6893"/>
    <w:rsid w:val="004F6BC1"/>
    <w:rsid w:val="004F6C41"/>
    <w:rsid w:val="004F6D0D"/>
    <w:rsid w:val="004F7177"/>
    <w:rsid w:val="004F71A9"/>
    <w:rsid w:val="004F73A5"/>
    <w:rsid w:val="004F754D"/>
    <w:rsid w:val="004F7551"/>
    <w:rsid w:val="004F76BC"/>
    <w:rsid w:val="004F787A"/>
    <w:rsid w:val="004F78C8"/>
    <w:rsid w:val="004F78DE"/>
    <w:rsid w:val="004F79F2"/>
    <w:rsid w:val="004F7C46"/>
    <w:rsid w:val="004F7E12"/>
    <w:rsid w:val="004F7E5F"/>
    <w:rsid w:val="00500094"/>
    <w:rsid w:val="0050009B"/>
    <w:rsid w:val="00500169"/>
    <w:rsid w:val="005002BC"/>
    <w:rsid w:val="00500330"/>
    <w:rsid w:val="0050036E"/>
    <w:rsid w:val="00500510"/>
    <w:rsid w:val="00500698"/>
    <w:rsid w:val="00500A09"/>
    <w:rsid w:val="00500B00"/>
    <w:rsid w:val="00500B32"/>
    <w:rsid w:val="00500D96"/>
    <w:rsid w:val="00500F5E"/>
    <w:rsid w:val="00500FA8"/>
    <w:rsid w:val="005010A2"/>
    <w:rsid w:val="00501116"/>
    <w:rsid w:val="0050113B"/>
    <w:rsid w:val="005011A3"/>
    <w:rsid w:val="0050125B"/>
    <w:rsid w:val="0050137F"/>
    <w:rsid w:val="005014DE"/>
    <w:rsid w:val="00501633"/>
    <w:rsid w:val="00501656"/>
    <w:rsid w:val="00501797"/>
    <w:rsid w:val="005017B9"/>
    <w:rsid w:val="005017D3"/>
    <w:rsid w:val="00501868"/>
    <w:rsid w:val="005018C7"/>
    <w:rsid w:val="005018CA"/>
    <w:rsid w:val="00501903"/>
    <w:rsid w:val="00501A13"/>
    <w:rsid w:val="00501ED5"/>
    <w:rsid w:val="00502037"/>
    <w:rsid w:val="0050208B"/>
    <w:rsid w:val="005021CF"/>
    <w:rsid w:val="005023FD"/>
    <w:rsid w:val="005024E6"/>
    <w:rsid w:val="005025DE"/>
    <w:rsid w:val="005026C3"/>
    <w:rsid w:val="005027B3"/>
    <w:rsid w:val="005027ED"/>
    <w:rsid w:val="0050283C"/>
    <w:rsid w:val="00502942"/>
    <w:rsid w:val="0050297C"/>
    <w:rsid w:val="00502BDA"/>
    <w:rsid w:val="00502BE9"/>
    <w:rsid w:val="00502C8B"/>
    <w:rsid w:val="00502DA9"/>
    <w:rsid w:val="00502DFE"/>
    <w:rsid w:val="00502FB5"/>
    <w:rsid w:val="005031BB"/>
    <w:rsid w:val="0050329F"/>
    <w:rsid w:val="005032FC"/>
    <w:rsid w:val="00503300"/>
    <w:rsid w:val="005034E3"/>
    <w:rsid w:val="005035D8"/>
    <w:rsid w:val="005038E4"/>
    <w:rsid w:val="00503A61"/>
    <w:rsid w:val="00503D0F"/>
    <w:rsid w:val="00503F22"/>
    <w:rsid w:val="0050402B"/>
    <w:rsid w:val="00504067"/>
    <w:rsid w:val="005042BD"/>
    <w:rsid w:val="00504B5F"/>
    <w:rsid w:val="00504BFF"/>
    <w:rsid w:val="0050506A"/>
    <w:rsid w:val="00505092"/>
    <w:rsid w:val="005050F1"/>
    <w:rsid w:val="0050510F"/>
    <w:rsid w:val="0050517B"/>
    <w:rsid w:val="00505409"/>
    <w:rsid w:val="00505609"/>
    <w:rsid w:val="00505731"/>
    <w:rsid w:val="0050574A"/>
    <w:rsid w:val="005058D6"/>
    <w:rsid w:val="005059ED"/>
    <w:rsid w:val="00505A75"/>
    <w:rsid w:val="00505A8B"/>
    <w:rsid w:val="00505B00"/>
    <w:rsid w:val="00505BF0"/>
    <w:rsid w:val="00505FBC"/>
    <w:rsid w:val="005061C6"/>
    <w:rsid w:val="0050627A"/>
    <w:rsid w:val="0050639A"/>
    <w:rsid w:val="00506560"/>
    <w:rsid w:val="00506896"/>
    <w:rsid w:val="00506926"/>
    <w:rsid w:val="00506972"/>
    <w:rsid w:val="00506AB9"/>
    <w:rsid w:val="00506CF9"/>
    <w:rsid w:val="00506EE7"/>
    <w:rsid w:val="00506EF6"/>
    <w:rsid w:val="005070F5"/>
    <w:rsid w:val="005072E5"/>
    <w:rsid w:val="005072FB"/>
    <w:rsid w:val="0050742F"/>
    <w:rsid w:val="00507509"/>
    <w:rsid w:val="005075B7"/>
    <w:rsid w:val="005075C7"/>
    <w:rsid w:val="00507659"/>
    <w:rsid w:val="00507703"/>
    <w:rsid w:val="00507A5C"/>
    <w:rsid w:val="00507BA5"/>
    <w:rsid w:val="00507BCF"/>
    <w:rsid w:val="00507C13"/>
    <w:rsid w:val="00507CD1"/>
    <w:rsid w:val="00507D55"/>
    <w:rsid w:val="005101BC"/>
    <w:rsid w:val="0051024A"/>
    <w:rsid w:val="005106FA"/>
    <w:rsid w:val="00510790"/>
    <w:rsid w:val="005107EC"/>
    <w:rsid w:val="00510970"/>
    <w:rsid w:val="00510A63"/>
    <w:rsid w:val="00510B68"/>
    <w:rsid w:val="00510B83"/>
    <w:rsid w:val="00510BB2"/>
    <w:rsid w:val="00510C18"/>
    <w:rsid w:val="00510CD8"/>
    <w:rsid w:val="005111E3"/>
    <w:rsid w:val="005112B7"/>
    <w:rsid w:val="005112EC"/>
    <w:rsid w:val="00511462"/>
    <w:rsid w:val="005114B2"/>
    <w:rsid w:val="0051188E"/>
    <w:rsid w:val="005119EA"/>
    <w:rsid w:val="005119F8"/>
    <w:rsid w:val="00511BA7"/>
    <w:rsid w:val="00511BB4"/>
    <w:rsid w:val="00511C0A"/>
    <w:rsid w:val="00511C83"/>
    <w:rsid w:val="00511C98"/>
    <w:rsid w:val="00511CC3"/>
    <w:rsid w:val="00511E75"/>
    <w:rsid w:val="0051239B"/>
    <w:rsid w:val="00512410"/>
    <w:rsid w:val="005125ED"/>
    <w:rsid w:val="005125EE"/>
    <w:rsid w:val="005127CB"/>
    <w:rsid w:val="00512931"/>
    <w:rsid w:val="00512A22"/>
    <w:rsid w:val="00512A4B"/>
    <w:rsid w:val="00512C87"/>
    <w:rsid w:val="00512CDE"/>
    <w:rsid w:val="00512DC3"/>
    <w:rsid w:val="00512F06"/>
    <w:rsid w:val="00512FE6"/>
    <w:rsid w:val="00513141"/>
    <w:rsid w:val="005133BB"/>
    <w:rsid w:val="005134F3"/>
    <w:rsid w:val="00513690"/>
    <w:rsid w:val="0051376A"/>
    <w:rsid w:val="005137B8"/>
    <w:rsid w:val="005139EE"/>
    <w:rsid w:val="00513A13"/>
    <w:rsid w:val="00513AB4"/>
    <w:rsid w:val="00513B8C"/>
    <w:rsid w:val="00513D23"/>
    <w:rsid w:val="00513EFC"/>
    <w:rsid w:val="0051403E"/>
    <w:rsid w:val="00514115"/>
    <w:rsid w:val="0051427C"/>
    <w:rsid w:val="005143D9"/>
    <w:rsid w:val="0051455D"/>
    <w:rsid w:val="0051455E"/>
    <w:rsid w:val="005145C7"/>
    <w:rsid w:val="00514790"/>
    <w:rsid w:val="005147C7"/>
    <w:rsid w:val="005149D2"/>
    <w:rsid w:val="00514A23"/>
    <w:rsid w:val="00514A43"/>
    <w:rsid w:val="00514C10"/>
    <w:rsid w:val="00514E6F"/>
    <w:rsid w:val="00514EE6"/>
    <w:rsid w:val="00514FF3"/>
    <w:rsid w:val="00515121"/>
    <w:rsid w:val="00515175"/>
    <w:rsid w:val="0051524B"/>
    <w:rsid w:val="00515362"/>
    <w:rsid w:val="0051538C"/>
    <w:rsid w:val="005153A3"/>
    <w:rsid w:val="00515469"/>
    <w:rsid w:val="0051560D"/>
    <w:rsid w:val="0051572B"/>
    <w:rsid w:val="005158EC"/>
    <w:rsid w:val="00515AD3"/>
    <w:rsid w:val="00515CE7"/>
    <w:rsid w:val="00515CF2"/>
    <w:rsid w:val="00515E99"/>
    <w:rsid w:val="00516123"/>
    <w:rsid w:val="00516330"/>
    <w:rsid w:val="005163BC"/>
    <w:rsid w:val="005163DC"/>
    <w:rsid w:val="00516497"/>
    <w:rsid w:val="0051656A"/>
    <w:rsid w:val="00516596"/>
    <w:rsid w:val="0051674D"/>
    <w:rsid w:val="00516765"/>
    <w:rsid w:val="00516872"/>
    <w:rsid w:val="00516E70"/>
    <w:rsid w:val="00516FB8"/>
    <w:rsid w:val="00516FD1"/>
    <w:rsid w:val="00517304"/>
    <w:rsid w:val="00517831"/>
    <w:rsid w:val="00517A72"/>
    <w:rsid w:val="00517BBB"/>
    <w:rsid w:val="00517D62"/>
    <w:rsid w:val="00517ED9"/>
    <w:rsid w:val="00520076"/>
    <w:rsid w:val="00520295"/>
    <w:rsid w:val="00520350"/>
    <w:rsid w:val="00520482"/>
    <w:rsid w:val="00520696"/>
    <w:rsid w:val="00520938"/>
    <w:rsid w:val="00520BD5"/>
    <w:rsid w:val="00520C31"/>
    <w:rsid w:val="00520F39"/>
    <w:rsid w:val="00520F94"/>
    <w:rsid w:val="00521174"/>
    <w:rsid w:val="0052120F"/>
    <w:rsid w:val="00521394"/>
    <w:rsid w:val="005214F3"/>
    <w:rsid w:val="0052155C"/>
    <w:rsid w:val="005218E1"/>
    <w:rsid w:val="005219ED"/>
    <w:rsid w:val="005219F1"/>
    <w:rsid w:val="00521AF5"/>
    <w:rsid w:val="00521C8E"/>
    <w:rsid w:val="00521E42"/>
    <w:rsid w:val="00521E4A"/>
    <w:rsid w:val="00521F29"/>
    <w:rsid w:val="00522349"/>
    <w:rsid w:val="00522480"/>
    <w:rsid w:val="005224EE"/>
    <w:rsid w:val="00522602"/>
    <w:rsid w:val="005226D0"/>
    <w:rsid w:val="0052291E"/>
    <w:rsid w:val="00522927"/>
    <w:rsid w:val="00522C0A"/>
    <w:rsid w:val="00522C69"/>
    <w:rsid w:val="00522D35"/>
    <w:rsid w:val="00523090"/>
    <w:rsid w:val="005234B2"/>
    <w:rsid w:val="0052358C"/>
    <w:rsid w:val="00523619"/>
    <w:rsid w:val="0052366B"/>
    <w:rsid w:val="00523710"/>
    <w:rsid w:val="00523970"/>
    <w:rsid w:val="0052398A"/>
    <w:rsid w:val="005239A7"/>
    <w:rsid w:val="00523A0B"/>
    <w:rsid w:val="00523B4F"/>
    <w:rsid w:val="00523C24"/>
    <w:rsid w:val="00523C64"/>
    <w:rsid w:val="00523C90"/>
    <w:rsid w:val="00523CC4"/>
    <w:rsid w:val="00523E16"/>
    <w:rsid w:val="00523FAD"/>
    <w:rsid w:val="005240DF"/>
    <w:rsid w:val="00524186"/>
    <w:rsid w:val="00524282"/>
    <w:rsid w:val="00524333"/>
    <w:rsid w:val="0052442E"/>
    <w:rsid w:val="005244AB"/>
    <w:rsid w:val="00524727"/>
    <w:rsid w:val="005249A5"/>
    <w:rsid w:val="00524A5F"/>
    <w:rsid w:val="00524B95"/>
    <w:rsid w:val="00524CA2"/>
    <w:rsid w:val="00524CF1"/>
    <w:rsid w:val="00524D7D"/>
    <w:rsid w:val="00524F87"/>
    <w:rsid w:val="00524FA9"/>
    <w:rsid w:val="00524FB7"/>
    <w:rsid w:val="00525097"/>
    <w:rsid w:val="005250A6"/>
    <w:rsid w:val="005252E3"/>
    <w:rsid w:val="00525342"/>
    <w:rsid w:val="0052574E"/>
    <w:rsid w:val="00525986"/>
    <w:rsid w:val="00525A3C"/>
    <w:rsid w:val="00525C66"/>
    <w:rsid w:val="00525EF0"/>
    <w:rsid w:val="0052604F"/>
    <w:rsid w:val="005262D1"/>
    <w:rsid w:val="005265F3"/>
    <w:rsid w:val="00526744"/>
    <w:rsid w:val="00526751"/>
    <w:rsid w:val="0052685B"/>
    <w:rsid w:val="00526BAD"/>
    <w:rsid w:val="00526C34"/>
    <w:rsid w:val="00526CF1"/>
    <w:rsid w:val="00526D8A"/>
    <w:rsid w:val="00526F34"/>
    <w:rsid w:val="005272C7"/>
    <w:rsid w:val="0052752E"/>
    <w:rsid w:val="005275C1"/>
    <w:rsid w:val="00527734"/>
    <w:rsid w:val="0052785E"/>
    <w:rsid w:val="0052789E"/>
    <w:rsid w:val="005278B4"/>
    <w:rsid w:val="0052791F"/>
    <w:rsid w:val="00527A6C"/>
    <w:rsid w:val="00527AF3"/>
    <w:rsid w:val="00527BEE"/>
    <w:rsid w:val="00527CE9"/>
    <w:rsid w:val="00527D50"/>
    <w:rsid w:val="00527DA7"/>
    <w:rsid w:val="00527E00"/>
    <w:rsid w:val="00527F0F"/>
    <w:rsid w:val="00527F58"/>
    <w:rsid w:val="0053005D"/>
    <w:rsid w:val="00530106"/>
    <w:rsid w:val="00530110"/>
    <w:rsid w:val="00530466"/>
    <w:rsid w:val="005305AD"/>
    <w:rsid w:val="00530DD5"/>
    <w:rsid w:val="00530DEC"/>
    <w:rsid w:val="00530FF6"/>
    <w:rsid w:val="0053101C"/>
    <w:rsid w:val="0053107C"/>
    <w:rsid w:val="00531378"/>
    <w:rsid w:val="0053139E"/>
    <w:rsid w:val="00531431"/>
    <w:rsid w:val="005314C2"/>
    <w:rsid w:val="00531594"/>
    <w:rsid w:val="005318E8"/>
    <w:rsid w:val="00531914"/>
    <w:rsid w:val="00531923"/>
    <w:rsid w:val="00531A2D"/>
    <w:rsid w:val="00531B7C"/>
    <w:rsid w:val="00531E75"/>
    <w:rsid w:val="00531F71"/>
    <w:rsid w:val="0053214F"/>
    <w:rsid w:val="005321F2"/>
    <w:rsid w:val="005322D6"/>
    <w:rsid w:val="0053233F"/>
    <w:rsid w:val="0053272C"/>
    <w:rsid w:val="005327A3"/>
    <w:rsid w:val="00532AE8"/>
    <w:rsid w:val="00532AF9"/>
    <w:rsid w:val="00532E19"/>
    <w:rsid w:val="00532E70"/>
    <w:rsid w:val="00532EDB"/>
    <w:rsid w:val="00532FDD"/>
    <w:rsid w:val="0053331A"/>
    <w:rsid w:val="00533364"/>
    <w:rsid w:val="005333A4"/>
    <w:rsid w:val="005333E4"/>
    <w:rsid w:val="00533623"/>
    <w:rsid w:val="00533F5F"/>
    <w:rsid w:val="00533F68"/>
    <w:rsid w:val="005340E8"/>
    <w:rsid w:val="0053418F"/>
    <w:rsid w:val="005342BE"/>
    <w:rsid w:val="00534976"/>
    <w:rsid w:val="00534FC7"/>
    <w:rsid w:val="005350EB"/>
    <w:rsid w:val="00535129"/>
    <w:rsid w:val="005351AE"/>
    <w:rsid w:val="00535297"/>
    <w:rsid w:val="005354CE"/>
    <w:rsid w:val="005355D9"/>
    <w:rsid w:val="0053561C"/>
    <w:rsid w:val="00535802"/>
    <w:rsid w:val="00535931"/>
    <w:rsid w:val="00535F3F"/>
    <w:rsid w:val="00536173"/>
    <w:rsid w:val="0053618F"/>
    <w:rsid w:val="00536543"/>
    <w:rsid w:val="00536622"/>
    <w:rsid w:val="0053663D"/>
    <w:rsid w:val="00536642"/>
    <w:rsid w:val="00536A84"/>
    <w:rsid w:val="00536C45"/>
    <w:rsid w:val="00536D3F"/>
    <w:rsid w:val="00536EDA"/>
    <w:rsid w:val="00537717"/>
    <w:rsid w:val="00537A93"/>
    <w:rsid w:val="00537E90"/>
    <w:rsid w:val="0054069B"/>
    <w:rsid w:val="0054078F"/>
    <w:rsid w:val="005408C9"/>
    <w:rsid w:val="0054094F"/>
    <w:rsid w:val="0054096C"/>
    <w:rsid w:val="00540D61"/>
    <w:rsid w:val="00540D83"/>
    <w:rsid w:val="00540F12"/>
    <w:rsid w:val="00540F81"/>
    <w:rsid w:val="00541195"/>
    <w:rsid w:val="00541216"/>
    <w:rsid w:val="005413FE"/>
    <w:rsid w:val="00541591"/>
    <w:rsid w:val="00541592"/>
    <w:rsid w:val="005415D1"/>
    <w:rsid w:val="00541B47"/>
    <w:rsid w:val="00541B54"/>
    <w:rsid w:val="00541C49"/>
    <w:rsid w:val="00541E9D"/>
    <w:rsid w:val="005423CD"/>
    <w:rsid w:val="005423DC"/>
    <w:rsid w:val="005423F7"/>
    <w:rsid w:val="00542447"/>
    <w:rsid w:val="0054246A"/>
    <w:rsid w:val="005424A3"/>
    <w:rsid w:val="005425A1"/>
    <w:rsid w:val="0054294C"/>
    <w:rsid w:val="00542AC3"/>
    <w:rsid w:val="00542B76"/>
    <w:rsid w:val="00542C33"/>
    <w:rsid w:val="00542E4D"/>
    <w:rsid w:val="005431B2"/>
    <w:rsid w:val="0054332A"/>
    <w:rsid w:val="005435AB"/>
    <w:rsid w:val="0054362D"/>
    <w:rsid w:val="005436DB"/>
    <w:rsid w:val="0054376B"/>
    <w:rsid w:val="005437B5"/>
    <w:rsid w:val="00543B36"/>
    <w:rsid w:val="00543B8E"/>
    <w:rsid w:val="00543D02"/>
    <w:rsid w:val="00543E9C"/>
    <w:rsid w:val="00543F8C"/>
    <w:rsid w:val="00543F8F"/>
    <w:rsid w:val="00543FFF"/>
    <w:rsid w:val="00544242"/>
    <w:rsid w:val="005442D3"/>
    <w:rsid w:val="005443CA"/>
    <w:rsid w:val="0054445A"/>
    <w:rsid w:val="0054493B"/>
    <w:rsid w:val="00544A26"/>
    <w:rsid w:val="00544A4D"/>
    <w:rsid w:val="00544AC5"/>
    <w:rsid w:val="00544B9C"/>
    <w:rsid w:val="00544C37"/>
    <w:rsid w:val="00544DE5"/>
    <w:rsid w:val="00544DF4"/>
    <w:rsid w:val="00544FF6"/>
    <w:rsid w:val="00545013"/>
    <w:rsid w:val="005450A4"/>
    <w:rsid w:val="00545263"/>
    <w:rsid w:val="00545393"/>
    <w:rsid w:val="005453D9"/>
    <w:rsid w:val="005454E6"/>
    <w:rsid w:val="005455C7"/>
    <w:rsid w:val="005455D0"/>
    <w:rsid w:val="00545688"/>
    <w:rsid w:val="00545756"/>
    <w:rsid w:val="00545798"/>
    <w:rsid w:val="005457B3"/>
    <w:rsid w:val="00545802"/>
    <w:rsid w:val="00545842"/>
    <w:rsid w:val="00545AC0"/>
    <w:rsid w:val="00545F23"/>
    <w:rsid w:val="00545F5D"/>
    <w:rsid w:val="005462EE"/>
    <w:rsid w:val="005464E1"/>
    <w:rsid w:val="005464EE"/>
    <w:rsid w:val="0054679D"/>
    <w:rsid w:val="00546935"/>
    <w:rsid w:val="00546ABF"/>
    <w:rsid w:val="00546C2B"/>
    <w:rsid w:val="00546D7E"/>
    <w:rsid w:val="00546E9B"/>
    <w:rsid w:val="005470AC"/>
    <w:rsid w:val="005471BB"/>
    <w:rsid w:val="005472AB"/>
    <w:rsid w:val="005472D1"/>
    <w:rsid w:val="00547564"/>
    <w:rsid w:val="00547780"/>
    <w:rsid w:val="005479ED"/>
    <w:rsid w:val="00547DC3"/>
    <w:rsid w:val="00547EA5"/>
    <w:rsid w:val="00547FEC"/>
    <w:rsid w:val="005501A5"/>
    <w:rsid w:val="00550219"/>
    <w:rsid w:val="00550247"/>
    <w:rsid w:val="0055036D"/>
    <w:rsid w:val="00550587"/>
    <w:rsid w:val="005505C1"/>
    <w:rsid w:val="005505F1"/>
    <w:rsid w:val="00550709"/>
    <w:rsid w:val="0055086A"/>
    <w:rsid w:val="00550983"/>
    <w:rsid w:val="00550B13"/>
    <w:rsid w:val="00550CB8"/>
    <w:rsid w:val="00550CFB"/>
    <w:rsid w:val="00550D10"/>
    <w:rsid w:val="00550F68"/>
    <w:rsid w:val="00550F7B"/>
    <w:rsid w:val="00551101"/>
    <w:rsid w:val="0055112F"/>
    <w:rsid w:val="00551169"/>
    <w:rsid w:val="0055143C"/>
    <w:rsid w:val="00551447"/>
    <w:rsid w:val="0055145F"/>
    <w:rsid w:val="005515FA"/>
    <w:rsid w:val="00551A2F"/>
    <w:rsid w:val="00551C27"/>
    <w:rsid w:val="0055209B"/>
    <w:rsid w:val="005521ED"/>
    <w:rsid w:val="00552318"/>
    <w:rsid w:val="005524F5"/>
    <w:rsid w:val="00552603"/>
    <w:rsid w:val="005526C1"/>
    <w:rsid w:val="00552812"/>
    <w:rsid w:val="00552858"/>
    <w:rsid w:val="00552897"/>
    <w:rsid w:val="00552DA6"/>
    <w:rsid w:val="00552DAD"/>
    <w:rsid w:val="00552DBA"/>
    <w:rsid w:val="00552F97"/>
    <w:rsid w:val="005531E4"/>
    <w:rsid w:val="0055325D"/>
    <w:rsid w:val="0055342B"/>
    <w:rsid w:val="005536B7"/>
    <w:rsid w:val="005538A5"/>
    <w:rsid w:val="005538D4"/>
    <w:rsid w:val="0055391F"/>
    <w:rsid w:val="0055394E"/>
    <w:rsid w:val="00553F39"/>
    <w:rsid w:val="00553F58"/>
    <w:rsid w:val="00553F73"/>
    <w:rsid w:val="00553F87"/>
    <w:rsid w:val="00553FD5"/>
    <w:rsid w:val="0055405E"/>
    <w:rsid w:val="00554148"/>
    <w:rsid w:val="005542E4"/>
    <w:rsid w:val="005545B3"/>
    <w:rsid w:val="00554D7B"/>
    <w:rsid w:val="00554DD9"/>
    <w:rsid w:val="005551F4"/>
    <w:rsid w:val="00555398"/>
    <w:rsid w:val="0055546D"/>
    <w:rsid w:val="005554C7"/>
    <w:rsid w:val="00555793"/>
    <w:rsid w:val="00555946"/>
    <w:rsid w:val="00555D62"/>
    <w:rsid w:val="00555E0A"/>
    <w:rsid w:val="00556906"/>
    <w:rsid w:val="00556935"/>
    <w:rsid w:val="00556BCA"/>
    <w:rsid w:val="00556CF8"/>
    <w:rsid w:val="00556D12"/>
    <w:rsid w:val="00556D9F"/>
    <w:rsid w:val="005570FA"/>
    <w:rsid w:val="0055745C"/>
    <w:rsid w:val="005575ED"/>
    <w:rsid w:val="0055784E"/>
    <w:rsid w:val="00557888"/>
    <w:rsid w:val="00557A47"/>
    <w:rsid w:val="00557AD9"/>
    <w:rsid w:val="00557B45"/>
    <w:rsid w:val="00557B7E"/>
    <w:rsid w:val="00557B8D"/>
    <w:rsid w:val="00557C56"/>
    <w:rsid w:val="00557CA9"/>
    <w:rsid w:val="00557E4E"/>
    <w:rsid w:val="00557EFD"/>
    <w:rsid w:val="00557F3E"/>
    <w:rsid w:val="00557F5F"/>
    <w:rsid w:val="00557F76"/>
    <w:rsid w:val="0056002A"/>
    <w:rsid w:val="00560032"/>
    <w:rsid w:val="00560148"/>
    <w:rsid w:val="00560354"/>
    <w:rsid w:val="00560585"/>
    <w:rsid w:val="005605B2"/>
    <w:rsid w:val="005605F8"/>
    <w:rsid w:val="0056061F"/>
    <w:rsid w:val="005606AA"/>
    <w:rsid w:val="00560BE2"/>
    <w:rsid w:val="00560CA4"/>
    <w:rsid w:val="00560D4E"/>
    <w:rsid w:val="00560D4F"/>
    <w:rsid w:val="00560E07"/>
    <w:rsid w:val="00561025"/>
    <w:rsid w:val="005610AC"/>
    <w:rsid w:val="0056115F"/>
    <w:rsid w:val="0056134C"/>
    <w:rsid w:val="00561368"/>
    <w:rsid w:val="00561390"/>
    <w:rsid w:val="0056154A"/>
    <w:rsid w:val="00561583"/>
    <w:rsid w:val="00561B4E"/>
    <w:rsid w:val="00561C87"/>
    <w:rsid w:val="00561D90"/>
    <w:rsid w:val="00561DB5"/>
    <w:rsid w:val="00561E12"/>
    <w:rsid w:val="00561E82"/>
    <w:rsid w:val="0056203D"/>
    <w:rsid w:val="005623F0"/>
    <w:rsid w:val="0056247E"/>
    <w:rsid w:val="005624B3"/>
    <w:rsid w:val="00562829"/>
    <w:rsid w:val="00562910"/>
    <w:rsid w:val="00562CC4"/>
    <w:rsid w:val="00562CE2"/>
    <w:rsid w:val="00562CF3"/>
    <w:rsid w:val="0056316F"/>
    <w:rsid w:val="005631B5"/>
    <w:rsid w:val="00563224"/>
    <w:rsid w:val="0056326A"/>
    <w:rsid w:val="005634D2"/>
    <w:rsid w:val="00563989"/>
    <w:rsid w:val="005639FD"/>
    <w:rsid w:val="005643D5"/>
    <w:rsid w:val="005644CC"/>
    <w:rsid w:val="005646DE"/>
    <w:rsid w:val="00564795"/>
    <w:rsid w:val="005647D7"/>
    <w:rsid w:val="00564858"/>
    <w:rsid w:val="005649B5"/>
    <w:rsid w:val="005649ED"/>
    <w:rsid w:val="00564B85"/>
    <w:rsid w:val="00564CAD"/>
    <w:rsid w:val="00564FDF"/>
    <w:rsid w:val="005651D4"/>
    <w:rsid w:val="00565474"/>
    <w:rsid w:val="005654D9"/>
    <w:rsid w:val="00565718"/>
    <w:rsid w:val="005657FC"/>
    <w:rsid w:val="005658AC"/>
    <w:rsid w:val="005659FE"/>
    <w:rsid w:val="00565B78"/>
    <w:rsid w:val="00565BE0"/>
    <w:rsid w:val="00565EC8"/>
    <w:rsid w:val="00566028"/>
    <w:rsid w:val="005660B2"/>
    <w:rsid w:val="00566161"/>
    <w:rsid w:val="00566339"/>
    <w:rsid w:val="0056649A"/>
    <w:rsid w:val="00566587"/>
    <w:rsid w:val="00566619"/>
    <w:rsid w:val="0056672B"/>
    <w:rsid w:val="0056679B"/>
    <w:rsid w:val="005668B6"/>
    <w:rsid w:val="00566A01"/>
    <w:rsid w:val="00566A6D"/>
    <w:rsid w:val="00566CB6"/>
    <w:rsid w:val="00566D78"/>
    <w:rsid w:val="00566EB0"/>
    <w:rsid w:val="00566F19"/>
    <w:rsid w:val="005672E9"/>
    <w:rsid w:val="005678F1"/>
    <w:rsid w:val="00567936"/>
    <w:rsid w:val="00567BC0"/>
    <w:rsid w:val="00567EDF"/>
    <w:rsid w:val="00567F4A"/>
    <w:rsid w:val="00570005"/>
    <w:rsid w:val="00570012"/>
    <w:rsid w:val="005700F4"/>
    <w:rsid w:val="005701F9"/>
    <w:rsid w:val="00570238"/>
    <w:rsid w:val="00570324"/>
    <w:rsid w:val="0057037E"/>
    <w:rsid w:val="005704F4"/>
    <w:rsid w:val="00570824"/>
    <w:rsid w:val="00570D77"/>
    <w:rsid w:val="00570FE5"/>
    <w:rsid w:val="00571221"/>
    <w:rsid w:val="0057126F"/>
    <w:rsid w:val="0057131B"/>
    <w:rsid w:val="005713E1"/>
    <w:rsid w:val="0057141F"/>
    <w:rsid w:val="00571859"/>
    <w:rsid w:val="00571BE0"/>
    <w:rsid w:val="00571BF2"/>
    <w:rsid w:val="00571CE5"/>
    <w:rsid w:val="00571D17"/>
    <w:rsid w:val="00571E67"/>
    <w:rsid w:val="00572103"/>
    <w:rsid w:val="00572683"/>
    <w:rsid w:val="00572965"/>
    <w:rsid w:val="00572AF5"/>
    <w:rsid w:val="00572BA5"/>
    <w:rsid w:val="00572D56"/>
    <w:rsid w:val="005730B6"/>
    <w:rsid w:val="00573518"/>
    <w:rsid w:val="00573643"/>
    <w:rsid w:val="00573837"/>
    <w:rsid w:val="00573A17"/>
    <w:rsid w:val="00573A53"/>
    <w:rsid w:val="00573ABF"/>
    <w:rsid w:val="00573BDA"/>
    <w:rsid w:val="00573C9F"/>
    <w:rsid w:val="00573CD5"/>
    <w:rsid w:val="00573E63"/>
    <w:rsid w:val="0057403F"/>
    <w:rsid w:val="00574069"/>
    <w:rsid w:val="005741B3"/>
    <w:rsid w:val="00574246"/>
    <w:rsid w:val="005742A7"/>
    <w:rsid w:val="00574405"/>
    <w:rsid w:val="005745DF"/>
    <w:rsid w:val="005745E6"/>
    <w:rsid w:val="0057468D"/>
    <w:rsid w:val="005748FB"/>
    <w:rsid w:val="00574AE2"/>
    <w:rsid w:val="00574B99"/>
    <w:rsid w:val="00574C51"/>
    <w:rsid w:val="00574D9F"/>
    <w:rsid w:val="00574E06"/>
    <w:rsid w:val="00574E72"/>
    <w:rsid w:val="0057500B"/>
    <w:rsid w:val="00575166"/>
    <w:rsid w:val="0057527A"/>
    <w:rsid w:val="005752DD"/>
    <w:rsid w:val="00575474"/>
    <w:rsid w:val="0057551B"/>
    <w:rsid w:val="005755FE"/>
    <w:rsid w:val="005756EC"/>
    <w:rsid w:val="005757E3"/>
    <w:rsid w:val="00575972"/>
    <w:rsid w:val="00575B10"/>
    <w:rsid w:val="005760B9"/>
    <w:rsid w:val="00576339"/>
    <w:rsid w:val="00576340"/>
    <w:rsid w:val="00576A21"/>
    <w:rsid w:val="00576AE7"/>
    <w:rsid w:val="00576CF0"/>
    <w:rsid w:val="00576E05"/>
    <w:rsid w:val="00577008"/>
    <w:rsid w:val="00577120"/>
    <w:rsid w:val="005771F9"/>
    <w:rsid w:val="0057783F"/>
    <w:rsid w:val="00577B49"/>
    <w:rsid w:val="00577DDF"/>
    <w:rsid w:val="00580120"/>
    <w:rsid w:val="005804E7"/>
    <w:rsid w:val="00580654"/>
    <w:rsid w:val="005806BE"/>
    <w:rsid w:val="005806F5"/>
    <w:rsid w:val="00580949"/>
    <w:rsid w:val="005809D0"/>
    <w:rsid w:val="00580C10"/>
    <w:rsid w:val="00580EFC"/>
    <w:rsid w:val="00581038"/>
    <w:rsid w:val="005810B7"/>
    <w:rsid w:val="005811B8"/>
    <w:rsid w:val="00581491"/>
    <w:rsid w:val="005814B7"/>
    <w:rsid w:val="005816F3"/>
    <w:rsid w:val="005818C4"/>
    <w:rsid w:val="00581C88"/>
    <w:rsid w:val="00581D6A"/>
    <w:rsid w:val="00581E4A"/>
    <w:rsid w:val="00581E91"/>
    <w:rsid w:val="00582075"/>
    <w:rsid w:val="005821B7"/>
    <w:rsid w:val="00582393"/>
    <w:rsid w:val="00582550"/>
    <w:rsid w:val="005826D8"/>
    <w:rsid w:val="00582C48"/>
    <w:rsid w:val="00582E8F"/>
    <w:rsid w:val="0058308C"/>
    <w:rsid w:val="005831FD"/>
    <w:rsid w:val="00583298"/>
    <w:rsid w:val="0058337C"/>
    <w:rsid w:val="00583619"/>
    <w:rsid w:val="00583683"/>
    <w:rsid w:val="00583A01"/>
    <w:rsid w:val="00583DF9"/>
    <w:rsid w:val="00583EE5"/>
    <w:rsid w:val="00583F8C"/>
    <w:rsid w:val="005841A1"/>
    <w:rsid w:val="00584343"/>
    <w:rsid w:val="00584350"/>
    <w:rsid w:val="00584421"/>
    <w:rsid w:val="00584521"/>
    <w:rsid w:val="005845F0"/>
    <w:rsid w:val="005847A5"/>
    <w:rsid w:val="00584BE6"/>
    <w:rsid w:val="00584D67"/>
    <w:rsid w:val="00584E44"/>
    <w:rsid w:val="00584E80"/>
    <w:rsid w:val="00584FB9"/>
    <w:rsid w:val="00585243"/>
    <w:rsid w:val="00585285"/>
    <w:rsid w:val="005854C9"/>
    <w:rsid w:val="00585597"/>
    <w:rsid w:val="00585612"/>
    <w:rsid w:val="0058594E"/>
    <w:rsid w:val="00585A62"/>
    <w:rsid w:val="00585B38"/>
    <w:rsid w:val="00585C04"/>
    <w:rsid w:val="00585C19"/>
    <w:rsid w:val="00585C57"/>
    <w:rsid w:val="00585CA5"/>
    <w:rsid w:val="00585CC4"/>
    <w:rsid w:val="00586124"/>
    <w:rsid w:val="005861F4"/>
    <w:rsid w:val="00586234"/>
    <w:rsid w:val="00586510"/>
    <w:rsid w:val="00586A7C"/>
    <w:rsid w:val="00586F23"/>
    <w:rsid w:val="00586F2E"/>
    <w:rsid w:val="00586F37"/>
    <w:rsid w:val="00587087"/>
    <w:rsid w:val="005873C9"/>
    <w:rsid w:val="005875B3"/>
    <w:rsid w:val="00587664"/>
    <w:rsid w:val="005879A2"/>
    <w:rsid w:val="00587AB4"/>
    <w:rsid w:val="00587AEF"/>
    <w:rsid w:val="00587CBE"/>
    <w:rsid w:val="00587FCF"/>
    <w:rsid w:val="00590048"/>
    <w:rsid w:val="005900F2"/>
    <w:rsid w:val="005901C0"/>
    <w:rsid w:val="00590502"/>
    <w:rsid w:val="00590777"/>
    <w:rsid w:val="005909F0"/>
    <w:rsid w:val="00590B87"/>
    <w:rsid w:val="00590C69"/>
    <w:rsid w:val="0059123F"/>
    <w:rsid w:val="00591418"/>
    <w:rsid w:val="0059186B"/>
    <w:rsid w:val="00591B3E"/>
    <w:rsid w:val="00591BBD"/>
    <w:rsid w:val="00591C5D"/>
    <w:rsid w:val="00591C62"/>
    <w:rsid w:val="00591C69"/>
    <w:rsid w:val="00591CF1"/>
    <w:rsid w:val="00591D70"/>
    <w:rsid w:val="00591E04"/>
    <w:rsid w:val="00591E58"/>
    <w:rsid w:val="00592327"/>
    <w:rsid w:val="005923BE"/>
    <w:rsid w:val="005923F0"/>
    <w:rsid w:val="00592599"/>
    <w:rsid w:val="00592688"/>
    <w:rsid w:val="005927AA"/>
    <w:rsid w:val="005927CF"/>
    <w:rsid w:val="00592808"/>
    <w:rsid w:val="00592AFA"/>
    <w:rsid w:val="00592B98"/>
    <w:rsid w:val="00592C01"/>
    <w:rsid w:val="00592E54"/>
    <w:rsid w:val="00592EBE"/>
    <w:rsid w:val="00592FE0"/>
    <w:rsid w:val="00592FEB"/>
    <w:rsid w:val="00593733"/>
    <w:rsid w:val="00593867"/>
    <w:rsid w:val="005938B5"/>
    <w:rsid w:val="005938C0"/>
    <w:rsid w:val="005938E4"/>
    <w:rsid w:val="00593AD1"/>
    <w:rsid w:val="00593B12"/>
    <w:rsid w:val="00593CC7"/>
    <w:rsid w:val="00593CDE"/>
    <w:rsid w:val="00593FBD"/>
    <w:rsid w:val="00593FFF"/>
    <w:rsid w:val="0059421E"/>
    <w:rsid w:val="005948C2"/>
    <w:rsid w:val="00594DC8"/>
    <w:rsid w:val="00594EB8"/>
    <w:rsid w:val="00594F4E"/>
    <w:rsid w:val="00594FBF"/>
    <w:rsid w:val="0059504B"/>
    <w:rsid w:val="00595491"/>
    <w:rsid w:val="0059559B"/>
    <w:rsid w:val="00595679"/>
    <w:rsid w:val="0059584C"/>
    <w:rsid w:val="005959CB"/>
    <w:rsid w:val="00595A8E"/>
    <w:rsid w:val="00595AEB"/>
    <w:rsid w:val="00595B46"/>
    <w:rsid w:val="00595CC3"/>
    <w:rsid w:val="00595D1E"/>
    <w:rsid w:val="00595E41"/>
    <w:rsid w:val="005961B5"/>
    <w:rsid w:val="00596272"/>
    <w:rsid w:val="00596459"/>
    <w:rsid w:val="00596623"/>
    <w:rsid w:val="00596748"/>
    <w:rsid w:val="005968C2"/>
    <w:rsid w:val="005968EE"/>
    <w:rsid w:val="005968F3"/>
    <w:rsid w:val="00596B6E"/>
    <w:rsid w:val="00596CCA"/>
    <w:rsid w:val="00596F7C"/>
    <w:rsid w:val="00596FAF"/>
    <w:rsid w:val="00597292"/>
    <w:rsid w:val="0059747E"/>
    <w:rsid w:val="005976B3"/>
    <w:rsid w:val="005979FC"/>
    <w:rsid w:val="00597BB6"/>
    <w:rsid w:val="00597D34"/>
    <w:rsid w:val="005A0410"/>
    <w:rsid w:val="005A06AD"/>
    <w:rsid w:val="005A08D4"/>
    <w:rsid w:val="005A09FF"/>
    <w:rsid w:val="005A0B51"/>
    <w:rsid w:val="005A0BFE"/>
    <w:rsid w:val="005A0DEE"/>
    <w:rsid w:val="005A0ED5"/>
    <w:rsid w:val="005A1167"/>
    <w:rsid w:val="005A1198"/>
    <w:rsid w:val="005A11B7"/>
    <w:rsid w:val="005A1253"/>
    <w:rsid w:val="005A14CA"/>
    <w:rsid w:val="005A1AA2"/>
    <w:rsid w:val="005A1BA8"/>
    <w:rsid w:val="005A1BB5"/>
    <w:rsid w:val="005A2063"/>
    <w:rsid w:val="005A2167"/>
    <w:rsid w:val="005A222D"/>
    <w:rsid w:val="005A23AC"/>
    <w:rsid w:val="005A23DB"/>
    <w:rsid w:val="005A27FE"/>
    <w:rsid w:val="005A283D"/>
    <w:rsid w:val="005A2931"/>
    <w:rsid w:val="005A2996"/>
    <w:rsid w:val="005A29E7"/>
    <w:rsid w:val="005A2B7A"/>
    <w:rsid w:val="005A2CC5"/>
    <w:rsid w:val="005A2CD1"/>
    <w:rsid w:val="005A2DA0"/>
    <w:rsid w:val="005A33B9"/>
    <w:rsid w:val="005A345E"/>
    <w:rsid w:val="005A379F"/>
    <w:rsid w:val="005A37FF"/>
    <w:rsid w:val="005A3885"/>
    <w:rsid w:val="005A3893"/>
    <w:rsid w:val="005A3903"/>
    <w:rsid w:val="005A397C"/>
    <w:rsid w:val="005A39AD"/>
    <w:rsid w:val="005A3CBA"/>
    <w:rsid w:val="005A3CF2"/>
    <w:rsid w:val="005A3D14"/>
    <w:rsid w:val="005A3E3A"/>
    <w:rsid w:val="005A3E9A"/>
    <w:rsid w:val="005A3EFD"/>
    <w:rsid w:val="005A3F5F"/>
    <w:rsid w:val="005A40A6"/>
    <w:rsid w:val="005A4300"/>
    <w:rsid w:val="005A442D"/>
    <w:rsid w:val="005A44A3"/>
    <w:rsid w:val="005A46CC"/>
    <w:rsid w:val="005A47A2"/>
    <w:rsid w:val="005A4D85"/>
    <w:rsid w:val="005A4D96"/>
    <w:rsid w:val="005A4DE7"/>
    <w:rsid w:val="005A4E12"/>
    <w:rsid w:val="005A5328"/>
    <w:rsid w:val="005A54DA"/>
    <w:rsid w:val="005A585B"/>
    <w:rsid w:val="005A5B6D"/>
    <w:rsid w:val="005A5C08"/>
    <w:rsid w:val="005A609D"/>
    <w:rsid w:val="005A60E3"/>
    <w:rsid w:val="005A6205"/>
    <w:rsid w:val="005A62AA"/>
    <w:rsid w:val="005A648C"/>
    <w:rsid w:val="005A64C6"/>
    <w:rsid w:val="005A671A"/>
    <w:rsid w:val="005A677C"/>
    <w:rsid w:val="005A690B"/>
    <w:rsid w:val="005A691B"/>
    <w:rsid w:val="005A6981"/>
    <w:rsid w:val="005A6A45"/>
    <w:rsid w:val="005A6A69"/>
    <w:rsid w:val="005A6B44"/>
    <w:rsid w:val="005A6C89"/>
    <w:rsid w:val="005A6C8F"/>
    <w:rsid w:val="005A6D29"/>
    <w:rsid w:val="005A6D47"/>
    <w:rsid w:val="005A6D5D"/>
    <w:rsid w:val="005A6DED"/>
    <w:rsid w:val="005A6E9A"/>
    <w:rsid w:val="005A6EF0"/>
    <w:rsid w:val="005A6F0D"/>
    <w:rsid w:val="005A6FDF"/>
    <w:rsid w:val="005A7255"/>
    <w:rsid w:val="005A749E"/>
    <w:rsid w:val="005A75E7"/>
    <w:rsid w:val="005A7645"/>
    <w:rsid w:val="005A76CE"/>
    <w:rsid w:val="005A76ED"/>
    <w:rsid w:val="005A7831"/>
    <w:rsid w:val="005A78EA"/>
    <w:rsid w:val="005A7A26"/>
    <w:rsid w:val="005B007D"/>
    <w:rsid w:val="005B0775"/>
    <w:rsid w:val="005B07C1"/>
    <w:rsid w:val="005B07DB"/>
    <w:rsid w:val="005B083C"/>
    <w:rsid w:val="005B0887"/>
    <w:rsid w:val="005B0909"/>
    <w:rsid w:val="005B0975"/>
    <w:rsid w:val="005B0BC6"/>
    <w:rsid w:val="005B0E78"/>
    <w:rsid w:val="005B1091"/>
    <w:rsid w:val="005B10A8"/>
    <w:rsid w:val="005B123F"/>
    <w:rsid w:val="005B12AE"/>
    <w:rsid w:val="005B12ED"/>
    <w:rsid w:val="005B1451"/>
    <w:rsid w:val="005B1526"/>
    <w:rsid w:val="005B1597"/>
    <w:rsid w:val="005B16A1"/>
    <w:rsid w:val="005B1798"/>
    <w:rsid w:val="005B181D"/>
    <w:rsid w:val="005B18C3"/>
    <w:rsid w:val="005B202D"/>
    <w:rsid w:val="005B2199"/>
    <w:rsid w:val="005B2241"/>
    <w:rsid w:val="005B228C"/>
    <w:rsid w:val="005B230B"/>
    <w:rsid w:val="005B23CD"/>
    <w:rsid w:val="005B2486"/>
    <w:rsid w:val="005B253A"/>
    <w:rsid w:val="005B2550"/>
    <w:rsid w:val="005B264C"/>
    <w:rsid w:val="005B2747"/>
    <w:rsid w:val="005B28AE"/>
    <w:rsid w:val="005B2AE3"/>
    <w:rsid w:val="005B2AFE"/>
    <w:rsid w:val="005B2B3F"/>
    <w:rsid w:val="005B2B42"/>
    <w:rsid w:val="005B3213"/>
    <w:rsid w:val="005B330C"/>
    <w:rsid w:val="005B33CB"/>
    <w:rsid w:val="005B33D5"/>
    <w:rsid w:val="005B34E1"/>
    <w:rsid w:val="005B35D1"/>
    <w:rsid w:val="005B35FF"/>
    <w:rsid w:val="005B3818"/>
    <w:rsid w:val="005B39E9"/>
    <w:rsid w:val="005B3E5A"/>
    <w:rsid w:val="005B4010"/>
    <w:rsid w:val="005B4132"/>
    <w:rsid w:val="005B41E3"/>
    <w:rsid w:val="005B4230"/>
    <w:rsid w:val="005B42BF"/>
    <w:rsid w:val="005B436F"/>
    <w:rsid w:val="005B45BE"/>
    <w:rsid w:val="005B4751"/>
    <w:rsid w:val="005B487E"/>
    <w:rsid w:val="005B48BF"/>
    <w:rsid w:val="005B49EF"/>
    <w:rsid w:val="005B4FAB"/>
    <w:rsid w:val="005B50F9"/>
    <w:rsid w:val="005B5229"/>
    <w:rsid w:val="005B5290"/>
    <w:rsid w:val="005B5651"/>
    <w:rsid w:val="005B5776"/>
    <w:rsid w:val="005B587E"/>
    <w:rsid w:val="005B5E29"/>
    <w:rsid w:val="005B5E49"/>
    <w:rsid w:val="005B65E4"/>
    <w:rsid w:val="005B67BB"/>
    <w:rsid w:val="005B680E"/>
    <w:rsid w:val="005B697F"/>
    <w:rsid w:val="005B69A6"/>
    <w:rsid w:val="005B6ACA"/>
    <w:rsid w:val="005B6C35"/>
    <w:rsid w:val="005B6DA0"/>
    <w:rsid w:val="005B6FF7"/>
    <w:rsid w:val="005B702D"/>
    <w:rsid w:val="005B7242"/>
    <w:rsid w:val="005B74B5"/>
    <w:rsid w:val="005B7508"/>
    <w:rsid w:val="005B7560"/>
    <w:rsid w:val="005B77A3"/>
    <w:rsid w:val="005B77C5"/>
    <w:rsid w:val="005B79C1"/>
    <w:rsid w:val="005B7A80"/>
    <w:rsid w:val="005B7D6D"/>
    <w:rsid w:val="005B7E03"/>
    <w:rsid w:val="005B7E72"/>
    <w:rsid w:val="005B7EF2"/>
    <w:rsid w:val="005B7F2D"/>
    <w:rsid w:val="005B7F7D"/>
    <w:rsid w:val="005B7FDF"/>
    <w:rsid w:val="005C0335"/>
    <w:rsid w:val="005C0387"/>
    <w:rsid w:val="005C03FB"/>
    <w:rsid w:val="005C0626"/>
    <w:rsid w:val="005C067F"/>
    <w:rsid w:val="005C079D"/>
    <w:rsid w:val="005C07FF"/>
    <w:rsid w:val="005C0902"/>
    <w:rsid w:val="005C09AF"/>
    <w:rsid w:val="005C0AFB"/>
    <w:rsid w:val="005C0F1E"/>
    <w:rsid w:val="005C103D"/>
    <w:rsid w:val="005C14A9"/>
    <w:rsid w:val="005C1530"/>
    <w:rsid w:val="005C1623"/>
    <w:rsid w:val="005C1805"/>
    <w:rsid w:val="005C18CF"/>
    <w:rsid w:val="005C18E0"/>
    <w:rsid w:val="005C1929"/>
    <w:rsid w:val="005C19CE"/>
    <w:rsid w:val="005C1B17"/>
    <w:rsid w:val="005C1B1C"/>
    <w:rsid w:val="005C1B62"/>
    <w:rsid w:val="005C1BC6"/>
    <w:rsid w:val="005C1C9F"/>
    <w:rsid w:val="005C1D14"/>
    <w:rsid w:val="005C220D"/>
    <w:rsid w:val="005C26A6"/>
    <w:rsid w:val="005C27D8"/>
    <w:rsid w:val="005C2B92"/>
    <w:rsid w:val="005C2D6D"/>
    <w:rsid w:val="005C2F1E"/>
    <w:rsid w:val="005C3086"/>
    <w:rsid w:val="005C329C"/>
    <w:rsid w:val="005C339E"/>
    <w:rsid w:val="005C33DE"/>
    <w:rsid w:val="005C3540"/>
    <w:rsid w:val="005C36BA"/>
    <w:rsid w:val="005C3751"/>
    <w:rsid w:val="005C382B"/>
    <w:rsid w:val="005C3868"/>
    <w:rsid w:val="005C3902"/>
    <w:rsid w:val="005C3913"/>
    <w:rsid w:val="005C3BDE"/>
    <w:rsid w:val="005C3D58"/>
    <w:rsid w:val="005C3D65"/>
    <w:rsid w:val="005C3FE5"/>
    <w:rsid w:val="005C40DB"/>
    <w:rsid w:val="005C43E9"/>
    <w:rsid w:val="005C43ED"/>
    <w:rsid w:val="005C444C"/>
    <w:rsid w:val="005C4478"/>
    <w:rsid w:val="005C50A4"/>
    <w:rsid w:val="005C518F"/>
    <w:rsid w:val="005C51E2"/>
    <w:rsid w:val="005C5608"/>
    <w:rsid w:val="005C5778"/>
    <w:rsid w:val="005C58D4"/>
    <w:rsid w:val="005C5BE0"/>
    <w:rsid w:val="005C5D08"/>
    <w:rsid w:val="005C5E7E"/>
    <w:rsid w:val="005C5FC0"/>
    <w:rsid w:val="005C5FD4"/>
    <w:rsid w:val="005C64CC"/>
    <w:rsid w:val="005C6505"/>
    <w:rsid w:val="005C66C1"/>
    <w:rsid w:val="005C6E40"/>
    <w:rsid w:val="005C7184"/>
    <w:rsid w:val="005C71A7"/>
    <w:rsid w:val="005C747E"/>
    <w:rsid w:val="005C783C"/>
    <w:rsid w:val="005C786D"/>
    <w:rsid w:val="005C791D"/>
    <w:rsid w:val="005C7C21"/>
    <w:rsid w:val="005D0108"/>
    <w:rsid w:val="005D02C6"/>
    <w:rsid w:val="005D051C"/>
    <w:rsid w:val="005D071A"/>
    <w:rsid w:val="005D0873"/>
    <w:rsid w:val="005D0BD1"/>
    <w:rsid w:val="005D0CD2"/>
    <w:rsid w:val="005D0DF5"/>
    <w:rsid w:val="005D0ED5"/>
    <w:rsid w:val="005D0F42"/>
    <w:rsid w:val="005D0F6A"/>
    <w:rsid w:val="005D0FBE"/>
    <w:rsid w:val="005D121D"/>
    <w:rsid w:val="005D12CB"/>
    <w:rsid w:val="005D1301"/>
    <w:rsid w:val="005D158E"/>
    <w:rsid w:val="005D15B4"/>
    <w:rsid w:val="005D168A"/>
    <w:rsid w:val="005D18A2"/>
    <w:rsid w:val="005D1E47"/>
    <w:rsid w:val="005D1F97"/>
    <w:rsid w:val="005D2053"/>
    <w:rsid w:val="005D207F"/>
    <w:rsid w:val="005D24E3"/>
    <w:rsid w:val="005D2601"/>
    <w:rsid w:val="005D29FF"/>
    <w:rsid w:val="005D2C8E"/>
    <w:rsid w:val="005D2D2D"/>
    <w:rsid w:val="005D2DE6"/>
    <w:rsid w:val="005D2E1C"/>
    <w:rsid w:val="005D2E4C"/>
    <w:rsid w:val="005D2F18"/>
    <w:rsid w:val="005D3054"/>
    <w:rsid w:val="005D3107"/>
    <w:rsid w:val="005D3465"/>
    <w:rsid w:val="005D3490"/>
    <w:rsid w:val="005D35D1"/>
    <w:rsid w:val="005D38B5"/>
    <w:rsid w:val="005D3CD1"/>
    <w:rsid w:val="005D3E05"/>
    <w:rsid w:val="005D3F37"/>
    <w:rsid w:val="005D40C2"/>
    <w:rsid w:val="005D410C"/>
    <w:rsid w:val="005D43B4"/>
    <w:rsid w:val="005D443C"/>
    <w:rsid w:val="005D4475"/>
    <w:rsid w:val="005D44AA"/>
    <w:rsid w:val="005D4713"/>
    <w:rsid w:val="005D4986"/>
    <w:rsid w:val="005D4A30"/>
    <w:rsid w:val="005D4A3C"/>
    <w:rsid w:val="005D4BDD"/>
    <w:rsid w:val="005D4ED2"/>
    <w:rsid w:val="005D5438"/>
    <w:rsid w:val="005D5AD9"/>
    <w:rsid w:val="005D5FB8"/>
    <w:rsid w:val="005D6153"/>
    <w:rsid w:val="005D621F"/>
    <w:rsid w:val="005D63C8"/>
    <w:rsid w:val="005D641C"/>
    <w:rsid w:val="005D647B"/>
    <w:rsid w:val="005D656B"/>
    <w:rsid w:val="005D666D"/>
    <w:rsid w:val="005D66A9"/>
    <w:rsid w:val="005D6906"/>
    <w:rsid w:val="005D6A14"/>
    <w:rsid w:val="005D6B8C"/>
    <w:rsid w:val="005D6D21"/>
    <w:rsid w:val="005D6DCC"/>
    <w:rsid w:val="005D6DE4"/>
    <w:rsid w:val="005D6E75"/>
    <w:rsid w:val="005D6FEB"/>
    <w:rsid w:val="005D726F"/>
    <w:rsid w:val="005D732B"/>
    <w:rsid w:val="005D76FD"/>
    <w:rsid w:val="005D773D"/>
    <w:rsid w:val="005D77B9"/>
    <w:rsid w:val="005D7803"/>
    <w:rsid w:val="005D784B"/>
    <w:rsid w:val="005D78FC"/>
    <w:rsid w:val="005D7911"/>
    <w:rsid w:val="005D7B3F"/>
    <w:rsid w:val="005E0004"/>
    <w:rsid w:val="005E0189"/>
    <w:rsid w:val="005E01C6"/>
    <w:rsid w:val="005E020A"/>
    <w:rsid w:val="005E027E"/>
    <w:rsid w:val="005E0390"/>
    <w:rsid w:val="005E04E1"/>
    <w:rsid w:val="005E054A"/>
    <w:rsid w:val="005E0859"/>
    <w:rsid w:val="005E09EE"/>
    <w:rsid w:val="005E0C14"/>
    <w:rsid w:val="005E0C7F"/>
    <w:rsid w:val="005E0EE5"/>
    <w:rsid w:val="005E0F7B"/>
    <w:rsid w:val="005E100D"/>
    <w:rsid w:val="005E1123"/>
    <w:rsid w:val="005E13F9"/>
    <w:rsid w:val="005E1414"/>
    <w:rsid w:val="005E1760"/>
    <w:rsid w:val="005E187B"/>
    <w:rsid w:val="005E1D7E"/>
    <w:rsid w:val="005E1FF7"/>
    <w:rsid w:val="005E23E2"/>
    <w:rsid w:val="005E2763"/>
    <w:rsid w:val="005E28AD"/>
    <w:rsid w:val="005E28DF"/>
    <w:rsid w:val="005E2A85"/>
    <w:rsid w:val="005E2BC3"/>
    <w:rsid w:val="005E2C6F"/>
    <w:rsid w:val="005E2E75"/>
    <w:rsid w:val="005E2F83"/>
    <w:rsid w:val="005E31F4"/>
    <w:rsid w:val="005E33D6"/>
    <w:rsid w:val="005E3464"/>
    <w:rsid w:val="005E3536"/>
    <w:rsid w:val="005E393C"/>
    <w:rsid w:val="005E3A11"/>
    <w:rsid w:val="005E3A4E"/>
    <w:rsid w:val="005E3A5C"/>
    <w:rsid w:val="005E3A95"/>
    <w:rsid w:val="005E3B45"/>
    <w:rsid w:val="005E3DC1"/>
    <w:rsid w:val="005E3E2A"/>
    <w:rsid w:val="005E3E80"/>
    <w:rsid w:val="005E3ECF"/>
    <w:rsid w:val="005E4310"/>
    <w:rsid w:val="005E435A"/>
    <w:rsid w:val="005E4799"/>
    <w:rsid w:val="005E4832"/>
    <w:rsid w:val="005E4909"/>
    <w:rsid w:val="005E4A8D"/>
    <w:rsid w:val="005E4E5F"/>
    <w:rsid w:val="005E4F1B"/>
    <w:rsid w:val="005E507C"/>
    <w:rsid w:val="005E527E"/>
    <w:rsid w:val="005E52CA"/>
    <w:rsid w:val="005E530D"/>
    <w:rsid w:val="005E534B"/>
    <w:rsid w:val="005E58C3"/>
    <w:rsid w:val="005E59CF"/>
    <w:rsid w:val="005E5AE8"/>
    <w:rsid w:val="005E5AFD"/>
    <w:rsid w:val="005E5C93"/>
    <w:rsid w:val="005E5D3E"/>
    <w:rsid w:val="005E5EE4"/>
    <w:rsid w:val="005E6048"/>
    <w:rsid w:val="005E605D"/>
    <w:rsid w:val="005E62DD"/>
    <w:rsid w:val="005E6417"/>
    <w:rsid w:val="005E656B"/>
    <w:rsid w:val="005E6704"/>
    <w:rsid w:val="005E6861"/>
    <w:rsid w:val="005E686F"/>
    <w:rsid w:val="005E68CC"/>
    <w:rsid w:val="005E698E"/>
    <w:rsid w:val="005E6BAA"/>
    <w:rsid w:val="005E6C81"/>
    <w:rsid w:val="005E6D71"/>
    <w:rsid w:val="005E6DEC"/>
    <w:rsid w:val="005E712D"/>
    <w:rsid w:val="005E7572"/>
    <w:rsid w:val="005E7935"/>
    <w:rsid w:val="005E79F1"/>
    <w:rsid w:val="005E7B15"/>
    <w:rsid w:val="005E7CB0"/>
    <w:rsid w:val="005E7FBA"/>
    <w:rsid w:val="005E7FCC"/>
    <w:rsid w:val="005F0081"/>
    <w:rsid w:val="005F01CF"/>
    <w:rsid w:val="005F02D6"/>
    <w:rsid w:val="005F036F"/>
    <w:rsid w:val="005F047B"/>
    <w:rsid w:val="005F04A2"/>
    <w:rsid w:val="005F05E5"/>
    <w:rsid w:val="005F0712"/>
    <w:rsid w:val="005F076B"/>
    <w:rsid w:val="005F08A1"/>
    <w:rsid w:val="005F0933"/>
    <w:rsid w:val="005F0ACC"/>
    <w:rsid w:val="005F0D0D"/>
    <w:rsid w:val="005F0ED3"/>
    <w:rsid w:val="005F0EFA"/>
    <w:rsid w:val="005F1404"/>
    <w:rsid w:val="005F14D6"/>
    <w:rsid w:val="005F157B"/>
    <w:rsid w:val="005F1599"/>
    <w:rsid w:val="005F170E"/>
    <w:rsid w:val="005F1C9B"/>
    <w:rsid w:val="005F1E48"/>
    <w:rsid w:val="005F1FA2"/>
    <w:rsid w:val="005F1FF7"/>
    <w:rsid w:val="005F20D6"/>
    <w:rsid w:val="005F2150"/>
    <w:rsid w:val="005F24D3"/>
    <w:rsid w:val="005F2626"/>
    <w:rsid w:val="005F27DB"/>
    <w:rsid w:val="005F2886"/>
    <w:rsid w:val="005F2B35"/>
    <w:rsid w:val="005F2DE4"/>
    <w:rsid w:val="005F2ED2"/>
    <w:rsid w:val="005F30E9"/>
    <w:rsid w:val="005F336D"/>
    <w:rsid w:val="005F374C"/>
    <w:rsid w:val="005F3A7B"/>
    <w:rsid w:val="005F3AB7"/>
    <w:rsid w:val="005F3AE3"/>
    <w:rsid w:val="005F3B12"/>
    <w:rsid w:val="005F3E8D"/>
    <w:rsid w:val="005F3F56"/>
    <w:rsid w:val="005F3FBD"/>
    <w:rsid w:val="005F400E"/>
    <w:rsid w:val="005F4055"/>
    <w:rsid w:val="005F4103"/>
    <w:rsid w:val="005F4198"/>
    <w:rsid w:val="005F439C"/>
    <w:rsid w:val="005F4639"/>
    <w:rsid w:val="005F4641"/>
    <w:rsid w:val="005F46F0"/>
    <w:rsid w:val="005F48F9"/>
    <w:rsid w:val="005F4CBC"/>
    <w:rsid w:val="005F4DBD"/>
    <w:rsid w:val="005F4E0C"/>
    <w:rsid w:val="005F4FCA"/>
    <w:rsid w:val="005F524C"/>
    <w:rsid w:val="005F529A"/>
    <w:rsid w:val="005F52D9"/>
    <w:rsid w:val="005F568A"/>
    <w:rsid w:val="005F56DD"/>
    <w:rsid w:val="005F5862"/>
    <w:rsid w:val="005F58F4"/>
    <w:rsid w:val="005F5A0A"/>
    <w:rsid w:val="005F5A57"/>
    <w:rsid w:val="005F5A8E"/>
    <w:rsid w:val="005F5ACF"/>
    <w:rsid w:val="005F5C0A"/>
    <w:rsid w:val="005F5F68"/>
    <w:rsid w:val="005F5F95"/>
    <w:rsid w:val="005F601C"/>
    <w:rsid w:val="005F6330"/>
    <w:rsid w:val="005F6410"/>
    <w:rsid w:val="005F66DA"/>
    <w:rsid w:val="005F67E9"/>
    <w:rsid w:val="005F67ED"/>
    <w:rsid w:val="005F68E6"/>
    <w:rsid w:val="005F6964"/>
    <w:rsid w:val="005F6984"/>
    <w:rsid w:val="005F6ABF"/>
    <w:rsid w:val="005F6E8E"/>
    <w:rsid w:val="005F6F0D"/>
    <w:rsid w:val="005F6F3F"/>
    <w:rsid w:val="005F707D"/>
    <w:rsid w:val="005F744D"/>
    <w:rsid w:val="005F7488"/>
    <w:rsid w:val="005F75B4"/>
    <w:rsid w:val="005F7607"/>
    <w:rsid w:val="005F7A7D"/>
    <w:rsid w:val="005F7B27"/>
    <w:rsid w:val="005F7B44"/>
    <w:rsid w:val="005F7CBB"/>
    <w:rsid w:val="005F7D57"/>
    <w:rsid w:val="005F7D94"/>
    <w:rsid w:val="0060001F"/>
    <w:rsid w:val="00600094"/>
    <w:rsid w:val="00600214"/>
    <w:rsid w:val="0060027B"/>
    <w:rsid w:val="006003BB"/>
    <w:rsid w:val="006005F4"/>
    <w:rsid w:val="0060079C"/>
    <w:rsid w:val="006007C6"/>
    <w:rsid w:val="00600889"/>
    <w:rsid w:val="00600905"/>
    <w:rsid w:val="00600921"/>
    <w:rsid w:val="006009C6"/>
    <w:rsid w:val="00600B61"/>
    <w:rsid w:val="00600BFB"/>
    <w:rsid w:val="00600C37"/>
    <w:rsid w:val="00600D3D"/>
    <w:rsid w:val="00600F97"/>
    <w:rsid w:val="00601059"/>
    <w:rsid w:val="006010D0"/>
    <w:rsid w:val="006014BE"/>
    <w:rsid w:val="00601513"/>
    <w:rsid w:val="006015D1"/>
    <w:rsid w:val="006016F1"/>
    <w:rsid w:val="006017B0"/>
    <w:rsid w:val="006017F0"/>
    <w:rsid w:val="00601897"/>
    <w:rsid w:val="00601A70"/>
    <w:rsid w:val="00601B53"/>
    <w:rsid w:val="00601D9B"/>
    <w:rsid w:val="006020D2"/>
    <w:rsid w:val="006021E1"/>
    <w:rsid w:val="0060223F"/>
    <w:rsid w:val="00602267"/>
    <w:rsid w:val="00602751"/>
    <w:rsid w:val="006029B1"/>
    <w:rsid w:val="00602A58"/>
    <w:rsid w:val="00602A74"/>
    <w:rsid w:val="00602BC8"/>
    <w:rsid w:val="00602C44"/>
    <w:rsid w:val="00602C66"/>
    <w:rsid w:val="00602C89"/>
    <w:rsid w:val="00602CC4"/>
    <w:rsid w:val="0060320D"/>
    <w:rsid w:val="006032FC"/>
    <w:rsid w:val="00603B6E"/>
    <w:rsid w:val="00603E05"/>
    <w:rsid w:val="006042E0"/>
    <w:rsid w:val="0060430F"/>
    <w:rsid w:val="0060436F"/>
    <w:rsid w:val="0060454C"/>
    <w:rsid w:val="006046AE"/>
    <w:rsid w:val="006046E0"/>
    <w:rsid w:val="006046ED"/>
    <w:rsid w:val="00604768"/>
    <w:rsid w:val="006047F4"/>
    <w:rsid w:val="00604944"/>
    <w:rsid w:val="00604A7F"/>
    <w:rsid w:val="00604AF1"/>
    <w:rsid w:val="00604B78"/>
    <w:rsid w:val="00604DBE"/>
    <w:rsid w:val="00604FA4"/>
    <w:rsid w:val="0060524A"/>
    <w:rsid w:val="006056F2"/>
    <w:rsid w:val="0060599A"/>
    <w:rsid w:val="006059AB"/>
    <w:rsid w:val="00605A95"/>
    <w:rsid w:val="00605BE8"/>
    <w:rsid w:val="00605D8C"/>
    <w:rsid w:val="00605F30"/>
    <w:rsid w:val="006066F3"/>
    <w:rsid w:val="00606B83"/>
    <w:rsid w:val="00606C7F"/>
    <w:rsid w:val="00606CFF"/>
    <w:rsid w:val="00606D25"/>
    <w:rsid w:val="00606DA4"/>
    <w:rsid w:val="00606F0B"/>
    <w:rsid w:val="00607194"/>
    <w:rsid w:val="00607241"/>
    <w:rsid w:val="006072C6"/>
    <w:rsid w:val="006073D7"/>
    <w:rsid w:val="0060752A"/>
    <w:rsid w:val="00607573"/>
    <w:rsid w:val="006076DE"/>
    <w:rsid w:val="006077E7"/>
    <w:rsid w:val="006079E9"/>
    <w:rsid w:val="00607BCC"/>
    <w:rsid w:val="00607C6E"/>
    <w:rsid w:val="00607FF1"/>
    <w:rsid w:val="00610449"/>
    <w:rsid w:val="006105C6"/>
    <w:rsid w:val="0061069C"/>
    <w:rsid w:val="0061076F"/>
    <w:rsid w:val="006108EA"/>
    <w:rsid w:val="00610B1D"/>
    <w:rsid w:val="00610BCF"/>
    <w:rsid w:val="00610CF5"/>
    <w:rsid w:val="00610DD4"/>
    <w:rsid w:val="00610E0A"/>
    <w:rsid w:val="00611166"/>
    <w:rsid w:val="0061119A"/>
    <w:rsid w:val="0061119F"/>
    <w:rsid w:val="00611568"/>
    <w:rsid w:val="006115B3"/>
    <w:rsid w:val="006116CC"/>
    <w:rsid w:val="006117FE"/>
    <w:rsid w:val="0061184F"/>
    <w:rsid w:val="0061191B"/>
    <w:rsid w:val="006119DA"/>
    <w:rsid w:val="00611BC7"/>
    <w:rsid w:val="00611D06"/>
    <w:rsid w:val="00611EC8"/>
    <w:rsid w:val="00612049"/>
    <w:rsid w:val="006121E1"/>
    <w:rsid w:val="00612445"/>
    <w:rsid w:val="00612816"/>
    <w:rsid w:val="00612A5B"/>
    <w:rsid w:val="00612B11"/>
    <w:rsid w:val="00612B12"/>
    <w:rsid w:val="00612B54"/>
    <w:rsid w:val="00612C31"/>
    <w:rsid w:val="00612CFB"/>
    <w:rsid w:val="00612EFA"/>
    <w:rsid w:val="00612F9B"/>
    <w:rsid w:val="00612FB5"/>
    <w:rsid w:val="0061322B"/>
    <w:rsid w:val="006132AE"/>
    <w:rsid w:val="00613542"/>
    <w:rsid w:val="00613559"/>
    <w:rsid w:val="0061374C"/>
    <w:rsid w:val="006137F5"/>
    <w:rsid w:val="0061380F"/>
    <w:rsid w:val="0061389B"/>
    <w:rsid w:val="00613ADE"/>
    <w:rsid w:val="00613ECA"/>
    <w:rsid w:val="00613F56"/>
    <w:rsid w:val="00613F6F"/>
    <w:rsid w:val="006144EE"/>
    <w:rsid w:val="0061467B"/>
    <w:rsid w:val="00614767"/>
    <w:rsid w:val="00614777"/>
    <w:rsid w:val="00614993"/>
    <w:rsid w:val="006149DD"/>
    <w:rsid w:val="00614E39"/>
    <w:rsid w:val="0061500F"/>
    <w:rsid w:val="0061516E"/>
    <w:rsid w:val="0061543A"/>
    <w:rsid w:val="006157AF"/>
    <w:rsid w:val="006157E8"/>
    <w:rsid w:val="0061584F"/>
    <w:rsid w:val="006159CE"/>
    <w:rsid w:val="00615A1E"/>
    <w:rsid w:val="00615BCC"/>
    <w:rsid w:val="00615BD7"/>
    <w:rsid w:val="00615BEF"/>
    <w:rsid w:val="00615CAF"/>
    <w:rsid w:val="00615DCA"/>
    <w:rsid w:val="00615F15"/>
    <w:rsid w:val="006161C1"/>
    <w:rsid w:val="0061672E"/>
    <w:rsid w:val="00616810"/>
    <w:rsid w:val="00616C06"/>
    <w:rsid w:val="00616E93"/>
    <w:rsid w:val="00616EC0"/>
    <w:rsid w:val="006171F3"/>
    <w:rsid w:val="0061727A"/>
    <w:rsid w:val="006172DA"/>
    <w:rsid w:val="00617311"/>
    <w:rsid w:val="006177F6"/>
    <w:rsid w:val="0061787D"/>
    <w:rsid w:val="006178A8"/>
    <w:rsid w:val="00617A4C"/>
    <w:rsid w:val="00617D17"/>
    <w:rsid w:val="00617EA0"/>
    <w:rsid w:val="00617F03"/>
    <w:rsid w:val="00617F81"/>
    <w:rsid w:val="0062002A"/>
    <w:rsid w:val="006200B5"/>
    <w:rsid w:val="0062016E"/>
    <w:rsid w:val="0062017A"/>
    <w:rsid w:val="006202C6"/>
    <w:rsid w:val="0062039A"/>
    <w:rsid w:val="006204DB"/>
    <w:rsid w:val="00620512"/>
    <w:rsid w:val="00620589"/>
    <w:rsid w:val="0062077A"/>
    <w:rsid w:val="00620816"/>
    <w:rsid w:val="0062081F"/>
    <w:rsid w:val="006208CE"/>
    <w:rsid w:val="00620A4E"/>
    <w:rsid w:val="00620C0E"/>
    <w:rsid w:val="00620F0B"/>
    <w:rsid w:val="006210AE"/>
    <w:rsid w:val="006210E6"/>
    <w:rsid w:val="0062167F"/>
    <w:rsid w:val="00621C66"/>
    <w:rsid w:val="00621CBF"/>
    <w:rsid w:val="00621D99"/>
    <w:rsid w:val="00621E0A"/>
    <w:rsid w:val="006220BC"/>
    <w:rsid w:val="0062244F"/>
    <w:rsid w:val="006227D7"/>
    <w:rsid w:val="0062285B"/>
    <w:rsid w:val="00622992"/>
    <w:rsid w:val="00622B53"/>
    <w:rsid w:val="00622CB7"/>
    <w:rsid w:val="00622D57"/>
    <w:rsid w:val="00622DA5"/>
    <w:rsid w:val="00622F5A"/>
    <w:rsid w:val="00623042"/>
    <w:rsid w:val="006230D8"/>
    <w:rsid w:val="00623170"/>
    <w:rsid w:val="006232F9"/>
    <w:rsid w:val="00623351"/>
    <w:rsid w:val="00623497"/>
    <w:rsid w:val="006235C4"/>
    <w:rsid w:val="006238F2"/>
    <w:rsid w:val="0062393B"/>
    <w:rsid w:val="0062398D"/>
    <w:rsid w:val="00623B33"/>
    <w:rsid w:val="00623B47"/>
    <w:rsid w:val="006240D2"/>
    <w:rsid w:val="00624145"/>
    <w:rsid w:val="00624365"/>
    <w:rsid w:val="00624593"/>
    <w:rsid w:val="006248EE"/>
    <w:rsid w:val="00624B7B"/>
    <w:rsid w:val="00624EFD"/>
    <w:rsid w:val="006252B2"/>
    <w:rsid w:val="00625325"/>
    <w:rsid w:val="00625334"/>
    <w:rsid w:val="006253FD"/>
    <w:rsid w:val="00625576"/>
    <w:rsid w:val="00625914"/>
    <w:rsid w:val="00625A94"/>
    <w:rsid w:val="00625E6E"/>
    <w:rsid w:val="006261AB"/>
    <w:rsid w:val="00626377"/>
    <w:rsid w:val="00626503"/>
    <w:rsid w:val="006266A0"/>
    <w:rsid w:val="0062670E"/>
    <w:rsid w:val="00626854"/>
    <w:rsid w:val="00626D7B"/>
    <w:rsid w:val="00626DA9"/>
    <w:rsid w:val="00626DF0"/>
    <w:rsid w:val="00626E72"/>
    <w:rsid w:val="00626EE3"/>
    <w:rsid w:val="00626EEA"/>
    <w:rsid w:val="006270CE"/>
    <w:rsid w:val="006270F9"/>
    <w:rsid w:val="0062714F"/>
    <w:rsid w:val="0062721E"/>
    <w:rsid w:val="0062731D"/>
    <w:rsid w:val="00627490"/>
    <w:rsid w:val="00627573"/>
    <w:rsid w:val="00627628"/>
    <w:rsid w:val="00627663"/>
    <w:rsid w:val="00627A95"/>
    <w:rsid w:val="00627CDC"/>
    <w:rsid w:val="00627E64"/>
    <w:rsid w:val="00630051"/>
    <w:rsid w:val="006300EB"/>
    <w:rsid w:val="0063039C"/>
    <w:rsid w:val="006305D8"/>
    <w:rsid w:val="00630769"/>
    <w:rsid w:val="00630AA8"/>
    <w:rsid w:val="00630C07"/>
    <w:rsid w:val="00630CEF"/>
    <w:rsid w:val="00630FF8"/>
    <w:rsid w:val="00630FFF"/>
    <w:rsid w:val="00631271"/>
    <w:rsid w:val="006317E4"/>
    <w:rsid w:val="00631817"/>
    <w:rsid w:val="0063187E"/>
    <w:rsid w:val="00631973"/>
    <w:rsid w:val="00631A14"/>
    <w:rsid w:val="00631BEE"/>
    <w:rsid w:val="00631C7E"/>
    <w:rsid w:val="00631CC2"/>
    <w:rsid w:val="00631DCA"/>
    <w:rsid w:val="00631FD6"/>
    <w:rsid w:val="00631FE4"/>
    <w:rsid w:val="006321FB"/>
    <w:rsid w:val="00632948"/>
    <w:rsid w:val="0063297B"/>
    <w:rsid w:val="006329BD"/>
    <w:rsid w:val="006329DF"/>
    <w:rsid w:val="00632CE1"/>
    <w:rsid w:val="00632E47"/>
    <w:rsid w:val="00633093"/>
    <w:rsid w:val="0063359E"/>
    <w:rsid w:val="00633755"/>
    <w:rsid w:val="0063380C"/>
    <w:rsid w:val="006339B1"/>
    <w:rsid w:val="00633A16"/>
    <w:rsid w:val="00633B7F"/>
    <w:rsid w:val="00633D90"/>
    <w:rsid w:val="00633EE6"/>
    <w:rsid w:val="00633F2D"/>
    <w:rsid w:val="00633F50"/>
    <w:rsid w:val="006340F8"/>
    <w:rsid w:val="00634171"/>
    <w:rsid w:val="006341B9"/>
    <w:rsid w:val="00634264"/>
    <w:rsid w:val="006344B2"/>
    <w:rsid w:val="00634763"/>
    <w:rsid w:val="00634851"/>
    <w:rsid w:val="00634B05"/>
    <w:rsid w:val="00634D12"/>
    <w:rsid w:val="00634DA5"/>
    <w:rsid w:val="00634FE9"/>
    <w:rsid w:val="00635155"/>
    <w:rsid w:val="006353E3"/>
    <w:rsid w:val="0063549D"/>
    <w:rsid w:val="00635561"/>
    <w:rsid w:val="00635888"/>
    <w:rsid w:val="0063598B"/>
    <w:rsid w:val="00635AD3"/>
    <w:rsid w:val="00635C0C"/>
    <w:rsid w:val="00635CBC"/>
    <w:rsid w:val="00635E58"/>
    <w:rsid w:val="00635E83"/>
    <w:rsid w:val="006362C6"/>
    <w:rsid w:val="0063645D"/>
    <w:rsid w:val="00636637"/>
    <w:rsid w:val="00636986"/>
    <w:rsid w:val="00636997"/>
    <w:rsid w:val="00636B02"/>
    <w:rsid w:val="00636CB2"/>
    <w:rsid w:val="00636DEC"/>
    <w:rsid w:val="00636E4F"/>
    <w:rsid w:val="00636F96"/>
    <w:rsid w:val="006373FB"/>
    <w:rsid w:val="00637534"/>
    <w:rsid w:val="0063754E"/>
    <w:rsid w:val="00637586"/>
    <w:rsid w:val="00637947"/>
    <w:rsid w:val="00637ABE"/>
    <w:rsid w:val="00637B17"/>
    <w:rsid w:val="00637CF6"/>
    <w:rsid w:val="00637F26"/>
    <w:rsid w:val="00637FCC"/>
    <w:rsid w:val="00640154"/>
    <w:rsid w:val="0064082F"/>
    <w:rsid w:val="006409C7"/>
    <w:rsid w:val="006409FF"/>
    <w:rsid w:val="00640BC1"/>
    <w:rsid w:val="00640DD2"/>
    <w:rsid w:val="00640DE7"/>
    <w:rsid w:val="00640EB4"/>
    <w:rsid w:val="00641458"/>
    <w:rsid w:val="00641526"/>
    <w:rsid w:val="00641599"/>
    <w:rsid w:val="00641688"/>
    <w:rsid w:val="006418F2"/>
    <w:rsid w:val="00641935"/>
    <w:rsid w:val="00641A9B"/>
    <w:rsid w:val="00641AA4"/>
    <w:rsid w:val="00641BE0"/>
    <w:rsid w:val="00641C5A"/>
    <w:rsid w:val="00641CF2"/>
    <w:rsid w:val="00641D1F"/>
    <w:rsid w:val="00641D3B"/>
    <w:rsid w:val="00641DAE"/>
    <w:rsid w:val="00641E85"/>
    <w:rsid w:val="006420D8"/>
    <w:rsid w:val="0064226E"/>
    <w:rsid w:val="00642497"/>
    <w:rsid w:val="006424FB"/>
    <w:rsid w:val="00642619"/>
    <w:rsid w:val="0064276E"/>
    <w:rsid w:val="00642830"/>
    <w:rsid w:val="0064296A"/>
    <w:rsid w:val="00642B7D"/>
    <w:rsid w:val="00642B81"/>
    <w:rsid w:val="00642CB4"/>
    <w:rsid w:val="00642EE0"/>
    <w:rsid w:val="00642F9D"/>
    <w:rsid w:val="00642FF0"/>
    <w:rsid w:val="0064310C"/>
    <w:rsid w:val="0064341E"/>
    <w:rsid w:val="00643449"/>
    <w:rsid w:val="00643588"/>
    <w:rsid w:val="006435D1"/>
    <w:rsid w:val="006435F7"/>
    <w:rsid w:val="0064366A"/>
    <w:rsid w:val="006439AA"/>
    <w:rsid w:val="00643C91"/>
    <w:rsid w:val="00643DA9"/>
    <w:rsid w:val="00644142"/>
    <w:rsid w:val="0064434B"/>
    <w:rsid w:val="006443A5"/>
    <w:rsid w:val="006444A6"/>
    <w:rsid w:val="00644773"/>
    <w:rsid w:val="00644969"/>
    <w:rsid w:val="00644D9C"/>
    <w:rsid w:val="00644EFE"/>
    <w:rsid w:val="0064512D"/>
    <w:rsid w:val="006453B2"/>
    <w:rsid w:val="00645417"/>
    <w:rsid w:val="006456E4"/>
    <w:rsid w:val="0064593B"/>
    <w:rsid w:val="006459B0"/>
    <w:rsid w:val="00645A6F"/>
    <w:rsid w:val="00645B3B"/>
    <w:rsid w:val="00645C32"/>
    <w:rsid w:val="00645E48"/>
    <w:rsid w:val="00645FBB"/>
    <w:rsid w:val="006460DF"/>
    <w:rsid w:val="006461BE"/>
    <w:rsid w:val="0064627F"/>
    <w:rsid w:val="006467B3"/>
    <w:rsid w:val="00646993"/>
    <w:rsid w:val="00646A28"/>
    <w:rsid w:val="00646B06"/>
    <w:rsid w:val="00646E20"/>
    <w:rsid w:val="006470C2"/>
    <w:rsid w:val="00647151"/>
    <w:rsid w:val="006472FD"/>
    <w:rsid w:val="0064742E"/>
    <w:rsid w:val="006476EC"/>
    <w:rsid w:val="00647719"/>
    <w:rsid w:val="006477CB"/>
    <w:rsid w:val="0064794A"/>
    <w:rsid w:val="00647C8B"/>
    <w:rsid w:val="00650126"/>
    <w:rsid w:val="006501FC"/>
    <w:rsid w:val="006504C0"/>
    <w:rsid w:val="00650607"/>
    <w:rsid w:val="00650650"/>
    <w:rsid w:val="0065098D"/>
    <w:rsid w:val="006509A6"/>
    <w:rsid w:val="00650AB2"/>
    <w:rsid w:val="00650D07"/>
    <w:rsid w:val="00650D34"/>
    <w:rsid w:val="006511AD"/>
    <w:rsid w:val="00651270"/>
    <w:rsid w:val="00651709"/>
    <w:rsid w:val="00651825"/>
    <w:rsid w:val="0065199F"/>
    <w:rsid w:val="00651A15"/>
    <w:rsid w:val="00651A2C"/>
    <w:rsid w:val="00651AAF"/>
    <w:rsid w:val="00651AD8"/>
    <w:rsid w:val="00651B19"/>
    <w:rsid w:val="00651B7B"/>
    <w:rsid w:val="00651C4C"/>
    <w:rsid w:val="00651E21"/>
    <w:rsid w:val="006520A2"/>
    <w:rsid w:val="0065214F"/>
    <w:rsid w:val="006521B3"/>
    <w:rsid w:val="006521F4"/>
    <w:rsid w:val="0065248A"/>
    <w:rsid w:val="006529DA"/>
    <w:rsid w:val="00652E3F"/>
    <w:rsid w:val="0065342C"/>
    <w:rsid w:val="0065363A"/>
    <w:rsid w:val="006536A2"/>
    <w:rsid w:val="006537FC"/>
    <w:rsid w:val="006538DC"/>
    <w:rsid w:val="00653A01"/>
    <w:rsid w:val="00653AA9"/>
    <w:rsid w:val="00653DF4"/>
    <w:rsid w:val="00654089"/>
    <w:rsid w:val="006541B3"/>
    <w:rsid w:val="0065427E"/>
    <w:rsid w:val="00654405"/>
    <w:rsid w:val="006544D6"/>
    <w:rsid w:val="00654575"/>
    <w:rsid w:val="006545EF"/>
    <w:rsid w:val="00654706"/>
    <w:rsid w:val="006548A1"/>
    <w:rsid w:val="00654B02"/>
    <w:rsid w:val="00654B2F"/>
    <w:rsid w:val="006551EA"/>
    <w:rsid w:val="006552CF"/>
    <w:rsid w:val="006555B1"/>
    <w:rsid w:val="0065584C"/>
    <w:rsid w:val="00655A55"/>
    <w:rsid w:val="00655A65"/>
    <w:rsid w:val="00655BEE"/>
    <w:rsid w:val="00656015"/>
    <w:rsid w:val="006560AE"/>
    <w:rsid w:val="0065622D"/>
    <w:rsid w:val="0065630D"/>
    <w:rsid w:val="006563D4"/>
    <w:rsid w:val="0065642A"/>
    <w:rsid w:val="006564ED"/>
    <w:rsid w:val="00656738"/>
    <w:rsid w:val="006568F3"/>
    <w:rsid w:val="0065694D"/>
    <w:rsid w:val="0065698C"/>
    <w:rsid w:val="00656B30"/>
    <w:rsid w:val="00656C60"/>
    <w:rsid w:val="00656CB7"/>
    <w:rsid w:val="00656CF7"/>
    <w:rsid w:val="00656DDD"/>
    <w:rsid w:val="00657273"/>
    <w:rsid w:val="0065758C"/>
    <w:rsid w:val="00657638"/>
    <w:rsid w:val="0065767F"/>
    <w:rsid w:val="0065770A"/>
    <w:rsid w:val="00657907"/>
    <w:rsid w:val="00657BA3"/>
    <w:rsid w:val="00657C77"/>
    <w:rsid w:val="00657E02"/>
    <w:rsid w:val="00657EB0"/>
    <w:rsid w:val="00657EFF"/>
    <w:rsid w:val="00657F9D"/>
    <w:rsid w:val="00657FCB"/>
    <w:rsid w:val="0066007A"/>
    <w:rsid w:val="006603F5"/>
    <w:rsid w:val="00660454"/>
    <w:rsid w:val="006607EB"/>
    <w:rsid w:val="00660800"/>
    <w:rsid w:val="00660888"/>
    <w:rsid w:val="006608B3"/>
    <w:rsid w:val="0066091D"/>
    <w:rsid w:val="00660A88"/>
    <w:rsid w:val="00660EAB"/>
    <w:rsid w:val="00661015"/>
    <w:rsid w:val="00661090"/>
    <w:rsid w:val="0066111A"/>
    <w:rsid w:val="00661168"/>
    <w:rsid w:val="006611F4"/>
    <w:rsid w:val="0066136A"/>
    <w:rsid w:val="00661659"/>
    <w:rsid w:val="00661D3B"/>
    <w:rsid w:val="00661E80"/>
    <w:rsid w:val="00661ECF"/>
    <w:rsid w:val="00661F24"/>
    <w:rsid w:val="006620AF"/>
    <w:rsid w:val="0066213B"/>
    <w:rsid w:val="00662210"/>
    <w:rsid w:val="00662311"/>
    <w:rsid w:val="006623C6"/>
    <w:rsid w:val="006625E5"/>
    <w:rsid w:val="006626BC"/>
    <w:rsid w:val="006629C5"/>
    <w:rsid w:val="00662A4B"/>
    <w:rsid w:val="00662BE5"/>
    <w:rsid w:val="00662E35"/>
    <w:rsid w:val="006630DE"/>
    <w:rsid w:val="0066314A"/>
    <w:rsid w:val="00663185"/>
    <w:rsid w:val="0066324C"/>
    <w:rsid w:val="006632B2"/>
    <w:rsid w:val="00663481"/>
    <w:rsid w:val="00663668"/>
    <w:rsid w:val="006636C8"/>
    <w:rsid w:val="00663881"/>
    <w:rsid w:val="00663BD5"/>
    <w:rsid w:val="00663C9E"/>
    <w:rsid w:val="00663D14"/>
    <w:rsid w:val="0066420F"/>
    <w:rsid w:val="00664306"/>
    <w:rsid w:val="0066442C"/>
    <w:rsid w:val="0066465B"/>
    <w:rsid w:val="00664DD1"/>
    <w:rsid w:val="00664E08"/>
    <w:rsid w:val="00664EEE"/>
    <w:rsid w:val="006651D9"/>
    <w:rsid w:val="00665237"/>
    <w:rsid w:val="00665332"/>
    <w:rsid w:val="0066536E"/>
    <w:rsid w:val="0066547E"/>
    <w:rsid w:val="00665723"/>
    <w:rsid w:val="00665946"/>
    <w:rsid w:val="00665980"/>
    <w:rsid w:val="00665A87"/>
    <w:rsid w:val="00665AE5"/>
    <w:rsid w:val="00665B37"/>
    <w:rsid w:val="00665FFE"/>
    <w:rsid w:val="00666011"/>
    <w:rsid w:val="006662B8"/>
    <w:rsid w:val="00666348"/>
    <w:rsid w:val="006664E5"/>
    <w:rsid w:val="0066659B"/>
    <w:rsid w:val="00666D74"/>
    <w:rsid w:val="00667014"/>
    <w:rsid w:val="006670D2"/>
    <w:rsid w:val="006670F9"/>
    <w:rsid w:val="00667162"/>
    <w:rsid w:val="00667463"/>
    <w:rsid w:val="006676D1"/>
    <w:rsid w:val="00667C85"/>
    <w:rsid w:val="00667DBF"/>
    <w:rsid w:val="00667DD7"/>
    <w:rsid w:val="00667E59"/>
    <w:rsid w:val="00667E70"/>
    <w:rsid w:val="00667E97"/>
    <w:rsid w:val="00670200"/>
    <w:rsid w:val="0067027D"/>
    <w:rsid w:val="006704FC"/>
    <w:rsid w:val="00670515"/>
    <w:rsid w:val="006708BF"/>
    <w:rsid w:val="0067090C"/>
    <w:rsid w:val="00670B41"/>
    <w:rsid w:val="00670CAF"/>
    <w:rsid w:val="006710DA"/>
    <w:rsid w:val="006711B7"/>
    <w:rsid w:val="0067127A"/>
    <w:rsid w:val="006713E3"/>
    <w:rsid w:val="00671578"/>
    <w:rsid w:val="00671676"/>
    <w:rsid w:val="00671965"/>
    <w:rsid w:val="0067205C"/>
    <w:rsid w:val="006720B5"/>
    <w:rsid w:val="00672467"/>
    <w:rsid w:val="006724D0"/>
    <w:rsid w:val="00672538"/>
    <w:rsid w:val="00672578"/>
    <w:rsid w:val="0067259E"/>
    <w:rsid w:val="00672912"/>
    <w:rsid w:val="00672A51"/>
    <w:rsid w:val="00672B4B"/>
    <w:rsid w:val="00672BF9"/>
    <w:rsid w:val="00672CC8"/>
    <w:rsid w:val="00672D7A"/>
    <w:rsid w:val="006731B9"/>
    <w:rsid w:val="0067327A"/>
    <w:rsid w:val="006732B6"/>
    <w:rsid w:val="0067351F"/>
    <w:rsid w:val="0067352E"/>
    <w:rsid w:val="006735FD"/>
    <w:rsid w:val="006736CD"/>
    <w:rsid w:val="006738FF"/>
    <w:rsid w:val="00673C28"/>
    <w:rsid w:val="00673C40"/>
    <w:rsid w:val="00673E74"/>
    <w:rsid w:val="00674135"/>
    <w:rsid w:val="006741D6"/>
    <w:rsid w:val="00674425"/>
    <w:rsid w:val="0067450C"/>
    <w:rsid w:val="0067464A"/>
    <w:rsid w:val="0067478C"/>
    <w:rsid w:val="006748E1"/>
    <w:rsid w:val="00674A2C"/>
    <w:rsid w:val="00674B60"/>
    <w:rsid w:val="00674B94"/>
    <w:rsid w:val="00674C50"/>
    <w:rsid w:val="00675078"/>
    <w:rsid w:val="0067518E"/>
    <w:rsid w:val="006751ED"/>
    <w:rsid w:val="00675243"/>
    <w:rsid w:val="006756E2"/>
    <w:rsid w:val="0067577C"/>
    <w:rsid w:val="006757B7"/>
    <w:rsid w:val="00675804"/>
    <w:rsid w:val="006758C0"/>
    <w:rsid w:val="00675AE9"/>
    <w:rsid w:val="00675C46"/>
    <w:rsid w:val="00675C9B"/>
    <w:rsid w:val="00675CF4"/>
    <w:rsid w:val="006761A6"/>
    <w:rsid w:val="00676638"/>
    <w:rsid w:val="00676677"/>
    <w:rsid w:val="00676921"/>
    <w:rsid w:val="00676BA8"/>
    <w:rsid w:val="00676CA7"/>
    <w:rsid w:val="00676CD7"/>
    <w:rsid w:val="00676D3A"/>
    <w:rsid w:val="00677012"/>
    <w:rsid w:val="00677261"/>
    <w:rsid w:val="00677307"/>
    <w:rsid w:val="00677359"/>
    <w:rsid w:val="0067738A"/>
    <w:rsid w:val="006773B5"/>
    <w:rsid w:val="006773C3"/>
    <w:rsid w:val="00677641"/>
    <w:rsid w:val="00677835"/>
    <w:rsid w:val="00677890"/>
    <w:rsid w:val="0067796A"/>
    <w:rsid w:val="00677C3E"/>
    <w:rsid w:val="00677E3F"/>
    <w:rsid w:val="00680124"/>
    <w:rsid w:val="006802E4"/>
    <w:rsid w:val="006803CD"/>
    <w:rsid w:val="006803E7"/>
    <w:rsid w:val="00680415"/>
    <w:rsid w:val="00680533"/>
    <w:rsid w:val="00680557"/>
    <w:rsid w:val="006805D7"/>
    <w:rsid w:val="00680627"/>
    <w:rsid w:val="0068064B"/>
    <w:rsid w:val="006806CB"/>
    <w:rsid w:val="0068092B"/>
    <w:rsid w:val="00680A4E"/>
    <w:rsid w:val="00680D58"/>
    <w:rsid w:val="00680DE4"/>
    <w:rsid w:val="0068110E"/>
    <w:rsid w:val="00681348"/>
    <w:rsid w:val="00681442"/>
    <w:rsid w:val="006816CA"/>
    <w:rsid w:val="006816EB"/>
    <w:rsid w:val="006817F8"/>
    <w:rsid w:val="0068186D"/>
    <w:rsid w:val="00681A17"/>
    <w:rsid w:val="00681AF1"/>
    <w:rsid w:val="00681C0E"/>
    <w:rsid w:val="00681C48"/>
    <w:rsid w:val="00681CDA"/>
    <w:rsid w:val="00681D1E"/>
    <w:rsid w:val="00681D47"/>
    <w:rsid w:val="00681E8B"/>
    <w:rsid w:val="00681EFA"/>
    <w:rsid w:val="00681F2C"/>
    <w:rsid w:val="0068213B"/>
    <w:rsid w:val="006823B4"/>
    <w:rsid w:val="00682514"/>
    <w:rsid w:val="00682548"/>
    <w:rsid w:val="006828FB"/>
    <w:rsid w:val="00682A19"/>
    <w:rsid w:val="00682C4F"/>
    <w:rsid w:val="00682D11"/>
    <w:rsid w:val="00682EB5"/>
    <w:rsid w:val="0068308F"/>
    <w:rsid w:val="006830EF"/>
    <w:rsid w:val="006831D0"/>
    <w:rsid w:val="006832A2"/>
    <w:rsid w:val="00683326"/>
    <w:rsid w:val="00683392"/>
    <w:rsid w:val="006835D0"/>
    <w:rsid w:val="00683664"/>
    <w:rsid w:val="00683730"/>
    <w:rsid w:val="00683C9E"/>
    <w:rsid w:val="00683DA2"/>
    <w:rsid w:val="00684040"/>
    <w:rsid w:val="006846B1"/>
    <w:rsid w:val="00684784"/>
    <w:rsid w:val="006847AF"/>
    <w:rsid w:val="006847D2"/>
    <w:rsid w:val="006847E4"/>
    <w:rsid w:val="00684845"/>
    <w:rsid w:val="00684945"/>
    <w:rsid w:val="006849B3"/>
    <w:rsid w:val="00684A70"/>
    <w:rsid w:val="00684AE4"/>
    <w:rsid w:val="00684AF9"/>
    <w:rsid w:val="00684B02"/>
    <w:rsid w:val="00684D29"/>
    <w:rsid w:val="00684E71"/>
    <w:rsid w:val="00684ED9"/>
    <w:rsid w:val="00684EE8"/>
    <w:rsid w:val="00684FFD"/>
    <w:rsid w:val="0068516C"/>
    <w:rsid w:val="0068551C"/>
    <w:rsid w:val="00685755"/>
    <w:rsid w:val="006858B0"/>
    <w:rsid w:val="0068591A"/>
    <w:rsid w:val="006859F6"/>
    <w:rsid w:val="00685CC7"/>
    <w:rsid w:val="00685DC6"/>
    <w:rsid w:val="00685E74"/>
    <w:rsid w:val="0068608D"/>
    <w:rsid w:val="006861D7"/>
    <w:rsid w:val="006861F2"/>
    <w:rsid w:val="00686213"/>
    <w:rsid w:val="0068627D"/>
    <w:rsid w:val="006862CC"/>
    <w:rsid w:val="00686632"/>
    <w:rsid w:val="0068673A"/>
    <w:rsid w:val="006868AE"/>
    <w:rsid w:val="0068697A"/>
    <w:rsid w:val="00686BD3"/>
    <w:rsid w:val="00686CC4"/>
    <w:rsid w:val="00686ED0"/>
    <w:rsid w:val="006871D5"/>
    <w:rsid w:val="006871EF"/>
    <w:rsid w:val="006872B2"/>
    <w:rsid w:val="006873C7"/>
    <w:rsid w:val="006874B7"/>
    <w:rsid w:val="0068750C"/>
    <w:rsid w:val="00687668"/>
    <w:rsid w:val="0068767E"/>
    <w:rsid w:val="00687B2E"/>
    <w:rsid w:val="00687C16"/>
    <w:rsid w:val="0069014C"/>
    <w:rsid w:val="0069017D"/>
    <w:rsid w:val="00690435"/>
    <w:rsid w:val="00690746"/>
    <w:rsid w:val="006908C3"/>
    <w:rsid w:val="0069093D"/>
    <w:rsid w:val="00690C69"/>
    <w:rsid w:val="00690CDB"/>
    <w:rsid w:val="00690D6C"/>
    <w:rsid w:val="00691060"/>
    <w:rsid w:val="006912DC"/>
    <w:rsid w:val="006915D7"/>
    <w:rsid w:val="006918D9"/>
    <w:rsid w:val="00691BCC"/>
    <w:rsid w:val="00691E01"/>
    <w:rsid w:val="00691FF4"/>
    <w:rsid w:val="006920ED"/>
    <w:rsid w:val="00692120"/>
    <w:rsid w:val="0069219B"/>
    <w:rsid w:val="006921BD"/>
    <w:rsid w:val="00692202"/>
    <w:rsid w:val="0069242B"/>
    <w:rsid w:val="00692554"/>
    <w:rsid w:val="006925EA"/>
    <w:rsid w:val="00692873"/>
    <w:rsid w:val="00692A25"/>
    <w:rsid w:val="00692AA5"/>
    <w:rsid w:val="00692B32"/>
    <w:rsid w:val="00692B56"/>
    <w:rsid w:val="00692C35"/>
    <w:rsid w:val="00692EA2"/>
    <w:rsid w:val="006932DD"/>
    <w:rsid w:val="0069345D"/>
    <w:rsid w:val="0069345F"/>
    <w:rsid w:val="006935F5"/>
    <w:rsid w:val="00693747"/>
    <w:rsid w:val="00693821"/>
    <w:rsid w:val="00693CC2"/>
    <w:rsid w:val="00693CDD"/>
    <w:rsid w:val="0069404E"/>
    <w:rsid w:val="00694126"/>
    <w:rsid w:val="00694335"/>
    <w:rsid w:val="00694339"/>
    <w:rsid w:val="00694360"/>
    <w:rsid w:val="006944F9"/>
    <w:rsid w:val="00694513"/>
    <w:rsid w:val="006945A5"/>
    <w:rsid w:val="00694619"/>
    <w:rsid w:val="006948EF"/>
    <w:rsid w:val="00694978"/>
    <w:rsid w:val="00694CB2"/>
    <w:rsid w:val="00694D0C"/>
    <w:rsid w:val="00694E88"/>
    <w:rsid w:val="00694EB5"/>
    <w:rsid w:val="00694EDC"/>
    <w:rsid w:val="00694EEE"/>
    <w:rsid w:val="0069504C"/>
    <w:rsid w:val="00695051"/>
    <w:rsid w:val="00695063"/>
    <w:rsid w:val="00695234"/>
    <w:rsid w:val="00695345"/>
    <w:rsid w:val="006954CD"/>
    <w:rsid w:val="0069555D"/>
    <w:rsid w:val="0069592A"/>
    <w:rsid w:val="0069596F"/>
    <w:rsid w:val="00695B8C"/>
    <w:rsid w:val="00695D07"/>
    <w:rsid w:val="00695E05"/>
    <w:rsid w:val="006960C9"/>
    <w:rsid w:val="00696426"/>
    <w:rsid w:val="00696679"/>
    <w:rsid w:val="00696702"/>
    <w:rsid w:val="006968D9"/>
    <w:rsid w:val="0069694B"/>
    <w:rsid w:val="00696B05"/>
    <w:rsid w:val="00696F59"/>
    <w:rsid w:val="00696F72"/>
    <w:rsid w:val="006970E0"/>
    <w:rsid w:val="0069714F"/>
    <w:rsid w:val="006971BC"/>
    <w:rsid w:val="0069737C"/>
    <w:rsid w:val="00697439"/>
    <w:rsid w:val="006974D8"/>
    <w:rsid w:val="0069755C"/>
    <w:rsid w:val="006978F8"/>
    <w:rsid w:val="00697FBF"/>
    <w:rsid w:val="00697FDE"/>
    <w:rsid w:val="006A0203"/>
    <w:rsid w:val="006A0246"/>
    <w:rsid w:val="006A0386"/>
    <w:rsid w:val="006A07C4"/>
    <w:rsid w:val="006A0811"/>
    <w:rsid w:val="006A0882"/>
    <w:rsid w:val="006A0907"/>
    <w:rsid w:val="006A09A5"/>
    <w:rsid w:val="006A0A0E"/>
    <w:rsid w:val="006A0A34"/>
    <w:rsid w:val="006A0A75"/>
    <w:rsid w:val="006A0C9F"/>
    <w:rsid w:val="006A0CD3"/>
    <w:rsid w:val="006A10AE"/>
    <w:rsid w:val="006A11F3"/>
    <w:rsid w:val="006A1280"/>
    <w:rsid w:val="006A1C38"/>
    <w:rsid w:val="006A1CC8"/>
    <w:rsid w:val="006A1D58"/>
    <w:rsid w:val="006A1E00"/>
    <w:rsid w:val="006A1EE0"/>
    <w:rsid w:val="006A21D2"/>
    <w:rsid w:val="006A21E7"/>
    <w:rsid w:val="006A253B"/>
    <w:rsid w:val="006A255D"/>
    <w:rsid w:val="006A25A1"/>
    <w:rsid w:val="006A289A"/>
    <w:rsid w:val="006A2947"/>
    <w:rsid w:val="006A29A0"/>
    <w:rsid w:val="006A29E4"/>
    <w:rsid w:val="006A2C50"/>
    <w:rsid w:val="006A2C7F"/>
    <w:rsid w:val="006A2DD6"/>
    <w:rsid w:val="006A2E14"/>
    <w:rsid w:val="006A2EE9"/>
    <w:rsid w:val="006A32EE"/>
    <w:rsid w:val="006A339F"/>
    <w:rsid w:val="006A3924"/>
    <w:rsid w:val="006A394B"/>
    <w:rsid w:val="006A39F5"/>
    <w:rsid w:val="006A3A5A"/>
    <w:rsid w:val="006A3AED"/>
    <w:rsid w:val="006A3C43"/>
    <w:rsid w:val="006A3EEB"/>
    <w:rsid w:val="006A4066"/>
    <w:rsid w:val="006A4249"/>
    <w:rsid w:val="006A453B"/>
    <w:rsid w:val="006A4581"/>
    <w:rsid w:val="006A459C"/>
    <w:rsid w:val="006A48F6"/>
    <w:rsid w:val="006A4CF7"/>
    <w:rsid w:val="006A4FF8"/>
    <w:rsid w:val="006A5036"/>
    <w:rsid w:val="006A506B"/>
    <w:rsid w:val="006A50A9"/>
    <w:rsid w:val="006A514D"/>
    <w:rsid w:val="006A5307"/>
    <w:rsid w:val="006A533F"/>
    <w:rsid w:val="006A5442"/>
    <w:rsid w:val="006A55FE"/>
    <w:rsid w:val="006A566D"/>
    <w:rsid w:val="006A5728"/>
    <w:rsid w:val="006A57AE"/>
    <w:rsid w:val="006A57B6"/>
    <w:rsid w:val="006A5A3B"/>
    <w:rsid w:val="006A5C13"/>
    <w:rsid w:val="006A5C5E"/>
    <w:rsid w:val="006A5C93"/>
    <w:rsid w:val="006A5D73"/>
    <w:rsid w:val="006A5D93"/>
    <w:rsid w:val="006A5DEE"/>
    <w:rsid w:val="006A5E3C"/>
    <w:rsid w:val="006A5F53"/>
    <w:rsid w:val="006A604F"/>
    <w:rsid w:val="006A6092"/>
    <w:rsid w:val="006A635B"/>
    <w:rsid w:val="006A6406"/>
    <w:rsid w:val="006A640A"/>
    <w:rsid w:val="006A65B8"/>
    <w:rsid w:val="006A6694"/>
    <w:rsid w:val="006A671C"/>
    <w:rsid w:val="006A6734"/>
    <w:rsid w:val="006A6812"/>
    <w:rsid w:val="006A693C"/>
    <w:rsid w:val="006A69B7"/>
    <w:rsid w:val="006A6A27"/>
    <w:rsid w:val="006A6A79"/>
    <w:rsid w:val="006A6A9C"/>
    <w:rsid w:val="006A6B12"/>
    <w:rsid w:val="006A6C6E"/>
    <w:rsid w:val="006A711E"/>
    <w:rsid w:val="006A74AF"/>
    <w:rsid w:val="006A7782"/>
    <w:rsid w:val="006A7809"/>
    <w:rsid w:val="006A7863"/>
    <w:rsid w:val="006A78D0"/>
    <w:rsid w:val="006A7BE2"/>
    <w:rsid w:val="006A7DB8"/>
    <w:rsid w:val="006A7DD9"/>
    <w:rsid w:val="006B0043"/>
    <w:rsid w:val="006B0175"/>
    <w:rsid w:val="006B0249"/>
    <w:rsid w:val="006B02D9"/>
    <w:rsid w:val="006B04BE"/>
    <w:rsid w:val="006B06C7"/>
    <w:rsid w:val="006B071E"/>
    <w:rsid w:val="006B078F"/>
    <w:rsid w:val="006B08CC"/>
    <w:rsid w:val="006B0AC0"/>
    <w:rsid w:val="006B0D04"/>
    <w:rsid w:val="006B0D81"/>
    <w:rsid w:val="006B122B"/>
    <w:rsid w:val="006B127E"/>
    <w:rsid w:val="006B1360"/>
    <w:rsid w:val="006B154E"/>
    <w:rsid w:val="006B16BA"/>
    <w:rsid w:val="006B16F8"/>
    <w:rsid w:val="006B1715"/>
    <w:rsid w:val="006B17CF"/>
    <w:rsid w:val="006B1A2A"/>
    <w:rsid w:val="006B1A35"/>
    <w:rsid w:val="006B1A4C"/>
    <w:rsid w:val="006B1AD5"/>
    <w:rsid w:val="006B1D68"/>
    <w:rsid w:val="006B20C8"/>
    <w:rsid w:val="006B21FF"/>
    <w:rsid w:val="006B2BAF"/>
    <w:rsid w:val="006B2ED2"/>
    <w:rsid w:val="006B2F1C"/>
    <w:rsid w:val="006B2FA0"/>
    <w:rsid w:val="006B31AA"/>
    <w:rsid w:val="006B31FF"/>
    <w:rsid w:val="006B326A"/>
    <w:rsid w:val="006B3492"/>
    <w:rsid w:val="006B34A5"/>
    <w:rsid w:val="006B34B9"/>
    <w:rsid w:val="006B3622"/>
    <w:rsid w:val="006B3E38"/>
    <w:rsid w:val="006B3E39"/>
    <w:rsid w:val="006B4165"/>
    <w:rsid w:val="006B439D"/>
    <w:rsid w:val="006B4436"/>
    <w:rsid w:val="006B44A4"/>
    <w:rsid w:val="006B4508"/>
    <w:rsid w:val="006B47B0"/>
    <w:rsid w:val="006B47E3"/>
    <w:rsid w:val="006B49AB"/>
    <w:rsid w:val="006B4B30"/>
    <w:rsid w:val="006B4BC2"/>
    <w:rsid w:val="006B4D3C"/>
    <w:rsid w:val="006B4D9F"/>
    <w:rsid w:val="006B51E0"/>
    <w:rsid w:val="006B524C"/>
    <w:rsid w:val="006B57A7"/>
    <w:rsid w:val="006B5B66"/>
    <w:rsid w:val="006B5BAB"/>
    <w:rsid w:val="006B65CA"/>
    <w:rsid w:val="006B6982"/>
    <w:rsid w:val="006B6A09"/>
    <w:rsid w:val="006B6B10"/>
    <w:rsid w:val="006B6B1D"/>
    <w:rsid w:val="006B6BA0"/>
    <w:rsid w:val="006B6C4C"/>
    <w:rsid w:val="006B6D75"/>
    <w:rsid w:val="006B6DF7"/>
    <w:rsid w:val="006B6EEA"/>
    <w:rsid w:val="006B7209"/>
    <w:rsid w:val="006B754F"/>
    <w:rsid w:val="006B76C7"/>
    <w:rsid w:val="006B77AE"/>
    <w:rsid w:val="006B77B2"/>
    <w:rsid w:val="006B7A75"/>
    <w:rsid w:val="006B7B6B"/>
    <w:rsid w:val="006B7B95"/>
    <w:rsid w:val="006B7CB3"/>
    <w:rsid w:val="006C008A"/>
    <w:rsid w:val="006C0360"/>
    <w:rsid w:val="006C0376"/>
    <w:rsid w:val="006C039B"/>
    <w:rsid w:val="006C03C9"/>
    <w:rsid w:val="006C03FA"/>
    <w:rsid w:val="006C0479"/>
    <w:rsid w:val="006C086D"/>
    <w:rsid w:val="006C09EA"/>
    <w:rsid w:val="006C0D1A"/>
    <w:rsid w:val="006C0D6D"/>
    <w:rsid w:val="006C0E04"/>
    <w:rsid w:val="006C0EA1"/>
    <w:rsid w:val="006C1231"/>
    <w:rsid w:val="006C13FC"/>
    <w:rsid w:val="006C154E"/>
    <w:rsid w:val="006C157A"/>
    <w:rsid w:val="006C159F"/>
    <w:rsid w:val="006C163F"/>
    <w:rsid w:val="006C1692"/>
    <w:rsid w:val="006C179D"/>
    <w:rsid w:val="006C1A57"/>
    <w:rsid w:val="006C21FF"/>
    <w:rsid w:val="006C223C"/>
    <w:rsid w:val="006C2639"/>
    <w:rsid w:val="006C28F4"/>
    <w:rsid w:val="006C29CC"/>
    <w:rsid w:val="006C2A68"/>
    <w:rsid w:val="006C2DE9"/>
    <w:rsid w:val="006C3037"/>
    <w:rsid w:val="006C3107"/>
    <w:rsid w:val="006C315A"/>
    <w:rsid w:val="006C3524"/>
    <w:rsid w:val="006C35D8"/>
    <w:rsid w:val="006C3759"/>
    <w:rsid w:val="006C37D4"/>
    <w:rsid w:val="006C3846"/>
    <w:rsid w:val="006C38D1"/>
    <w:rsid w:val="006C39D0"/>
    <w:rsid w:val="006C3BC0"/>
    <w:rsid w:val="006C3CF2"/>
    <w:rsid w:val="006C3F8C"/>
    <w:rsid w:val="006C4181"/>
    <w:rsid w:val="006C428C"/>
    <w:rsid w:val="006C468A"/>
    <w:rsid w:val="006C4747"/>
    <w:rsid w:val="006C4778"/>
    <w:rsid w:val="006C4A39"/>
    <w:rsid w:val="006C4A4B"/>
    <w:rsid w:val="006C4BEA"/>
    <w:rsid w:val="006C4C2F"/>
    <w:rsid w:val="006C4C33"/>
    <w:rsid w:val="006C4DCF"/>
    <w:rsid w:val="006C4F71"/>
    <w:rsid w:val="006C5066"/>
    <w:rsid w:val="006C5369"/>
    <w:rsid w:val="006C5710"/>
    <w:rsid w:val="006C592E"/>
    <w:rsid w:val="006C5BC1"/>
    <w:rsid w:val="006C5DB1"/>
    <w:rsid w:val="006C5DE1"/>
    <w:rsid w:val="006C5FD6"/>
    <w:rsid w:val="006C6183"/>
    <w:rsid w:val="006C63A5"/>
    <w:rsid w:val="006C6446"/>
    <w:rsid w:val="006C644D"/>
    <w:rsid w:val="006C6566"/>
    <w:rsid w:val="006C67FD"/>
    <w:rsid w:val="006C6A38"/>
    <w:rsid w:val="006C6B8A"/>
    <w:rsid w:val="006C6BFA"/>
    <w:rsid w:val="006C6CB3"/>
    <w:rsid w:val="006C6E0C"/>
    <w:rsid w:val="006C6E8A"/>
    <w:rsid w:val="006C6FEC"/>
    <w:rsid w:val="006C70A5"/>
    <w:rsid w:val="006C72B6"/>
    <w:rsid w:val="006C7403"/>
    <w:rsid w:val="006C7518"/>
    <w:rsid w:val="006C7795"/>
    <w:rsid w:val="006C77A0"/>
    <w:rsid w:val="006C7844"/>
    <w:rsid w:val="006C7997"/>
    <w:rsid w:val="006C79EC"/>
    <w:rsid w:val="006C7BD1"/>
    <w:rsid w:val="006C7DAB"/>
    <w:rsid w:val="006C7E40"/>
    <w:rsid w:val="006D0054"/>
    <w:rsid w:val="006D0074"/>
    <w:rsid w:val="006D0085"/>
    <w:rsid w:val="006D0183"/>
    <w:rsid w:val="006D0690"/>
    <w:rsid w:val="006D06F3"/>
    <w:rsid w:val="006D07DD"/>
    <w:rsid w:val="006D08E4"/>
    <w:rsid w:val="006D0957"/>
    <w:rsid w:val="006D0A42"/>
    <w:rsid w:val="006D0C63"/>
    <w:rsid w:val="006D0CAD"/>
    <w:rsid w:val="006D0D46"/>
    <w:rsid w:val="006D0DAB"/>
    <w:rsid w:val="006D0F1F"/>
    <w:rsid w:val="006D1052"/>
    <w:rsid w:val="006D10D6"/>
    <w:rsid w:val="006D1433"/>
    <w:rsid w:val="006D1497"/>
    <w:rsid w:val="006D167D"/>
    <w:rsid w:val="006D168E"/>
    <w:rsid w:val="006D16B2"/>
    <w:rsid w:val="006D1A40"/>
    <w:rsid w:val="006D1A4B"/>
    <w:rsid w:val="006D1B39"/>
    <w:rsid w:val="006D1CA3"/>
    <w:rsid w:val="006D1CE6"/>
    <w:rsid w:val="006D1D88"/>
    <w:rsid w:val="006D1E2B"/>
    <w:rsid w:val="006D1E38"/>
    <w:rsid w:val="006D1EAF"/>
    <w:rsid w:val="006D1F26"/>
    <w:rsid w:val="006D2010"/>
    <w:rsid w:val="006D20FA"/>
    <w:rsid w:val="006D2138"/>
    <w:rsid w:val="006D230B"/>
    <w:rsid w:val="006D23EA"/>
    <w:rsid w:val="006D23FC"/>
    <w:rsid w:val="006D2825"/>
    <w:rsid w:val="006D289F"/>
    <w:rsid w:val="006D2AEA"/>
    <w:rsid w:val="006D2C99"/>
    <w:rsid w:val="006D2F32"/>
    <w:rsid w:val="006D2F95"/>
    <w:rsid w:val="006D2FA2"/>
    <w:rsid w:val="006D30D3"/>
    <w:rsid w:val="006D312A"/>
    <w:rsid w:val="006D323C"/>
    <w:rsid w:val="006D331E"/>
    <w:rsid w:val="006D33E6"/>
    <w:rsid w:val="006D33F1"/>
    <w:rsid w:val="006D34C7"/>
    <w:rsid w:val="006D34F1"/>
    <w:rsid w:val="006D365E"/>
    <w:rsid w:val="006D3814"/>
    <w:rsid w:val="006D38EE"/>
    <w:rsid w:val="006D3985"/>
    <w:rsid w:val="006D3B40"/>
    <w:rsid w:val="006D3CB2"/>
    <w:rsid w:val="006D3E95"/>
    <w:rsid w:val="006D3E9A"/>
    <w:rsid w:val="006D4055"/>
    <w:rsid w:val="006D4172"/>
    <w:rsid w:val="006D445A"/>
    <w:rsid w:val="006D479C"/>
    <w:rsid w:val="006D47DE"/>
    <w:rsid w:val="006D4CDE"/>
    <w:rsid w:val="006D4DBD"/>
    <w:rsid w:val="006D4E4C"/>
    <w:rsid w:val="006D4E6C"/>
    <w:rsid w:val="006D4F60"/>
    <w:rsid w:val="006D4FEB"/>
    <w:rsid w:val="006D506B"/>
    <w:rsid w:val="006D51C0"/>
    <w:rsid w:val="006D5484"/>
    <w:rsid w:val="006D54B2"/>
    <w:rsid w:val="006D551D"/>
    <w:rsid w:val="006D55D3"/>
    <w:rsid w:val="006D570D"/>
    <w:rsid w:val="006D59A0"/>
    <w:rsid w:val="006D5AE3"/>
    <w:rsid w:val="006D5AEE"/>
    <w:rsid w:val="006D5F05"/>
    <w:rsid w:val="006D5F3A"/>
    <w:rsid w:val="006D6374"/>
    <w:rsid w:val="006D6731"/>
    <w:rsid w:val="006D691C"/>
    <w:rsid w:val="006D696E"/>
    <w:rsid w:val="006D6A99"/>
    <w:rsid w:val="006D6B1C"/>
    <w:rsid w:val="006D6B4C"/>
    <w:rsid w:val="006D6BD5"/>
    <w:rsid w:val="006D6BD6"/>
    <w:rsid w:val="006D6EE6"/>
    <w:rsid w:val="006D6FAB"/>
    <w:rsid w:val="006D70F5"/>
    <w:rsid w:val="006D7144"/>
    <w:rsid w:val="006D726D"/>
    <w:rsid w:val="006D7401"/>
    <w:rsid w:val="006D7402"/>
    <w:rsid w:val="006D7535"/>
    <w:rsid w:val="006D77D5"/>
    <w:rsid w:val="006D7942"/>
    <w:rsid w:val="006D79CF"/>
    <w:rsid w:val="006D7BD2"/>
    <w:rsid w:val="006D7DAE"/>
    <w:rsid w:val="006D7DC7"/>
    <w:rsid w:val="006D7DFD"/>
    <w:rsid w:val="006E005F"/>
    <w:rsid w:val="006E00B9"/>
    <w:rsid w:val="006E0274"/>
    <w:rsid w:val="006E0314"/>
    <w:rsid w:val="006E0426"/>
    <w:rsid w:val="006E0466"/>
    <w:rsid w:val="006E0751"/>
    <w:rsid w:val="006E0931"/>
    <w:rsid w:val="006E0DAC"/>
    <w:rsid w:val="006E101C"/>
    <w:rsid w:val="006E1214"/>
    <w:rsid w:val="006E121C"/>
    <w:rsid w:val="006E127A"/>
    <w:rsid w:val="006E140A"/>
    <w:rsid w:val="006E1510"/>
    <w:rsid w:val="006E19C3"/>
    <w:rsid w:val="006E1CB7"/>
    <w:rsid w:val="006E1D0D"/>
    <w:rsid w:val="006E1DE1"/>
    <w:rsid w:val="006E1E13"/>
    <w:rsid w:val="006E201D"/>
    <w:rsid w:val="006E2067"/>
    <w:rsid w:val="006E21B5"/>
    <w:rsid w:val="006E21F3"/>
    <w:rsid w:val="006E232B"/>
    <w:rsid w:val="006E24DF"/>
    <w:rsid w:val="006E2648"/>
    <w:rsid w:val="006E2859"/>
    <w:rsid w:val="006E2BDB"/>
    <w:rsid w:val="006E2C6E"/>
    <w:rsid w:val="006E2E46"/>
    <w:rsid w:val="006E2F99"/>
    <w:rsid w:val="006E2FE6"/>
    <w:rsid w:val="006E3239"/>
    <w:rsid w:val="006E3387"/>
    <w:rsid w:val="006E33CD"/>
    <w:rsid w:val="006E3521"/>
    <w:rsid w:val="006E377E"/>
    <w:rsid w:val="006E386A"/>
    <w:rsid w:val="006E386C"/>
    <w:rsid w:val="006E38DF"/>
    <w:rsid w:val="006E3933"/>
    <w:rsid w:val="006E3999"/>
    <w:rsid w:val="006E3D91"/>
    <w:rsid w:val="006E3EA3"/>
    <w:rsid w:val="006E4137"/>
    <w:rsid w:val="006E423B"/>
    <w:rsid w:val="006E42B1"/>
    <w:rsid w:val="006E4401"/>
    <w:rsid w:val="006E452B"/>
    <w:rsid w:val="006E4581"/>
    <w:rsid w:val="006E459C"/>
    <w:rsid w:val="006E4C21"/>
    <w:rsid w:val="006E4FCC"/>
    <w:rsid w:val="006E50F6"/>
    <w:rsid w:val="006E5272"/>
    <w:rsid w:val="006E557B"/>
    <w:rsid w:val="006E5746"/>
    <w:rsid w:val="006E5774"/>
    <w:rsid w:val="006E58E7"/>
    <w:rsid w:val="006E5B3E"/>
    <w:rsid w:val="006E5C24"/>
    <w:rsid w:val="006E5D14"/>
    <w:rsid w:val="006E5DC1"/>
    <w:rsid w:val="006E604B"/>
    <w:rsid w:val="006E61E9"/>
    <w:rsid w:val="006E6206"/>
    <w:rsid w:val="006E621B"/>
    <w:rsid w:val="006E6309"/>
    <w:rsid w:val="006E63EE"/>
    <w:rsid w:val="006E63F7"/>
    <w:rsid w:val="006E64A8"/>
    <w:rsid w:val="006E66ED"/>
    <w:rsid w:val="006E6850"/>
    <w:rsid w:val="006E6AC8"/>
    <w:rsid w:val="006E6EE9"/>
    <w:rsid w:val="006E6EF5"/>
    <w:rsid w:val="006E707A"/>
    <w:rsid w:val="006E70B2"/>
    <w:rsid w:val="006E71B8"/>
    <w:rsid w:val="006E71C0"/>
    <w:rsid w:val="006E763F"/>
    <w:rsid w:val="006E7972"/>
    <w:rsid w:val="006E7A9F"/>
    <w:rsid w:val="006E7B91"/>
    <w:rsid w:val="006F00A2"/>
    <w:rsid w:val="006F0328"/>
    <w:rsid w:val="006F0486"/>
    <w:rsid w:val="006F068D"/>
    <w:rsid w:val="006F09D1"/>
    <w:rsid w:val="006F0AEB"/>
    <w:rsid w:val="006F1055"/>
    <w:rsid w:val="006F1204"/>
    <w:rsid w:val="006F14C6"/>
    <w:rsid w:val="006F19EA"/>
    <w:rsid w:val="006F19FA"/>
    <w:rsid w:val="006F1A07"/>
    <w:rsid w:val="006F1A30"/>
    <w:rsid w:val="006F1CF4"/>
    <w:rsid w:val="006F1E30"/>
    <w:rsid w:val="006F1E58"/>
    <w:rsid w:val="006F2453"/>
    <w:rsid w:val="006F26F2"/>
    <w:rsid w:val="006F285B"/>
    <w:rsid w:val="006F2B0A"/>
    <w:rsid w:val="006F2B39"/>
    <w:rsid w:val="006F2B79"/>
    <w:rsid w:val="006F2D32"/>
    <w:rsid w:val="006F2D3D"/>
    <w:rsid w:val="006F31AE"/>
    <w:rsid w:val="006F31DC"/>
    <w:rsid w:val="006F336F"/>
    <w:rsid w:val="006F34AA"/>
    <w:rsid w:val="006F34BD"/>
    <w:rsid w:val="006F388F"/>
    <w:rsid w:val="006F38A3"/>
    <w:rsid w:val="006F39B1"/>
    <w:rsid w:val="006F3A08"/>
    <w:rsid w:val="006F3CFA"/>
    <w:rsid w:val="006F3D3C"/>
    <w:rsid w:val="006F3E0B"/>
    <w:rsid w:val="006F3F75"/>
    <w:rsid w:val="006F404B"/>
    <w:rsid w:val="006F407C"/>
    <w:rsid w:val="006F41D9"/>
    <w:rsid w:val="006F41F3"/>
    <w:rsid w:val="006F4498"/>
    <w:rsid w:val="006F452F"/>
    <w:rsid w:val="006F477E"/>
    <w:rsid w:val="006F48F7"/>
    <w:rsid w:val="006F4CA8"/>
    <w:rsid w:val="006F5230"/>
    <w:rsid w:val="006F52D8"/>
    <w:rsid w:val="006F536D"/>
    <w:rsid w:val="006F5485"/>
    <w:rsid w:val="006F54FD"/>
    <w:rsid w:val="006F5562"/>
    <w:rsid w:val="006F559F"/>
    <w:rsid w:val="006F55F8"/>
    <w:rsid w:val="006F59EC"/>
    <w:rsid w:val="006F5CF1"/>
    <w:rsid w:val="006F6120"/>
    <w:rsid w:val="006F6215"/>
    <w:rsid w:val="006F626B"/>
    <w:rsid w:val="006F65EF"/>
    <w:rsid w:val="006F6785"/>
    <w:rsid w:val="006F6830"/>
    <w:rsid w:val="006F69EB"/>
    <w:rsid w:val="006F6A95"/>
    <w:rsid w:val="006F6D26"/>
    <w:rsid w:val="006F6D9B"/>
    <w:rsid w:val="006F6E27"/>
    <w:rsid w:val="006F6E33"/>
    <w:rsid w:val="006F7032"/>
    <w:rsid w:val="006F73E9"/>
    <w:rsid w:val="006F74FD"/>
    <w:rsid w:val="006F7538"/>
    <w:rsid w:val="006F7787"/>
    <w:rsid w:val="006F7C52"/>
    <w:rsid w:val="006F7D7E"/>
    <w:rsid w:val="006F7FA9"/>
    <w:rsid w:val="00700151"/>
    <w:rsid w:val="007002CA"/>
    <w:rsid w:val="0070043E"/>
    <w:rsid w:val="00700540"/>
    <w:rsid w:val="00700698"/>
    <w:rsid w:val="007006AE"/>
    <w:rsid w:val="007009C2"/>
    <w:rsid w:val="00700CCE"/>
    <w:rsid w:val="00700F60"/>
    <w:rsid w:val="00700F66"/>
    <w:rsid w:val="00701084"/>
    <w:rsid w:val="00701332"/>
    <w:rsid w:val="00701652"/>
    <w:rsid w:val="007016F0"/>
    <w:rsid w:val="00701717"/>
    <w:rsid w:val="00701785"/>
    <w:rsid w:val="007019D1"/>
    <w:rsid w:val="00701C25"/>
    <w:rsid w:val="00701CAD"/>
    <w:rsid w:val="00701CEA"/>
    <w:rsid w:val="00701D7C"/>
    <w:rsid w:val="00701DDB"/>
    <w:rsid w:val="00701E78"/>
    <w:rsid w:val="00701E84"/>
    <w:rsid w:val="007020C7"/>
    <w:rsid w:val="0070214E"/>
    <w:rsid w:val="007023D0"/>
    <w:rsid w:val="007023E7"/>
    <w:rsid w:val="00702443"/>
    <w:rsid w:val="00702458"/>
    <w:rsid w:val="0070249C"/>
    <w:rsid w:val="007024F2"/>
    <w:rsid w:val="007025E1"/>
    <w:rsid w:val="0070272E"/>
    <w:rsid w:val="00702B0B"/>
    <w:rsid w:val="00702D6D"/>
    <w:rsid w:val="00703056"/>
    <w:rsid w:val="007030C3"/>
    <w:rsid w:val="00703207"/>
    <w:rsid w:val="0070338C"/>
    <w:rsid w:val="007034CC"/>
    <w:rsid w:val="007034F6"/>
    <w:rsid w:val="00703505"/>
    <w:rsid w:val="007037CB"/>
    <w:rsid w:val="00703895"/>
    <w:rsid w:val="00703B30"/>
    <w:rsid w:val="00703B5F"/>
    <w:rsid w:val="00703C3F"/>
    <w:rsid w:val="00703EC6"/>
    <w:rsid w:val="00703F1C"/>
    <w:rsid w:val="00704354"/>
    <w:rsid w:val="007044F8"/>
    <w:rsid w:val="007045ED"/>
    <w:rsid w:val="00704602"/>
    <w:rsid w:val="00704869"/>
    <w:rsid w:val="00704982"/>
    <w:rsid w:val="00704A12"/>
    <w:rsid w:val="00704C70"/>
    <w:rsid w:val="00704CAE"/>
    <w:rsid w:val="00704E52"/>
    <w:rsid w:val="0070509F"/>
    <w:rsid w:val="00705255"/>
    <w:rsid w:val="0070533C"/>
    <w:rsid w:val="0070542D"/>
    <w:rsid w:val="007055A3"/>
    <w:rsid w:val="00705865"/>
    <w:rsid w:val="007058A9"/>
    <w:rsid w:val="007058E8"/>
    <w:rsid w:val="00705CDE"/>
    <w:rsid w:val="0070610B"/>
    <w:rsid w:val="00706267"/>
    <w:rsid w:val="00706298"/>
    <w:rsid w:val="0070629E"/>
    <w:rsid w:val="007062A8"/>
    <w:rsid w:val="00706374"/>
    <w:rsid w:val="00706438"/>
    <w:rsid w:val="007064BA"/>
    <w:rsid w:val="00706573"/>
    <w:rsid w:val="0070692C"/>
    <w:rsid w:val="00706B55"/>
    <w:rsid w:val="00706DE5"/>
    <w:rsid w:val="00706E58"/>
    <w:rsid w:val="007070AC"/>
    <w:rsid w:val="00707143"/>
    <w:rsid w:val="007074C4"/>
    <w:rsid w:val="007076B6"/>
    <w:rsid w:val="007076BF"/>
    <w:rsid w:val="00707789"/>
    <w:rsid w:val="00707AE0"/>
    <w:rsid w:val="00707D48"/>
    <w:rsid w:val="00707EED"/>
    <w:rsid w:val="00707FB5"/>
    <w:rsid w:val="0071001E"/>
    <w:rsid w:val="007100AD"/>
    <w:rsid w:val="007104FB"/>
    <w:rsid w:val="007106E5"/>
    <w:rsid w:val="0071075E"/>
    <w:rsid w:val="00710817"/>
    <w:rsid w:val="0071086E"/>
    <w:rsid w:val="00710A28"/>
    <w:rsid w:val="00710A4C"/>
    <w:rsid w:val="00710D23"/>
    <w:rsid w:val="00710D85"/>
    <w:rsid w:val="00710E4F"/>
    <w:rsid w:val="00710F33"/>
    <w:rsid w:val="00710F6F"/>
    <w:rsid w:val="00711009"/>
    <w:rsid w:val="00711093"/>
    <w:rsid w:val="00711142"/>
    <w:rsid w:val="00711165"/>
    <w:rsid w:val="007112F0"/>
    <w:rsid w:val="007114F2"/>
    <w:rsid w:val="00711642"/>
    <w:rsid w:val="0071167F"/>
    <w:rsid w:val="0071179A"/>
    <w:rsid w:val="00711A2C"/>
    <w:rsid w:val="00711B36"/>
    <w:rsid w:val="00711F54"/>
    <w:rsid w:val="007121CF"/>
    <w:rsid w:val="0071240C"/>
    <w:rsid w:val="007126C3"/>
    <w:rsid w:val="007129F8"/>
    <w:rsid w:val="00712A36"/>
    <w:rsid w:val="00712D4D"/>
    <w:rsid w:val="00713010"/>
    <w:rsid w:val="0071314C"/>
    <w:rsid w:val="0071332F"/>
    <w:rsid w:val="007137E5"/>
    <w:rsid w:val="00713966"/>
    <w:rsid w:val="00713AC4"/>
    <w:rsid w:val="00713AE8"/>
    <w:rsid w:val="00713CA2"/>
    <w:rsid w:val="00713F82"/>
    <w:rsid w:val="007141A8"/>
    <w:rsid w:val="007142BB"/>
    <w:rsid w:val="0071446B"/>
    <w:rsid w:val="00714AAE"/>
    <w:rsid w:val="00714B89"/>
    <w:rsid w:val="00714BC7"/>
    <w:rsid w:val="00714D13"/>
    <w:rsid w:val="00714DA1"/>
    <w:rsid w:val="00714DCB"/>
    <w:rsid w:val="00714EDB"/>
    <w:rsid w:val="0071523D"/>
    <w:rsid w:val="0071564D"/>
    <w:rsid w:val="007157E9"/>
    <w:rsid w:val="00715A9C"/>
    <w:rsid w:val="00715BD1"/>
    <w:rsid w:val="00715FE0"/>
    <w:rsid w:val="00716113"/>
    <w:rsid w:val="0071661C"/>
    <w:rsid w:val="007167E6"/>
    <w:rsid w:val="00716836"/>
    <w:rsid w:val="00716842"/>
    <w:rsid w:val="007168AF"/>
    <w:rsid w:val="00716C96"/>
    <w:rsid w:val="00716DF4"/>
    <w:rsid w:val="00716EE7"/>
    <w:rsid w:val="00716EF5"/>
    <w:rsid w:val="0071728C"/>
    <w:rsid w:val="007173C6"/>
    <w:rsid w:val="0071757B"/>
    <w:rsid w:val="007176B8"/>
    <w:rsid w:val="0071781F"/>
    <w:rsid w:val="00717842"/>
    <w:rsid w:val="00717997"/>
    <w:rsid w:val="00717AEF"/>
    <w:rsid w:val="00717D59"/>
    <w:rsid w:val="00717DF3"/>
    <w:rsid w:val="00717EEE"/>
    <w:rsid w:val="00717F7E"/>
    <w:rsid w:val="007200FE"/>
    <w:rsid w:val="00720303"/>
    <w:rsid w:val="007205A7"/>
    <w:rsid w:val="007205A9"/>
    <w:rsid w:val="00720A0C"/>
    <w:rsid w:val="00720A3C"/>
    <w:rsid w:val="00720B42"/>
    <w:rsid w:val="00720B5A"/>
    <w:rsid w:val="00720BB8"/>
    <w:rsid w:val="00720D86"/>
    <w:rsid w:val="00720F93"/>
    <w:rsid w:val="00720FAF"/>
    <w:rsid w:val="00720FFF"/>
    <w:rsid w:val="00721011"/>
    <w:rsid w:val="007210D8"/>
    <w:rsid w:val="00721505"/>
    <w:rsid w:val="007215F3"/>
    <w:rsid w:val="00721664"/>
    <w:rsid w:val="0072183A"/>
    <w:rsid w:val="007218F2"/>
    <w:rsid w:val="00721C2B"/>
    <w:rsid w:val="00721FD4"/>
    <w:rsid w:val="00722057"/>
    <w:rsid w:val="0072217F"/>
    <w:rsid w:val="00722251"/>
    <w:rsid w:val="007225A0"/>
    <w:rsid w:val="007226C9"/>
    <w:rsid w:val="00722880"/>
    <w:rsid w:val="007229B0"/>
    <w:rsid w:val="00722C6F"/>
    <w:rsid w:val="00722CEA"/>
    <w:rsid w:val="00722E9A"/>
    <w:rsid w:val="00722FF3"/>
    <w:rsid w:val="00723043"/>
    <w:rsid w:val="00723359"/>
    <w:rsid w:val="007233D8"/>
    <w:rsid w:val="00723B8F"/>
    <w:rsid w:val="00723C4C"/>
    <w:rsid w:val="00723D74"/>
    <w:rsid w:val="00723FC1"/>
    <w:rsid w:val="00724037"/>
    <w:rsid w:val="007240BB"/>
    <w:rsid w:val="0072431A"/>
    <w:rsid w:val="0072477A"/>
    <w:rsid w:val="00724876"/>
    <w:rsid w:val="007248FA"/>
    <w:rsid w:val="00724992"/>
    <w:rsid w:val="007249B5"/>
    <w:rsid w:val="00724A38"/>
    <w:rsid w:val="00724BDE"/>
    <w:rsid w:val="00724D4D"/>
    <w:rsid w:val="00725240"/>
    <w:rsid w:val="00725380"/>
    <w:rsid w:val="00725535"/>
    <w:rsid w:val="00725539"/>
    <w:rsid w:val="007259A0"/>
    <w:rsid w:val="00725A8E"/>
    <w:rsid w:val="00725B15"/>
    <w:rsid w:val="00725B32"/>
    <w:rsid w:val="00725D1C"/>
    <w:rsid w:val="00726157"/>
    <w:rsid w:val="007262F4"/>
    <w:rsid w:val="00726331"/>
    <w:rsid w:val="0072642F"/>
    <w:rsid w:val="00726459"/>
    <w:rsid w:val="00726B60"/>
    <w:rsid w:val="00726DDF"/>
    <w:rsid w:val="00726F5F"/>
    <w:rsid w:val="00727068"/>
    <w:rsid w:val="007271D0"/>
    <w:rsid w:val="007271F5"/>
    <w:rsid w:val="00727286"/>
    <w:rsid w:val="007274CD"/>
    <w:rsid w:val="0072755E"/>
    <w:rsid w:val="007277F7"/>
    <w:rsid w:val="00727C9C"/>
    <w:rsid w:val="00730040"/>
    <w:rsid w:val="00730337"/>
    <w:rsid w:val="00730625"/>
    <w:rsid w:val="007308C1"/>
    <w:rsid w:val="00730C37"/>
    <w:rsid w:val="00730C5A"/>
    <w:rsid w:val="00730C9A"/>
    <w:rsid w:val="00730E70"/>
    <w:rsid w:val="00730EDE"/>
    <w:rsid w:val="00730F5D"/>
    <w:rsid w:val="00730F80"/>
    <w:rsid w:val="007310A2"/>
    <w:rsid w:val="00731257"/>
    <w:rsid w:val="00731457"/>
    <w:rsid w:val="007316A6"/>
    <w:rsid w:val="007317FD"/>
    <w:rsid w:val="007318FB"/>
    <w:rsid w:val="0073195C"/>
    <w:rsid w:val="00731991"/>
    <w:rsid w:val="00731F88"/>
    <w:rsid w:val="00731FC1"/>
    <w:rsid w:val="0073210C"/>
    <w:rsid w:val="0073211A"/>
    <w:rsid w:val="00732185"/>
    <w:rsid w:val="0073248C"/>
    <w:rsid w:val="00732524"/>
    <w:rsid w:val="00732552"/>
    <w:rsid w:val="00732610"/>
    <w:rsid w:val="00732687"/>
    <w:rsid w:val="0073298A"/>
    <w:rsid w:val="00732A08"/>
    <w:rsid w:val="00732C51"/>
    <w:rsid w:val="00732D8D"/>
    <w:rsid w:val="00732E11"/>
    <w:rsid w:val="00732F46"/>
    <w:rsid w:val="00733359"/>
    <w:rsid w:val="007334D5"/>
    <w:rsid w:val="00733526"/>
    <w:rsid w:val="00733B43"/>
    <w:rsid w:val="00733E55"/>
    <w:rsid w:val="00733F4E"/>
    <w:rsid w:val="00734013"/>
    <w:rsid w:val="00734050"/>
    <w:rsid w:val="0073434C"/>
    <w:rsid w:val="007346D9"/>
    <w:rsid w:val="007346F5"/>
    <w:rsid w:val="007347BB"/>
    <w:rsid w:val="007348F8"/>
    <w:rsid w:val="007349D7"/>
    <w:rsid w:val="00734A53"/>
    <w:rsid w:val="00734A65"/>
    <w:rsid w:val="00734BE6"/>
    <w:rsid w:val="00734C71"/>
    <w:rsid w:val="00734CBE"/>
    <w:rsid w:val="00734CC7"/>
    <w:rsid w:val="00734D93"/>
    <w:rsid w:val="00734F2E"/>
    <w:rsid w:val="00735044"/>
    <w:rsid w:val="007352B1"/>
    <w:rsid w:val="0073535D"/>
    <w:rsid w:val="007355AE"/>
    <w:rsid w:val="0073562F"/>
    <w:rsid w:val="0073563A"/>
    <w:rsid w:val="0073568E"/>
    <w:rsid w:val="00735739"/>
    <w:rsid w:val="00735958"/>
    <w:rsid w:val="007359B2"/>
    <w:rsid w:val="007359F8"/>
    <w:rsid w:val="00735AD5"/>
    <w:rsid w:val="00735E6D"/>
    <w:rsid w:val="007361C4"/>
    <w:rsid w:val="007362EA"/>
    <w:rsid w:val="00736429"/>
    <w:rsid w:val="00736534"/>
    <w:rsid w:val="0073664A"/>
    <w:rsid w:val="007366B3"/>
    <w:rsid w:val="007366E5"/>
    <w:rsid w:val="007367D2"/>
    <w:rsid w:val="0073688F"/>
    <w:rsid w:val="00736A6E"/>
    <w:rsid w:val="00736DF1"/>
    <w:rsid w:val="00736E08"/>
    <w:rsid w:val="00736EBE"/>
    <w:rsid w:val="00736FCF"/>
    <w:rsid w:val="0073721B"/>
    <w:rsid w:val="0073730E"/>
    <w:rsid w:val="0073755F"/>
    <w:rsid w:val="007377E2"/>
    <w:rsid w:val="00737867"/>
    <w:rsid w:val="00737976"/>
    <w:rsid w:val="007379A5"/>
    <w:rsid w:val="00737B76"/>
    <w:rsid w:val="00737BDF"/>
    <w:rsid w:val="00737DB9"/>
    <w:rsid w:val="00737F25"/>
    <w:rsid w:val="00737FD0"/>
    <w:rsid w:val="007400A9"/>
    <w:rsid w:val="007400CB"/>
    <w:rsid w:val="00740155"/>
    <w:rsid w:val="00740173"/>
    <w:rsid w:val="007401A4"/>
    <w:rsid w:val="00740202"/>
    <w:rsid w:val="00740250"/>
    <w:rsid w:val="0074035A"/>
    <w:rsid w:val="00740366"/>
    <w:rsid w:val="00740782"/>
    <w:rsid w:val="0074080C"/>
    <w:rsid w:val="00740948"/>
    <w:rsid w:val="00740949"/>
    <w:rsid w:val="00740988"/>
    <w:rsid w:val="007409BB"/>
    <w:rsid w:val="00740B5D"/>
    <w:rsid w:val="00740D07"/>
    <w:rsid w:val="00740E85"/>
    <w:rsid w:val="00740F5B"/>
    <w:rsid w:val="007412D5"/>
    <w:rsid w:val="0074140D"/>
    <w:rsid w:val="00741519"/>
    <w:rsid w:val="00741548"/>
    <w:rsid w:val="007416F1"/>
    <w:rsid w:val="0074199E"/>
    <w:rsid w:val="007419E0"/>
    <w:rsid w:val="00741B0C"/>
    <w:rsid w:val="00741B9C"/>
    <w:rsid w:val="00741C30"/>
    <w:rsid w:val="00741D99"/>
    <w:rsid w:val="00741FC3"/>
    <w:rsid w:val="00742003"/>
    <w:rsid w:val="007420AE"/>
    <w:rsid w:val="007422B8"/>
    <w:rsid w:val="007422C0"/>
    <w:rsid w:val="007423AE"/>
    <w:rsid w:val="007423EF"/>
    <w:rsid w:val="007425FD"/>
    <w:rsid w:val="0074261C"/>
    <w:rsid w:val="0074261F"/>
    <w:rsid w:val="00742656"/>
    <w:rsid w:val="007427CE"/>
    <w:rsid w:val="0074288E"/>
    <w:rsid w:val="00742A3C"/>
    <w:rsid w:val="00742B0D"/>
    <w:rsid w:val="00742B21"/>
    <w:rsid w:val="00742F96"/>
    <w:rsid w:val="007431A7"/>
    <w:rsid w:val="007434D5"/>
    <w:rsid w:val="0074378F"/>
    <w:rsid w:val="0074382F"/>
    <w:rsid w:val="007439E0"/>
    <w:rsid w:val="007439FC"/>
    <w:rsid w:val="00743A39"/>
    <w:rsid w:val="00743E19"/>
    <w:rsid w:val="00743F92"/>
    <w:rsid w:val="00744237"/>
    <w:rsid w:val="0074467A"/>
    <w:rsid w:val="00744694"/>
    <w:rsid w:val="00744723"/>
    <w:rsid w:val="007449D7"/>
    <w:rsid w:val="00744A42"/>
    <w:rsid w:val="00744CA0"/>
    <w:rsid w:val="00744D21"/>
    <w:rsid w:val="0074512D"/>
    <w:rsid w:val="00745170"/>
    <w:rsid w:val="007451F0"/>
    <w:rsid w:val="00745250"/>
    <w:rsid w:val="0074541F"/>
    <w:rsid w:val="0074552D"/>
    <w:rsid w:val="00745565"/>
    <w:rsid w:val="00745613"/>
    <w:rsid w:val="00745748"/>
    <w:rsid w:val="0074591F"/>
    <w:rsid w:val="00745A4A"/>
    <w:rsid w:val="00745C50"/>
    <w:rsid w:val="00745C59"/>
    <w:rsid w:val="00745CC4"/>
    <w:rsid w:val="00745FA6"/>
    <w:rsid w:val="007463E6"/>
    <w:rsid w:val="00746403"/>
    <w:rsid w:val="00746407"/>
    <w:rsid w:val="0074655C"/>
    <w:rsid w:val="00746796"/>
    <w:rsid w:val="007468E6"/>
    <w:rsid w:val="00746C33"/>
    <w:rsid w:val="00746C45"/>
    <w:rsid w:val="00746C83"/>
    <w:rsid w:val="00746F21"/>
    <w:rsid w:val="007471CE"/>
    <w:rsid w:val="00747467"/>
    <w:rsid w:val="00747494"/>
    <w:rsid w:val="007474DA"/>
    <w:rsid w:val="00747687"/>
    <w:rsid w:val="0074788E"/>
    <w:rsid w:val="0074791F"/>
    <w:rsid w:val="00747BAE"/>
    <w:rsid w:val="00747CB8"/>
    <w:rsid w:val="00747EB7"/>
    <w:rsid w:val="00747F1B"/>
    <w:rsid w:val="00747F63"/>
    <w:rsid w:val="00747FC1"/>
    <w:rsid w:val="00747FF7"/>
    <w:rsid w:val="007500F5"/>
    <w:rsid w:val="00750175"/>
    <w:rsid w:val="007501FA"/>
    <w:rsid w:val="00750460"/>
    <w:rsid w:val="007504BC"/>
    <w:rsid w:val="00750536"/>
    <w:rsid w:val="00750707"/>
    <w:rsid w:val="00750AD3"/>
    <w:rsid w:val="00750D20"/>
    <w:rsid w:val="00750D9C"/>
    <w:rsid w:val="00750DA3"/>
    <w:rsid w:val="007511A1"/>
    <w:rsid w:val="0075123B"/>
    <w:rsid w:val="00751289"/>
    <w:rsid w:val="00751353"/>
    <w:rsid w:val="0075178E"/>
    <w:rsid w:val="00751790"/>
    <w:rsid w:val="0075188B"/>
    <w:rsid w:val="00751968"/>
    <w:rsid w:val="00751A41"/>
    <w:rsid w:val="00751A4A"/>
    <w:rsid w:val="00751AFD"/>
    <w:rsid w:val="00751B18"/>
    <w:rsid w:val="00751BA9"/>
    <w:rsid w:val="00751CE3"/>
    <w:rsid w:val="007520E5"/>
    <w:rsid w:val="0075210C"/>
    <w:rsid w:val="00752284"/>
    <w:rsid w:val="00752327"/>
    <w:rsid w:val="007523F5"/>
    <w:rsid w:val="00752587"/>
    <w:rsid w:val="0075266F"/>
    <w:rsid w:val="00752943"/>
    <w:rsid w:val="00752A32"/>
    <w:rsid w:val="00752AB0"/>
    <w:rsid w:val="00753455"/>
    <w:rsid w:val="00753732"/>
    <w:rsid w:val="007537D5"/>
    <w:rsid w:val="00753BB5"/>
    <w:rsid w:val="00753FD7"/>
    <w:rsid w:val="007540B8"/>
    <w:rsid w:val="007540E1"/>
    <w:rsid w:val="007542C4"/>
    <w:rsid w:val="007543B5"/>
    <w:rsid w:val="00754489"/>
    <w:rsid w:val="007546CA"/>
    <w:rsid w:val="0075486E"/>
    <w:rsid w:val="007548C6"/>
    <w:rsid w:val="00754986"/>
    <w:rsid w:val="00754E67"/>
    <w:rsid w:val="00754F31"/>
    <w:rsid w:val="007551BD"/>
    <w:rsid w:val="007557F2"/>
    <w:rsid w:val="007557F3"/>
    <w:rsid w:val="0075586E"/>
    <w:rsid w:val="00755B4E"/>
    <w:rsid w:val="00755D71"/>
    <w:rsid w:val="00755E3E"/>
    <w:rsid w:val="007561FF"/>
    <w:rsid w:val="00756336"/>
    <w:rsid w:val="00756688"/>
    <w:rsid w:val="0075686D"/>
    <w:rsid w:val="00756874"/>
    <w:rsid w:val="00756A50"/>
    <w:rsid w:val="00756B27"/>
    <w:rsid w:val="00756C52"/>
    <w:rsid w:val="00756E44"/>
    <w:rsid w:val="00756E64"/>
    <w:rsid w:val="0075709C"/>
    <w:rsid w:val="007572BB"/>
    <w:rsid w:val="0075736A"/>
    <w:rsid w:val="00757391"/>
    <w:rsid w:val="00757398"/>
    <w:rsid w:val="00757522"/>
    <w:rsid w:val="007575E1"/>
    <w:rsid w:val="007575E7"/>
    <w:rsid w:val="00757973"/>
    <w:rsid w:val="00757BA3"/>
    <w:rsid w:val="00757DE3"/>
    <w:rsid w:val="00757ECA"/>
    <w:rsid w:val="00757F55"/>
    <w:rsid w:val="00760129"/>
    <w:rsid w:val="007603EE"/>
    <w:rsid w:val="0076062D"/>
    <w:rsid w:val="00760823"/>
    <w:rsid w:val="00760BFD"/>
    <w:rsid w:val="00760C82"/>
    <w:rsid w:val="00760EFB"/>
    <w:rsid w:val="00761055"/>
    <w:rsid w:val="007614F4"/>
    <w:rsid w:val="0076162D"/>
    <w:rsid w:val="00761A30"/>
    <w:rsid w:val="00761A4A"/>
    <w:rsid w:val="00761BE9"/>
    <w:rsid w:val="00761DD5"/>
    <w:rsid w:val="00761DE2"/>
    <w:rsid w:val="00761E88"/>
    <w:rsid w:val="0076207F"/>
    <w:rsid w:val="00762121"/>
    <w:rsid w:val="0076235D"/>
    <w:rsid w:val="00762395"/>
    <w:rsid w:val="007628F0"/>
    <w:rsid w:val="00762A98"/>
    <w:rsid w:val="00762EA4"/>
    <w:rsid w:val="007631A4"/>
    <w:rsid w:val="0076325A"/>
    <w:rsid w:val="00763500"/>
    <w:rsid w:val="00763585"/>
    <w:rsid w:val="007637CC"/>
    <w:rsid w:val="00763929"/>
    <w:rsid w:val="00763A4F"/>
    <w:rsid w:val="00763B41"/>
    <w:rsid w:val="00763DF0"/>
    <w:rsid w:val="00764017"/>
    <w:rsid w:val="00764211"/>
    <w:rsid w:val="00764292"/>
    <w:rsid w:val="007643AD"/>
    <w:rsid w:val="00764608"/>
    <w:rsid w:val="00764993"/>
    <w:rsid w:val="00764C2B"/>
    <w:rsid w:val="00764D09"/>
    <w:rsid w:val="00764EFF"/>
    <w:rsid w:val="00764F2E"/>
    <w:rsid w:val="0076508D"/>
    <w:rsid w:val="0076565D"/>
    <w:rsid w:val="00765667"/>
    <w:rsid w:val="007658BC"/>
    <w:rsid w:val="00765C95"/>
    <w:rsid w:val="00765D18"/>
    <w:rsid w:val="00765D28"/>
    <w:rsid w:val="00765D95"/>
    <w:rsid w:val="00765F56"/>
    <w:rsid w:val="00765FD7"/>
    <w:rsid w:val="0076601D"/>
    <w:rsid w:val="007660FC"/>
    <w:rsid w:val="00766173"/>
    <w:rsid w:val="007661BE"/>
    <w:rsid w:val="007661FB"/>
    <w:rsid w:val="007664FF"/>
    <w:rsid w:val="00766526"/>
    <w:rsid w:val="00766680"/>
    <w:rsid w:val="00766874"/>
    <w:rsid w:val="0076690A"/>
    <w:rsid w:val="007669CB"/>
    <w:rsid w:val="00766C27"/>
    <w:rsid w:val="00766D3E"/>
    <w:rsid w:val="007670F8"/>
    <w:rsid w:val="00767438"/>
    <w:rsid w:val="00767442"/>
    <w:rsid w:val="00767A9F"/>
    <w:rsid w:val="00767B57"/>
    <w:rsid w:val="00767E7A"/>
    <w:rsid w:val="00767FB1"/>
    <w:rsid w:val="00770088"/>
    <w:rsid w:val="007702B7"/>
    <w:rsid w:val="007703D1"/>
    <w:rsid w:val="00770436"/>
    <w:rsid w:val="007704DB"/>
    <w:rsid w:val="00770530"/>
    <w:rsid w:val="0077056F"/>
    <w:rsid w:val="007708D7"/>
    <w:rsid w:val="007708E8"/>
    <w:rsid w:val="00770BC2"/>
    <w:rsid w:val="00770C39"/>
    <w:rsid w:val="00770F82"/>
    <w:rsid w:val="007712B3"/>
    <w:rsid w:val="00771394"/>
    <w:rsid w:val="0077149A"/>
    <w:rsid w:val="007714FD"/>
    <w:rsid w:val="00771508"/>
    <w:rsid w:val="007715CC"/>
    <w:rsid w:val="0077168B"/>
    <w:rsid w:val="00771A81"/>
    <w:rsid w:val="00771B06"/>
    <w:rsid w:val="00771D7C"/>
    <w:rsid w:val="00771DA3"/>
    <w:rsid w:val="00771FF9"/>
    <w:rsid w:val="00772257"/>
    <w:rsid w:val="00772261"/>
    <w:rsid w:val="00772481"/>
    <w:rsid w:val="0077251C"/>
    <w:rsid w:val="007727F1"/>
    <w:rsid w:val="00772896"/>
    <w:rsid w:val="007729D6"/>
    <w:rsid w:val="00772A0D"/>
    <w:rsid w:val="00772A93"/>
    <w:rsid w:val="00772AD5"/>
    <w:rsid w:val="00772BA4"/>
    <w:rsid w:val="00772C29"/>
    <w:rsid w:val="007731E8"/>
    <w:rsid w:val="00773213"/>
    <w:rsid w:val="00773231"/>
    <w:rsid w:val="0077323C"/>
    <w:rsid w:val="00773373"/>
    <w:rsid w:val="0077355F"/>
    <w:rsid w:val="0077359D"/>
    <w:rsid w:val="00773928"/>
    <w:rsid w:val="007739FB"/>
    <w:rsid w:val="007739FD"/>
    <w:rsid w:val="00773B46"/>
    <w:rsid w:val="00773E8B"/>
    <w:rsid w:val="007743AA"/>
    <w:rsid w:val="0077473D"/>
    <w:rsid w:val="007747B2"/>
    <w:rsid w:val="00774860"/>
    <w:rsid w:val="007748FA"/>
    <w:rsid w:val="007749EA"/>
    <w:rsid w:val="00774A3F"/>
    <w:rsid w:val="00774B5E"/>
    <w:rsid w:val="00774CA7"/>
    <w:rsid w:val="00774EE2"/>
    <w:rsid w:val="0077508D"/>
    <w:rsid w:val="007750BB"/>
    <w:rsid w:val="00775347"/>
    <w:rsid w:val="00775606"/>
    <w:rsid w:val="0077567C"/>
    <w:rsid w:val="007756B8"/>
    <w:rsid w:val="00775766"/>
    <w:rsid w:val="00775771"/>
    <w:rsid w:val="007757D7"/>
    <w:rsid w:val="007758DE"/>
    <w:rsid w:val="00775977"/>
    <w:rsid w:val="007759D4"/>
    <w:rsid w:val="00775A18"/>
    <w:rsid w:val="00775AA3"/>
    <w:rsid w:val="00775B7F"/>
    <w:rsid w:val="00775EC6"/>
    <w:rsid w:val="00775F85"/>
    <w:rsid w:val="007760F1"/>
    <w:rsid w:val="0077674A"/>
    <w:rsid w:val="007767CC"/>
    <w:rsid w:val="007768E9"/>
    <w:rsid w:val="00776BFB"/>
    <w:rsid w:val="00776CED"/>
    <w:rsid w:val="00776DB9"/>
    <w:rsid w:val="00777224"/>
    <w:rsid w:val="007775C0"/>
    <w:rsid w:val="00777665"/>
    <w:rsid w:val="00777783"/>
    <w:rsid w:val="00777993"/>
    <w:rsid w:val="00777C3D"/>
    <w:rsid w:val="00777CB0"/>
    <w:rsid w:val="00777D68"/>
    <w:rsid w:val="00777EC3"/>
    <w:rsid w:val="00777F91"/>
    <w:rsid w:val="0078021C"/>
    <w:rsid w:val="0078024D"/>
    <w:rsid w:val="0078028D"/>
    <w:rsid w:val="007807C5"/>
    <w:rsid w:val="007808F0"/>
    <w:rsid w:val="00780A24"/>
    <w:rsid w:val="00780B5F"/>
    <w:rsid w:val="00780C90"/>
    <w:rsid w:val="00780D25"/>
    <w:rsid w:val="007810ED"/>
    <w:rsid w:val="00781558"/>
    <w:rsid w:val="0078158C"/>
    <w:rsid w:val="007815DE"/>
    <w:rsid w:val="00781675"/>
    <w:rsid w:val="00781784"/>
    <w:rsid w:val="007818C2"/>
    <w:rsid w:val="0078197E"/>
    <w:rsid w:val="00781D0A"/>
    <w:rsid w:val="00781FCD"/>
    <w:rsid w:val="007820C7"/>
    <w:rsid w:val="007822C5"/>
    <w:rsid w:val="0078242D"/>
    <w:rsid w:val="007825BF"/>
    <w:rsid w:val="00782664"/>
    <w:rsid w:val="00782684"/>
    <w:rsid w:val="007828E3"/>
    <w:rsid w:val="00782AC5"/>
    <w:rsid w:val="00782B19"/>
    <w:rsid w:val="00782BD0"/>
    <w:rsid w:val="00782C50"/>
    <w:rsid w:val="00782E9B"/>
    <w:rsid w:val="00782F6E"/>
    <w:rsid w:val="0078321C"/>
    <w:rsid w:val="00783375"/>
    <w:rsid w:val="00783450"/>
    <w:rsid w:val="00783458"/>
    <w:rsid w:val="007834C3"/>
    <w:rsid w:val="007835C5"/>
    <w:rsid w:val="00783D6C"/>
    <w:rsid w:val="00783D71"/>
    <w:rsid w:val="00783EB7"/>
    <w:rsid w:val="00783EFC"/>
    <w:rsid w:val="007842AF"/>
    <w:rsid w:val="00784674"/>
    <w:rsid w:val="007848CA"/>
    <w:rsid w:val="007848E6"/>
    <w:rsid w:val="00784BAA"/>
    <w:rsid w:val="00784C7C"/>
    <w:rsid w:val="00784C9A"/>
    <w:rsid w:val="00784DD2"/>
    <w:rsid w:val="00784E22"/>
    <w:rsid w:val="00785402"/>
    <w:rsid w:val="00785634"/>
    <w:rsid w:val="007857ED"/>
    <w:rsid w:val="0078587A"/>
    <w:rsid w:val="00785FBB"/>
    <w:rsid w:val="00786131"/>
    <w:rsid w:val="00786187"/>
    <w:rsid w:val="00786269"/>
    <w:rsid w:val="0078645C"/>
    <w:rsid w:val="00786676"/>
    <w:rsid w:val="00786947"/>
    <w:rsid w:val="00786A70"/>
    <w:rsid w:val="00786B95"/>
    <w:rsid w:val="00786E23"/>
    <w:rsid w:val="00786F7F"/>
    <w:rsid w:val="0078723E"/>
    <w:rsid w:val="0078728B"/>
    <w:rsid w:val="0078730E"/>
    <w:rsid w:val="007873B2"/>
    <w:rsid w:val="007874C2"/>
    <w:rsid w:val="00787552"/>
    <w:rsid w:val="00787562"/>
    <w:rsid w:val="00787600"/>
    <w:rsid w:val="00787621"/>
    <w:rsid w:val="007876D9"/>
    <w:rsid w:val="0078779B"/>
    <w:rsid w:val="007877B5"/>
    <w:rsid w:val="00787898"/>
    <w:rsid w:val="007878B9"/>
    <w:rsid w:val="00787C79"/>
    <w:rsid w:val="00787CC6"/>
    <w:rsid w:val="0079001F"/>
    <w:rsid w:val="007900BD"/>
    <w:rsid w:val="007901CA"/>
    <w:rsid w:val="007905C8"/>
    <w:rsid w:val="007906A6"/>
    <w:rsid w:val="00790753"/>
    <w:rsid w:val="00790788"/>
    <w:rsid w:val="00790888"/>
    <w:rsid w:val="00790942"/>
    <w:rsid w:val="007909CB"/>
    <w:rsid w:val="00790AE7"/>
    <w:rsid w:val="00790B99"/>
    <w:rsid w:val="00790C03"/>
    <w:rsid w:val="00790E6C"/>
    <w:rsid w:val="00790EB5"/>
    <w:rsid w:val="00790ECF"/>
    <w:rsid w:val="00790F04"/>
    <w:rsid w:val="00790F41"/>
    <w:rsid w:val="00790F7A"/>
    <w:rsid w:val="00790FAB"/>
    <w:rsid w:val="0079101F"/>
    <w:rsid w:val="00791244"/>
    <w:rsid w:val="0079146F"/>
    <w:rsid w:val="0079151F"/>
    <w:rsid w:val="0079152C"/>
    <w:rsid w:val="00791598"/>
    <w:rsid w:val="007915C0"/>
    <w:rsid w:val="00791624"/>
    <w:rsid w:val="0079164E"/>
    <w:rsid w:val="007918C0"/>
    <w:rsid w:val="00791A29"/>
    <w:rsid w:val="00791CA5"/>
    <w:rsid w:val="00791F63"/>
    <w:rsid w:val="007921F2"/>
    <w:rsid w:val="00792272"/>
    <w:rsid w:val="00792375"/>
    <w:rsid w:val="007925B6"/>
    <w:rsid w:val="0079268A"/>
    <w:rsid w:val="0079271D"/>
    <w:rsid w:val="0079279D"/>
    <w:rsid w:val="007928A4"/>
    <w:rsid w:val="007928C0"/>
    <w:rsid w:val="00792B0A"/>
    <w:rsid w:val="00792E9E"/>
    <w:rsid w:val="007930A7"/>
    <w:rsid w:val="007930C6"/>
    <w:rsid w:val="0079318D"/>
    <w:rsid w:val="007931F5"/>
    <w:rsid w:val="0079342B"/>
    <w:rsid w:val="007934B2"/>
    <w:rsid w:val="00793608"/>
    <w:rsid w:val="00793733"/>
    <w:rsid w:val="00793A59"/>
    <w:rsid w:val="00793AC9"/>
    <w:rsid w:val="00793BBF"/>
    <w:rsid w:val="00793C81"/>
    <w:rsid w:val="00793CBE"/>
    <w:rsid w:val="00793E48"/>
    <w:rsid w:val="00793E7C"/>
    <w:rsid w:val="00794045"/>
    <w:rsid w:val="0079419B"/>
    <w:rsid w:val="00794431"/>
    <w:rsid w:val="007944A6"/>
    <w:rsid w:val="007944A7"/>
    <w:rsid w:val="0079454B"/>
    <w:rsid w:val="0079467A"/>
    <w:rsid w:val="00794744"/>
    <w:rsid w:val="0079474B"/>
    <w:rsid w:val="007948AF"/>
    <w:rsid w:val="00794AB3"/>
    <w:rsid w:val="00794AF4"/>
    <w:rsid w:val="00794C4A"/>
    <w:rsid w:val="00794D73"/>
    <w:rsid w:val="00794E09"/>
    <w:rsid w:val="00794E97"/>
    <w:rsid w:val="00794FC5"/>
    <w:rsid w:val="00795105"/>
    <w:rsid w:val="00795556"/>
    <w:rsid w:val="007955AF"/>
    <w:rsid w:val="007955DD"/>
    <w:rsid w:val="00795616"/>
    <w:rsid w:val="0079581D"/>
    <w:rsid w:val="007958B9"/>
    <w:rsid w:val="007959EB"/>
    <w:rsid w:val="007959F4"/>
    <w:rsid w:val="00795BA4"/>
    <w:rsid w:val="00795CD6"/>
    <w:rsid w:val="00795F31"/>
    <w:rsid w:val="007963F8"/>
    <w:rsid w:val="00796694"/>
    <w:rsid w:val="007968C6"/>
    <w:rsid w:val="007968EF"/>
    <w:rsid w:val="007969A0"/>
    <w:rsid w:val="00796A76"/>
    <w:rsid w:val="00796C3C"/>
    <w:rsid w:val="00796C59"/>
    <w:rsid w:val="00796D91"/>
    <w:rsid w:val="00796F00"/>
    <w:rsid w:val="0079704B"/>
    <w:rsid w:val="007970F2"/>
    <w:rsid w:val="00797165"/>
    <w:rsid w:val="007971BE"/>
    <w:rsid w:val="007971E6"/>
    <w:rsid w:val="00797249"/>
    <w:rsid w:val="0079735A"/>
    <w:rsid w:val="007974F0"/>
    <w:rsid w:val="00797653"/>
    <w:rsid w:val="00797A8B"/>
    <w:rsid w:val="00797ACA"/>
    <w:rsid w:val="00797D11"/>
    <w:rsid w:val="00797D6F"/>
    <w:rsid w:val="00797E36"/>
    <w:rsid w:val="00797EC3"/>
    <w:rsid w:val="007A00AC"/>
    <w:rsid w:val="007A00D8"/>
    <w:rsid w:val="007A01FB"/>
    <w:rsid w:val="007A0450"/>
    <w:rsid w:val="007A0546"/>
    <w:rsid w:val="007A0814"/>
    <w:rsid w:val="007A08FF"/>
    <w:rsid w:val="007A0BA6"/>
    <w:rsid w:val="007A0DBF"/>
    <w:rsid w:val="007A0EF5"/>
    <w:rsid w:val="007A1074"/>
    <w:rsid w:val="007A11BA"/>
    <w:rsid w:val="007A11EB"/>
    <w:rsid w:val="007A11ED"/>
    <w:rsid w:val="007A121B"/>
    <w:rsid w:val="007A141B"/>
    <w:rsid w:val="007A142E"/>
    <w:rsid w:val="007A145C"/>
    <w:rsid w:val="007A14A4"/>
    <w:rsid w:val="007A1617"/>
    <w:rsid w:val="007A1662"/>
    <w:rsid w:val="007A166C"/>
    <w:rsid w:val="007A178B"/>
    <w:rsid w:val="007A1AD0"/>
    <w:rsid w:val="007A1E77"/>
    <w:rsid w:val="007A1FFB"/>
    <w:rsid w:val="007A2555"/>
    <w:rsid w:val="007A26FE"/>
    <w:rsid w:val="007A2762"/>
    <w:rsid w:val="007A2819"/>
    <w:rsid w:val="007A281A"/>
    <w:rsid w:val="007A2A7F"/>
    <w:rsid w:val="007A2D64"/>
    <w:rsid w:val="007A2F32"/>
    <w:rsid w:val="007A2F37"/>
    <w:rsid w:val="007A308F"/>
    <w:rsid w:val="007A3184"/>
    <w:rsid w:val="007A31C5"/>
    <w:rsid w:val="007A3329"/>
    <w:rsid w:val="007A3357"/>
    <w:rsid w:val="007A34F7"/>
    <w:rsid w:val="007A3681"/>
    <w:rsid w:val="007A3A57"/>
    <w:rsid w:val="007A3E49"/>
    <w:rsid w:val="007A3FFC"/>
    <w:rsid w:val="007A40D0"/>
    <w:rsid w:val="007A42F2"/>
    <w:rsid w:val="007A4336"/>
    <w:rsid w:val="007A43CF"/>
    <w:rsid w:val="007A45F1"/>
    <w:rsid w:val="007A46F1"/>
    <w:rsid w:val="007A4724"/>
    <w:rsid w:val="007A474F"/>
    <w:rsid w:val="007A48E4"/>
    <w:rsid w:val="007A4CC5"/>
    <w:rsid w:val="007A4CD0"/>
    <w:rsid w:val="007A4D0A"/>
    <w:rsid w:val="007A504C"/>
    <w:rsid w:val="007A51FC"/>
    <w:rsid w:val="007A52FD"/>
    <w:rsid w:val="007A5463"/>
    <w:rsid w:val="007A5491"/>
    <w:rsid w:val="007A552E"/>
    <w:rsid w:val="007A5589"/>
    <w:rsid w:val="007A5734"/>
    <w:rsid w:val="007A57DF"/>
    <w:rsid w:val="007A58B5"/>
    <w:rsid w:val="007A59EA"/>
    <w:rsid w:val="007A5F15"/>
    <w:rsid w:val="007A63D0"/>
    <w:rsid w:val="007A63E6"/>
    <w:rsid w:val="007A6450"/>
    <w:rsid w:val="007A666F"/>
    <w:rsid w:val="007A6719"/>
    <w:rsid w:val="007A6C68"/>
    <w:rsid w:val="007A6D65"/>
    <w:rsid w:val="007A7216"/>
    <w:rsid w:val="007A731B"/>
    <w:rsid w:val="007A7864"/>
    <w:rsid w:val="007A78B6"/>
    <w:rsid w:val="007A78C5"/>
    <w:rsid w:val="007A78EC"/>
    <w:rsid w:val="007A7A2B"/>
    <w:rsid w:val="007A7E90"/>
    <w:rsid w:val="007A7F9F"/>
    <w:rsid w:val="007B015A"/>
    <w:rsid w:val="007B0303"/>
    <w:rsid w:val="007B0515"/>
    <w:rsid w:val="007B07EA"/>
    <w:rsid w:val="007B0A09"/>
    <w:rsid w:val="007B0A65"/>
    <w:rsid w:val="007B0B19"/>
    <w:rsid w:val="007B0DBF"/>
    <w:rsid w:val="007B0E65"/>
    <w:rsid w:val="007B1125"/>
    <w:rsid w:val="007B11D8"/>
    <w:rsid w:val="007B12D2"/>
    <w:rsid w:val="007B13F0"/>
    <w:rsid w:val="007B157E"/>
    <w:rsid w:val="007B16DA"/>
    <w:rsid w:val="007B17BE"/>
    <w:rsid w:val="007B1981"/>
    <w:rsid w:val="007B1994"/>
    <w:rsid w:val="007B1A76"/>
    <w:rsid w:val="007B1A8E"/>
    <w:rsid w:val="007B1AE6"/>
    <w:rsid w:val="007B1B12"/>
    <w:rsid w:val="007B1BF5"/>
    <w:rsid w:val="007B1D31"/>
    <w:rsid w:val="007B1E1A"/>
    <w:rsid w:val="007B1E34"/>
    <w:rsid w:val="007B1F93"/>
    <w:rsid w:val="007B2082"/>
    <w:rsid w:val="007B2162"/>
    <w:rsid w:val="007B238C"/>
    <w:rsid w:val="007B23C9"/>
    <w:rsid w:val="007B24B5"/>
    <w:rsid w:val="007B2598"/>
    <w:rsid w:val="007B2686"/>
    <w:rsid w:val="007B289F"/>
    <w:rsid w:val="007B2911"/>
    <w:rsid w:val="007B2933"/>
    <w:rsid w:val="007B293C"/>
    <w:rsid w:val="007B2A68"/>
    <w:rsid w:val="007B2ACF"/>
    <w:rsid w:val="007B2C4B"/>
    <w:rsid w:val="007B2D65"/>
    <w:rsid w:val="007B2F72"/>
    <w:rsid w:val="007B3030"/>
    <w:rsid w:val="007B3114"/>
    <w:rsid w:val="007B3473"/>
    <w:rsid w:val="007B34F4"/>
    <w:rsid w:val="007B360A"/>
    <w:rsid w:val="007B36A3"/>
    <w:rsid w:val="007B3BC1"/>
    <w:rsid w:val="007B3CF7"/>
    <w:rsid w:val="007B419F"/>
    <w:rsid w:val="007B4538"/>
    <w:rsid w:val="007B4583"/>
    <w:rsid w:val="007B47A7"/>
    <w:rsid w:val="007B49C3"/>
    <w:rsid w:val="007B4D59"/>
    <w:rsid w:val="007B5475"/>
    <w:rsid w:val="007B5539"/>
    <w:rsid w:val="007B55D0"/>
    <w:rsid w:val="007B56E8"/>
    <w:rsid w:val="007B5807"/>
    <w:rsid w:val="007B5C69"/>
    <w:rsid w:val="007B5FB2"/>
    <w:rsid w:val="007B61BC"/>
    <w:rsid w:val="007B6488"/>
    <w:rsid w:val="007B6A96"/>
    <w:rsid w:val="007B6B27"/>
    <w:rsid w:val="007B6BA8"/>
    <w:rsid w:val="007B6E1D"/>
    <w:rsid w:val="007B705C"/>
    <w:rsid w:val="007B7190"/>
    <w:rsid w:val="007B72C0"/>
    <w:rsid w:val="007B738D"/>
    <w:rsid w:val="007B745A"/>
    <w:rsid w:val="007B757C"/>
    <w:rsid w:val="007B75D6"/>
    <w:rsid w:val="007B7C14"/>
    <w:rsid w:val="007B7D5A"/>
    <w:rsid w:val="007B7DCC"/>
    <w:rsid w:val="007B7E36"/>
    <w:rsid w:val="007C01B8"/>
    <w:rsid w:val="007C0697"/>
    <w:rsid w:val="007C07F1"/>
    <w:rsid w:val="007C08D4"/>
    <w:rsid w:val="007C0ABD"/>
    <w:rsid w:val="007C0CD2"/>
    <w:rsid w:val="007C0DF6"/>
    <w:rsid w:val="007C0FB1"/>
    <w:rsid w:val="007C124C"/>
    <w:rsid w:val="007C1883"/>
    <w:rsid w:val="007C1918"/>
    <w:rsid w:val="007C1958"/>
    <w:rsid w:val="007C1B15"/>
    <w:rsid w:val="007C1BA5"/>
    <w:rsid w:val="007C1BFC"/>
    <w:rsid w:val="007C1D01"/>
    <w:rsid w:val="007C1ECC"/>
    <w:rsid w:val="007C2175"/>
    <w:rsid w:val="007C2338"/>
    <w:rsid w:val="007C254C"/>
    <w:rsid w:val="007C25BD"/>
    <w:rsid w:val="007C28A0"/>
    <w:rsid w:val="007C28A5"/>
    <w:rsid w:val="007C2CE5"/>
    <w:rsid w:val="007C2DEE"/>
    <w:rsid w:val="007C2E50"/>
    <w:rsid w:val="007C2E95"/>
    <w:rsid w:val="007C2EE5"/>
    <w:rsid w:val="007C2F31"/>
    <w:rsid w:val="007C2FD5"/>
    <w:rsid w:val="007C30A6"/>
    <w:rsid w:val="007C32F1"/>
    <w:rsid w:val="007C333D"/>
    <w:rsid w:val="007C36A5"/>
    <w:rsid w:val="007C36A9"/>
    <w:rsid w:val="007C36C7"/>
    <w:rsid w:val="007C39C9"/>
    <w:rsid w:val="007C39F5"/>
    <w:rsid w:val="007C3B4B"/>
    <w:rsid w:val="007C402A"/>
    <w:rsid w:val="007C450F"/>
    <w:rsid w:val="007C45CD"/>
    <w:rsid w:val="007C4752"/>
    <w:rsid w:val="007C477E"/>
    <w:rsid w:val="007C49DD"/>
    <w:rsid w:val="007C4A63"/>
    <w:rsid w:val="007C4B5F"/>
    <w:rsid w:val="007C4D7A"/>
    <w:rsid w:val="007C50E8"/>
    <w:rsid w:val="007C5172"/>
    <w:rsid w:val="007C5183"/>
    <w:rsid w:val="007C536A"/>
    <w:rsid w:val="007C559A"/>
    <w:rsid w:val="007C576D"/>
    <w:rsid w:val="007C59D8"/>
    <w:rsid w:val="007C5A26"/>
    <w:rsid w:val="007C5AF4"/>
    <w:rsid w:val="007C5BAC"/>
    <w:rsid w:val="007C5FA5"/>
    <w:rsid w:val="007C6126"/>
    <w:rsid w:val="007C641C"/>
    <w:rsid w:val="007C659A"/>
    <w:rsid w:val="007C6748"/>
    <w:rsid w:val="007C6A12"/>
    <w:rsid w:val="007C6CD8"/>
    <w:rsid w:val="007C6FE0"/>
    <w:rsid w:val="007C708F"/>
    <w:rsid w:val="007C71EF"/>
    <w:rsid w:val="007C725C"/>
    <w:rsid w:val="007C74ED"/>
    <w:rsid w:val="007C75AE"/>
    <w:rsid w:val="007C77B1"/>
    <w:rsid w:val="007C7870"/>
    <w:rsid w:val="007C7A8E"/>
    <w:rsid w:val="007C7C65"/>
    <w:rsid w:val="007C7F29"/>
    <w:rsid w:val="007D017C"/>
    <w:rsid w:val="007D0357"/>
    <w:rsid w:val="007D05A7"/>
    <w:rsid w:val="007D0771"/>
    <w:rsid w:val="007D0795"/>
    <w:rsid w:val="007D0843"/>
    <w:rsid w:val="007D0AD4"/>
    <w:rsid w:val="007D0C09"/>
    <w:rsid w:val="007D0C5C"/>
    <w:rsid w:val="007D0EF7"/>
    <w:rsid w:val="007D0FE6"/>
    <w:rsid w:val="007D120F"/>
    <w:rsid w:val="007D1313"/>
    <w:rsid w:val="007D1395"/>
    <w:rsid w:val="007D15A2"/>
    <w:rsid w:val="007D1603"/>
    <w:rsid w:val="007D16C6"/>
    <w:rsid w:val="007D170B"/>
    <w:rsid w:val="007D21F3"/>
    <w:rsid w:val="007D22B3"/>
    <w:rsid w:val="007D23B9"/>
    <w:rsid w:val="007D2474"/>
    <w:rsid w:val="007D265C"/>
    <w:rsid w:val="007D278F"/>
    <w:rsid w:val="007D28C1"/>
    <w:rsid w:val="007D29BB"/>
    <w:rsid w:val="007D2A68"/>
    <w:rsid w:val="007D2B94"/>
    <w:rsid w:val="007D2C05"/>
    <w:rsid w:val="007D2E5C"/>
    <w:rsid w:val="007D2F32"/>
    <w:rsid w:val="007D31A3"/>
    <w:rsid w:val="007D3242"/>
    <w:rsid w:val="007D32CF"/>
    <w:rsid w:val="007D33EF"/>
    <w:rsid w:val="007D3555"/>
    <w:rsid w:val="007D386C"/>
    <w:rsid w:val="007D3BFD"/>
    <w:rsid w:val="007D3DB7"/>
    <w:rsid w:val="007D4039"/>
    <w:rsid w:val="007D40B3"/>
    <w:rsid w:val="007D4173"/>
    <w:rsid w:val="007D41DD"/>
    <w:rsid w:val="007D46D8"/>
    <w:rsid w:val="007D4720"/>
    <w:rsid w:val="007D4791"/>
    <w:rsid w:val="007D4BC8"/>
    <w:rsid w:val="007D4CA8"/>
    <w:rsid w:val="007D4D05"/>
    <w:rsid w:val="007D4D18"/>
    <w:rsid w:val="007D4DC8"/>
    <w:rsid w:val="007D4E4B"/>
    <w:rsid w:val="007D4E6C"/>
    <w:rsid w:val="007D4EA8"/>
    <w:rsid w:val="007D51F7"/>
    <w:rsid w:val="007D5215"/>
    <w:rsid w:val="007D5274"/>
    <w:rsid w:val="007D5378"/>
    <w:rsid w:val="007D556C"/>
    <w:rsid w:val="007D5A00"/>
    <w:rsid w:val="007D5EFA"/>
    <w:rsid w:val="007D619A"/>
    <w:rsid w:val="007D6318"/>
    <w:rsid w:val="007D6552"/>
    <w:rsid w:val="007D6652"/>
    <w:rsid w:val="007D6929"/>
    <w:rsid w:val="007D69E5"/>
    <w:rsid w:val="007D6A18"/>
    <w:rsid w:val="007D6A4A"/>
    <w:rsid w:val="007D6A55"/>
    <w:rsid w:val="007D6D1D"/>
    <w:rsid w:val="007D6DFF"/>
    <w:rsid w:val="007D6E48"/>
    <w:rsid w:val="007D6F01"/>
    <w:rsid w:val="007D71D8"/>
    <w:rsid w:val="007D733D"/>
    <w:rsid w:val="007D739A"/>
    <w:rsid w:val="007D7441"/>
    <w:rsid w:val="007D7472"/>
    <w:rsid w:val="007D7966"/>
    <w:rsid w:val="007D7A97"/>
    <w:rsid w:val="007D7B13"/>
    <w:rsid w:val="007D7F32"/>
    <w:rsid w:val="007E0161"/>
    <w:rsid w:val="007E01A4"/>
    <w:rsid w:val="007E0884"/>
    <w:rsid w:val="007E08F9"/>
    <w:rsid w:val="007E0A16"/>
    <w:rsid w:val="007E0A2A"/>
    <w:rsid w:val="007E0AFD"/>
    <w:rsid w:val="007E0BFF"/>
    <w:rsid w:val="007E0C1C"/>
    <w:rsid w:val="007E0C24"/>
    <w:rsid w:val="007E0D62"/>
    <w:rsid w:val="007E0F64"/>
    <w:rsid w:val="007E0F6D"/>
    <w:rsid w:val="007E116E"/>
    <w:rsid w:val="007E13F6"/>
    <w:rsid w:val="007E1437"/>
    <w:rsid w:val="007E1616"/>
    <w:rsid w:val="007E16BA"/>
    <w:rsid w:val="007E170A"/>
    <w:rsid w:val="007E176E"/>
    <w:rsid w:val="007E1B25"/>
    <w:rsid w:val="007E1BB6"/>
    <w:rsid w:val="007E1C34"/>
    <w:rsid w:val="007E2594"/>
    <w:rsid w:val="007E2AC3"/>
    <w:rsid w:val="007E2BB6"/>
    <w:rsid w:val="007E2C29"/>
    <w:rsid w:val="007E2F05"/>
    <w:rsid w:val="007E309A"/>
    <w:rsid w:val="007E323E"/>
    <w:rsid w:val="007E326A"/>
    <w:rsid w:val="007E3438"/>
    <w:rsid w:val="007E34D4"/>
    <w:rsid w:val="007E352E"/>
    <w:rsid w:val="007E36C0"/>
    <w:rsid w:val="007E3883"/>
    <w:rsid w:val="007E39B3"/>
    <w:rsid w:val="007E39C2"/>
    <w:rsid w:val="007E39EC"/>
    <w:rsid w:val="007E3C90"/>
    <w:rsid w:val="007E3D29"/>
    <w:rsid w:val="007E3DD6"/>
    <w:rsid w:val="007E3E4F"/>
    <w:rsid w:val="007E3EA3"/>
    <w:rsid w:val="007E425F"/>
    <w:rsid w:val="007E43A6"/>
    <w:rsid w:val="007E4448"/>
    <w:rsid w:val="007E46B3"/>
    <w:rsid w:val="007E48B5"/>
    <w:rsid w:val="007E4992"/>
    <w:rsid w:val="007E49D8"/>
    <w:rsid w:val="007E4BA8"/>
    <w:rsid w:val="007E4D7B"/>
    <w:rsid w:val="007E4EC9"/>
    <w:rsid w:val="007E4F16"/>
    <w:rsid w:val="007E4F5A"/>
    <w:rsid w:val="007E50CD"/>
    <w:rsid w:val="007E525A"/>
    <w:rsid w:val="007E52AD"/>
    <w:rsid w:val="007E568B"/>
    <w:rsid w:val="007E5A0C"/>
    <w:rsid w:val="007E5A78"/>
    <w:rsid w:val="007E5B4F"/>
    <w:rsid w:val="007E5C46"/>
    <w:rsid w:val="007E5C84"/>
    <w:rsid w:val="007E5E1A"/>
    <w:rsid w:val="007E5E5C"/>
    <w:rsid w:val="007E6230"/>
    <w:rsid w:val="007E6471"/>
    <w:rsid w:val="007E6822"/>
    <w:rsid w:val="007E683E"/>
    <w:rsid w:val="007E6984"/>
    <w:rsid w:val="007E69DF"/>
    <w:rsid w:val="007E6D3E"/>
    <w:rsid w:val="007E6E22"/>
    <w:rsid w:val="007E6F02"/>
    <w:rsid w:val="007E72B5"/>
    <w:rsid w:val="007E74D5"/>
    <w:rsid w:val="007E79BB"/>
    <w:rsid w:val="007E7A47"/>
    <w:rsid w:val="007E7B9E"/>
    <w:rsid w:val="007E7C48"/>
    <w:rsid w:val="007E7CF9"/>
    <w:rsid w:val="007E7CFC"/>
    <w:rsid w:val="007E7D1B"/>
    <w:rsid w:val="007E7F26"/>
    <w:rsid w:val="007E7F67"/>
    <w:rsid w:val="007F0028"/>
    <w:rsid w:val="007F0044"/>
    <w:rsid w:val="007F0190"/>
    <w:rsid w:val="007F04F9"/>
    <w:rsid w:val="007F0580"/>
    <w:rsid w:val="007F0626"/>
    <w:rsid w:val="007F0670"/>
    <w:rsid w:val="007F072E"/>
    <w:rsid w:val="007F0C49"/>
    <w:rsid w:val="007F0DBD"/>
    <w:rsid w:val="007F0FE3"/>
    <w:rsid w:val="007F135A"/>
    <w:rsid w:val="007F1425"/>
    <w:rsid w:val="007F1633"/>
    <w:rsid w:val="007F170A"/>
    <w:rsid w:val="007F1780"/>
    <w:rsid w:val="007F186A"/>
    <w:rsid w:val="007F19C0"/>
    <w:rsid w:val="007F1CA2"/>
    <w:rsid w:val="007F1D24"/>
    <w:rsid w:val="007F1EA3"/>
    <w:rsid w:val="007F1ED1"/>
    <w:rsid w:val="007F20FF"/>
    <w:rsid w:val="007F2306"/>
    <w:rsid w:val="007F233F"/>
    <w:rsid w:val="007F251A"/>
    <w:rsid w:val="007F2552"/>
    <w:rsid w:val="007F2597"/>
    <w:rsid w:val="007F26FC"/>
    <w:rsid w:val="007F281C"/>
    <w:rsid w:val="007F2AA2"/>
    <w:rsid w:val="007F2F99"/>
    <w:rsid w:val="007F3181"/>
    <w:rsid w:val="007F3197"/>
    <w:rsid w:val="007F32FE"/>
    <w:rsid w:val="007F3332"/>
    <w:rsid w:val="007F34C7"/>
    <w:rsid w:val="007F3574"/>
    <w:rsid w:val="007F358E"/>
    <w:rsid w:val="007F35F2"/>
    <w:rsid w:val="007F3891"/>
    <w:rsid w:val="007F3918"/>
    <w:rsid w:val="007F3A7A"/>
    <w:rsid w:val="007F3B88"/>
    <w:rsid w:val="007F3BF3"/>
    <w:rsid w:val="007F3DDE"/>
    <w:rsid w:val="007F4146"/>
    <w:rsid w:val="007F428B"/>
    <w:rsid w:val="007F42E8"/>
    <w:rsid w:val="007F4429"/>
    <w:rsid w:val="007F44D9"/>
    <w:rsid w:val="007F44E6"/>
    <w:rsid w:val="007F44E7"/>
    <w:rsid w:val="007F452E"/>
    <w:rsid w:val="007F45B4"/>
    <w:rsid w:val="007F49EC"/>
    <w:rsid w:val="007F4A22"/>
    <w:rsid w:val="007F4C43"/>
    <w:rsid w:val="007F4E24"/>
    <w:rsid w:val="007F4EE1"/>
    <w:rsid w:val="007F4F2B"/>
    <w:rsid w:val="007F500C"/>
    <w:rsid w:val="007F5083"/>
    <w:rsid w:val="007F52F8"/>
    <w:rsid w:val="007F55D2"/>
    <w:rsid w:val="007F567A"/>
    <w:rsid w:val="007F56B6"/>
    <w:rsid w:val="007F572A"/>
    <w:rsid w:val="007F5735"/>
    <w:rsid w:val="007F5853"/>
    <w:rsid w:val="007F5A13"/>
    <w:rsid w:val="007F5A5C"/>
    <w:rsid w:val="007F5AC2"/>
    <w:rsid w:val="007F5C7A"/>
    <w:rsid w:val="007F5F1C"/>
    <w:rsid w:val="007F611A"/>
    <w:rsid w:val="007F6432"/>
    <w:rsid w:val="007F6537"/>
    <w:rsid w:val="007F66C3"/>
    <w:rsid w:val="007F67B4"/>
    <w:rsid w:val="007F67F7"/>
    <w:rsid w:val="007F6B81"/>
    <w:rsid w:val="007F6C99"/>
    <w:rsid w:val="007F6D49"/>
    <w:rsid w:val="007F6E42"/>
    <w:rsid w:val="007F7273"/>
    <w:rsid w:val="007F72D5"/>
    <w:rsid w:val="007F7470"/>
    <w:rsid w:val="007F74B5"/>
    <w:rsid w:val="007F74BD"/>
    <w:rsid w:val="007F74E6"/>
    <w:rsid w:val="007F7680"/>
    <w:rsid w:val="007F789A"/>
    <w:rsid w:val="007F78A8"/>
    <w:rsid w:val="007F791B"/>
    <w:rsid w:val="007F7B68"/>
    <w:rsid w:val="00800114"/>
    <w:rsid w:val="00800355"/>
    <w:rsid w:val="00800438"/>
    <w:rsid w:val="00800477"/>
    <w:rsid w:val="00800479"/>
    <w:rsid w:val="00800F77"/>
    <w:rsid w:val="0080143F"/>
    <w:rsid w:val="00801683"/>
    <w:rsid w:val="00801925"/>
    <w:rsid w:val="00801A78"/>
    <w:rsid w:val="00801AFF"/>
    <w:rsid w:val="00801B67"/>
    <w:rsid w:val="00801BA5"/>
    <w:rsid w:val="00801C05"/>
    <w:rsid w:val="00801C42"/>
    <w:rsid w:val="00801D08"/>
    <w:rsid w:val="00801E76"/>
    <w:rsid w:val="00801EFB"/>
    <w:rsid w:val="00801FCF"/>
    <w:rsid w:val="00801FDB"/>
    <w:rsid w:val="00801FED"/>
    <w:rsid w:val="00802164"/>
    <w:rsid w:val="00802370"/>
    <w:rsid w:val="0080254E"/>
    <w:rsid w:val="00802645"/>
    <w:rsid w:val="0080281E"/>
    <w:rsid w:val="0080298A"/>
    <w:rsid w:val="00802997"/>
    <w:rsid w:val="00802A7F"/>
    <w:rsid w:val="00802B96"/>
    <w:rsid w:val="00802B9A"/>
    <w:rsid w:val="00802C2A"/>
    <w:rsid w:val="00802CD5"/>
    <w:rsid w:val="00802D7E"/>
    <w:rsid w:val="00802DD2"/>
    <w:rsid w:val="00802F1D"/>
    <w:rsid w:val="00803311"/>
    <w:rsid w:val="0080341C"/>
    <w:rsid w:val="0080354D"/>
    <w:rsid w:val="00803684"/>
    <w:rsid w:val="00803716"/>
    <w:rsid w:val="00803DA9"/>
    <w:rsid w:val="00804121"/>
    <w:rsid w:val="008042CF"/>
    <w:rsid w:val="008044C3"/>
    <w:rsid w:val="008048CF"/>
    <w:rsid w:val="008048FB"/>
    <w:rsid w:val="008048FE"/>
    <w:rsid w:val="0080492D"/>
    <w:rsid w:val="00804B3B"/>
    <w:rsid w:val="00804D11"/>
    <w:rsid w:val="00804E54"/>
    <w:rsid w:val="00804E6E"/>
    <w:rsid w:val="00804F26"/>
    <w:rsid w:val="00804F5E"/>
    <w:rsid w:val="00805294"/>
    <w:rsid w:val="0080535B"/>
    <w:rsid w:val="008053E9"/>
    <w:rsid w:val="00805548"/>
    <w:rsid w:val="00805599"/>
    <w:rsid w:val="00805818"/>
    <w:rsid w:val="008059E9"/>
    <w:rsid w:val="00805CD9"/>
    <w:rsid w:val="00805D9E"/>
    <w:rsid w:val="0080607B"/>
    <w:rsid w:val="0080627A"/>
    <w:rsid w:val="00806405"/>
    <w:rsid w:val="008066BA"/>
    <w:rsid w:val="00806824"/>
    <w:rsid w:val="00806D5E"/>
    <w:rsid w:val="00806DB2"/>
    <w:rsid w:val="00806E59"/>
    <w:rsid w:val="00806F71"/>
    <w:rsid w:val="0080720A"/>
    <w:rsid w:val="008073A6"/>
    <w:rsid w:val="00807B35"/>
    <w:rsid w:val="00807D77"/>
    <w:rsid w:val="00807E62"/>
    <w:rsid w:val="00807FBA"/>
    <w:rsid w:val="0081008C"/>
    <w:rsid w:val="008100BF"/>
    <w:rsid w:val="008101AC"/>
    <w:rsid w:val="00810310"/>
    <w:rsid w:val="0081033D"/>
    <w:rsid w:val="008103BD"/>
    <w:rsid w:val="00810427"/>
    <w:rsid w:val="0081047A"/>
    <w:rsid w:val="00810642"/>
    <w:rsid w:val="00810649"/>
    <w:rsid w:val="00810792"/>
    <w:rsid w:val="008107A4"/>
    <w:rsid w:val="00810940"/>
    <w:rsid w:val="0081094E"/>
    <w:rsid w:val="00810B15"/>
    <w:rsid w:val="00810B2A"/>
    <w:rsid w:val="008114C7"/>
    <w:rsid w:val="008115FD"/>
    <w:rsid w:val="0081162F"/>
    <w:rsid w:val="00811825"/>
    <w:rsid w:val="008118D7"/>
    <w:rsid w:val="0081198B"/>
    <w:rsid w:val="00811B02"/>
    <w:rsid w:val="00811C4B"/>
    <w:rsid w:val="00811CD4"/>
    <w:rsid w:val="00811CFD"/>
    <w:rsid w:val="00811D57"/>
    <w:rsid w:val="00811E53"/>
    <w:rsid w:val="00812298"/>
    <w:rsid w:val="00812604"/>
    <w:rsid w:val="0081280E"/>
    <w:rsid w:val="00812BFC"/>
    <w:rsid w:val="00812C6A"/>
    <w:rsid w:val="00812C7D"/>
    <w:rsid w:val="00812F01"/>
    <w:rsid w:val="00812FD6"/>
    <w:rsid w:val="008131E3"/>
    <w:rsid w:val="008132C8"/>
    <w:rsid w:val="00813714"/>
    <w:rsid w:val="00813785"/>
    <w:rsid w:val="008138B4"/>
    <w:rsid w:val="008138C6"/>
    <w:rsid w:val="008139C7"/>
    <w:rsid w:val="00813BDB"/>
    <w:rsid w:val="00813C85"/>
    <w:rsid w:val="00813D37"/>
    <w:rsid w:val="00814273"/>
    <w:rsid w:val="008142C4"/>
    <w:rsid w:val="00814374"/>
    <w:rsid w:val="00814382"/>
    <w:rsid w:val="00814568"/>
    <w:rsid w:val="008146D8"/>
    <w:rsid w:val="008148DC"/>
    <w:rsid w:val="00814CD7"/>
    <w:rsid w:val="00814DEB"/>
    <w:rsid w:val="00814FC3"/>
    <w:rsid w:val="00814FF0"/>
    <w:rsid w:val="008152D2"/>
    <w:rsid w:val="00815685"/>
    <w:rsid w:val="008159E3"/>
    <w:rsid w:val="00815BCB"/>
    <w:rsid w:val="00815DAF"/>
    <w:rsid w:val="00815DCF"/>
    <w:rsid w:val="00816091"/>
    <w:rsid w:val="008162AA"/>
    <w:rsid w:val="00816483"/>
    <w:rsid w:val="00816AD5"/>
    <w:rsid w:val="00816B7F"/>
    <w:rsid w:val="00816C05"/>
    <w:rsid w:val="00816C8F"/>
    <w:rsid w:val="00816D21"/>
    <w:rsid w:val="00816D80"/>
    <w:rsid w:val="008171EC"/>
    <w:rsid w:val="008176A2"/>
    <w:rsid w:val="008176BA"/>
    <w:rsid w:val="00817AB8"/>
    <w:rsid w:val="00817AD6"/>
    <w:rsid w:val="00817EE2"/>
    <w:rsid w:val="008200FB"/>
    <w:rsid w:val="00820126"/>
    <w:rsid w:val="008202ED"/>
    <w:rsid w:val="008202F7"/>
    <w:rsid w:val="00820555"/>
    <w:rsid w:val="008206B5"/>
    <w:rsid w:val="008206D8"/>
    <w:rsid w:val="008208DC"/>
    <w:rsid w:val="00820A06"/>
    <w:rsid w:val="00820A4B"/>
    <w:rsid w:val="00820A52"/>
    <w:rsid w:val="00820B72"/>
    <w:rsid w:val="00820BC4"/>
    <w:rsid w:val="00820C32"/>
    <w:rsid w:val="00820F0B"/>
    <w:rsid w:val="008214D5"/>
    <w:rsid w:val="0082154E"/>
    <w:rsid w:val="0082165A"/>
    <w:rsid w:val="008216BD"/>
    <w:rsid w:val="00821945"/>
    <w:rsid w:val="008219B9"/>
    <w:rsid w:val="00821A93"/>
    <w:rsid w:val="00821B5E"/>
    <w:rsid w:val="00821BDC"/>
    <w:rsid w:val="00821CE9"/>
    <w:rsid w:val="00821EAD"/>
    <w:rsid w:val="00821EDE"/>
    <w:rsid w:val="00821EDF"/>
    <w:rsid w:val="00821F8F"/>
    <w:rsid w:val="0082209D"/>
    <w:rsid w:val="0082221C"/>
    <w:rsid w:val="00822230"/>
    <w:rsid w:val="00822363"/>
    <w:rsid w:val="008225BD"/>
    <w:rsid w:val="0082273E"/>
    <w:rsid w:val="0082293E"/>
    <w:rsid w:val="00822B90"/>
    <w:rsid w:val="00822C3C"/>
    <w:rsid w:val="00822DFD"/>
    <w:rsid w:val="00822F13"/>
    <w:rsid w:val="00823189"/>
    <w:rsid w:val="00823252"/>
    <w:rsid w:val="008232B6"/>
    <w:rsid w:val="00823378"/>
    <w:rsid w:val="008233BA"/>
    <w:rsid w:val="008235E3"/>
    <w:rsid w:val="00823691"/>
    <w:rsid w:val="008236E5"/>
    <w:rsid w:val="008237C6"/>
    <w:rsid w:val="008237DE"/>
    <w:rsid w:val="008237E7"/>
    <w:rsid w:val="0082384D"/>
    <w:rsid w:val="00823A48"/>
    <w:rsid w:val="00824000"/>
    <w:rsid w:val="00824002"/>
    <w:rsid w:val="00824090"/>
    <w:rsid w:val="00824118"/>
    <w:rsid w:val="00824124"/>
    <w:rsid w:val="008242F6"/>
    <w:rsid w:val="008246CF"/>
    <w:rsid w:val="00824783"/>
    <w:rsid w:val="008249B5"/>
    <w:rsid w:val="00825055"/>
    <w:rsid w:val="008250A9"/>
    <w:rsid w:val="00825115"/>
    <w:rsid w:val="00825649"/>
    <w:rsid w:val="0082588A"/>
    <w:rsid w:val="0082590D"/>
    <w:rsid w:val="0082594A"/>
    <w:rsid w:val="00825CCE"/>
    <w:rsid w:val="00825D68"/>
    <w:rsid w:val="00825DBA"/>
    <w:rsid w:val="00825E5F"/>
    <w:rsid w:val="00825FA1"/>
    <w:rsid w:val="00826063"/>
    <w:rsid w:val="00826065"/>
    <w:rsid w:val="0082607D"/>
    <w:rsid w:val="00826093"/>
    <w:rsid w:val="00826308"/>
    <w:rsid w:val="00826349"/>
    <w:rsid w:val="008263B8"/>
    <w:rsid w:val="008267E0"/>
    <w:rsid w:val="00826922"/>
    <w:rsid w:val="00826AB2"/>
    <w:rsid w:val="008271F2"/>
    <w:rsid w:val="0082731B"/>
    <w:rsid w:val="008273B0"/>
    <w:rsid w:val="00827434"/>
    <w:rsid w:val="0082759F"/>
    <w:rsid w:val="008275AC"/>
    <w:rsid w:val="00827741"/>
    <w:rsid w:val="00827847"/>
    <w:rsid w:val="0082789F"/>
    <w:rsid w:val="00827939"/>
    <w:rsid w:val="00827BA7"/>
    <w:rsid w:val="00827DF7"/>
    <w:rsid w:val="008302AD"/>
    <w:rsid w:val="00830326"/>
    <w:rsid w:val="0083034D"/>
    <w:rsid w:val="0083050D"/>
    <w:rsid w:val="0083052B"/>
    <w:rsid w:val="008307E0"/>
    <w:rsid w:val="0083091E"/>
    <w:rsid w:val="0083094E"/>
    <w:rsid w:val="00830BDB"/>
    <w:rsid w:val="00830E05"/>
    <w:rsid w:val="00830E2A"/>
    <w:rsid w:val="00830E7C"/>
    <w:rsid w:val="0083106A"/>
    <w:rsid w:val="0083107A"/>
    <w:rsid w:val="008311D7"/>
    <w:rsid w:val="00831235"/>
    <w:rsid w:val="008314C7"/>
    <w:rsid w:val="00831659"/>
    <w:rsid w:val="008316D1"/>
    <w:rsid w:val="0083173A"/>
    <w:rsid w:val="008317CD"/>
    <w:rsid w:val="008319FE"/>
    <w:rsid w:val="00831B70"/>
    <w:rsid w:val="00831C92"/>
    <w:rsid w:val="00832470"/>
    <w:rsid w:val="008324B9"/>
    <w:rsid w:val="008326EC"/>
    <w:rsid w:val="00832B6E"/>
    <w:rsid w:val="00832C54"/>
    <w:rsid w:val="00832C8D"/>
    <w:rsid w:val="00832D9D"/>
    <w:rsid w:val="00832F69"/>
    <w:rsid w:val="00832FCB"/>
    <w:rsid w:val="008331DB"/>
    <w:rsid w:val="008332E3"/>
    <w:rsid w:val="00833702"/>
    <w:rsid w:val="00833751"/>
    <w:rsid w:val="0083387D"/>
    <w:rsid w:val="0083396C"/>
    <w:rsid w:val="00833AF9"/>
    <w:rsid w:val="00833FC5"/>
    <w:rsid w:val="008341D5"/>
    <w:rsid w:val="0083425A"/>
    <w:rsid w:val="00834669"/>
    <w:rsid w:val="00834814"/>
    <w:rsid w:val="00834D35"/>
    <w:rsid w:val="00834DEF"/>
    <w:rsid w:val="00834EB7"/>
    <w:rsid w:val="00835016"/>
    <w:rsid w:val="0083505C"/>
    <w:rsid w:val="00835526"/>
    <w:rsid w:val="0083565E"/>
    <w:rsid w:val="00835820"/>
    <w:rsid w:val="008358B4"/>
    <w:rsid w:val="0083591B"/>
    <w:rsid w:val="008359E9"/>
    <w:rsid w:val="00835A23"/>
    <w:rsid w:val="00835AFC"/>
    <w:rsid w:val="00836490"/>
    <w:rsid w:val="00836870"/>
    <w:rsid w:val="008369C0"/>
    <w:rsid w:val="00836AB2"/>
    <w:rsid w:val="00836CD2"/>
    <w:rsid w:val="00836DA7"/>
    <w:rsid w:val="00836DCC"/>
    <w:rsid w:val="00836E09"/>
    <w:rsid w:val="00836F02"/>
    <w:rsid w:val="00837094"/>
    <w:rsid w:val="008375D9"/>
    <w:rsid w:val="0083771C"/>
    <w:rsid w:val="008377D1"/>
    <w:rsid w:val="0083783D"/>
    <w:rsid w:val="00837C3D"/>
    <w:rsid w:val="00837DB7"/>
    <w:rsid w:val="008401B3"/>
    <w:rsid w:val="0084027B"/>
    <w:rsid w:val="00840310"/>
    <w:rsid w:val="00840459"/>
    <w:rsid w:val="00840485"/>
    <w:rsid w:val="00840758"/>
    <w:rsid w:val="008408BA"/>
    <w:rsid w:val="00840AFB"/>
    <w:rsid w:val="00840C0A"/>
    <w:rsid w:val="00840C6E"/>
    <w:rsid w:val="00840CC4"/>
    <w:rsid w:val="00840F90"/>
    <w:rsid w:val="00840FEA"/>
    <w:rsid w:val="00841045"/>
    <w:rsid w:val="008410E0"/>
    <w:rsid w:val="00841272"/>
    <w:rsid w:val="008412C6"/>
    <w:rsid w:val="008412F8"/>
    <w:rsid w:val="0084181E"/>
    <w:rsid w:val="008418E7"/>
    <w:rsid w:val="00841CA0"/>
    <w:rsid w:val="00841D46"/>
    <w:rsid w:val="00841F7B"/>
    <w:rsid w:val="00842112"/>
    <w:rsid w:val="00842346"/>
    <w:rsid w:val="0084260A"/>
    <w:rsid w:val="00842A3C"/>
    <w:rsid w:val="00842A62"/>
    <w:rsid w:val="00842E1D"/>
    <w:rsid w:val="008430A4"/>
    <w:rsid w:val="008431CF"/>
    <w:rsid w:val="0084334F"/>
    <w:rsid w:val="00843582"/>
    <w:rsid w:val="008435A3"/>
    <w:rsid w:val="008435BC"/>
    <w:rsid w:val="00843647"/>
    <w:rsid w:val="008436DE"/>
    <w:rsid w:val="0084376E"/>
    <w:rsid w:val="008437AE"/>
    <w:rsid w:val="00843A6E"/>
    <w:rsid w:val="00843A77"/>
    <w:rsid w:val="00843D22"/>
    <w:rsid w:val="008440CE"/>
    <w:rsid w:val="0084460A"/>
    <w:rsid w:val="0084472A"/>
    <w:rsid w:val="00844844"/>
    <w:rsid w:val="00844871"/>
    <w:rsid w:val="00844AA0"/>
    <w:rsid w:val="00844AE0"/>
    <w:rsid w:val="00844DDF"/>
    <w:rsid w:val="00844EB8"/>
    <w:rsid w:val="0084504F"/>
    <w:rsid w:val="0084515F"/>
    <w:rsid w:val="0084567B"/>
    <w:rsid w:val="008456C8"/>
    <w:rsid w:val="008457CF"/>
    <w:rsid w:val="008458FA"/>
    <w:rsid w:val="00845A22"/>
    <w:rsid w:val="00845B61"/>
    <w:rsid w:val="00845DEB"/>
    <w:rsid w:val="00845FD9"/>
    <w:rsid w:val="00846073"/>
    <w:rsid w:val="0084622C"/>
    <w:rsid w:val="0084628D"/>
    <w:rsid w:val="008464C4"/>
    <w:rsid w:val="0084658A"/>
    <w:rsid w:val="008467C4"/>
    <w:rsid w:val="008469CA"/>
    <w:rsid w:val="00846B1C"/>
    <w:rsid w:val="00846C66"/>
    <w:rsid w:val="00846D15"/>
    <w:rsid w:val="00846EB3"/>
    <w:rsid w:val="00846EC2"/>
    <w:rsid w:val="0084714B"/>
    <w:rsid w:val="00847371"/>
    <w:rsid w:val="008473AE"/>
    <w:rsid w:val="00847462"/>
    <w:rsid w:val="0084748E"/>
    <w:rsid w:val="008475F5"/>
    <w:rsid w:val="008477E2"/>
    <w:rsid w:val="00847959"/>
    <w:rsid w:val="00847A35"/>
    <w:rsid w:val="00847B43"/>
    <w:rsid w:val="00847F3F"/>
    <w:rsid w:val="00847F55"/>
    <w:rsid w:val="00847FDE"/>
    <w:rsid w:val="00847FF3"/>
    <w:rsid w:val="00850023"/>
    <w:rsid w:val="00850283"/>
    <w:rsid w:val="0085040B"/>
    <w:rsid w:val="00850497"/>
    <w:rsid w:val="00850671"/>
    <w:rsid w:val="00850772"/>
    <w:rsid w:val="0085082A"/>
    <w:rsid w:val="00850AD8"/>
    <w:rsid w:val="00850C94"/>
    <w:rsid w:val="00850D9F"/>
    <w:rsid w:val="0085116E"/>
    <w:rsid w:val="00851258"/>
    <w:rsid w:val="008513E4"/>
    <w:rsid w:val="0085152C"/>
    <w:rsid w:val="00851578"/>
    <w:rsid w:val="0085189F"/>
    <w:rsid w:val="00851C96"/>
    <w:rsid w:val="00851F12"/>
    <w:rsid w:val="00851F48"/>
    <w:rsid w:val="00851FD1"/>
    <w:rsid w:val="00852407"/>
    <w:rsid w:val="008526A4"/>
    <w:rsid w:val="008526DC"/>
    <w:rsid w:val="00852707"/>
    <w:rsid w:val="008528A9"/>
    <w:rsid w:val="008528D0"/>
    <w:rsid w:val="0085296E"/>
    <w:rsid w:val="00852A4F"/>
    <w:rsid w:val="00852BAC"/>
    <w:rsid w:val="00852C50"/>
    <w:rsid w:val="00852D32"/>
    <w:rsid w:val="00852DFA"/>
    <w:rsid w:val="008532A1"/>
    <w:rsid w:val="008535E3"/>
    <w:rsid w:val="008535E6"/>
    <w:rsid w:val="0085399C"/>
    <w:rsid w:val="00853AAF"/>
    <w:rsid w:val="00853C27"/>
    <w:rsid w:val="00853CD6"/>
    <w:rsid w:val="00853D24"/>
    <w:rsid w:val="00853EF2"/>
    <w:rsid w:val="00854014"/>
    <w:rsid w:val="00854106"/>
    <w:rsid w:val="008542FC"/>
    <w:rsid w:val="00854734"/>
    <w:rsid w:val="008548AA"/>
    <w:rsid w:val="00854C93"/>
    <w:rsid w:val="00854D6C"/>
    <w:rsid w:val="00854DED"/>
    <w:rsid w:val="00854EC7"/>
    <w:rsid w:val="00855526"/>
    <w:rsid w:val="008556C7"/>
    <w:rsid w:val="008557B8"/>
    <w:rsid w:val="00855A53"/>
    <w:rsid w:val="00855BA1"/>
    <w:rsid w:val="00855BB7"/>
    <w:rsid w:val="00855C9F"/>
    <w:rsid w:val="00855F5C"/>
    <w:rsid w:val="00856053"/>
    <w:rsid w:val="008560B2"/>
    <w:rsid w:val="008561D2"/>
    <w:rsid w:val="008562CB"/>
    <w:rsid w:val="008564FC"/>
    <w:rsid w:val="00856580"/>
    <w:rsid w:val="008565E0"/>
    <w:rsid w:val="008565F5"/>
    <w:rsid w:val="00856733"/>
    <w:rsid w:val="00856852"/>
    <w:rsid w:val="00856937"/>
    <w:rsid w:val="0085697A"/>
    <w:rsid w:val="0085697D"/>
    <w:rsid w:val="00856D6A"/>
    <w:rsid w:val="00856E51"/>
    <w:rsid w:val="008571C1"/>
    <w:rsid w:val="008571E4"/>
    <w:rsid w:val="0085733E"/>
    <w:rsid w:val="0085738D"/>
    <w:rsid w:val="008573A1"/>
    <w:rsid w:val="008573F6"/>
    <w:rsid w:val="00857858"/>
    <w:rsid w:val="0085786C"/>
    <w:rsid w:val="00857A32"/>
    <w:rsid w:val="00857E52"/>
    <w:rsid w:val="00857E9B"/>
    <w:rsid w:val="008601CB"/>
    <w:rsid w:val="00860206"/>
    <w:rsid w:val="00860319"/>
    <w:rsid w:val="00860437"/>
    <w:rsid w:val="008607C3"/>
    <w:rsid w:val="00860BEF"/>
    <w:rsid w:val="00860C35"/>
    <w:rsid w:val="00860CD1"/>
    <w:rsid w:val="00860F19"/>
    <w:rsid w:val="00860FD4"/>
    <w:rsid w:val="00860FF8"/>
    <w:rsid w:val="0086149D"/>
    <w:rsid w:val="0086150E"/>
    <w:rsid w:val="00861633"/>
    <w:rsid w:val="0086180E"/>
    <w:rsid w:val="00861905"/>
    <w:rsid w:val="00861973"/>
    <w:rsid w:val="008619C7"/>
    <w:rsid w:val="00861E21"/>
    <w:rsid w:val="008620EA"/>
    <w:rsid w:val="0086213E"/>
    <w:rsid w:val="00862307"/>
    <w:rsid w:val="0086235B"/>
    <w:rsid w:val="00862395"/>
    <w:rsid w:val="00862554"/>
    <w:rsid w:val="008625D9"/>
    <w:rsid w:val="00862685"/>
    <w:rsid w:val="008626CA"/>
    <w:rsid w:val="008627EE"/>
    <w:rsid w:val="0086289A"/>
    <w:rsid w:val="00862966"/>
    <w:rsid w:val="00862A6C"/>
    <w:rsid w:val="00862CE9"/>
    <w:rsid w:val="00862F5C"/>
    <w:rsid w:val="00862FCD"/>
    <w:rsid w:val="008631D9"/>
    <w:rsid w:val="00863362"/>
    <w:rsid w:val="0086352A"/>
    <w:rsid w:val="00863816"/>
    <w:rsid w:val="00863925"/>
    <w:rsid w:val="008639A4"/>
    <w:rsid w:val="00863B3D"/>
    <w:rsid w:val="00863CA7"/>
    <w:rsid w:val="00863D0A"/>
    <w:rsid w:val="00863D72"/>
    <w:rsid w:val="00863FEE"/>
    <w:rsid w:val="008640B5"/>
    <w:rsid w:val="008643A3"/>
    <w:rsid w:val="008644A1"/>
    <w:rsid w:val="008645A9"/>
    <w:rsid w:val="008648E9"/>
    <w:rsid w:val="00864987"/>
    <w:rsid w:val="008649FE"/>
    <w:rsid w:val="00864EBD"/>
    <w:rsid w:val="00864F3B"/>
    <w:rsid w:val="0086500B"/>
    <w:rsid w:val="0086536D"/>
    <w:rsid w:val="008653F9"/>
    <w:rsid w:val="00865456"/>
    <w:rsid w:val="00865863"/>
    <w:rsid w:val="00865DA8"/>
    <w:rsid w:val="00866040"/>
    <w:rsid w:val="0086613A"/>
    <w:rsid w:val="008662BB"/>
    <w:rsid w:val="00866413"/>
    <w:rsid w:val="008664DD"/>
    <w:rsid w:val="008666D1"/>
    <w:rsid w:val="0086699A"/>
    <w:rsid w:val="008669D1"/>
    <w:rsid w:val="008669D8"/>
    <w:rsid w:val="00866C01"/>
    <w:rsid w:val="00866C17"/>
    <w:rsid w:val="008671B2"/>
    <w:rsid w:val="00867314"/>
    <w:rsid w:val="008679CA"/>
    <w:rsid w:val="00867A46"/>
    <w:rsid w:val="00867CF3"/>
    <w:rsid w:val="00867ED2"/>
    <w:rsid w:val="00867ED7"/>
    <w:rsid w:val="00870032"/>
    <w:rsid w:val="008701DC"/>
    <w:rsid w:val="00870283"/>
    <w:rsid w:val="00870415"/>
    <w:rsid w:val="00870591"/>
    <w:rsid w:val="0087067D"/>
    <w:rsid w:val="00870907"/>
    <w:rsid w:val="00870C1B"/>
    <w:rsid w:val="00870C87"/>
    <w:rsid w:val="00870CAA"/>
    <w:rsid w:val="00870CBB"/>
    <w:rsid w:val="00870D58"/>
    <w:rsid w:val="00870E7D"/>
    <w:rsid w:val="00871154"/>
    <w:rsid w:val="00871166"/>
    <w:rsid w:val="008714EC"/>
    <w:rsid w:val="00871639"/>
    <w:rsid w:val="00871A72"/>
    <w:rsid w:val="00871B39"/>
    <w:rsid w:val="00871C25"/>
    <w:rsid w:val="00871C5B"/>
    <w:rsid w:val="00871CB3"/>
    <w:rsid w:val="00871CFB"/>
    <w:rsid w:val="00871D15"/>
    <w:rsid w:val="00871E6B"/>
    <w:rsid w:val="008720FC"/>
    <w:rsid w:val="008721D8"/>
    <w:rsid w:val="008723B5"/>
    <w:rsid w:val="008723F1"/>
    <w:rsid w:val="008724B6"/>
    <w:rsid w:val="008727B2"/>
    <w:rsid w:val="00872880"/>
    <w:rsid w:val="00872994"/>
    <w:rsid w:val="008729D9"/>
    <w:rsid w:val="00872AC6"/>
    <w:rsid w:val="00872B37"/>
    <w:rsid w:val="00872B53"/>
    <w:rsid w:val="00872C64"/>
    <w:rsid w:val="008731A0"/>
    <w:rsid w:val="00873408"/>
    <w:rsid w:val="0087355D"/>
    <w:rsid w:val="00873964"/>
    <w:rsid w:val="00873998"/>
    <w:rsid w:val="00873B64"/>
    <w:rsid w:val="00873D1A"/>
    <w:rsid w:val="00873EC1"/>
    <w:rsid w:val="00873F26"/>
    <w:rsid w:val="00873F69"/>
    <w:rsid w:val="00874263"/>
    <w:rsid w:val="0087431C"/>
    <w:rsid w:val="00874557"/>
    <w:rsid w:val="008747CE"/>
    <w:rsid w:val="00874921"/>
    <w:rsid w:val="00874A8F"/>
    <w:rsid w:val="00874D5D"/>
    <w:rsid w:val="00874DAA"/>
    <w:rsid w:val="00874DD7"/>
    <w:rsid w:val="00874E5D"/>
    <w:rsid w:val="00874F9C"/>
    <w:rsid w:val="00875146"/>
    <w:rsid w:val="00875168"/>
    <w:rsid w:val="00875238"/>
    <w:rsid w:val="0087532A"/>
    <w:rsid w:val="0087543D"/>
    <w:rsid w:val="008754AF"/>
    <w:rsid w:val="0087552B"/>
    <w:rsid w:val="00875619"/>
    <w:rsid w:val="0087590E"/>
    <w:rsid w:val="00875A49"/>
    <w:rsid w:val="00875A75"/>
    <w:rsid w:val="00875E5D"/>
    <w:rsid w:val="00875E60"/>
    <w:rsid w:val="00875F25"/>
    <w:rsid w:val="008761D3"/>
    <w:rsid w:val="00876228"/>
    <w:rsid w:val="008762F3"/>
    <w:rsid w:val="00876314"/>
    <w:rsid w:val="008763FF"/>
    <w:rsid w:val="00876544"/>
    <w:rsid w:val="00876553"/>
    <w:rsid w:val="00876600"/>
    <w:rsid w:val="0087661E"/>
    <w:rsid w:val="008767D1"/>
    <w:rsid w:val="008767D4"/>
    <w:rsid w:val="0087686D"/>
    <w:rsid w:val="008768B8"/>
    <w:rsid w:val="00876AF1"/>
    <w:rsid w:val="00876CE5"/>
    <w:rsid w:val="00876EE6"/>
    <w:rsid w:val="00876F17"/>
    <w:rsid w:val="00876F43"/>
    <w:rsid w:val="00877077"/>
    <w:rsid w:val="0087725F"/>
    <w:rsid w:val="00877382"/>
    <w:rsid w:val="0087746D"/>
    <w:rsid w:val="008776B5"/>
    <w:rsid w:val="00877968"/>
    <w:rsid w:val="00877BCD"/>
    <w:rsid w:val="00877CD4"/>
    <w:rsid w:val="008800DE"/>
    <w:rsid w:val="008800E3"/>
    <w:rsid w:val="00880155"/>
    <w:rsid w:val="00880234"/>
    <w:rsid w:val="00880459"/>
    <w:rsid w:val="00880486"/>
    <w:rsid w:val="00880505"/>
    <w:rsid w:val="008805EB"/>
    <w:rsid w:val="0088067F"/>
    <w:rsid w:val="00880706"/>
    <w:rsid w:val="0088074E"/>
    <w:rsid w:val="008808AB"/>
    <w:rsid w:val="00880C3A"/>
    <w:rsid w:val="00880F15"/>
    <w:rsid w:val="00880FE5"/>
    <w:rsid w:val="00881133"/>
    <w:rsid w:val="00881188"/>
    <w:rsid w:val="008811FA"/>
    <w:rsid w:val="008812BB"/>
    <w:rsid w:val="0088131E"/>
    <w:rsid w:val="00881596"/>
    <w:rsid w:val="00881599"/>
    <w:rsid w:val="00881873"/>
    <w:rsid w:val="00881999"/>
    <w:rsid w:val="008819DF"/>
    <w:rsid w:val="00881CB0"/>
    <w:rsid w:val="00881CBE"/>
    <w:rsid w:val="00881DE2"/>
    <w:rsid w:val="00881ECA"/>
    <w:rsid w:val="00881EF5"/>
    <w:rsid w:val="00881F52"/>
    <w:rsid w:val="00881FD9"/>
    <w:rsid w:val="008820D7"/>
    <w:rsid w:val="00882164"/>
    <w:rsid w:val="008822CB"/>
    <w:rsid w:val="00882378"/>
    <w:rsid w:val="008823E2"/>
    <w:rsid w:val="008823F1"/>
    <w:rsid w:val="0088240E"/>
    <w:rsid w:val="00882447"/>
    <w:rsid w:val="008824C1"/>
    <w:rsid w:val="008824E1"/>
    <w:rsid w:val="00882561"/>
    <w:rsid w:val="00882578"/>
    <w:rsid w:val="00882683"/>
    <w:rsid w:val="008827BE"/>
    <w:rsid w:val="00882A98"/>
    <w:rsid w:val="00882E08"/>
    <w:rsid w:val="00882F41"/>
    <w:rsid w:val="00882FBC"/>
    <w:rsid w:val="0088307C"/>
    <w:rsid w:val="00883166"/>
    <w:rsid w:val="008831CA"/>
    <w:rsid w:val="00883536"/>
    <w:rsid w:val="00883627"/>
    <w:rsid w:val="00883A26"/>
    <w:rsid w:val="00883B62"/>
    <w:rsid w:val="00883D75"/>
    <w:rsid w:val="008841A3"/>
    <w:rsid w:val="00884259"/>
    <w:rsid w:val="008843FD"/>
    <w:rsid w:val="008846D0"/>
    <w:rsid w:val="00884899"/>
    <w:rsid w:val="0088491D"/>
    <w:rsid w:val="008849FB"/>
    <w:rsid w:val="00884E09"/>
    <w:rsid w:val="008852AA"/>
    <w:rsid w:val="008852F4"/>
    <w:rsid w:val="00885311"/>
    <w:rsid w:val="008854C4"/>
    <w:rsid w:val="00885849"/>
    <w:rsid w:val="0088592B"/>
    <w:rsid w:val="00885CF3"/>
    <w:rsid w:val="00885E80"/>
    <w:rsid w:val="00885EC5"/>
    <w:rsid w:val="00885F77"/>
    <w:rsid w:val="008860DA"/>
    <w:rsid w:val="008863D0"/>
    <w:rsid w:val="00886459"/>
    <w:rsid w:val="008864DA"/>
    <w:rsid w:val="0088678B"/>
    <w:rsid w:val="00886EDA"/>
    <w:rsid w:val="00887170"/>
    <w:rsid w:val="0088727D"/>
    <w:rsid w:val="008872B4"/>
    <w:rsid w:val="008872CD"/>
    <w:rsid w:val="00887479"/>
    <w:rsid w:val="008874D8"/>
    <w:rsid w:val="008874FB"/>
    <w:rsid w:val="008875F5"/>
    <w:rsid w:val="008876D4"/>
    <w:rsid w:val="00887777"/>
    <w:rsid w:val="00887801"/>
    <w:rsid w:val="008878E0"/>
    <w:rsid w:val="00887B5C"/>
    <w:rsid w:val="00887BB7"/>
    <w:rsid w:val="00887C08"/>
    <w:rsid w:val="00887E79"/>
    <w:rsid w:val="00887F02"/>
    <w:rsid w:val="008901C1"/>
    <w:rsid w:val="0089021A"/>
    <w:rsid w:val="00890278"/>
    <w:rsid w:val="008902BC"/>
    <w:rsid w:val="00890610"/>
    <w:rsid w:val="008908B5"/>
    <w:rsid w:val="008908C1"/>
    <w:rsid w:val="0089090E"/>
    <w:rsid w:val="008909D2"/>
    <w:rsid w:val="00890B2D"/>
    <w:rsid w:val="00890BAD"/>
    <w:rsid w:val="00890CBD"/>
    <w:rsid w:val="00890D5D"/>
    <w:rsid w:val="00890D72"/>
    <w:rsid w:val="00890DA7"/>
    <w:rsid w:val="00890F26"/>
    <w:rsid w:val="00890F78"/>
    <w:rsid w:val="00891574"/>
    <w:rsid w:val="00891617"/>
    <w:rsid w:val="0089184D"/>
    <w:rsid w:val="008918D0"/>
    <w:rsid w:val="00891A88"/>
    <w:rsid w:val="00891BCF"/>
    <w:rsid w:val="00891C08"/>
    <w:rsid w:val="00891DBB"/>
    <w:rsid w:val="0089203A"/>
    <w:rsid w:val="0089227E"/>
    <w:rsid w:val="008925F8"/>
    <w:rsid w:val="008926E8"/>
    <w:rsid w:val="008929F1"/>
    <w:rsid w:val="00892AA9"/>
    <w:rsid w:val="00892ABF"/>
    <w:rsid w:val="00892E98"/>
    <w:rsid w:val="0089312A"/>
    <w:rsid w:val="00893299"/>
    <w:rsid w:val="008932BB"/>
    <w:rsid w:val="00893575"/>
    <w:rsid w:val="008935E8"/>
    <w:rsid w:val="008935EC"/>
    <w:rsid w:val="008936A0"/>
    <w:rsid w:val="008936B7"/>
    <w:rsid w:val="0089374F"/>
    <w:rsid w:val="00893866"/>
    <w:rsid w:val="0089395F"/>
    <w:rsid w:val="008939EE"/>
    <w:rsid w:val="00893D0B"/>
    <w:rsid w:val="00893F04"/>
    <w:rsid w:val="00893F46"/>
    <w:rsid w:val="008940BB"/>
    <w:rsid w:val="008940EA"/>
    <w:rsid w:val="008940FA"/>
    <w:rsid w:val="008941D4"/>
    <w:rsid w:val="008945FC"/>
    <w:rsid w:val="008948EB"/>
    <w:rsid w:val="00894A2F"/>
    <w:rsid w:val="00894A80"/>
    <w:rsid w:val="00894AE5"/>
    <w:rsid w:val="00894F99"/>
    <w:rsid w:val="00895051"/>
    <w:rsid w:val="0089506A"/>
    <w:rsid w:val="008950C9"/>
    <w:rsid w:val="0089513E"/>
    <w:rsid w:val="00895295"/>
    <w:rsid w:val="008953CF"/>
    <w:rsid w:val="0089552E"/>
    <w:rsid w:val="00895585"/>
    <w:rsid w:val="008955DD"/>
    <w:rsid w:val="008957BA"/>
    <w:rsid w:val="008958F3"/>
    <w:rsid w:val="00895AD7"/>
    <w:rsid w:val="00895C20"/>
    <w:rsid w:val="00895D26"/>
    <w:rsid w:val="00895E61"/>
    <w:rsid w:val="0089619D"/>
    <w:rsid w:val="00896237"/>
    <w:rsid w:val="00896357"/>
    <w:rsid w:val="00896375"/>
    <w:rsid w:val="00896500"/>
    <w:rsid w:val="00896651"/>
    <w:rsid w:val="008967AC"/>
    <w:rsid w:val="00896B60"/>
    <w:rsid w:val="00896CEE"/>
    <w:rsid w:val="00896F1F"/>
    <w:rsid w:val="00897421"/>
    <w:rsid w:val="00897553"/>
    <w:rsid w:val="008976BF"/>
    <w:rsid w:val="0089789D"/>
    <w:rsid w:val="00897ACE"/>
    <w:rsid w:val="00897B78"/>
    <w:rsid w:val="00897F36"/>
    <w:rsid w:val="00897F78"/>
    <w:rsid w:val="008A006C"/>
    <w:rsid w:val="008A07E0"/>
    <w:rsid w:val="008A0833"/>
    <w:rsid w:val="008A08F0"/>
    <w:rsid w:val="008A0968"/>
    <w:rsid w:val="008A0A77"/>
    <w:rsid w:val="008A0D51"/>
    <w:rsid w:val="008A0E8D"/>
    <w:rsid w:val="008A11D4"/>
    <w:rsid w:val="008A1373"/>
    <w:rsid w:val="008A1489"/>
    <w:rsid w:val="008A1544"/>
    <w:rsid w:val="008A162C"/>
    <w:rsid w:val="008A16C4"/>
    <w:rsid w:val="008A1703"/>
    <w:rsid w:val="008A1768"/>
    <w:rsid w:val="008A18CA"/>
    <w:rsid w:val="008A1F7D"/>
    <w:rsid w:val="008A1FB6"/>
    <w:rsid w:val="008A1FE2"/>
    <w:rsid w:val="008A2012"/>
    <w:rsid w:val="008A20B7"/>
    <w:rsid w:val="008A21E8"/>
    <w:rsid w:val="008A229D"/>
    <w:rsid w:val="008A2378"/>
    <w:rsid w:val="008A2572"/>
    <w:rsid w:val="008A2677"/>
    <w:rsid w:val="008A278C"/>
    <w:rsid w:val="008A28DB"/>
    <w:rsid w:val="008A2AC7"/>
    <w:rsid w:val="008A2B4B"/>
    <w:rsid w:val="008A2CA9"/>
    <w:rsid w:val="008A2D18"/>
    <w:rsid w:val="008A2FAB"/>
    <w:rsid w:val="008A31B4"/>
    <w:rsid w:val="008A3273"/>
    <w:rsid w:val="008A34A7"/>
    <w:rsid w:val="008A3520"/>
    <w:rsid w:val="008A373E"/>
    <w:rsid w:val="008A37A1"/>
    <w:rsid w:val="008A37D1"/>
    <w:rsid w:val="008A38D4"/>
    <w:rsid w:val="008A3953"/>
    <w:rsid w:val="008A39C7"/>
    <w:rsid w:val="008A39E3"/>
    <w:rsid w:val="008A3AD8"/>
    <w:rsid w:val="008A3F6A"/>
    <w:rsid w:val="008A3FA7"/>
    <w:rsid w:val="008A3FBF"/>
    <w:rsid w:val="008A4082"/>
    <w:rsid w:val="008A4266"/>
    <w:rsid w:val="008A4370"/>
    <w:rsid w:val="008A43AD"/>
    <w:rsid w:val="008A44BD"/>
    <w:rsid w:val="008A4537"/>
    <w:rsid w:val="008A45DF"/>
    <w:rsid w:val="008A46AF"/>
    <w:rsid w:val="008A47C5"/>
    <w:rsid w:val="008A483E"/>
    <w:rsid w:val="008A4AA0"/>
    <w:rsid w:val="008A4AA3"/>
    <w:rsid w:val="008A4B27"/>
    <w:rsid w:val="008A4B68"/>
    <w:rsid w:val="008A4C03"/>
    <w:rsid w:val="008A4CBE"/>
    <w:rsid w:val="008A4D9D"/>
    <w:rsid w:val="008A4DBB"/>
    <w:rsid w:val="008A4E77"/>
    <w:rsid w:val="008A4F77"/>
    <w:rsid w:val="008A5049"/>
    <w:rsid w:val="008A5164"/>
    <w:rsid w:val="008A52BA"/>
    <w:rsid w:val="008A5580"/>
    <w:rsid w:val="008A597C"/>
    <w:rsid w:val="008A5C26"/>
    <w:rsid w:val="008A5CB8"/>
    <w:rsid w:val="008A5F42"/>
    <w:rsid w:val="008A60C0"/>
    <w:rsid w:val="008A61F0"/>
    <w:rsid w:val="008A6219"/>
    <w:rsid w:val="008A6240"/>
    <w:rsid w:val="008A64B5"/>
    <w:rsid w:val="008A64E9"/>
    <w:rsid w:val="008A6550"/>
    <w:rsid w:val="008A65D3"/>
    <w:rsid w:val="008A672C"/>
    <w:rsid w:val="008A6BC2"/>
    <w:rsid w:val="008A6C51"/>
    <w:rsid w:val="008A6D91"/>
    <w:rsid w:val="008A6E06"/>
    <w:rsid w:val="008A6F59"/>
    <w:rsid w:val="008A705D"/>
    <w:rsid w:val="008A75FB"/>
    <w:rsid w:val="008A7873"/>
    <w:rsid w:val="008A7934"/>
    <w:rsid w:val="008A79E9"/>
    <w:rsid w:val="008A7C31"/>
    <w:rsid w:val="008A7CBF"/>
    <w:rsid w:val="008A7CD2"/>
    <w:rsid w:val="008A7EF7"/>
    <w:rsid w:val="008B00FF"/>
    <w:rsid w:val="008B01DD"/>
    <w:rsid w:val="008B0250"/>
    <w:rsid w:val="008B026E"/>
    <w:rsid w:val="008B02B8"/>
    <w:rsid w:val="008B0368"/>
    <w:rsid w:val="008B03FC"/>
    <w:rsid w:val="008B0506"/>
    <w:rsid w:val="008B05C4"/>
    <w:rsid w:val="008B05DF"/>
    <w:rsid w:val="008B0732"/>
    <w:rsid w:val="008B098A"/>
    <w:rsid w:val="008B0C3D"/>
    <w:rsid w:val="008B0FA4"/>
    <w:rsid w:val="008B10E9"/>
    <w:rsid w:val="008B11F9"/>
    <w:rsid w:val="008B136F"/>
    <w:rsid w:val="008B15F4"/>
    <w:rsid w:val="008B1635"/>
    <w:rsid w:val="008B1646"/>
    <w:rsid w:val="008B197E"/>
    <w:rsid w:val="008B1B3C"/>
    <w:rsid w:val="008B1C1C"/>
    <w:rsid w:val="008B1CED"/>
    <w:rsid w:val="008B1D40"/>
    <w:rsid w:val="008B1E0F"/>
    <w:rsid w:val="008B1FEE"/>
    <w:rsid w:val="008B208B"/>
    <w:rsid w:val="008B212B"/>
    <w:rsid w:val="008B263F"/>
    <w:rsid w:val="008B268D"/>
    <w:rsid w:val="008B2721"/>
    <w:rsid w:val="008B274A"/>
    <w:rsid w:val="008B27E2"/>
    <w:rsid w:val="008B2E5C"/>
    <w:rsid w:val="008B34C2"/>
    <w:rsid w:val="008B357B"/>
    <w:rsid w:val="008B3647"/>
    <w:rsid w:val="008B36CB"/>
    <w:rsid w:val="008B372A"/>
    <w:rsid w:val="008B37AA"/>
    <w:rsid w:val="008B37AD"/>
    <w:rsid w:val="008B384F"/>
    <w:rsid w:val="008B396F"/>
    <w:rsid w:val="008B39D4"/>
    <w:rsid w:val="008B3C03"/>
    <w:rsid w:val="008B3C22"/>
    <w:rsid w:val="008B3C5B"/>
    <w:rsid w:val="008B3C6F"/>
    <w:rsid w:val="008B3C70"/>
    <w:rsid w:val="008B3DC6"/>
    <w:rsid w:val="008B3E47"/>
    <w:rsid w:val="008B41CF"/>
    <w:rsid w:val="008B427C"/>
    <w:rsid w:val="008B443E"/>
    <w:rsid w:val="008B47DA"/>
    <w:rsid w:val="008B48CD"/>
    <w:rsid w:val="008B4A8D"/>
    <w:rsid w:val="008B4ADD"/>
    <w:rsid w:val="008B4C6F"/>
    <w:rsid w:val="008B4C87"/>
    <w:rsid w:val="008B4CCF"/>
    <w:rsid w:val="008B4D0C"/>
    <w:rsid w:val="008B4E90"/>
    <w:rsid w:val="008B5019"/>
    <w:rsid w:val="008B52E3"/>
    <w:rsid w:val="008B53B0"/>
    <w:rsid w:val="008B5531"/>
    <w:rsid w:val="008B5566"/>
    <w:rsid w:val="008B56B1"/>
    <w:rsid w:val="008B5801"/>
    <w:rsid w:val="008B58EB"/>
    <w:rsid w:val="008B59F1"/>
    <w:rsid w:val="008B5B25"/>
    <w:rsid w:val="008B5CB3"/>
    <w:rsid w:val="008B5DD2"/>
    <w:rsid w:val="008B5F23"/>
    <w:rsid w:val="008B61A8"/>
    <w:rsid w:val="008B61F7"/>
    <w:rsid w:val="008B638D"/>
    <w:rsid w:val="008B6856"/>
    <w:rsid w:val="008B6A2F"/>
    <w:rsid w:val="008B6BEC"/>
    <w:rsid w:val="008B6C07"/>
    <w:rsid w:val="008B6C7E"/>
    <w:rsid w:val="008B6FD9"/>
    <w:rsid w:val="008B7239"/>
    <w:rsid w:val="008B7496"/>
    <w:rsid w:val="008B74A0"/>
    <w:rsid w:val="008B74E1"/>
    <w:rsid w:val="008B7775"/>
    <w:rsid w:val="008B77F8"/>
    <w:rsid w:val="008C0274"/>
    <w:rsid w:val="008C040B"/>
    <w:rsid w:val="008C04A7"/>
    <w:rsid w:val="008C0517"/>
    <w:rsid w:val="008C0545"/>
    <w:rsid w:val="008C0818"/>
    <w:rsid w:val="008C0932"/>
    <w:rsid w:val="008C09BA"/>
    <w:rsid w:val="008C0B4F"/>
    <w:rsid w:val="008C0B97"/>
    <w:rsid w:val="008C0F60"/>
    <w:rsid w:val="008C1000"/>
    <w:rsid w:val="008C1626"/>
    <w:rsid w:val="008C16E8"/>
    <w:rsid w:val="008C175F"/>
    <w:rsid w:val="008C1800"/>
    <w:rsid w:val="008C189B"/>
    <w:rsid w:val="008C18C1"/>
    <w:rsid w:val="008C18EC"/>
    <w:rsid w:val="008C1E42"/>
    <w:rsid w:val="008C1EC6"/>
    <w:rsid w:val="008C1F4B"/>
    <w:rsid w:val="008C2189"/>
    <w:rsid w:val="008C24C4"/>
    <w:rsid w:val="008C2AB2"/>
    <w:rsid w:val="008C2BDF"/>
    <w:rsid w:val="008C2CDB"/>
    <w:rsid w:val="008C2E9D"/>
    <w:rsid w:val="008C2EAA"/>
    <w:rsid w:val="008C343D"/>
    <w:rsid w:val="008C3447"/>
    <w:rsid w:val="008C39E5"/>
    <w:rsid w:val="008C3D2B"/>
    <w:rsid w:val="008C3E45"/>
    <w:rsid w:val="008C3F76"/>
    <w:rsid w:val="008C3FDB"/>
    <w:rsid w:val="008C41F5"/>
    <w:rsid w:val="008C43F8"/>
    <w:rsid w:val="008C4663"/>
    <w:rsid w:val="008C4674"/>
    <w:rsid w:val="008C4741"/>
    <w:rsid w:val="008C4797"/>
    <w:rsid w:val="008C4B6B"/>
    <w:rsid w:val="008C4C5F"/>
    <w:rsid w:val="008C4D6A"/>
    <w:rsid w:val="008C4F24"/>
    <w:rsid w:val="008C5037"/>
    <w:rsid w:val="008C5161"/>
    <w:rsid w:val="008C51FE"/>
    <w:rsid w:val="008C521F"/>
    <w:rsid w:val="008C52D8"/>
    <w:rsid w:val="008C53F9"/>
    <w:rsid w:val="008C5914"/>
    <w:rsid w:val="008C595B"/>
    <w:rsid w:val="008C5B7B"/>
    <w:rsid w:val="008C5CA8"/>
    <w:rsid w:val="008C5FAC"/>
    <w:rsid w:val="008C604A"/>
    <w:rsid w:val="008C606F"/>
    <w:rsid w:val="008C60F0"/>
    <w:rsid w:val="008C61A0"/>
    <w:rsid w:val="008C62FA"/>
    <w:rsid w:val="008C63E2"/>
    <w:rsid w:val="008C6607"/>
    <w:rsid w:val="008C6631"/>
    <w:rsid w:val="008C68ED"/>
    <w:rsid w:val="008C6979"/>
    <w:rsid w:val="008C6B2C"/>
    <w:rsid w:val="008C6D2B"/>
    <w:rsid w:val="008C7104"/>
    <w:rsid w:val="008C719A"/>
    <w:rsid w:val="008C7257"/>
    <w:rsid w:val="008C729A"/>
    <w:rsid w:val="008C748A"/>
    <w:rsid w:val="008C749D"/>
    <w:rsid w:val="008C75A0"/>
    <w:rsid w:val="008C75BC"/>
    <w:rsid w:val="008C7687"/>
    <w:rsid w:val="008C768A"/>
    <w:rsid w:val="008C76FE"/>
    <w:rsid w:val="008C7808"/>
    <w:rsid w:val="008C7A57"/>
    <w:rsid w:val="008C7C3D"/>
    <w:rsid w:val="008C7C52"/>
    <w:rsid w:val="008C7C63"/>
    <w:rsid w:val="008C7DD1"/>
    <w:rsid w:val="008C7EB2"/>
    <w:rsid w:val="008C7FB6"/>
    <w:rsid w:val="008D02B7"/>
    <w:rsid w:val="008D03BC"/>
    <w:rsid w:val="008D0510"/>
    <w:rsid w:val="008D0530"/>
    <w:rsid w:val="008D0726"/>
    <w:rsid w:val="008D09DD"/>
    <w:rsid w:val="008D0C46"/>
    <w:rsid w:val="008D0D7E"/>
    <w:rsid w:val="008D0FD9"/>
    <w:rsid w:val="008D0FDA"/>
    <w:rsid w:val="008D1133"/>
    <w:rsid w:val="008D12AA"/>
    <w:rsid w:val="008D1441"/>
    <w:rsid w:val="008D1491"/>
    <w:rsid w:val="008D158D"/>
    <w:rsid w:val="008D15C9"/>
    <w:rsid w:val="008D16D2"/>
    <w:rsid w:val="008D1722"/>
    <w:rsid w:val="008D1B63"/>
    <w:rsid w:val="008D1D56"/>
    <w:rsid w:val="008D1DD8"/>
    <w:rsid w:val="008D1FFD"/>
    <w:rsid w:val="008D213D"/>
    <w:rsid w:val="008D2173"/>
    <w:rsid w:val="008D2467"/>
    <w:rsid w:val="008D2829"/>
    <w:rsid w:val="008D2833"/>
    <w:rsid w:val="008D2835"/>
    <w:rsid w:val="008D2B4F"/>
    <w:rsid w:val="008D2CE2"/>
    <w:rsid w:val="008D2E51"/>
    <w:rsid w:val="008D2EDC"/>
    <w:rsid w:val="008D2F00"/>
    <w:rsid w:val="008D33C1"/>
    <w:rsid w:val="008D3495"/>
    <w:rsid w:val="008D357C"/>
    <w:rsid w:val="008D35C5"/>
    <w:rsid w:val="008D35DB"/>
    <w:rsid w:val="008D35EC"/>
    <w:rsid w:val="008D36B1"/>
    <w:rsid w:val="008D3804"/>
    <w:rsid w:val="008D382C"/>
    <w:rsid w:val="008D395E"/>
    <w:rsid w:val="008D39E2"/>
    <w:rsid w:val="008D3B00"/>
    <w:rsid w:val="008D3E39"/>
    <w:rsid w:val="008D3E5B"/>
    <w:rsid w:val="008D4068"/>
    <w:rsid w:val="008D40E5"/>
    <w:rsid w:val="008D428D"/>
    <w:rsid w:val="008D4D35"/>
    <w:rsid w:val="008D4DEF"/>
    <w:rsid w:val="008D4E03"/>
    <w:rsid w:val="008D4E75"/>
    <w:rsid w:val="008D4F60"/>
    <w:rsid w:val="008D4F92"/>
    <w:rsid w:val="008D5057"/>
    <w:rsid w:val="008D511C"/>
    <w:rsid w:val="008D5138"/>
    <w:rsid w:val="008D5538"/>
    <w:rsid w:val="008D5781"/>
    <w:rsid w:val="008D580B"/>
    <w:rsid w:val="008D58DB"/>
    <w:rsid w:val="008D5951"/>
    <w:rsid w:val="008D59FE"/>
    <w:rsid w:val="008D5C24"/>
    <w:rsid w:val="008D5F52"/>
    <w:rsid w:val="008D6197"/>
    <w:rsid w:val="008D621E"/>
    <w:rsid w:val="008D6267"/>
    <w:rsid w:val="008D6676"/>
    <w:rsid w:val="008D667E"/>
    <w:rsid w:val="008D6A63"/>
    <w:rsid w:val="008D6CB1"/>
    <w:rsid w:val="008D6D69"/>
    <w:rsid w:val="008D706D"/>
    <w:rsid w:val="008D70E3"/>
    <w:rsid w:val="008D72E3"/>
    <w:rsid w:val="008D73C8"/>
    <w:rsid w:val="008D7546"/>
    <w:rsid w:val="008D770B"/>
    <w:rsid w:val="008D7901"/>
    <w:rsid w:val="008D797B"/>
    <w:rsid w:val="008D7B2A"/>
    <w:rsid w:val="008E012B"/>
    <w:rsid w:val="008E0183"/>
    <w:rsid w:val="008E038D"/>
    <w:rsid w:val="008E04A9"/>
    <w:rsid w:val="008E04BA"/>
    <w:rsid w:val="008E04DD"/>
    <w:rsid w:val="008E05F5"/>
    <w:rsid w:val="008E0676"/>
    <w:rsid w:val="008E072E"/>
    <w:rsid w:val="008E07AF"/>
    <w:rsid w:val="008E07B2"/>
    <w:rsid w:val="008E0AF0"/>
    <w:rsid w:val="008E0B52"/>
    <w:rsid w:val="008E0B5D"/>
    <w:rsid w:val="008E0C42"/>
    <w:rsid w:val="008E0E30"/>
    <w:rsid w:val="008E0E91"/>
    <w:rsid w:val="008E0F61"/>
    <w:rsid w:val="008E108C"/>
    <w:rsid w:val="008E10AB"/>
    <w:rsid w:val="008E1125"/>
    <w:rsid w:val="008E1245"/>
    <w:rsid w:val="008E15A8"/>
    <w:rsid w:val="008E169B"/>
    <w:rsid w:val="008E1723"/>
    <w:rsid w:val="008E1776"/>
    <w:rsid w:val="008E1855"/>
    <w:rsid w:val="008E188A"/>
    <w:rsid w:val="008E1939"/>
    <w:rsid w:val="008E1C72"/>
    <w:rsid w:val="008E1C7F"/>
    <w:rsid w:val="008E1D7E"/>
    <w:rsid w:val="008E21E4"/>
    <w:rsid w:val="008E244E"/>
    <w:rsid w:val="008E2806"/>
    <w:rsid w:val="008E2934"/>
    <w:rsid w:val="008E2D3D"/>
    <w:rsid w:val="008E2D4D"/>
    <w:rsid w:val="008E2E8F"/>
    <w:rsid w:val="008E2FB7"/>
    <w:rsid w:val="008E306F"/>
    <w:rsid w:val="008E345E"/>
    <w:rsid w:val="008E359B"/>
    <w:rsid w:val="008E38F7"/>
    <w:rsid w:val="008E3973"/>
    <w:rsid w:val="008E39C6"/>
    <w:rsid w:val="008E3D0B"/>
    <w:rsid w:val="008E3D11"/>
    <w:rsid w:val="008E3D39"/>
    <w:rsid w:val="008E3D71"/>
    <w:rsid w:val="008E40A4"/>
    <w:rsid w:val="008E4160"/>
    <w:rsid w:val="008E42DA"/>
    <w:rsid w:val="008E44FF"/>
    <w:rsid w:val="008E4539"/>
    <w:rsid w:val="008E456E"/>
    <w:rsid w:val="008E4946"/>
    <w:rsid w:val="008E4D1E"/>
    <w:rsid w:val="008E4D3D"/>
    <w:rsid w:val="008E4DA6"/>
    <w:rsid w:val="008E502F"/>
    <w:rsid w:val="008E52E5"/>
    <w:rsid w:val="008E5741"/>
    <w:rsid w:val="008E5770"/>
    <w:rsid w:val="008E57A1"/>
    <w:rsid w:val="008E5AA8"/>
    <w:rsid w:val="008E5AAD"/>
    <w:rsid w:val="008E5F77"/>
    <w:rsid w:val="008E6038"/>
    <w:rsid w:val="008E6129"/>
    <w:rsid w:val="008E61B6"/>
    <w:rsid w:val="008E6A66"/>
    <w:rsid w:val="008E6DA8"/>
    <w:rsid w:val="008E6EFF"/>
    <w:rsid w:val="008E6F67"/>
    <w:rsid w:val="008E6FB2"/>
    <w:rsid w:val="008E7116"/>
    <w:rsid w:val="008E72B0"/>
    <w:rsid w:val="008E732F"/>
    <w:rsid w:val="008E73B0"/>
    <w:rsid w:val="008E7976"/>
    <w:rsid w:val="008E7A2E"/>
    <w:rsid w:val="008E7E5A"/>
    <w:rsid w:val="008E7EA8"/>
    <w:rsid w:val="008F011F"/>
    <w:rsid w:val="008F016F"/>
    <w:rsid w:val="008F0310"/>
    <w:rsid w:val="008F0419"/>
    <w:rsid w:val="008F041B"/>
    <w:rsid w:val="008F0553"/>
    <w:rsid w:val="008F066F"/>
    <w:rsid w:val="008F0711"/>
    <w:rsid w:val="008F0751"/>
    <w:rsid w:val="008F0A44"/>
    <w:rsid w:val="008F0B0D"/>
    <w:rsid w:val="008F0B34"/>
    <w:rsid w:val="008F0B51"/>
    <w:rsid w:val="008F0C8C"/>
    <w:rsid w:val="008F0D7E"/>
    <w:rsid w:val="008F0D87"/>
    <w:rsid w:val="008F0E4D"/>
    <w:rsid w:val="008F159D"/>
    <w:rsid w:val="008F18FA"/>
    <w:rsid w:val="008F1A7C"/>
    <w:rsid w:val="008F1C55"/>
    <w:rsid w:val="008F1D5D"/>
    <w:rsid w:val="008F1DA4"/>
    <w:rsid w:val="008F1E0B"/>
    <w:rsid w:val="008F2072"/>
    <w:rsid w:val="008F230C"/>
    <w:rsid w:val="008F2347"/>
    <w:rsid w:val="008F2745"/>
    <w:rsid w:val="008F2955"/>
    <w:rsid w:val="008F2A8B"/>
    <w:rsid w:val="008F2B89"/>
    <w:rsid w:val="008F2F86"/>
    <w:rsid w:val="008F319C"/>
    <w:rsid w:val="008F3535"/>
    <w:rsid w:val="008F35BA"/>
    <w:rsid w:val="008F376C"/>
    <w:rsid w:val="008F3BE0"/>
    <w:rsid w:val="008F3BFF"/>
    <w:rsid w:val="008F409F"/>
    <w:rsid w:val="008F4533"/>
    <w:rsid w:val="008F48DB"/>
    <w:rsid w:val="008F495D"/>
    <w:rsid w:val="008F4CF6"/>
    <w:rsid w:val="008F4ED9"/>
    <w:rsid w:val="008F505F"/>
    <w:rsid w:val="008F5289"/>
    <w:rsid w:val="008F533C"/>
    <w:rsid w:val="008F538D"/>
    <w:rsid w:val="008F5476"/>
    <w:rsid w:val="008F5508"/>
    <w:rsid w:val="008F5519"/>
    <w:rsid w:val="008F55A1"/>
    <w:rsid w:val="008F55C3"/>
    <w:rsid w:val="008F560D"/>
    <w:rsid w:val="008F5825"/>
    <w:rsid w:val="008F5E46"/>
    <w:rsid w:val="008F5E66"/>
    <w:rsid w:val="008F5FFD"/>
    <w:rsid w:val="008F606F"/>
    <w:rsid w:val="008F6134"/>
    <w:rsid w:val="008F61DA"/>
    <w:rsid w:val="008F63CE"/>
    <w:rsid w:val="008F643F"/>
    <w:rsid w:val="008F6503"/>
    <w:rsid w:val="008F65E4"/>
    <w:rsid w:val="008F6708"/>
    <w:rsid w:val="008F67A5"/>
    <w:rsid w:val="008F6A9D"/>
    <w:rsid w:val="008F72EE"/>
    <w:rsid w:val="008F7312"/>
    <w:rsid w:val="008F7486"/>
    <w:rsid w:val="008F7648"/>
    <w:rsid w:val="008F768D"/>
    <w:rsid w:val="008F7691"/>
    <w:rsid w:val="008F783B"/>
    <w:rsid w:val="008F7A71"/>
    <w:rsid w:val="008F7C7A"/>
    <w:rsid w:val="008F7DAA"/>
    <w:rsid w:val="008F7E83"/>
    <w:rsid w:val="008F7EAD"/>
    <w:rsid w:val="008F7FE4"/>
    <w:rsid w:val="009000D0"/>
    <w:rsid w:val="00900206"/>
    <w:rsid w:val="00900297"/>
    <w:rsid w:val="009004E0"/>
    <w:rsid w:val="009004E7"/>
    <w:rsid w:val="009006B2"/>
    <w:rsid w:val="009006BB"/>
    <w:rsid w:val="009007D3"/>
    <w:rsid w:val="009008FC"/>
    <w:rsid w:val="00900B46"/>
    <w:rsid w:val="00900BD6"/>
    <w:rsid w:val="00900DB5"/>
    <w:rsid w:val="00901125"/>
    <w:rsid w:val="00901413"/>
    <w:rsid w:val="00901CD5"/>
    <w:rsid w:val="00901DFB"/>
    <w:rsid w:val="009020E0"/>
    <w:rsid w:val="00902198"/>
    <w:rsid w:val="0090227A"/>
    <w:rsid w:val="009023F3"/>
    <w:rsid w:val="00902547"/>
    <w:rsid w:val="00902842"/>
    <w:rsid w:val="009029F7"/>
    <w:rsid w:val="00902A09"/>
    <w:rsid w:val="00902D89"/>
    <w:rsid w:val="00902D98"/>
    <w:rsid w:val="00902FB4"/>
    <w:rsid w:val="00903346"/>
    <w:rsid w:val="00903490"/>
    <w:rsid w:val="00903635"/>
    <w:rsid w:val="009036B0"/>
    <w:rsid w:val="0090371C"/>
    <w:rsid w:val="00903819"/>
    <w:rsid w:val="00903B01"/>
    <w:rsid w:val="00903B59"/>
    <w:rsid w:val="00903CD9"/>
    <w:rsid w:val="00903D18"/>
    <w:rsid w:val="00903FEC"/>
    <w:rsid w:val="00904042"/>
    <w:rsid w:val="0090408E"/>
    <w:rsid w:val="00904107"/>
    <w:rsid w:val="00904487"/>
    <w:rsid w:val="0090461B"/>
    <w:rsid w:val="0090469E"/>
    <w:rsid w:val="0090476B"/>
    <w:rsid w:val="00904784"/>
    <w:rsid w:val="00904803"/>
    <w:rsid w:val="00904918"/>
    <w:rsid w:val="009049CA"/>
    <w:rsid w:val="00904E51"/>
    <w:rsid w:val="009052AC"/>
    <w:rsid w:val="009053CE"/>
    <w:rsid w:val="00905494"/>
    <w:rsid w:val="0090574A"/>
    <w:rsid w:val="00905859"/>
    <w:rsid w:val="009058E9"/>
    <w:rsid w:val="009059EE"/>
    <w:rsid w:val="009059F8"/>
    <w:rsid w:val="00905A16"/>
    <w:rsid w:val="00905C8F"/>
    <w:rsid w:val="00905F30"/>
    <w:rsid w:val="00906308"/>
    <w:rsid w:val="009064D7"/>
    <w:rsid w:val="00906638"/>
    <w:rsid w:val="009066F8"/>
    <w:rsid w:val="00906745"/>
    <w:rsid w:val="009068EA"/>
    <w:rsid w:val="009069BC"/>
    <w:rsid w:val="00906A45"/>
    <w:rsid w:val="00906A73"/>
    <w:rsid w:val="00906A87"/>
    <w:rsid w:val="00906C47"/>
    <w:rsid w:val="00906C99"/>
    <w:rsid w:val="00906CFB"/>
    <w:rsid w:val="00906E43"/>
    <w:rsid w:val="00907358"/>
    <w:rsid w:val="009073A3"/>
    <w:rsid w:val="0090762F"/>
    <w:rsid w:val="0090763A"/>
    <w:rsid w:val="009077B7"/>
    <w:rsid w:val="009077D7"/>
    <w:rsid w:val="00907820"/>
    <w:rsid w:val="00907D3A"/>
    <w:rsid w:val="00907D4F"/>
    <w:rsid w:val="00907E45"/>
    <w:rsid w:val="00907EBD"/>
    <w:rsid w:val="00907F8B"/>
    <w:rsid w:val="0091012A"/>
    <w:rsid w:val="009101BF"/>
    <w:rsid w:val="00910B17"/>
    <w:rsid w:val="00910C69"/>
    <w:rsid w:val="00910D80"/>
    <w:rsid w:val="00910D8E"/>
    <w:rsid w:val="00910F78"/>
    <w:rsid w:val="0091112A"/>
    <w:rsid w:val="009111A3"/>
    <w:rsid w:val="00911242"/>
    <w:rsid w:val="00911532"/>
    <w:rsid w:val="00911585"/>
    <w:rsid w:val="0091176C"/>
    <w:rsid w:val="00911852"/>
    <w:rsid w:val="009118DE"/>
    <w:rsid w:val="00911CCC"/>
    <w:rsid w:val="00911F20"/>
    <w:rsid w:val="0091200A"/>
    <w:rsid w:val="009120E7"/>
    <w:rsid w:val="00912158"/>
    <w:rsid w:val="009121A2"/>
    <w:rsid w:val="009123B4"/>
    <w:rsid w:val="00912473"/>
    <w:rsid w:val="00912D17"/>
    <w:rsid w:val="00912D52"/>
    <w:rsid w:val="00912D76"/>
    <w:rsid w:val="0091306E"/>
    <w:rsid w:val="009135D8"/>
    <w:rsid w:val="00913625"/>
    <w:rsid w:val="0091372F"/>
    <w:rsid w:val="00913736"/>
    <w:rsid w:val="00913738"/>
    <w:rsid w:val="009138F9"/>
    <w:rsid w:val="009139F3"/>
    <w:rsid w:val="00913A9F"/>
    <w:rsid w:val="00913AFC"/>
    <w:rsid w:val="00913C2C"/>
    <w:rsid w:val="00913EB1"/>
    <w:rsid w:val="00914353"/>
    <w:rsid w:val="0091472B"/>
    <w:rsid w:val="00914748"/>
    <w:rsid w:val="009148B1"/>
    <w:rsid w:val="00914A0F"/>
    <w:rsid w:val="00914D24"/>
    <w:rsid w:val="00914F47"/>
    <w:rsid w:val="00914FB3"/>
    <w:rsid w:val="0091503F"/>
    <w:rsid w:val="0091524D"/>
    <w:rsid w:val="0091571F"/>
    <w:rsid w:val="009157AD"/>
    <w:rsid w:val="00915970"/>
    <w:rsid w:val="00915DAC"/>
    <w:rsid w:val="00915F3D"/>
    <w:rsid w:val="009162C3"/>
    <w:rsid w:val="00916324"/>
    <w:rsid w:val="00916349"/>
    <w:rsid w:val="00916355"/>
    <w:rsid w:val="00916403"/>
    <w:rsid w:val="00916435"/>
    <w:rsid w:val="009164B3"/>
    <w:rsid w:val="00916902"/>
    <w:rsid w:val="00916930"/>
    <w:rsid w:val="00916A4B"/>
    <w:rsid w:val="00917057"/>
    <w:rsid w:val="00917084"/>
    <w:rsid w:val="0091718C"/>
    <w:rsid w:val="00917196"/>
    <w:rsid w:val="009171F2"/>
    <w:rsid w:val="00917289"/>
    <w:rsid w:val="009172F7"/>
    <w:rsid w:val="00917306"/>
    <w:rsid w:val="0091765F"/>
    <w:rsid w:val="009176F7"/>
    <w:rsid w:val="00917A1E"/>
    <w:rsid w:val="00917BFA"/>
    <w:rsid w:val="00920081"/>
    <w:rsid w:val="0092017E"/>
    <w:rsid w:val="00920238"/>
    <w:rsid w:val="009202B6"/>
    <w:rsid w:val="009202F9"/>
    <w:rsid w:val="00920376"/>
    <w:rsid w:val="0092043C"/>
    <w:rsid w:val="0092046D"/>
    <w:rsid w:val="0092060B"/>
    <w:rsid w:val="009207C2"/>
    <w:rsid w:val="00920848"/>
    <w:rsid w:val="00920C11"/>
    <w:rsid w:val="00920E30"/>
    <w:rsid w:val="00920EF5"/>
    <w:rsid w:val="00920F1C"/>
    <w:rsid w:val="00920F71"/>
    <w:rsid w:val="009213A6"/>
    <w:rsid w:val="00921418"/>
    <w:rsid w:val="009214C3"/>
    <w:rsid w:val="009214C8"/>
    <w:rsid w:val="009215E9"/>
    <w:rsid w:val="0092166D"/>
    <w:rsid w:val="00921A58"/>
    <w:rsid w:val="00921D7A"/>
    <w:rsid w:val="00921F2D"/>
    <w:rsid w:val="00921FFB"/>
    <w:rsid w:val="009220D5"/>
    <w:rsid w:val="0092243F"/>
    <w:rsid w:val="00922511"/>
    <w:rsid w:val="009227FD"/>
    <w:rsid w:val="0092297B"/>
    <w:rsid w:val="00922B36"/>
    <w:rsid w:val="00922BE6"/>
    <w:rsid w:val="00922D5F"/>
    <w:rsid w:val="00922E22"/>
    <w:rsid w:val="0092314C"/>
    <w:rsid w:val="00923180"/>
    <w:rsid w:val="00923403"/>
    <w:rsid w:val="00923488"/>
    <w:rsid w:val="00923546"/>
    <w:rsid w:val="009236B6"/>
    <w:rsid w:val="00923718"/>
    <w:rsid w:val="00923CD4"/>
    <w:rsid w:val="00924012"/>
    <w:rsid w:val="0092442A"/>
    <w:rsid w:val="009244E7"/>
    <w:rsid w:val="009244FE"/>
    <w:rsid w:val="009247AC"/>
    <w:rsid w:val="0092481D"/>
    <w:rsid w:val="0092487B"/>
    <w:rsid w:val="00924922"/>
    <w:rsid w:val="00924940"/>
    <w:rsid w:val="00924ABC"/>
    <w:rsid w:val="00924B22"/>
    <w:rsid w:val="00924B62"/>
    <w:rsid w:val="00924BBB"/>
    <w:rsid w:val="00924BDD"/>
    <w:rsid w:val="00925059"/>
    <w:rsid w:val="009252F8"/>
    <w:rsid w:val="009253DC"/>
    <w:rsid w:val="00925498"/>
    <w:rsid w:val="009254A7"/>
    <w:rsid w:val="00925C96"/>
    <w:rsid w:val="00926001"/>
    <w:rsid w:val="00926102"/>
    <w:rsid w:val="009263E4"/>
    <w:rsid w:val="009264F6"/>
    <w:rsid w:val="00926B96"/>
    <w:rsid w:val="00926BAB"/>
    <w:rsid w:val="00926C05"/>
    <w:rsid w:val="00926C5B"/>
    <w:rsid w:val="00926E9A"/>
    <w:rsid w:val="00926EF8"/>
    <w:rsid w:val="00927028"/>
    <w:rsid w:val="00927081"/>
    <w:rsid w:val="009271A6"/>
    <w:rsid w:val="0092727C"/>
    <w:rsid w:val="00927311"/>
    <w:rsid w:val="0092733E"/>
    <w:rsid w:val="00927579"/>
    <w:rsid w:val="0092761F"/>
    <w:rsid w:val="009279B1"/>
    <w:rsid w:val="00927A41"/>
    <w:rsid w:val="00927D03"/>
    <w:rsid w:val="00927D25"/>
    <w:rsid w:val="00927D7C"/>
    <w:rsid w:val="00927DBC"/>
    <w:rsid w:val="00927F10"/>
    <w:rsid w:val="00930332"/>
    <w:rsid w:val="00930443"/>
    <w:rsid w:val="00930470"/>
    <w:rsid w:val="009305F4"/>
    <w:rsid w:val="009306BF"/>
    <w:rsid w:val="009308B4"/>
    <w:rsid w:val="00930B9E"/>
    <w:rsid w:val="00930FBD"/>
    <w:rsid w:val="00931041"/>
    <w:rsid w:val="009314BC"/>
    <w:rsid w:val="00931517"/>
    <w:rsid w:val="009316B6"/>
    <w:rsid w:val="0093191D"/>
    <w:rsid w:val="00931A04"/>
    <w:rsid w:val="00931FDB"/>
    <w:rsid w:val="0093211F"/>
    <w:rsid w:val="00932250"/>
    <w:rsid w:val="00932301"/>
    <w:rsid w:val="009327DE"/>
    <w:rsid w:val="00932AAE"/>
    <w:rsid w:val="00932AC2"/>
    <w:rsid w:val="00932B8A"/>
    <w:rsid w:val="00932EAA"/>
    <w:rsid w:val="00932EBF"/>
    <w:rsid w:val="00932ECD"/>
    <w:rsid w:val="0093365A"/>
    <w:rsid w:val="0093365D"/>
    <w:rsid w:val="00933CB0"/>
    <w:rsid w:val="00933E9C"/>
    <w:rsid w:val="00933F20"/>
    <w:rsid w:val="009340EA"/>
    <w:rsid w:val="0093415B"/>
    <w:rsid w:val="00934187"/>
    <w:rsid w:val="009341EE"/>
    <w:rsid w:val="0093468C"/>
    <w:rsid w:val="00934743"/>
    <w:rsid w:val="009347C6"/>
    <w:rsid w:val="009347CA"/>
    <w:rsid w:val="009348E3"/>
    <w:rsid w:val="00934904"/>
    <w:rsid w:val="009349BD"/>
    <w:rsid w:val="00934BE2"/>
    <w:rsid w:val="00934C73"/>
    <w:rsid w:val="00934E5E"/>
    <w:rsid w:val="00934E66"/>
    <w:rsid w:val="00934F72"/>
    <w:rsid w:val="00935017"/>
    <w:rsid w:val="00935067"/>
    <w:rsid w:val="0093513A"/>
    <w:rsid w:val="00935494"/>
    <w:rsid w:val="00935693"/>
    <w:rsid w:val="009356BC"/>
    <w:rsid w:val="00935A29"/>
    <w:rsid w:val="00935CEE"/>
    <w:rsid w:val="00935E86"/>
    <w:rsid w:val="00935E92"/>
    <w:rsid w:val="00935EA5"/>
    <w:rsid w:val="00935ED5"/>
    <w:rsid w:val="00935FCF"/>
    <w:rsid w:val="00935FF5"/>
    <w:rsid w:val="009361B8"/>
    <w:rsid w:val="00936361"/>
    <w:rsid w:val="00936475"/>
    <w:rsid w:val="00936572"/>
    <w:rsid w:val="00936643"/>
    <w:rsid w:val="00936713"/>
    <w:rsid w:val="009367FA"/>
    <w:rsid w:val="0093688D"/>
    <w:rsid w:val="009368F7"/>
    <w:rsid w:val="00936A11"/>
    <w:rsid w:val="00936A35"/>
    <w:rsid w:val="00936C19"/>
    <w:rsid w:val="00936DD5"/>
    <w:rsid w:val="00936E07"/>
    <w:rsid w:val="00936EFE"/>
    <w:rsid w:val="00936FF3"/>
    <w:rsid w:val="00937220"/>
    <w:rsid w:val="00937280"/>
    <w:rsid w:val="0093738C"/>
    <w:rsid w:val="00937472"/>
    <w:rsid w:val="00937474"/>
    <w:rsid w:val="00937538"/>
    <w:rsid w:val="00937940"/>
    <w:rsid w:val="00937B30"/>
    <w:rsid w:val="00937CF2"/>
    <w:rsid w:val="00937DFD"/>
    <w:rsid w:val="00937E61"/>
    <w:rsid w:val="009401E1"/>
    <w:rsid w:val="00940357"/>
    <w:rsid w:val="00940365"/>
    <w:rsid w:val="009403DE"/>
    <w:rsid w:val="00940535"/>
    <w:rsid w:val="00940588"/>
    <w:rsid w:val="009405A7"/>
    <w:rsid w:val="009405E3"/>
    <w:rsid w:val="0094075B"/>
    <w:rsid w:val="009408FB"/>
    <w:rsid w:val="00940945"/>
    <w:rsid w:val="009409B4"/>
    <w:rsid w:val="00940BD4"/>
    <w:rsid w:val="00940FFB"/>
    <w:rsid w:val="009410B0"/>
    <w:rsid w:val="009411A3"/>
    <w:rsid w:val="0094140C"/>
    <w:rsid w:val="009414E2"/>
    <w:rsid w:val="00941665"/>
    <w:rsid w:val="00941666"/>
    <w:rsid w:val="009416FD"/>
    <w:rsid w:val="00941927"/>
    <w:rsid w:val="0094193C"/>
    <w:rsid w:val="00941A70"/>
    <w:rsid w:val="00941B5B"/>
    <w:rsid w:val="00941BE7"/>
    <w:rsid w:val="00941C2A"/>
    <w:rsid w:val="00941ED5"/>
    <w:rsid w:val="00941F09"/>
    <w:rsid w:val="00941FA7"/>
    <w:rsid w:val="00942231"/>
    <w:rsid w:val="00942299"/>
    <w:rsid w:val="009426B4"/>
    <w:rsid w:val="00942894"/>
    <w:rsid w:val="009429DD"/>
    <w:rsid w:val="00942FFD"/>
    <w:rsid w:val="009430D4"/>
    <w:rsid w:val="00943196"/>
    <w:rsid w:val="009432D6"/>
    <w:rsid w:val="009433B3"/>
    <w:rsid w:val="009433F7"/>
    <w:rsid w:val="00943765"/>
    <w:rsid w:val="009438DA"/>
    <w:rsid w:val="0094398A"/>
    <w:rsid w:val="009439E2"/>
    <w:rsid w:val="00943DB1"/>
    <w:rsid w:val="00943DB8"/>
    <w:rsid w:val="00943E72"/>
    <w:rsid w:val="00943F82"/>
    <w:rsid w:val="0094403B"/>
    <w:rsid w:val="00944049"/>
    <w:rsid w:val="0094404B"/>
    <w:rsid w:val="009440A3"/>
    <w:rsid w:val="00944215"/>
    <w:rsid w:val="009442BC"/>
    <w:rsid w:val="0094449A"/>
    <w:rsid w:val="009445E9"/>
    <w:rsid w:val="0094484A"/>
    <w:rsid w:val="00944851"/>
    <w:rsid w:val="00944C08"/>
    <w:rsid w:val="00944C52"/>
    <w:rsid w:val="00944D2E"/>
    <w:rsid w:val="00944D33"/>
    <w:rsid w:val="00944EE0"/>
    <w:rsid w:val="009451FC"/>
    <w:rsid w:val="0094568A"/>
    <w:rsid w:val="0094576B"/>
    <w:rsid w:val="00945886"/>
    <w:rsid w:val="0094593F"/>
    <w:rsid w:val="00946061"/>
    <w:rsid w:val="0094628F"/>
    <w:rsid w:val="00946329"/>
    <w:rsid w:val="0094632C"/>
    <w:rsid w:val="009463D0"/>
    <w:rsid w:val="0094644F"/>
    <w:rsid w:val="0094663C"/>
    <w:rsid w:val="00946851"/>
    <w:rsid w:val="0094685E"/>
    <w:rsid w:val="00946927"/>
    <w:rsid w:val="009469CD"/>
    <w:rsid w:val="00946B77"/>
    <w:rsid w:val="00946B84"/>
    <w:rsid w:val="00946BBE"/>
    <w:rsid w:val="00946C12"/>
    <w:rsid w:val="00946C37"/>
    <w:rsid w:val="00946C52"/>
    <w:rsid w:val="00946CCF"/>
    <w:rsid w:val="009471D5"/>
    <w:rsid w:val="00947223"/>
    <w:rsid w:val="00947420"/>
    <w:rsid w:val="009474CF"/>
    <w:rsid w:val="0094754A"/>
    <w:rsid w:val="00947A7B"/>
    <w:rsid w:val="00947B21"/>
    <w:rsid w:val="00947F4C"/>
    <w:rsid w:val="00947FCF"/>
    <w:rsid w:val="0095003B"/>
    <w:rsid w:val="00950042"/>
    <w:rsid w:val="009500FC"/>
    <w:rsid w:val="00950466"/>
    <w:rsid w:val="009506F0"/>
    <w:rsid w:val="00950875"/>
    <w:rsid w:val="00950956"/>
    <w:rsid w:val="00950BB3"/>
    <w:rsid w:val="00950C3A"/>
    <w:rsid w:val="00950F2D"/>
    <w:rsid w:val="009510EE"/>
    <w:rsid w:val="009513DF"/>
    <w:rsid w:val="009515D5"/>
    <w:rsid w:val="0095195E"/>
    <w:rsid w:val="00951E49"/>
    <w:rsid w:val="00951FDE"/>
    <w:rsid w:val="00952252"/>
    <w:rsid w:val="009522AA"/>
    <w:rsid w:val="009522F6"/>
    <w:rsid w:val="00952328"/>
    <w:rsid w:val="00952572"/>
    <w:rsid w:val="0095260F"/>
    <w:rsid w:val="009526CF"/>
    <w:rsid w:val="009528AF"/>
    <w:rsid w:val="009528F4"/>
    <w:rsid w:val="0095293B"/>
    <w:rsid w:val="00952A4D"/>
    <w:rsid w:val="00952BE0"/>
    <w:rsid w:val="00952E25"/>
    <w:rsid w:val="00952EDD"/>
    <w:rsid w:val="009532BF"/>
    <w:rsid w:val="0095357E"/>
    <w:rsid w:val="00953632"/>
    <w:rsid w:val="0095396A"/>
    <w:rsid w:val="00953985"/>
    <w:rsid w:val="00953E60"/>
    <w:rsid w:val="00953E83"/>
    <w:rsid w:val="00953FAF"/>
    <w:rsid w:val="00954314"/>
    <w:rsid w:val="009544C0"/>
    <w:rsid w:val="0095469F"/>
    <w:rsid w:val="00954722"/>
    <w:rsid w:val="0095493E"/>
    <w:rsid w:val="0095498F"/>
    <w:rsid w:val="00954ABC"/>
    <w:rsid w:val="00954B84"/>
    <w:rsid w:val="00954C50"/>
    <w:rsid w:val="00954D6F"/>
    <w:rsid w:val="00954ED9"/>
    <w:rsid w:val="00954FAD"/>
    <w:rsid w:val="00955348"/>
    <w:rsid w:val="00955522"/>
    <w:rsid w:val="00955661"/>
    <w:rsid w:val="009556BE"/>
    <w:rsid w:val="009557BE"/>
    <w:rsid w:val="00955BC2"/>
    <w:rsid w:val="00955BEF"/>
    <w:rsid w:val="00955C65"/>
    <w:rsid w:val="00956038"/>
    <w:rsid w:val="0095622E"/>
    <w:rsid w:val="0095636C"/>
    <w:rsid w:val="00956399"/>
    <w:rsid w:val="009564A7"/>
    <w:rsid w:val="0095687E"/>
    <w:rsid w:val="0095687F"/>
    <w:rsid w:val="0095690C"/>
    <w:rsid w:val="009570B2"/>
    <w:rsid w:val="00957179"/>
    <w:rsid w:val="00957211"/>
    <w:rsid w:val="0095736E"/>
    <w:rsid w:val="00957413"/>
    <w:rsid w:val="009576A6"/>
    <w:rsid w:val="00957702"/>
    <w:rsid w:val="0095778E"/>
    <w:rsid w:val="009577B2"/>
    <w:rsid w:val="00957806"/>
    <w:rsid w:val="009578B6"/>
    <w:rsid w:val="0095797B"/>
    <w:rsid w:val="00957AEB"/>
    <w:rsid w:val="00957BFF"/>
    <w:rsid w:val="0096015B"/>
    <w:rsid w:val="00960310"/>
    <w:rsid w:val="009605B9"/>
    <w:rsid w:val="00960779"/>
    <w:rsid w:val="009607A4"/>
    <w:rsid w:val="0096096D"/>
    <w:rsid w:val="009609BA"/>
    <w:rsid w:val="00960A3E"/>
    <w:rsid w:val="00960AAF"/>
    <w:rsid w:val="00960E07"/>
    <w:rsid w:val="00960EF9"/>
    <w:rsid w:val="00960FF6"/>
    <w:rsid w:val="0096102F"/>
    <w:rsid w:val="0096107F"/>
    <w:rsid w:val="0096109D"/>
    <w:rsid w:val="009613CC"/>
    <w:rsid w:val="00961523"/>
    <w:rsid w:val="00961790"/>
    <w:rsid w:val="009617BD"/>
    <w:rsid w:val="00961934"/>
    <w:rsid w:val="00961A2D"/>
    <w:rsid w:val="00961AEF"/>
    <w:rsid w:val="00961EC0"/>
    <w:rsid w:val="0096206D"/>
    <w:rsid w:val="009620E2"/>
    <w:rsid w:val="00962467"/>
    <w:rsid w:val="0096257A"/>
    <w:rsid w:val="009627C7"/>
    <w:rsid w:val="00962830"/>
    <w:rsid w:val="009628D0"/>
    <w:rsid w:val="00962B64"/>
    <w:rsid w:val="00962E0C"/>
    <w:rsid w:val="00962E96"/>
    <w:rsid w:val="00962F4A"/>
    <w:rsid w:val="00963015"/>
    <w:rsid w:val="009631A1"/>
    <w:rsid w:val="00963476"/>
    <w:rsid w:val="0096356A"/>
    <w:rsid w:val="009635C0"/>
    <w:rsid w:val="00963938"/>
    <w:rsid w:val="009639DD"/>
    <w:rsid w:val="00963B41"/>
    <w:rsid w:val="00963B42"/>
    <w:rsid w:val="00963BB0"/>
    <w:rsid w:val="00963D56"/>
    <w:rsid w:val="00963DB7"/>
    <w:rsid w:val="00963DC5"/>
    <w:rsid w:val="00963F34"/>
    <w:rsid w:val="00964134"/>
    <w:rsid w:val="009642E6"/>
    <w:rsid w:val="009643EA"/>
    <w:rsid w:val="0096445D"/>
    <w:rsid w:val="00964520"/>
    <w:rsid w:val="00964719"/>
    <w:rsid w:val="009648A5"/>
    <w:rsid w:val="00964971"/>
    <w:rsid w:val="009649FF"/>
    <w:rsid w:val="00964BEC"/>
    <w:rsid w:val="00964C6A"/>
    <w:rsid w:val="00964EA3"/>
    <w:rsid w:val="0096505F"/>
    <w:rsid w:val="009652CD"/>
    <w:rsid w:val="00965328"/>
    <w:rsid w:val="0096533A"/>
    <w:rsid w:val="0096541D"/>
    <w:rsid w:val="00965521"/>
    <w:rsid w:val="00965537"/>
    <w:rsid w:val="0096570A"/>
    <w:rsid w:val="00965717"/>
    <w:rsid w:val="00965797"/>
    <w:rsid w:val="00965985"/>
    <w:rsid w:val="00965B68"/>
    <w:rsid w:val="00965B90"/>
    <w:rsid w:val="00965B91"/>
    <w:rsid w:val="00965BBF"/>
    <w:rsid w:val="00965C07"/>
    <w:rsid w:val="00965C21"/>
    <w:rsid w:val="00965C73"/>
    <w:rsid w:val="00965C8B"/>
    <w:rsid w:val="00965E0D"/>
    <w:rsid w:val="00965EA8"/>
    <w:rsid w:val="00965EDF"/>
    <w:rsid w:val="009663B4"/>
    <w:rsid w:val="0096656F"/>
    <w:rsid w:val="0096665A"/>
    <w:rsid w:val="00966897"/>
    <w:rsid w:val="00966945"/>
    <w:rsid w:val="00966995"/>
    <w:rsid w:val="009669D2"/>
    <w:rsid w:val="00966A5A"/>
    <w:rsid w:val="00966C1E"/>
    <w:rsid w:val="00966D99"/>
    <w:rsid w:val="00966F25"/>
    <w:rsid w:val="00966F26"/>
    <w:rsid w:val="00967061"/>
    <w:rsid w:val="0096724A"/>
    <w:rsid w:val="00967377"/>
    <w:rsid w:val="009673A3"/>
    <w:rsid w:val="00967515"/>
    <w:rsid w:val="009675A9"/>
    <w:rsid w:val="00967768"/>
    <w:rsid w:val="009678BF"/>
    <w:rsid w:val="009678DD"/>
    <w:rsid w:val="00967A9C"/>
    <w:rsid w:val="00967D01"/>
    <w:rsid w:val="00967D5D"/>
    <w:rsid w:val="00967DA5"/>
    <w:rsid w:val="00970230"/>
    <w:rsid w:val="00970279"/>
    <w:rsid w:val="00970283"/>
    <w:rsid w:val="00970377"/>
    <w:rsid w:val="009706CF"/>
    <w:rsid w:val="0097086F"/>
    <w:rsid w:val="009708DB"/>
    <w:rsid w:val="00970EA1"/>
    <w:rsid w:val="00970F15"/>
    <w:rsid w:val="00971207"/>
    <w:rsid w:val="009712E1"/>
    <w:rsid w:val="00971311"/>
    <w:rsid w:val="00971383"/>
    <w:rsid w:val="0097143F"/>
    <w:rsid w:val="009714C4"/>
    <w:rsid w:val="0097154D"/>
    <w:rsid w:val="0097159D"/>
    <w:rsid w:val="009715A3"/>
    <w:rsid w:val="00971603"/>
    <w:rsid w:val="00971775"/>
    <w:rsid w:val="0097189E"/>
    <w:rsid w:val="009719ED"/>
    <w:rsid w:val="00971A82"/>
    <w:rsid w:val="00971B6C"/>
    <w:rsid w:val="00971C84"/>
    <w:rsid w:val="00971E9B"/>
    <w:rsid w:val="00972066"/>
    <w:rsid w:val="0097230E"/>
    <w:rsid w:val="00972337"/>
    <w:rsid w:val="00972388"/>
    <w:rsid w:val="009723E9"/>
    <w:rsid w:val="00972569"/>
    <w:rsid w:val="00972771"/>
    <w:rsid w:val="009727D3"/>
    <w:rsid w:val="00972BFF"/>
    <w:rsid w:val="00972C11"/>
    <w:rsid w:val="00972EE0"/>
    <w:rsid w:val="00972F90"/>
    <w:rsid w:val="00973017"/>
    <w:rsid w:val="0097332F"/>
    <w:rsid w:val="00973354"/>
    <w:rsid w:val="0097363F"/>
    <w:rsid w:val="00973664"/>
    <w:rsid w:val="00973732"/>
    <w:rsid w:val="00973985"/>
    <w:rsid w:val="00973B6C"/>
    <w:rsid w:val="00973B80"/>
    <w:rsid w:val="00973DC7"/>
    <w:rsid w:val="00973E1D"/>
    <w:rsid w:val="00973E50"/>
    <w:rsid w:val="0097406F"/>
    <w:rsid w:val="009742E2"/>
    <w:rsid w:val="0097453B"/>
    <w:rsid w:val="00974938"/>
    <w:rsid w:val="009749B0"/>
    <w:rsid w:val="009749FF"/>
    <w:rsid w:val="00974BE4"/>
    <w:rsid w:val="00974EA4"/>
    <w:rsid w:val="00975189"/>
    <w:rsid w:val="0097543B"/>
    <w:rsid w:val="009755F0"/>
    <w:rsid w:val="0097569D"/>
    <w:rsid w:val="0097584D"/>
    <w:rsid w:val="00975B23"/>
    <w:rsid w:val="00975C15"/>
    <w:rsid w:val="00975E67"/>
    <w:rsid w:val="00975ED7"/>
    <w:rsid w:val="00975F92"/>
    <w:rsid w:val="00975FB2"/>
    <w:rsid w:val="0097612B"/>
    <w:rsid w:val="00976240"/>
    <w:rsid w:val="009762EF"/>
    <w:rsid w:val="009764B8"/>
    <w:rsid w:val="00976717"/>
    <w:rsid w:val="009769AD"/>
    <w:rsid w:val="009769B9"/>
    <w:rsid w:val="00976B74"/>
    <w:rsid w:val="00976D78"/>
    <w:rsid w:val="00976FC0"/>
    <w:rsid w:val="00977196"/>
    <w:rsid w:val="009771C9"/>
    <w:rsid w:val="00977221"/>
    <w:rsid w:val="009772C7"/>
    <w:rsid w:val="0097749F"/>
    <w:rsid w:val="00977579"/>
    <w:rsid w:val="009775B5"/>
    <w:rsid w:val="009775F7"/>
    <w:rsid w:val="009777D8"/>
    <w:rsid w:val="00977953"/>
    <w:rsid w:val="00977978"/>
    <w:rsid w:val="00977C26"/>
    <w:rsid w:val="00977C89"/>
    <w:rsid w:val="00977E3F"/>
    <w:rsid w:val="00980192"/>
    <w:rsid w:val="009803DC"/>
    <w:rsid w:val="0098066E"/>
    <w:rsid w:val="0098098B"/>
    <w:rsid w:val="00980AEE"/>
    <w:rsid w:val="00980BBE"/>
    <w:rsid w:val="00980DFA"/>
    <w:rsid w:val="00980F02"/>
    <w:rsid w:val="00980FBA"/>
    <w:rsid w:val="009811BF"/>
    <w:rsid w:val="00981769"/>
    <w:rsid w:val="0098191E"/>
    <w:rsid w:val="00981B03"/>
    <w:rsid w:val="00981B06"/>
    <w:rsid w:val="00981C04"/>
    <w:rsid w:val="00981C88"/>
    <w:rsid w:val="00981EDF"/>
    <w:rsid w:val="00981F50"/>
    <w:rsid w:val="009820BF"/>
    <w:rsid w:val="009823BC"/>
    <w:rsid w:val="009824F6"/>
    <w:rsid w:val="0098256E"/>
    <w:rsid w:val="00982672"/>
    <w:rsid w:val="009827E2"/>
    <w:rsid w:val="009828DF"/>
    <w:rsid w:val="00982940"/>
    <w:rsid w:val="00982954"/>
    <w:rsid w:val="00982FAD"/>
    <w:rsid w:val="0098303B"/>
    <w:rsid w:val="0098312A"/>
    <w:rsid w:val="009832CA"/>
    <w:rsid w:val="009832EA"/>
    <w:rsid w:val="0098344E"/>
    <w:rsid w:val="009834B8"/>
    <w:rsid w:val="00983874"/>
    <w:rsid w:val="00983D02"/>
    <w:rsid w:val="00983EE5"/>
    <w:rsid w:val="00983F14"/>
    <w:rsid w:val="00983FFA"/>
    <w:rsid w:val="00984185"/>
    <w:rsid w:val="009841A6"/>
    <w:rsid w:val="00984271"/>
    <w:rsid w:val="009842D8"/>
    <w:rsid w:val="0098471D"/>
    <w:rsid w:val="00984884"/>
    <w:rsid w:val="00984932"/>
    <w:rsid w:val="009849A7"/>
    <w:rsid w:val="00984AC8"/>
    <w:rsid w:val="00984BBE"/>
    <w:rsid w:val="00984C4F"/>
    <w:rsid w:val="00984FCD"/>
    <w:rsid w:val="00984FEC"/>
    <w:rsid w:val="00985036"/>
    <w:rsid w:val="0098511E"/>
    <w:rsid w:val="00985146"/>
    <w:rsid w:val="0098534D"/>
    <w:rsid w:val="009855FC"/>
    <w:rsid w:val="009859A5"/>
    <w:rsid w:val="00985A16"/>
    <w:rsid w:val="00985A45"/>
    <w:rsid w:val="00985B25"/>
    <w:rsid w:val="00985B4B"/>
    <w:rsid w:val="00985DE8"/>
    <w:rsid w:val="00985E3F"/>
    <w:rsid w:val="00985F0F"/>
    <w:rsid w:val="009861F9"/>
    <w:rsid w:val="00986B42"/>
    <w:rsid w:val="00986D0B"/>
    <w:rsid w:val="00987041"/>
    <w:rsid w:val="0098718B"/>
    <w:rsid w:val="009872E8"/>
    <w:rsid w:val="009876BE"/>
    <w:rsid w:val="0098776C"/>
    <w:rsid w:val="00987AD8"/>
    <w:rsid w:val="00987FCC"/>
    <w:rsid w:val="00990062"/>
    <w:rsid w:val="0099009B"/>
    <w:rsid w:val="0099019F"/>
    <w:rsid w:val="009901B6"/>
    <w:rsid w:val="009902C2"/>
    <w:rsid w:val="009902DF"/>
    <w:rsid w:val="00990416"/>
    <w:rsid w:val="009904D0"/>
    <w:rsid w:val="00990655"/>
    <w:rsid w:val="009906B3"/>
    <w:rsid w:val="00990A11"/>
    <w:rsid w:val="00990C54"/>
    <w:rsid w:val="00990CB1"/>
    <w:rsid w:val="009910B6"/>
    <w:rsid w:val="0099148A"/>
    <w:rsid w:val="0099152C"/>
    <w:rsid w:val="00991596"/>
    <w:rsid w:val="009917C1"/>
    <w:rsid w:val="00991816"/>
    <w:rsid w:val="0099183F"/>
    <w:rsid w:val="00991918"/>
    <w:rsid w:val="00991A02"/>
    <w:rsid w:val="009925DD"/>
    <w:rsid w:val="00992785"/>
    <w:rsid w:val="009929F8"/>
    <w:rsid w:val="00992A28"/>
    <w:rsid w:val="00992D1A"/>
    <w:rsid w:val="00992D5C"/>
    <w:rsid w:val="00992E66"/>
    <w:rsid w:val="00993030"/>
    <w:rsid w:val="00993073"/>
    <w:rsid w:val="009930E3"/>
    <w:rsid w:val="00993259"/>
    <w:rsid w:val="009933DC"/>
    <w:rsid w:val="00993471"/>
    <w:rsid w:val="0099392B"/>
    <w:rsid w:val="009939A1"/>
    <w:rsid w:val="009939C6"/>
    <w:rsid w:val="00993CC4"/>
    <w:rsid w:val="00993DF7"/>
    <w:rsid w:val="00994056"/>
    <w:rsid w:val="00994119"/>
    <w:rsid w:val="0099434E"/>
    <w:rsid w:val="00994364"/>
    <w:rsid w:val="00994638"/>
    <w:rsid w:val="00994708"/>
    <w:rsid w:val="00994C4A"/>
    <w:rsid w:val="00994CFF"/>
    <w:rsid w:val="00994D58"/>
    <w:rsid w:val="00994DB0"/>
    <w:rsid w:val="00995118"/>
    <w:rsid w:val="009954ED"/>
    <w:rsid w:val="009955E4"/>
    <w:rsid w:val="00995687"/>
    <w:rsid w:val="0099571E"/>
    <w:rsid w:val="00995927"/>
    <w:rsid w:val="00995AB2"/>
    <w:rsid w:val="00995C25"/>
    <w:rsid w:val="00995EAC"/>
    <w:rsid w:val="0099609F"/>
    <w:rsid w:val="00996357"/>
    <w:rsid w:val="0099642D"/>
    <w:rsid w:val="00996450"/>
    <w:rsid w:val="0099657F"/>
    <w:rsid w:val="0099679F"/>
    <w:rsid w:val="00996C55"/>
    <w:rsid w:val="00996D69"/>
    <w:rsid w:val="009971F0"/>
    <w:rsid w:val="009972DF"/>
    <w:rsid w:val="00997695"/>
    <w:rsid w:val="00997900"/>
    <w:rsid w:val="00997A6A"/>
    <w:rsid w:val="00997CB9"/>
    <w:rsid w:val="00997D8E"/>
    <w:rsid w:val="009A0158"/>
    <w:rsid w:val="009A042F"/>
    <w:rsid w:val="009A0497"/>
    <w:rsid w:val="009A04BB"/>
    <w:rsid w:val="009A050D"/>
    <w:rsid w:val="009A0642"/>
    <w:rsid w:val="009A06CB"/>
    <w:rsid w:val="009A0794"/>
    <w:rsid w:val="009A0796"/>
    <w:rsid w:val="009A09D5"/>
    <w:rsid w:val="009A0BE4"/>
    <w:rsid w:val="009A0C46"/>
    <w:rsid w:val="009A0C85"/>
    <w:rsid w:val="009A0DB8"/>
    <w:rsid w:val="009A0E58"/>
    <w:rsid w:val="009A103C"/>
    <w:rsid w:val="009A1404"/>
    <w:rsid w:val="009A17B2"/>
    <w:rsid w:val="009A18AC"/>
    <w:rsid w:val="009A1B63"/>
    <w:rsid w:val="009A1D9D"/>
    <w:rsid w:val="009A1E5E"/>
    <w:rsid w:val="009A1F4B"/>
    <w:rsid w:val="009A2078"/>
    <w:rsid w:val="009A218A"/>
    <w:rsid w:val="009A222A"/>
    <w:rsid w:val="009A22CF"/>
    <w:rsid w:val="009A2396"/>
    <w:rsid w:val="009A23B4"/>
    <w:rsid w:val="009A23BC"/>
    <w:rsid w:val="009A24E6"/>
    <w:rsid w:val="009A2A83"/>
    <w:rsid w:val="009A2AB3"/>
    <w:rsid w:val="009A2AFF"/>
    <w:rsid w:val="009A2C9B"/>
    <w:rsid w:val="009A2D79"/>
    <w:rsid w:val="009A2DF5"/>
    <w:rsid w:val="009A30B0"/>
    <w:rsid w:val="009A316B"/>
    <w:rsid w:val="009A364C"/>
    <w:rsid w:val="009A39C2"/>
    <w:rsid w:val="009A3B13"/>
    <w:rsid w:val="009A3B72"/>
    <w:rsid w:val="009A3C73"/>
    <w:rsid w:val="009A41C7"/>
    <w:rsid w:val="009A432D"/>
    <w:rsid w:val="009A4507"/>
    <w:rsid w:val="009A466D"/>
    <w:rsid w:val="009A4693"/>
    <w:rsid w:val="009A480E"/>
    <w:rsid w:val="009A48C3"/>
    <w:rsid w:val="009A4B3D"/>
    <w:rsid w:val="009A4E6A"/>
    <w:rsid w:val="009A4F7C"/>
    <w:rsid w:val="009A4FB8"/>
    <w:rsid w:val="009A5046"/>
    <w:rsid w:val="009A510A"/>
    <w:rsid w:val="009A552D"/>
    <w:rsid w:val="009A55CD"/>
    <w:rsid w:val="009A567D"/>
    <w:rsid w:val="009A576B"/>
    <w:rsid w:val="009A58ED"/>
    <w:rsid w:val="009A592A"/>
    <w:rsid w:val="009A59B3"/>
    <w:rsid w:val="009A5BF0"/>
    <w:rsid w:val="009A5D13"/>
    <w:rsid w:val="009A60F3"/>
    <w:rsid w:val="009A6119"/>
    <w:rsid w:val="009A6144"/>
    <w:rsid w:val="009A6150"/>
    <w:rsid w:val="009A63BF"/>
    <w:rsid w:val="009A6483"/>
    <w:rsid w:val="009A651D"/>
    <w:rsid w:val="009A683A"/>
    <w:rsid w:val="009A6A7E"/>
    <w:rsid w:val="009A6B1A"/>
    <w:rsid w:val="009A6B4D"/>
    <w:rsid w:val="009A6C3D"/>
    <w:rsid w:val="009A6D50"/>
    <w:rsid w:val="009A70C7"/>
    <w:rsid w:val="009A723F"/>
    <w:rsid w:val="009A73BB"/>
    <w:rsid w:val="009A7533"/>
    <w:rsid w:val="009A7590"/>
    <w:rsid w:val="009A7972"/>
    <w:rsid w:val="009A7B9A"/>
    <w:rsid w:val="009B005E"/>
    <w:rsid w:val="009B0115"/>
    <w:rsid w:val="009B0395"/>
    <w:rsid w:val="009B03B4"/>
    <w:rsid w:val="009B03EC"/>
    <w:rsid w:val="009B0402"/>
    <w:rsid w:val="009B0720"/>
    <w:rsid w:val="009B0B04"/>
    <w:rsid w:val="009B0CCB"/>
    <w:rsid w:val="009B0DB9"/>
    <w:rsid w:val="009B0E88"/>
    <w:rsid w:val="009B1014"/>
    <w:rsid w:val="009B10EC"/>
    <w:rsid w:val="009B11A6"/>
    <w:rsid w:val="009B11AB"/>
    <w:rsid w:val="009B15D8"/>
    <w:rsid w:val="009B1747"/>
    <w:rsid w:val="009B1759"/>
    <w:rsid w:val="009B17CB"/>
    <w:rsid w:val="009B1877"/>
    <w:rsid w:val="009B1FC0"/>
    <w:rsid w:val="009B1FE8"/>
    <w:rsid w:val="009B1FF2"/>
    <w:rsid w:val="009B2003"/>
    <w:rsid w:val="009B202B"/>
    <w:rsid w:val="009B209C"/>
    <w:rsid w:val="009B20BF"/>
    <w:rsid w:val="009B21CF"/>
    <w:rsid w:val="009B2271"/>
    <w:rsid w:val="009B22FC"/>
    <w:rsid w:val="009B242D"/>
    <w:rsid w:val="009B243A"/>
    <w:rsid w:val="009B25CD"/>
    <w:rsid w:val="009B267E"/>
    <w:rsid w:val="009B27B7"/>
    <w:rsid w:val="009B280A"/>
    <w:rsid w:val="009B2D99"/>
    <w:rsid w:val="009B2ED9"/>
    <w:rsid w:val="009B2F16"/>
    <w:rsid w:val="009B2FD3"/>
    <w:rsid w:val="009B3294"/>
    <w:rsid w:val="009B341F"/>
    <w:rsid w:val="009B346C"/>
    <w:rsid w:val="009B34B9"/>
    <w:rsid w:val="009B34D4"/>
    <w:rsid w:val="009B381F"/>
    <w:rsid w:val="009B3FBD"/>
    <w:rsid w:val="009B427C"/>
    <w:rsid w:val="009B4366"/>
    <w:rsid w:val="009B475E"/>
    <w:rsid w:val="009B4768"/>
    <w:rsid w:val="009B4931"/>
    <w:rsid w:val="009B4993"/>
    <w:rsid w:val="009B4E5B"/>
    <w:rsid w:val="009B4E8C"/>
    <w:rsid w:val="009B4F07"/>
    <w:rsid w:val="009B5267"/>
    <w:rsid w:val="009B5295"/>
    <w:rsid w:val="009B58B9"/>
    <w:rsid w:val="009B5906"/>
    <w:rsid w:val="009B5950"/>
    <w:rsid w:val="009B5A6E"/>
    <w:rsid w:val="009B5CD8"/>
    <w:rsid w:val="009B5DF6"/>
    <w:rsid w:val="009B5F39"/>
    <w:rsid w:val="009B606A"/>
    <w:rsid w:val="009B626C"/>
    <w:rsid w:val="009B62B8"/>
    <w:rsid w:val="009B634A"/>
    <w:rsid w:val="009B6383"/>
    <w:rsid w:val="009B6436"/>
    <w:rsid w:val="009B665D"/>
    <w:rsid w:val="009B672A"/>
    <w:rsid w:val="009B67BF"/>
    <w:rsid w:val="009B6A21"/>
    <w:rsid w:val="009B6BF7"/>
    <w:rsid w:val="009B6C59"/>
    <w:rsid w:val="009B6F58"/>
    <w:rsid w:val="009B6F5E"/>
    <w:rsid w:val="009B704D"/>
    <w:rsid w:val="009B70B0"/>
    <w:rsid w:val="009B70DC"/>
    <w:rsid w:val="009B7516"/>
    <w:rsid w:val="009B75A4"/>
    <w:rsid w:val="009B7832"/>
    <w:rsid w:val="009B7B8D"/>
    <w:rsid w:val="009B7BC5"/>
    <w:rsid w:val="009B7D14"/>
    <w:rsid w:val="009B7D8F"/>
    <w:rsid w:val="009B7E6D"/>
    <w:rsid w:val="009B7F67"/>
    <w:rsid w:val="009C0851"/>
    <w:rsid w:val="009C08FB"/>
    <w:rsid w:val="009C09BD"/>
    <w:rsid w:val="009C0D95"/>
    <w:rsid w:val="009C0DF6"/>
    <w:rsid w:val="009C10B4"/>
    <w:rsid w:val="009C14CD"/>
    <w:rsid w:val="009C1519"/>
    <w:rsid w:val="009C1918"/>
    <w:rsid w:val="009C19C8"/>
    <w:rsid w:val="009C20FA"/>
    <w:rsid w:val="009C24E8"/>
    <w:rsid w:val="009C25CB"/>
    <w:rsid w:val="009C266A"/>
    <w:rsid w:val="009C2A85"/>
    <w:rsid w:val="009C2B08"/>
    <w:rsid w:val="009C30EA"/>
    <w:rsid w:val="009C3510"/>
    <w:rsid w:val="009C37D1"/>
    <w:rsid w:val="009C391E"/>
    <w:rsid w:val="009C39BD"/>
    <w:rsid w:val="009C3A8F"/>
    <w:rsid w:val="009C4118"/>
    <w:rsid w:val="009C4119"/>
    <w:rsid w:val="009C4279"/>
    <w:rsid w:val="009C42FB"/>
    <w:rsid w:val="009C43C9"/>
    <w:rsid w:val="009C43ED"/>
    <w:rsid w:val="009C4A9B"/>
    <w:rsid w:val="009C4ACC"/>
    <w:rsid w:val="009C4B2A"/>
    <w:rsid w:val="009C4E0E"/>
    <w:rsid w:val="009C4E56"/>
    <w:rsid w:val="009C518A"/>
    <w:rsid w:val="009C5339"/>
    <w:rsid w:val="009C546F"/>
    <w:rsid w:val="009C547D"/>
    <w:rsid w:val="009C553A"/>
    <w:rsid w:val="009C55BA"/>
    <w:rsid w:val="009C5916"/>
    <w:rsid w:val="009C59D1"/>
    <w:rsid w:val="009C5E02"/>
    <w:rsid w:val="009C5F61"/>
    <w:rsid w:val="009C5F77"/>
    <w:rsid w:val="009C61CE"/>
    <w:rsid w:val="009C6360"/>
    <w:rsid w:val="009C659F"/>
    <w:rsid w:val="009C6605"/>
    <w:rsid w:val="009C6932"/>
    <w:rsid w:val="009C6B3D"/>
    <w:rsid w:val="009C6B42"/>
    <w:rsid w:val="009C6B53"/>
    <w:rsid w:val="009C6CE3"/>
    <w:rsid w:val="009C6F30"/>
    <w:rsid w:val="009C743B"/>
    <w:rsid w:val="009C7479"/>
    <w:rsid w:val="009C778C"/>
    <w:rsid w:val="009C781B"/>
    <w:rsid w:val="009C797F"/>
    <w:rsid w:val="009C7A06"/>
    <w:rsid w:val="009C7A49"/>
    <w:rsid w:val="009C7A88"/>
    <w:rsid w:val="009C7B87"/>
    <w:rsid w:val="009C7CE4"/>
    <w:rsid w:val="009C7DDA"/>
    <w:rsid w:val="009C7EB2"/>
    <w:rsid w:val="009C7F7B"/>
    <w:rsid w:val="009D00E7"/>
    <w:rsid w:val="009D0135"/>
    <w:rsid w:val="009D0210"/>
    <w:rsid w:val="009D0431"/>
    <w:rsid w:val="009D0490"/>
    <w:rsid w:val="009D0543"/>
    <w:rsid w:val="009D07B4"/>
    <w:rsid w:val="009D0921"/>
    <w:rsid w:val="009D09E8"/>
    <w:rsid w:val="009D0A54"/>
    <w:rsid w:val="009D0C5C"/>
    <w:rsid w:val="009D0CD7"/>
    <w:rsid w:val="009D0DA6"/>
    <w:rsid w:val="009D0E8B"/>
    <w:rsid w:val="009D134F"/>
    <w:rsid w:val="009D1409"/>
    <w:rsid w:val="009D14C7"/>
    <w:rsid w:val="009D15E5"/>
    <w:rsid w:val="009D162F"/>
    <w:rsid w:val="009D184B"/>
    <w:rsid w:val="009D1BB7"/>
    <w:rsid w:val="009D2098"/>
    <w:rsid w:val="009D20F7"/>
    <w:rsid w:val="009D2174"/>
    <w:rsid w:val="009D220A"/>
    <w:rsid w:val="009D2732"/>
    <w:rsid w:val="009D27B1"/>
    <w:rsid w:val="009D2969"/>
    <w:rsid w:val="009D2BBE"/>
    <w:rsid w:val="009D2F68"/>
    <w:rsid w:val="009D3025"/>
    <w:rsid w:val="009D3179"/>
    <w:rsid w:val="009D3182"/>
    <w:rsid w:val="009D3287"/>
    <w:rsid w:val="009D363E"/>
    <w:rsid w:val="009D3C55"/>
    <w:rsid w:val="009D3E8F"/>
    <w:rsid w:val="009D3EC2"/>
    <w:rsid w:val="009D3EE8"/>
    <w:rsid w:val="009D40CD"/>
    <w:rsid w:val="009D415B"/>
    <w:rsid w:val="009D41F7"/>
    <w:rsid w:val="009D4246"/>
    <w:rsid w:val="009D4259"/>
    <w:rsid w:val="009D42C8"/>
    <w:rsid w:val="009D4674"/>
    <w:rsid w:val="009D4798"/>
    <w:rsid w:val="009D485D"/>
    <w:rsid w:val="009D4B99"/>
    <w:rsid w:val="009D4C35"/>
    <w:rsid w:val="009D4C95"/>
    <w:rsid w:val="009D4F99"/>
    <w:rsid w:val="009D5746"/>
    <w:rsid w:val="009D5870"/>
    <w:rsid w:val="009D5954"/>
    <w:rsid w:val="009D595A"/>
    <w:rsid w:val="009D59A8"/>
    <w:rsid w:val="009D5ACA"/>
    <w:rsid w:val="009D5BD4"/>
    <w:rsid w:val="009D5DEC"/>
    <w:rsid w:val="009D6398"/>
    <w:rsid w:val="009D64DB"/>
    <w:rsid w:val="009D65BF"/>
    <w:rsid w:val="009D65D8"/>
    <w:rsid w:val="009D66EB"/>
    <w:rsid w:val="009D6B6D"/>
    <w:rsid w:val="009D6FDE"/>
    <w:rsid w:val="009D7057"/>
    <w:rsid w:val="009D7125"/>
    <w:rsid w:val="009D715C"/>
    <w:rsid w:val="009D72D6"/>
    <w:rsid w:val="009D797C"/>
    <w:rsid w:val="009D7A13"/>
    <w:rsid w:val="009D7AD2"/>
    <w:rsid w:val="009D7C02"/>
    <w:rsid w:val="009D7E1D"/>
    <w:rsid w:val="009D7F1E"/>
    <w:rsid w:val="009D7FFA"/>
    <w:rsid w:val="009E000E"/>
    <w:rsid w:val="009E00CE"/>
    <w:rsid w:val="009E0154"/>
    <w:rsid w:val="009E0219"/>
    <w:rsid w:val="009E02F1"/>
    <w:rsid w:val="009E0583"/>
    <w:rsid w:val="009E0600"/>
    <w:rsid w:val="009E0669"/>
    <w:rsid w:val="009E093D"/>
    <w:rsid w:val="009E0946"/>
    <w:rsid w:val="009E0960"/>
    <w:rsid w:val="009E098D"/>
    <w:rsid w:val="009E0B12"/>
    <w:rsid w:val="009E0BCB"/>
    <w:rsid w:val="009E0C5F"/>
    <w:rsid w:val="009E0C80"/>
    <w:rsid w:val="009E0D19"/>
    <w:rsid w:val="009E0D6F"/>
    <w:rsid w:val="009E10AC"/>
    <w:rsid w:val="009E131F"/>
    <w:rsid w:val="009E1539"/>
    <w:rsid w:val="009E1547"/>
    <w:rsid w:val="009E1552"/>
    <w:rsid w:val="009E1607"/>
    <w:rsid w:val="009E160E"/>
    <w:rsid w:val="009E16B9"/>
    <w:rsid w:val="009E17F8"/>
    <w:rsid w:val="009E18AD"/>
    <w:rsid w:val="009E1B35"/>
    <w:rsid w:val="009E1D36"/>
    <w:rsid w:val="009E1FE0"/>
    <w:rsid w:val="009E2097"/>
    <w:rsid w:val="009E2148"/>
    <w:rsid w:val="009E22B5"/>
    <w:rsid w:val="009E23F5"/>
    <w:rsid w:val="009E24AF"/>
    <w:rsid w:val="009E2527"/>
    <w:rsid w:val="009E260A"/>
    <w:rsid w:val="009E2731"/>
    <w:rsid w:val="009E27D2"/>
    <w:rsid w:val="009E27F9"/>
    <w:rsid w:val="009E2838"/>
    <w:rsid w:val="009E2A5C"/>
    <w:rsid w:val="009E2AA9"/>
    <w:rsid w:val="009E2B04"/>
    <w:rsid w:val="009E2BB1"/>
    <w:rsid w:val="009E2BE8"/>
    <w:rsid w:val="009E2FDA"/>
    <w:rsid w:val="009E30D1"/>
    <w:rsid w:val="009E3305"/>
    <w:rsid w:val="009E33B6"/>
    <w:rsid w:val="009E3707"/>
    <w:rsid w:val="009E3BCC"/>
    <w:rsid w:val="009E3DA5"/>
    <w:rsid w:val="009E3E85"/>
    <w:rsid w:val="009E3ECE"/>
    <w:rsid w:val="009E4324"/>
    <w:rsid w:val="009E4384"/>
    <w:rsid w:val="009E4459"/>
    <w:rsid w:val="009E4462"/>
    <w:rsid w:val="009E446E"/>
    <w:rsid w:val="009E459D"/>
    <w:rsid w:val="009E45D3"/>
    <w:rsid w:val="009E4979"/>
    <w:rsid w:val="009E4A18"/>
    <w:rsid w:val="009E4A59"/>
    <w:rsid w:val="009E4C7B"/>
    <w:rsid w:val="009E4CEE"/>
    <w:rsid w:val="009E4D8E"/>
    <w:rsid w:val="009E4E8D"/>
    <w:rsid w:val="009E506D"/>
    <w:rsid w:val="009E51FB"/>
    <w:rsid w:val="009E5207"/>
    <w:rsid w:val="009E5318"/>
    <w:rsid w:val="009E5799"/>
    <w:rsid w:val="009E57FC"/>
    <w:rsid w:val="009E585D"/>
    <w:rsid w:val="009E5925"/>
    <w:rsid w:val="009E5F4B"/>
    <w:rsid w:val="009E5FE3"/>
    <w:rsid w:val="009E617D"/>
    <w:rsid w:val="009E61FF"/>
    <w:rsid w:val="009E6561"/>
    <w:rsid w:val="009E6630"/>
    <w:rsid w:val="009E69E9"/>
    <w:rsid w:val="009E69FA"/>
    <w:rsid w:val="009E6A83"/>
    <w:rsid w:val="009E6C2C"/>
    <w:rsid w:val="009E6E43"/>
    <w:rsid w:val="009E6F67"/>
    <w:rsid w:val="009E6FCB"/>
    <w:rsid w:val="009E743B"/>
    <w:rsid w:val="009E7460"/>
    <w:rsid w:val="009E74BD"/>
    <w:rsid w:val="009E76A3"/>
    <w:rsid w:val="009E76E2"/>
    <w:rsid w:val="009E7994"/>
    <w:rsid w:val="009E79A6"/>
    <w:rsid w:val="009E7B1E"/>
    <w:rsid w:val="009E7BF7"/>
    <w:rsid w:val="009E7F0E"/>
    <w:rsid w:val="009F00C8"/>
    <w:rsid w:val="009F01F8"/>
    <w:rsid w:val="009F0221"/>
    <w:rsid w:val="009F0238"/>
    <w:rsid w:val="009F0293"/>
    <w:rsid w:val="009F033E"/>
    <w:rsid w:val="009F068F"/>
    <w:rsid w:val="009F06E4"/>
    <w:rsid w:val="009F0827"/>
    <w:rsid w:val="009F09E9"/>
    <w:rsid w:val="009F0C83"/>
    <w:rsid w:val="009F0CA8"/>
    <w:rsid w:val="009F0D14"/>
    <w:rsid w:val="009F0EF5"/>
    <w:rsid w:val="009F10E7"/>
    <w:rsid w:val="009F11C6"/>
    <w:rsid w:val="009F13A2"/>
    <w:rsid w:val="009F164F"/>
    <w:rsid w:val="009F18AB"/>
    <w:rsid w:val="009F1948"/>
    <w:rsid w:val="009F1A56"/>
    <w:rsid w:val="009F1AAD"/>
    <w:rsid w:val="009F1CFE"/>
    <w:rsid w:val="009F2153"/>
    <w:rsid w:val="009F21F5"/>
    <w:rsid w:val="009F2290"/>
    <w:rsid w:val="009F246B"/>
    <w:rsid w:val="009F26CF"/>
    <w:rsid w:val="009F2736"/>
    <w:rsid w:val="009F274E"/>
    <w:rsid w:val="009F2C86"/>
    <w:rsid w:val="009F2DF8"/>
    <w:rsid w:val="009F2E17"/>
    <w:rsid w:val="009F31E2"/>
    <w:rsid w:val="009F337F"/>
    <w:rsid w:val="009F3452"/>
    <w:rsid w:val="009F3571"/>
    <w:rsid w:val="009F36A7"/>
    <w:rsid w:val="009F37EE"/>
    <w:rsid w:val="009F38CF"/>
    <w:rsid w:val="009F39BB"/>
    <w:rsid w:val="009F3AC2"/>
    <w:rsid w:val="009F3AF7"/>
    <w:rsid w:val="009F3B09"/>
    <w:rsid w:val="009F3B4E"/>
    <w:rsid w:val="009F3BCC"/>
    <w:rsid w:val="009F3D62"/>
    <w:rsid w:val="009F3DC6"/>
    <w:rsid w:val="009F3DD3"/>
    <w:rsid w:val="009F3E50"/>
    <w:rsid w:val="009F3F9A"/>
    <w:rsid w:val="009F402A"/>
    <w:rsid w:val="009F42A2"/>
    <w:rsid w:val="009F43D3"/>
    <w:rsid w:val="009F4446"/>
    <w:rsid w:val="009F4548"/>
    <w:rsid w:val="009F490A"/>
    <w:rsid w:val="009F4A2E"/>
    <w:rsid w:val="009F4A7D"/>
    <w:rsid w:val="009F4C09"/>
    <w:rsid w:val="009F4C8A"/>
    <w:rsid w:val="009F4D7B"/>
    <w:rsid w:val="009F4EF0"/>
    <w:rsid w:val="009F5232"/>
    <w:rsid w:val="009F52CC"/>
    <w:rsid w:val="009F55E6"/>
    <w:rsid w:val="009F571F"/>
    <w:rsid w:val="009F57D7"/>
    <w:rsid w:val="009F584B"/>
    <w:rsid w:val="009F59D1"/>
    <w:rsid w:val="009F5E11"/>
    <w:rsid w:val="009F6049"/>
    <w:rsid w:val="009F61F4"/>
    <w:rsid w:val="009F635E"/>
    <w:rsid w:val="009F6497"/>
    <w:rsid w:val="009F663D"/>
    <w:rsid w:val="009F69A8"/>
    <w:rsid w:val="009F6C74"/>
    <w:rsid w:val="009F6F54"/>
    <w:rsid w:val="009F6F7E"/>
    <w:rsid w:val="009F7377"/>
    <w:rsid w:val="009F73C2"/>
    <w:rsid w:val="009F74BC"/>
    <w:rsid w:val="009F77CB"/>
    <w:rsid w:val="009F798C"/>
    <w:rsid w:val="009F7C19"/>
    <w:rsid w:val="009F7C2F"/>
    <w:rsid w:val="009F7D60"/>
    <w:rsid w:val="009F7D97"/>
    <w:rsid w:val="009F7EAA"/>
    <w:rsid w:val="009F7ED9"/>
    <w:rsid w:val="009F7FC8"/>
    <w:rsid w:val="00A000FA"/>
    <w:rsid w:val="00A00215"/>
    <w:rsid w:val="00A00216"/>
    <w:rsid w:val="00A0022B"/>
    <w:rsid w:val="00A0027D"/>
    <w:rsid w:val="00A002E4"/>
    <w:rsid w:val="00A002FD"/>
    <w:rsid w:val="00A003B5"/>
    <w:rsid w:val="00A00429"/>
    <w:rsid w:val="00A00757"/>
    <w:rsid w:val="00A009B7"/>
    <w:rsid w:val="00A00A3F"/>
    <w:rsid w:val="00A00AB6"/>
    <w:rsid w:val="00A00B5F"/>
    <w:rsid w:val="00A00BB6"/>
    <w:rsid w:val="00A00E93"/>
    <w:rsid w:val="00A00EFD"/>
    <w:rsid w:val="00A00FDF"/>
    <w:rsid w:val="00A01250"/>
    <w:rsid w:val="00A01304"/>
    <w:rsid w:val="00A0169C"/>
    <w:rsid w:val="00A01926"/>
    <w:rsid w:val="00A01EBC"/>
    <w:rsid w:val="00A01FF9"/>
    <w:rsid w:val="00A02492"/>
    <w:rsid w:val="00A0261F"/>
    <w:rsid w:val="00A02870"/>
    <w:rsid w:val="00A029D9"/>
    <w:rsid w:val="00A02A59"/>
    <w:rsid w:val="00A02D21"/>
    <w:rsid w:val="00A02E00"/>
    <w:rsid w:val="00A031E0"/>
    <w:rsid w:val="00A03277"/>
    <w:rsid w:val="00A036B2"/>
    <w:rsid w:val="00A036EE"/>
    <w:rsid w:val="00A036F4"/>
    <w:rsid w:val="00A03864"/>
    <w:rsid w:val="00A039C7"/>
    <w:rsid w:val="00A03B0C"/>
    <w:rsid w:val="00A03C35"/>
    <w:rsid w:val="00A03C95"/>
    <w:rsid w:val="00A03D0E"/>
    <w:rsid w:val="00A040DC"/>
    <w:rsid w:val="00A0478E"/>
    <w:rsid w:val="00A0486D"/>
    <w:rsid w:val="00A048D1"/>
    <w:rsid w:val="00A049E4"/>
    <w:rsid w:val="00A04A51"/>
    <w:rsid w:val="00A04A65"/>
    <w:rsid w:val="00A04ABE"/>
    <w:rsid w:val="00A04CEB"/>
    <w:rsid w:val="00A04CFD"/>
    <w:rsid w:val="00A04FEC"/>
    <w:rsid w:val="00A050FC"/>
    <w:rsid w:val="00A0516E"/>
    <w:rsid w:val="00A0517D"/>
    <w:rsid w:val="00A052EC"/>
    <w:rsid w:val="00A052FE"/>
    <w:rsid w:val="00A0530F"/>
    <w:rsid w:val="00A05558"/>
    <w:rsid w:val="00A056EB"/>
    <w:rsid w:val="00A056FE"/>
    <w:rsid w:val="00A058AA"/>
    <w:rsid w:val="00A058D6"/>
    <w:rsid w:val="00A0590B"/>
    <w:rsid w:val="00A05A67"/>
    <w:rsid w:val="00A05C89"/>
    <w:rsid w:val="00A05D8C"/>
    <w:rsid w:val="00A05ECE"/>
    <w:rsid w:val="00A05F39"/>
    <w:rsid w:val="00A063B2"/>
    <w:rsid w:val="00A06405"/>
    <w:rsid w:val="00A066EA"/>
    <w:rsid w:val="00A068B0"/>
    <w:rsid w:val="00A06B6A"/>
    <w:rsid w:val="00A06BA9"/>
    <w:rsid w:val="00A06C97"/>
    <w:rsid w:val="00A06E68"/>
    <w:rsid w:val="00A06E82"/>
    <w:rsid w:val="00A0703C"/>
    <w:rsid w:val="00A070A5"/>
    <w:rsid w:val="00A07151"/>
    <w:rsid w:val="00A07212"/>
    <w:rsid w:val="00A07886"/>
    <w:rsid w:val="00A078EA"/>
    <w:rsid w:val="00A07914"/>
    <w:rsid w:val="00A07AA8"/>
    <w:rsid w:val="00A07B64"/>
    <w:rsid w:val="00A07CAD"/>
    <w:rsid w:val="00A07D3C"/>
    <w:rsid w:val="00A07D46"/>
    <w:rsid w:val="00A07FBF"/>
    <w:rsid w:val="00A10188"/>
    <w:rsid w:val="00A10197"/>
    <w:rsid w:val="00A102A6"/>
    <w:rsid w:val="00A1030B"/>
    <w:rsid w:val="00A10380"/>
    <w:rsid w:val="00A10447"/>
    <w:rsid w:val="00A104CA"/>
    <w:rsid w:val="00A10559"/>
    <w:rsid w:val="00A107C3"/>
    <w:rsid w:val="00A10832"/>
    <w:rsid w:val="00A10AFB"/>
    <w:rsid w:val="00A10BB0"/>
    <w:rsid w:val="00A10EB7"/>
    <w:rsid w:val="00A10EB8"/>
    <w:rsid w:val="00A11016"/>
    <w:rsid w:val="00A110F7"/>
    <w:rsid w:val="00A11283"/>
    <w:rsid w:val="00A112C9"/>
    <w:rsid w:val="00A11359"/>
    <w:rsid w:val="00A113B9"/>
    <w:rsid w:val="00A113BE"/>
    <w:rsid w:val="00A113D3"/>
    <w:rsid w:val="00A119E0"/>
    <w:rsid w:val="00A11AB1"/>
    <w:rsid w:val="00A11C73"/>
    <w:rsid w:val="00A11F99"/>
    <w:rsid w:val="00A11FB6"/>
    <w:rsid w:val="00A121C8"/>
    <w:rsid w:val="00A12487"/>
    <w:rsid w:val="00A126AA"/>
    <w:rsid w:val="00A12816"/>
    <w:rsid w:val="00A128D5"/>
    <w:rsid w:val="00A12952"/>
    <w:rsid w:val="00A12A2F"/>
    <w:rsid w:val="00A12AA5"/>
    <w:rsid w:val="00A12AD8"/>
    <w:rsid w:val="00A12B56"/>
    <w:rsid w:val="00A12B70"/>
    <w:rsid w:val="00A12C4F"/>
    <w:rsid w:val="00A12CAC"/>
    <w:rsid w:val="00A12D71"/>
    <w:rsid w:val="00A130CF"/>
    <w:rsid w:val="00A13242"/>
    <w:rsid w:val="00A13247"/>
    <w:rsid w:val="00A13588"/>
    <w:rsid w:val="00A136F1"/>
    <w:rsid w:val="00A13DF1"/>
    <w:rsid w:val="00A140CE"/>
    <w:rsid w:val="00A14112"/>
    <w:rsid w:val="00A143CD"/>
    <w:rsid w:val="00A1451A"/>
    <w:rsid w:val="00A145FA"/>
    <w:rsid w:val="00A1475A"/>
    <w:rsid w:val="00A147D1"/>
    <w:rsid w:val="00A14810"/>
    <w:rsid w:val="00A1498A"/>
    <w:rsid w:val="00A14A3F"/>
    <w:rsid w:val="00A14C45"/>
    <w:rsid w:val="00A14CC4"/>
    <w:rsid w:val="00A14CDB"/>
    <w:rsid w:val="00A14D03"/>
    <w:rsid w:val="00A14E02"/>
    <w:rsid w:val="00A14E69"/>
    <w:rsid w:val="00A15077"/>
    <w:rsid w:val="00A15118"/>
    <w:rsid w:val="00A151EF"/>
    <w:rsid w:val="00A15262"/>
    <w:rsid w:val="00A1528E"/>
    <w:rsid w:val="00A152C3"/>
    <w:rsid w:val="00A153A1"/>
    <w:rsid w:val="00A1566C"/>
    <w:rsid w:val="00A15903"/>
    <w:rsid w:val="00A159A0"/>
    <w:rsid w:val="00A159D9"/>
    <w:rsid w:val="00A15FD7"/>
    <w:rsid w:val="00A161AD"/>
    <w:rsid w:val="00A163BF"/>
    <w:rsid w:val="00A16562"/>
    <w:rsid w:val="00A16567"/>
    <w:rsid w:val="00A165C6"/>
    <w:rsid w:val="00A165CE"/>
    <w:rsid w:val="00A1666A"/>
    <w:rsid w:val="00A16721"/>
    <w:rsid w:val="00A16808"/>
    <w:rsid w:val="00A16817"/>
    <w:rsid w:val="00A16A0A"/>
    <w:rsid w:val="00A16B0E"/>
    <w:rsid w:val="00A16B5A"/>
    <w:rsid w:val="00A16E4B"/>
    <w:rsid w:val="00A17104"/>
    <w:rsid w:val="00A171C5"/>
    <w:rsid w:val="00A17423"/>
    <w:rsid w:val="00A176B9"/>
    <w:rsid w:val="00A17792"/>
    <w:rsid w:val="00A1779D"/>
    <w:rsid w:val="00A17AEA"/>
    <w:rsid w:val="00A17B1F"/>
    <w:rsid w:val="00A17BEA"/>
    <w:rsid w:val="00A20315"/>
    <w:rsid w:val="00A20418"/>
    <w:rsid w:val="00A205FF"/>
    <w:rsid w:val="00A20618"/>
    <w:rsid w:val="00A2089F"/>
    <w:rsid w:val="00A209D3"/>
    <w:rsid w:val="00A20B13"/>
    <w:rsid w:val="00A20C7D"/>
    <w:rsid w:val="00A20D30"/>
    <w:rsid w:val="00A20DC5"/>
    <w:rsid w:val="00A20EA8"/>
    <w:rsid w:val="00A21050"/>
    <w:rsid w:val="00A210B0"/>
    <w:rsid w:val="00A212D6"/>
    <w:rsid w:val="00A212F3"/>
    <w:rsid w:val="00A214DC"/>
    <w:rsid w:val="00A215D2"/>
    <w:rsid w:val="00A216E9"/>
    <w:rsid w:val="00A21722"/>
    <w:rsid w:val="00A21748"/>
    <w:rsid w:val="00A2177F"/>
    <w:rsid w:val="00A21848"/>
    <w:rsid w:val="00A2187B"/>
    <w:rsid w:val="00A21923"/>
    <w:rsid w:val="00A219AC"/>
    <w:rsid w:val="00A219CF"/>
    <w:rsid w:val="00A21B6B"/>
    <w:rsid w:val="00A21EAA"/>
    <w:rsid w:val="00A21EBF"/>
    <w:rsid w:val="00A221DA"/>
    <w:rsid w:val="00A222C7"/>
    <w:rsid w:val="00A2234D"/>
    <w:rsid w:val="00A2243E"/>
    <w:rsid w:val="00A2266B"/>
    <w:rsid w:val="00A22778"/>
    <w:rsid w:val="00A22950"/>
    <w:rsid w:val="00A22A62"/>
    <w:rsid w:val="00A22CB1"/>
    <w:rsid w:val="00A22D9F"/>
    <w:rsid w:val="00A22FEE"/>
    <w:rsid w:val="00A232F0"/>
    <w:rsid w:val="00A23457"/>
    <w:rsid w:val="00A2383F"/>
    <w:rsid w:val="00A239AD"/>
    <w:rsid w:val="00A23B0B"/>
    <w:rsid w:val="00A23B97"/>
    <w:rsid w:val="00A23BCF"/>
    <w:rsid w:val="00A23FB6"/>
    <w:rsid w:val="00A24120"/>
    <w:rsid w:val="00A241DE"/>
    <w:rsid w:val="00A242AB"/>
    <w:rsid w:val="00A2445E"/>
    <w:rsid w:val="00A249E2"/>
    <w:rsid w:val="00A24A94"/>
    <w:rsid w:val="00A24AF9"/>
    <w:rsid w:val="00A24DF6"/>
    <w:rsid w:val="00A24E0E"/>
    <w:rsid w:val="00A24E5A"/>
    <w:rsid w:val="00A24F17"/>
    <w:rsid w:val="00A25106"/>
    <w:rsid w:val="00A252C3"/>
    <w:rsid w:val="00A25324"/>
    <w:rsid w:val="00A254DE"/>
    <w:rsid w:val="00A25584"/>
    <w:rsid w:val="00A256F9"/>
    <w:rsid w:val="00A2574A"/>
    <w:rsid w:val="00A25A45"/>
    <w:rsid w:val="00A25AE2"/>
    <w:rsid w:val="00A25B9A"/>
    <w:rsid w:val="00A25CD2"/>
    <w:rsid w:val="00A26104"/>
    <w:rsid w:val="00A2612B"/>
    <w:rsid w:val="00A26448"/>
    <w:rsid w:val="00A2652B"/>
    <w:rsid w:val="00A26570"/>
    <w:rsid w:val="00A265DD"/>
    <w:rsid w:val="00A26672"/>
    <w:rsid w:val="00A26711"/>
    <w:rsid w:val="00A2675C"/>
    <w:rsid w:val="00A26C92"/>
    <w:rsid w:val="00A26D56"/>
    <w:rsid w:val="00A26D7E"/>
    <w:rsid w:val="00A26E89"/>
    <w:rsid w:val="00A26F0B"/>
    <w:rsid w:val="00A27013"/>
    <w:rsid w:val="00A278BE"/>
    <w:rsid w:val="00A27980"/>
    <w:rsid w:val="00A27A96"/>
    <w:rsid w:val="00A27BA6"/>
    <w:rsid w:val="00A27E36"/>
    <w:rsid w:val="00A27F98"/>
    <w:rsid w:val="00A27FB4"/>
    <w:rsid w:val="00A30251"/>
    <w:rsid w:val="00A303D6"/>
    <w:rsid w:val="00A30403"/>
    <w:rsid w:val="00A30616"/>
    <w:rsid w:val="00A30746"/>
    <w:rsid w:val="00A307B1"/>
    <w:rsid w:val="00A3087A"/>
    <w:rsid w:val="00A30D0F"/>
    <w:rsid w:val="00A30D45"/>
    <w:rsid w:val="00A31299"/>
    <w:rsid w:val="00A313C6"/>
    <w:rsid w:val="00A31444"/>
    <w:rsid w:val="00A317D7"/>
    <w:rsid w:val="00A318F3"/>
    <w:rsid w:val="00A31B25"/>
    <w:rsid w:val="00A31C2C"/>
    <w:rsid w:val="00A31E66"/>
    <w:rsid w:val="00A31ED7"/>
    <w:rsid w:val="00A31F0C"/>
    <w:rsid w:val="00A31F7A"/>
    <w:rsid w:val="00A324C7"/>
    <w:rsid w:val="00A3250D"/>
    <w:rsid w:val="00A325AA"/>
    <w:rsid w:val="00A325D8"/>
    <w:rsid w:val="00A326C3"/>
    <w:rsid w:val="00A3271E"/>
    <w:rsid w:val="00A328A7"/>
    <w:rsid w:val="00A32AEE"/>
    <w:rsid w:val="00A32C64"/>
    <w:rsid w:val="00A32ED3"/>
    <w:rsid w:val="00A3326B"/>
    <w:rsid w:val="00A33368"/>
    <w:rsid w:val="00A336AA"/>
    <w:rsid w:val="00A33846"/>
    <w:rsid w:val="00A3393F"/>
    <w:rsid w:val="00A33ABD"/>
    <w:rsid w:val="00A33B34"/>
    <w:rsid w:val="00A33D6E"/>
    <w:rsid w:val="00A33FE6"/>
    <w:rsid w:val="00A34284"/>
    <w:rsid w:val="00A34368"/>
    <w:rsid w:val="00A3436D"/>
    <w:rsid w:val="00A34503"/>
    <w:rsid w:val="00A3465D"/>
    <w:rsid w:val="00A346E4"/>
    <w:rsid w:val="00A34707"/>
    <w:rsid w:val="00A34904"/>
    <w:rsid w:val="00A349E3"/>
    <w:rsid w:val="00A34A11"/>
    <w:rsid w:val="00A34D57"/>
    <w:rsid w:val="00A34ED5"/>
    <w:rsid w:val="00A355DB"/>
    <w:rsid w:val="00A3579C"/>
    <w:rsid w:val="00A357B1"/>
    <w:rsid w:val="00A357E0"/>
    <w:rsid w:val="00A357F3"/>
    <w:rsid w:val="00A3581E"/>
    <w:rsid w:val="00A35844"/>
    <w:rsid w:val="00A35857"/>
    <w:rsid w:val="00A3594A"/>
    <w:rsid w:val="00A35976"/>
    <w:rsid w:val="00A35A59"/>
    <w:rsid w:val="00A35C00"/>
    <w:rsid w:val="00A35D46"/>
    <w:rsid w:val="00A35F64"/>
    <w:rsid w:val="00A35F84"/>
    <w:rsid w:val="00A363BB"/>
    <w:rsid w:val="00A36531"/>
    <w:rsid w:val="00A3670C"/>
    <w:rsid w:val="00A369FC"/>
    <w:rsid w:val="00A36A5D"/>
    <w:rsid w:val="00A36C50"/>
    <w:rsid w:val="00A36F4B"/>
    <w:rsid w:val="00A3700D"/>
    <w:rsid w:val="00A3705E"/>
    <w:rsid w:val="00A3751E"/>
    <w:rsid w:val="00A37544"/>
    <w:rsid w:val="00A3758F"/>
    <w:rsid w:val="00A37627"/>
    <w:rsid w:val="00A377B0"/>
    <w:rsid w:val="00A37A11"/>
    <w:rsid w:val="00A37C40"/>
    <w:rsid w:val="00A400EA"/>
    <w:rsid w:val="00A40238"/>
    <w:rsid w:val="00A40397"/>
    <w:rsid w:val="00A40434"/>
    <w:rsid w:val="00A405BD"/>
    <w:rsid w:val="00A40721"/>
    <w:rsid w:val="00A40B7C"/>
    <w:rsid w:val="00A40C34"/>
    <w:rsid w:val="00A40EDC"/>
    <w:rsid w:val="00A414B0"/>
    <w:rsid w:val="00A414E3"/>
    <w:rsid w:val="00A41892"/>
    <w:rsid w:val="00A41B50"/>
    <w:rsid w:val="00A41B64"/>
    <w:rsid w:val="00A41BE4"/>
    <w:rsid w:val="00A41C0A"/>
    <w:rsid w:val="00A41C68"/>
    <w:rsid w:val="00A42000"/>
    <w:rsid w:val="00A4220B"/>
    <w:rsid w:val="00A4224F"/>
    <w:rsid w:val="00A422EF"/>
    <w:rsid w:val="00A42370"/>
    <w:rsid w:val="00A424D0"/>
    <w:rsid w:val="00A4256D"/>
    <w:rsid w:val="00A42571"/>
    <w:rsid w:val="00A42659"/>
    <w:rsid w:val="00A4269C"/>
    <w:rsid w:val="00A42771"/>
    <w:rsid w:val="00A427AD"/>
    <w:rsid w:val="00A42ABA"/>
    <w:rsid w:val="00A42CCB"/>
    <w:rsid w:val="00A42EFC"/>
    <w:rsid w:val="00A4306D"/>
    <w:rsid w:val="00A432D7"/>
    <w:rsid w:val="00A4337D"/>
    <w:rsid w:val="00A435E0"/>
    <w:rsid w:val="00A43636"/>
    <w:rsid w:val="00A43860"/>
    <w:rsid w:val="00A4392E"/>
    <w:rsid w:val="00A43993"/>
    <w:rsid w:val="00A43B9A"/>
    <w:rsid w:val="00A43BFF"/>
    <w:rsid w:val="00A43C41"/>
    <w:rsid w:val="00A43C47"/>
    <w:rsid w:val="00A43E7C"/>
    <w:rsid w:val="00A43EC1"/>
    <w:rsid w:val="00A440AB"/>
    <w:rsid w:val="00A440FB"/>
    <w:rsid w:val="00A441BA"/>
    <w:rsid w:val="00A4421C"/>
    <w:rsid w:val="00A4427B"/>
    <w:rsid w:val="00A443B4"/>
    <w:rsid w:val="00A443ED"/>
    <w:rsid w:val="00A4453B"/>
    <w:rsid w:val="00A44554"/>
    <w:rsid w:val="00A4459A"/>
    <w:rsid w:val="00A44680"/>
    <w:rsid w:val="00A44B04"/>
    <w:rsid w:val="00A44DEC"/>
    <w:rsid w:val="00A44F16"/>
    <w:rsid w:val="00A44FD0"/>
    <w:rsid w:val="00A450B6"/>
    <w:rsid w:val="00A451D4"/>
    <w:rsid w:val="00A456DE"/>
    <w:rsid w:val="00A45714"/>
    <w:rsid w:val="00A4576D"/>
    <w:rsid w:val="00A45DFD"/>
    <w:rsid w:val="00A45E12"/>
    <w:rsid w:val="00A45E31"/>
    <w:rsid w:val="00A45E60"/>
    <w:rsid w:val="00A46058"/>
    <w:rsid w:val="00A46177"/>
    <w:rsid w:val="00A46217"/>
    <w:rsid w:val="00A463B4"/>
    <w:rsid w:val="00A46500"/>
    <w:rsid w:val="00A465D9"/>
    <w:rsid w:val="00A465DB"/>
    <w:rsid w:val="00A46791"/>
    <w:rsid w:val="00A46839"/>
    <w:rsid w:val="00A46C7F"/>
    <w:rsid w:val="00A46E10"/>
    <w:rsid w:val="00A46FB7"/>
    <w:rsid w:val="00A47688"/>
    <w:rsid w:val="00A476DA"/>
    <w:rsid w:val="00A47763"/>
    <w:rsid w:val="00A4777D"/>
    <w:rsid w:val="00A4778A"/>
    <w:rsid w:val="00A47811"/>
    <w:rsid w:val="00A47893"/>
    <w:rsid w:val="00A47920"/>
    <w:rsid w:val="00A47A76"/>
    <w:rsid w:val="00A47BB6"/>
    <w:rsid w:val="00A47F0A"/>
    <w:rsid w:val="00A47F14"/>
    <w:rsid w:val="00A50495"/>
    <w:rsid w:val="00A50BBF"/>
    <w:rsid w:val="00A50C3F"/>
    <w:rsid w:val="00A50C76"/>
    <w:rsid w:val="00A511A3"/>
    <w:rsid w:val="00A5140A"/>
    <w:rsid w:val="00A5145C"/>
    <w:rsid w:val="00A5146F"/>
    <w:rsid w:val="00A51673"/>
    <w:rsid w:val="00A5169F"/>
    <w:rsid w:val="00A516AF"/>
    <w:rsid w:val="00A51761"/>
    <w:rsid w:val="00A51826"/>
    <w:rsid w:val="00A5186E"/>
    <w:rsid w:val="00A519BC"/>
    <w:rsid w:val="00A51A1D"/>
    <w:rsid w:val="00A51B22"/>
    <w:rsid w:val="00A51C7A"/>
    <w:rsid w:val="00A51D63"/>
    <w:rsid w:val="00A51E05"/>
    <w:rsid w:val="00A51FB5"/>
    <w:rsid w:val="00A51FF3"/>
    <w:rsid w:val="00A52021"/>
    <w:rsid w:val="00A5217A"/>
    <w:rsid w:val="00A521F7"/>
    <w:rsid w:val="00A521FA"/>
    <w:rsid w:val="00A523C4"/>
    <w:rsid w:val="00A52435"/>
    <w:rsid w:val="00A527FE"/>
    <w:rsid w:val="00A52909"/>
    <w:rsid w:val="00A52996"/>
    <w:rsid w:val="00A529AE"/>
    <w:rsid w:val="00A52A48"/>
    <w:rsid w:val="00A52AAA"/>
    <w:rsid w:val="00A52AF9"/>
    <w:rsid w:val="00A5309B"/>
    <w:rsid w:val="00A531D3"/>
    <w:rsid w:val="00A53450"/>
    <w:rsid w:val="00A53472"/>
    <w:rsid w:val="00A535A4"/>
    <w:rsid w:val="00A535FD"/>
    <w:rsid w:val="00A53724"/>
    <w:rsid w:val="00A538BD"/>
    <w:rsid w:val="00A5396E"/>
    <w:rsid w:val="00A53ACF"/>
    <w:rsid w:val="00A53C28"/>
    <w:rsid w:val="00A53E5F"/>
    <w:rsid w:val="00A540B1"/>
    <w:rsid w:val="00A541AD"/>
    <w:rsid w:val="00A5435D"/>
    <w:rsid w:val="00A543DD"/>
    <w:rsid w:val="00A543F6"/>
    <w:rsid w:val="00A54578"/>
    <w:rsid w:val="00A5459D"/>
    <w:rsid w:val="00A545CC"/>
    <w:rsid w:val="00A5485A"/>
    <w:rsid w:val="00A548D3"/>
    <w:rsid w:val="00A5490E"/>
    <w:rsid w:val="00A54A8B"/>
    <w:rsid w:val="00A54D38"/>
    <w:rsid w:val="00A54DD7"/>
    <w:rsid w:val="00A5526B"/>
    <w:rsid w:val="00A5532F"/>
    <w:rsid w:val="00A556B5"/>
    <w:rsid w:val="00A55757"/>
    <w:rsid w:val="00A55C5B"/>
    <w:rsid w:val="00A561C7"/>
    <w:rsid w:val="00A5621C"/>
    <w:rsid w:val="00A5628C"/>
    <w:rsid w:val="00A562B8"/>
    <w:rsid w:val="00A563CD"/>
    <w:rsid w:val="00A5677A"/>
    <w:rsid w:val="00A569E5"/>
    <w:rsid w:val="00A56A92"/>
    <w:rsid w:val="00A56C71"/>
    <w:rsid w:val="00A56CAD"/>
    <w:rsid w:val="00A56D28"/>
    <w:rsid w:val="00A56F22"/>
    <w:rsid w:val="00A577B7"/>
    <w:rsid w:val="00A577F8"/>
    <w:rsid w:val="00A57A8D"/>
    <w:rsid w:val="00A57B9B"/>
    <w:rsid w:val="00A57CA3"/>
    <w:rsid w:val="00A57CEE"/>
    <w:rsid w:val="00A57E0C"/>
    <w:rsid w:val="00A57F7B"/>
    <w:rsid w:val="00A57F8B"/>
    <w:rsid w:val="00A57FF2"/>
    <w:rsid w:val="00A601A9"/>
    <w:rsid w:val="00A603E7"/>
    <w:rsid w:val="00A607E5"/>
    <w:rsid w:val="00A60882"/>
    <w:rsid w:val="00A60A2A"/>
    <w:rsid w:val="00A60CAF"/>
    <w:rsid w:val="00A60D38"/>
    <w:rsid w:val="00A60FBA"/>
    <w:rsid w:val="00A6103D"/>
    <w:rsid w:val="00A61083"/>
    <w:rsid w:val="00A61206"/>
    <w:rsid w:val="00A612A9"/>
    <w:rsid w:val="00A61324"/>
    <w:rsid w:val="00A613D0"/>
    <w:rsid w:val="00A614D0"/>
    <w:rsid w:val="00A61638"/>
    <w:rsid w:val="00A6176D"/>
    <w:rsid w:val="00A61796"/>
    <w:rsid w:val="00A6179F"/>
    <w:rsid w:val="00A617E7"/>
    <w:rsid w:val="00A61873"/>
    <w:rsid w:val="00A6188C"/>
    <w:rsid w:val="00A619A2"/>
    <w:rsid w:val="00A61EE6"/>
    <w:rsid w:val="00A61F37"/>
    <w:rsid w:val="00A621A2"/>
    <w:rsid w:val="00A6232D"/>
    <w:rsid w:val="00A6233F"/>
    <w:rsid w:val="00A624BD"/>
    <w:rsid w:val="00A625A5"/>
    <w:rsid w:val="00A6283A"/>
    <w:rsid w:val="00A62A44"/>
    <w:rsid w:val="00A62D4C"/>
    <w:rsid w:val="00A62DEB"/>
    <w:rsid w:val="00A62F6C"/>
    <w:rsid w:val="00A630FE"/>
    <w:rsid w:val="00A634DC"/>
    <w:rsid w:val="00A6369B"/>
    <w:rsid w:val="00A6372B"/>
    <w:rsid w:val="00A637D9"/>
    <w:rsid w:val="00A6386B"/>
    <w:rsid w:val="00A63C7F"/>
    <w:rsid w:val="00A63D0E"/>
    <w:rsid w:val="00A63D9C"/>
    <w:rsid w:val="00A63EB1"/>
    <w:rsid w:val="00A64063"/>
    <w:rsid w:val="00A640C6"/>
    <w:rsid w:val="00A642D4"/>
    <w:rsid w:val="00A642E8"/>
    <w:rsid w:val="00A64418"/>
    <w:rsid w:val="00A6442D"/>
    <w:rsid w:val="00A646AF"/>
    <w:rsid w:val="00A6487C"/>
    <w:rsid w:val="00A64912"/>
    <w:rsid w:val="00A64C6A"/>
    <w:rsid w:val="00A64CC0"/>
    <w:rsid w:val="00A65098"/>
    <w:rsid w:val="00A6517C"/>
    <w:rsid w:val="00A651BC"/>
    <w:rsid w:val="00A65578"/>
    <w:rsid w:val="00A655C7"/>
    <w:rsid w:val="00A65699"/>
    <w:rsid w:val="00A656A2"/>
    <w:rsid w:val="00A656BD"/>
    <w:rsid w:val="00A65B6C"/>
    <w:rsid w:val="00A65C76"/>
    <w:rsid w:val="00A65CB1"/>
    <w:rsid w:val="00A65DF5"/>
    <w:rsid w:val="00A6614B"/>
    <w:rsid w:val="00A662CC"/>
    <w:rsid w:val="00A663A1"/>
    <w:rsid w:val="00A66412"/>
    <w:rsid w:val="00A66524"/>
    <w:rsid w:val="00A6662C"/>
    <w:rsid w:val="00A66678"/>
    <w:rsid w:val="00A666C9"/>
    <w:rsid w:val="00A6684C"/>
    <w:rsid w:val="00A6688A"/>
    <w:rsid w:val="00A668B8"/>
    <w:rsid w:val="00A668CB"/>
    <w:rsid w:val="00A66919"/>
    <w:rsid w:val="00A66C1B"/>
    <w:rsid w:val="00A66C89"/>
    <w:rsid w:val="00A66D26"/>
    <w:rsid w:val="00A66D2B"/>
    <w:rsid w:val="00A67058"/>
    <w:rsid w:val="00A670C6"/>
    <w:rsid w:val="00A6713F"/>
    <w:rsid w:val="00A67254"/>
    <w:rsid w:val="00A673D1"/>
    <w:rsid w:val="00A676E7"/>
    <w:rsid w:val="00A67765"/>
    <w:rsid w:val="00A677D1"/>
    <w:rsid w:val="00A67987"/>
    <w:rsid w:val="00A67CC3"/>
    <w:rsid w:val="00A67CCD"/>
    <w:rsid w:val="00A70113"/>
    <w:rsid w:val="00A703EE"/>
    <w:rsid w:val="00A704E2"/>
    <w:rsid w:val="00A706C1"/>
    <w:rsid w:val="00A7083A"/>
    <w:rsid w:val="00A7093D"/>
    <w:rsid w:val="00A70EB9"/>
    <w:rsid w:val="00A710D7"/>
    <w:rsid w:val="00A71180"/>
    <w:rsid w:val="00A71331"/>
    <w:rsid w:val="00A7145C"/>
    <w:rsid w:val="00A71695"/>
    <w:rsid w:val="00A7172E"/>
    <w:rsid w:val="00A71802"/>
    <w:rsid w:val="00A7198D"/>
    <w:rsid w:val="00A71A25"/>
    <w:rsid w:val="00A71A6E"/>
    <w:rsid w:val="00A71B00"/>
    <w:rsid w:val="00A71C1A"/>
    <w:rsid w:val="00A71DD6"/>
    <w:rsid w:val="00A71DDD"/>
    <w:rsid w:val="00A720A1"/>
    <w:rsid w:val="00A7221E"/>
    <w:rsid w:val="00A7224F"/>
    <w:rsid w:val="00A72284"/>
    <w:rsid w:val="00A72296"/>
    <w:rsid w:val="00A72382"/>
    <w:rsid w:val="00A72407"/>
    <w:rsid w:val="00A72447"/>
    <w:rsid w:val="00A7252D"/>
    <w:rsid w:val="00A72541"/>
    <w:rsid w:val="00A72667"/>
    <w:rsid w:val="00A7280C"/>
    <w:rsid w:val="00A72BDB"/>
    <w:rsid w:val="00A72F04"/>
    <w:rsid w:val="00A7325A"/>
    <w:rsid w:val="00A73713"/>
    <w:rsid w:val="00A73763"/>
    <w:rsid w:val="00A73A83"/>
    <w:rsid w:val="00A73E3C"/>
    <w:rsid w:val="00A73E6C"/>
    <w:rsid w:val="00A73F0F"/>
    <w:rsid w:val="00A74170"/>
    <w:rsid w:val="00A7417D"/>
    <w:rsid w:val="00A7424A"/>
    <w:rsid w:val="00A74345"/>
    <w:rsid w:val="00A7435A"/>
    <w:rsid w:val="00A74400"/>
    <w:rsid w:val="00A74469"/>
    <w:rsid w:val="00A746FB"/>
    <w:rsid w:val="00A74B9B"/>
    <w:rsid w:val="00A74D94"/>
    <w:rsid w:val="00A74EEC"/>
    <w:rsid w:val="00A74F0B"/>
    <w:rsid w:val="00A75013"/>
    <w:rsid w:val="00A75137"/>
    <w:rsid w:val="00A753B1"/>
    <w:rsid w:val="00A7547D"/>
    <w:rsid w:val="00A755BB"/>
    <w:rsid w:val="00A7560E"/>
    <w:rsid w:val="00A7576A"/>
    <w:rsid w:val="00A75995"/>
    <w:rsid w:val="00A75A2A"/>
    <w:rsid w:val="00A75A33"/>
    <w:rsid w:val="00A75F69"/>
    <w:rsid w:val="00A76016"/>
    <w:rsid w:val="00A76115"/>
    <w:rsid w:val="00A76145"/>
    <w:rsid w:val="00A76203"/>
    <w:rsid w:val="00A764A5"/>
    <w:rsid w:val="00A76554"/>
    <w:rsid w:val="00A766CA"/>
    <w:rsid w:val="00A7677E"/>
    <w:rsid w:val="00A76826"/>
    <w:rsid w:val="00A7696B"/>
    <w:rsid w:val="00A76A82"/>
    <w:rsid w:val="00A76BA3"/>
    <w:rsid w:val="00A76C2A"/>
    <w:rsid w:val="00A76EA8"/>
    <w:rsid w:val="00A76F86"/>
    <w:rsid w:val="00A77051"/>
    <w:rsid w:val="00A770EB"/>
    <w:rsid w:val="00A77111"/>
    <w:rsid w:val="00A77176"/>
    <w:rsid w:val="00A773A4"/>
    <w:rsid w:val="00A77491"/>
    <w:rsid w:val="00A77559"/>
    <w:rsid w:val="00A7758C"/>
    <w:rsid w:val="00A775CF"/>
    <w:rsid w:val="00A775DD"/>
    <w:rsid w:val="00A77A67"/>
    <w:rsid w:val="00A77B5A"/>
    <w:rsid w:val="00A77BB6"/>
    <w:rsid w:val="00A77D04"/>
    <w:rsid w:val="00A77DE0"/>
    <w:rsid w:val="00A77E58"/>
    <w:rsid w:val="00A80263"/>
    <w:rsid w:val="00A802B1"/>
    <w:rsid w:val="00A809AC"/>
    <w:rsid w:val="00A80BA9"/>
    <w:rsid w:val="00A80E42"/>
    <w:rsid w:val="00A80FAB"/>
    <w:rsid w:val="00A81797"/>
    <w:rsid w:val="00A8196A"/>
    <w:rsid w:val="00A819AA"/>
    <w:rsid w:val="00A81A4A"/>
    <w:rsid w:val="00A81AEF"/>
    <w:rsid w:val="00A81E03"/>
    <w:rsid w:val="00A81FC4"/>
    <w:rsid w:val="00A8210B"/>
    <w:rsid w:val="00A8226C"/>
    <w:rsid w:val="00A82329"/>
    <w:rsid w:val="00A82609"/>
    <w:rsid w:val="00A827C5"/>
    <w:rsid w:val="00A82AC9"/>
    <w:rsid w:val="00A82B1B"/>
    <w:rsid w:val="00A830F7"/>
    <w:rsid w:val="00A831D6"/>
    <w:rsid w:val="00A83409"/>
    <w:rsid w:val="00A8353E"/>
    <w:rsid w:val="00A83745"/>
    <w:rsid w:val="00A83922"/>
    <w:rsid w:val="00A839A5"/>
    <w:rsid w:val="00A83B8F"/>
    <w:rsid w:val="00A83B90"/>
    <w:rsid w:val="00A83CB5"/>
    <w:rsid w:val="00A83E37"/>
    <w:rsid w:val="00A83F84"/>
    <w:rsid w:val="00A8408F"/>
    <w:rsid w:val="00A840F1"/>
    <w:rsid w:val="00A843A7"/>
    <w:rsid w:val="00A84535"/>
    <w:rsid w:val="00A84737"/>
    <w:rsid w:val="00A8482F"/>
    <w:rsid w:val="00A84874"/>
    <w:rsid w:val="00A849FC"/>
    <w:rsid w:val="00A84B85"/>
    <w:rsid w:val="00A84B9D"/>
    <w:rsid w:val="00A84BE2"/>
    <w:rsid w:val="00A84C38"/>
    <w:rsid w:val="00A84C6B"/>
    <w:rsid w:val="00A84DFE"/>
    <w:rsid w:val="00A85099"/>
    <w:rsid w:val="00A852B2"/>
    <w:rsid w:val="00A852D0"/>
    <w:rsid w:val="00A85359"/>
    <w:rsid w:val="00A854BE"/>
    <w:rsid w:val="00A85610"/>
    <w:rsid w:val="00A85829"/>
    <w:rsid w:val="00A85C10"/>
    <w:rsid w:val="00A85F18"/>
    <w:rsid w:val="00A85F3D"/>
    <w:rsid w:val="00A85FBB"/>
    <w:rsid w:val="00A8602A"/>
    <w:rsid w:val="00A86461"/>
    <w:rsid w:val="00A86637"/>
    <w:rsid w:val="00A86778"/>
    <w:rsid w:val="00A868CB"/>
    <w:rsid w:val="00A86D8F"/>
    <w:rsid w:val="00A86FAD"/>
    <w:rsid w:val="00A86FBF"/>
    <w:rsid w:val="00A87145"/>
    <w:rsid w:val="00A87360"/>
    <w:rsid w:val="00A8743B"/>
    <w:rsid w:val="00A87571"/>
    <w:rsid w:val="00A87601"/>
    <w:rsid w:val="00A876FB"/>
    <w:rsid w:val="00A877DA"/>
    <w:rsid w:val="00A878A0"/>
    <w:rsid w:val="00A879E9"/>
    <w:rsid w:val="00A87BD0"/>
    <w:rsid w:val="00A87DF4"/>
    <w:rsid w:val="00A90342"/>
    <w:rsid w:val="00A90386"/>
    <w:rsid w:val="00A903E8"/>
    <w:rsid w:val="00A906ED"/>
    <w:rsid w:val="00A9080B"/>
    <w:rsid w:val="00A9080E"/>
    <w:rsid w:val="00A909F2"/>
    <w:rsid w:val="00A90AA1"/>
    <w:rsid w:val="00A90C72"/>
    <w:rsid w:val="00A90F09"/>
    <w:rsid w:val="00A911AD"/>
    <w:rsid w:val="00A912A0"/>
    <w:rsid w:val="00A916EE"/>
    <w:rsid w:val="00A9185D"/>
    <w:rsid w:val="00A91A3E"/>
    <w:rsid w:val="00A91B47"/>
    <w:rsid w:val="00A91D0F"/>
    <w:rsid w:val="00A91D16"/>
    <w:rsid w:val="00A91EAD"/>
    <w:rsid w:val="00A92058"/>
    <w:rsid w:val="00A9206A"/>
    <w:rsid w:val="00A92281"/>
    <w:rsid w:val="00A92291"/>
    <w:rsid w:val="00A923A9"/>
    <w:rsid w:val="00A9274A"/>
    <w:rsid w:val="00A9279F"/>
    <w:rsid w:val="00A927AE"/>
    <w:rsid w:val="00A92B9B"/>
    <w:rsid w:val="00A92DDA"/>
    <w:rsid w:val="00A937A6"/>
    <w:rsid w:val="00A9381B"/>
    <w:rsid w:val="00A939E5"/>
    <w:rsid w:val="00A93C22"/>
    <w:rsid w:val="00A93D67"/>
    <w:rsid w:val="00A93DC1"/>
    <w:rsid w:val="00A93E1C"/>
    <w:rsid w:val="00A93F13"/>
    <w:rsid w:val="00A941D5"/>
    <w:rsid w:val="00A94293"/>
    <w:rsid w:val="00A944DB"/>
    <w:rsid w:val="00A94603"/>
    <w:rsid w:val="00A946F6"/>
    <w:rsid w:val="00A948C4"/>
    <w:rsid w:val="00A94990"/>
    <w:rsid w:val="00A94AD4"/>
    <w:rsid w:val="00A94BCF"/>
    <w:rsid w:val="00A94BF9"/>
    <w:rsid w:val="00A94CFF"/>
    <w:rsid w:val="00A94F76"/>
    <w:rsid w:val="00A950FE"/>
    <w:rsid w:val="00A95312"/>
    <w:rsid w:val="00A9537D"/>
    <w:rsid w:val="00A9544F"/>
    <w:rsid w:val="00A9548D"/>
    <w:rsid w:val="00A9568A"/>
    <w:rsid w:val="00A956F7"/>
    <w:rsid w:val="00A959D1"/>
    <w:rsid w:val="00A95DBF"/>
    <w:rsid w:val="00A95EDD"/>
    <w:rsid w:val="00A96667"/>
    <w:rsid w:val="00A967BB"/>
    <w:rsid w:val="00A968DB"/>
    <w:rsid w:val="00A9696E"/>
    <w:rsid w:val="00A96CA1"/>
    <w:rsid w:val="00A96CAD"/>
    <w:rsid w:val="00A96D24"/>
    <w:rsid w:val="00A97242"/>
    <w:rsid w:val="00A9725E"/>
    <w:rsid w:val="00A9734F"/>
    <w:rsid w:val="00A973BA"/>
    <w:rsid w:val="00A9744A"/>
    <w:rsid w:val="00A974AA"/>
    <w:rsid w:val="00A976A3"/>
    <w:rsid w:val="00A97743"/>
    <w:rsid w:val="00A97897"/>
    <w:rsid w:val="00A97D48"/>
    <w:rsid w:val="00A97D84"/>
    <w:rsid w:val="00A97DE7"/>
    <w:rsid w:val="00AA0020"/>
    <w:rsid w:val="00AA003E"/>
    <w:rsid w:val="00AA0046"/>
    <w:rsid w:val="00AA02EE"/>
    <w:rsid w:val="00AA0366"/>
    <w:rsid w:val="00AA03F5"/>
    <w:rsid w:val="00AA0452"/>
    <w:rsid w:val="00AA0454"/>
    <w:rsid w:val="00AA05AA"/>
    <w:rsid w:val="00AA07FE"/>
    <w:rsid w:val="00AA09E3"/>
    <w:rsid w:val="00AA0B67"/>
    <w:rsid w:val="00AA0C00"/>
    <w:rsid w:val="00AA0CAB"/>
    <w:rsid w:val="00AA1323"/>
    <w:rsid w:val="00AA141C"/>
    <w:rsid w:val="00AA159C"/>
    <w:rsid w:val="00AA15A9"/>
    <w:rsid w:val="00AA16F8"/>
    <w:rsid w:val="00AA170C"/>
    <w:rsid w:val="00AA1780"/>
    <w:rsid w:val="00AA186D"/>
    <w:rsid w:val="00AA18DE"/>
    <w:rsid w:val="00AA19C0"/>
    <w:rsid w:val="00AA1C3C"/>
    <w:rsid w:val="00AA1C9A"/>
    <w:rsid w:val="00AA1CBF"/>
    <w:rsid w:val="00AA1DF8"/>
    <w:rsid w:val="00AA1E84"/>
    <w:rsid w:val="00AA1FC1"/>
    <w:rsid w:val="00AA20D5"/>
    <w:rsid w:val="00AA2286"/>
    <w:rsid w:val="00AA2313"/>
    <w:rsid w:val="00AA25D7"/>
    <w:rsid w:val="00AA26CD"/>
    <w:rsid w:val="00AA272E"/>
    <w:rsid w:val="00AA2B69"/>
    <w:rsid w:val="00AA2C0B"/>
    <w:rsid w:val="00AA2E66"/>
    <w:rsid w:val="00AA2FAF"/>
    <w:rsid w:val="00AA2FE6"/>
    <w:rsid w:val="00AA312F"/>
    <w:rsid w:val="00AA3421"/>
    <w:rsid w:val="00AA3513"/>
    <w:rsid w:val="00AA3536"/>
    <w:rsid w:val="00AA359F"/>
    <w:rsid w:val="00AA361E"/>
    <w:rsid w:val="00AA36EE"/>
    <w:rsid w:val="00AA3847"/>
    <w:rsid w:val="00AA3C8F"/>
    <w:rsid w:val="00AA3E55"/>
    <w:rsid w:val="00AA3EA1"/>
    <w:rsid w:val="00AA3FF2"/>
    <w:rsid w:val="00AA40D3"/>
    <w:rsid w:val="00AA414E"/>
    <w:rsid w:val="00AA4707"/>
    <w:rsid w:val="00AA474D"/>
    <w:rsid w:val="00AA4872"/>
    <w:rsid w:val="00AA4982"/>
    <w:rsid w:val="00AA498B"/>
    <w:rsid w:val="00AA4B30"/>
    <w:rsid w:val="00AA4C1D"/>
    <w:rsid w:val="00AA4C6D"/>
    <w:rsid w:val="00AA4CC4"/>
    <w:rsid w:val="00AA4DE0"/>
    <w:rsid w:val="00AA4E39"/>
    <w:rsid w:val="00AA51D9"/>
    <w:rsid w:val="00AA52D6"/>
    <w:rsid w:val="00AA53B3"/>
    <w:rsid w:val="00AA5577"/>
    <w:rsid w:val="00AA5655"/>
    <w:rsid w:val="00AA572E"/>
    <w:rsid w:val="00AA5794"/>
    <w:rsid w:val="00AA5893"/>
    <w:rsid w:val="00AA5930"/>
    <w:rsid w:val="00AA5D6D"/>
    <w:rsid w:val="00AA5D7B"/>
    <w:rsid w:val="00AA5E3E"/>
    <w:rsid w:val="00AA5FA7"/>
    <w:rsid w:val="00AA6051"/>
    <w:rsid w:val="00AA60BF"/>
    <w:rsid w:val="00AA6175"/>
    <w:rsid w:val="00AA624B"/>
    <w:rsid w:val="00AA64D9"/>
    <w:rsid w:val="00AA6804"/>
    <w:rsid w:val="00AA688B"/>
    <w:rsid w:val="00AA68ED"/>
    <w:rsid w:val="00AA6A9A"/>
    <w:rsid w:val="00AA6B44"/>
    <w:rsid w:val="00AA6C1E"/>
    <w:rsid w:val="00AA6C71"/>
    <w:rsid w:val="00AA6F88"/>
    <w:rsid w:val="00AA6FAD"/>
    <w:rsid w:val="00AA6FCF"/>
    <w:rsid w:val="00AA7084"/>
    <w:rsid w:val="00AA71DD"/>
    <w:rsid w:val="00AA72A7"/>
    <w:rsid w:val="00AA72D5"/>
    <w:rsid w:val="00AA73F5"/>
    <w:rsid w:val="00AA75A7"/>
    <w:rsid w:val="00AA75E5"/>
    <w:rsid w:val="00AA7717"/>
    <w:rsid w:val="00AA7A65"/>
    <w:rsid w:val="00AA7BBB"/>
    <w:rsid w:val="00AA7D00"/>
    <w:rsid w:val="00AA7E46"/>
    <w:rsid w:val="00AA7EA3"/>
    <w:rsid w:val="00AB01EE"/>
    <w:rsid w:val="00AB04E8"/>
    <w:rsid w:val="00AB06B4"/>
    <w:rsid w:val="00AB0731"/>
    <w:rsid w:val="00AB089D"/>
    <w:rsid w:val="00AB0F04"/>
    <w:rsid w:val="00AB0F31"/>
    <w:rsid w:val="00AB0FF0"/>
    <w:rsid w:val="00AB132B"/>
    <w:rsid w:val="00AB1519"/>
    <w:rsid w:val="00AB152A"/>
    <w:rsid w:val="00AB1698"/>
    <w:rsid w:val="00AB1730"/>
    <w:rsid w:val="00AB1953"/>
    <w:rsid w:val="00AB19EB"/>
    <w:rsid w:val="00AB1F49"/>
    <w:rsid w:val="00AB1FE9"/>
    <w:rsid w:val="00AB215A"/>
    <w:rsid w:val="00AB21F3"/>
    <w:rsid w:val="00AB25F2"/>
    <w:rsid w:val="00AB265C"/>
    <w:rsid w:val="00AB26C2"/>
    <w:rsid w:val="00AB2879"/>
    <w:rsid w:val="00AB2A7D"/>
    <w:rsid w:val="00AB2AF5"/>
    <w:rsid w:val="00AB2B1F"/>
    <w:rsid w:val="00AB2B2E"/>
    <w:rsid w:val="00AB2CA7"/>
    <w:rsid w:val="00AB2D68"/>
    <w:rsid w:val="00AB2D86"/>
    <w:rsid w:val="00AB32C2"/>
    <w:rsid w:val="00AB36B0"/>
    <w:rsid w:val="00AB394C"/>
    <w:rsid w:val="00AB3B8B"/>
    <w:rsid w:val="00AB3CD8"/>
    <w:rsid w:val="00AB3D58"/>
    <w:rsid w:val="00AB41F0"/>
    <w:rsid w:val="00AB4236"/>
    <w:rsid w:val="00AB42C7"/>
    <w:rsid w:val="00AB44F4"/>
    <w:rsid w:val="00AB457D"/>
    <w:rsid w:val="00AB45E2"/>
    <w:rsid w:val="00AB4721"/>
    <w:rsid w:val="00AB47E7"/>
    <w:rsid w:val="00AB4819"/>
    <w:rsid w:val="00AB48B0"/>
    <w:rsid w:val="00AB48CD"/>
    <w:rsid w:val="00AB4BB5"/>
    <w:rsid w:val="00AB4D90"/>
    <w:rsid w:val="00AB4DEF"/>
    <w:rsid w:val="00AB4EC5"/>
    <w:rsid w:val="00AB4FE4"/>
    <w:rsid w:val="00AB50C7"/>
    <w:rsid w:val="00AB5468"/>
    <w:rsid w:val="00AB5624"/>
    <w:rsid w:val="00AB563A"/>
    <w:rsid w:val="00AB5724"/>
    <w:rsid w:val="00AB5848"/>
    <w:rsid w:val="00AB59BE"/>
    <w:rsid w:val="00AB5D14"/>
    <w:rsid w:val="00AB5F43"/>
    <w:rsid w:val="00AB5F97"/>
    <w:rsid w:val="00AB6228"/>
    <w:rsid w:val="00AB62E9"/>
    <w:rsid w:val="00AB6303"/>
    <w:rsid w:val="00AB63F3"/>
    <w:rsid w:val="00AB6499"/>
    <w:rsid w:val="00AB6657"/>
    <w:rsid w:val="00AB6940"/>
    <w:rsid w:val="00AB696E"/>
    <w:rsid w:val="00AB6ADF"/>
    <w:rsid w:val="00AB6CE1"/>
    <w:rsid w:val="00AB72BA"/>
    <w:rsid w:val="00AB7525"/>
    <w:rsid w:val="00AB7668"/>
    <w:rsid w:val="00AB7784"/>
    <w:rsid w:val="00AB784E"/>
    <w:rsid w:val="00AB7865"/>
    <w:rsid w:val="00AB798F"/>
    <w:rsid w:val="00AB7A44"/>
    <w:rsid w:val="00AB7AEC"/>
    <w:rsid w:val="00AB7C34"/>
    <w:rsid w:val="00AB7C48"/>
    <w:rsid w:val="00AB7F3A"/>
    <w:rsid w:val="00AC0093"/>
    <w:rsid w:val="00AC0225"/>
    <w:rsid w:val="00AC035A"/>
    <w:rsid w:val="00AC0398"/>
    <w:rsid w:val="00AC0416"/>
    <w:rsid w:val="00AC0609"/>
    <w:rsid w:val="00AC06B3"/>
    <w:rsid w:val="00AC072B"/>
    <w:rsid w:val="00AC07A9"/>
    <w:rsid w:val="00AC0A9C"/>
    <w:rsid w:val="00AC0BF4"/>
    <w:rsid w:val="00AC0DF0"/>
    <w:rsid w:val="00AC0EEA"/>
    <w:rsid w:val="00AC0FD4"/>
    <w:rsid w:val="00AC1111"/>
    <w:rsid w:val="00AC1369"/>
    <w:rsid w:val="00AC14A6"/>
    <w:rsid w:val="00AC150D"/>
    <w:rsid w:val="00AC1518"/>
    <w:rsid w:val="00AC154A"/>
    <w:rsid w:val="00AC1580"/>
    <w:rsid w:val="00AC1695"/>
    <w:rsid w:val="00AC196B"/>
    <w:rsid w:val="00AC1AA7"/>
    <w:rsid w:val="00AC1C82"/>
    <w:rsid w:val="00AC1E96"/>
    <w:rsid w:val="00AC1EA0"/>
    <w:rsid w:val="00AC1EA7"/>
    <w:rsid w:val="00AC1FDA"/>
    <w:rsid w:val="00AC216A"/>
    <w:rsid w:val="00AC26EB"/>
    <w:rsid w:val="00AC26FA"/>
    <w:rsid w:val="00AC2767"/>
    <w:rsid w:val="00AC297B"/>
    <w:rsid w:val="00AC2A11"/>
    <w:rsid w:val="00AC2D07"/>
    <w:rsid w:val="00AC2D21"/>
    <w:rsid w:val="00AC2E36"/>
    <w:rsid w:val="00AC2EF1"/>
    <w:rsid w:val="00AC2F3B"/>
    <w:rsid w:val="00AC36E5"/>
    <w:rsid w:val="00AC3739"/>
    <w:rsid w:val="00AC3866"/>
    <w:rsid w:val="00AC38D5"/>
    <w:rsid w:val="00AC38F9"/>
    <w:rsid w:val="00AC3A61"/>
    <w:rsid w:val="00AC3B1D"/>
    <w:rsid w:val="00AC3BA8"/>
    <w:rsid w:val="00AC3EB5"/>
    <w:rsid w:val="00AC4034"/>
    <w:rsid w:val="00AC418B"/>
    <w:rsid w:val="00AC4254"/>
    <w:rsid w:val="00AC4268"/>
    <w:rsid w:val="00AC43F6"/>
    <w:rsid w:val="00AC440E"/>
    <w:rsid w:val="00AC4889"/>
    <w:rsid w:val="00AC48AC"/>
    <w:rsid w:val="00AC4A10"/>
    <w:rsid w:val="00AC4A66"/>
    <w:rsid w:val="00AC4D7F"/>
    <w:rsid w:val="00AC4D98"/>
    <w:rsid w:val="00AC4E76"/>
    <w:rsid w:val="00AC5068"/>
    <w:rsid w:val="00AC53EC"/>
    <w:rsid w:val="00AC572C"/>
    <w:rsid w:val="00AC5917"/>
    <w:rsid w:val="00AC5933"/>
    <w:rsid w:val="00AC5B12"/>
    <w:rsid w:val="00AC5B6A"/>
    <w:rsid w:val="00AC5C45"/>
    <w:rsid w:val="00AC5CA3"/>
    <w:rsid w:val="00AC5D55"/>
    <w:rsid w:val="00AC5EC6"/>
    <w:rsid w:val="00AC5F76"/>
    <w:rsid w:val="00AC611D"/>
    <w:rsid w:val="00AC6224"/>
    <w:rsid w:val="00AC628D"/>
    <w:rsid w:val="00AC63EA"/>
    <w:rsid w:val="00AC63F5"/>
    <w:rsid w:val="00AC6400"/>
    <w:rsid w:val="00AC648A"/>
    <w:rsid w:val="00AC65FD"/>
    <w:rsid w:val="00AC6700"/>
    <w:rsid w:val="00AC684E"/>
    <w:rsid w:val="00AC68AC"/>
    <w:rsid w:val="00AC69C7"/>
    <w:rsid w:val="00AC69FD"/>
    <w:rsid w:val="00AC6DCF"/>
    <w:rsid w:val="00AC6E4A"/>
    <w:rsid w:val="00AC6F46"/>
    <w:rsid w:val="00AC708D"/>
    <w:rsid w:val="00AC70B3"/>
    <w:rsid w:val="00AC7219"/>
    <w:rsid w:val="00AC729C"/>
    <w:rsid w:val="00AC7475"/>
    <w:rsid w:val="00AC75CA"/>
    <w:rsid w:val="00AC77E1"/>
    <w:rsid w:val="00AC7883"/>
    <w:rsid w:val="00AC793C"/>
    <w:rsid w:val="00AC79C5"/>
    <w:rsid w:val="00AC7B8C"/>
    <w:rsid w:val="00AC7C4D"/>
    <w:rsid w:val="00AC7CA5"/>
    <w:rsid w:val="00AC7FCE"/>
    <w:rsid w:val="00AD00C3"/>
    <w:rsid w:val="00AD032B"/>
    <w:rsid w:val="00AD0411"/>
    <w:rsid w:val="00AD04FA"/>
    <w:rsid w:val="00AD0558"/>
    <w:rsid w:val="00AD0760"/>
    <w:rsid w:val="00AD07A7"/>
    <w:rsid w:val="00AD093E"/>
    <w:rsid w:val="00AD0ADB"/>
    <w:rsid w:val="00AD0CFF"/>
    <w:rsid w:val="00AD0D04"/>
    <w:rsid w:val="00AD0D1B"/>
    <w:rsid w:val="00AD0E08"/>
    <w:rsid w:val="00AD0E13"/>
    <w:rsid w:val="00AD0FA3"/>
    <w:rsid w:val="00AD10D4"/>
    <w:rsid w:val="00AD1138"/>
    <w:rsid w:val="00AD11EF"/>
    <w:rsid w:val="00AD12A9"/>
    <w:rsid w:val="00AD19F6"/>
    <w:rsid w:val="00AD1AB2"/>
    <w:rsid w:val="00AD1AE2"/>
    <w:rsid w:val="00AD1C22"/>
    <w:rsid w:val="00AD1C56"/>
    <w:rsid w:val="00AD1C75"/>
    <w:rsid w:val="00AD1EFA"/>
    <w:rsid w:val="00AD1FF8"/>
    <w:rsid w:val="00AD2216"/>
    <w:rsid w:val="00AD2297"/>
    <w:rsid w:val="00AD2566"/>
    <w:rsid w:val="00AD259D"/>
    <w:rsid w:val="00AD26BD"/>
    <w:rsid w:val="00AD281D"/>
    <w:rsid w:val="00AD2846"/>
    <w:rsid w:val="00AD293D"/>
    <w:rsid w:val="00AD2988"/>
    <w:rsid w:val="00AD2E1B"/>
    <w:rsid w:val="00AD307B"/>
    <w:rsid w:val="00AD30BB"/>
    <w:rsid w:val="00AD31DF"/>
    <w:rsid w:val="00AD3282"/>
    <w:rsid w:val="00AD3443"/>
    <w:rsid w:val="00AD34F8"/>
    <w:rsid w:val="00AD35C6"/>
    <w:rsid w:val="00AD35EE"/>
    <w:rsid w:val="00AD35F0"/>
    <w:rsid w:val="00AD3DAE"/>
    <w:rsid w:val="00AD3EE2"/>
    <w:rsid w:val="00AD40CA"/>
    <w:rsid w:val="00AD4161"/>
    <w:rsid w:val="00AD43D3"/>
    <w:rsid w:val="00AD4512"/>
    <w:rsid w:val="00AD455A"/>
    <w:rsid w:val="00AD4580"/>
    <w:rsid w:val="00AD458F"/>
    <w:rsid w:val="00AD49FD"/>
    <w:rsid w:val="00AD4A13"/>
    <w:rsid w:val="00AD4A35"/>
    <w:rsid w:val="00AD4A56"/>
    <w:rsid w:val="00AD4B3B"/>
    <w:rsid w:val="00AD4BBA"/>
    <w:rsid w:val="00AD5184"/>
    <w:rsid w:val="00AD51F8"/>
    <w:rsid w:val="00AD5443"/>
    <w:rsid w:val="00AD5474"/>
    <w:rsid w:val="00AD54C1"/>
    <w:rsid w:val="00AD554F"/>
    <w:rsid w:val="00AD5594"/>
    <w:rsid w:val="00AD55DB"/>
    <w:rsid w:val="00AD574E"/>
    <w:rsid w:val="00AD5758"/>
    <w:rsid w:val="00AD5920"/>
    <w:rsid w:val="00AD5CD0"/>
    <w:rsid w:val="00AD5E60"/>
    <w:rsid w:val="00AD5F4D"/>
    <w:rsid w:val="00AD613D"/>
    <w:rsid w:val="00AD6306"/>
    <w:rsid w:val="00AD63BD"/>
    <w:rsid w:val="00AD6420"/>
    <w:rsid w:val="00AD6768"/>
    <w:rsid w:val="00AD676C"/>
    <w:rsid w:val="00AD6940"/>
    <w:rsid w:val="00AD6B0D"/>
    <w:rsid w:val="00AD6B36"/>
    <w:rsid w:val="00AD6BA1"/>
    <w:rsid w:val="00AD6BCE"/>
    <w:rsid w:val="00AD6C8C"/>
    <w:rsid w:val="00AD6D63"/>
    <w:rsid w:val="00AD6DD7"/>
    <w:rsid w:val="00AD6E9C"/>
    <w:rsid w:val="00AD7276"/>
    <w:rsid w:val="00AD753A"/>
    <w:rsid w:val="00AD799E"/>
    <w:rsid w:val="00AD7C1B"/>
    <w:rsid w:val="00AD7C5B"/>
    <w:rsid w:val="00AE0070"/>
    <w:rsid w:val="00AE03F8"/>
    <w:rsid w:val="00AE0425"/>
    <w:rsid w:val="00AE042C"/>
    <w:rsid w:val="00AE04DB"/>
    <w:rsid w:val="00AE065C"/>
    <w:rsid w:val="00AE076B"/>
    <w:rsid w:val="00AE07A6"/>
    <w:rsid w:val="00AE0A7C"/>
    <w:rsid w:val="00AE0BF8"/>
    <w:rsid w:val="00AE0CE8"/>
    <w:rsid w:val="00AE0EB9"/>
    <w:rsid w:val="00AE0F0B"/>
    <w:rsid w:val="00AE107C"/>
    <w:rsid w:val="00AE1282"/>
    <w:rsid w:val="00AE1505"/>
    <w:rsid w:val="00AE15BC"/>
    <w:rsid w:val="00AE171B"/>
    <w:rsid w:val="00AE1D84"/>
    <w:rsid w:val="00AE1FFF"/>
    <w:rsid w:val="00AE20ED"/>
    <w:rsid w:val="00AE21D3"/>
    <w:rsid w:val="00AE23E0"/>
    <w:rsid w:val="00AE26AA"/>
    <w:rsid w:val="00AE271E"/>
    <w:rsid w:val="00AE2837"/>
    <w:rsid w:val="00AE2A60"/>
    <w:rsid w:val="00AE2D09"/>
    <w:rsid w:val="00AE2D82"/>
    <w:rsid w:val="00AE2FC9"/>
    <w:rsid w:val="00AE2FCF"/>
    <w:rsid w:val="00AE301B"/>
    <w:rsid w:val="00AE3288"/>
    <w:rsid w:val="00AE3324"/>
    <w:rsid w:val="00AE33D0"/>
    <w:rsid w:val="00AE357D"/>
    <w:rsid w:val="00AE3A6D"/>
    <w:rsid w:val="00AE3C3F"/>
    <w:rsid w:val="00AE4134"/>
    <w:rsid w:val="00AE417B"/>
    <w:rsid w:val="00AE425B"/>
    <w:rsid w:val="00AE42B6"/>
    <w:rsid w:val="00AE447C"/>
    <w:rsid w:val="00AE464C"/>
    <w:rsid w:val="00AE49D5"/>
    <w:rsid w:val="00AE4B11"/>
    <w:rsid w:val="00AE4C30"/>
    <w:rsid w:val="00AE5060"/>
    <w:rsid w:val="00AE511E"/>
    <w:rsid w:val="00AE5171"/>
    <w:rsid w:val="00AE5361"/>
    <w:rsid w:val="00AE5497"/>
    <w:rsid w:val="00AE56DD"/>
    <w:rsid w:val="00AE590D"/>
    <w:rsid w:val="00AE5A31"/>
    <w:rsid w:val="00AE5C28"/>
    <w:rsid w:val="00AE5C2D"/>
    <w:rsid w:val="00AE5C93"/>
    <w:rsid w:val="00AE5CDA"/>
    <w:rsid w:val="00AE5D86"/>
    <w:rsid w:val="00AE5EF4"/>
    <w:rsid w:val="00AE6010"/>
    <w:rsid w:val="00AE6033"/>
    <w:rsid w:val="00AE606E"/>
    <w:rsid w:val="00AE6109"/>
    <w:rsid w:val="00AE6220"/>
    <w:rsid w:val="00AE62E1"/>
    <w:rsid w:val="00AE632B"/>
    <w:rsid w:val="00AE64DE"/>
    <w:rsid w:val="00AE6549"/>
    <w:rsid w:val="00AE6714"/>
    <w:rsid w:val="00AE683B"/>
    <w:rsid w:val="00AE6858"/>
    <w:rsid w:val="00AE68AD"/>
    <w:rsid w:val="00AE69DF"/>
    <w:rsid w:val="00AE6B28"/>
    <w:rsid w:val="00AE6B62"/>
    <w:rsid w:val="00AE6B9A"/>
    <w:rsid w:val="00AE6BA9"/>
    <w:rsid w:val="00AE6BB6"/>
    <w:rsid w:val="00AE6D2B"/>
    <w:rsid w:val="00AE6D77"/>
    <w:rsid w:val="00AE6F2E"/>
    <w:rsid w:val="00AE7272"/>
    <w:rsid w:val="00AE728C"/>
    <w:rsid w:val="00AE72A6"/>
    <w:rsid w:val="00AE7689"/>
    <w:rsid w:val="00AE7957"/>
    <w:rsid w:val="00AE799B"/>
    <w:rsid w:val="00AE799C"/>
    <w:rsid w:val="00AE7BDC"/>
    <w:rsid w:val="00AE7F5D"/>
    <w:rsid w:val="00AF0001"/>
    <w:rsid w:val="00AF017B"/>
    <w:rsid w:val="00AF02B7"/>
    <w:rsid w:val="00AF0314"/>
    <w:rsid w:val="00AF06A5"/>
    <w:rsid w:val="00AF0B95"/>
    <w:rsid w:val="00AF0F38"/>
    <w:rsid w:val="00AF0FC3"/>
    <w:rsid w:val="00AF1228"/>
    <w:rsid w:val="00AF13C5"/>
    <w:rsid w:val="00AF149E"/>
    <w:rsid w:val="00AF1734"/>
    <w:rsid w:val="00AF17C8"/>
    <w:rsid w:val="00AF1C97"/>
    <w:rsid w:val="00AF1DBF"/>
    <w:rsid w:val="00AF1E8E"/>
    <w:rsid w:val="00AF1FA5"/>
    <w:rsid w:val="00AF226B"/>
    <w:rsid w:val="00AF24FA"/>
    <w:rsid w:val="00AF2524"/>
    <w:rsid w:val="00AF26F4"/>
    <w:rsid w:val="00AF27FC"/>
    <w:rsid w:val="00AF2A28"/>
    <w:rsid w:val="00AF2A4F"/>
    <w:rsid w:val="00AF2BDF"/>
    <w:rsid w:val="00AF2C15"/>
    <w:rsid w:val="00AF2C1B"/>
    <w:rsid w:val="00AF2F82"/>
    <w:rsid w:val="00AF308E"/>
    <w:rsid w:val="00AF312A"/>
    <w:rsid w:val="00AF33B0"/>
    <w:rsid w:val="00AF34AF"/>
    <w:rsid w:val="00AF3688"/>
    <w:rsid w:val="00AF36E7"/>
    <w:rsid w:val="00AF3BB0"/>
    <w:rsid w:val="00AF3BE6"/>
    <w:rsid w:val="00AF3C34"/>
    <w:rsid w:val="00AF3CDA"/>
    <w:rsid w:val="00AF3D5E"/>
    <w:rsid w:val="00AF3E6E"/>
    <w:rsid w:val="00AF3F37"/>
    <w:rsid w:val="00AF40C2"/>
    <w:rsid w:val="00AF410B"/>
    <w:rsid w:val="00AF42E0"/>
    <w:rsid w:val="00AF4567"/>
    <w:rsid w:val="00AF4668"/>
    <w:rsid w:val="00AF46A3"/>
    <w:rsid w:val="00AF4792"/>
    <w:rsid w:val="00AF4D16"/>
    <w:rsid w:val="00AF5068"/>
    <w:rsid w:val="00AF522A"/>
    <w:rsid w:val="00AF5328"/>
    <w:rsid w:val="00AF53E9"/>
    <w:rsid w:val="00AF5777"/>
    <w:rsid w:val="00AF5A6A"/>
    <w:rsid w:val="00AF5BE7"/>
    <w:rsid w:val="00AF5FD0"/>
    <w:rsid w:val="00AF6069"/>
    <w:rsid w:val="00AF6668"/>
    <w:rsid w:val="00AF68E4"/>
    <w:rsid w:val="00AF6A69"/>
    <w:rsid w:val="00AF6C1E"/>
    <w:rsid w:val="00AF6D27"/>
    <w:rsid w:val="00AF6DE0"/>
    <w:rsid w:val="00AF6EC5"/>
    <w:rsid w:val="00AF7049"/>
    <w:rsid w:val="00AF71AC"/>
    <w:rsid w:val="00AF7436"/>
    <w:rsid w:val="00AF747C"/>
    <w:rsid w:val="00AF7735"/>
    <w:rsid w:val="00AF77B2"/>
    <w:rsid w:val="00AF780B"/>
    <w:rsid w:val="00AF7814"/>
    <w:rsid w:val="00AF7927"/>
    <w:rsid w:val="00AF7937"/>
    <w:rsid w:val="00AF79B0"/>
    <w:rsid w:val="00AF7D24"/>
    <w:rsid w:val="00B000AD"/>
    <w:rsid w:val="00B00482"/>
    <w:rsid w:val="00B00559"/>
    <w:rsid w:val="00B007EC"/>
    <w:rsid w:val="00B007F2"/>
    <w:rsid w:val="00B00835"/>
    <w:rsid w:val="00B00866"/>
    <w:rsid w:val="00B00922"/>
    <w:rsid w:val="00B00AF4"/>
    <w:rsid w:val="00B00BEF"/>
    <w:rsid w:val="00B00C24"/>
    <w:rsid w:val="00B00DCC"/>
    <w:rsid w:val="00B00E4A"/>
    <w:rsid w:val="00B00EC2"/>
    <w:rsid w:val="00B00F18"/>
    <w:rsid w:val="00B01136"/>
    <w:rsid w:val="00B0179F"/>
    <w:rsid w:val="00B0184D"/>
    <w:rsid w:val="00B01907"/>
    <w:rsid w:val="00B0197E"/>
    <w:rsid w:val="00B0199B"/>
    <w:rsid w:val="00B01C23"/>
    <w:rsid w:val="00B01E53"/>
    <w:rsid w:val="00B0203B"/>
    <w:rsid w:val="00B02157"/>
    <w:rsid w:val="00B02220"/>
    <w:rsid w:val="00B02486"/>
    <w:rsid w:val="00B02688"/>
    <w:rsid w:val="00B02AC7"/>
    <w:rsid w:val="00B02F82"/>
    <w:rsid w:val="00B02FCC"/>
    <w:rsid w:val="00B03131"/>
    <w:rsid w:val="00B03338"/>
    <w:rsid w:val="00B03368"/>
    <w:rsid w:val="00B034CA"/>
    <w:rsid w:val="00B03665"/>
    <w:rsid w:val="00B0385E"/>
    <w:rsid w:val="00B03A40"/>
    <w:rsid w:val="00B03B9D"/>
    <w:rsid w:val="00B03BAC"/>
    <w:rsid w:val="00B03C92"/>
    <w:rsid w:val="00B03D4B"/>
    <w:rsid w:val="00B03D8D"/>
    <w:rsid w:val="00B03F9E"/>
    <w:rsid w:val="00B04003"/>
    <w:rsid w:val="00B0418F"/>
    <w:rsid w:val="00B042A0"/>
    <w:rsid w:val="00B04396"/>
    <w:rsid w:val="00B04472"/>
    <w:rsid w:val="00B044AF"/>
    <w:rsid w:val="00B04804"/>
    <w:rsid w:val="00B04813"/>
    <w:rsid w:val="00B048ED"/>
    <w:rsid w:val="00B049D3"/>
    <w:rsid w:val="00B04B3B"/>
    <w:rsid w:val="00B04C29"/>
    <w:rsid w:val="00B04CD8"/>
    <w:rsid w:val="00B04EC5"/>
    <w:rsid w:val="00B04F14"/>
    <w:rsid w:val="00B04F23"/>
    <w:rsid w:val="00B04F8B"/>
    <w:rsid w:val="00B050E7"/>
    <w:rsid w:val="00B0514A"/>
    <w:rsid w:val="00B0527D"/>
    <w:rsid w:val="00B0533F"/>
    <w:rsid w:val="00B0538D"/>
    <w:rsid w:val="00B05397"/>
    <w:rsid w:val="00B0540C"/>
    <w:rsid w:val="00B05469"/>
    <w:rsid w:val="00B055BB"/>
    <w:rsid w:val="00B0565C"/>
    <w:rsid w:val="00B057A0"/>
    <w:rsid w:val="00B05815"/>
    <w:rsid w:val="00B058ED"/>
    <w:rsid w:val="00B05932"/>
    <w:rsid w:val="00B0597A"/>
    <w:rsid w:val="00B0598F"/>
    <w:rsid w:val="00B05AB9"/>
    <w:rsid w:val="00B05AD9"/>
    <w:rsid w:val="00B05B80"/>
    <w:rsid w:val="00B05B90"/>
    <w:rsid w:val="00B05C23"/>
    <w:rsid w:val="00B05C4F"/>
    <w:rsid w:val="00B05D58"/>
    <w:rsid w:val="00B05EDE"/>
    <w:rsid w:val="00B05FC3"/>
    <w:rsid w:val="00B06140"/>
    <w:rsid w:val="00B061F9"/>
    <w:rsid w:val="00B062E0"/>
    <w:rsid w:val="00B06784"/>
    <w:rsid w:val="00B067F8"/>
    <w:rsid w:val="00B0687C"/>
    <w:rsid w:val="00B06880"/>
    <w:rsid w:val="00B068E7"/>
    <w:rsid w:val="00B06A5B"/>
    <w:rsid w:val="00B06B14"/>
    <w:rsid w:val="00B06BC0"/>
    <w:rsid w:val="00B06D05"/>
    <w:rsid w:val="00B06D59"/>
    <w:rsid w:val="00B07001"/>
    <w:rsid w:val="00B07135"/>
    <w:rsid w:val="00B072A3"/>
    <w:rsid w:val="00B0782E"/>
    <w:rsid w:val="00B0790E"/>
    <w:rsid w:val="00B07C9E"/>
    <w:rsid w:val="00B07E27"/>
    <w:rsid w:val="00B07EBA"/>
    <w:rsid w:val="00B1031F"/>
    <w:rsid w:val="00B104ED"/>
    <w:rsid w:val="00B105A4"/>
    <w:rsid w:val="00B1079B"/>
    <w:rsid w:val="00B10878"/>
    <w:rsid w:val="00B1095B"/>
    <w:rsid w:val="00B10BA4"/>
    <w:rsid w:val="00B10F4F"/>
    <w:rsid w:val="00B11076"/>
    <w:rsid w:val="00B1117B"/>
    <w:rsid w:val="00B11246"/>
    <w:rsid w:val="00B11660"/>
    <w:rsid w:val="00B116E5"/>
    <w:rsid w:val="00B1193D"/>
    <w:rsid w:val="00B11A2B"/>
    <w:rsid w:val="00B11CC2"/>
    <w:rsid w:val="00B11D41"/>
    <w:rsid w:val="00B11D93"/>
    <w:rsid w:val="00B11DFD"/>
    <w:rsid w:val="00B11E79"/>
    <w:rsid w:val="00B11F9D"/>
    <w:rsid w:val="00B1202B"/>
    <w:rsid w:val="00B1223B"/>
    <w:rsid w:val="00B1231F"/>
    <w:rsid w:val="00B1266A"/>
    <w:rsid w:val="00B1267D"/>
    <w:rsid w:val="00B1272A"/>
    <w:rsid w:val="00B12959"/>
    <w:rsid w:val="00B1295B"/>
    <w:rsid w:val="00B12B52"/>
    <w:rsid w:val="00B12E79"/>
    <w:rsid w:val="00B12E87"/>
    <w:rsid w:val="00B12F0A"/>
    <w:rsid w:val="00B12FFA"/>
    <w:rsid w:val="00B1301B"/>
    <w:rsid w:val="00B134C6"/>
    <w:rsid w:val="00B1389F"/>
    <w:rsid w:val="00B138A3"/>
    <w:rsid w:val="00B13937"/>
    <w:rsid w:val="00B13A4A"/>
    <w:rsid w:val="00B13B4C"/>
    <w:rsid w:val="00B13CE2"/>
    <w:rsid w:val="00B13CE7"/>
    <w:rsid w:val="00B13F35"/>
    <w:rsid w:val="00B13FE2"/>
    <w:rsid w:val="00B14185"/>
    <w:rsid w:val="00B1447F"/>
    <w:rsid w:val="00B145C5"/>
    <w:rsid w:val="00B145E8"/>
    <w:rsid w:val="00B148AB"/>
    <w:rsid w:val="00B14AB6"/>
    <w:rsid w:val="00B14B50"/>
    <w:rsid w:val="00B14CE5"/>
    <w:rsid w:val="00B14EA7"/>
    <w:rsid w:val="00B15194"/>
    <w:rsid w:val="00B15272"/>
    <w:rsid w:val="00B155CD"/>
    <w:rsid w:val="00B156C0"/>
    <w:rsid w:val="00B1593A"/>
    <w:rsid w:val="00B15B00"/>
    <w:rsid w:val="00B160DF"/>
    <w:rsid w:val="00B16143"/>
    <w:rsid w:val="00B162C2"/>
    <w:rsid w:val="00B1633F"/>
    <w:rsid w:val="00B16895"/>
    <w:rsid w:val="00B16982"/>
    <w:rsid w:val="00B169E3"/>
    <w:rsid w:val="00B16A2E"/>
    <w:rsid w:val="00B16AD9"/>
    <w:rsid w:val="00B16AF6"/>
    <w:rsid w:val="00B16B8D"/>
    <w:rsid w:val="00B16E93"/>
    <w:rsid w:val="00B170F1"/>
    <w:rsid w:val="00B17196"/>
    <w:rsid w:val="00B1757B"/>
    <w:rsid w:val="00B1783C"/>
    <w:rsid w:val="00B17864"/>
    <w:rsid w:val="00B17C5B"/>
    <w:rsid w:val="00B17DC4"/>
    <w:rsid w:val="00B17EA8"/>
    <w:rsid w:val="00B200E4"/>
    <w:rsid w:val="00B201B0"/>
    <w:rsid w:val="00B201EB"/>
    <w:rsid w:val="00B20412"/>
    <w:rsid w:val="00B204CA"/>
    <w:rsid w:val="00B20539"/>
    <w:rsid w:val="00B2074A"/>
    <w:rsid w:val="00B20927"/>
    <w:rsid w:val="00B20BA0"/>
    <w:rsid w:val="00B20C65"/>
    <w:rsid w:val="00B20D0B"/>
    <w:rsid w:val="00B20E8A"/>
    <w:rsid w:val="00B21075"/>
    <w:rsid w:val="00B21138"/>
    <w:rsid w:val="00B2115A"/>
    <w:rsid w:val="00B211DF"/>
    <w:rsid w:val="00B21200"/>
    <w:rsid w:val="00B21472"/>
    <w:rsid w:val="00B21951"/>
    <w:rsid w:val="00B219B5"/>
    <w:rsid w:val="00B21B29"/>
    <w:rsid w:val="00B21D13"/>
    <w:rsid w:val="00B21D3E"/>
    <w:rsid w:val="00B21EC3"/>
    <w:rsid w:val="00B2222C"/>
    <w:rsid w:val="00B224F4"/>
    <w:rsid w:val="00B225BF"/>
    <w:rsid w:val="00B229D9"/>
    <w:rsid w:val="00B22C41"/>
    <w:rsid w:val="00B22CDF"/>
    <w:rsid w:val="00B22E6D"/>
    <w:rsid w:val="00B230FB"/>
    <w:rsid w:val="00B23156"/>
    <w:rsid w:val="00B2319B"/>
    <w:rsid w:val="00B231EE"/>
    <w:rsid w:val="00B23252"/>
    <w:rsid w:val="00B23337"/>
    <w:rsid w:val="00B23550"/>
    <w:rsid w:val="00B235F1"/>
    <w:rsid w:val="00B2360A"/>
    <w:rsid w:val="00B23731"/>
    <w:rsid w:val="00B23925"/>
    <w:rsid w:val="00B23949"/>
    <w:rsid w:val="00B23978"/>
    <w:rsid w:val="00B239FA"/>
    <w:rsid w:val="00B23B11"/>
    <w:rsid w:val="00B23BB4"/>
    <w:rsid w:val="00B23F03"/>
    <w:rsid w:val="00B23FD0"/>
    <w:rsid w:val="00B23FF7"/>
    <w:rsid w:val="00B240F2"/>
    <w:rsid w:val="00B24146"/>
    <w:rsid w:val="00B24301"/>
    <w:rsid w:val="00B243BB"/>
    <w:rsid w:val="00B24662"/>
    <w:rsid w:val="00B24963"/>
    <w:rsid w:val="00B24A68"/>
    <w:rsid w:val="00B24BF8"/>
    <w:rsid w:val="00B24DED"/>
    <w:rsid w:val="00B24EA4"/>
    <w:rsid w:val="00B2531D"/>
    <w:rsid w:val="00B2547E"/>
    <w:rsid w:val="00B2579A"/>
    <w:rsid w:val="00B257F0"/>
    <w:rsid w:val="00B25871"/>
    <w:rsid w:val="00B25898"/>
    <w:rsid w:val="00B259F0"/>
    <w:rsid w:val="00B25B5E"/>
    <w:rsid w:val="00B25CC6"/>
    <w:rsid w:val="00B25D69"/>
    <w:rsid w:val="00B25E14"/>
    <w:rsid w:val="00B25FD9"/>
    <w:rsid w:val="00B261C4"/>
    <w:rsid w:val="00B261E9"/>
    <w:rsid w:val="00B26372"/>
    <w:rsid w:val="00B26524"/>
    <w:rsid w:val="00B26620"/>
    <w:rsid w:val="00B26773"/>
    <w:rsid w:val="00B269AE"/>
    <w:rsid w:val="00B269F6"/>
    <w:rsid w:val="00B26A80"/>
    <w:rsid w:val="00B26A84"/>
    <w:rsid w:val="00B26AEE"/>
    <w:rsid w:val="00B26B1C"/>
    <w:rsid w:val="00B26F4F"/>
    <w:rsid w:val="00B26F89"/>
    <w:rsid w:val="00B27045"/>
    <w:rsid w:val="00B271C8"/>
    <w:rsid w:val="00B2721A"/>
    <w:rsid w:val="00B27337"/>
    <w:rsid w:val="00B27496"/>
    <w:rsid w:val="00B278E4"/>
    <w:rsid w:val="00B27C0A"/>
    <w:rsid w:val="00B27C27"/>
    <w:rsid w:val="00B27E22"/>
    <w:rsid w:val="00B27EBB"/>
    <w:rsid w:val="00B27F39"/>
    <w:rsid w:val="00B300E3"/>
    <w:rsid w:val="00B3028B"/>
    <w:rsid w:val="00B3034A"/>
    <w:rsid w:val="00B3038E"/>
    <w:rsid w:val="00B303C9"/>
    <w:rsid w:val="00B305BA"/>
    <w:rsid w:val="00B307AA"/>
    <w:rsid w:val="00B30B3E"/>
    <w:rsid w:val="00B30BB7"/>
    <w:rsid w:val="00B30DB0"/>
    <w:rsid w:val="00B30ED6"/>
    <w:rsid w:val="00B310C5"/>
    <w:rsid w:val="00B3115A"/>
    <w:rsid w:val="00B3129F"/>
    <w:rsid w:val="00B313CF"/>
    <w:rsid w:val="00B314AF"/>
    <w:rsid w:val="00B31662"/>
    <w:rsid w:val="00B317DD"/>
    <w:rsid w:val="00B31807"/>
    <w:rsid w:val="00B31869"/>
    <w:rsid w:val="00B319A0"/>
    <w:rsid w:val="00B31B6A"/>
    <w:rsid w:val="00B31BAB"/>
    <w:rsid w:val="00B31D0F"/>
    <w:rsid w:val="00B31D50"/>
    <w:rsid w:val="00B31D5E"/>
    <w:rsid w:val="00B31E1D"/>
    <w:rsid w:val="00B31F8B"/>
    <w:rsid w:val="00B32127"/>
    <w:rsid w:val="00B32335"/>
    <w:rsid w:val="00B32456"/>
    <w:rsid w:val="00B32560"/>
    <w:rsid w:val="00B3266F"/>
    <w:rsid w:val="00B32699"/>
    <w:rsid w:val="00B326CD"/>
    <w:rsid w:val="00B327C1"/>
    <w:rsid w:val="00B328DA"/>
    <w:rsid w:val="00B329C5"/>
    <w:rsid w:val="00B32AA2"/>
    <w:rsid w:val="00B3316B"/>
    <w:rsid w:val="00B33199"/>
    <w:rsid w:val="00B332A5"/>
    <w:rsid w:val="00B3347C"/>
    <w:rsid w:val="00B33495"/>
    <w:rsid w:val="00B33783"/>
    <w:rsid w:val="00B337DA"/>
    <w:rsid w:val="00B33877"/>
    <w:rsid w:val="00B33A15"/>
    <w:rsid w:val="00B33AAE"/>
    <w:rsid w:val="00B33D1C"/>
    <w:rsid w:val="00B33D1F"/>
    <w:rsid w:val="00B33D27"/>
    <w:rsid w:val="00B33D4B"/>
    <w:rsid w:val="00B33E18"/>
    <w:rsid w:val="00B33E3C"/>
    <w:rsid w:val="00B33E5B"/>
    <w:rsid w:val="00B344E4"/>
    <w:rsid w:val="00B34586"/>
    <w:rsid w:val="00B34881"/>
    <w:rsid w:val="00B34B5F"/>
    <w:rsid w:val="00B34F53"/>
    <w:rsid w:val="00B34FCE"/>
    <w:rsid w:val="00B3509A"/>
    <w:rsid w:val="00B3509B"/>
    <w:rsid w:val="00B35242"/>
    <w:rsid w:val="00B353C2"/>
    <w:rsid w:val="00B355DA"/>
    <w:rsid w:val="00B355DC"/>
    <w:rsid w:val="00B3562E"/>
    <w:rsid w:val="00B35668"/>
    <w:rsid w:val="00B3586F"/>
    <w:rsid w:val="00B35AEC"/>
    <w:rsid w:val="00B35C36"/>
    <w:rsid w:val="00B35CAD"/>
    <w:rsid w:val="00B35E66"/>
    <w:rsid w:val="00B35FE2"/>
    <w:rsid w:val="00B360EC"/>
    <w:rsid w:val="00B36177"/>
    <w:rsid w:val="00B361D5"/>
    <w:rsid w:val="00B369F0"/>
    <w:rsid w:val="00B36D72"/>
    <w:rsid w:val="00B36F78"/>
    <w:rsid w:val="00B3734C"/>
    <w:rsid w:val="00B37431"/>
    <w:rsid w:val="00B37454"/>
    <w:rsid w:val="00B37644"/>
    <w:rsid w:val="00B37660"/>
    <w:rsid w:val="00B378EB"/>
    <w:rsid w:val="00B378FE"/>
    <w:rsid w:val="00B37E0E"/>
    <w:rsid w:val="00B4017A"/>
    <w:rsid w:val="00B40241"/>
    <w:rsid w:val="00B402D7"/>
    <w:rsid w:val="00B4047C"/>
    <w:rsid w:val="00B40485"/>
    <w:rsid w:val="00B404C0"/>
    <w:rsid w:val="00B4054D"/>
    <w:rsid w:val="00B40552"/>
    <w:rsid w:val="00B4060D"/>
    <w:rsid w:val="00B406EC"/>
    <w:rsid w:val="00B408ED"/>
    <w:rsid w:val="00B40B6A"/>
    <w:rsid w:val="00B40B9A"/>
    <w:rsid w:val="00B40EEF"/>
    <w:rsid w:val="00B40F4D"/>
    <w:rsid w:val="00B40F6A"/>
    <w:rsid w:val="00B410CC"/>
    <w:rsid w:val="00B414FF"/>
    <w:rsid w:val="00B41565"/>
    <w:rsid w:val="00B418A0"/>
    <w:rsid w:val="00B419B3"/>
    <w:rsid w:val="00B419C6"/>
    <w:rsid w:val="00B41A24"/>
    <w:rsid w:val="00B41A5D"/>
    <w:rsid w:val="00B41F9F"/>
    <w:rsid w:val="00B421C7"/>
    <w:rsid w:val="00B42202"/>
    <w:rsid w:val="00B4230D"/>
    <w:rsid w:val="00B42520"/>
    <w:rsid w:val="00B42659"/>
    <w:rsid w:val="00B4266B"/>
    <w:rsid w:val="00B42A9D"/>
    <w:rsid w:val="00B42AA4"/>
    <w:rsid w:val="00B42BBC"/>
    <w:rsid w:val="00B430AD"/>
    <w:rsid w:val="00B4314C"/>
    <w:rsid w:val="00B433F7"/>
    <w:rsid w:val="00B43482"/>
    <w:rsid w:val="00B43535"/>
    <w:rsid w:val="00B4382B"/>
    <w:rsid w:val="00B43844"/>
    <w:rsid w:val="00B43856"/>
    <w:rsid w:val="00B43B17"/>
    <w:rsid w:val="00B43B40"/>
    <w:rsid w:val="00B441B1"/>
    <w:rsid w:val="00B4430F"/>
    <w:rsid w:val="00B4437F"/>
    <w:rsid w:val="00B445A8"/>
    <w:rsid w:val="00B44668"/>
    <w:rsid w:val="00B44761"/>
    <w:rsid w:val="00B44C49"/>
    <w:rsid w:val="00B44DF6"/>
    <w:rsid w:val="00B44F71"/>
    <w:rsid w:val="00B4512A"/>
    <w:rsid w:val="00B451B8"/>
    <w:rsid w:val="00B45473"/>
    <w:rsid w:val="00B454ED"/>
    <w:rsid w:val="00B456CC"/>
    <w:rsid w:val="00B458FF"/>
    <w:rsid w:val="00B45946"/>
    <w:rsid w:val="00B45B6D"/>
    <w:rsid w:val="00B45B88"/>
    <w:rsid w:val="00B45F54"/>
    <w:rsid w:val="00B46021"/>
    <w:rsid w:val="00B46432"/>
    <w:rsid w:val="00B46575"/>
    <w:rsid w:val="00B46834"/>
    <w:rsid w:val="00B468B9"/>
    <w:rsid w:val="00B46A8E"/>
    <w:rsid w:val="00B46C16"/>
    <w:rsid w:val="00B46D95"/>
    <w:rsid w:val="00B46E9B"/>
    <w:rsid w:val="00B46F85"/>
    <w:rsid w:val="00B46FAC"/>
    <w:rsid w:val="00B46FD1"/>
    <w:rsid w:val="00B47165"/>
    <w:rsid w:val="00B4722F"/>
    <w:rsid w:val="00B4739E"/>
    <w:rsid w:val="00B47693"/>
    <w:rsid w:val="00B47A3B"/>
    <w:rsid w:val="00B47AF5"/>
    <w:rsid w:val="00B47AFC"/>
    <w:rsid w:val="00B5067A"/>
    <w:rsid w:val="00B5068A"/>
    <w:rsid w:val="00B50723"/>
    <w:rsid w:val="00B50815"/>
    <w:rsid w:val="00B50824"/>
    <w:rsid w:val="00B50929"/>
    <w:rsid w:val="00B5096A"/>
    <w:rsid w:val="00B50D26"/>
    <w:rsid w:val="00B50DEF"/>
    <w:rsid w:val="00B50EE8"/>
    <w:rsid w:val="00B50EFF"/>
    <w:rsid w:val="00B50F9D"/>
    <w:rsid w:val="00B511DB"/>
    <w:rsid w:val="00B514C9"/>
    <w:rsid w:val="00B516D5"/>
    <w:rsid w:val="00B51930"/>
    <w:rsid w:val="00B52256"/>
    <w:rsid w:val="00B5227B"/>
    <w:rsid w:val="00B52435"/>
    <w:rsid w:val="00B52509"/>
    <w:rsid w:val="00B527B9"/>
    <w:rsid w:val="00B52939"/>
    <w:rsid w:val="00B529A5"/>
    <w:rsid w:val="00B52A51"/>
    <w:rsid w:val="00B52A60"/>
    <w:rsid w:val="00B52AC2"/>
    <w:rsid w:val="00B52E43"/>
    <w:rsid w:val="00B52E4F"/>
    <w:rsid w:val="00B52FE2"/>
    <w:rsid w:val="00B53016"/>
    <w:rsid w:val="00B5314C"/>
    <w:rsid w:val="00B532F0"/>
    <w:rsid w:val="00B5368E"/>
    <w:rsid w:val="00B536A7"/>
    <w:rsid w:val="00B53838"/>
    <w:rsid w:val="00B5392E"/>
    <w:rsid w:val="00B539BC"/>
    <w:rsid w:val="00B53BC8"/>
    <w:rsid w:val="00B53D63"/>
    <w:rsid w:val="00B53D86"/>
    <w:rsid w:val="00B53EDE"/>
    <w:rsid w:val="00B53F12"/>
    <w:rsid w:val="00B53F3F"/>
    <w:rsid w:val="00B54020"/>
    <w:rsid w:val="00B54060"/>
    <w:rsid w:val="00B54821"/>
    <w:rsid w:val="00B54936"/>
    <w:rsid w:val="00B549B2"/>
    <w:rsid w:val="00B549BE"/>
    <w:rsid w:val="00B54B99"/>
    <w:rsid w:val="00B54BCE"/>
    <w:rsid w:val="00B54DEF"/>
    <w:rsid w:val="00B550E8"/>
    <w:rsid w:val="00B5520D"/>
    <w:rsid w:val="00B552FA"/>
    <w:rsid w:val="00B554BF"/>
    <w:rsid w:val="00B5573F"/>
    <w:rsid w:val="00B559E4"/>
    <w:rsid w:val="00B55B7B"/>
    <w:rsid w:val="00B55BEC"/>
    <w:rsid w:val="00B55BFB"/>
    <w:rsid w:val="00B55E6F"/>
    <w:rsid w:val="00B55FED"/>
    <w:rsid w:val="00B56046"/>
    <w:rsid w:val="00B56389"/>
    <w:rsid w:val="00B5642A"/>
    <w:rsid w:val="00B5653C"/>
    <w:rsid w:val="00B567E9"/>
    <w:rsid w:val="00B5693C"/>
    <w:rsid w:val="00B56A33"/>
    <w:rsid w:val="00B56C8D"/>
    <w:rsid w:val="00B56CEE"/>
    <w:rsid w:val="00B56FD2"/>
    <w:rsid w:val="00B57076"/>
    <w:rsid w:val="00B5714F"/>
    <w:rsid w:val="00B572D6"/>
    <w:rsid w:val="00B5733A"/>
    <w:rsid w:val="00B57528"/>
    <w:rsid w:val="00B5752C"/>
    <w:rsid w:val="00B57846"/>
    <w:rsid w:val="00B57B92"/>
    <w:rsid w:val="00B57C0F"/>
    <w:rsid w:val="00B57C64"/>
    <w:rsid w:val="00B57E4F"/>
    <w:rsid w:val="00B60070"/>
    <w:rsid w:val="00B60092"/>
    <w:rsid w:val="00B600E3"/>
    <w:rsid w:val="00B6017F"/>
    <w:rsid w:val="00B60192"/>
    <w:rsid w:val="00B6033B"/>
    <w:rsid w:val="00B60628"/>
    <w:rsid w:val="00B6065D"/>
    <w:rsid w:val="00B6066E"/>
    <w:rsid w:val="00B60702"/>
    <w:rsid w:val="00B6075B"/>
    <w:rsid w:val="00B60782"/>
    <w:rsid w:val="00B60878"/>
    <w:rsid w:val="00B60901"/>
    <w:rsid w:val="00B60AA8"/>
    <w:rsid w:val="00B60AB1"/>
    <w:rsid w:val="00B60ACA"/>
    <w:rsid w:val="00B60C24"/>
    <w:rsid w:val="00B61410"/>
    <w:rsid w:val="00B614C3"/>
    <w:rsid w:val="00B61631"/>
    <w:rsid w:val="00B619B2"/>
    <w:rsid w:val="00B61AF7"/>
    <w:rsid w:val="00B61BA7"/>
    <w:rsid w:val="00B61E2D"/>
    <w:rsid w:val="00B61F41"/>
    <w:rsid w:val="00B62068"/>
    <w:rsid w:val="00B620AF"/>
    <w:rsid w:val="00B62408"/>
    <w:rsid w:val="00B624F4"/>
    <w:rsid w:val="00B624FD"/>
    <w:rsid w:val="00B6252A"/>
    <w:rsid w:val="00B6257A"/>
    <w:rsid w:val="00B626C1"/>
    <w:rsid w:val="00B62E7F"/>
    <w:rsid w:val="00B62F58"/>
    <w:rsid w:val="00B63081"/>
    <w:rsid w:val="00B63289"/>
    <w:rsid w:val="00B63456"/>
    <w:rsid w:val="00B63557"/>
    <w:rsid w:val="00B63841"/>
    <w:rsid w:val="00B6388D"/>
    <w:rsid w:val="00B63A3D"/>
    <w:rsid w:val="00B63C6E"/>
    <w:rsid w:val="00B63CE2"/>
    <w:rsid w:val="00B63DAC"/>
    <w:rsid w:val="00B63F9E"/>
    <w:rsid w:val="00B64103"/>
    <w:rsid w:val="00B642FE"/>
    <w:rsid w:val="00B6432B"/>
    <w:rsid w:val="00B647B8"/>
    <w:rsid w:val="00B648A5"/>
    <w:rsid w:val="00B648D6"/>
    <w:rsid w:val="00B6537B"/>
    <w:rsid w:val="00B6539E"/>
    <w:rsid w:val="00B65424"/>
    <w:rsid w:val="00B655FA"/>
    <w:rsid w:val="00B65808"/>
    <w:rsid w:val="00B65908"/>
    <w:rsid w:val="00B65B22"/>
    <w:rsid w:val="00B65E38"/>
    <w:rsid w:val="00B65E3F"/>
    <w:rsid w:val="00B66079"/>
    <w:rsid w:val="00B6615D"/>
    <w:rsid w:val="00B661B1"/>
    <w:rsid w:val="00B66201"/>
    <w:rsid w:val="00B662AB"/>
    <w:rsid w:val="00B663CD"/>
    <w:rsid w:val="00B66556"/>
    <w:rsid w:val="00B66700"/>
    <w:rsid w:val="00B6673D"/>
    <w:rsid w:val="00B667AD"/>
    <w:rsid w:val="00B669A9"/>
    <w:rsid w:val="00B66B95"/>
    <w:rsid w:val="00B66DA7"/>
    <w:rsid w:val="00B66FCE"/>
    <w:rsid w:val="00B67057"/>
    <w:rsid w:val="00B6718C"/>
    <w:rsid w:val="00B6727A"/>
    <w:rsid w:val="00B6727D"/>
    <w:rsid w:val="00B672DA"/>
    <w:rsid w:val="00B67416"/>
    <w:rsid w:val="00B6744D"/>
    <w:rsid w:val="00B6776D"/>
    <w:rsid w:val="00B67778"/>
    <w:rsid w:val="00B67795"/>
    <w:rsid w:val="00B67971"/>
    <w:rsid w:val="00B679EE"/>
    <w:rsid w:val="00B67B9F"/>
    <w:rsid w:val="00B67BEC"/>
    <w:rsid w:val="00B67D13"/>
    <w:rsid w:val="00B67D2F"/>
    <w:rsid w:val="00B67FE0"/>
    <w:rsid w:val="00B7020B"/>
    <w:rsid w:val="00B70221"/>
    <w:rsid w:val="00B704C1"/>
    <w:rsid w:val="00B70594"/>
    <w:rsid w:val="00B7081C"/>
    <w:rsid w:val="00B708CA"/>
    <w:rsid w:val="00B709BA"/>
    <w:rsid w:val="00B70C6D"/>
    <w:rsid w:val="00B70D8D"/>
    <w:rsid w:val="00B711B8"/>
    <w:rsid w:val="00B71270"/>
    <w:rsid w:val="00B7143F"/>
    <w:rsid w:val="00B7157E"/>
    <w:rsid w:val="00B71659"/>
    <w:rsid w:val="00B7170D"/>
    <w:rsid w:val="00B7177F"/>
    <w:rsid w:val="00B71789"/>
    <w:rsid w:val="00B718CC"/>
    <w:rsid w:val="00B7198E"/>
    <w:rsid w:val="00B71E63"/>
    <w:rsid w:val="00B72114"/>
    <w:rsid w:val="00B721D2"/>
    <w:rsid w:val="00B7234B"/>
    <w:rsid w:val="00B7265F"/>
    <w:rsid w:val="00B727E5"/>
    <w:rsid w:val="00B728E8"/>
    <w:rsid w:val="00B72DFD"/>
    <w:rsid w:val="00B72E49"/>
    <w:rsid w:val="00B72EE8"/>
    <w:rsid w:val="00B72F61"/>
    <w:rsid w:val="00B72F7A"/>
    <w:rsid w:val="00B72FA2"/>
    <w:rsid w:val="00B7342F"/>
    <w:rsid w:val="00B73439"/>
    <w:rsid w:val="00B7344A"/>
    <w:rsid w:val="00B73508"/>
    <w:rsid w:val="00B73B61"/>
    <w:rsid w:val="00B73BFF"/>
    <w:rsid w:val="00B73DEA"/>
    <w:rsid w:val="00B73E48"/>
    <w:rsid w:val="00B73F9D"/>
    <w:rsid w:val="00B740B3"/>
    <w:rsid w:val="00B74158"/>
    <w:rsid w:val="00B7426E"/>
    <w:rsid w:val="00B742A1"/>
    <w:rsid w:val="00B7433A"/>
    <w:rsid w:val="00B74626"/>
    <w:rsid w:val="00B74972"/>
    <w:rsid w:val="00B749F4"/>
    <w:rsid w:val="00B74C5F"/>
    <w:rsid w:val="00B74D19"/>
    <w:rsid w:val="00B75036"/>
    <w:rsid w:val="00B7509A"/>
    <w:rsid w:val="00B75263"/>
    <w:rsid w:val="00B7542C"/>
    <w:rsid w:val="00B75470"/>
    <w:rsid w:val="00B754BB"/>
    <w:rsid w:val="00B7551D"/>
    <w:rsid w:val="00B75A43"/>
    <w:rsid w:val="00B75AAE"/>
    <w:rsid w:val="00B75AE5"/>
    <w:rsid w:val="00B75BE0"/>
    <w:rsid w:val="00B75FE7"/>
    <w:rsid w:val="00B76018"/>
    <w:rsid w:val="00B7606F"/>
    <w:rsid w:val="00B76285"/>
    <w:rsid w:val="00B764A5"/>
    <w:rsid w:val="00B764F3"/>
    <w:rsid w:val="00B7681F"/>
    <w:rsid w:val="00B76907"/>
    <w:rsid w:val="00B76919"/>
    <w:rsid w:val="00B76A98"/>
    <w:rsid w:val="00B76B12"/>
    <w:rsid w:val="00B76BCE"/>
    <w:rsid w:val="00B76C49"/>
    <w:rsid w:val="00B76D19"/>
    <w:rsid w:val="00B76DA5"/>
    <w:rsid w:val="00B76DBC"/>
    <w:rsid w:val="00B77141"/>
    <w:rsid w:val="00B773BA"/>
    <w:rsid w:val="00B773DA"/>
    <w:rsid w:val="00B776D2"/>
    <w:rsid w:val="00B776E0"/>
    <w:rsid w:val="00B77753"/>
    <w:rsid w:val="00B77902"/>
    <w:rsid w:val="00B7792A"/>
    <w:rsid w:val="00B77D73"/>
    <w:rsid w:val="00B77DB9"/>
    <w:rsid w:val="00B77E43"/>
    <w:rsid w:val="00B80416"/>
    <w:rsid w:val="00B8075E"/>
    <w:rsid w:val="00B807E1"/>
    <w:rsid w:val="00B80971"/>
    <w:rsid w:val="00B80A86"/>
    <w:rsid w:val="00B80ABE"/>
    <w:rsid w:val="00B80CD2"/>
    <w:rsid w:val="00B80DA7"/>
    <w:rsid w:val="00B80EFA"/>
    <w:rsid w:val="00B80F63"/>
    <w:rsid w:val="00B81131"/>
    <w:rsid w:val="00B8133F"/>
    <w:rsid w:val="00B814B7"/>
    <w:rsid w:val="00B814E4"/>
    <w:rsid w:val="00B81510"/>
    <w:rsid w:val="00B81691"/>
    <w:rsid w:val="00B81BC2"/>
    <w:rsid w:val="00B81CB0"/>
    <w:rsid w:val="00B82206"/>
    <w:rsid w:val="00B82351"/>
    <w:rsid w:val="00B82449"/>
    <w:rsid w:val="00B82531"/>
    <w:rsid w:val="00B82A57"/>
    <w:rsid w:val="00B82D5C"/>
    <w:rsid w:val="00B82D94"/>
    <w:rsid w:val="00B83222"/>
    <w:rsid w:val="00B83225"/>
    <w:rsid w:val="00B8344F"/>
    <w:rsid w:val="00B83640"/>
    <w:rsid w:val="00B836CE"/>
    <w:rsid w:val="00B837CF"/>
    <w:rsid w:val="00B839EE"/>
    <w:rsid w:val="00B839FE"/>
    <w:rsid w:val="00B83BC2"/>
    <w:rsid w:val="00B83D18"/>
    <w:rsid w:val="00B83EA2"/>
    <w:rsid w:val="00B83EFA"/>
    <w:rsid w:val="00B83F92"/>
    <w:rsid w:val="00B842BF"/>
    <w:rsid w:val="00B84378"/>
    <w:rsid w:val="00B843AD"/>
    <w:rsid w:val="00B843B9"/>
    <w:rsid w:val="00B8441D"/>
    <w:rsid w:val="00B844DE"/>
    <w:rsid w:val="00B8465C"/>
    <w:rsid w:val="00B848DD"/>
    <w:rsid w:val="00B84940"/>
    <w:rsid w:val="00B8496D"/>
    <w:rsid w:val="00B84B5F"/>
    <w:rsid w:val="00B84C80"/>
    <w:rsid w:val="00B84DAB"/>
    <w:rsid w:val="00B84E41"/>
    <w:rsid w:val="00B84E9C"/>
    <w:rsid w:val="00B84FA0"/>
    <w:rsid w:val="00B85241"/>
    <w:rsid w:val="00B85833"/>
    <w:rsid w:val="00B858D2"/>
    <w:rsid w:val="00B860B2"/>
    <w:rsid w:val="00B86208"/>
    <w:rsid w:val="00B8657D"/>
    <w:rsid w:val="00B865BC"/>
    <w:rsid w:val="00B8676C"/>
    <w:rsid w:val="00B86833"/>
    <w:rsid w:val="00B86B41"/>
    <w:rsid w:val="00B86CF4"/>
    <w:rsid w:val="00B86E75"/>
    <w:rsid w:val="00B86EA8"/>
    <w:rsid w:val="00B86F1F"/>
    <w:rsid w:val="00B87204"/>
    <w:rsid w:val="00B8722F"/>
    <w:rsid w:val="00B8736E"/>
    <w:rsid w:val="00B873EA"/>
    <w:rsid w:val="00B87514"/>
    <w:rsid w:val="00B87853"/>
    <w:rsid w:val="00B8789B"/>
    <w:rsid w:val="00B879B2"/>
    <w:rsid w:val="00B879E8"/>
    <w:rsid w:val="00B879FF"/>
    <w:rsid w:val="00B87B0E"/>
    <w:rsid w:val="00B87E26"/>
    <w:rsid w:val="00B90084"/>
    <w:rsid w:val="00B9072A"/>
    <w:rsid w:val="00B90BDB"/>
    <w:rsid w:val="00B90E0F"/>
    <w:rsid w:val="00B90EC6"/>
    <w:rsid w:val="00B91063"/>
    <w:rsid w:val="00B912EC"/>
    <w:rsid w:val="00B91452"/>
    <w:rsid w:val="00B914A1"/>
    <w:rsid w:val="00B9157B"/>
    <w:rsid w:val="00B91882"/>
    <w:rsid w:val="00B91914"/>
    <w:rsid w:val="00B91AA0"/>
    <w:rsid w:val="00B91B5E"/>
    <w:rsid w:val="00B91C0A"/>
    <w:rsid w:val="00B91CEC"/>
    <w:rsid w:val="00B91D90"/>
    <w:rsid w:val="00B91E0B"/>
    <w:rsid w:val="00B9227B"/>
    <w:rsid w:val="00B92548"/>
    <w:rsid w:val="00B9275D"/>
    <w:rsid w:val="00B9279C"/>
    <w:rsid w:val="00B927B0"/>
    <w:rsid w:val="00B92C27"/>
    <w:rsid w:val="00B92C2D"/>
    <w:rsid w:val="00B92C70"/>
    <w:rsid w:val="00B92CB8"/>
    <w:rsid w:val="00B92DB5"/>
    <w:rsid w:val="00B93028"/>
    <w:rsid w:val="00B9317E"/>
    <w:rsid w:val="00B931F8"/>
    <w:rsid w:val="00B93212"/>
    <w:rsid w:val="00B933C8"/>
    <w:rsid w:val="00B935C0"/>
    <w:rsid w:val="00B937AA"/>
    <w:rsid w:val="00B937C8"/>
    <w:rsid w:val="00B9385E"/>
    <w:rsid w:val="00B939CE"/>
    <w:rsid w:val="00B93B17"/>
    <w:rsid w:val="00B93DA9"/>
    <w:rsid w:val="00B93DFD"/>
    <w:rsid w:val="00B93E09"/>
    <w:rsid w:val="00B93E77"/>
    <w:rsid w:val="00B93E9D"/>
    <w:rsid w:val="00B93EA2"/>
    <w:rsid w:val="00B93F86"/>
    <w:rsid w:val="00B940C6"/>
    <w:rsid w:val="00B94154"/>
    <w:rsid w:val="00B943D7"/>
    <w:rsid w:val="00B946D6"/>
    <w:rsid w:val="00B948C0"/>
    <w:rsid w:val="00B949C0"/>
    <w:rsid w:val="00B94A1D"/>
    <w:rsid w:val="00B94CA4"/>
    <w:rsid w:val="00B94E8C"/>
    <w:rsid w:val="00B94EE2"/>
    <w:rsid w:val="00B94EFB"/>
    <w:rsid w:val="00B94FCB"/>
    <w:rsid w:val="00B95181"/>
    <w:rsid w:val="00B953A3"/>
    <w:rsid w:val="00B95619"/>
    <w:rsid w:val="00B956F4"/>
    <w:rsid w:val="00B95826"/>
    <w:rsid w:val="00B958D1"/>
    <w:rsid w:val="00B95932"/>
    <w:rsid w:val="00B959B7"/>
    <w:rsid w:val="00B95B24"/>
    <w:rsid w:val="00B96204"/>
    <w:rsid w:val="00B963AF"/>
    <w:rsid w:val="00B9648B"/>
    <w:rsid w:val="00B96682"/>
    <w:rsid w:val="00B967E2"/>
    <w:rsid w:val="00B9681F"/>
    <w:rsid w:val="00B96922"/>
    <w:rsid w:val="00B96965"/>
    <w:rsid w:val="00B96B27"/>
    <w:rsid w:val="00B97316"/>
    <w:rsid w:val="00B97360"/>
    <w:rsid w:val="00B977BE"/>
    <w:rsid w:val="00B978FD"/>
    <w:rsid w:val="00B97CB4"/>
    <w:rsid w:val="00B97DCC"/>
    <w:rsid w:val="00BA0217"/>
    <w:rsid w:val="00BA02DF"/>
    <w:rsid w:val="00BA0399"/>
    <w:rsid w:val="00BA03C7"/>
    <w:rsid w:val="00BA06B7"/>
    <w:rsid w:val="00BA06EE"/>
    <w:rsid w:val="00BA072F"/>
    <w:rsid w:val="00BA0B63"/>
    <w:rsid w:val="00BA0BC6"/>
    <w:rsid w:val="00BA0FA5"/>
    <w:rsid w:val="00BA100F"/>
    <w:rsid w:val="00BA1017"/>
    <w:rsid w:val="00BA107A"/>
    <w:rsid w:val="00BA12E1"/>
    <w:rsid w:val="00BA166C"/>
    <w:rsid w:val="00BA1750"/>
    <w:rsid w:val="00BA176B"/>
    <w:rsid w:val="00BA181E"/>
    <w:rsid w:val="00BA184F"/>
    <w:rsid w:val="00BA18E8"/>
    <w:rsid w:val="00BA1C05"/>
    <w:rsid w:val="00BA1CB0"/>
    <w:rsid w:val="00BA1DE4"/>
    <w:rsid w:val="00BA1F5A"/>
    <w:rsid w:val="00BA2043"/>
    <w:rsid w:val="00BA22DE"/>
    <w:rsid w:val="00BA22F0"/>
    <w:rsid w:val="00BA24F9"/>
    <w:rsid w:val="00BA268C"/>
    <w:rsid w:val="00BA285D"/>
    <w:rsid w:val="00BA2875"/>
    <w:rsid w:val="00BA2925"/>
    <w:rsid w:val="00BA2A1A"/>
    <w:rsid w:val="00BA2C3F"/>
    <w:rsid w:val="00BA2CB4"/>
    <w:rsid w:val="00BA2E34"/>
    <w:rsid w:val="00BA2F81"/>
    <w:rsid w:val="00BA30F0"/>
    <w:rsid w:val="00BA312A"/>
    <w:rsid w:val="00BA31DB"/>
    <w:rsid w:val="00BA3362"/>
    <w:rsid w:val="00BA381C"/>
    <w:rsid w:val="00BA3919"/>
    <w:rsid w:val="00BA39AF"/>
    <w:rsid w:val="00BA3C84"/>
    <w:rsid w:val="00BA3CCC"/>
    <w:rsid w:val="00BA3D59"/>
    <w:rsid w:val="00BA3E1F"/>
    <w:rsid w:val="00BA3E83"/>
    <w:rsid w:val="00BA4251"/>
    <w:rsid w:val="00BA4295"/>
    <w:rsid w:val="00BA4330"/>
    <w:rsid w:val="00BA4342"/>
    <w:rsid w:val="00BA43AB"/>
    <w:rsid w:val="00BA4431"/>
    <w:rsid w:val="00BA4453"/>
    <w:rsid w:val="00BA445A"/>
    <w:rsid w:val="00BA44AD"/>
    <w:rsid w:val="00BA44EB"/>
    <w:rsid w:val="00BA4607"/>
    <w:rsid w:val="00BA46A4"/>
    <w:rsid w:val="00BA4888"/>
    <w:rsid w:val="00BA4ABA"/>
    <w:rsid w:val="00BA4AE1"/>
    <w:rsid w:val="00BA5107"/>
    <w:rsid w:val="00BA5181"/>
    <w:rsid w:val="00BA5466"/>
    <w:rsid w:val="00BA57B7"/>
    <w:rsid w:val="00BA5908"/>
    <w:rsid w:val="00BA59A8"/>
    <w:rsid w:val="00BA5A1B"/>
    <w:rsid w:val="00BA5C5D"/>
    <w:rsid w:val="00BA5D02"/>
    <w:rsid w:val="00BA5D63"/>
    <w:rsid w:val="00BA5E26"/>
    <w:rsid w:val="00BA60C1"/>
    <w:rsid w:val="00BA62AA"/>
    <w:rsid w:val="00BA62C0"/>
    <w:rsid w:val="00BA636D"/>
    <w:rsid w:val="00BA63DE"/>
    <w:rsid w:val="00BA65EA"/>
    <w:rsid w:val="00BA6745"/>
    <w:rsid w:val="00BA67A7"/>
    <w:rsid w:val="00BA6C8F"/>
    <w:rsid w:val="00BA6CFB"/>
    <w:rsid w:val="00BA7076"/>
    <w:rsid w:val="00BA73A1"/>
    <w:rsid w:val="00BA7436"/>
    <w:rsid w:val="00BA79B9"/>
    <w:rsid w:val="00BA7A48"/>
    <w:rsid w:val="00BA7AB0"/>
    <w:rsid w:val="00BA7D25"/>
    <w:rsid w:val="00BB0028"/>
    <w:rsid w:val="00BB012E"/>
    <w:rsid w:val="00BB0599"/>
    <w:rsid w:val="00BB06BF"/>
    <w:rsid w:val="00BB06E7"/>
    <w:rsid w:val="00BB0A35"/>
    <w:rsid w:val="00BB0B44"/>
    <w:rsid w:val="00BB0C6E"/>
    <w:rsid w:val="00BB0E3C"/>
    <w:rsid w:val="00BB1029"/>
    <w:rsid w:val="00BB1073"/>
    <w:rsid w:val="00BB10DD"/>
    <w:rsid w:val="00BB158A"/>
    <w:rsid w:val="00BB159E"/>
    <w:rsid w:val="00BB15AB"/>
    <w:rsid w:val="00BB15CF"/>
    <w:rsid w:val="00BB1626"/>
    <w:rsid w:val="00BB16ED"/>
    <w:rsid w:val="00BB188D"/>
    <w:rsid w:val="00BB18CE"/>
    <w:rsid w:val="00BB1961"/>
    <w:rsid w:val="00BB1985"/>
    <w:rsid w:val="00BB1C5D"/>
    <w:rsid w:val="00BB1CD0"/>
    <w:rsid w:val="00BB206A"/>
    <w:rsid w:val="00BB215D"/>
    <w:rsid w:val="00BB217D"/>
    <w:rsid w:val="00BB2353"/>
    <w:rsid w:val="00BB28F1"/>
    <w:rsid w:val="00BB2C89"/>
    <w:rsid w:val="00BB2CA9"/>
    <w:rsid w:val="00BB2E74"/>
    <w:rsid w:val="00BB2F08"/>
    <w:rsid w:val="00BB2FFE"/>
    <w:rsid w:val="00BB3056"/>
    <w:rsid w:val="00BB331E"/>
    <w:rsid w:val="00BB35F8"/>
    <w:rsid w:val="00BB3907"/>
    <w:rsid w:val="00BB39FF"/>
    <w:rsid w:val="00BB3AEE"/>
    <w:rsid w:val="00BB3B60"/>
    <w:rsid w:val="00BB3BF6"/>
    <w:rsid w:val="00BB3E94"/>
    <w:rsid w:val="00BB4036"/>
    <w:rsid w:val="00BB414A"/>
    <w:rsid w:val="00BB43C3"/>
    <w:rsid w:val="00BB445F"/>
    <w:rsid w:val="00BB4544"/>
    <w:rsid w:val="00BB4595"/>
    <w:rsid w:val="00BB464D"/>
    <w:rsid w:val="00BB465D"/>
    <w:rsid w:val="00BB4666"/>
    <w:rsid w:val="00BB46DB"/>
    <w:rsid w:val="00BB49F4"/>
    <w:rsid w:val="00BB4B7C"/>
    <w:rsid w:val="00BB4B80"/>
    <w:rsid w:val="00BB4C35"/>
    <w:rsid w:val="00BB4C66"/>
    <w:rsid w:val="00BB4CF9"/>
    <w:rsid w:val="00BB4F8B"/>
    <w:rsid w:val="00BB5226"/>
    <w:rsid w:val="00BB524E"/>
    <w:rsid w:val="00BB53A6"/>
    <w:rsid w:val="00BB53BD"/>
    <w:rsid w:val="00BB5499"/>
    <w:rsid w:val="00BB56D9"/>
    <w:rsid w:val="00BB5764"/>
    <w:rsid w:val="00BB595F"/>
    <w:rsid w:val="00BB5997"/>
    <w:rsid w:val="00BB5C20"/>
    <w:rsid w:val="00BB5D25"/>
    <w:rsid w:val="00BB5EB9"/>
    <w:rsid w:val="00BB6086"/>
    <w:rsid w:val="00BB60F1"/>
    <w:rsid w:val="00BB6146"/>
    <w:rsid w:val="00BB6206"/>
    <w:rsid w:val="00BB6242"/>
    <w:rsid w:val="00BB6304"/>
    <w:rsid w:val="00BB64CC"/>
    <w:rsid w:val="00BB6523"/>
    <w:rsid w:val="00BB6535"/>
    <w:rsid w:val="00BB659F"/>
    <w:rsid w:val="00BB65C8"/>
    <w:rsid w:val="00BB666C"/>
    <w:rsid w:val="00BB668B"/>
    <w:rsid w:val="00BB69B2"/>
    <w:rsid w:val="00BB6B28"/>
    <w:rsid w:val="00BB6BCE"/>
    <w:rsid w:val="00BB6CB8"/>
    <w:rsid w:val="00BB705A"/>
    <w:rsid w:val="00BB70AD"/>
    <w:rsid w:val="00BB735F"/>
    <w:rsid w:val="00BB7811"/>
    <w:rsid w:val="00BB7B0F"/>
    <w:rsid w:val="00BB7B42"/>
    <w:rsid w:val="00BB7C27"/>
    <w:rsid w:val="00BB7CAE"/>
    <w:rsid w:val="00BB7D0C"/>
    <w:rsid w:val="00BB7D5B"/>
    <w:rsid w:val="00BB7E53"/>
    <w:rsid w:val="00BB7EC3"/>
    <w:rsid w:val="00BC010B"/>
    <w:rsid w:val="00BC020A"/>
    <w:rsid w:val="00BC02B5"/>
    <w:rsid w:val="00BC02C3"/>
    <w:rsid w:val="00BC0589"/>
    <w:rsid w:val="00BC07AC"/>
    <w:rsid w:val="00BC0846"/>
    <w:rsid w:val="00BC08D8"/>
    <w:rsid w:val="00BC09E3"/>
    <w:rsid w:val="00BC0A35"/>
    <w:rsid w:val="00BC0A57"/>
    <w:rsid w:val="00BC0C02"/>
    <w:rsid w:val="00BC0CF7"/>
    <w:rsid w:val="00BC101F"/>
    <w:rsid w:val="00BC1078"/>
    <w:rsid w:val="00BC113F"/>
    <w:rsid w:val="00BC12CA"/>
    <w:rsid w:val="00BC15BB"/>
    <w:rsid w:val="00BC1683"/>
    <w:rsid w:val="00BC18A8"/>
    <w:rsid w:val="00BC1AC3"/>
    <w:rsid w:val="00BC1BBE"/>
    <w:rsid w:val="00BC1BD7"/>
    <w:rsid w:val="00BC1C15"/>
    <w:rsid w:val="00BC1C8F"/>
    <w:rsid w:val="00BC1F69"/>
    <w:rsid w:val="00BC204B"/>
    <w:rsid w:val="00BC2102"/>
    <w:rsid w:val="00BC21EE"/>
    <w:rsid w:val="00BC26C9"/>
    <w:rsid w:val="00BC2898"/>
    <w:rsid w:val="00BC29C8"/>
    <w:rsid w:val="00BC2A70"/>
    <w:rsid w:val="00BC2A7E"/>
    <w:rsid w:val="00BC2AAE"/>
    <w:rsid w:val="00BC2B13"/>
    <w:rsid w:val="00BC2C65"/>
    <w:rsid w:val="00BC310A"/>
    <w:rsid w:val="00BC33E3"/>
    <w:rsid w:val="00BC36DC"/>
    <w:rsid w:val="00BC375F"/>
    <w:rsid w:val="00BC3972"/>
    <w:rsid w:val="00BC39DD"/>
    <w:rsid w:val="00BC3A2A"/>
    <w:rsid w:val="00BC3AD7"/>
    <w:rsid w:val="00BC3B2F"/>
    <w:rsid w:val="00BC3C11"/>
    <w:rsid w:val="00BC3E20"/>
    <w:rsid w:val="00BC3F67"/>
    <w:rsid w:val="00BC409E"/>
    <w:rsid w:val="00BC40B2"/>
    <w:rsid w:val="00BC41C1"/>
    <w:rsid w:val="00BC438E"/>
    <w:rsid w:val="00BC43BA"/>
    <w:rsid w:val="00BC4A69"/>
    <w:rsid w:val="00BC4AE7"/>
    <w:rsid w:val="00BC4D50"/>
    <w:rsid w:val="00BC4EA2"/>
    <w:rsid w:val="00BC4ED1"/>
    <w:rsid w:val="00BC5193"/>
    <w:rsid w:val="00BC51AA"/>
    <w:rsid w:val="00BC51DC"/>
    <w:rsid w:val="00BC526D"/>
    <w:rsid w:val="00BC5287"/>
    <w:rsid w:val="00BC5418"/>
    <w:rsid w:val="00BC54B4"/>
    <w:rsid w:val="00BC55E1"/>
    <w:rsid w:val="00BC561B"/>
    <w:rsid w:val="00BC56E0"/>
    <w:rsid w:val="00BC58F3"/>
    <w:rsid w:val="00BC598C"/>
    <w:rsid w:val="00BC599D"/>
    <w:rsid w:val="00BC59B0"/>
    <w:rsid w:val="00BC5A7A"/>
    <w:rsid w:val="00BC5DC8"/>
    <w:rsid w:val="00BC5E29"/>
    <w:rsid w:val="00BC5E2F"/>
    <w:rsid w:val="00BC6070"/>
    <w:rsid w:val="00BC618C"/>
    <w:rsid w:val="00BC6339"/>
    <w:rsid w:val="00BC64A2"/>
    <w:rsid w:val="00BC6609"/>
    <w:rsid w:val="00BC6980"/>
    <w:rsid w:val="00BC70C6"/>
    <w:rsid w:val="00BC7106"/>
    <w:rsid w:val="00BC7546"/>
    <w:rsid w:val="00BC7662"/>
    <w:rsid w:val="00BC76EA"/>
    <w:rsid w:val="00BC78CF"/>
    <w:rsid w:val="00BC790B"/>
    <w:rsid w:val="00BC7B29"/>
    <w:rsid w:val="00BC7B39"/>
    <w:rsid w:val="00BC7E01"/>
    <w:rsid w:val="00BC7E3B"/>
    <w:rsid w:val="00BC7E83"/>
    <w:rsid w:val="00BD002A"/>
    <w:rsid w:val="00BD00D3"/>
    <w:rsid w:val="00BD00DE"/>
    <w:rsid w:val="00BD0123"/>
    <w:rsid w:val="00BD0315"/>
    <w:rsid w:val="00BD03AB"/>
    <w:rsid w:val="00BD060C"/>
    <w:rsid w:val="00BD06D9"/>
    <w:rsid w:val="00BD07C1"/>
    <w:rsid w:val="00BD0951"/>
    <w:rsid w:val="00BD0EC5"/>
    <w:rsid w:val="00BD0EE5"/>
    <w:rsid w:val="00BD0FAD"/>
    <w:rsid w:val="00BD11A7"/>
    <w:rsid w:val="00BD14D6"/>
    <w:rsid w:val="00BD194A"/>
    <w:rsid w:val="00BD19D7"/>
    <w:rsid w:val="00BD1A10"/>
    <w:rsid w:val="00BD1DB8"/>
    <w:rsid w:val="00BD21E2"/>
    <w:rsid w:val="00BD2293"/>
    <w:rsid w:val="00BD22C5"/>
    <w:rsid w:val="00BD22F5"/>
    <w:rsid w:val="00BD2308"/>
    <w:rsid w:val="00BD25EB"/>
    <w:rsid w:val="00BD2670"/>
    <w:rsid w:val="00BD29BD"/>
    <w:rsid w:val="00BD2DD6"/>
    <w:rsid w:val="00BD2E28"/>
    <w:rsid w:val="00BD2F4C"/>
    <w:rsid w:val="00BD3159"/>
    <w:rsid w:val="00BD32D1"/>
    <w:rsid w:val="00BD35B4"/>
    <w:rsid w:val="00BD360C"/>
    <w:rsid w:val="00BD391E"/>
    <w:rsid w:val="00BD39A3"/>
    <w:rsid w:val="00BD3AE1"/>
    <w:rsid w:val="00BD3BB9"/>
    <w:rsid w:val="00BD42C6"/>
    <w:rsid w:val="00BD44BE"/>
    <w:rsid w:val="00BD464D"/>
    <w:rsid w:val="00BD4B52"/>
    <w:rsid w:val="00BD4C00"/>
    <w:rsid w:val="00BD4DB5"/>
    <w:rsid w:val="00BD5003"/>
    <w:rsid w:val="00BD510D"/>
    <w:rsid w:val="00BD55CA"/>
    <w:rsid w:val="00BD57DD"/>
    <w:rsid w:val="00BD58F0"/>
    <w:rsid w:val="00BD5914"/>
    <w:rsid w:val="00BD593B"/>
    <w:rsid w:val="00BD59C7"/>
    <w:rsid w:val="00BD59C9"/>
    <w:rsid w:val="00BD5BFF"/>
    <w:rsid w:val="00BD5C6B"/>
    <w:rsid w:val="00BD5F50"/>
    <w:rsid w:val="00BD6056"/>
    <w:rsid w:val="00BD61CB"/>
    <w:rsid w:val="00BD6888"/>
    <w:rsid w:val="00BD69BB"/>
    <w:rsid w:val="00BD6BED"/>
    <w:rsid w:val="00BD6BFD"/>
    <w:rsid w:val="00BD6DB4"/>
    <w:rsid w:val="00BD6DFB"/>
    <w:rsid w:val="00BD6F0E"/>
    <w:rsid w:val="00BD7224"/>
    <w:rsid w:val="00BD72A7"/>
    <w:rsid w:val="00BD745B"/>
    <w:rsid w:val="00BD75C0"/>
    <w:rsid w:val="00BD7747"/>
    <w:rsid w:val="00BD77E5"/>
    <w:rsid w:val="00BD78C0"/>
    <w:rsid w:val="00BD7CB5"/>
    <w:rsid w:val="00BD7D41"/>
    <w:rsid w:val="00BE00BD"/>
    <w:rsid w:val="00BE0466"/>
    <w:rsid w:val="00BE04DB"/>
    <w:rsid w:val="00BE074C"/>
    <w:rsid w:val="00BE07B5"/>
    <w:rsid w:val="00BE07E4"/>
    <w:rsid w:val="00BE09DA"/>
    <w:rsid w:val="00BE0B23"/>
    <w:rsid w:val="00BE0C2B"/>
    <w:rsid w:val="00BE0C92"/>
    <w:rsid w:val="00BE0C94"/>
    <w:rsid w:val="00BE0F81"/>
    <w:rsid w:val="00BE1055"/>
    <w:rsid w:val="00BE11CD"/>
    <w:rsid w:val="00BE1268"/>
    <w:rsid w:val="00BE12E8"/>
    <w:rsid w:val="00BE13B9"/>
    <w:rsid w:val="00BE13E1"/>
    <w:rsid w:val="00BE15E7"/>
    <w:rsid w:val="00BE16BA"/>
    <w:rsid w:val="00BE16E0"/>
    <w:rsid w:val="00BE17CE"/>
    <w:rsid w:val="00BE1A9E"/>
    <w:rsid w:val="00BE1EAE"/>
    <w:rsid w:val="00BE2033"/>
    <w:rsid w:val="00BE2557"/>
    <w:rsid w:val="00BE267B"/>
    <w:rsid w:val="00BE27A0"/>
    <w:rsid w:val="00BE282C"/>
    <w:rsid w:val="00BE29BE"/>
    <w:rsid w:val="00BE2A75"/>
    <w:rsid w:val="00BE2B57"/>
    <w:rsid w:val="00BE2B79"/>
    <w:rsid w:val="00BE2C43"/>
    <w:rsid w:val="00BE2E9E"/>
    <w:rsid w:val="00BE2F3D"/>
    <w:rsid w:val="00BE32A6"/>
    <w:rsid w:val="00BE3389"/>
    <w:rsid w:val="00BE3439"/>
    <w:rsid w:val="00BE36A6"/>
    <w:rsid w:val="00BE3C09"/>
    <w:rsid w:val="00BE3D67"/>
    <w:rsid w:val="00BE3FA1"/>
    <w:rsid w:val="00BE4025"/>
    <w:rsid w:val="00BE438F"/>
    <w:rsid w:val="00BE44C2"/>
    <w:rsid w:val="00BE45E6"/>
    <w:rsid w:val="00BE465A"/>
    <w:rsid w:val="00BE480E"/>
    <w:rsid w:val="00BE4840"/>
    <w:rsid w:val="00BE4A60"/>
    <w:rsid w:val="00BE4C89"/>
    <w:rsid w:val="00BE4FA4"/>
    <w:rsid w:val="00BE50F5"/>
    <w:rsid w:val="00BE517D"/>
    <w:rsid w:val="00BE5254"/>
    <w:rsid w:val="00BE5349"/>
    <w:rsid w:val="00BE5544"/>
    <w:rsid w:val="00BE58D1"/>
    <w:rsid w:val="00BE596A"/>
    <w:rsid w:val="00BE596B"/>
    <w:rsid w:val="00BE5AE3"/>
    <w:rsid w:val="00BE5B98"/>
    <w:rsid w:val="00BE5BB4"/>
    <w:rsid w:val="00BE5BEF"/>
    <w:rsid w:val="00BE5C8A"/>
    <w:rsid w:val="00BE5CCE"/>
    <w:rsid w:val="00BE5E8C"/>
    <w:rsid w:val="00BE5F1F"/>
    <w:rsid w:val="00BE613E"/>
    <w:rsid w:val="00BE626C"/>
    <w:rsid w:val="00BE62C4"/>
    <w:rsid w:val="00BE63C0"/>
    <w:rsid w:val="00BE6455"/>
    <w:rsid w:val="00BE652B"/>
    <w:rsid w:val="00BE654C"/>
    <w:rsid w:val="00BE685C"/>
    <w:rsid w:val="00BE68CD"/>
    <w:rsid w:val="00BE69C3"/>
    <w:rsid w:val="00BE6BE5"/>
    <w:rsid w:val="00BE6C55"/>
    <w:rsid w:val="00BE6C7F"/>
    <w:rsid w:val="00BE6CF6"/>
    <w:rsid w:val="00BE71E5"/>
    <w:rsid w:val="00BE7443"/>
    <w:rsid w:val="00BE7748"/>
    <w:rsid w:val="00BE77C3"/>
    <w:rsid w:val="00BE7C34"/>
    <w:rsid w:val="00BF017C"/>
    <w:rsid w:val="00BF01FB"/>
    <w:rsid w:val="00BF02D3"/>
    <w:rsid w:val="00BF0307"/>
    <w:rsid w:val="00BF035B"/>
    <w:rsid w:val="00BF09A9"/>
    <w:rsid w:val="00BF0B70"/>
    <w:rsid w:val="00BF0D43"/>
    <w:rsid w:val="00BF0E08"/>
    <w:rsid w:val="00BF0E1D"/>
    <w:rsid w:val="00BF0E78"/>
    <w:rsid w:val="00BF0F30"/>
    <w:rsid w:val="00BF0F54"/>
    <w:rsid w:val="00BF0FD1"/>
    <w:rsid w:val="00BF119C"/>
    <w:rsid w:val="00BF120B"/>
    <w:rsid w:val="00BF1215"/>
    <w:rsid w:val="00BF135E"/>
    <w:rsid w:val="00BF184A"/>
    <w:rsid w:val="00BF19F4"/>
    <w:rsid w:val="00BF1A71"/>
    <w:rsid w:val="00BF1A88"/>
    <w:rsid w:val="00BF1C96"/>
    <w:rsid w:val="00BF2064"/>
    <w:rsid w:val="00BF2152"/>
    <w:rsid w:val="00BF2156"/>
    <w:rsid w:val="00BF22BB"/>
    <w:rsid w:val="00BF259D"/>
    <w:rsid w:val="00BF2682"/>
    <w:rsid w:val="00BF2782"/>
    <w:rsid w:val="00BF2A5E"/>
    <w:rsid w:val="00BF2CA8"/>
    <w:rsid w:val="00BF2E66"/>
    <w:rsid w:val="00BF2EC3"/>
    <w:rsid w:val="00BF3085"/>
    <w:rsid w:val="00BF332E"/>
    <w:rsid w:val="00BF3353"/>
    <w:rsid w:val="00BF37F8"/>
    <w:rsid w:val="00BF38A9"/>
    <w:rsid w:val="00BF3A4A"/>
    <w:rsid w:val="00BF3A82"/>
    <w:rsid w:val="00BF3BD8"/>
    <w:rsid w:val="00BF3C34"/>
    <w:rsid w:val="00BF3C60"/>
    <w:rsid w:val="00BF3D0E"/>
    <w:rsid w:val="00BF3D32"/>
    <w:rsid w:val="00BF3FFD"/>
    <w:rsid w:val="00BF419C"/>
    <w:rsid w:val="00BF429F"/>
    <w:rsid w:val="00BF42AF"/>
    <w:rsid w:val="00BF435D"/>
    <w:rsid w:val="00BF447E"/>
    <w:rsid w:val="00BF46BC"/>
    <w:rsid w:val="00BF491D"/>
    <w:rsid w:val="00BF49E6"/>
    <w:rsid w:val="00BF49F7"/>
    <w:rsid w:val="00BF4B22"/>
    <w:rsid w:val="00BF4C54"/>
    <w:rsid w:val="00BF4CF7"/>
    <w:rsid w:val="00BF4D8F"/>
    <w:rsid w:val="00BF4DB9"/>
    <w:rsid w:val="00BF4E57"/>
    <w:rsid w:val="00BF4EB2"/>
    <w:rsid w:val="00BF4F3A"/>
    <w:rsid w:val="00BF4F53"/>
    <w:rsid w:val="00BF4F9B"/>
    <w:rsid w:val="00BF4FAB"/>
    <w:rsid w:val="00BF509F"/>
    <w:rsid w:val="00BF50FF"/>
    <w:rsid w:val="00BF536C"/>
    <w:rsid w:val="00BF563C"/>
    <w:rsid w:val="00BF5879"/>
    <w:rsid w:val="00BF596E"/>
    <w:rsid w:val="00BF5A4C"/>
    <w:rsid w:val="00BF5CBA"/>
    <w:rsid w:val="00BF5DD5"/>
    <w:rsid w:val="00BF608D"/>
    <w:rsid w:val="00BF62BA"/>
    <w:rsid w:val="00BF6582"/>
    <w:rsid w:val="00BF6672"/>
    <w:rsid w:val="00BF6B86"/>
    <w:rsid w:val="00BF6B8E"/>
    <w:rsid w:val="00BF6BAD"/>
    <w:rsid w:val="00BF6C67"/>
    <w:rsid w:val="00BF6DD0"/>
    <w:rsid w:val="00BF6DE1"/>
    <w:rsid w:val="00BF6E2C"/>
    <w:rsid w:val="00BF6EBE"/>
    <w:rsid w:val="00BF6EBF"/>
    <w:rsid w:val="00BF7023"/>
    <w:rsid w:val="00BF750B"/>
    <w:rsid w:val="00BF77BE"/>
    <w:rsid w:val="00BF77E5"/>
    <w:rsid w:val="00BF78DD"/>
    <w:rsid w:val="00BF7F24"/>
    <w:rsid w:val="00BF7F71"/>
    <w:rsid w:val="00C001A3"/>
    <w:rsid w:val="00C002D5"/>
    <w:rsid w:val="00C0058C"/>
    <w:rsid w:val="00C005BB"/>
    <w:rsid w:val="00C00696"/>
    <w:rsid w:val="00C0074D"/>
    <w:rsid w:val="00C0080B"/>
    <w:rsid w:val="00C008F6"/>
    <w:rsid w:val="00C00ADA"/>
    <w:rsid w:val="00C00AF2"/>
    <w:rsid w:val="00C00C85"/>
    <w:rsid w:val="00C00CD9"/>
    <w:rsid w:val="00C00D81"/>
    <w:rsid w:val="00C0100E"/>
    <w:rsid w:val="00C01070"/>
    <w:rsid w:val="00C010D5"/>
    <w:rsid w:val="00C01305"/>
    <w:rsid w:val="00C013B3"/>
    <w:rsid w:val="00C013E1"/>
    <w:rsid w:val="00C0147B"/>
    <w:rsid w:val="00C0187D"/>
    <w:rsid w:val="00C01987"/>
    <w:rsid w:val="00C01AFE"/>
    <w:rsid w:val="00C01DDE"/>
    <w:rsid w:val="00C021D3"/>
    <w:rsid w:val="00C02439"/>
    <w:rsid w:val="00C026C2"/>
    <w:rsid w:val="00C02B17"/>
    <w:rsid w:val="00C02B9E"/>
    <w:rsid w:val="00C02BE7"/>
    <w:rsid w:val="00C02C74"/>
    <w:rsid w:val="00C02D2D"/>
    <w:rsid w:val="00C02DAA"/>
    <w:rsid w:val="00C0342A"/>
    <w:rsid w:val="00C0357C"/>
    <w:rsid w:val="00C03683"/>
    <w:rsid w:val="00C03AC3"/>
    <w:rsid w:val="00C04112"/>
    <w:rsid w:val="00C04281"/>
    <w:rsid w:val="00C043BD"/>
    <w:rsid w:val="00C04635"/>
    <w:rsid w:val="00C046D7"/>
    <w:rsid w:val="00C048D6"/>
    <w:rsid w:val="00C048E9"/>
    <w:rsid w:val="00C04C09"/>
    <w:rsid w:val="00C04CEB"/>
    <w:rsid w:val="00C04F76"/>
    <w:rsid w:val="00C04FDE"/>
    <w:rsid w:val="00C0560A"/>
    <w:rsid w:val="00C056BF"/>
    <w:rsid w:val="00C057F5"/>
    <w:rsid w:val="00C0595B"/>
    <w:rsid w:val="00C05A93"/>
    <w:rsid w:val="00C05B62"/>
    <w:rsid w:val="00C05D0B"/>
    <w:rsid w:val="00C05DFD"/>
    <w:rsid w:val="00C05E51"/>
    <w:rsid w:val="00C05EA2"/>
    <w:rsid w:val="00C05F5F"/>
    <w:rsid w:val="00C06045"/>
    <w:rsid w:val="00C06498"/>
    <w:rsid w:val="00C06753"/>
    <w:rsid w:val="00C067DF"/>
    <w:rsid w:val="00C0681C"/>
    <w:rsid w:val="00C06B70"/>
    <w:rsid w:val="00C06E9E"/>
    <w:rsid w:val="00C06F74"/>
    <w:rsid w:val="00C070E0"/>
    <w:rsid w:val="00C078F6"/>
    <w:rsid w:val="00C07928"/>
    <w:rsid w:val="00C07A99"/>
    <w:rsid w:val="00C07FC5"/>
    <w:rsid w:val="00C10056"/>
    <w:rsid w:val="00C1024B"/>
    <w:rsid w:val="00C103A4"/>
    <w:rsid w:val="00C10498"/>
    <w:rsid w:val="00C10730"/>
    <w:rsid w:val="00C10A44"/>
    <w:rsid w:val="00C10A51"/>
    <w:rsid w:val="00C10D59"/>
    <w:rsid w:val="00C10D8B"/>
    <w:rsid w:val="00C10FC7"/>
    <w:rsid w:val="00C111A3"/>
    <w:rsid w:val="00C114C5"/>
    <w:rsid w:val="00C1165F"/>
    <w:rsid w:val="00C1172E"/>
    <w:rsid w:val="00C1193E"/>
    <w:rsid w:val="00C1196C"/>
    <w:rsid w:val="00C11AE4"/>
    <w:rsid w:val="00C11E3D"/>
    <w:rsid w:val="00C11F47"/>
    <w:rsid w:val="00C11FAA"/>
    <w:rsid w:val="00C12264"/>
    <w:rsid w:val="00C12334"/>
    <w:rsid w:val="00C12805"/>
    <w:rsid w:val="00C12807"/>
    <w:rsid w:val="00C12970"/>
    <w:rsid w:val="00C12A4B"/>
    <w:rsid w:val="00C12AA8"/>
    <w:rsid w:val="00C12ADF"/>
    <w:rsid w:val="00C12C75"/>
    <w:rsid w:val="00C13320"/>
    <w:rsid w:val="00C133B6"/>
    <w:rsid w:val="00C135F7"/>
    <w:rsid w:val="00C1382C"/>
    <w:rsid w:val="00C138AC"/>
    <w:rsid w:val="00C138B5"/>
    <w:rsid w:val="00C139D8"/>
    <w:rsid w:val="00C13C61"/>
    <w:rsid w:val="00C13CCC"/>
    <w:rsid w:val="00C13D9D"/>
    <w:rsid w:val="00C13E97"/>
    <w:rsid w:val="00C14356"/>
    <w:rsid w:val="00C1447E"/>
    <w:rsid w:val="00C14515"/>
    <w:rsid w:val="00C14539"/>
    <w:rsid w:val="00C14919"/>
    <w:rsid w:val="00C1494F"/>
    <w:rsid w:val="00C14A27"/>
    <w:rsid w:val="00C14DCE"/>
    <w:rsid w:val="00C1529A"/>
    <w:rsid w:val="00C152EE"/>
    <w:rsid w:val="00C155A3"/>
    <w:rsid w:val="00C15623"/>
    <w:rsid w:val="00C15CC8"/>
    <w:rsid w:val="00C15D7E"/>
    <w:rsid w:val="00C15D9D"/>
    <w:rsid w:val="00C15F4C"/>
    <w:rsid w:val="00C1609A"/>
    <w:rsid w:val="00C1613C"/>
    <w:rsid w:val="00C1616C"/>
    <w:rsid w:val="00C16183"/>
    <w:rsid w:val="00C16485"/>
    <w:rsid w:val="00C164B9"/>
    <w:rsid w:val="00C16534"/>
    <w:rsid w:val="00C16620"/>
    <w:rsid w:val="00C1671F"/>
    <w:rsid w:val="00C169A1"/>
    <w:rsid w:val="00C16AF4"/>
    <w:rsid w:val="00C16B25"/>
    <w:rsid w:val="00C16CA1"/>
    <w:rsid w:val="00C16E71"/>
    <w:rsid w:val="00C16F9F"/>
    <w:rsid w:val="00C1732C"/>
    <w:rsid w:val="00C1736E"/>
    <w:rsid w:val="00C175F3"/>
    <w:rsid w:val="00C176E2"/>
    <w:rsid w:val="00C17926"/>
    <w:rsid w:val="00C17A59"/>
    <w:rsid w:val="00C17B8D"/>
    <w:rsid w:val="00C2032B"/>
    <w:rsid w:val="00C204EE"/>
    <w:rsid w:val="00C2053F"/>
    <w:rsid w:val="00C205C9"/>
    <w:rsid w:val="00C2086F"/>
    <w:rsid w:val="00C208F3"/>
    <w:rsid w:val="00C20B4D"/>
    <w:rsid w:val="00C20BD3"/>
    <w:rsid w:val="00C20C4E"/>
    <w:rsid w:val="00C20D98"/>
    <w:rsid w:val="00C20DE9"/>
    <w:rsid w:val="00C20F55"/>
    <w:rsid w:val="00C20F5F"/>
    <w:rsid w:val="00C20F68"/>
    <w:rsid w:val="00C2115E"/>
    <w:rsid w:val="00C211CC"/>
    <w:rsid w:val="00C211DF"/>
    <w:rsid w:val="00C211ED"/>
    <w:rsid w:val="00C211FC"/>
    <w:rsid w:val="00C21325"/>
    <w:rsid w:val="00C21833"/>
    <w:rsid w:val="00C21AAE"/>
    <w:rsid w:val="00C21BC4"/>
    <w:rsid w:val="00C21DF9"/>
    <w:rsid w:val="00C223DF"/>
    <w:rsid w:val="00C22494"/>
    <w:rsid w:val="00C22595"/>
    <w:rsid w:val="00C225C3"/>
    <w:rsid w:val="00C22615"/>
    <w:rsid w:val="00C22744"/>
    <w:rsid w:val="00C2293C"/>
    <w:rsid w:val="00C22976"/>
    <w:rsid w:val="00C22D18"/>
    <w:rsid w:val="00C22E19"/>
    <w:rsid w:val="00C22E51"/>
    <w:rsid w:val="00C22E95"/>
    <w:rsid w:val="00C230B3"/>
    <w:rsid w:val="00C232F5"/>
    <w:rsid w:val="00C2332F"/>
    <w:rsid w:val="00C23491"/>
    <w:rsid w:val="00C234DE"/>
    <w:rsid w:val="00C236DE"/>
    <w:rsid w:val="00C23C39"/>
    <w:rsid w:val="00C23D7C"/>
    <w:rsid w:val="00C23FA5"/>
    <w:rsid w:val="00C24052"/>
    <w:rsid w:val="00C24213"/>
    <w:rsid w:val="00C2422C"/>
    <w:rsid w:val="00C24284"/>
    <w:rsid w:val="00C24732"/>
    <w:rsid w:val="00C24CE6"/>
    <w:rsid w:val="00C24E7C"/>
    <w:rsid w:val="00C24F47"/>
    <w:rsid w:val="00C25081"/>
    <w:rsid w:val="00C252FC"/>
    <w:rsid w:val="00C25339"/>
    <w:rsid w:val="00C255F2"/>
    <w:rsid w:val="00C259A0"/>
    <w:rsid w:val="00C25AE4"/>
    <w:rsid w:val="00C25D15"/>
    <w:rsid w:val="00C25D2B"/>
    <w:rsid w:val="00C25D52"/>
    <w:rsid w:val="00C25E55"/>
    <w:rsid w:val="00C25E72"/>
    <w:rsid w:val="00C260C9"/>
    <w:rsid w:val="00C260CF"/>
    <w:rsid w:val="00C2610C"/>
    <w:rsid w:val="00C26171"/>
    <w:rsid w:val="00C261C1"/>
    <w:rsid w:val="00C261D0"/>
    <w:rsid w:val="00C2628F"/>
    <w:rsid w:val="00C26829"/>
    <w:rsid w:val="00C26913"/>
    <w:rsid w:val="00C2691F"/>
    <w:rsid w:val="00C26A01"/>
    <w:rsid w:val="00C26B02"/>
    <w:rsid w:val="00C26C4C"/>
    <w:rsid w:val="00C26CA5"/>
    <w:rsid w:val="00C26D85"/>
    <w:rsid w:val="00C26EF6"/>
    <w:rsid w:val="00C26F2B"/>
    <w:rsid w:val="00C271FC"/>
    <w:rsid w:val="00C273BB"/>
    <w:rsid w:val="00C27541"/>
    <w:rsid w:val="00C277D1"/>
    <w:rsid w:val="00C27B1C"/>
    <w:rsid w:val="00C27C03"/>
    <w:rsid w:val="00C27C88"/>
    <w:rsid w:val="00C27D10"/>
    <w:rsid w:val="00C27E5A"/>
    <w:rsid w:val="00C27FC5"/>
    <w:rsid w:val="00C301AD"/>
    <w:rsid w:val="00C301C2"/>
    <w:rsid w:val="00C304CC"/>
    <w:rsid w:val="00C305A9"/>
    <w:rsid w:val="00C30706"/>
    <w:rsid w:val="00C3086B"/>
    <w:rsid w:val="00C30C86"/>
    <w:rsid w:val="00C30F0D"/>
    <w:rsid w:val="00C30F1A"/>
    <w:rsid w:val="00C31090"/>
    <w:rsid w:val="00C3109C"/>
    <w:rsid w:val="00C311F2"/>
    <w:rsid w:val="00C31237"/>
    <w:rsid w:val="00C3146C"/>
    <w:rsid w:val="00C31684"/>
    <w:rsid w:val="00C31805"/>
    <w:rsid w:val="00C31876"/>
    <w:rsid w:val="00C318C1"/>
    <w:rsid w:val="00C318FD"/>
    <w:rsid w:val="00C31BAE"/>
    <w:rsid w:val="00C3224E"/>
    <w:rsid w:val="00C3228C"/>
    <w:rsid w:val="00C32306"/>
    <w:rsid w:val="00C3284A"/>
    <w:rsid w:val="00C32C2C"/>
    <w:rsid w:val="00C32C72"/>
    <w:rsid w:val="00C32E00"/>
    <w:rsid w:val="00C32FD6"/>
    <w:rsid w:val="00C3306B"/>
    <w:rsid w:val="00C3317D"/>
    <w:rsid w:val="00C3320C"/>
    <w:rsid w:val="00C332AB"/>
    <w:rsid w:val="00C335B5"/>
    <w:rsid w:val="00C33642"/>
    <w:rsid w:val="00C338AA"/>
    <w:rsid w:val="00C338F0"/>
    <w:rsid w:val="00C33C16"/>
    <w:rsid w:val="00C33C67"/>
    <w:rsid w:val="00C33C69"/>
    <w:rsid w:val="00C33D6D"/>
    <w:rsid w:val="00C33DFF"/>
    <w:rsid w:val="00C33F71"/>
    <w:rsid w:val="00C3429A"/>
    <w:rsid w:val="00C34323"/>
    <w:rsid w:val="00C345CA"/>
    <w:rsid w:val="00C34676"/>
    <w:rsid w:val="00C34769"/>
    <w:rsid w:val="00C34932"/>
    <w:rsid w:val="00C34A85"/>
    <w:rsid w:val="00C34C7A"/>
    <w:rsid w:val="00C34DCD"/>
    <w:rsid w:val="00C34F2D"/>
    <w:rsid w:val="00C34FED"/>
    <w:rsid w:val="00C35014"/>
    <w:rsid w:val="00C3515E"/>
    <w:rsid w:val="00C35174"/>
    <w:rsid w:val="00C35705"/>
    <w:rsid w:val="00C35895"/>
    <w:rsid w:val="00C35A66"/>
    <w:rsid w:val="00C35C86"/>
    <w:rsid w:val="00C35CB8"/>
    <w:rsid w:val="00C35D22"/>
    <w:rsid w:val="00C35F4B"/>
    <w:rsid w:val="00C36079"/>
    <w:rsid w:val="00C360AB"/>
    <w:rsid w:val="00C361C4"/>
    <w:rsid w:val="00C36383"/>
    <w:rsid w:val="00C36480"/>
    <w:rsid w:val="00C364B0"/>
    <w:rsid w:val="00C3664A"/>
    <w:rsid w:val="00C3677E"/>
    <w:rsid w:val="00C367E7"/>
    <w:rsid w:val="00C36874"/>
    <w:rsid w:val="00C36A91"/>
    <w:rsid w:val="00C36D7B"/>
    <w:rsid w:val="00C36E06"/>
    <w:rsid w:val="00C36F7A"/>
    <w:rsid w:val="00C370F5"/>
    <w:rsid w:val="00C370FE"/>
    <w:rsid w:val="00C3746E"/>
    <w:rsid w:val="00C374B8"/>
    <w:rsid w:val="00C374ED"/>
    <w:rsid w:val="00C3759B"/>
    <w:rsid w:val="00C37749"/>
    <w:rsid w:val="00C37755"/>
    <w:rsid w:val="00C3777B"/>
    <w:rsid w:val="00C377B6"/>
    <w:rsid w:val="00C37A44"/>
    <w:rsid w:val="00C37BA9"/>
    <w:rsid w:val="00C37C66"/>
    <w:rsid w:val="00C37EC4"/>
    <w:rsid w:val="00C37EDF"/>
    <w:rsid w:val="00C37F2C"/>
    <w:rsid w:val="00C40089"/>
    <w:rsid w:val="00C401D3"/>
    <w:rsid w:val="00C40299"/>
    <w:rsid w:val="00C40429"/>
    <w:rsid w:val="00C407BF"/>
    <w:rsid w:val="00C40853"/>
    <w:rsid w:val="00C40936"/>
    <w:rsid w:val="00C4093C"/>
    <w:rsid w:val="00C409DE"/>
    <w:rsid w:val="00C40B7E"/>
    <w:rsid w:val="00C40C57"/>
    <w:rsid w:val="00C40C81"/>
    <w:rsid w:val="00C40E5A"/>
    <w:rsid w:val="00C41236"/>
    <w:rsid w:val="00C412A1"/>
    <w:rsid w:val="00C412AE"/>
    <w:rsid w:val="00C4149A"/>
    <w:rsid w:val="00C415C6"/>
    <w:rsid w:val="00C4175A"/>
    <w:rsid w:val="00C4177F"/>
    <w:rsid w:val="00C41781"/>
    <w:rsid w:val="00C418C5"/>
    <w:rsid w:val="00C41996"/>
    <w:rsid w:val="00C41D33"/>
    <w:rsid w:val="00C41D8A"/>
    <w:rsid w:val="00C41E4F"/>
    <w:rsid w:val="00C41E51"/>
    <w:rsid w:val="00C41F29"/>
    <w:rsid w:val="00C42724"/>
    <w:rsid w:val="00C4283D"/>
    <w:rsid w:val="00C429FE"/>
    <w:rsid w:val="00C42ABC"/>
    <w:rsid w:val="00C42B00"/>
    <w:rsid w:val="00C42CD5"/>
    <w:rsid w:val="00C42E18"/>
    <w:rsid w:val="00C42F49"/>
    <w:rsid w:val="00C43154"/>
    <w:rsid w:val="00C433D5"/>
    <w:rsid w:val="00C434A4"/>
    <w:rsid w:val="00C43521"/>
    <w:rsid w:val="00C437F7"/>
    <w:rsid w:val="00C43895"/>
    <w:rsid w:val="00C439E3"/>
    <w:rsid w:val="00C43A00"/>
    <w:rsid w:val="00C43B7B"/>
    <w:rsid w:val="00C43C0D"/>
    <w:rsid w:val="00C43CA0"/>
    <w:rsid w:val="00C440CB"/>
    <w:rsid w:val="00C44878"/>
    <w:rsid w:val="00C448CB"/>
    <w:rsid w:val="00C44956"/>
    <w:rsid w:val="00C449AC"/>
    <w:rsid w:val="00C449B6"/>
    <w:rsid w:val="00C449F6"/>
    <w:rsid w:val="00C449F7"/>
    <w:rsid w:val="00C44AAA"/>
    <w:rsid w:val="00C44B83"/>
    <w:rsid w:val="00C44E3D"/>
    <w:rsid w:val="00C4518B"/>
    <w:rsid w:val="00C45860"/>
    <w:rsid w:val="00C4588F"/>
    <w:rsid w:val="00C4597E"/>
    <w:rsid w:val="00C45A85"/>
    <w:rsid w:val="00C45C36"/>
    <w:rsid w:val="00C45D2F"/>
    <w:rsid w:val="00C45D83"/>
    <w:rsid w:val="00C45FD7"/>
    <w:rsid w:val="00C46049"/>
    <w:rsid w:val="00C460A9"/>
    <w:rsid w:val="00C4636C"/>
    <w:rsid w:val="00C463FE"/>
    <w:rsid w:val="00C46746"/>
    <w:rsid w:val="00C46787"/>
    <w:rsid w:val="00C4678D"/>
    <w:rsid w:val="00C46C85"/>
    <w:rsid w:val="00C46D76"/>
    <w:rsid w:val="00C46DE1"/>
    <w:rsid w:val="00C46ED0"/>
    <w:rsid w:val="00C46FDC"/>
    <w:rsid w:val="00C4740C"/>
    <w:rsid w:val="00C475D7"/>
    <w:rsid w:val="00C475EE"/>
    <w:rsid w:val="00C47776"/>
    <w:rsid w:val="00C47E9E"/>
    <w:rsid w:val="00C47EB9"/>
    <w:rsid w:val="00C5003F"/>
    <w:rsid w:val="00C5011F"/>
    <w:rsid w:val="00C501F3"/>
    <w:rsid w:val="00C503A8"/>
    <w:rsid w:val="00C5052D"/>
    <w:rsid w:val="00C50627"/>
    <w:rsid w:val="00C50757"/>
    <w:rsid w:val="00C5075D"/>
    <w:rsid w:val="00C50897"/>
    <w:rsid w:val="00C5098A"/>
    <w:rsid w:val="00C50E65"/>
    <w:rsid w:val="00C50F28"/>
    <w:rsid w:val="00C50F5D"/>
    <w:rsid w:val="00C51096"/>
    <w:rsid w:val="00C512FF"/>
    <w:rsid w:val="00C51563"/>
    <w:rsid w:val="00C51A53"/>
    <w:rsid w:val="00C51C42"/>
    <w:rsid w:val="00C51C9E"/>
    <w:rsid w:val="00C51E37"/>
    <w:rsid w:val="00C51E46"/>
    <w:rsid w:val="00C51FB3"/>
    <w:rsid w:val="00C5205B"/>
    <w:rsid w:val="00C5239C"/>
    <w:rsid w:val="00C524CD"/>
    <w:rsid w:val="00C524CF"/>
    <w:rsid w:val="00C527F4"/>
    <w:rsid w:val="00C52AA4"/>
    <w:rsid w:val="00C52AE2"/>
    <w:rsid w:val="00C52B7B"/>
    <w:rsid w:val="00C52BCB"/>
    <w:rsid w:val="00C52F35"/>
    <w:rsid w:val="00C5305F"/>
    <w:rsid w:val="00C5308D"/>
    <w:rsid w:val="00C53116"/>
    <w:rsid w:val="00C53235"/>
    <w:rsid w:val="00C53237"/>
    <w:rsid w:val="00C5340D"/>
    <w:rsid w:val="00C5361C"/>
    <w:rsid w:val="00C5369C"/>
    <w:rsid w:val="00C536A3"/>
    <w:rsid w:val="00C539A7"/>
    <w:rsid w:val="00C539B0"/>
    <w:rsid w:val="00C53B93"/>
    <w:rsid w:val="00C53D49"/>
    <w:rsid w:val="00C53DD6"/>
    <w:rsid w:val="00C53EE6"/>
    <w:rsid w:val="00C542DE"/>
    <w:rsid w:val="00C54427"/>
    <w:rsid w:val="00C54585"/>
    <w:rsid w:val="00C54784"/>
    <w:rsid w:val="00C548AB"/>
    <w:rsid w:val="00C549B9"/>
    <w:rsid w:val="00C54A8B"/>
    <w:rsid w:val="00C54C80"/>
    <w:rsid w:val="00C54DB2"/>
    <w:rsid w:val="00C54E2A"/>
    <w:rsid w:val="00C55021"/>
    <w:rsid w:val="00C55447"/>
    <w:rsid w:val="00C554FA"/>
    <w:rsid w:val="00C5581F"/>
    <w:rsid w:val="00C55857"/>
    <w:rsid w:val="00C55869"/>
    <w:rsid w:val="00C558B0"/>
    <w:rsid w:val="00C55A48"/>
    <w:rsid w:val="00C55BA7"/>
    <w:rsid w:val="00C566C7"/>
    <w:rsid w:val="00C566DB"/>
    <w:rsid w:val="00C56959"/>
    <w:rsid w:val="00C5696E"/>
    <w:rsid w:val="00C56A2B"/>
    <w:rsid w:val="00C56AB6"/>
    <w:rsid w:val="00C56D87"/>
    <w:rsid w:val="00C56E4E"/>
    <w:rsid w:val="00C56F03"/>
    <w:rsid w:val="00C56FC4"/>
    <w:rsid w:val="00C5730B"/>
    <w:rsid w:val="00C57393"/>
    <w:rsid w:val="00C573B4"/>
    <w:rsid w:val="00C573BC"/>
    <w:rsid w:val="00C576A0"/>
    <w:rsid w:val="00C57BBA"/>
    <w:rsid w:val="00C57BCC"/>
    <w:rsid w:val="00C57BD0"/>
    <w:rsid w:val="00C57BE6"/>
    <w:rsid w:val="00C57BED"/>
    <w:rsid w:val="00C57D0B"/>
    <w:rsid w:val="00C60110"/>
    <w:rsid w:val="00C6039B"/>
    <w:rsid w:val="00C60456"/>
    <w:rsid w:val="00C607D2"/>
    <w:rsid w:val="00C60AC2"/>
    <w:rsid w:val="00C60B9B"/>
    <w:rsid w:val="00C60C29"/>
    <w:rsid w:val="00C60C5C"/>
    <w:rsid w:val="00C60C5D"/>
    <w:rsid w:val="00C60C8A"/>
    <w:rsid w:val="00C60D51"/>
    <w:rsid w:val="00C60D8C"/>
    <w:rsid w:val="00C60EB1"/>
    <w:rsid w:val="00C6131A"/>
    <w:rsid w:val="00C61365"/>
    <w:rsid w:val="00C6147B"/>
    <w:rsid w:val="00C614EC"/>
    <w:rsid w:val="00C614FA"/>
    <w:rsid w:val="00C6175F"/>
    <w:rsid w:val="00C61896"/>
    <w:rsid w:val="00C61A9F"/>
    <w:rsid w:val="00C61D25"/>
    <w:rsid w:val="00C61DE7"/>
    <w:rsid w:val="00C61EB2"/>
    <w:rsid w:val="00C61EC2"/>
    <w:rsid w:val="00C621D5"/>
    <w:rsid w:val="00C62328"/>
    <w:rsid w:val="00C62407"/>
    <w:rsid w:val="00C62531"/>
    <w:rsid w:val="00C62569"/>
    <w:rsid w:val="00C6263E"/>
    <w:rsid w:val="00C6265A"/>
    <w:rsid w:val="00C626D1"/>
    <w:rsid w:val="00C62869"/>
    <w:rsid w:val="00C628F8"/>
    <w:rsid w:val="00C62D8E"/>
    <w:rsid w:val="00C62E38"/>
    <w:rsid w:val="00C62EB8"/>
    <w:rsid w:val="00C63024"/>
    <w:rsid w:val="00C630B3"/>
    <w:rsid w:val="00C631CA"/>
    <w:rsid w:val="00C6342F"/>
    <w:rsid w:val="00C6354D"/>
    <w:rsid w:val="00C635DF"/>
    <w:rsid w:val="00C639FC"/>
    <w:rsid w:val="00C63A43"/>
    <w:rsid w:val="00C63C5A"/>
    <w:rsid w:val="00C63D02"/>
    <w:rsid w:val="00C63FD4"/>
    <w:rsid w:val="00C6403E"/>
    <w:rsid w:val="00C641F8"/>
    <w:rsid w:val="00C64366"/>
    <w:rsid w:val="00C64389"/>
    <w:rsid w:val="00C64419"/>
    <w:rsid w:val="00C64546"/>
    <w:rsid w:val="00C64675"/>
    <w:rsid w:val="00C647C8"/>
    <w:rsid w:val="00C64E78"/>
    <w:rsid w:val="00C64E7C"/>
    <w:rsid w:val="00C64FE4"/>
    <w:rsid w:val="00C65475"/>
    <w:rsid w:val="00C65490"/>
    <w:rsid w:val="00C654CF"/>
    <w:rsid w:val="00C65759"/>
    <w:rsid w:val="00C65782"/>
    <w:rsid w:val="00C658A4"/>
    <w:rsid w:val="00C6599B"/>
    <w:rsid w:val="00C65B42"/>
    <w:rsid w:val="00C65BD4"/>
    <w:rsid w:val="00C65BF4"/>
    <w:rsid w:val="00C65D78"/>
    <w:rsid w:val="00C65DB8"/>
    <w:rsid w:val="00C65DD9"/>
    <w:rsid w:val="00C660AA"/>
    <w:rsid w:val="00C66136"/>
    <w:rsid w:val="00C663FF"/>
    <w:rsid w:val="00C6666F"/>
    <w:rsid w:val="00C6670D"/>
    <w:rsid w:val="00C66C03"/>
    <w:rsid w:val="00C66C20"/>
    <w:rsid w:val="00C67696"/>
    <w:rsid w:val="00C676A3"/>
    <w:rsid w:val="00C67896"/>
    <w:rsid w:val="00C678B6"/>
    <w:rsid w:val="00C67963"/>
    <w:rsid w:val="00C67B77"/>
    <w:rsid w:val="00C67BB4"/>
    <w:rsid w:val="00C67BD4"/>
    <w:rsid w:val="00C67CCC"/>
    <w:rsid w:val="00C67E6E"/>
    <w:rsid w:val="00C67EC8"/>
    <w:rsid w:val="00C7020A"/>
    <w:rsid w:val="00C704B3"/>
    <w:rsid w:val="00C7057D"/>
    <w:rsid w:val="00C70611"/>
    <w:rsid w:val="00C7062F"/>
    <w:rsid w:val="00C7071F"/>
    <w:rsid w:val="00C70BE2"/>
    <w:rsid w:val="00C70F1D"/>
    <w:rsid w:val="00C7105F"/>
    <w:rsid w:val="00C710E4"/>
    <w:rsid w:val="00C711F2"/>
    <w:rsid w:val="00C712D6"/>
    <w:rsid w:val="00C7135F"/>
    <w:rsid w:val="00C713DC"/>
    <w:rsid w:val="00C71761"/>
    <w:rsid w:val="00C717EC"/>
    <w:rsid w:val="00C71856"/>
    <w:rsid w:val="00C718BA"/>
    <w:rsid w:val="00C719A2"/>
    <w:rsid w:val="00C71C1E"/>
    <w:rsid w:val="00C72114"/>
    <w:rsid w:val="00C72181"/>
    <w:rsid w:val="00C72254"/>
    <w:rsid w:val="00C722AF"/>
    <w:rsid w:val="00C7231E"/>
    <w:rsid w:val="00C72389"/>
    <w:rsid w:val="00C72406"/>
    <w:rsid w:val="00C7241D"/>
    <w:rsid w:val="00C7247A"/>
    <w:rsid w:val="00C72865"/>
    <w:rsid w:val="00C729A5"/>
    <w:rsid w:val="00C72BD7"/>
    <w:rsid w:val="00C72C03"/>
    <w:rsid w:val="00C72EC3"/>
    <w:rsid w:val="00C730D0"/>
    <w:rsid w:val="00C73311"/>
    <w:rsid w:val="00C7345C"/>
    <w:rsid w:val="00C734A6"/>
    <w:rsid w:val="00C735E8"/>
    <w:rsid w:val="00C73700"/>
    <w:rsid w:val="00C739EF"/>
    <w:rsid w:val="00C73AB4"/>
    <w:rsid w:val="00C73C83"/>
    <w:rsid w:val="00C73E9E"/>
    <w:rsid w:val="00C73EEB"/>
    <w:rsid w:val="00C74112"/>
    <w:rsid w:val="00C74170"/>
    <w:rsid w:val="00C746C4"/>
    <w:rsid w:val="00C7493A"/>
    <w:rsid w:val="00C74A32"/>
    <w:rsid w:val="00C74A65"/>
    <w:rsid w:val="00C74BB2"/>
    <w:rsid w:val="00C74C11"/>
    <w:rsid w:val="00C74C68"/>
    <w:rsid w:val="00C74D6C"/>
    <w:rsid w:val="00C74E85"/>
    <w:rsid w:val="00C750F8"/>
    <w:rsid w:val="00C751F0"/>
    <w:rsid w:val="00C7525E"/>
    <w:rsid w:val="00C75279"/>
    <w:rsid w:val="00C7537E"/>
    <w:rsid w:val="00C75392"/>
    <w:rsid w:val="00C7567D"/>
    <w:rsid w:val="00C756C7"/>
    <w:rsid w:val="00C756DE"/>
    <w:rsid w:val="00C756E9"/>
    <w:rsid w:val="00C75A66"/>
    <w:rsid w:val="00C75BEF"/>
    <w:rsid w:val="00C75DE4"/>
    <w:rsid w:val="00C75F03"/>
    <w:rsid w:val="00C75FBF"/>
    <w:rsid w:val="00C760DD"/>
    <w:rsid w:val="00C760EC"/>
    <w:rsid w:val="00C7617C"/>
    <w:rsid w:val="00C76186"/>
    <w:rsid w:val="00C762C8"/>
    <w:rsid w:val="00C7647E"/>
    <w:rsid w:val="00C76565"/>
    <w:rsid w:val="00C765EE"/>
    <w:rsid w:val="00C7666D"/>
    <w:rsid w:val="00C7683D"/>
    <w:rsid w:val="00C76A32"/>
    <w:rsid w:val="00C76A57"/>
    <w:rsid w:val="00C76A74"/>
    <w:rsid w:val="00C76A9F"/>
    <w:rsid w:val="00C76BCD"/>
    <w:rsid w:val="00C76C3A"/>
    <w:rsid w:val="00C76CC5"/>
    <w:rsid w:val="00C76CD3"/>
    <w:rsid w:val="00C77088"/>
    <w:rsid w:val="00C772D2"/>
    <w:rsid w:val="00C773AB"/>
    <w:rsid w:val="00C77446"/>
    <w:rsid w:val="00C774A0"/>
    <w:rsid w:val="00C774A2"/>
    <w:rsid w:val="00C774F7"/>
    <w:rsid w:val="00C7768C"/>
    <w:rsid w:val="00C776C2"/>
    <w:rsid w:val="00C77821"/>
    <w:rsid w:val="00C77911"/>
    <w:rsid w:val="00C77A03"/>
    <w:rsid w:val="00C77B3C"/>
    <w:rsid w:val="00C77B9A"/>
    <w:rsid w:val="00C77C74"/>
    <w:rsid w:val="00C80143"/>
    <w:rsid w:val="00C801FE"/>
    <w:rsid w:val="00C803AE"/>
    <w:rsid w:val="00C8071E"/>
    <w:rsid w:val="00C8074C"/>
    <w:rsid w:val="00C80861"/>
    <w:rsid w:val="00C80D62"/>
    <w:rsid w:val="00C80F79"/>
    <w:rsid w:val="00C81013"/>
    <w:rsid w:val="00C81044"/>
    <w:rsid w:val="00C81105"/>
    <w:rsid w:val="00C812C9"/>
    <w:rsid w:val="00C8131F"/>
    <w:rsid w:val="00C8144F"/>
    <w:rsid w:val="00C8157D"/>
    <w:rsid w:val="00C81707"/>
    <w:rsid w:val="00C817C4"/>
    <w:rsid w:val="00C817FB"/>
    <w:rsid w:val="00C818EF"/>
    <w:rsid w:val="00C81A61"/>
    <w:rsid w:val="00C81C73"/>
    <w:rsid w:val="00C81D9A"/>
    <w:rsid w:val="00C81F4B"/>
    <w:rsid w:val="00C82068"/>
    <w:rsid w:val="00C820FA"/>
    <w:rsid w:val="00C821CF"/>
    <w:rsid w:val="00C82322"/>
    <w:rsid w:val="00C82628"/>
    <w:rsid w:val="00C828CF"/>
    <w:rsid w:val="00C82A0F"/>
    <w:rsid w:val="00C82B96"/>
    <w:rsid w:val="00C82BE9"/>
    <w:rsid w:val="00C82CEE"/>
    <w:rsid w:val="00C82F1F"/>
    <w:rsid w:val="00C82FA3"/>
    <w:rsid w:val="00C8302F"/>
    <w:rsid w:val="00C83291"/>
    <w:rsid w:val="00C83404"/>
    <w:rsid w:val="00C83689"/>
    <w:rsid w:val="00C83997"/>
    <w:rsid w:val="00C83A61"/>
    <w:rsid w:val="00C83B04"/>
    <w:rsid w:val="00C83B58"/>
    <w:rsid w:val="00C83E3C"/>
    <w:rsid w:val="00C83EAF"/>
    <w:rsid w:val="00C84135"/>
    <w:rsid w:val="00C8419C"/>
    <w:rsid w:val="00C841E1"/>
    <w:rsid w:val="00C84244"/>
    <w:rsid w:val="00C8455E"/>
    <w:rsid w:val="00C845C5"/>
    <w:rsid w:val="00C84B39"/>
    <w:rsid w:val="00C84B44"/>
    <w:rsid w:val="00C84CE1"/>
    <w:rsid w:val="00C84EAE"/>
    <w:rsid w:val="00C84F4D"/>
    <w:rsid w:val="00C850C3"/>
    <w:rsid w:val="00C851BC"/>
    <w:rsid w:val="00C853B5"/>
    <w:rsid w:val="00C85421"/>
    <w:rsid w:val="00C8555D"/>
    <w:rsid w:val="00C855C0"/>
    <w:rsid w:val="00C85B10"/>
    <w:rsid w:val="00C85B48"/>
    <w:rsid w:val="00C85D95"/>
    <w:rsid w:val="00C8612C"/>
    <w:rsid w:val="00C861BB"/>
    <w:rsid w:val="00C8646D"/>
    <w:rsid w:val="00C864EF"/>
    <w:rsid w:val="00C86534"/>
    <w:rsid w:val="00C865CD"/>
    <w:rsid w:val="00C86635"/>
    <w:rsid w:val="00C86657"/>
    <w:rsid w:val="00C86743"/>
    <w:rsid w:val="00C867D4"/>
    <w:rsid w:val="00C8698B"/>
    <w:rsid w:val="00C86B2F"/>
    <w:rsid w:val="00C86C1C"/>
    <w:rsid w:val="00C86DD2"/>
    <w:rsid w:val="00C86FA9"/>
    <w:rsid w:val="00C87091"/>
    <w:rsid w:val="00C87328"/>
    <w:rsid w:val="00C8747E"/>
    <w:rsid w:val="00C875CA"/>
    <w:rsid w:val="00C8761C"/>
    <w:rsid w:val="00C8767C"/>
    <w:rsid w:val="00C876F6"/>
    <w:rsid w:val="00C879A4"/>
    <w:rsid w:val="00C87B06"/>
    <w:rsid w:val="00C87B34"/>
    <w:rsid w:val="00C87D74"/>
    <w:rsid w:val="00C87DAD"/>
    <w:rsid w:val="00C87EC6"/>
    <w:rsid w:val="00C87F99"/>
    <w:rsid w:val="00C90079"/>
    <w:rsid w:val="00C90468"/>
    <w:rsid w:val="00C906D9"/>
    <w:rsid w:val="00C90788"/>
    <w:rsid w:val="00C90870"/>
    <w:rsid w:val="00C9089C"/>
    <w:rsid w:val="00C90A8F"/>
    <w:rsid w:val="00C90C0D"/>
    <w:rsid w:val="00C90CD6"/>
    <w:rsid w:val="00C90DE7"/>
    <w:rsid w:val="00C90DEE"/>
    <w:rsid w:val="00C90F24"/>
    <w:rsid w:val="00C90F6D"/>
    <w:rsid w:val="00C90FEB"/>
    <w:rsid w:val="00C911AC"/>
    <w:rsid w:val="00C91239"/>
    <w:rsid w:val="00C91337"/>
    <w:rsid w:val="00C914B1"/>
    <w:rsid w:val="00C91609"/>
    <w:rsid w:val="00C916EB"/>
    <w:rsid w:val="00C91EB2"/>
    <w:rsid w:val="00C91EE7"/>
    <w:rsid w:val="00C920A5"/>
    <w:rsid w:val="00C92680"/>
    <w:rsid w:val="00C926A3"/>
    <w:rsid w:val="00C92894"/>
    <w:rsid w:val="00C92B12"/>
    <w:rsid w:val="00C93347"/>
    <w:rsid w:val="00C9385D"/>
    <w:rsid w:val="00C93885"/>
    <w:rsid w:val="00C93BAE"/>
    <w:rsid w:val="00C93C2B"/>
    <w:rsid w:val="00C93CAE"/>
    <w:rsid w:val="00C93E44"/>
    <w:rsid w:val="00C94078"/>
    <w:rsid w:val="00C94322"/>
    <w:rsid w:val="00C94429"/>
    <w:rsid w:val="00C94698"/>
    <w:rsid w:val="00C946B8"/>
    <w:rsid w:val="00C946CC"/>
    <w:rsid w:val="00C94AB5"/>
    <w:rsid w:val="00C94ACB"/>
    <w:rsid w:val="00C94BFA"/>
    <w:rsid w:val="00C94D77"/>
    <w:rsid w:val="00C94DE6"/>
    <w:rsid w:val="00C95126"/>
    <w:rsid w:val="00C95750"/>
    <w:rsid w:val="00C958E0"/>
    <w:rsid w:val="00C95B73"/>
    <w:rsid w:val="00C95C21"/>
    <w:rsid w:val="00C95C8D"/>
    <w:rsid w:val="00C95E74"/>
    <w:rsid w:val="00C95FA4"/>
    <w:rsid w:val="00C9640A"/>
    <w:rsid w:val="00C96879"/>
    <w:rsid w:val="00C969CC"/>
    <w:rsid w:val="00C96A6C"/>
    <w:rsid w:val="00C96AFB"/>
    <w:rsid w:val="00C96C1E"/>
    <w:rsid w:val="00C96EC5"/>
    <w:rsid w:val="00C9705B"/>
    <w:rsid w:val="00C971A6"/>
    <w:rsid w:val="00C9727B"/>
    <w:rsid w:val="00C9727C"/>
    <w:rsid w:val="00C973B7"/>
    <w:rsid w:val="00C974DD"/>
    <w:rsid w:val="00C975C8"/>
    <w:rsid w:val="00C975FD"/>
    <w:rsid w:val="00C97734"/>
    <w:rsid w:val="00C9789B"/>
    <w:rsid w:val="00C97A6F"/>
    <w:rsid w:val="00C97C2D"/>
    <w:rsid w:val="00C97E21"/>
    <w:rsid w:val="00CA0027"/>
    <w:rsid w:val="00CA0131"/>
    <w:rsid w:val="00CA016F"/>
    <w:rsid w:val="00CA02BC"/>
    <w:rsid w:val="00CA0534"/>
    <w:rsid w:val="00CA05DF"/>
    <w:rsid w:val="00CA0666"/>
    <w:rsid w:val="00CA06FB"/>
    <w:rsid w:val="00CA0828"/>
    <w:rsid w:val="00CA091F"/>
    <w:rsid w:val="00CA0A4D"/>
    <w:rsid w:val="00CA0E5C"/>
    <w:rsid w:val="00CA0EA7"/>
    <w:rsid w:val="00CA0FE7"/>
    <w:rsid w:val="00CA1519"/>
    <w:rsid w:val="00CA154D"/>
    <w:rsid w:val="00CA154E"/>
    <w:rsid w:val="00CA15EF"/>
    <w:rsid w:val="00CA15FE"/>
    <w:rsid w:val="00CA1722"/>
    <w:rsid w:val="00CA1A1D"/>
    <w:rsid w:val="00CA1AE5"/>
    <w:rsid w:val="00CA1B76"/>
    <w:rsid w:val="00CA2116"/>
    <w:rsid w:val="00CA2667"/>
    <w:rsid w:val="00CA287E"/>
    <w:rsid w:val="00CA2C95"/>
    <w:rsid w:val="00CA2CB8"/>
    <w:rsid w:val="00CA2EED"/>
    <w:rsid w:val="00CA30FE"/>
    <w:rsid w:val="00CA330A"/>
    <w:rsid w:val="00CA36CE"/>
    <w:rsid w:val="00CA3895"/>
    <w:rsid w:val="00CA3981"/>
    <w:rsid w:val="00CA3A3A"/>
    <w:rsid w:val="00CA3B40"/>
    <w:rsid w:val="00CA44A4"/>
    <w:rsid w:val="00CA45D1"/>
    <w:rsid w:val="00CA46C8"/>
    <w:rsid w:val="00CA485C"/>
    <w:rsid w:val="00CA489D"/>
    <w:rsid w:val="00CA48F1"/>
    <w:rsid w:val="00CA4A4B"/>
    <w:rsid w:val="00CA4AEB"/>
    <w:rsid w:val="00CA4CFC"/>
    <w:rsid w:val="00CA4D4B"/>
    <w:rsid w:val="00CA4EA7"/>
    <w:rsid w:val="00CA4EEE"/>
    <w:rsid w:val="00CA4F35"/>
    <w:rsid w:val="00CA50A3"/>
    <w:rsid w:val="00CA52A9"/>
    <w:rsid w:val="00CA52CE"/>
    <w:rsid w:val="00CA5300"/>
    <w:rsid w:val="00CA5381"/>
    <w:rsid w:val="00CA53CB"/>
    <w:rsid w:val="00CA55A2"/>
    <w:rsid w:val="00CA55A6"/>
    <w:rsid w:val="00CA560A"/>
    <w:rsid w:val="00CA56E6"/>
    <w:rsid w:val="00CA5AC1"/>
    <w:rsid w:val="00CA5B2F"/>
    <w:rsid w:val="00CA5BB2"/>
    <w:rsid w:val="00CA5D45"/>
    <w:rsid w:val="00CA60E3"/>
    <w:rsid w:val="00CA62BA"/>
    <w:rsid w:val="00CA6562"/>
    <w:rsid w:val="00CA666F"/>
    <w:rsid w:val="00CA6A0C"/>
    <w:rsid w:val="00CA6AC5"/>
    <w:rsid w:val="00CA6DBB"/>
    <w:rsid w:val="00CA7273"/>
    <w:rsid w:val="00CA73C4"/>
    <w:rsid w:val="00CA7499"/>
    <w:rsid w:val="00CA750E"/>
    <w:rsid w:val="00CA7741"/>
    <w:rsid w:val="00CA7A5A"/>
    <w:rsid w:val="00CA7C9E"/>
    <w:rsid w:val="00CA7E8F"/>
    <w:rsid w:val="00CA7F20"/>
    <w:rsid w:val="00CB004F"/>
    <w:rsid w:val="00CB0065"/>
    <w:rsid w:val="00CB00E8"/>
    <w:rsid w:val="00CB011A"/>
    <w:rsid w:val="00CB0250"/>
    <w:rsid w:val="00CB0332"/>
    <w:rsid w:val="00CB03FC"/>
    <w:rsid w:val="00CB0533"/>
    <w:rsid w:val="00CB0580"/>
    <w:rsid w:val="00CB05A0"/>
    <w:rsid w:val="00CB0600"/>
    <w:rsid w:val="00CB0707"/>
    <w:rsid w:val="00CB0B9A"/>
    <w:rsid w:val="00CB0C67"/>
    <w:rsid w:val="00CB0D6F"/>
    <w:rsid w:val="00CB0F20"/>
    <w:rsid w:val="00CB0F25"/>
    <w:rsid w:val="00CB0F86"/>
    <w:rsid w:val="00CB1045"/>
    <w:rsid w:val="00CB10D3"/>
    <w:rsid w:val="00CB11DD"/>
    <w:rsid w:val="00CB1294"/>
    <w:rsid w:val="00CB131C"/>
    <w:rsid w:val="00CB1847"/>
    <w:rsid w:val="00CB1956"/>
    <w:rsid w:val="00CB1972"/>
    <w:rsid w:val="00CB1D40"/>
    <w:rsid w:val="00CB1D52"/>
    <w:rsid w:val="00CB1F1C"/>
    <w:rsid w:val="00CB2009"/>
    <w:rsid w:val="00CB2116"/>
    <w:rsid w:val="00CB2237"/>
    <w:rsid w:val="00CB242A"/>
    <w:rsid w:val="00CB25D2"/>
    <w:rsid w:val="00CB2612"/>
    <w:rsid w:val="00CB2636"/>
    <w:rsid w:val="00CB28B3"/>
    <w:rsid w:val="00CB294D"/>
    <w:rsid w:val="00CB299E"/>
    <w:rsid w:val="00CB29FF"/>
    <w:rsid w:val="00CB2AE2"/>
    <w:rsid w:val="00CB2BBC"/>
    <w:rsid w:val="00CB2CFA"/>
    <w:rsid w:val="00CB2D65"/>
    <w:rsid w:val="00CB2E27"/>
    <w:rsid w:val="00CB2E4F"/>
    <w:rsid w:val="00CB2EA8"/>
    <w:rsid w:val="00CB2F0C"/>
    <w:rsid w:val="00CB2FC0"/>
    <w:rsid w:val="00CB3100"/>
    <w:rsid w:val="00CB3181"/>
    <w:rsid w:val="00CB320F"/>
    <w:rsid w:val="00CB3313"/>
    <w:rsid w:val="00CB33BF"/>
    <w:rsid w:val="00CB3794"/>
    <w:rsid w:val="00CB3802"/>
    <w:rsid w:val="00CB3874"/>
    <w:rsid w:val="00CB38B7"/>
    <w:rsid w:val="00CB3996"/>
    <w:rsid w:val="00CB39D1"/>
    <w:rsid w:val="00CB3B6E"/>
    <w:rsid w:val="00CB3C84"/>
    <w:rsid w:val="00CB3CD1"/>
    <w:rsid w:val="00CB3D1E"/>
    <w:rsid w:val="00CB41DA"/>
    <w:rsid w:val="00CB4542"/>
    <w:rsid w:val="00CB45BB"/>
    <w:rsid w:val="00CB4843"/>
    <w:rsid w:val="00CB48AF"/>
    <w:rsid w:val="00CB4958"/>
    <w:rsid w:val="00CB49D5"/>
    <w:rsid w:val="00CB4A5E"/>
    <w:rsid w:val="00CB4AA7"/>
    <w:rsid w:val="00CB4C1C"/>
    <w:rsid w:val="00CB4DEA"/>
    <w:rsid w:val="00CB4FB4"/>
    <w:rsid w:val="00CB51BC"/>
    <w:rsid w:val="00CB51C2"/>
    <w:rsid w:val="00CB5284"/>
    <w:rsid w:val="00CB53BB"/>
    <w:rsid w:val="00CB5710"/>
    <w:rsid w:val="00CB57A4"/>
    <w:rsid w:val="00CB5969"/>
    <w:rsid w:val="00CB5A0A"/>
    <w:rsid w:val="00CB5AFF"/>
    <w:rsid w:val="00CB5C41"/>
    <w:rsid w:val="00CB5DDF"/>
    <w:rsid w:val="00CB61B6"/>
    <w:rsid w:val="00CB648C"/>
    <w:rsid w:val="00CB677A"/>
    <w:rsid w:val="00CB68F5"/>
    <w:rsid w:val="00CB68FA"/>
    <w:rsid w:val="00CB6A59"/>
    <w:rsid w:val="00CB6B70"/>
    <w:rsid w:val="00CB721A"/>
    <w:rsid w:val="00CB7360"/>
    <w:rsid w:val="00CB7572"/>
    <w:rsid w:val="00CB75B8"/>
    <w:rsid w:val="00CB7698"/>
    <w:rsid w:val="00CB7990"/>
    <w:rsid w:val="00CB7B7A"/>
    <w:rsid w:val="00CB7C70"/>
    <w:rsid w:val="00CB7E76"/>
    <w:rsid w:val="00CC01F9"/>
    <w:rsid w:val="00CC02E4"/>
    <w:rsid w:val="00CC0381"/>
    <w:rsid w:val="00CC03BA"/>
    <w:rsid w:val="00CC0592"/>
    <w:rsid w:val="00CC06DA"/>
    <w:rsid w:val="00CC0709"/>
    <w:rsid w:val="00CC0CAC"/>
    <w:rsid w:val="00CC0E25"/>
    <w:rsid w:val="00CC0E58"/>
    <w:rsid w:val="00CC11AC"/>
    <w:rsid w:val="00CC11D8"/>
    <w:rsid w:val="00CC140C"/>
    <w:rsid w:val="00CC143E"/>
    <w:rsid w:val="00CC14DC"/>
    <w:rsid w:val="00CC1514"/>
    <w:rsid w:val="00CC16CA"/>
    <w:rsid w:val="00CC171E"/>
    <w:rsid w:val="00CC1904"/>
    <w:rsid w:val="00CC1C05"/>
    <w:rsid w:val="00CC1C57"/>
    <w:rsid w:val="00CC1C6A"/>
    <w:rsid w:val="00CC1D03"/>
    <w:rsid w:val="00CC1D08"/>
    <w:rsid w:val="00CC1E79"/>
    <w:rsid w:val="00CC1EDD"/>
    <w:rsid w:val="00CC20CD"/>
    <w:rsid w:val="00CC20D1"/>
    <w:rsid w:val="00CC20F1"/>
    <w:rsid w:val="00CC2142"/>
    <w:rsid w:val="00CC2175"/>
    <w:rsid w:val="00CC21F4"/>
    <w:rsid w:val="00CC22D2"/>
    <w:rsid w:val="00CC234A"/>
    <w:rsid w:val="00CC2483"/>
    <w:rsid w:val="00CC25EE"/>
    <w:rsid w:val="00CC270B"/>
    <w:rsid w:val="00CC2B87"/>
    <w:rsid w:val="00CC2DFB"/>
    <w:rsid w:val="00CC2ED0"/>
    <w:rsid w:val="00CC2EFB"/>
    <w:rsid w:val="00CC3040"/>
    <w:rsid w:val="00CC324D"/>
    <w:rsid w:val="00CC37CA"/>
    <w:rsid w:val="00CC388A"/>
    <w:rsid w:val="00CC38AC"/>
    <w:rsid w:val="00CC394B"/>
    <w:rsid w:val="00CC39F4"/>
    <w:rsid w:val="00CC3EFB"/>
    <w:rsid w:val="00CC40BB"/>
    <w:rsid w:val="00CC435E"/>
    <w:rsid w:val="00CC4421"/>
    <w:rsid w:val="00CC47D0"/>
    <w:rsid w:val="00CC489C"/>
    <w:rsid w:val="00CC489E"/>
    <w:rsid w:val="00CC4BFC"/>
    <w:rsid w:val="00CC4C83"/>
    <w:rsid w:val="00CC5038"/>
    <w:rsid w:val="00CC50C8"/>
    <w:rsid w:val="00CC5147"/>
    <w:rsid w:val="00CC51AF"/>
    <w:rsid w:val="00CC524E"/>
    <w:rsid w:val="00CC52FD"/>
    <w:rsid w:val="00CC5433"/>
    <w:rsid w:val="00CC5451"/>
    <w:rsid w:val="00CC56C0"/>
    <w:rsid w:val="00CC5BAC"/>
    <w:rsid w:val="00CC5D69"/>
    <w:rsid w:val="00CC5E05"/>
    <w:rsid w:val="00CC61F0"/>
    <w:rsid w:val="00CC6392"/>
    <w:rsid w:val="00CC66CD"/>
    <w:rsid w:val="00CC6706"/>
    <w:rsid w:val="00CC69EC"/>
    <w:rsid w:val="00CC6AF2"/>
    <w:rsid w:val="00CC6D2A"/>
    <w:rsid w:val="00CC6D76"/>
    <w:rsid w:val="00CC6D87"/>
    <w:rsid w:val="00CC7014"/>
    <w:rsid w:val="00CC72FB"/>
    <w:rsid w:val="00CC7357"/>
    <w:rsid w:val="00CC739C"/>
    <w:rsid w:val="00CC775D"/>
    <w:rsid w:val="00CC78AB"/>
    <w:rsid w:val="00CC7A46"/>
    <w:rsid w:val="00CC7ACC"/>
    <w:rsid w:val="00CC7C93"/>
    <w:rsid w:val="00CC7CB7"/>
    <w:rsid w:val="00CC7F5B"/>
    <w:rsid w:val="00CC7F80"/>
    <w:rsid w:val="00CD0092"/>
    <w:rsid w:val="00CD00D5"/>
    <w:rsid w:val="00CD021A"/>
    <w:rsid w:val="00CD028C"/>
    <w:rsid w:val="00CD028D"/>
    <w:rsid w:val="00CD029F"/>
    <w:rsid w:val="00CD02BB"/>
    <w:rsid w:val="00CD03BC"/>
    <w:rsid w:val="00CD03D0"/>
    <w:rsid w:val="00CD071B"/>
    <w:rsid w:val="00CD0776"/>
    <w:rsid w:val="00CD07B6"/>
    <w:rsid w:val="00CD084E"/>
    <w:rsid w:val="00CD091C"/>
    <w:rsid w:val="00CD0A55"/>
    <w:rsid w:val="00CD0CB5"/>
    <w:rsid w:val="00CD0E10"/>
    <w:rsid w:val="00CD0F92"/>
    <w:rsid w:val="00CD0FB7"/>
    <w:rsid w:val="00CD0FBE"/>
    <w:rsid w:val="00CD10F7"/>
    <w:rsid w:val="00CD118C"/>
    <w:rsid w:val="00CD11AC"/>
    <w:rsid w:val="00CD12B0"/>
    <w:rsid w:val="00CD173D"/>
    <w:rsid w:val="00CD1849"/>
    <w:rsid w:val="00CD194A"/>
    <w:rsid w:val="00CD1C9A"/>
    <w:rsid w:val="00CD1E11"/>
    <w:rsid w:val="00CD232B"/>
    <w:rsid w:val="00CD23F0"/>
    <w:rsid w:val="00CD255A"/>
    <w:rsid w:val="00CD264A"/>
    <w:rsid w:val="00CD264E"/>
    <w:rsid w:val="00CD26C5"/>
    <w:rsid w:val="00CD2A34"/>
    <w:rsid w:val="00CD2AC7"/>
    <w:rsid w:val="00CD2C6B"/>
    <w:rsid w:val="00CD2E6A"/>
    <w:rsid w:val="00CD2F28"/>
    <w:rsid w:val="00CD2F99"/>
    <w:rsid w:val="00CD3051"/>
    <w:rsid w:val="00CD30FC"/>
    <w:rsid w:val="00CD331D"/>
    <w:rsid w:val="00CD36B9"/>
    <w:rsid w:val="00CD3757"/>
    <w:rsid w:val="00CD384B"/>
    <w:rsid w:val="00CD3910"/>
    <w:rsid w:val="00CD3C3B"/>
    <w:rsid w:val="00CD3E12"/>
    <w:rsid w:val="00CD3EE5"/>
    <w:rsid w:val="00CD4260"/>
    <w:rsid w:val="00CD432C"/>
    <w:rsid w:val="00CD4474"/>
    <w:rsid w:val="00CD44C2"/>
    <w:rsid w:val="00CD4686"/>
    <w:rsid w:val="00CD479F"/>
    <w:rsid w:val="00CD47F5"/>
    <w:rsid w:val="00CD4BD6"/>
    <w:rsid w:val="00CD4BF5"/>
    <w:rsid w:val="00CD4C17"/>
    <w:rsid w:val="00CD4C3A"/>
    <w:rsid w:val="00CD4CC9"/>
    <w:rsid w:val="00CD4EB0"/>
    <w:rsid w:val="00CD50A2"/>
    <w:rsid w:val="00CD51C7"/>
    <w:rsid w:val="00CD52CB"/>
    <w:rsid w:val="00CD530E"/>
    <w:rsid w:val="00CD5373"/>
    <w:rsid w:val="00CD5398"/>
    <w:rsid w:val="00CD54EE"/>
    <w:rsid w:val="00CD56FF"/>
    <w:rsid w:val="00CD5798"/>
    <w:rsid w:val="00CD589A"/>
    <w:rsid w:val="00CD58A1"/>
    <w:rsid w:val="00CD5EAB"/>
    <w:rsid w:val="00CD61BF"/>
    <w:rsid w:val="00CD622D"/>
    <w:rsid w:val="00CD628F"/>
    <w:rsid w:val="00CD6362"/>
    <w:rsid w:val="00CD65EF"/>
    <w:rsid w:val="00CD690C"/>
    <w:rsid w:val="00CD6A07"/>
    <w:rsid w:val="00CD6BF8"/>
    <w:rsid w:val="00CD6C0E"/>
    <w:rsid w:val="00CD6D12"/>
    <w:rsid w:val="00CD7101"/>
    <w:rsid w:val="00CD71EE"/>
    <w:rsid w:val="00CD771D"/>
    <w:rsid w:val="00CD7996"/>
    <w:rsid w:val="00CD7AFC"/>
    <w:rsid w:val="00CD7D1D"/>
    <w:rsid w:val="00CD7DDF"/>
    <w:rsid w:val="00CD7E0C"/>
    <w:rsid w:val="00CD7F47"/>
    <w:rsid w:val="00CD7FFB"/>
    <w:rsid w:val="00CE00AD"/>
    <w:rsid w:val="00CE03D6"/>
    <w:rsid w:val="00CE07E9"/>
    <w:rsid w:val="00CE0971"/>
    <w:rsid w:val="00CE0A09"/>
    <w:rsid w:val="00CE0A97"/>
    <w:rsid w:val="00CE0CAD"/>
    <w:rsid w:val="00CE0F4E"/>
    <w:rsid w:val="00CE10A3"/>
    <w:rsid w:val="00CE10C2"/>
    <w:rsid w:val="00CE1242"/>
    <w:rsid w:val="00CE13A9"/>
    <w:rsid w:val="00CE145B"/>
    <w:rsid w:val="00CE1460"/>
    <w:rsid w:val="00CE166B"/>
    <w:rsid w:val="00CE16E6"/>
    <w:rsid w:val="00CE1713"/>
    <w:rsid w:val="00CE1E3F"/>
    <w:rsid w:val="00CE1F5B"/>
    <w:rsid w:val="00CE1F69"/>
    <w:rsid w:val="00CE2126"/>
    <w:rsid w:val="00CE2172"/>
    <w:rsid w:val="00CE2297"/>
    <w:rsid w:val="00CE23AD"/>
    <w:rsid w:val="00CE244E"/>
    <w:rsid w:val="00CE252E"/>
    <w:rsid w:val="00CE25CE"/>
    <w:rsid w:val="00CE28BE"/>
    <w:rsid w:val="00CE29A1"/>
    <w:rsid w:val="00CE29B2"/>
    <w:rsid w:val="00CE2A08"/>
    <w:rsid w:val="00CE2AC9"/>
    <w:rsid w:val="00CE2C4F"/>
    <w:rsid w:val="00CE2CAC"/>
    <w:rsid w:val="00CE2F3C"/>
    <w:rsid w:val="00CE2FCD"/>
    <w:rsid w:val="00CE31C9"/>
    <w:rsid w:val="00CE327F"/>
    <w:rsid w:val="00CE334E"/>
    <w:rsid w:val="00CE33F4"/>
    <w:rsid w:val="00CE38CF"/>
    <w:rsid w:val="00CE39C5"/>
    <w:rsid w:val="00CE3A2D"/>
    <w:rsid w:val="00CE3A8A"/>
    <w:rsid w:val="00CE3C3A"/>
    <w:rsid w:val="00CE3D87"/>
    <w:rsid w:val="00CE44E1"/>
    <w:rsid w:val="00CE452F"/>
    <w:rsid w:val="00CE455C"/>
    <w:rsid w:val="00CE4795"/>
    <w:rsid w:val="00CE47A4"/>
    <w:rsid w:val="00CE4A06"/>
    <w:rsid w:val="00CE4C1A"/>
    <w:rsid w:val="00CE4C8E"/>
    <w:rsid w:val="00CE4E10"/>
    <w:rsid w:val="00CE5286"/>
    <w:rsid w:val="00CE530F"/>
    <w:rsid w:val="00CE53CA"/>
    <w:rsid w:val="00CE53ED"/>
    <w:rsid w:val="00CE5645"/>
    <w:rsid w:val="00CE56FA"/>
    <w:rsid w:val="00CE58DA"/>
    <w:rsid w:val="00CE59E4"/>
    <w:rsid w:val="00CE5A37"/>
    <w:rsid w:val="00CE5CC5"/>
    <w:rsid w:val="00CE5DFD"/>
    <w:rsid w:val="00CE5F65"/>
    <w:rsid w:val="00CE5FA8"/>
    <w:rsid w:val="00CE609D"/>
    <w:rsid w:val="00CE638D"/>
    <w:rsid w:val="00CE671F"/>
    <w:rsid w:val="00CE685A"/>
    <w:rsid w:val="00CE68CF"/>
    <w:rsid w:val="00CE6922"/>
    <w:rsid w:val="00CE69D6"/>
    <w:rsid w:val="00CE6EAB"/>
    <w:rsid w:val="00CE6F86"/>
    <w:rsid w:val="00CE70F5"/>
    <w:rsid w:val="00CE731D"/>
    <w:rsid w:val="00CE763C"/>
    <w:rsid w:val="00CE794C"/>
    <w:rsid w:val="00CE7BAA"/>
    <w:rsid w:val="00CE7CD1"/>
    <w:rsid w:val="00CE7F1B"/>
    <w:rsid w:val="00CE7F98"/>
    <w:rsid w:val="00CF018F"/>
    <w:rsid w:val="00CF01BB"/>
    <w:rsid w:val="00CF0255"/>
    <w:rsid w:val="00CF03EC"/>
    <w:rsid w:val="00CF0520"/>
    <w:rsid w:val="00CF070A"/>
    <w:rsid w:val="00CF0805"/>
    <w:rsid w:val="00CF092E"/>
    <w:rsid w:val="00CF097E"/>
    <w:rsid w:val="00CF0E51"/>
    <w:rsid w:val="00CF10F3"/>
    <w:rsid w:val="00CF1590"/>
    <w:rsid w:val="00CF15B7"/>
    <w:rsid w:val="00CF18A6"/>
    <w:rsid w:val="00CF1B55"/>
    <w:rsid w:val="00CF1B71"/>
    <w:rsid w:val="00CF1BD2"/>
    <w:rsid w:val="00CF1C39"/>
    <w:rsid w:val="00CF1C53"/>
    <w:rsid w:val="00CF1E66"/>
    <w:rsid w:val="00CF1F42"/>
    <w:rsid w:val="00CF1FF5"/>
    <w:rsid w:val="00CF2018"/>
    <w:rsid w:val="00CF206D"/>
    <w:rsid w:val="00CF20C7"/>
    <w:rsid w:val="00CF212D"/>
    <w:rsid w:val="00CF220F"/>
    <w:rsid w:val="00CF257B"/>
    <w:rsid w:val="00CF25AA"/>
    <w:rsid w:val="00CF29EC"/>
    <w:rsid w:val="00CF2B16"/>
    <w:rsid w:val="00CF2B7B"/>
    <w:rsid w:val="00CF2BF5"/>
    <w:rsid w:val="00CF306D"/>
    <w:rsid w:val="00CF306F"/>
    <w:rsid w:val="00CF352C"/>
    <w:rsid w:val="00CF3658"/>
    <w:rsid w:val="00CF3A44"/>
    <w:rsid w:val="00CF3B71"/>
    <w:rsid w:val="00CF3B92"/>
    <w:rsid w:val="00CF3BB7"/>
    <w:rsid w:val="00CF3BE7"/>
    <w:rsid w:val="00CF3BF4"/>
    <w:rsid w:val="00CF3D83"/>
    <w:rsid w:val="00CF3FB5"/>
    <w:rsid w:val="00CF4132"/>
    <w:rsid w:val="00CF4235"/>
    <w:rsid w:val="00CF4287"/>
    <w:rsid w:val="00CF42B8"/>
    <w:rsid w:val="00CF485A"/>
    <w:rsid w:val="00CF4864"/>
    <w:rsid w:val="00CF497E"/>
    <w:rsid w:val="00CF4F6B"/>
    <w:rsid w:val="00CF508A"/>
    <w:rsid w:val="00CF50D7"/>
    <w:rsid w:val="00CF51AB"/>
    <w:rsid w:val="00CF5331"/>
    <w:rsid w:val="00CF5EA3"/>
    <w:rsid w:val="00CF5FE7"/>
    <w:rsid w:val="00CF628B"/>
    <w:rsid w:val="00CF63FB"/>
    <w:rsid w:val="00CF6431"/>
    <w:rsid w:val="00CF659E"/>
    <w:rsid w:val="00CF660B"/>
    <w:rsid w:val="00CF6D1F"/>
    <w:rsid w:val="00CF6D3F"/>
    <w:rsid w:val="00CF6DF2"/>
    <w:rsid w:val="00CF6E30"/>
    <w:rsid w:val="00CF6ECA"/>
    <w:rsid w:val="00CF6F24"/>
    <w:rsid w:val="00CF6F61"/>
    <w:rsid w:val="00CF72D1"/>
    <w:rsid w:val="00CF747A"/>
    <w:rsid w:val="00CF74DD"/>
    <w:rsid w:val="00CF74F7"/>
    <w:rsid w:val="00CF758B"/>
    <w:rsid w:val="00CF766E"/>
    <w:rsid w:val="00CF7B1C"/>
    <w:rsid w:val="00CF7C1A"/>
    <w:rsid w:val="00CF7EE3"/>
    <w:rsid w:val="00CF7FE4"/>
    <w:rsid w:val="00CF7FF0"/>
    <w:rsid w:val="00D000F4"/>
    <w:rsid w:val="00D004F3"/>
    <w:rsid w:val="00D008DC"/>
    <w:rsid w:val="00D00A0E"/>
    <w:rsid w:val="00D00A7E"/>
    <w:rsid w:val="00D0113B"/>
    <w:rsid w:val="00D011F8"/>
    <w:rsid w:val="00D013DE"/>
    <w:rsid w:val="00D0149C"/>
    <w:rsid w:val="00D0153D"/>
    <w:rsid w:val="00D01812"/>
    <w:rsid w:val="00D01A2B"/>
    <w:rsid w:val="00D01CCD"/>
    <w:rsid w:val="00D01D46"/>
    <w:rsid w:val="00D0226A"/>
    <w:rsid w:val="00D022D5"/>
    <w:rsid w:val="00D023AC"/>
    <w:rsid w:val="00D0260D"/>
    <w:rsid w:val="00D02692"/>
    <w:rsid w:val="00D026EA"/>
    <w:rsid w:val="00D02D5D"/>
    <w:rsid w:val="00D02E0B"/>
    <w:rsid w:val="00D032A3"/>
    <w:rsid w:val="00D03552"/>
    <w:rsid w:val="00D0366D"/>
    <w:rsid w:val="00D03A9B"/>
    <w:rsid w:val="00D03AEA"/>
    <w:rsid w:val="00D03B22"/>
    <w:rsid w:val="00D03DA2"/>
    <w:rsid w:val="00D03E05"/>
    <w:rsid w:val="00D03F6D"/>
    <w:rsid w:val="00D040E3"/>
    <w:rsid w:val="00D042B7"/>
    <w:rsid w:val="00D04566"/>
    <w:rsid w:val="00D0457C"/>
    <w:rsid w:val="00D0461E"/>
    <w:rsid w:val="00D0466E"/>
    <w:rsid w:val="00D04671"/>
    <w:rsid w:val="00D04886"/>
    <w:rsid w:val="00D048E8"/>
    <w:rsid w:val="00D04B06"/>
    <w:rsid w:val="00D04CA1"/>
    <w:rsid w:val="00D04DEF"/>
    <w:rsid w:val="00D04E62"/>
    <w:rsid w:val="00D0500F"/>
    <w:rsid w:val="00D05281"/>
    <w:rsid w:val="00D054FC"/>
    <w:rsid w:val="00D055F6"/>
    <w:rsid w:val="00D056A4"/>
    <w:rsid w:val="00D0573A"/>
    <w:rsid w:val="00D05801"/>
    <w:rsid w:val="00D05941"/>
    <w:rsid w:val="00D05989"/>
    <w:rsid w:val="00D05CE9"/>
    <w:rsid w:val="00D05E5F"/>
    <w:rsid w:val="00D06468"/>
    <w:rsid w:val="00D06586"/>
    <w:rsid w:val="00D06786"/>
    <w:rsid w:val="00D06866"/>
    <w:rsid w:val="00D0688E"/>
    <w:rsid w:val="00D06A39"/>
    <w:rsid w:val="00D06B0A"/>
    <w:rsid w:val="00D06D15"/>
    <w:rsid w:val="00D06E02"/>
    <w:rsid w:val="00D06E79"/>
    <w:rsid w:val="00D06F07"/>
    <w:rsid w:val="00D07295"/>
    <w:rsid w:val="00D07423"/>
    <w:rsid w:val="00D0748F"/>
    <w:rsid w:val="00D07516"/>
    <w:rsid w:val="00D07678"/>
    <w:rsid w:val="00D0788E"/>
    <w:rsid w:val="00D0789A"/>
    <w:rsid w:val="00D07AD1"/>
    <w:rsid w:val="00D07B1F"/>
    <w:rsid w:val="00D07BAB"/>
    <w:rsid w:val="00D07BE7"/>
    <w:rsid w:val="00D07D05"/>
    <w:rsid w:val="00D07DC0"/>
    <w:rsid w:val="00D100B9"/>
    <w:rsid w:val="00D10191"/>
    <w:rsid w:val="00D10503"/>
    <w:rsid w:val="00D10735"/>
    <w:rsid w:val="00D10900"/>
    <w:rsid w:val="00D10901"/>
    <w:rsid w:val="00D109A2"/>
    <w:rsid w:val="00D10BF0"/>
    <w:rsid w:val="00D10D26"/>
    <w:rsid w:val="00D10F72"/>
    <w:rsid w:val="00D10FDA"/>
    <w:rsid w:val="00D1106E"/>
    <w:rsid w:val="00D1114C"/>
    <w:rsid w:val="00D11243"/>
    <w:rsid w:val="00D1125C"/>
    <w:rsid w:val="00D116D0"/>
    <w:rsid w:val="00D1176E"/>
    <w:rsid w:val="00D118DC"/>
    <w:rsid w:val="00D1197C"/>
    <w:rsid w:val="00D11B7A"/>
    <w:rsid w:val="00D11C01"/>
    <w:rsid w:val="00D11C50"/>
    <w:rsid w:val="00D11C7B"/>
    <w:rsid w:val="00D11DDD"/>
    <w:rsid w:val="00D11EBA"/>
    <w:rsid w:val="00D11ED7"/>
    <w:rsid w:val="00D120AC"/>
    <w:rsid w:val="00D12316"/>
    <w:rsid w:val="00D12573"/>
    <w:rsid w:val="00D128BB"/>
    <w:rsid w:val="00D12AB1"/>
    <w:rsid w:val="00D12F6D"/>
    <w:rsid w:val="00D130CC"/>
    <w:rsid w:val="00D130E7"/>
    <w:rsid w:val="00D1319A"/>
    <w:rsid w:val="00D13456"/>
    <w:rsid w:val="00D135EB"/>
    <w:rsid w:val="00D13667"/>
    <w:rsid w:val="00D136F1"/>
    <w:rsid w:val="00D1370F"/>
    <w:rsid w:val="00D1371C"/>
    <w:rsid w:val="00D138C8"/>
    <w:rsid w:val="00D13C41"/>
    <w:rsid w:val="00D13D1A"/>
    <w:rsid w:val="00D13EF1"/>
    <w:rsid w:val="00D14048"/>
    <w:rsid w:val="00D1406E"/>
    <w:rsid w:val="00D142AF"/>
    <w:rsid w:val="00D143D0"/>
    <w:rsid w:val="00D144E8"/>
    <w:rsid w:val="00D14851"/>
    <w:rsid w:val="00D14C2B"/>
    <w:rsid w:val="00D15458"/>
    <w:rsid w:val="00D154B1"/>
    <w:rsid w:val="00D154CD"/>
    <w:rsid w:val="00D1557A"/>
    <w:rsid w:val="00D155F0"/>
    <w:rsid w:val="00D155F2"/>
    <w:rsid w:val="00D15656"/>
    <w:rsid w:val="00D15744"/>
    <w:rsid w:val="00D15845"/>
    <w:rsid w:val="00D1589E"/>
    <w:rsid w:val="00D15A7E"/>
    <w:rsid w:val="00D15AEE"/>
    <w:rsid w:val="00D15CAE"/>
    <w:rsid w:val="00D15D97"/>
    <w:rsid w:val="00D15E39"/>
    <w:rsid w:val="00D15EAB"/>
    <w:rsid w:val="00D15F26"/>
    <w:rsid w:val="00D15FEB"/>
    <w:rsid w:val="00D1619C"/>
    <w:rsid w:val="00D162A5"/>
    <w:rsid w:val="00D1670F"/>
    <w:rsid w:val="00D167BD"/>
    <w:rsid w:val="00D1688C"/>
    <w:rsid w:val="00D16975"/>
    <w:rsid w:val="00D169F3"/>
    <w:rsid w:val="00D16C34"/>
    <w:rsid w:val="00D16E66"/>
    <w:rsid w:val="00D16E6C"/>
    <w:rsid w:val="00D16F29"/>
    <w:rsid w:val="00D171D9"/>
    <w:rsid w:val="00D1785D"/>
    <w:rsid w:val="00D17B94"/>
    <w:rsid w:val="00D17EBD"/>
    <w:rsid w:val="00D20008"/>
    <w:rsid w:val="00D205DD"/>
    <w:rsid w:val="00D20763"/>
    <w:rsid w:val="00D207E1"/>
    <w:rsid w:val="00D20806"/>
    <w:rsid w:val="00D20D68"/>
    <w:rsid w:val="00D20E07"/>
    <w:rsid w:val="00D212F0"/>
    <w:rsid w:val="00D212F6"/>
    <w:rsid w:val="00D214CE"/>
    <w:rsid w:val="00D21544"/>
    <w:rsid w:val="00D21552"/>
    <w:rsid w:val="00D21574"/>
    <w:rsid w:val="00D215B4"/>
    <w:rsid w:val="00D215FF"/>
    <w:rsid w:val="00D217F9"/>
    <w:rsid w:val="00D21AE0"/>
    <w:rsid w:val="00D21C6F"/>
    <w:rsid w:val="00D21D29"/>
    <w:rsid w:val="00D21EE7"/>
    <w:rsid w:val="00D21F7B"/>
    <w:rsid w:val="00D22035"/>
    <w:rsid w:val="00D2211C"/>
    <w:rsid w:val="00D222E4"/>
    <w:rsid w:val="00D222EF"/>
    <w:rsid w:val="00D22459"/>
    <w:rsid w:val="00D22714"/>
    <w:rsid w:val="00D22778"/>
    <w:rsid w:val="00D22850"/>
    <w:rsid w:val="00D22B0F"/>
    <w:rsid w:val="00D22B89"/>
    <w:rsid w:val="00D22B9C"/>
    <w:rsid w:val="00D22D20"/>
    <w:rsid w:val="00D235A2"/>
    <w:rsid w:val="00D23727"/>
    <w:rsid w:val="00D2395A"/>
    <w:rsid w:val="00D23AA3"/>
    <w:rsid w:val="00D23CEF"/>
    <w:rsid w:val="00D241B2"/>
    <w:rsid w:val="00D2425C"/>
    <w:rsid w:val="00D242FB"/>
    <w:rsid w:val="00D24340"/>
    <w:rsid w:val="00D2439D"/>
    <w:rsid w:val="00D244FB"/>
    <w:rsid w:val="00D246D1"/>
    <w:rsid w:val="00D24D58"/>
    <w:rsid w:val="00D24E19"/>
    <w:rsid w:val="00D24E84"/>
    <w:rsid w:val="00D24E91"/>
    <w:rsid w:val="00D24F22"/>
    <w:rsid w:val="00D25110"/>
    <w:rsid w:val="00D25246"/>
    <w:rsid w:val="00D25563"/>
    <w:rsid w:val="00D25AAC"/>
    <w:rsid w:val="00D25BE0"/>
    <w:rsid w:val="00D25C17"/>
    <w:rsid w:val="00D25E4A"/>
    <w:rsid w:val="00D25E7B"/>
    <w:rsid w:val="00D25E9D"/>
    <w:rsid w:val="00D25EEC"/>
    <w:rsid w:val="00D263C0"/>
    <w:rsid w:val="00D264DC"/>
    <w:rsid w:val="00D26550"/>
    <w:rsid w:val="00D2678C"/>
    <w:rsid w:val="00D2681B"/>
    <w:rsid w:val="00D26C02"/>
    <w:rsid w:val="00D26C5D"/>
    <w:rsid w:val="00D26CEB"/>
    <w:rsid w:val="00D26D6B"/>
    <w:rsid w:val="00D270E6"/>
    <w:rsid w:val="00D27235"/>
    <w:rsid w:val="00D273D5"/>
    <w:rsid w:val="00D274EA"/>
    <w:rsid w:val="00D27636"/>
    <w:rsid w:val="00D27703"/>
    <w:rsid w:val="00D279B4"/>
    <w:rsid w:val="00D27E11"/>
    <w:rsid w:val="00D27E52"/>
    <w:rsid w:val="00D300C8"/>
    <w:rsid w:val="00D302D6"/>
    <w:rsid w:val="00D30459"/>
    <w:rsid w:val="00D305CC"/>
    <w:rsid w:val="00D30876"/>
    <w:rsid w:val="00D30893"/>
    <w:rsid w:val="00D30945"/>
    <w:rsid w:val="00D30CEB"/>
    <w:rsid w:val="00D30D12"/>
    <w:rsid w:val="00D30EA7"/>
    <w:rsid w:val="00D3119D"/>
    <w:rsid w:val="00D31261"/>
    <w:rsid w:val="00D31268"/>
    <w:rsid w:val="00D31295"/>
    <w:rsid w:val="00D3129C"/>
    <w:rsid w:val="00D312AB"/>
    <w:rsid w:val="00D31402"/>
    <w:rsid w:val="00D31513"/>
    <w:rsid w:val="00D316E6"/>
    <w:rsid w:val="00D317F0"/>
    <w:rsid w:val="00D318F3"/>
    <w:rsid w:val="00D31AB5"/>
    <w:rsid w:val="00D31BA8"/>
    <w:rsid w:val="00D31D81"/>
    <w:rsid w:val="00D31F87"/>
    <w:rsid w:val="00D31FF8"/>
    <w:rsid w:val="00D32054"/>
    <w:rsid w:val="00D321C7"/>
    <w:rsid w:val="00D321FA"/>
    <w:rsid w:val="00D322E6"/>
    <w:rsid w:val="00D3250E"/>
    <w:rsid w:val="00D32653"/>
    <w:rsid w:val="00D327FE"/>
    <w:rsid w:val="00D32A9F"/>
    <w:rsid w:val="00D32BA3"/>
    <w:rsid w:val="00D32C75"/>
    <w:rsid w:val="00D32CBA"/>
    <w:rsid w:val="00D32DEC"/>
    <w:rsid w:val="00D32EB3"/>
    <w:rsid w:val="00D330EA"/>
    <w:rsid w:val="00D33266"/>
    <w:rsid w:val="00D3330D"/>
    <w:rsid w:val="00D33772"/>
    <w:rsid w:val="00D33919"/>
    <w:rsid w:val="00D33FC3"/>
    <w:rsid w:val="00D34012"/>
    <w:rsid w:val="00D34146"/>
    <w:rsid w:val="00D342DA"/>
    <w:rsid w:val="00D344AC"/>
    <w:rsid w:val="00D3464F"/>
    <w:rsid w:val="00D34B19"/>
    <w:rsid w:val="00D34BEF"/>
    <w:rsid w:val="00D34D25"/>
    <w:rsid w:val="00D34E09"/>
    <w:rsid w:val="00D35053"/>
    <w:rsid w:val="00D3508A"/>
    <w:rsid w:val="00D350E3"/>
    <w:rsid w:val="00D35142"/>
    <w:rsid w:val="00D3519E"/>
    <w:rsid w:val="00D3533D"/>
    <w:rsid w:val="00D353A3"/>
    <w:rsid w:val="00D3545C"/>
    <w:rsid w:val="00D35461"/>
    <w:rsid w:val="00D354F1"/>
    <w:rsid w:val="00D35537"/>
    <w:rsid w:val="00D356FA"/>
    <w:rsid w:val="00D3576B"/>
    <w:rsid w:val="00D3579B"/>
    <w:rsid w:val="00D357E8"/>
    <w:rsid w:val="00D3583B"/>
    <w:rsid w:val="00D35AC2"/>
    <w:rsid w:val="00D35B10"/>
    <w:rsid w:val="00D35BB8"/>
    <w:rsid w:val="00D35D45"/>
    <w:rsid w:val="00D35D77"/>
    <w:rsid w:val="00D35EB9"/>
    <w:rsid w:val="00D361C4"/>
    <w:rsid w:val="00D3621F"/>
    <w:rsid w:val="00D3623D"/>
    <w:rsid w:val="00D36248"/>
    <w:rsid w:val="00D36274"/>
    <w:rsid w:val="00D364E0"/>
    <w:rsid w:val="00D365D3"/>
    <w:rsid w:val="00D36683"/>
    <w:rsid w:val="00D36754"/>
    <w:rsid w:val="00D3677F"/>
    <w:rsid w:val="00D367B0"/>
    <w:rsid w:val="00D36AF4"/>
    <w:rsid w:val="00D36B41"/>
    <w:rsid w:val="00D36CC7"/>
    <w:rsid w:val="00D36E5C"/>
    <w:rsid w:val="00D36F6E"/>
    <w:rsid w:val="00D36F75"/>
    <w:rsid w:val="00D36FA4"/>
    <w:rsid w:val="00D36FAC"/>
    <w:rsid w:val="00D3712D"/>
    <w:rsid w:val="00D371C7"/>
    <w:rsid w:val="00D37512"/>
    <w:rsid w:val="00D377AA"/>
    <w:rsid w:val="00D3795F"/>
    <w:rsid w:val="00D3796D"/>
    <w:rsid w:val="00D379ED"/>
    <w:rsid w:val="00D37A0F"/>
    <w:rsid w:val="00D37A7D"/>
    <w:rsid w:val="00D37B9E"/>
    <w:rsid w:val="00D37BAB"/>
    <w:rsid w:val="00D37DF5"/>
    <w:rsid w:val="00D40050"/>
    <w:rsid w:val="00D401CE"/>
    <w:rsid w:val="00D402FE"/>
    <w:rsid w:val="00D403CE"/>
    <w:rsid w:val="00D4082A"/>
    <w:rsid w:val="00D408D5"/>
    <w:rsid w:val="00D40B58"/>
    <w:rsid w:val="00D40D51"/>
    <w:rsid w:val="00D40E98"/>
    <w:rsid w:val="00D40FAB"/>
    <w:rsid w:val="00D41036"/>
    <w:rsid w:val="00D4115D"/>
    <w:rsid w:val="00D41183"/>
    <w:rsid w:val="00D411AE"/>
    <w:rsid w:val="00D4124E"/>
    <w:rsid w:val="00D414AD"/>
    <w:rsid w:val="00D414F9"/>
    <w:rsid w:val="00D41785"/>
    <w:rsid w:val="00D417B4"/>
    <w:rsid w:val="00D417DF"/>
    <w:rsid w:val="00D4198B"/>
    <w:rsid w:val="00D41BED"/>
    <w:rsid w:val="00D41BF2"/>
    <w:rsid w:val="00D41E08"/>
    <w:rsid w:val="00D41F29"/>
    <w:rsid w:val="00D424DF"/>
    <w:rsid w:val="00D4252A"/>
    <w:rsid w:val="00D425F1"/>
    <w:rsid w:val="00D42A08"/>
    <w:rsid w:val="00D42A12"/>
    <w:rsid w:val="00D42BBD"/>
    <w:rsid w:val="00D42CB5"/>
    <w:rsid w:val="00D42ED1"/>
    <w:rsid w:val="00D430C9"/>
    <w:rsid w:val="00D431AB"/>
    <w:rsid w:val="00D43271"/>
    <w:rsid w:val="00D432B9"/>
    <w:rsid w:val="00D4339C"/>
    <w:rsid w:val="00D435C9"/>
    <w:rsid w:val="00D435F6"/>
    <w:rsid w:val="00D436E4"/>
    <w:rsid w:val="00D43A05"/>
    <w:rsid w:val="00D43A48"/>
    <w:rsid w:val="00D43B84"/>
    <w:rsid w:val="00D43C6C"/>
    <w:rsid w:val="00D43CB8"/>
    <w:rsid w:val="00D43DBD"/>
    <w:rsid w:val="00D43E34"/>
    <w:rsid w:val="00D43FBC"/>
    <w:rsid w:val="00D441B5"/>
    <w:rsid w:val="00D4420F"/>
    <w:rsid w:val="00D4432B"/>
    <w:rsid w:val="00D445EB"/>
    <w:rsid w:val="00D44981"/>
    <w:rsid w:val="00D44BAE"/>
    <w:rsid w:val="00D44BC6"/>
    <w:rsid w:val="00D44CA5"/>
    <w:rsid w:val="00D44D54"/>
    <w:rsid w:val="00D44E1E"/>
    <w:rsid w:val="00D44E5E"/>
    <w:rsid w:val="00D44F08"/>
    <w:rsid w:val="00D45121"/>
    <w:rsid w:val="00D45126"/>
    <w:rsid w:val="00D451D2"/>
    <w:rsid w:val="00D4520E"/>
    <w:rsid w:val="00D458A6"/>
    <w:rsid w:val="00D4592A"/>
    <w:rsid w:val="00D459FF"/>
    <w:rsid w:val="00D45A72"/>
    <w:rsid w:val="00D45E2B"/>
    <w:rsid w:val="00D45E7A"/>
    <w:rsid w:val="00D4610F"/>
    <w:rsid w:val="00D4620B"/>
    <w:rsid w:val="00D4634A"/>
    <w:rsid w:val="00D4636F"/>
    <w:rsid w:val="00D46444"/>
    <w:rsid w:val="00D4654A"/>
    <w:rsid w:val="00D466B6"/>
    <w:rsid w:val="00D4672B"/>
    <w:rsid w:val="00D46894"/>
    <w:rsid w:val="00D46C3C"/>
    <w:rsid w:val="00D46CB9"/>
    <w:rsid w:val="00D46E89"/>
    <w:rsid w:val="00D46EC4"/>
    <w:rsid w:val="00D4722A"/>
    <w:rsid w:val="00D475D2"/>
    <w:rsid w:val="00D475E1"/>
    <w:rsid w:val="00D4767C"/>
    <w:rsid w:val="00D47891"/>
    <w:rsid w:val="00D47CF5"/>
    <w:rsid w:val="00D47D57"/>
    <w:rsid w:val="00D47D5D"/>
    <w:rsid w:val="00D5046C"/>
    <w:rsid w:val="00D508C8"/>
    <w:rsid w:val="00D50C2D"/>
    <w:rsid w:val="00D50C91"/>
    <w:rsid w:val="00D50F5C"/>
    <w:rsid w:val="00D5117A"/>
    <w:rsid w:val="00D511DA"/>
    <w:rsid w:val="00D512E3"/>
    <w:rsid w:val="00D512EB"/>
    <w:rsid w:val="00D5133B"/>
    <w:rsid w:val="00D51719"/>
    <w:rsid w:val="00D51731"/>
    <w:rsid w:val="00D5173E"/>
    <w:rsid w:val="00D51802"/>
    <w:rsid w:val="00D5187B"/>
    <w:rsid w:val="00D51A78"/>
    <w:rsid w:val="00D51CFA"/>
    <w:rsid w:val="00D51F64"/>
    <w:rsid w:val="00D52160"/>
    <w:rsid w:val="00D52258"/>
    <w:rsid w:val="00D522BD"/>
    <w:rsid w:val="00D524BD"/>
    <w:rsid w:val="00D5251C"/>
    <w:rsid w:val="00D525A8"/>
    <w:rsid w:val="00D526C4"/>
    <w:rsid w:val="00D52BC4"/>
    <w:rsid w:val="00D52BDE"/>
    <w:rsid w:val="00D52CC6"/>
    <w:rsid w:val="00D5303C"/>
    <w:rsid w:val="00D53166"/>
    <w:rsid w:val="00D53351"/>
    <w:rsid w:val="00D533CF"/>
    <w:rsid w:val="00D534AB"/>
    <w:rsid w:val="00D53597"/>
    <w:rsid w:val="00D53B24"/>
    <w:rsid w:val="00D53E76"/>
    <w:rsid w:val="00D53EB7"/>
    <w:rsid w:val="00D53EC4"/>
    <w:rsid w:val="00D53F79"/>
    <w:rsid w:val="00D53FBA"/>
    <w:rsid w:val="00D54030"/>
    <w:rsid w:val="00D54151"/>
    <w:rsid w:val="00D5425D"/>
    <w:rsid w:val="00D54551"/>
    <w:rsid w:val="00D54807"/>
    <w:rsid w:val="00D5482B"/>
    <w:rsid w:val="00D54A6E"/>
    <w:rsid w:val="00D54D4D"/>
    <w:rsid w:val="00D54D98"/>
    <w:rsid w:val="00D54DA5"/>
    <w:rsid w:val="00D54E03"/>
    <w:rsid w:val="00D5510D"/>
    <w:rsid w:val="00D552DF"/>
    <w:rsid w:val="00D55493"/>
    <w:rsid w:val="00D554FC"/>
    <w:rsid w:val="00D5564F"/>
    <w:rsid w:val="00D557E4"/>
    <w:rsid w:val="00D557E6"/>
    <w:rsid w:val="00D559DA"/>
    <w:rsid w:val="00D55AF3"/>
    <w:rsid w:val="00D55E5D"/>
    <w:rsid w:val="00D55E7A"/>
    <w:rsid w:val="00D55F94"/>
    <w:rsid w:val="00D56012"/>
    <w:rsid w:val="00D564E6"/>
    <w:rsid w:val="00D565C6"/>
    <w:rsid w:val="00D56622"/>
    <w:rsid w:val="00D56644"/>
    <w:rsid w:val="00D56AE4"/>
    <w:rsid w:val="00D56C03"/>
    <w:rsid w:val="00D56F77"/>
    <w:rsid w:val="00D57349"/>
    <w:rsid w:val="00D5739E"/>
    <w:rsid w:val="00D574A6"/>
    <w:rsid w:val="00D57507"/>
    <w:rsid w:val="00D575EA"/>
    <w:rsid w:val="00D57610"/>
    <w:rsid w:val="00D57B49"/>
    <w:rsid w:val="00D57DAB"/>
    <w:rsid w:val="00D6042F"/>
    <w:rsid w:val="00D60481"/>
    <w:rsid w:val="00D6049F"/>
    <w:rsid w:val="00D605A9"/>
    <w:rsid w:val="00D6065F"/>
    <w:rsid w:val="00D609DF"/>
    <w:rsid w:val="00D609F1"/>
    <w:rsid w:val="00D60A66"/>
    <w:rsid w:val="00D60D05"/>
    <w:rsid w:val="00D60EC7"/>
    <w:rsid w:val="00D60EEA"/>
    <w:rsid w:val="00D6108A"/>
    <w:rsid w:val="00D611BE"/>
    <w:rsid w:val="00D6128E"/>
    <w:rsid w:val="00D612AE"/>
    <w:rsid w:val="00D6147A"/>
    <w:rsid w:val="00D614C9"/>
    <w:rsid w:val="00D615BF"/>
    <w:rsid w:val="00D61A59"/>
    <w:rsid w:val="00D61D80"/>
    <w:rsid w:val="00D61EFC"/>
    <w:rsid w:val="00D61FB0"/>
    <w:rsid w:val="00D62216"/>
    <w:rsid w:val="00D62347"/>
    <w:rsid w:val="00D6234B"/>
    <w:rsid w:val="00D6248F"/>
    <w:rsid w:val="00D62502"/>
    <w:rsid w:val="00D62618"/>
    <w:rsid w:val="00D62694"/>
    <w:rsid w:val="00D626E6"/>
    <w:rsid w:val="00D62810"/>
    <w:rsid w:val="00D6292D"/>
    <w:rsid w:val="00D62AF0"/>
    <w:rsid w:val="00D62CD1"/>
    <w:rsid w:val="00D62DB4"/>
    <w:rsid w:val="00D62F13"/>
    <w:rsid w:val="00D630E8"/>
    <w:rsid w:val="00D63158"/>
    <w:rsid w:val="00D6315F"/>
    <w:rsid w:val="00D6318B"/>
    <w:rsid w:val="00D632EF"/>
    <w:rsid w:val="00D6339D"/>
    <w:rsid w:val="00D6344B"/>
    <w:rsid w:val="00D63506"/>
    <w:rsid w:val="00D635C6"/>
    <w:rsid w:val="00D6367F"/>
    <w:rsid w:val="00D6371E"/>
    <w:rsid w:val="00D63785"/>
    <w:rsid w:val="00D638B5"/>
    <w:rsid w:val="00D638D8"/>
    <w:rsid w:val="00D639E9"/>
    <w:rsid w:val="00D63A99"/>
    <w:rsid w:val="00D63ACA"/>
    <w:rsid w:val="00D63C2F"/>
    <w:rsid w:val="00D63CF1"/>
    <w:rsid w:val="00D64070"/>
    <w:rsid w:val="00D64281"/>
    <w:rsid w:val="00D6429D"/>
    <w:rsid w:val="00D647C8"/>
    <w:rsid w:val="00D64824"/>
    <w:rsid w:val="00D648EE"/>
    <w:rsid w:val="00D64915"/>
    <w:rsid w:val="00D6494D"/>
    <w:rsid w:val="00D64E9A"/>
    <w:rsid w:val="00D64EFB"/>
    <w:rsid w:val="00D65032"/>
    <w:rsid w:val="00D65053"/>
    <w:rsid w:val="00D6505F"/>
    <w:rsid w:val="00D6507C"/>
    <w:rsid w:val="00D65193"/>
    <w:rsid w:val="00D652D4"/>
    <w:rsid w:val="00D65362"/>
    <w:rsid w:val="00D6548A"/>
    <w:rsid w:val="00D65529"/>
    <w:rsid w:val="00D6559B"/>
    <w:rsid w:val="00D657E3"/>
    <w:rsid w:val="00D658B6"/>
    <w:rsid w:val="00D65A10"/>
    <w:rsid w:val="00D65C17"/>
    <w:rsid w:val="00D65CD9"/>
    <w:rsid w:val="00D65CEE"/>
    <w:rsid w:val="00D65DE3"/>
    <w:rsid w:val="00D65EAC"/>
    <w:rsid w:val="00D6601B"/>
    <w:rsid w:val="00D66228"/>
    <w:rsid w:val="00D6639E"/>
    <w:rsid w:val="00D66657"/>
    <w:rsid w:val="00D66850"/>
    <w:rsid w:val="00D66AC0"/>
    <w:rsid w:val="00D66D90"/>
    <w:rsid w:val="00D6700A"/>
    <w:rsid w:val="00D67051"/>
    <w:rsid w:val="00D67095"/>
    <w:rsid w:val="00D6717D"/>
    <w:rsid w:val="00D6750C"/>
    <w:rsid w:val="00D677BA"/>
    <w:rsid w:val="00D678AE"/>
    <w:rsid w:val="00D678C7"/>
    <w:rsid w:val="00D67910"/>
    <w:rsid w:val="00D67A3A"/>
    <w:rsid w:val="00D67A9D"/>
    <w:rsid w:val="00D67B2A"/>
    <w:rsid w:val="00D67B90"/>
    <w:rsid w:val="00D67BF7"/>
    <w:rsid w:val="00D67C21"/>
    <w:rsid w:val="00D67F49"/>
    <w:rsid w:val="00D70133"/>
    <w:rsid w:val="00D703BC"/>
    <w:rsid w:val="00D70445"/>
    <w:rsid w:val="00D70460"/>
    <w:rsid w:val="00D704E2"/>
    <w:rsid w:val="00D7062C"/>
    <w:rsid w:val="00D7063A"/>
    <w:rsid w:val="00D70691"/>
    <w:rsid w:val="00D7088C"/>
    <w:rsid w:val="00D70984"/>
    <w:rsid w:val="00D709DE"/>
    <w:rsid w:val="00D70A28"/>
    <w:rsid w:val="00D70C34"/>
    <w:rsid w:val="00D70DEE"/>
    <w:rsid w:val="00D70F63"/>
    <w:rsid w:val="00D70FBF"/>
    <w:rsid w:val="00D71010"/>
    <w:rsid w:val="00D7119B"/>
    <w:rsid w:val="00D7125A"/>
    <w:rsid w:val="00D7126D"/>
    <w:rsid w:val="00D7150A"/>
    <w:rsid w:val="00D71720"/>
    <w:rsid w:val="00D7173B"/>
    <w:rsid w:val="00D717E6"/>
    <w:rsid w:val="00D71986"/>
    <w:rsid w:val="00D71AC2"/>
    <w:rsid w:val="00D71BE6"/>
    <w:rsid w:val="00D71D2F"/>
    <w:rsid w:val="00D7239E"/>
    <w:rsid w:val="00D72495"/>
    <w:rsid w:val="00D72692"/>
    <w:rsid w:val="00D72946"/>
    <w:rsid w:val="00D72A48"/>
    <w:rsid w:val="00D72B95"/>
    <w:rsid w:val="00D72BF0"/>
    <w:rsid w:val="00D72CE1"/>
    <w:rsid w:val="00D72E16"/>
    <w:rsid w:val="00D72E1F"/>
    <w:rsid w:val="00D72F56"/>
    <w:rsid w:val="00D72F93"/>
    <w:rsid w:val="00D72FEC"/>
    <w:rsid w:val="00D730AA"/>
    <w:rsid w:val="00D7319B"/>
    <w:rsid w:val="00D73336"/>
    <w:rsid w:val="00D73443"/>
    <w:rsid w:val="00D7356D"/>
    <w:rsid w:val="00D737B5"/>
    <w:rsid w:val="00D73AF4"/>
    <w:rsid w:val="00D73C4B"/>
    <w:rsid w:val="00D73D38"/>
    <w:rsid w:val="00D73D7C"/>
    <w:rsid w:val="00D74004"/>
    <w:rsid w:val="00D74050"/>
    <w:rsid w:val="00D74210"/>
    <w:rsid w:val="00D743F0"/>
    <w:rsid w:val="00D7446B"/>
    <w:rsid w:val="00D7462D"/>
    <w:rsid w:val="00D74690"/>
    <w:rsid w:val="00D74692"/>
    <w:rsid w:val="00D74933"/>
    <w:rsid w:val="00D74A18"/>
    <w:rsid w:val="00D74B04"/>
    <w:rsid w:val="00D74B3A"/>
    <w:rsid w:val="00D74B40"/>
    <w:rsid w:val="00D74EE6"/>
    <w:rsid w:val="00D74EF9"/>
    <w:rsid w:val="00D74F8E"/>
    <w:rsid w:val="00D752CB"/>
    <w:rsid w:val="00D7531E"/>
    <w:rsid w:val="00D75335"/>
    <w:rsid w:val="00D758C6"/>
    <w:rsid w:val="00D75D47"/>
    <w:rsid w:val="00D75D6D"/>
    <w:rsid w:val="00D75D74"/>
    <w:rsid w:val="00D75E01"/>
    <w:rsid w:val="00D75E93"/>
    <w:rsid w:val="00D75F5E"/>
    <w:rsid w:val="00D762EF"/>
    <w:rsid w:val="00D76352"/>
    <w:rsid w:val="00D764D6"/>
    <w:rsid w:val="00D764D9"/>
    <w:rsid w:val="00D76BBA"/>
    <w:rsid w:val="00D76C80"/>
    <w:rsid w:val="00D76D6D"/>
    <w:rsid w:val="00D76DD8"/>
    <w:rsid w:val="00D7701A"/>
    <w:rsid w:val="00D7703C"/>
    <w:rsid w:val="00D77319"/>
    <w:rsid w:val="00D773CC"/>
    <w:rsid w:val="00D77561"/>
    <w:rsid w:val="00D77705"/>
    <w:rsid w:val="00D777D2"/>
    <w:rsid w:val="00D77917"/>
    <w:rsid w:val="00D77A27"/>
    <w:rsid w:val="00D77B1B"/>
    <w:rsid w:val="00D77DBA"/>
    <w:rsid w:val="00D77E13"/>
    <w:rsid w:val="00D80092"/>
    <w:rsid w:val="00D800C3"/>
    <w:rsid w:val="00D80193"/>
    <w:rsid w:val="00D8030E"/>
    <w:rsid w:val="00D80B3A"/>
    <w:rsid w:val="00D80C43"/>
    <w:rsid w:val="00D80F87"/>
    <w:rsid w:val="00D81098"/>
    <w:rsid w:val="00D8114C"/>
    <w:rsid w:val="00D81306"/>
    <w:rsid w:val="00D81487"/>
    <w:rsid w:val="00D81762"/>
    <w:rsid w:val="00D818DA"/>
    <w:rsid w:val="00D81B15"/>
    <w:rsid w:val="00D81B28"/>
    <w:rsid w:val="00D81D5C"/>
    <w:rsid w:val="00D82013"/>
    <w:rsid w:val="00D82033"/>
    <w:rsid w:val="00D821D9"/>
    <w:rsid w:val="00D824A1"/>
    <w:rsid w:val="00D8250E"/>
    <w:rsid w:val="00D825B3"/>
    <w:rsid w:val="00D8262C"/>
    <w:rsid w:val="00D82827"/>
    <w:rsid w:val="00D82857"/>
    <w:rsid w:val="00D828AF"/>
    <w:rsid w:val="00D82C2B"/>
    <w:rsid w:val="00D82C64"/>
    <w:rsid w:val="00D82D9E"/>
    <w:rsid w:val="00D82E52"/>
    <w:rsid w:val="00D8302E"/>
    <w:rsid w:val="00D8312F"/>
    <w:rsid w:val="00D83211"/>
    <w:rsid w:val="00D8325D"/>
    <w:rsid w:val="00D835A7"/>
    <w:rsid w:val="00D83624"/>
    <w:rsid w:val="00D83679"/>
    <w:rsid w:val="00D83810"/>
    <w:rsid w:val="00D8381A"/>
    <w:rsid w:val="00D838E2"/>
    <w:rsid w:val="00D8397C"/>
    <w:rsid w:val="00D83EE5"/>
    <w:rsid w:val="00D83F92"/>
    <w:rsid w:val="00D84050"/>
    <w:rsid w:val="00D846D5"/>
    <w:rsid w:val="00D8470F"/>
    <w:rsid w:val="00D84752"/>
    <w:rsid w:val="00D8480A"/>
    <w:rsid w:val="00D8496B"/>
    <w:rsid w:val="00D84B90"/>
    <w:rsid w:val="00D853E0"/>
    <w:rsid w:val="00D85483"/>
    <w:rsid w:val="00D8570F"/>
    <w:rsid w:val="00D85793"/>
    <w:rsid w:val="00D858AB"/>
    <w:rsid w:val="00D859BD"/>
    <w:rsid w:val="00D85C71"/>
    <w:rsid w:val="00D85EC7"/>
    <w:rsid w:val="00D86120"/>
    <w:rsid w:val="00D86128"/>
    <w:rsid w:val="00D86235"/>
    <w:rsid w:val="00D86258"/>
    <w:rsid w:val="00D8638F"/>
    <w:rsid w:val="00D86412"/>
    <w:rsid w:val="00D86628"/>
    <w:rsid w:val="00D867B2"/>
    <w:rsid w:val="00D86856"/>
    <w:rsid w:val="00D8694E"/>
    <w:rsid w:val="00D86A83"/>
    <w:rsid w:val="00D86E1B"/>
    <w:rsid w:val="00D86F62"/>
    <w:rsid w:val="00D86F86"/>
    <w:rsid w:val="00D87162"/>
    <w:rsid w:val="00D87554"/>
    <w:rsid w:val="00D87D0F"/>
    <w:rsid w:val="00D87F48"/>
    <w:rsid w:val="00D90075"/>
    <w:rsid w:val="00D900F4"/>
    <w:rsid w:val="00D90154"/>
    <w:rsid w:val="00D902ED"/>
    <w:rsid w:val="00D90396"/>
    <w:rsid w:val="00D903B7"/>
    <w:rsid w:val="00D904EE"/>
    <w:rsid w:val="00D9057D"/>
    <w:rsid w:val="00D90598"/>
    <w:rsid w:val="00D9085D"/>
    <w:rsid w:val="00D90BFC"/>
    <w:rsid w:val="00D90C05"/>
    <w:rsid w:val="00D90D29"/>
    <w:rsid w:val="00D90D7A"/>
    <w:rsid w:val="00D90DB8"/>
    <w:rsid w:val="00D90F98"/>
    <w:rsid w:val="00D91043"/>
    <w:rsid w:val="00D912CC"/>
    <w:rsid w:val="00D91744"/>
    <w:rsid w:val="00D91999"/>
    <w:rsid w:val="00D91B3B"/>
    <w:rsid w:val="00D91BE2"/>
    <w:rsid w:val="00D9206D"/>
    <w:rsid w:val="00D9218C"/>
    <w:rsid w:val="00D921F5"/>
    <w:rsid w:val="00D92254"/>
    <w:rsid w:val="00D92398"/>
    <w:rsid w:val="00D9244A"/>
    <w:rsid w:val="00D9246E"/>
    <w:rsid w:val="00D92490"/>
    <w:rsid w:val="00D926CD"/>
    <w:rsid w:val="00D92A05"/>
    <w:rsid w:val="00D92B42"/>
    <w:rsid w:val="00D92B76"/>
    <w:rsid w:val="00D92B78"/>
    <w:rsid w:val="00D92DA0"/>
    <w:rsid w:val="00D92EAD"/>
    <w:rsid w:val="00D92F06"/>
    <w:rsid w:val="00D92F5E"/>
    <w:rsid w:val="00D93136"/>
    <w:rsid w:val="00D93476"/>
    <w:rsid w:val="00D9374A"/>
    <w:rsid w:val="00D9377B"/>
    <w:rsid w:val="00D93881"/>
    <w:rsid w:val="00D939EF"/>
    <w:rsid w:val="00D93A00"/>
    <w:rsid w:val="00D93ADA"/>
    <w:rsid w:val="00D93B0E"/>
    <w:rsid w:val="00D93FAF"/>
    <w:rsid w:val="00D93FE8"/>
    <w:rsid w:val="00D941C7"/>
    <w:rsid w:val="00D94254"/>
    <w:rsid w:val="00D9433B"/>
    <w:rsid w:val="00D943C9"/>
    <w:rsid w:val="00D9451E"/>
    <w:rsid w:val="00D94752"/>
    <w:rsid w:val="00D94800"/>
    <w:rsid w:val="00D94B06"/>
    <w:rsid w:val="00D94BEC"/>
    <w:rsid w:val="00D95317"/>
    <w:rsid w:val="00D95318"/>
    <w:rsid w:val="00D95423"/>
    <w:rsid w:val="00D9549E"/>
    <w:rsid w:val="00D95C32"/>
    <w:rsid w:val="00D95DD2"/>
    <w:rsid w:val="00D95EE3"/>
    <w:rsid w:val="00D9603C"/>
    <w:rsid w:val="00D962BB"/>
    <w:rsid w:val="00D9638F"/>
    <w:rsid w:val="00D96729"/>
    <w:rsid w:val="00D967FB"/>
    <w:rsid w:val="00D968B2"/>
    <w:rsid w:val="00D968C2"/>
    <w:rsid w:val="00D969BE"/>
    <w:rsid w:val="00D96A6D"/>
    <w:rsid w:val="00D96B4E"/>
    <w:rsid w:val="00D96B83"/>
    <w:rsid w:val="00D96B8B"/>
    <w:rsid w:val="00D96C4B"/>
    <w:rsid w:val="00D9711E"/>
    <w:rsid w:val="00D971A1"/>
    <w:rsid w:val="00D975FB"/>
    <w:rsid w:val="00D97729"/>
    <w:rsid w:val="00D979FB"/>
    <w:rsid w:val="00D97E06"/>
    <w:rsid w:val="00DA02DE"/>
    <w:rsid w:val="00DA0368"/>
    <w:rsid w:val="00DA0457"/>
    <w:rsid w:val="00DA0580"/>
    <w:rsid w:val="00DA0994"/>
    <w:rsid w:val="00DA09E4"/>
    <w:rsid w:val="00DA0A80"/>
    <w:rsid w:val="00DA0AF6"/>
    <w:rsid w:val="00DA0C39"/>
    <w:rsid w:val="00DA0D20"/>
    <w:rsid w:val="00DA1252"/>
    <w:rsid w:val="00DA125B"/>
    <w:rsid w:val="00DA14B1"/>
    <w:rsid w:val="00DA1781"/>
    <w:rsid w:val="00DA183B"/>
    <w:rsid w:val="00DA18F9"/>
    <w:rsid w:val="00DA1D99"/>
    <w:rsid w:val="00DA1F08"/>
    <w:rsid w:val="00DA236B"/>
    <w:rsid w:val="00DA23A9"/>
    <w:rsid w:val="00DA2604"/>
    <w:rsid w:val="00DA2759"/>
    <w:rsid w:val="00DA27BE"/>
    <w:rsid w:val="00DA28E3"/>
    <w:rsid w:val="00DA28F1"/>
    <w:rsid w:val="00DA2A18"/>
    <w:rsid w:val="00DA2AFF"/>
    <w:rsid w:val="00DA2BCF"/>
    <w:rsid w:val="00DA2D81"/>
    <w:rsid w:val="00DA2E19"/>
    <w:rsid w:val="00DA2EC0"/>
    <w:rsid w:val="00DA3066"/>
    <w:rsid w:val="00DA34E2"/>
    <w:rsid w:val="00DA3634"/>
    <w:rsid w:val="00DA38EC"/>
    <w:rsid w:val="00DA398F"/>
    <w:rsid w:val="00DA3B81"/>
    <w:rsid w:val="00DA3C85"/>
    <w:rsid w:val="00DA3DAE"/>
    <w:rsid w:val="00DA3DC3"/>
    <w:rsid w:val="00DA3F9B"/>
    <w:rsid w:val="00DA4037"/>
    <w:rsid w:val="00DA40A5"/>
    <w:rsid w:val="00DA43D2"/>
    <w:rsid w:val="00DA445E"/>
    <w:rsid w:val="00DA46DE"/>
    <w:rsid w:val="00DA47E7"/>
    <w:rsid w:val="00DA490D"/>
    <w:rsid w:val="00DA4ADF"/>
    <w:rsid w:val="00DA5029"/>
    <w:rsid w:val="00DA5045"/>
    <w:rsid w:val="00DA506A"/>
    <w:rsid w:val="00DA50C3"/>
    <w:rsid w:val="00DA534F"/>
    <w:rsid w:val="00DA54BD"/>
    <w:rsid w:val="00DA591F"/>
    <w:rsid w:val="00DA5970"/>
    <w:rsid w:val="00DA5D52"/>
    <w:rsid w:val="00DA5FC7"/>
    <w:rsid w:val="00DA649D"/>
    <w:rsid w:val="00DA65F3"/>
    <w:rsid w:val="00DA660A"/>
    <w:rsid w:val="00DA662D"/>
    <w:rsid w:val="00DA6631"/>
    <w:rsid w:val="00DA663B"/>
    <w:rsid w:val="00DA6932"/>
    <w:rsid w:val="00DA6A09"/>
    <w:rsid w:val="00DA6A86"/>
    <w:rsid w:val="00DA6E1E"/>
    <w:rsid w:val="00DA6ED3"/>
    <w:rsid w:val="00DA6FB0"/>
    <w:rsid w:val="00DA7365"/>
    <w:rsid w:val="00DA7623"/>
    <w:rsid w:val="00DA77B9"/>
    <w:rsid w:val="00DA7E2A"/>
    <w:rsid w:val="00DB0141"/>
    <w:rsid w:val="00DB02AD"/>
    <w:rsid w:val="00DB033D"/>
    <w:rsid w:val="00DB038D"/>
    <w:rsid w:val="00DB03EC"/>
    <w:rsid w:val="00DB0411"/>
    <w:rsid w:val="00DB05B4"/>
    <w:rsid w:val="00DB0618"/>
    <w:rsid w:val="00DB065E"/>
    <w:rsid w:val="00DB06E9"/>
    <w:rsid w:val="00DB07D7"/>
    <w:rsid w:val="00DB09B9"/>
    <w:rsid w:val="00DB09C3"/>
    <w:rsid w:val="00DB09DB"/>
    <w:rsid w:val="00DB0A33"/>
    <w:rsid w:val="00DB0CFD"/>
    <w:rsid w:val="00DB0E98"/>
    <w:rsid w:val="00DB0E9F"/>
    <w:rsid w:val="00DB0F2E"/>
    <w:rsid w:val="00DB0F92"/>
    <w:rsid w:val="00DB11AD"/>
    <w:rsid w:val="00DB12FB"/>
    <w:rsid w:val="00DB1360"/>
    <w:rsid w:val="00DB14D1"/>
    <w:rsid w:val="00DB15EE"/>
    <w:rsid w:val="00DB1A34"/>
    <w:rsid w:val="00DB1ADC"/>
    <w:rsid w:val="00DB1B35"/>
    <w:rsid w:val="00DB2072"/>
    <w:rsid w:val="00DB2222"/>
    <w:rsid w:val="00DB223F"/>
    <w:rsid w:val="00DB2482"/>
    <w:rsid w:val="00DB262F"/>
    <w:rsid w:val="00DB2668"/>
    <w:rsid w:val="00DB26A2"/>
    <w:rsid w:val="00DB2DDD"/>
    <w:rsid w:val="00DB32C1"/>
    <w:rsid w:val="00DB341D"/>
    <w:rsid w:val="00DB353D"/>
    <w:rsid w:val="00DB36E2"/>
    <w:rsid w:val="00DB370F"/>
    <w:rsid w:val="00DB3881"/>
    <w:rsid w:val="00DB3C80"/>
    <w:rsid w:val="00DB3D57"/>
    <w:rsid w:val="00DB3D92"/>
    <w:rsid w:val="00DB41FD"/>
    <w:rsid w:val="00DB4350"/>
    <w:rsid w:val="00DB43F6"/>
    <w:rsid w:val="00DB46AD"/>
    <w:rsid w:val="00DB4719"/>
    <w:rsid w:val="00DB480C"/>
    <w:rsid w:val="00DB495A"/>
    <w:rsid w:val="00DB4960"/>
    <w:rsid w:val="00DB4BF9"/>
    <w:rsid w:val="00DB4D30"/>
    <w:rsid w:val="00DB4FCF"/>
    <w:rsid w:val="00DB5123"/>
    <w:rsid w:val="00DB5194"/>
    <w:rsid w:val="00DB5223"/>
    <w:rsid w:val="00DB5398"/>
    <w:rsid w:val="00DB53F1"/>
    <w:rsid w:val="00DB54C6"/>
    <w:rsid w:val="00DB5574"/>
    <w:rsid w:val="00DB5B10"/>
    <w:rsid w:val="00DB60A7"/>
    <w:rsid w:val="00DB60FD"/>
    <w:rsid w:val="00DB614E"/>
    <w:rsid w:val="00DB621A"/>
    <w:rsid w:val="00DB6457"/>
    <w:rsid w:val="00DB658C"/>
    <w:rsid w:val="00DB65DE"/>
    <w:rsid w:val="00DB66EF"/>
    <w:rsid w:val="00DB673A"/>
    <w:rsid w:val="00DB6843"/>
    <w:rsid w:val="00DB6A51"/>
    <w:rsid w:val="00DB6A64"/>
    <w:rsid w:val="00DB6BE6"/>
    <w:rsid w:val="00DB6D30"/>
    <w:rsid w:val="00DB7093"/>
    <w:rsid w:val="00DB7133"/>
    <w:rsid w:val="00DB7374"/>
    <w:rsid w:val="00DB75B1"/>
    <w:rsid w:val="00DB75D7"/>
    <w:rsid w:val="00DB77DF"/>
    <w:rsid w:val="00DB7B76"/>
    <w:rsid w:val="00DB7BB9"/>
    <w:rsid w:val="00DB7C2F"/>
    <w:rsid w:val="00DB7D52"/>
    <w:rsid w:val="00DB7D67"/>
    <w:rsid w:val="00DB7DFF"/>
    <w:rsid w:val="00DC01C6"/>
    <w:rsid w:val="00DC021D"/>
    <w:rsid w:val="00DC0377"/>
    <w:rsid w:val="00DC0687"/>
    <w:rsid w:val="00DC07B7"/>
    <w:rsid w:val="00DC08B7"/>
    <w:rsid w:val="00DC0C02"/>
    <w:rsid w:val="00DC0C9E"/>
    <w:rsid w:val="00DC0CA6"/>
    <w:rsid w:val="00DC1174"/>
    <w:rsid w:val="00DC11B8"/>
    <w:rsid w:val="00DC1238"/>
    <w:rsid w:val="00DC1455"/>
    <w:rsid w:val="00DC14BC"/>
    <w:rsid w:val="00DC15E4"/>
    <w:rsid w:val="00DC15E8"/>
    <w:rsid w:val="00DC180C"/>
    <w:rsid w:val="00DC1C01"/>
    <w:rsid w:val="00DC1CC2"/>
    <w:rsid w:val="00DC1E30"/>
    <w:rsid w:val="00DC1F20"/>
    <w:rsid w:val="00DC240B"/>
    <w:rsid w:val="00DC250A"/>
    <w:rsid w:val="00DC253A"/>
    <w:rsid w:val="00DC25DE"/>
    <w:rsid w:val="00DC26A6"/>
    <w:rsid w:val="00DC28B6"/>
    <w:rsid w:val="00DC2974"/>
    <w:rsid w:val="00DC2B69"/>
    <w:rsid w:val="00DC2C68"/>
    <w:rsid w:val="00DC2D59"/>
    <w:rsid w:val="00DC3018"/>
    <w:rsid w:val="00DC31DC"/>
    <w:rsid w:val="00DC327C"/>
    <w:rsid w:val="00DC32CB"/>
    <w:rsid w:val="00DC33BF"/>
    <w:rsid w:val="00DC3502"/>
    <w:rsid w:val="00DC3606"/>
    <w:rsid w:val="00DC3844"/>
    <w:rsid w:val="00DC3A3D"/>
    <w:rsid w:val="00DC3A65"/>
    <w:rsid w:val="00DC3ADD"/>
    <w:rsid w:val="00DC3B0D"/>
    <w:rsid w:val="00DC4096"/>
    <w:rsid w:val="00DC40A7"/>
    <w:rsid w:val="00DC421A"/>
    <w:rsid w:val="00DC4465"/>
    <w:rsid w:val="00DC4520"/>
    <w:rsid w:val="00DC466B"/>
    <w:rsid w:val="00DC46FF"/>
    <w:rsid w:val="00DC472F"/>
    <w:rsid w:val="00DC4754"/>
    <w:rsid w:val="00DC4810"/>
    <w:rsid w:val="00DC4811"/>
    <w:rsid w:val="00DC4AEB"/>
    <w:rsid w:val="00DC4C50"/>
    <w:rsid w:val="00DC4C72"/>
    <w:rsid w:val="00DC50E0"/>
    <w:rsid w:val="00DC5172"/>
    <w:rsid w:val="00DC5A31"/>
    <w:rsid w:val="00DC5B13"/>
    <w:rsid w:val="00DC5BA9"/>
    <w:rsid w:val="00DC5BE6"/>
    <w:rsid w:val="00DC5C9B"/>
    <w:rsid w:val="00DC605D"/>
    <w:rsid w:val="00DC6122"/>
    <w:rsid w:val="00DC6454"/>
    <w:rsid w:val="00DC6ADD"/>
    <w:rsid w:val="00DC6B99"/>
    <w:rsid w:val="00DC6E17"/>
    <w:rsid w:val="00DC7120"/>
    <w:rsid w:val="00DC72AB"/>
    <w:rsid w:val="00DC733D"/>
    <w:rsid w:val="00DC752B"/>
    <w:rsid w:val="00DC779C"/>
    <w:rsid w:val="00DC784E"/>
    <w:rsid w:val="00DC7A3C"/>
    <w:rsid w:val="00DC7B65"/>
    <w:rsid w:val="00DD006E"/>
    <w:rsid w:val="00DD03EA"/>
    <w:rsid w:val="00DD0729"/>
    <w:rsid w:val="00DD0A4A"/>
    <w:rsid w:val="00DD0CE1"/>
    <w:rsid w:val="00DD0FA8"/>
    <w:rsid w:val="00DD10BC"/>
    <w:rsid w:val="00DD12D4"/>
    <w:rsid w:val="00DD1341"/>
    <w:rsid w:val="00DD148C"/>
    <w:rsid w:val="00DD14CC"/>
    <w:rsid w:val="00DD14D3"/>
    <w:rsid w:val="00DD15D0"/>
    <w:rsid w:val="00DD1980"/>
    <w:rsid w:val="00DD19F2"/>
    <w:rsid w:val="00DD1B38"/>
    <w:rsid w:val="00DD1CD9"/>
    <w:rsid w:val="00DD1E24"/>
    <w:rsid w:val="00DD1F3B"/>
    <w:rsid w:val="00DD2043"/>
    <w:rsid w:val="00DD207A"/>
    <w:rsid w:val="00DD2087"/>
    <w:rsid w:val="00DD217C"/>
    <w:rsid w:val="00DD2307"/>
    <w:rsid w:val="00DD2365"/>
    <w:rsid w:val="00DD24E5"/>
    <w:rsid w:val="00DD274E"/>
    <w:rsid w:val="00DD281C"/>
    <w:rsid w:val="00DD2843"/>
    <w:rsid w:val="00DD2918"/>
    <w:rsid w:val="00DD2943"/>
    <w:rsid w:val="00DD29D7"/>
    <w:rsid w:val="00DD2D5F"/>
    <w:rsid w:val="00DD2DDC"/>
    <w:rsid w:val="00DD2F8F"/>
    <w:rsid w:val="00DD30BD"/>
    <w:rsid w:val="00DD3193"/>
    <w:rsid w:val="00DD327A"/>
    <w:rsid w:val="00DD36D8"/>
    <w:rsid w:val="00DD3796"/>
    <w:rsid w:val="00DD38E3"/>
    <w:rsid w:val="00DD3B0C"/>
    <w:rsid w:val="00DD3C05"/>
    <w:rsid w:val="00DD3C3A"/>
    <w:rsid w:val="00DD3D1E"/>
    <w:rsid w:val="00DD3DB8"/>
    <w:rsid w:val="00DD3E6F"/>
    <w:rsid w:val="00DD3E98"/>
    <w:rsid w:val="00DD3FB3"/>
    <w:rsid w:val="00DD4037"/>
    <w:rsid w:val="00DD42A9"/>
    <w:rsid w:val="00DD44AA"/>
    <w:rsid w:val="00DD4600"/>
    <w:rsid w:val="00DD4602"/>
    <w:rsid w:val="00DD47B4"/>
    <w:rsid w:val="00DD47BF"/>
    <w:rsid w:val="00DD47F6"/>
    <w:rsid w:val="00DD4803"/>
    <w:rsid w:val="00DD4825"/>
    <w:rsid w:val="00DD48F2"/>
    <w:rsid w:val="00DD49A2"/>
    <w:rsid w:val="00DD4B04"/>
    <w:rsid w:val="00DD4BAA"/>
    <w:rsid w:val="00DD4F0B"/>
    <w:rsid w:val="00DD5063"/>
    <w:rsid w:val="00DD5107"/>
    <w:rsid w:val="00DD5570"/>
    <w:rsid w:val="00DD55E1"/>
    <w:rsid w:val="00DD560C"/>
    <w:rsid w:val="00DD5640"/>
    <w:rsid w:val="00DD57DC"/>
    <w:rsid w:val="00DD5820"/>
    <w:rsid w:val="00DD58C6"/>
    <w:rsid w:val="00DD58F0"/>
    <w:rsid w:val="00DD5999"/>
    <w:rsid w:val="00DD5A9F"/>
    <w:rsid w:val="00DD5AEF"/>
    <w:rsid w:val="00DD5B98"/>
    <w:rsid w:val="00DD5CB8"/>
    <w:rsid w:val="00DD60D9"/>
    <w:rsid w:val="00DD6379"/>
    <w:rsid w:val="00DD6451"/>
    <w:rsid w:val="00DD65F7"/>
    <w:rsid w:val="00DD6688"/>
    <w:rsid w:val="00DD688F"/>
    <w:rsid w:val="00DD69E6"/>
    <w:rsid w:val="00DD6AFD"/>
    <w:rsid w:val="00DD6FB6"/>
    <w:rsid w:val="00DD7176"/>
    <w:rsid w:val="00DD741C"/>
    <w:rsid w:val="00DD748B"/>
    <w:rsid w:val="00DD74B1"/>
    <w:rsid w:val="00DD7641"/>
    <w:rsid w:val="00DD78B8"/>
    <w:rsid w:val="00DD78F4"/>
    <w:rsid w:val="00DD7A91"/>
    <w:rsid w:val="00DD7BAF"/>
    <w:rsid w:val="00DD7E37"/>
    <w:rsid w:val="00DD7E91"/>
    <w:rsid w:val="00DD7EFF"/>
    <w:rsid w:val="00DD7FFC"/>
    <w:rsid w:val="00DE02DB"/>
    <w:rsid w:val="00DE031A"/>
    <w:rsid w:val="00DE0730"/>
    <w:rsid w:val="00DE086E"/>
    <w:rsid w:val="00DE0A00"/>
    <w:rsid w:val="00DE0D25"/>
    <w:rsid w:val="00DE0DFC"/>
    <w:rsid w:val="00DE104B"/>
    <w:rsid w:val="00DE111F"/>
    <w:rsid w:val="00DE1179"/>
    <w:rsid w:val="00DE11C5"/>
    <w:rsid w:val="00DE144F"/>
    <w:rsid w:val="00DE14F8"/>
    <w:rsid w:val="00DE1618"/>
    <w:rsid w:val="00DE1AD6"/>
    <w:rsid w:val="00DE1E70"/>
    <w:rsid w:val="00DE1E9D"/>
    <w:rsid w:val="00DE20A2"/>
    <w:rsid w:val="00DE20C9"/>
    <w:rsid w:val="00DE21EC"/>
    <w:rsid w:val="00DE2590"/>
    <w:rsid w:val="00DE2A2B"/>
    <w:rsid w:val="00DE2B4F"/>
    <w:rsid w:val="00DE2B78"/>
    <w:rsid w:val="00DE2BBE"/>
    <w:rsid w:val="00DE2E33"/>
    <w:rsid w:val="00DE2F65"/>
    <w:rsid w:val="00DE2F89"/>
    <w:rsid w:val="00DE3103"/>
    <w:rsid w:val="00DE3578"/>
    <w:rsid w:val="00DE36B4"/>
    <w:rsid w:val="00DE3780"/>
    <w:rsid w:val="00DE3999"/>
    <w:rsid w:val="00DE3CF6"/>
    <w:rsid w:val="00DE3EE1"/>
    <w:rsid w:val="00DE4188"/>
    <w:rsid w:val="00DE41E9"/>
    <w:rsid w:val="00DE438F"/>
    <w:rsid w:val="00DE443F"/>
    <w:rsid w:val="00DE46EC"/>
    <w:rsid w:val="00DE4935"/>
    <w:rsid w:val="00DE497E"/>
    <w:rsid w:val="00DE4C5F"/>
    <w:rsid w:val="00DE4D46"/>
    <w:rsid w:val="00DE53B0"/>
    <w:rsid w:val="00DE55A6"/>
    <w:rsid w:val="00DE568D"/>
    <w:rsid w:val="00DE577C"/>
    <w:rsid w:val="00DE578A"/>
    <w:rsid w:val="00DE57B3"/>
    <w:rsid w:val="00DE57C6"/>
    <w:rsid w:val="00DE5A6F"/>
    <w:rsid w:val="00DE5DA5"/>
    <w:rsid w:val="00DE5F10"/>
    <w:rsid w:val="00DE5F58"/>
    <w:rsid w:val="00DE6412"/>
    <w:rsid w:val="00DE642D"/>
    <w:rsid w:val="00DE657E"/>
    <w:rsid w:val="00DE667E"/>
    <w:rsid w:val="00DE677B"/>
    <w:rsid w:val="00DE6A42"/>
    <w:rsid w:val="00DE6C26"/>
    <w:rsid w:val="00DE6D29"/>
    <w:rsid w:val="00DE6ECA"/>
    <w:rsid w:val="00DE70D4"/>
    <w:rsid w:val="00DE715C"/>
    <w:rsid w:val="00DE71CF"/>
    <w:rsid w:val="00DE7366"/>
    <w:rsid w:val="00DE73FB"/>
    <w:rsid w:val="00DE74D6"/>
    <w:rsid w:val="00DE790A"/>
    <w:rsid w:val="00DE7D40"/>
    <w:rsid w:val="00DE7E51"/>
    <w:rsid w:val="00DE7E70"/>
    <w:rsid w:val="00DE7F3F"/>
    <w:rsid w:val="00DF0030"/>
    <w:rsid w:val="00DF04C3"/>
    <w:rsid w:val="00DF0503"/>
    <w:rsid w:val="00DF0512"/>
    <w:rsid w:val="00DF0526"/>
    <w:rsid w:val="00DF0788"/>
    <w:rsid w:val="00DF0883"/>
    <w:rsid w:val="00DF09C9"/>
    <w:rsid w:val="00DF0B1D"/>
    <w:rsid w:val="00DF0C59"/>
    <w:rsid w:val="00DF0CEB"/>
    <w:rsid w:val="00DF0F24"/>
    <w:rsid w:val="00DF101C"/>
    <w:rsid w:val="00DF1048"/>
    <w:rsid w:val="00DF13BA"/>
    <w:rsid w:val="00DF17CE"/>
    <w:rsid w:val="00DF17DA"/>
    <w:rsid w:val="00DF18D2"/>
    <w:rsid w:val="00DF1C5E"/>
    <w:rsid w:val="00DF201E"/>
    <w:rsid w:val="00DF2399"/>
    <w:rsid w:val="00DF2800"/>
    <w:rsid w:val="00DF28EF"/>
    <w:rsid w:val="00DF29AB"/>
    <w:rsid w:val="00DF2AF0"/>
    <w:rsid w:val="00DF2C57"/>
    <w:rsid w:val="00DF2D1F"/>
    <w:rsid w:val="00DF2E2C"/>
    <w:rsid w:val="00DF2FCA"/>
    <w:rsid w:val="00DF3050"/>
    <w:rsid w:val="00DF3060"/>
    <w:rsid w:val="00DF3222"/>
    <w:rsid w:val="00DF333C"/>
    <w:rsid w:val="00DF3344"/>
    <w:rsid w:val="00DF33A0"/>
    <w:rsid w:val="00DF343E"/>
    <w:rsid w:val="00DF3657"/>
    <w:rsid w:val="00DF3C68"/>
    <w:rsid w:val="00DF3E0A"/>
    <w:rsid w:val="00DF3E77"/>
    <w:rsid w:val="00DF4156"/>
    <w:rsid w:val="00DF4180"/>
    <w:rsid w:val="00DF4366"/>
    <w:rsid w:val="00DF46F4"/>
    <w:rsid w:val="00DF476D"/>
    <w:rsid w:val="00DF4846"/>
    <w:rsid w:val="00DF4D21"/>
    <w:rsid w:val="00DF4E3C"/>
    <w:rsid w:val="00DF4EC8"/>
    <w:rsid w:val="00DF4EE2"/>
    <w:rsid w:val="00DF4FB7"/>
    <w:rsid w:val="00DF50E5"/>
    <w:rsid w:val="00DF55C6"/>
    <w:rsid w:val="00DF5648"/>
    <w:rsid w:val="00DF570E"/>
    <w:rsid w:val="00DF574A"/>
    <w:rsid w:val="00DF5B47"/>
    <w:rsid w:val="00DF5B9B"/>
    <w:rsid w:val="00DF5BD0"/>
    <w:rsid w:val="00DF5DBD"/>
    <w:rsid w:val="00DF5E1A"/>
    <w:rsid w:val="00DF61FD"/>
    <w:rsid w:val="00DF628D"/>
    <w:rsid w:val="00DF66AA"/>
    <w:rsid w:val="00DF673A"/>
    <w:rsid w:val="00DF6776"/>
    <w:rsid w:val="00DF67A6"/>
    <w:rsid w:val="00DF68FA"/>
    <w:rsid w:val="00DF6B66"/>
    <w:rsid w:val="00DF6CD1"/>
    <w:rsid w:val="00DF6D80"/>
    <w:rsid w:val="00DF6DA0"/>
    <w:rsid w:val="00DF7005"/>
    <w:rsid w:val="00DF702A"/>
    <w:rsid w:val="00DF71C6"/>
    <w:rsid w:val="00DF73E5"/>
    <w:rsid w:val="00DF73F9"/>
    <w:rsid w:val="00DF7797"/>
    <w:rsid w:val="00DF77FE"/>
    <w:rsid w:val="00DF78C7"/>
    <w:rsid w:val="00DF791D"/>
    <w:rsid w:val="00DF79BB"/>
    <w:rsid w:val="00DF7A2A"/>
    <w:rsid w:val="00DF7BFD"/>
    <w:rsid w:val="00DF7C12"/>
    <w:rsid w:val="00DF7E12"/>
    <w:rsid w:val="00DF7FA9"/>
    <w:rsid w:val="00E0013E"/>
    <w:rsid w:val="00E00249"/>
    <w:rsid w:val="00E00404"/>
    <w:rsid w:val="00E006B2"/>
    <w:rsid w:val="00E0095C"/>
    <w:rsid w:val="00E00A49"/>
    <w:rsid w:val="00E00ADF"/>
    <w:rsid w:val="00E00BE2"/>
    <w:rsid w:val="00E00D90"/>
    <w:rsid w:val="00E00EF7"/>
    <w:rsid w:val="00E00FEA"/>
    <w:rsid w:val="00E011C2"/>
    <w:rsid w:val="00E011FF"/>
    <w:rsid w:val="00E01605"/>
    <w:rsid w:val="00E01686"/>
    <w:rsid w:val="00E016E1"/>
    <w:rsid w:val="00E01984"/>
    <w:rsid w:val="00E019C3"/>
    <w:rsid w:val="00E01B31"/>
    <w:rsid w:val="00E01B3D"/>
    <w:rsid w:val="00E01DF5"/>
    <w:rsid w:val="00E021E4"/>
    <w:rsid w:val="00E022B8"/>
    <w:rsid w:val="00E0234F"/>
    <w:rsid w:val="00E02535"/>
    <w:rsid w:val="00E02589"/>
    <w:rsid w:val="00E027AA"/>
    <w:rsid w:val="00E0298C"/>
    <w:rsid w:val="00E02AAB"/>
    <w:rsid w:val="00E02D3E"/>
    <w:rsid w:val="00E02FC4"/>
    <w:rsid w:val="00E03161"/>
    <w:rsid w:val="00E0338B"/>
    <w:rsid w:val="00E03455"/>
    <w:rsid w:val="00E03682"/>
    <w:rsid w:val="00E036C8"/>
    <w:rsid w:val="00E03799"/>
    <w:rsid w:val="00E038B0"/>
    <w:rsid w:val="00E03953"/>
    <w:rsid w:val="00E039C5"/>
    <w:rsid w:val="00E03A07"/>
    <w:rsid w:val="00E03ABB"/>
    <w:rsid w:val="00E03B48"/>
    <w:rsid w:val="00E03E9A"/>
    <w:rsid w:val="00E03F90"/>
    <w:rsid w:val="00E0429F"/>
    <w:rsid w:val="00E043F3"/>
    <w:rsid w:val="00E04629"/>
    <w:rsid w:val="00E049C5"/>
    <w:rsid w:val="00E04A8E"/>
    <w:rsid w:val="00E04EE5"/>
    <w:rsid w:val="00E04F34"/>
    <w:rsid w:val="00E050AB"/>
    <w:rsid w:val="00E0514C"/>
    <w:rsid w:val="00E0514F"/>
    <w:rsid w:val="00E0539D"/>
    <w:rsid w:val="00E054A2"/>
    <w:rsid w:val="00E05577"/>
    <w:rsid w:val="00E055D4"/>
    <w:rsid w:val="00E05737"/>
    <w:rsid w:val="00E05B49"/>
    <w:rsid w:val="00E05B94"/>
    <w:rsid w:val="00E05CC1"/>
    <w:rsid w:val="00E05D16"/>
    <w:rsid w:val="00E05D6F"/>
    <w:rsid w:val="00E05E1E"/>
    <w:rsid w:val="00E05E36"/>
    <w:rsid w:val="00E05F08"/>
    <w:rsid w:val="00E0627A"/>
    <w:rsid w:val="00E062BC"/>
    <w:rsid w:val="00E0633F"/>
    <w:rsid w:val="00E06428"/>
    <w:rsid w:val="00E06592"/>
    <w:rsid w:val="00E065E5"/>
    <w:rsid w:val="00E06670"/>
    <w:rsid w:val="00E0681E"/>
    <w:rsid w:val="00E06926"/>
    <w:rsid w:val="00E069AB"/>
    <w:rsid w:val="00E06BBF"/>
    <w:rsid w:val="00E06C39"/>
    <w:rsid w:val="00E07044"/>
    <w:rsid w:val="00E070DB"/>
    <w:rsid w:val="00E07147"/>
    <w:rsid w:val="00E07181"/>
    <w:rsid w:val="00E0720D"/>
    <w:rsid w:val="00E07439"/>
    <w:rsid w:val="00E074D9"/>
    <w:rsid w:val="00E07526"/>
    <w:rsid w:val="00E077B4"/>
    <w:rsid w:val="00E078D7"/>
    <w:rsid w:val="00E07972"/>
    <w:rsid w:val="00E07BB0"/>
    <w:rsid w:val="00E100F1"/>
    <w:rsid w:val="00E101D2"/>
    <w:rsid w:val="00E10798"/>
    <w:rsid w:val="00E109CE"/>
    <w:rsid w:val="00E109E7"/>
    <w:rsid w:val="00E109EF"/>
    <w:rsid w:val="00E10A65"/>
    <w:rsid w:val="00E10B6C"/>
    <w:rsid w:val="00E10E19"/>
    <w:rsid w:val="00E10EE2"/>
    <w:rsid w:val="00E1154C"/>
    <w:rsid w:val="00E115B4"/>
    <w:rsid w:val="00E115EF"/>
    <w:rsid w:val="00E11839"/>
    <w:rsid w:val="00E11B96"/>
    <w:rsid w:val="00E11C6A"/>
    <w:rsid w:val="00E11D5A"/>
    <w:rsid w:val="00E121CD"/>
    <w:rsid w:val="00E1289A"/>
    <w:rsid w:val="00E129AA"/>
    <w:rsid w:val="00E129B9"/>
    <w:rsid w:val="00E130BD"/>
    <w:rsid w:val="00E132A1"/>
    <w:rsid w:val="00E13688"/>
    <w:rsid w:val="00E136B1"/>
    <w:rsid w:val="00E13733"/>
    <w:rsid w:val="00E13739"/>
    <w:rsid w:val="00E1385A"/>
    <w:rsid w:val="00E138D3"/>
    <w:rsid w:val="00E13956"/>
    <w:rsid w:val="00E139AF"/>
    <w:rsid w:val="00E13AF5"/>
    <w:rsid w:val="00E13B26"/>
    <w:rsid w:val="00E13C6D"/>
    <w:rsid w:val="00E13D7B"/>
    <w:rsid w:val="00E13EAD"/>
    <w:rsid w:val="00E1420F"/>
    <w:rsid w:val="00E1427D"/>
    <w:rsid w:val="00E142D2"/>
    <w:rsid w:val="00E14881"/>
    <w:rsid w:val="00E1498E"/>
    <w:rsid w:val="00E14B80"/>
    <w:rsid w:val="00E14B91"/>
    <w:rsid w:val="00E14CBE"/>
    <w:rsid w:val="00E14E38"/>
    <w:rsid w:val="00E15196"/>
    <w:rsid w:val="00E1538E"/>
    <w:rsid w:val="00E1553D"/>
    <w:rsid w:val="00E1569B"/>
    <w:rsid w:val="00E15938"/>
    <w:rsid w:val="00E15972"/>
    <w:rsid w:val="00E159DF"/>
    <w:rsid w:val="00E15AA1"/>
    <w:rsid w:val="00E15B2D"/>
    <w:rsid w:val="00E15B5A"/>
    <w:rsid w:val="00E15BA5"/>
    <w:rsid w:val="00E15C97"/>
    <w:rsid w:val="00E15D7D"/>
    <w:rsid w:val="00E15DAD"/>
    <w:rsid w:val="00E15F59"/>
    <w:rsid w:val="00E16361"/>
    <w:rsid w:val="00E16398"/>
    <w:rsid w:val="00E16438"/>
    <w:rsid w:val="00E165B1"/>
    <w:rsid w:val="00E16983"/>
    <w:rsid w:val="00E169AD"/>
    <w:rsid w:val="00E16A07"/>
    <w:rsid w:val="00E16B24"/>
    <w:rsid w:val="00E16DBE"/>
    <w:rsid w:val="00E16E68"/>
    <w:rsid w:val="00E16FEF"/>
    <w:rsid w:val="00E17152"/>
    <w:rsid w:val="00E17323"/>
    <w:rsid w:val="00E173BD"/>
    <w:rsid w:val="00E175B0"/>
    <w:rsid w:val="00E17BA1"/>
    <w:rsid w:val="00E17CFB"/>
    <w:rsid w:val="00E17D38"/>
    <w:rsid w:val="00E17EB4"/>
    <w:rsid w:val="00E200EB"/>
    <w:rsid w:val="00E204D8"/>
    <w:rsid w:val="00E20624"/>
    <w:rsid w:val="00E2073D"/>
    <w:rsid w:val="00E208EA"/>
    <w:rsid w:val="00E20CC9"/>
    <w:rsid w:val="00E20DF8"/>
    <w:rsid w:val="00E20E9E"/>
    <w:rsid w:val="00E2109F"/>
    <w:rsid w:val="00E2114D"/>
    <w:rsid w:val="00E21156"/>
    <w:rsid w:val="00E2116F"/>
    <w:rsid w:val="00E2132F"/>
    <w:rsid w:val="00E21551"/>
    <w:rsid w:val="00E217E2"/>
    <w:rsid w:val="00E21CCB"/>
    <w:rsid w:val="00E21CF7"/>
    <w:rsid w:val="00E21F75"/>
    <w:rsid w:val="00E21FD8"/>
    <w:rsid w:val="00E220C7"/>
    <w:rsid w:val="00E22116"/>
    <w:rsid w:val="00E221D8"/>
    <w:rsid w:val="00E2278C"/>
    <w:rsid w:val="00E228C9"/>
    <w:rsid w:val="00E2291A"/>
    <w:rsid w:val="00E22AA4"/>
    <w:rsid w:val="00E22DB3"/>
    <w:rsid w:val="00E23339"/>
    <w:rsid w:val="00E23393"/>
    <w:rsid w:val="00E2349A"/>
    <w:rsid w:val="00E234A9"/>
    <w:rsid w:val="00E235A4"/>
    <w:rsid w:val="00E235BD"/>
    <w:rsid w:val="00E236E2"/>
    <w:rsid w:val="00E23928"/>
    <w:rsid w:val="00E23C2A"/>
    <w:rsid w:val="00E24100"/>
    <w:rsid w:val="00E2413A"/>
    <w:rsid w:val="00E24180"/>
    <w:rsid w:val="00E2418A"/>
    <w:rsid w:val="00E242C1"/>
    <w:rsid w:val="00E2446D"/>
    <w:rsid w:val="00E24754"/>
    <w:rsid w:val="00E2494C"/>
    <w:rsid w:val="00E24EA2"/>
    <w:rsid w:val="00E25388"/>
    <w:rsid w:val="00E25406"/>
    <w:rsid w:val="00E25572"/>
    <w:rsid w:val="00E255D1"/>
    <w:rsid w:val="00E256FD"/>
    <w:rsid w:val="00E2570A"/>
    <w:rsid w:val="00E2574D"/>
    <w:rsid w:val="00E25D53"/>
    <w:rsid w:val="00E25DC8"/>
    <w:rsid w:val="00E25EC1"/>
    <w:rsid w:val="00E2626E"/>
    <w:rsid w:val="00E26281"/>
    <w:rsid w:val="00E26440"/>
    <w:rsid w:val="00E26596"/>
    <w:rsid w:val="00E2660B"/>
    <w:rsid w:val="00E26656"/>
    <w:rsid w:val="00E26701"/>
    <w:rsid w:val="00E267CB"/>
    <w:rsid w:val="00E26966"/>
    <w:rsid w:val="00E269D5"/>
    <w:rsid w:val="00E26A69"/>
    <w:rsid w:val="00E26BB7"/>
    <w:rsid w:val="00E26BEF"/>
    <w:rsid w:val="00E26D5F"/>
    <w:rsid w:val="00E26F0B"/>
    <w:rsid w:val="00E2704D"/>
    <w:rsid w:val="00E27383"/>
    <w:rsid w:val="00E277D1"/>
    <w:rsid w:val="00E277E8"/>
    <w:rsid w:val="00E27872"/>
    <w:rsid w:val="00E278A7"/>
    <w:rsid w:val="00E27AAD"/>
    <w:rsid w:val="00E27B3E"/>
    <w:rsid w:val="00E27C7C"/>
    <w:rsid w:val="00E27C8D"/>
    <w:rsid w:val="00E27DC6"/>
    <w:rsid w:val="00E30041"/>
    <w:rsid w:val="00E30297"/>
    <w:rsid w:val="00E30336"/>
    <w:rsid w:val="00E30385"/>
    <w:rsid w:val="00E303B5"/>
    <w:rsid w:val="00E30408"/>
    <w:rsid w:val="00E30414"/>
    <w:rsid w:val="00E3049D"/>
    <w:rsid w:val="00E305AE"/>
    <w:rsid w:val="00E30602"/>
    <w:rsid w:val="00E3081E"/>
    <w:rsid w:val="00E3092C"/>
    <w:rsid w:val="00E30BC1"/>
    <w:rsid w:val="00E30CCB"/>
    <w:rsid w:val="00E30ED0"/>
    <w:rsid w:val="00E314C7"/>
    <w:rsid w:val="00E3154E"/>
    <w:rsid w:val="00E31804"/>
    <w:rsid w:val="00E31A37"/>
    <w:rsid w:val="00E31B86"/>
    <w:rsid w:val="00E31C65"/>
    <w:rsid w:val="00E31DC3"/>
    <w:rsid w:val="00E31E17"/>
    <w:rsid w:val="00E31E35"/>
    <w:rsid w:val="00E31F18"/>
    <w:rsid w:val="00E320E4"/>
    <w:rsid w:val="00E3228A"/>
    <w:rsid w:val="00E322BF"/>
    <w:rsid w:val="00E3238D"/>
    <w:rsid w:val="00E32399"/>
    <w:rsid w:val="00E32406"/>
    <w:rsid w:val="00E3240A"/>
    <w:rsid w:val="00E325A2"/>
    <w:rsid w:val="00E3262D"/>
    <w:rsid w:val="00E32905"/>
    <w:rsid w:val="00E32A2B"/>
    <w:rsid w:val="00E32AB9"/>
    <w:rsid w:val="00E32B9E"/>
    <w:rsid w:val="00E32C1B"/>
    <w:rsid w:val="00E32C87"/>
    <w:rsid w:val="00E32D31"/>
    <w:rsid w:val="00E32D34"/>
    <w:rsid w:val="00E32E20"/>
    <w:rsid w:val="00E32E2C"/>
    <w:rsid w:val="00E32F31"/>
    <w:rsid w:val="00E33284"/>
    <w:rsid w:val="00E333F3"/>
    <w:rsid w:val="00E333FF"/>
    <w:rsid w:val="00E33522"/>
    <w:rsid w:val="00E335B5"/>
    <w:rsid w:val="00E337BC"/>
    <w:rsid w:val="00E33885"/>
    <w:rsid w:val="00E33A49"/>
    <w:rsid w:val="00E33ADD"/>
    <w:rsid w:val="00E33AE8"/>
    <w:rsid w:val="00E33AF3"/>
    <w:rsid w:val="00E33B12"/>
    <w:rsid w:val="00E33B14"/>
    <w:rsid w:val="00E33C13"/>
    <w:rsid w:val="00E33C9D"/>
    <w:rsid w:val="00E33D93"/>
    <w:rsid w:val="00E33E40"/>
    <w:rsid w:val="00E33F32"/>
    <w:rsid w:val="00E33F50"/>
    <w:rsid w:val="00E340A8"/>
    <w:rsid w:val="00E34105"/>
    <w:rsid w:val="00E34149"/>
    <w:rsid w:val="00E341F1"/>
    <w:rsid w:val="00E34284"/>
    <w:rsid w:val="00E344C0"/>
    <w:rsid w:val="00E34518"/>
    <w:rsid w:val="00E3476F"/>
    <w:rsid w:val="00E347AB"/>
    <w:rsid w:val="00E34A5E"/>
    <w:rsid w:val="00E34B01"/>
    <w:rsid w:val="00E34B56"/>
    <w:rsid w:val="00E34D30"/>
    <w:rsid w:val="00E34DAD"/>
    <w:rsid w:val="00E34E69"/>
    <w:rsid w:val="00E34FA4"/>
    <w:rsid w:val="00E34FF6"/>
    <w:rsid w:val="00E350AC"/>
    <w:rsid w:val="00E351E5"/>
    <w:rsid w:val="00E35293"/>
    <w:rsid w:val="00E35521"/>
    <w:rsid w:val="00E35738"/>
    <w:rsid w:val="00E357AD"/>
    <w:rsid w:val="00E358F9"/>
    <w:rsid w:val="00E35934"/>
    <w:rsid w:val="00E359B4"/>
    <w:rsid w:val="00E35A26"/>
    <w:rsid w:val="00E35B35"/>
    <w:rsid w:val="00E35EA8"/>
    <w:rsid w:val="00E360FE"/>
    <w:rsid w:val="00E36174"/>
    <w:rsid w:val="00E362D8"/>
    <w:rsid w:val="00E36424"/>
    <w:rsid w:val="00E364D6"/>
    <w:rsid w:val="00E36591"/>
    <w:rsid w:val="00E3669B"/>
    <w:rsid w:val="00E3679C"/>
    <w:rsid w:val="00E367D2"/>
    <w:rsid w:val="00E36956"/>
    <w:rsid w:val="00E36ADA"/>
    <w:rsid w:val="00E3702A"/>
    <w:rsid w:val="00E3727A"/>
    <w:rsid w:val="00E37871"/>
    <w:rsid w:val="00E3790F"/>
    <w:rsid w:val="00E37E12"/>
    <w:rsid w:val="00E405AF"/>
    <w:rsid w:val="00E4066D"/>
    <w:rsid w:val="00E408CC"/>
    <w:rsid w:val="00E40940"/>
    <w:rsid w:val="00E4095A"/>
    <w:rsid w:val="00E40998"/>
    <w:rsid w:val="00E40AC1"/>
    <w:rsid w:val="00E40BAC"/>
    <w:rsid w:val="00E40EFF"/>
    <w:rsid w:val="00E40FF2"/>
    <w:rsid w:val="00E410FF"/>
    <w:rsid w:val="00E415C0"/>
    <w:rsid w:val="00E4166C"/>
    <w:rsid w:val="00E41709"/>
    <w:rsid w:val="00E4172F"/>
    <w:rsid w:val="00E41818"/>
    <w:rsid w:val="00E41952"/>
    <w:rsid w:val="00E41B61"/>
    <w:rsid w:val="00E41BC5"/>
    <w:rsid w:val="00E41C11"/>
    <w:rsid w:val="00E41D02"/>
    <w:rsid w:val="00E41DCF"/>
    <w:rsid w:val="00E41E3B"/>
    <w:rsid w:val="00E41F1E"/>
    <w:rsid w:val="00E41FE3"/>
    <w:rsid w:val="00E42034"/>
    <w:rsid w:val="00E420AB"/>
    <w:rsid w:val="00E421BB"/>
    <w:rsid w:val="00E4236E"/>
    <w:rsid w:val="00E4257B"/>
    <w:rsid w:val="00E42690"/>
    <w:rsid w:val="00E42815"/>
    <w:rsid w:val="00E428F4"/>
    <w:rsid w:val="00E42B19"/>
    <w:rsid w:val="00E42DE0"/>
    <w:rsid w:val="00E42F11"/>
    <w:rsid w:val="00E4306C"/>
    <w:rsid w:val="00E43371"/>
    <w:rsid w:val="00E434B2"/>
    <w:rsid w:val="00E43803"/>
    <w:rsid w:val="00E43850"/>
    <w:rsid w:val="00E43853"/>
    <w:rsid w:val="00E439FC"/>
    <w:rsid w:val="00E43A89"/>
    <w:rsid w:val="00E43AA9"/>
    <w:rsid w:val="00E43B85"/>
    <w:rsid w:val="00E43C50"/>
    <w:rsid w:val="00E43DE7"/>
    <w:rsid w:val="00E43E95"/>
    <w:rsid w:val="00E43EA3"/>
    <w:rsid w:val="00E43F6B"/>
    <w:rsid w:val="00E44398"/>
    <w:rsid w:val="00E443A9"/>
    <w:rsid w:val="00E444D0"/>
    <w:rsid w:val="00E44575"/>
    <w:rsid w:val="00E446C7"/>
    <w:rsid w:val="00E446E3"/>
    <w:rsid w:val="00E44863"/>
    <w:rsid w:val="00E44865"/>
    <w:rsid w:val="00E44887"/>
    <w:rsid w:val="00E44A2F"/>
    <w:rsid w:val="00E44AA6"/>
    <w:rsid w:val="00E44DA9"/>
    <w:rsid w:val="00E45278"/>
    <w:rsid w:val="00E45336"/>
    <w:rsid w:val="00E45498"/>
    <w:rsid w:val="00E45574"/>
    <w:rsid w:val="00E4579F"/>
    <w:rsid w:val="00E45999"/>
    <w:rsid w:val="00E45B3F"/>
    <w:rsid w:val="00E45C0D"/>
    <w:rsid w:val="00E45D31"/>
    <w:rsid w:val="00E45E27"/>
    <w:rsid w:val="00E460E4"/>
    <w:rsid w:val="00E46353"/>
    <w:rsid w:val="00E4653A"/>
    <w:rsid w:val="00E46723"/>
    <w:rsid w:val="00E46801"/>
    <w:rsid w:val="00E4688D"/>
    <w:rsid w:val="00E468C4"/>
    <w:rsid w:val="00E46AD7"/>
    <w:rsid w:val="00E46B3A"/>
    <w:rsid w:val="00E46B8A"/>
    <w:rsid w:val="00E471FB"/>
    <w:rsid w:val="00E4723E"/>
    <w:rsid w:val="00E474D3"/>
    <w:rsid w:val="00E47695"/>
    <w:rsid w:val="00E47A9E"/>
    <w:rsid w:val="00E47E2A"/>
    <w:rsid w:val="00E47E80"/>
    <w:rsid w:val="00E47EE9"/>
    <w:rsid w:val="00E503D3"/>
    <w:rsid w:val="00E50422"/>
    <w:rsid w:val="00E505B7"/>
    <w:rsid w:val="00E506A9"/>
    <w:rsid w:val="00E50749"/>
    <w:rsid w:val="00E5083D"/>
    <w:rsid w:val="00E50BDB"/>
    <w:rsid w:val="00E50C4B"/>
    <w:rsid w:val="00E50F2C"/>
    <w:rsid w:val="00E50FBC"/>
    <w:rsid w:val="00E5105E"/>
    <w:rsid w:val="00E510DD"/>
    <w:rsid w:val="00E51103"/>
    <w:rsid w:val="00E513F0"/>
    <w:rsid w:val="00E5156A"/>
    <w:rsid w:val="00E51615"/>
    <w:rsid w:val="00E516FA"/>
    <w:rsid w:val="00E51824"/>
    <w:rsid w:val="00E5184C"/>
    <w:rsid w:val="00E51865"/>
    <w:rsid w:val="00E51926"/>
    <w:rsid w:val="00E5192A"/>
    <w:rsid w:val="00E51963"/>
    <w:rsid w:val="00E51A86"/>
    <w:rsid w:val="00E51C7D"/>
    <w:rsid w:val="00E51CF5"/>
    <w:rsid w:val="00E52135"/>
    <w:rsid w:val="00E52230"/>
    <w:rsid w:val="00E524C8"/>
    <w:rsid w:val="00E52500"/>
    <w:rsid w:val="00E5253B"/>
    <w:rsid w:val="00E52617"/>
    <w:rsid w:val="00E52A48"/>
    <w:rsid w:val="00E52B24"/>
    <w:rsid w:val="00E52BFB"/>
    <w:rsid w:val="00E52D63"/>
    <w:rsid w:val="00E52F92"/>
    <w:rsid w:val="00E52FF5"/>
    <w:rsid w:val="00E53114"/>
    <w:rsid w:val="00E53235"/>
    <w:rsid w:val="00E532D1"/>
    <w:rsid w:val="00E53372"/>
    <w:rsid w:val="00E53872"/>
    <w:rsid w:val="00E53A42"/>
    <w:rsid w:val="00E53B38"/>
    <w:rsid w:val="00E53CE2"/>
    <w:rsid w:val="00E5423E"/>
    <w:rsid w:val="00E54270"/>
    <w:rsid w:val="00E542DE"/>
    <w:rsid w:val="00E54339"/>
    <w:rsid w:val="00E54497"/>
    <w:rsid w:val="00E545A0"/>
    <w:rsid w:val="00E54716"/>
    <w:rsid w:val="00E54991"/>
    <w:rsid w:val="00E54A7C"/>
    <w:rsid w:val="00E54ABA"/>
    <w:rsid w:val="00E54C8E"/>
    <w:rsid w:val="00E54DB8"/>
    <w:rsid w:val="00E54DC6"/>
    <w:rsid w:val="00E54E12"/>
    <w:rsid w:val="00E54E3B"/>
    <w:rsid w:val="00E550B1"/>
    <w:rsid w:val="00E5522E"/>
    <w:rsid w:val="00E55281"/>
    <w:rsid w:val="00E554F8"/>
    <w:rsid w:val="00E5575D"/>
    <w:rsid w:val="00E55946"/>
    <w:rsid w:val="00E5598F"/>
    <w:rsid w:val="00E55A28"/>
    <w:rsid w:val="00E55AA9"/>
    <w:rsid w:val="00E5600A"/>
    <w:rsid w:val="00E560CB"/>
    <w:rsid w:val="00E5617F"/>
    <w:rsid w:val="00E56183"/>
    <w:rsid w:val="00E56384"/>
    <w:rsid w:val="00E5638D"/>
    <w:rsid w:val="00E563E9"/>
    <w:rsid w:val="00E564AD"/>
    <w:rsid w:val="00E56524"/>
    <w:rsid w:val="00E56617"/>
    <w:rsid w:val="00E566BE"/>
    <w:rsid w:val="00E56987"/>
    <w:rsid w:val="00E56B1B"/>
    <w:rsid w:val="00E56B4C"/>
    <w:rsid w:val="00E56BA3"/>
    <w:rsid w:val="00E56BE1"/>
    <w:rsid w:val="00E56E83"/>
    <w:rsid w:val="00E56F74"/>
    <w:rsid w:val="00E570F9"/>
    <w:rsid w:val="00E571D8"/>
    <w:rsid w:val="00E57377"/>
    <w:rsid w:val="00E57514"/>
    <w:rsid w:val="00E57538"/>
    <w:rsid w:val="00E575AD"/>
    <w:rsid w:val="00E57605"/>
    <w:rsid w:val="00E576BA"/>
    <w:rsid w:val="00E5771E"/>
    <w:rsid w:val="00E577B1"/>
    <w:rsid w:val="00E57853"/>
    <w:rsid w:val="00E579C5"/>
    <w:rsid w:val="00E57A38"/>
    <w:rsid w:val="00E57A99"/>
    <w:rsid w:val="00E57B30"/>
    <w:rsid w:val="00E57EE0"/>
    <w:rsid w:val="00E60011"/>
    <w:rsid w:val="00E60023"/>
    <w:rsid w:val="00E60366"/>
    <w:rsid w:val="00E60413"/>
    <w:rsid w:val="00E60479"/>
    <w:rsid w:val="00E60702"/>
    <w:rsid w:val="00E6087A"/>
    <w:rsid w:val="00E60970"/>
    <w:rsid w:val="00E6097F"/>
    <w:rsid w:val="00E60A82"/>
    <w:rsid w:val="00E60AF5"/>
    <w:rsid w:val="00E60E6B"/>
    <w:rsid w:val="00E60ECB"/>
    <w:rsid w:val="00E611FE"/>
    <w:rsid w:val="00E612D7"/>
    <w:rsid w:val="00E613F4"/>
    <w:rsid w:val="00E61445"/>
    <w:rsid w:val="00E615F2"/>
    <w:rsid w:val="00E61698"/>
    <w:rsid w:val="00E61752"/>
    <w:rsid w:val="00E617A0"/>
    <w:rsid w:val="00E6190C"/>
    <w:rsid w:val="00E61A76"/>
    <w:rsid w:val="00E61D43"/>
    <w:rsid w:val="00E61D45"/>
    <w:rsid w:val="00E6202F"/>
    <w:rsid w:val="00E62210"/>
    <w:rsid w:val="00E62234"/>
    <w:rsid w:val="00E6225A"/>
    <w:rsid w:val="00E6289F"/>
    <w:rsid w:val="00E62954"/>
    <w:rsid w:val="00E62B02"/>
    <w:rsid w:val="00E62D3D"/>
    <w:rsid w:val="00E62DC4"/>
    <w:rsid w:val="00E6314A"/>
    <w:rsid w:val="00E631B0"/>
    <w:rsid w:val="00E6346B"/>
    <w:rsid w:val="00E634F5"/>
    <w:rsid w:val="00E63A48"/>
    <w:rsid w:val="00E63DB2"/>
    <w:rsid w:val="00E63EFA"/>
    <w:rsid w:val="00E643A2"/>
    <w:rsid w:val="00E644FA"/>
    <w:rsid w:val="00E6463C"/>
    <w:rsid w:val="00E6477D"/>
    <w:rsid w:val="00E647A2"/>
    <w:rsid w:val="00E6487A"/>
    <w:rsid w:val="00E64A6E"/>
    <w:rsid w:val="00E64A8C"/>
    <w:rsid w:val="00E64A97"/>
    <w:rsid w:val="00E64B70"/>
    <w:rsid w:val="00E64D50"/>
    <w:rsid w:val="00E64E52"/>
    <w:rsid w:val="00E64EDB"/>
    <w:rsid w:val="00E64F00"/>
    <w:rsid w:val="00E65216"/>
    <w:rsid w:val="00E652F8"/>
    <w:rsid w:val="00E653CA"/>
    <w:rsid w:val="00E65508"/>
    <w:rsid w:val="00E65556"/>
    <w:rsid w:val="00E65677"/>
    <w:rsid w:val="00E65720"/>
    <w:rsid w:val="00E657FE"/>
    <w:rsid w:val="00E659C7"/>
    <w:rsid w:val="00E65A34"/>
    <w:rsid w:val="00E65B2F"/>
    <w:rsid w:val="00E65C5D"/>
    <w:rsid w:val="00E65CB5"/>
    <w:rsid w:val="00E65E1E"/>
    <w:rsid w:val="00E65E74"/>
    <w:rsid w:val="00E65E75"/>
    <w:rsid w:val="00E66003"/>
    <w:rsid w:val="00E66087"/>
    <w:rsid w:val="00E6671F"/>
    <w:rsid w:val="00E66828"/>
    <w:rsid w:val="00E66833"/>
    <w:rsid w:val="00E66AA2"/>
    <w:rsid w:val="00E66B8E"/>
    <w:rsid w:val="00E66D0D"/>
    <w:rsid w:val="00E66D54"/>
    <w:rsid w:val="00E66DDB"/>
    <w:rsid w:val="00E670B0"/>
    <w:rsid w:val="00E67156"/>
    <w:rsid w:val="00E671A7"/>
    <w:rsid w:val="00E67342"/>
    <w:rsid w:val="00E675B6"/>
    <w:rsid w:val="00E6788E"/>
    <w:rsid w:val="00E6794C"/>
    <w:rsid w:val="00E67DD7"/>
    <w:rsid w:val="00E67DD9"/>
    <w:rsid w:val="00E67FF8"/>
    <w:rsid w:val="00E702C5"/>
    <w:rsid w:val="00E7059B"/>
    <w:rsid w:val="00E705AD"/>
    <w:rsid w:val="00E705BF"/>
    <w:rsid w:val="00E706B7"/>
    <w:rsid w:val="00E709CA"/>
    <w:rsid w:val="00E7122F"/>
    <w:rsid w:val="00E7144F"/>
    <w:rsid w:val="00E715BE"/>
    <w:rsid w:val="00E718CC"/>
    <w:rsid w:val="00E71994"/>
    <w:rsid w:val="00E71A0E"/>
    <w:rsid w:val="00E71AC2"/>
    <w:rsid w:val="00E720F8"/>
    <w:rsid w:val="00E7218F"/>
    <w:rsid w:val="00E72255"/>
    <w:rsid w:val="00E7232E"/>
    <w:rsid w:val="00E7264D"/>
    <w:rsid w:val="00E7270F"/>
    <w:rsid w:val="00E72742"/>
    <w:rsid w:val="00E727B7"/>
    <w:rsid w:val="00E7283B"/>
    <w:rsid w:val="00E728BB"/>
    <w:rsid w:val="00E729E6"/>
    <w:rsid w:val="00E72A6B"/>
    <w:rsid w:val="00E72EEE"/>
    <w:rsid w:val="00E732C4"/>
    <w:rsid w:val="00E733D2"/>
    <w:rsid w:val="00E7343A"/>
    <w:rsid w:val="00E7379D"/>
    <w:rsid w:val="00E737A7"/>
    <w:rsid w:val="00E739D1"/>
    <w:rsid w:val="00E73C3A"/>
    <w:rsid w:val="00E73C9C"/>
    <w:rsid w:val="00E73CB6"/>
    <w:rsid w:val="00E73D8C"/>
    <w:rsid w:val="00E742B0"/>
    <w:rsid w:val="00E744B9"/>
    <w:rsid w:val="00E744FF"/>
    <w:rsid w:val="00E7456F"/>
    <w:rsid w:val="00E74676"/>
    <w:rsid w:val="00E7479A"/>
    <w:rsid w:val="00E74943"/>
    <w:rsid w:val="00E749A0"/>
    <w:rsid w:val="00E749F6"/>
    <w:rsid w:val="00E74B16"/>
    <w:rsid w:val="00E74DA1"/>
    <w:rsid w:val="00E74DD4"/>
    <w:rsid w:val="00E75178"/>
    <w:rsid w:val="00E7535A"/>
    <w:rsid w:val="00E753D8"/>
    <w:rsid w:val="00E755A1"/>
    <w:rsid w:val="00E755D8"/>
    <w:rsid w:val="00E755F5"/>
    <w:rsid w:val="00E75854"/>
    <w:rsid w:val="00E75870"/>
    <w:rsid w:val="00E759FE"/>
    <w:rsid w:val="00E7638E"/>
    <w:rsid w:val="00E7641D"/>
    <w:rsid w:val="00E76478"/>
    <w:rsid w:val="00E765C5"/>
    <w:rsid w:val="00E76AEC"/>
    <w:rsid w:val="00E76B4A"/>
    <w:rsid w:val="00E76D22"/>
    <w:rsid w:val="00E76D53"/>
    <w:rsid w:val="00E76EAB"/>
    <w:rsid w:val="00E770DC"/>
    <w:rsid w:val="00E77109"/>
    <w:rsid w:val="00E771B4"/>
    <w:rsid w:val="00E77249"/>
    <w:rsid w:val="00E773A9"/>
    <w:rsid w:val="00E77482"/>
    <w:rsid w:val="00E7763D"/>
    <w:rsid w:val="00E77744"/>
    <w:rsid w:val="00E778B3"/>
    <w:rsid w:val="00E778F8"/>
    <w:rsid w:val="00E77B91"/>
    <w:rsid w:val="00E77D94"/>
    <w:rsid w:val="00E77DFF"/>
    <w:rsid w:val="00E77F43"/>
    <w:rsid w:val="00E80036"/>
    <w:rsid w:val="00E8011A"/>
    <w:rsid w:val="00E80250"/>
    <w:rsid w:val="00E802D6"/>
    <w:rsid w:val="00E80548"/>
    <w:rsid w:val="00E8086A"/>
    <w:rsid w:val="00E8087D"/>
    <w:rsid w:val="00E80951"/>
    <w:rsid w:val="00E80AAF"/>
    <w:rsid w:val="00E80ABF"/>
    <w:rsid w:val="00E80B1D"/>
    <w:rsid w:val="00E80C26"/>
    <w:rsid w:val="00E80CEC"/>
    <w:rsid w:val="00E80D4C"/>
    <w:rsid w:val="00E80FDA"/>
    <w:rsid w:val="00E8102F"/>
    <w:rsid w:val="00E81367"/>
    <w:rsid w:val="00E8146C"/>
    <w:rsid w:val="00E81476"/>
    <w:rsid w:val="00E81883"/>
    <w:rsid w:val="00E81A2D"/>
    <w:rsid w:val="00E81A94"/>
    <w:rsid w:val="00E81B0E"/>
    <w:rsid w:val="00E81C76"/>
    <w:rsid w:val="00E81D08"/>
    <w:rsid w:val="00E81EE5"/>
    <w:rsid w:val="00E81F41"/>
    <w:rsid w:val="00E820D0"/>
    <w:rsid w:val="00E821EE"/>
    <w:rsid w:val="00E826EF"/>
    <w:rsid w:val="00E829E4"/>
    <w:rsid w:val="00E82B60"/>
    <w:rsid w:val="00E82BFB"/>
    <w:rsid w:val="00E82C69"/>
    <w:rsid w:val="00E82C9A"/>
    <w:rsid w:val="00E82CC9"/>
    <w:rsid w:val="00E82DD5"/>
    <w:rsid w:val="00E82E34"/>
    <w:rsid w:val="00E830FE"/>
    <w:rsid w:val="00E8310F"/>
    <w:rsid w:val="00E83246"/>
    <w:rsid w:val="00E83249"/>
    <w:rsid w:val="00E8336C"/>
    <w:rsid w:val="00E833B1"/>
    <w:rsid w:val="00E83607"/>
    <w:rsid w:val="00E8363D"/>
    <w:rsid w:val="00E837AF"/>
    <w:rsid w:val="00E83AD3"/>
    <w:rsid w:val="00E83C7E"/>
    <w:rsid w:val="00E83DB9"/>
    <w:rsid w:val="00E83EA2"/>
    <w:rsid w:val="00E840B3"/>
    <w:rsid w:val="00E842F5"/>
    <w:rsid w:val="00E84412"/>
    <w:rsid w:val="00E8448D"/>
    <w:rsid w:val="00E8458E"/>
    <w:rsid w:val="00E84618"/>
    <w:rsid w:val="00E848A3"/>
    <w:rsid w:val="00E84928"/>
    <w:rsid w:val="00E84A83"/>
    <w:rsid w:val="00E84CD8"/>
    <w:rsid w:val="00E84CF5"/>
    <w:rsid w:val="00E84D11"/>
    <w:rsid w:val="00E84D31"/>
    <w:rsid w:val="00E84DC9"/>
    <w:rsid w:val="00E84F08"/>
    <w:rsid w:val="00E85097"/>
    <w:rsid w:val="00E8512C"/>
    <w:rsid w:val="00E8513D"/>
    <w:rsid w:val="00E85215"/>
    <w:rsid w:val="00E852FA"/>
    <w:rsid w:val="00E85425"/>
    <w:rsid w:val="00E855DE"/>
    <w:rsid w:val="00E856D1"/>
    <w:rsid w:val="00E856EC"/>
    <w:rsid w:val="00E85822"/>
    <w:rsid w:val="00E8591C"/>
    <w:rsid w:val="00E85967"/>
    <w:rsid w:val="00E859B0"/>
    <w:rsid w:val="00E85D45"/>
    <w:rsid w:val="00E85DBB"/>
    <w:rsid w:val="00E85E0F"/>
    <w:rsid w:val="00E85EA9"/>
    <w:rsid w:val="00E85ED8"/>
    <w:rsid w:val="00E85F1A"/>
    <w:rsid w:val="00E86481"/>
    <w:rsid w:val="00E86687"/>
    <w:rsid w:val="00E867FB"/>
    <w:rsid w:val="00E86D16"/>
    <w:rsid w:val="00E86DE6"/>
    <w:rsid w:val="00E86F28"/>
    <w:rsid w:val="00E8714A"/>
    <w:rsid w:val="00E8725F"/>
    <w:rsid w:val="00E872C8"/>
    <w:rsid w:val="00E873E4"/>
    <w:rsid w:val="00E8770F"/>
    <w:rsid w:val="00E877C4"/>
    <w:rsid w:val="00E8790E"/>
    <w:rsid w:val="00E87A0C"/>
    <w:rsid w:val="00E87B80"/>
    <w:rsid w:val="00E87C46"/>
    <w:rsid w:val="00E87D46"/>
    <w:rsid w:val="00E87F2C"/>
    <w:rsid w:val="00E87FA4"/>
    <w:rsid w:val="00E90282"/>
    <w:rsid w:val="00E90534"/>
    <w:rsid w:val="00E906B1"/>
    <w:rsid w:val="00E90707"/>
    <w:rsid w:val="00E90A21"/>
    <w:rsid w:val="00E90AD7"/>
    <w:rsid w:val="00E90C4E"/>
    <w:rsid w:val="00E90D15"/>
    <w:rsid w:val="00E90D66"/>
    <w:rsid w:val="00E90EAA"/>
    <w:rsid w:val="00E90F2C"/>
    <w:rsid w:val="00E913AF"/>
    <w:rsid w:val="00E915E5"/>
    <w:rsid w:val="00E916AB"/>
    <w:rsid w:val="00E91917"/>
    <w:rsid w:val="00E91B4B"/>
    <w:rsid w:val="00E91B75"/>
    <w:rsid w:val="00E91DA7"/>
    <w:rsid w:val="00E92181"/>
    <w:rsid w:val="00E922E9"/>
    <w:rsid w:val="00E9275B"/>
    <w:rsid w:val="00E928D0"/>
    <w:rsid w:val="00E929F8"/>
    <w:rsid w:val="00E92A81"/>
    <w:rsid w:val="00E92DB1"/>
    <w:rsid w:val="00E92F96"/>
    <w:rsid w:val="00E92FC6"/>
    <w:rsid w:val="00E93048"/>
    <w:rsid w:val="00E930BB"/>
    <w:rsid w:val="00E9317E"/>
    <w:rsid w:val="00E93498"/>
    <w:rsid w:val="00E934A3"/>
    <w:rsid w:val="00E93542"/>
    <w:rsid w:val="00E93558"/>
    <w:rsid w:val="00E93A20"/>
    <w:rsid w:val="00E93A61"/>
    <w:rsid w:val="00E93BAF"/>
    <w:rsid w:val="00E93D88"/>
    <w:rsid w:val="00E93E12"/>
    <w:rsid w:val="00E93F07"/>
    <w:rsid w:val="00E93F2B"/>
    <w:rsid w:val="00E93F7B"/>
    <w:rsid w:val="00E93FEB"/>
    <w:rsid w:val="00E9404A"/>
    <w:rsid w:val="00E94448"/>
    <w:rsid w:val="00E94462"/>
    <w:rsid w:val="00E94550"/>
    <w:rsid w:val="00E94665"/>
    <w:rsid w:val="00E94A5A"/>
    <w:rsid w:val="00E94E68"/>
    <w:rsid w:val="00E9501A"/>
    <w:rsid w:val="00E9509E"/>
    <w:rsid w:val="00E95421"/>
    <w:rsid w:val="00E956E2"/>
    <w:rsid w:val="00E95721"/>
    <w:rsid w:val="00E9576E"/>
    <w:rsid w:val="00E957A7"/>
    <w:rsid w:val="00E95814"/>
    <w:rsid w:val="00E958B2"/>
    <w:rsid w:val="00E959CD"/>
    <w:rsid w:val="00E95A89"/>
    <w:rsid w:val="00E95B49"/>
    <w:rsid w:val="00E95C92"/>
    <w:rsid w:val="00E95EB7"/>
    <w:rsid w:val="00E95FA1"/>
    <w:rsid w:val="00E96179"/>
    <w:rsid w:val="00E96424"/>
    <w:rsid w:val="00E96462"/>
    <w:rsid w:val="00E9655A"/>
    <w:rsid w:val="00E965DF"/>
    <w:rsid w:val="00E9686C"/>
    <w:rsid w:val="00E96882"/>
    <w:rsid w:val="00E96967"/>
    <w:rsid w:val="00E96BE7"/>
    <w:rsid w:val="00E96ECD"/>
    <w:rsid w:val="00E96EE1"/>
    <w:rsid w:val="00E9725C"/>
    <w:rsid w:val="00E9727A"/>
    <w:rsid w:val="00E972B0"/>
    <w:rsid w:val="00E97623"/>
    <w:rsid w:val="00E9764B"/>
    <w:rsid w:val="00E97741"/>
    <w:rsid w:val="00E9781D"/>
    <w:rsid w:val="00E978FA"/>
    <w:rsid w:val="00E97AB8"/>
    <w:rsid w:val="00EA001A"/>
    <w:rsid w:val="00EA00B9"/>
    <w:rsid w:val="00EA0201"/>
    <w:rsid w:val="00EA02CB"/>
    <w:rsid w:val="00EA0323"/>
    <w:rsid w:val="00EA03A3"/>
    <w:rsid w:val="00EA0865"/>
    <w:rsid w:val="00EA0A63"/>
    <w:rsid w:val="00EA0CC4"/>
    <w:rsid w:val="00EA0DEC"/>
    <w:rsid w:val="00EA0F45"/>
    <w:rsid w:val="00EA10EC"/>
    <w:rsid w:val="00EA1375"/>
    <w:rsid w:val="00EA13DB"/>
    <w:rsid w:val="00EA1433"/>
    <w:rsid w:val="00EA1602"/>
    <w:rsid w:val="00EA1935"/>
    <w:rsid w:val="00EA1961"/>
    <w:rsid w:val="00EA1A3E"/>
    <w:rsid w:val="00EA1ABA"/>
    <w:rsid w:val="00EA1C0A"/>
    <w:rsid w:val="00EA1F37"/>
    <w:rsid w:val="00EA2107"/>
    <w:rsid w:val="00EA2140"/>
    <w:rsid w:val="00EA2340"/>
    <w:rsid w:val="00EA2497"/>
    <w:rsid w:val="00EA24E9"/>
    <w:rsid w:val="00EA279D"/>
    <w:rsid w:val="00EA28B2"/>
    <w:rsid w:val="00EA2920"/>
    <w:rsid w:val="00EA2AC5"/>
    <w:rsid w:val="00EA2D86"/>
    <w:rsid w:val="00EA2E15"/>
    <w:rsid w:val="00EA2F4A"/>
    <w:rsid w:val="00EA34DC"/>
    <w:rsid w:val="00EA35F2"/>
    <w:rsid w:val="00EA367E"/>
    <w:rsid w:val="00EA36D8"/>
    <w:rsid w:val="00EA3713"/>
    <w:rsid w:val="00EA38EF"/>
    <w:rsid w:val="00EA3A16"/>
    <w:rsid w:val="00EA3AB4"/>
    <w:rsid w:val="00EA412E"/>
    <w:rsid w:val="00EA444F"/>
    <w:rsid w:val="00EA454D"/>
    <w:rsid w:val="00EA48FF"/>
    <w:rsid w:val="00EA49DE"/>
    <w:rsid w:val="00EA4D7C"/>
    <w:rsid w:val="00EA4DC4"/>
    <w:rsid w:val="00EA4F3D"/>
    <w:rsid w:val="00EA516C"/>
    <w:rsid w:val="00EA54F2"/>
    <w:rsid w:val="00EA5822"/>
    <w:rsid w:val="00EA5BDB"/>
    <w:rsid w:val="00EA5CBD"/>
    <w:rsid w:val="00EA5D61"/>
    <w:rsid w:val="00EA5D62"/>
    <w:rsid w:val="00EA5EE6"/>
    <w:rsid w:val="00EA5FFC"/>
    <w:rsid w:val="00EA602F"/>
    <w:rsid w:val="00EA62A9"/>
    <w:rsid w:val="00EA682C"/>
    <w:rsid w:val="00EA6A28"/>
    <w:rsid w:val="00EA70C8"/>
    <w:rsid w:val="00EA7467"/>
    <w:rsid w:val="00EA75CB"/>
    <w:rsid w:val="00EA796C"/>
    <w:rsid w:val="00EA7976"/>
    <w:rsid w:val="00EA7D0A"/>
    <w:rsid w:val="00EA7FCA"/>
    <w:rsid w:val="00EB0207"/>
    <w:rsid w:val="00EB0352"/>
    <w:rsid w:val="00EB05C0"/>
    <w:rsid w:val="00EB06D4"/>
    <w:rsid w:val="00EB0702"/>
    <w:rsid w:val="00EB096C"/>
    <w:rsid w:val="00EB09CB"/>
    <w:rsid w:val="00EB09DF"/>
    <w:rsid w:val="00EB0C14"/>
    <w:rsid w:val="00EB0CF0"/>
    <w:rsid w:val="00EB0E55"/>
    <w:rsid w:val="00EB1060"/>
    <w:rsid w:val="00EB12A2"/>
    <w:rsid w:val="00EB14A5"/>
    <w:rsid w:val="00EB1608"/>
    <w:rsid w:val="00EB1611"/>
    <w:rsid w:val="00EB17E7"/>
    <w:rsid w:val="00EB1884"/>
    <w:rsid w:val="00EB1896"/>
    <w:rsid w:val="00EB18CF"/>
    <w:rsid w:val="00EB1BDB"/>
    <w:rsid w:val="00EB1BFE"/>
    <w:rsid w:val="00EB1FD4"/>
    <w:rsid w:val="00EB218F"/>
    <w:rsid w:val="00EB248C"/>
    <w:rsid w:val="00EB25CD"/>
    <w:rsid w:val="00EB270A"/>
    <w:rsid w:val="00EB2A28"/>
    <w:rsid w:val="00EB2AC6"/>
    <w:rsid w:val="00EB2AE6"/>
    <w:rsid w:val="00EB2DCE"/>
    <w:rsid w:val="00EB2F24"/>
    <w:rsid w:val="00EB2FBC"/>
    <w:rsid w:val="00EB32CA"/>
    <w:rsid w:val="00EB33B4"/>
    <w:rsid w:val="00EB3644"/>
    <w:rsid w:val="00EB38C3"/>
    <w:rsid w:val="00EB394B"/>
    <w:rsid w:val="00EB3A41"/>
    <w:rsid w:val="00EB3BB3"/>
    <w:rsid w:val="00EB3BFF"/>
    <w:rsid w:val="00EB3E1A"/>
    <w:rsid w:val="00EB3F62"/>
    <w:rsid w:val="00EB4261"/>
    <w:rsid w:val="00EB43E2"/>
    <w:rsid w:val="00EB455D"/>
    <w:rsid w:val="00EB45D8"/>
    <w:rsid w:val="00EB460F"/>
    <w:rsid w:val="00EB461B"/>
    <w:rsid w:val="00EB4693"/>
    <w:rsid w:val="00EB476F"/>
    <w:rsid w:val="00EB4C79"/>
    <w:rsid w:val="00EB4D1D"/>
    <w:rsid w:val="00EB4EB4"/>
    <w:rsid w:val="00EB4F72"/>
    <w:rsid w:val="00EB503B"/>
    <w:rsid w:val="00EB5180"/>
    <w:rsid w:val="00EB5271"/>
    <w:rsid w:val="00EB532F"/>
    <w:rsid w:val="00EB53FB"/>
    <w:rsid w:val="00EB549A"/>
    <w:rsid w:val="00EB549D"/>
    <w:rsid w:val="00EB556A"/>
    <w:rsid w:val="00EB55A5"/>
    <w:rsid w:val="00EB5685"/>
    <w:rsid w:val="00EB58B5"/>
    <w:rsid w:val="00EB5A58"/>
    <w:rsid w:val="00EB61ED"/>
    <w:rsid w:val="00EB6337"/>
    <w:rsid w:val="00EB63F1"/>
    <w:rsid w:val="00EB6478"/>
    <w:rsid w:val="00EB64CB"/>
    <w:rsid w:val="00EB653C"/>
    <w:rsid w:val="00EB655C"/>
    <w:rsid w:val="00EB6785"/>
    <w:rsid w:val="00EB67C0"/>
    <w:rsid w:val="00EB6A06"/>
    <w:rsid w:val="00EB6B41"/>
    <w:rsid w:val="00EB6C42"/>
    <w:rsid w:val="00EB6CE2"/>
    <w:rsid w:val="00EB6D05"/>
    <w:rsid w:val="00EB6D95"/>
    <w:rsid w:val="00EB6F50"/>
    <w:rsid w:val="00EB6FC4"/>
    <w:rsid w:val="00EB7122"/>
    <w:rsid w:val="00EB728C"/>
    <w:rsid w:val="00EB72C5"/>
    <w:rsid w:val="00EB72D3"/>
    <w:rsid w:val="00EB73B1"/>
    <w:rsid w:val="00EB7421"/>
    <w:rsid w:val="00EB7426"/>
    <w:rsid w:val="00EB7427"/>
    <w:rsid w:val="00EB7519"/>
    <w:rsid w:val="00EB759B"/>
    <w:rsid w:val="00EB76BC"/>
    <w:rsid w:val="00EB77D4"/>
    <w:rsid w:val="00EB77F9"/>
    <w:rsid w:val="00EB7C98"/>
    <w:rsid w:val="00EB7CE3"/>
    <w:rsid w:val="00EB7E52"/>
    <w:rsid w:val="00EC0088"/>
    <w:rsid w:val="00EC00F4"/>
    <w:rsid w:val="00EC016C"/>
    <w:rsid w:val="00EC0203"/>
    <w:rsid w:val="00EC037C"/>
    <w:rsid w:val="00EC041B"/>
    <w:rsid w:val="00EC057A"/>
    <w:rsid w:val="00EC05D7"/>
    <w:rsid w:val="00EC06CE"/>
    <w:rsid w:val="00EC072D"/>
    <w:rsid w:val="00EC0BC8"/>
    <w:rsid w:val="00EC10E7"/>
    <w:rsid w:val="00EC1198"/>
    <w:rsid w:val="00EC123C"/>
    <w:rsid w:val="00EC13A4"/>
    <w:rsid w:val="00EC144F"/>
    <w:rsid w:val="00EC18E2"/>
    <w:rsid w:val="00EC19EE"/>
    <w:rsid w:val="00EC1AF2"/>
    <w:rsid w:val="00EC1B8F"/>
    <w:rsid w:val="00EC1BE0"/>
    <w:rsid w:val="00EC1FCC"/>
    <w:rsid w:val="00EC2038"/>
    <w:rsid w:val="00EC20E2"/>
    <w:rsid w:val="00EC2325"/>
    <w:rsid w:val="00EC2444"/>
    <w:rsid w:val="00EC2DCE"/>
    <w:rsid w:val="00EC2E05"/>
    <w:rsid w:val="00EC30D1"/>
    <w:rsid w:val="00EC3227"/>
    <w:rsid w:val="00EC323E"/>
    <w:rsid w:val="00EC3246"/>
    <w:rsid w:val="00EC33DC"/>
    <w:rsid w:val="00EC37F0"/>
    <w:rsid w:val="00EC3AC7"/>
    <w:rsid w:val="00EC3BB3"/>
    <w:rsid w:val="00EC3C9A"/>
    <w:rsid w:val="00EC3D53"/>
    <w:rsid w:val="00EC3FAC"/>
    <w:rsid w:val="00EC40CE"/>
    <w:rsid w:val="00EC4110"/>
    <w:rsid w:val="00EC41A8"/>
    <w:rsid w:val="00EC42E6"/>
    <w:rsid w:val="00EC43A0"/>
    <w:rsid w:val="00EC4686"/>
    <w:rsid w:val="00EC4867"/>
    <w:rsid w:val="00EC4B5E"/>
    <w:rsid w:val="00EC4CC9"/>
    <w:rsid w:val="00EC4D30"/>
    <w:rsid w:val="00EC5042"/>
    <w:rsid w:val="00EC508F"/>
    <w:rsid w:val="00EC5166"/>
    <w:rsid w:val="00EC5470"/>
    <w:rsid w:val="00EC55B8"/>
    <w:rsid w:val="00EC5958"/>
    <w:rsid w:val="00EC5986"/>
    <w:rsid w:val="00EC5A94"/>
    <w:rsid w:val="00EC5EAF"/>
    <w:rsid w:val="00EC60CF"/>
    <w:rsid w:val="00EC663C"/>
    <w:rsid w:val="00EC6691"/>
    <w:rsid w:val="00EC68ED"/>
    <w:rsid w:val="00EC6981"/>
    <w:rsid w:val="00EC6AA3"/>
    <w:rsid w:val="00EC6AAF"/>
    <w:rsid w:val="00EC6C94"/>
    <w:rsid w:val="00EC6FCF"/>
    <w:rsid w:val="00EC71DA"/>
    <w:rsid w:val="00EC745F"/>
    <w:rsid w:val="00EC746E"/>
    <w:rsid w:val="00EC7545"/>
    <w:rsid w:val="00EC7562"/>
    <w:rsid w:val="00EC75DC"/>
    <w:rsid w:val="00EC7A8B"/>
    <w:rsid w:val="00EC7AE4"/>
    <w:rsid w:val="00EC7B69"/>
    <w:rsid w:val="00EC7DA7"/>
    <w:rsid w:val="00EC7DD6"/>
    <w:rsid w:val="00EC7DF7"/>
    <w:rsid w:val="00EC7E3E"/>
    <w:rsid w:val="00EC7E9C"/>
    <w:rsid w:val="00EC7F18"/>
    <w:rsid w:val="00ED0057"/>
    <w:rsid w:val="00ED0298"/>
    <w:rsid w:val="00ED04E5"/>
    <w:rsid w:val="00ED06C6"/>
    <w:rsid w:val="00ED06DC"/>
    <w:rsid w:val="00ED07B6"/>
    <w:rsid w:val="00ED085E"/>
    <w:rsid w:val="00ED0883"/>
    <w:rsid w:val="00ED0A61"/>
    <w:rsid w:val="00ED0B9D"/>
    <w:rsid w:val="00ED0DA6"/>
    <w:rsid w:val="00ED0FB0"/>
    <w:rsid w:val="00ED130D"/>
    <w:rsid w:val="00ED1386"/>
    <w:rsid w:val="00ED142C"/>
    <w:rsid w:val="00ED1468"/>
    <w:rsid w:val="00ED14D3"/>
    <w:rsid w:val="00ED1566"/>
    <w:rsid w:val="00ED1939"/>
    <w:rsid w:val="00ED19D8"/>
    <w:rsid w:val="00ED1A99"/>
    <w:rsid w:val="00ED1C36"/>
    <w:rsid w:val="00ED1E55"/>
    <w:rsid w:val="00ED1E95"/>
    <w:rsid w:val="00ED1ED5"/>
    <w:rsid w:val="00ED2028"/>
    <w:rsid w:val="00ED20B0"/>
    <w:rsid w:val="00ED2186"/>
    <w:rsid w:val="00ED2537"/>
    <w:rsid w:val="00ED263E"/>
    <w:rsid w:val="00ED27AA"/>
    <w:rsid w:val="00ED28EB"/>
    <w:rsid w:val="00ED2A07"/>
    <w:rsid w:val="00ED2CE7"/>
    <w:rsid w:val="00ED2E0C"/>
    <w:rsid w:val="00ED2F28"/>
    <w:rsid w:val="00ED2F6C"/>
    <w:rsid w:val="00ED32A2"/>
    <w:rsid w:val="00ED372A"/>
    <w:rsid w:val="00ED37B5"/>
    <w:rsid w:val="00ED3985"/>
    <w:rsid w:val="00ED3AEB"/>
    <w:rsid w:val="00ED3D00"/>
    <w:rsid w:val="00ED3F3A"/>
    <w:rsid w:val="00ED3FAB"/>
    <w:rsid w:val="00ED4014"/>
    <w:rsid w:val="00ED4110"/>
    <w:rsid w:val="00ED4191"/>
    <w:rsid w:val="00ED44A0"/>
    <w:rsid w:val="00ED4553"/>
    <w:rsid w:val="00ED483C"/>
    <w:rsid w:val="00ED4CDB"/>
    <w:rsid w:val="00ED4E75"/>
    <w:rsid w:val="00ED51F0"/>
    <w:rsid w:val="00ED523E"/>
    <w:rsid w:val="00ED5254"/>
    <w:rsid w:val="00ED52B6"/>
    <w:rsid w:val="00ED537F"/>
    <w:rsid w:val="00ED5383"/>
    <w:rsid w:val="00ED543B"/>
    <w:rsid w:val="00ED5504"/>
    <w:rsid w:val="00ED5511"/>
    <w:rsid w:val="00ED557B"/>
    <w:rsid w:val="00ED5587"/>
    <w:rsid w:val="00ED5658"/>
    <w:rsid w:val="00ED5698"/>
    <w:rsid w:val="00ED56AB"/>
    <w:rsid w:val="00ED577E"/>
    <w:rsid w:val="00ED5969"/>
    <w:rsid w:val="00ED5AA5"/>
    <w:rsid w:val="00ED5AFA"/>
    <w:rsid w:val="00ED5C3F"/>
    <w:rsid w:val="00ED5CB3"/>
    <w:rsid w:val="00ED5CE8"/>
    <w:rsid w:val="00ED5D6D"/>
    <w:rsid w:val="00ED5E71"/>
    <w:rsid w:val="00ED5F1A"/>
    <w:rsid w:val="00ED5FC8"/>
    <w:rsid w:val="00ED6132"/>
    <w:rsid w:val="00ED6175"/>
    <w:rsid w:val="00ED6296"/>
    <w:rsid w:val="00ED649A"/>
    <w:rsid w:val="00ED6579"/>
    <w:rsid w:val="00ED661A"/>
    <w:rsid w:val="00ED6688"/>
    <w:rsid w:val="00ED6730"/>
    <w:rsid w:val="00ED67C1"/>
    <w:rsid w:val="00ED685F"/>
    <w:rsid w:val="00ED69C5"/>
    <w:rsid w:val="00ED69D5"/>
    <w:rsid w:val="00ED6A04"/>
    <w:rsid w:val="00ED6BAB"/>
    <w:rsid w:val="00ED702A"/>
    <w:rsid w:val="00ED740C"/>
    <w:rsid w:val="00ED7487"/>
    <w:rsid w:val="00ED74BD"/>
    <w:rsid w:val="00ED7817"/>
    <w:rsid w:val="00ED7ABD"/>
    <w:rsid w:val="00ED7B99"/>
    <w:rsid w:val="00ED7E64"/>
    <w:rsid w:val="00ED7E6F"/>
    <w:rsid w:val="00EE01FD"/>
    <w:rsid w:val="00EE039A"/>
    <w:rsid w:val="00EE0414"/>
    <w:rsid w:val="00EE0629"/>
    <w:rsid w:val="00EE078B"/>
    <w:rsid w:val="00EE0B14"/>
    <w:rsid w:val="00EE0CD4"/>
    <w:rsid w:val="00EE0DDD"/>
    <w:rsid w:val="00EE0F27"/>
    <w:rsid w:val="00EE131E"/>
    <w:rsid w:val="00EE149E"/>
    <w:rsid w:val="00EE161B"/>
    <w:rsid w:val="00EE1799"/>
    <w:rsid w:val="00EE1A31"/>
    <w:rsid w:val="00EE1AB9"/>
    <w:rsid w:val="00EE1E32"/>
    <w:rsid w:val="00EE1EE0"/>
    <w:rsid w:val="00EE207F"/>
    <w:rsid w:val="00EE20CF"/>
    <w:rsid w:val="00EE2563"/>
    <w:rsid w:val="00EE256A"/>
    <w:rsid w:val="00EE260E"/>
    <w:rsid w:val="00EE2738"/>
    <w:rsid w:val="00EE2B20"/>
    <w:rsid w:val="00EE2C77"/>
    <w:rsid w:val="00EE2D62"/>
    <w:rsid w:val="00EE2DB2"/>
    <w:rsid w:val="00EE2DE8"/>
    <w:rsid w:val="00EE2E5B"/>
    <w:rsid w:val="00EE3022"/>
    <w:rsid w:val="00EE337B"/>
    <w:rsid w:val="00EE3381"/>
    <w:rsid w:val="00EE3469"/>
    <w:rsid w:val="00EE346E"/>
    <w:rsid w:val="00EE34A1"/>
    <w:rsid w:val="00EE34D7"/>
    <w:rsid w:val="00EE384F"/>
    <w:rsid w:val="00EE38EC"/>
    <w:rsid w:val="00EE393D"/>
    <w:rsid w:val="00EE3F8F"/>
    <w:rsid w:val="00EE42A5"/>
    <w:rsid w:val="00EE4432"/>
    <w:rsid w:val="00EE44CA"/>
    <w:rsid w:val="00EE480F"/>
    <w:rsid w:val="00EE4840"/>
    <w:rsid w:val="00EE4C7E"/>
    <w:rsid w:val="00EE4D76"/>
    <w:rsid w:val="00EE4DD1"/>
    <w:rsid w:val="00EE4F4C"/>
    <w:rsid w:val="00EE5318"/>
    <w:rsid w:val="00EE562F"/>
    <w:rsid w:val="00EE56D8"/>
    <w:rsid w:val="00EE5A55"/>
    <w:rsid w:val="00EE5C66"/>
    <w:rsid w:val="00EE60E4"/>
    <w:rsid w:val="00EE617F"/>
    <w:rsid w:val="00EE638F"/>
    <w:rsid w:val="00EE6421"/>
    <w:rsid w:val="00EE6A1C"/>
    <w:rsid w:val="00EE6C9A"/>
    <w:rsid w:val="00EE6D0E"/>
    <w:rsid w:val="00EE6E03"/>
    <w:rsid w:val="00EE6E76"/>
    <w:rsid w:val="00EE6F80"/>
    <w:rsid w:val="00EE70A4"/>
    <w:rsid w:val="00EE714D"/>
    <w:rsid w:val="00EE7208"/>
    <w:rsid w:val="00EE7378"/>
    <w:rsid w:val="00EE74E5"/>
    <w:rsid w:val="00EE7588"/>
    <w:rsid w:val="00EE776B"/>
    <w:rsid w:val="00EE7A66"/>
    <w:rsid w:val="00EE7AE8"/>
    <w:rsid w:val="00EE7D39"/>
    <w:rsid w:val="00EE7EB3"/>
    <w:rsid w:val="00EF0028"/>
    <w:rsid w:val="00EF006E"/>
    <w:rsid w:val="00EF010B"/>
    <w:rsid w:val="00EF04A2"/>
    <w:rsid w:val="00EF04F5"/>
    <w:rsid w:val="00EF05CB"/>
    <w:rsid w:val="00EF06A5"/>
    <w:rsid w:val="00EF0870"/>
    <w:rsid w:val="00EF0B12"/>
    <w:rsid w:val="00EF0D22"/>
    <w:rsid w:val="00EF0D8D"/>
    <w:rsid w:val="00EF1087"/>
    <w:rsid w:val="00EF10A8"/>
    <w:rsid w:val="00EF10EE"/>
    <w:rsid w:val="00EF1159"/>
    <w:rsid w:val="00EF13B9"/>
    <w:rsid w:val="00EF14ED"/>
    <w:rsid w:val="00EF157F"/>
    <w:rsid w:val="00EF1627"/>
    <w:rsid w:val="00EF1655"/>
    <w:rsid w:val="00EF1719"/>
    <w:rsid w:val="00EF1769"/>
    <w:rsid w:val="00EF1856"/>
    <w:rsid w:val="00EF1D04"/>
    <w:rsid w:val="00EF1E82"/>
    <w:rsid w:val="00EF2000"/>
    <w:rsid w:val="00EF2111"/>
    <w:rsid w:val="00EF2121"/>
    <w:rsid w:val="00EF244B"/>
    <w:rsid w:val="00EF2485"/>
    <w:rsid w:val="00EF24E3"/>
    <w:rsid w:val="00EF269F"/>
    <w:rsid w:val="00EF27D4"/>
    <w:rsid w:val="00EF29EA"/>
    <w:rsid w:val="00EF2A16"/>
    <w:rsid w:val="00EF2AB5"/>
    <w:rsid w:val="00EF2AB9"/>
    <w:rsid w:val="00EF2D1E"/>
    <w:rsid w:val="00EF2D28"/>
    <w:rsid w:val="00EF2DA9"/>
    <w:rsid w:val="00EF2E15"/>
    <w:rsid w:val="00EF2E73"/>
    <w:rsid w:val="00EF2FA9"/>
    <w:rsid w:val="00EF31B8"/>
    <w:rsid w:val="00EF321F"/>
    <w:rsid w:val="00EF324F"/>
    <w:rsid w:val="00EF3274"/>
    <w:rsid w:val="00EF3635"/>
    <w:rsid w:val="00EF36DB"/>
    <w:rsid w:val="00EF3A2C"/>
    <w:rsid w:val="00EF3DE5"/>
    <w:rsid w:val="00EF408A"/>
    <w:rsid w:val="00EF429B"/>
    <w:rsid w:val="00EF42A3"/>
    <w:rsid w:val="00EF4362"/>
    <w:rsid w:val="00EF44BD"/>
    <w:rsid w:val="00EF4778"/>
    <w:rsid w:val="00EF4804"/>
    <w:rsid w:val="00EF4838"/>
    <w:rsid w:val="00EF48DD"/>
    <w:rsid w:val="00EF4A14"/>
    <w:rsid w:val="00EF4E6B"/>
    <w:rsid w:val="00EF4E9C"/>
    <w:rsid w:val="00EF4F45"/>
    <w:rsid w:val="00EF505E"/>
    <w:rsid w:val="00EF5183"/>
    <w:rsid w:val="00EF5209"/>
    <w:rsid w:val="00EF53A8"/>
    <w:rsid w:val="00EF53EF"/>
    <w:rsid w:val="00EF5675"/>
    <w:rsid w:val="00EF5891"/>
    <w:rsid w:val="00EF5895"/>
    <w:rsid w:val="00EF58A8"/>
    <w:rsid w:val="00EF5A38"/>
    <w:rsid w:val="00EF5E6F"/>
    <w:rsid w:val="00EF5F60"/>
    <w:rsid w:val="00EF619D"/>
    <w:rsid w:val="00EF6475"/>
    <w:rsid w:val="00EF6BFC"/>
    <w:rsid w:val="00EF6CBE"/>
    <w:rsid w:val="00EF6D16"/>
    <w:rsid w:val="00EF6D70"/>
    <w:rsid w:val="00EF6DD3"/>
    <w:rsid w:val="00EF6DF8"/>
    <w:rsid w:val="00EF6DFF"/>
    <w:rsid w:val="00EF6FAE"/>
    <w:rsid w:val="00EF6FAF"/>
    <w:rsid w:val="00EF6FE7"/>
    <w:rsid w:val="00EF71BB"/>
    <w:rsid w:val="00EF726F"/>
    <w:rsid w:val="00EF7522"/>
    <w:rsid w:val="00EF7525"/>
    <w:rsid w:val="00EF7552"/>
    <w:rsid w:val="00EF7A55"/>
    <w:rsid w:val="00EF7B20"/>
    <w:rsid w:val="00EF7BAC"/>
    <w:rsid w:val="00EF7C4F"/>
    <w:rsid w:val="00EF7D08"/>
    <w:rsid w:val="00EF7FF3"/>
    <w:rsid w:val="00F00274"/>
    <w:rsid w:val="00F00304"/>
    <w:rsid w:val="00F00427"/>
    <w:rsid w:val="00F0045F"/>
    <w:rsid w:val="00F00548"/>
    <w:rsid w:val="00F00916"/>
    <w:rsid w:val="00F00C44"/>
    <w:rsid w:val="00F00D12"/>
    <w:rsid w:val="00F00D37"/>
    <w:rsid w:val="00F00FBA"/>
    <w:rsid w:val="00F01053"/>
    <w:rsid w:val="00F01719"/>
    <w:rsid w:val="00F01883"/>
    <w:rsid w:val="00F01A9C"/>
    <w:rsid w:val="00F01BBB"/>
    <w:rsid w:val="00F01C04"/>
    <w:rsid w:val="00F01D0A"/>
    <w:rsid w:val="00F01E47"/>
    <w:rsid w:val="00F01E72"/>
    <w:rsid w:val="00F023E1"/>
    <w:rsid w:val="00F023F2"/>
    <w:rsid w:val="00F023F5"/>
    <w:rsid w:val="00F0240D"/>
    <w:rsid w:val="00F024C4"/>
    <w:rsid w:val="00F027D2"/>
    <w:rsid w:val="00F02805"/>
    <w:rsid w:val="00F0286E"/>
    <w:rsid w:val="00F02889"/>
    <w:rsid w:val="00F028DB"/>
    <w:rsid w:val="00F029A3"/>
    <w:rsid w:val="00F02AF0"/>
    <w:rsid w:val="00F02E7C"/>
    <w:rsid w:val="00F02EFF"/>
    <w:rsid w:val="00F03283"/>
    <w:rsid w:val="00F03419"/>
    <w:rsid w:val="00F035EB"/>
    <w:rsid w:val="00F03637"/>
    <w:rsid w:val="00F0364F"/>
    <w:rsid w:val="00F036F6"/>
    <w:rsid w:val="00F0370B"/>
    <w:rsid w:val="00F03810"/>
    <w:rsid w:val="00F03907"/>
    <w:rsid w:val="00F039CF"/>
    <w:rsid w:val="00F03B26"/>
    <w:rsid w:val="00F03E14"/>
    <w:rsid w:val="00F03F87"/>
    <w:rsid w:val="00F0402A"/>
    <w:rsid w:val="00F04218"/>
    <w:rsid w:val="00F0440E"/>
    <w:rsid w:val="00F045CB"/>
    <w:rsid w:val="00F0465A"/>
    <w:rsid w:val="00F04783"/>
    <w:rsid w:val="00F04ADA"/>
    <w:rsid w:val="00F04CEB"/>
    <w:rsid w:val="00F04D61"/>
    <w:rsid w:val="00F04EFD"/>
    <w:rsid w:val="00F04FFB"/>
    <w:rsid w:val="00F05088"/>
    <w:rsid w:val="00F050F4"/>
    <w:rsid w:val="00F050FC"/>
    <w:rsid w:val="00F05A0A"/>
    <w:rsid w:val="00F05A48"/>
    <w:rsid w:val="00F05ABC"/>
    <w:rsid w:val="00F05B42"/>
    <w:rsid w:val="00F05B7D"/>
    <w:rsid w:val="00F05B94"/>
    <w:rsid w:val="00F05EDF"/>
    <w:rsid w:val="00F05F1F"/>
    <w:rsid w:val="00F05FE9"/>
    <w:rsid w:val="00F061A9"/>
    <w:rsid w:val="00F06286"/>
    <w:rsid w:val="00F063D8"/>
    <w:rsid w:val="00F064B9"/>
    <w:rsid w:val="00F064C3"/>
    <w:rsid w:val="00F0666C"/>
    <w:rsid w:val="00F067B7"/>
    <w:rsid w:val="00F068E7"/>
    <w:rsid w:val="00F06961"/>
    <w:rsid w:val="00F06BAA"/>
    <w:rsid w:val="00F06BD5"/>
    <w:rsid w:val="00F06C43"/>
    <w:rsid w:val="00F07033"/>
    <w:rsid w:val="00F0714D"/>
    <w:rsid w:val="00F07189"/>
    <w:rsid w:val="00F0720A"/>
    <w:rsid w:val="00F0728A"/>
    <w:rsid w:val="00F074CC"/>
    <w:rsid w:val="00F075AB"/>
    <w:rsid w:val="00F07735"/>
    <w:rsid w:val="00F077D7"/>
    <w:rsid w:val="00F07853"/>
    <w:rsid w:val="00F078AF"/>
    <w:rsid w:val="00F078F5"/>
    <w:rsid w:val="00F07959"/>
    <w:rsid w:val="00F079D8"/>
    <w:rsid w:val="00F07A3B"/>
    <w:rsid w:val="00F07AA6"/>
    <w:rsid w:val="00F07B29"/>
    <w:rsid w:val="00F07C72"/>
    <w:rsid w:val="00F1011C"/>
    <w:rsid w:val="00F10280"/>
    <w:rsid w:val="00F1029E"/>
    <w:rsid w:val="00F10311"/>
    <w:rsid w:val="00F105D2"/>
    <w:rsid w:val="00F106A4"/>
    <w:rsid w:val="00F107D8"/>
    <w:rsid w:val="00F10907"/>
    <w:rsid w:val="00F10A20"/>
    <w:rsid w:val="00F10AC0"/>
    <w:rsid w:val="00F10BAC"/>
    <w:rsid w:val="00F10F7F"/>
    <w:rsid w:val="00F11289"/>
    <w:rsid w:val="00F1132A"/>
    <w:rsid w:val="00F115FA"/>
    <w:rsid w:val="00F11619"/>
    <w:rsid w:val="00F1163D"/>
    <w:rsid w:val="00F117BD"/>
    <w:rsid w:val="00F1186B"/>
    <w:rsid w:val="00F118F0"/>
    <w:rsid w:val="00F1197F"/>
    <w:rsid w:val="00F119CB"/>
    <w:rsid w:val="00F11A11"/>
    <w:rsid w:val="00F11A35"/>
    <w:rsid w:val="00F11A72"/>
    <w:rsid w:val="00F11BF6"/>
    <w:rsid w:val="00F11D58"/>
    <w:rsid w:val="00F11D86"/>
    <w:rsid w:val="00F11E8A"/>
    <w:rsid w:val="00F122E8"/>
    <w:rsid w:val="00F1235E"/>
    <w:rsid w:val="00F12511"/>
    <w:rsid w:val="00F12811"/>
    <w:rsid w:val="00F1287B"/>
    <w:rsid w:val="00F12960"/>
    <w:rsid w:val="00F12A68"/>
    <w:rsid w:val="00F12A82"/>
    <w:rsid w:val="00F12C1B"/>
    <w:rsid w:val="00F12DB5"/>
    <w:rsid w:val="00F12DEF"/>
    <w:rsid w:val="00F1304B"/>
    <w:rsid w:val="00F130F6"/>
    <w:rsid w:val="00F131D4"/>
    <w:rsid w:val="00F131F4"/>
    <w:rsid w:val="00F1325F"/>
    <w:rsid w:val="00F13331"/>
    <w:rsid w:val="00F1344D"/>
    <w:rsid w:val="00F13488"/>
    <w:rsid w:val="00F1349F"/>
    <w:rsid w:val="00F13553"/>
    <w:rsid w:val="00F135E4"/>
    <w:rsid w:val="00F13693"/>
    <w:rsid w:val="00F13807"/>
    <w:rsid w:val="00F13818"/>
    <w:rsid w:val="00F13CED"/>
    <w:rsid w:val="00F13E06"/>
    <w:rsid w:val="00F13E35"/>
    <w:rsid w:val="00F13F7E"/>
    <w:rsid w:val="00F13FC1"/>
    <w:rsid w:val="00F13FEA"/>
    <w:rsid w:val="00F1417A"/>
    <w:rsid w:val="00F142C0"/>
    <w:rsid w:val="00F142C4"/>
    <w:rsid w:val="00F1441C"/>
    <w:rsid w:val="00F145F3"/>
    <w:rsid w:val="00F14A74"/>
    <w:rsid w:val="00F14A99"/>
    <w:rsid w:val="00F14ACF"/>
    <w:rsid w:val="00F14DF2"/>
    <w:rsid w:val="00F14F1B"/>
    <w:rsid w:val="00F15153"/>
    <w:rsid w:val="00F15204"/>
    <w:rsid w:val="00F154C6"/>
    <w:rsid w:val="00F15660"/>
    <w:rsid w:val="00F15702"/>
    <w:rsid w:val="00F157F6"/>
    <w:rsid w:val="00F15836"/>
    <w:rsid w:val="00F15C48"/>
    <w:rsid w:val="00F15C6E"/>
    <w:rsid w:val="00F15CF7"/>
    <w:rsid w:val="00F15E0F"/>
    <w:rsid w:val="00F15F1D"/>
    <w:rsid w:val="00F15F5D"/>
    <w:rsid w:val="00F15FC0"/>
    <w:rsid w:val="00F16159"/>
    <w:rsid w:val="00F16250"/>
    <w:rsid w:val="00F165E7"/>
    <w:rsid w:val="00F167C0"/>
    <w:rsid w:val="00F1699C"/>
    <w:rsid w:val="00F16B1A"/>
    <w:rsid w:val="00F16B92"/>
    <w:rsid w:val="00F16C78"/>
    <w:rsid w:val="00F16DED"/>
    <w:rsid w:val="00F16E35"/>
    <w:rsid w:val="00F1708D"/>
    <w:rsid w:val="00F17359"/>
    <w:rsid w:val="00F17466"/>
    <w:rsid w:val="00F178FD"/>
    <w:rsid w:val="00F179CC"/>
    <w:rsid w:val="00F17A93"/>
    <w:rsid w:val="00F17AAC"/>
    <w:rsid w:val="00F17BF6"/>
    <w:rsid w:val="00F17D9F"/>
    <w:rsid w:val="00F17E9A"/>
    <w:rsid w:val="00F17EDE"/>
    <w:rsid w:val="00F2002B"/>
    <w:rsid w:val="00F2013A"/>
    <w:rsid w:val="00F20205"/>
    <w:rsid w:val="00F20271"/>
    <w:rsid w:val="00F2036E"/>
    <w:rsid w:val="00F20714"/>
    <w:rsid w:val="00F20791"/>
    <w:rsid w:val="00F209B0"/>
    <w:rsid w:val="00F209EA"/>
    <w:rsid w:val="00F20BC8"/>
    <w:rsid w:val="00F20F58"/>
    <w:rsid w:val="00F20F69"/>
    <w:rsid w:val="00F21009"/>
    <w:rsid w:val="00F21843"/>
    <w:rsid w:val="00F21A2A"/>
    <w:rsid w:val="00F21D2C"/>
    <w:rsid w:val="00F21DED"/>
    <w:rsid w:val="00F21E8D"/>
    <w:rsid w:val="00F21F09"/>
    <w:rsid w:val="00F222C1"/>
    <w:rsid w:val="00F2247D"/>
    <w:rsid w:val="00F224CC"/>
    <w:rsid w:val="00F22624"/>
    <w:rsid w:val="00F22878"/>
    <w:rsid w:val="00F22977"/>
    <w:rsid w:val="00F22984"/>
    <w:rsid w:val="00F22B3D"/>
    <w:rsid w:val="00F22BD6"/>
    <w:rsid w:val="00F22BEA"/>
    <w:rsid w:val="00F22CB0"/>
    <w:rsid w:val="00F22D0F"/>
    <w:rsid w:val="00F22DE4"/>
    <w:rsid w:val="00F22E31"/>
    <w:rsid w:val="00F22F6F"/>
    <w:rsid w:val="00F23270"/>
    <w:rsid w:val="00F234ED"/>
    <w:rsid w:val="00F2353F"/>
    <w:rsid w:val="00F23541"/>
    <w:rsid w:val="00F235C4"/>
    <w:rsid w:val="00F239D1"/>
    <w:rsid w:val="00F23A2A"/>
    <w:rsid w:val="00F23E33"/>
    <w:rsid w:val="00F23EE6"/>
    <w:rsid w:val="00F23FC4"/>
    <w:rsid w:val="00F24385"/>
    <w:rsid w:val="00F2442D"/>
    <w:rsid w:val="00F24479"/>
    <w:rsid w:val="00F244F7"/>
    <w:rsid w:val="00F24808"/>
    <w:rsid w:val="00F24AA0"/>
    <w:rsid w:val="00F24B0A"/>
    <w:rsid w:val="00F24CA1"/>
    <w:rsid w:val="00F24DBC"/>
    <w:rsid w:val="00F24EF1"/>
    <w:rsid w:val="00F2536A"/>
    <w:rsid w:val="00F25514"/>
    <w:rsid w:val="00F255F4"/>
    <w:rsid w:val="00F25793"/>
    <w:rsid w:val="00F25ACD"/>
    <w:rsid w:val="00F25F51"/>
    <w:rsid w:val="00F2604E"/>
    <w:rsid w:val="00F26107"/>
    <w:rsid w:val="00F264C0"/>
    <w:rsid w:val="00F26636"/>
    <w:rsid w:val="00F2696A"/>
    <w:rsid w:val="00F269E7"/>
    <w:rsid w:val="00F26BA3"/>
    <w:rsid w:val="00F26D7B"/>
    <w:rsid w:val="00F27080"/>
    <w:rsid w:val="00F270B4"/>
    <w:rsid w:val="00F270E4"/>
    <w:rsid w:val="00F2728C"/>
    <w:rsid w:val="00F273EE"/>
    <w:rsid w:val="00F278BE"/>
    <w:rsid w:val="00F278D4"/>
    <w:rsid w:val="00F27945"/>
    <w:rsid w:val="00F27BD0"/>
    <w:rsid w:val="00F27D1C"/>
    <w:rsid w:val="00F27EFB"/>
    <w:rsid w:val="00F301D5"/>
    <w:rsid w:val="00F3060C"/>
    <w:rsid w:val="00F307B0"/>
    <w:rsid w:val="00F307C3"/>
    <w:rsid w:val="00F308EB"/>
    <w:rsid w:val="00F30B06"/>
    <w:rsid w:val="00F30DA6"/>
    <w:rsid w:val="00F31036"/>
    <w:rsid w:val="00F31130"/>
    <w:rsid w:val="00F3115E"/>
    <w:rsid w:val="00F311A2"/>
    <w:rsid w:val="00F3158F"/>
    <w:rsid w:val="00F315DD"/>
    <w:rsid w:val="00F31684"/>
    <w:rsid w:val="00F31794"/>
    <w:rsid w:val="00F317FF"/>
    <w:rsid w:val="00F31902"/>
    <w:rsid w:val="00F319A1"/>
    <w:rsid w:val="00F31D59"/>
    <w:rsid w:val="00F32038"/>
    <w:rsid w:val="00F32088"/>
    <w:rsid w:val="00F320FC"/>
    <w:rsid w:val="00F32170"/>
    <w:rsid w:val="00F32193"/>
    <w:rsid w:val="00F321BC"/>
    <w:rsid w:val="00F322BF"/>
    <w:rsid w:val="00F326CE"/>
    <w:rsid w:val="00F32902"/>
    <w:rsid w:val="00F32A84"/>
    <w:rsid w:val="00F32B71"/>
    <w:rsid w:val="00F32CAF"/>
    <w:rsid w:val="00F32D20"/>
    <w:rsid w:val="00F32E5B"/>
    <w:rsid w:val="00F32FD7"/>
    <w:rsid w:val="00F3317F"/>
    <w:rsid w:val="00F331D3"/>
    <w:rsid w:val="00F33330"/>
    <w:rsid w:val="00F33367"/>
    <w:rsid w:val="00F333E1"/>
    <w:rsid w:val="00F3394A"/>
    <w:rsid w:val="00F33A9F"/>
    <w:rsid w:val="00F33AAA"/>
    <w:rsid w:val="00F33B74"/>
    <w:rsid w:val="00F33DD6"/>
    <w:rsid w:val="00F33F2F"/>
    <w:rsid w:val="00F33F31"/>
    <w:rsid w:val="00F34259"/>
    <w:rsid w:val="00F342D5"/>
    <w:rsid w:val="00F3441B"/>
    <w:rsid w:val="00F344C3"/>
    <w:rsid w:val="00F347F8"/>
    <w:rsid w:val="00F34BE6"/>
    <w:rsid w:val="00F34C41"/>
    <w:rsid w:val="00F34D1C"/>
    <w:rsid w:val="00F34DE3"/>
    <w:rsid w:val="00F34ED1"/>
    <w:rsid w:val="00F34F35"/>
    <w:rsid w:val="00F35286"/>
    <w:rsid w:val="00F3533D"/>
    <w:rsid w:val="00F35359"/>
    <w:rsid w:val="00F354BB"/>
    <w:rsid w:val="00F3575C"/>
    <w:rsid w:val="00F3580A"/>
    <w:rsid w:val="00F35A0F"/>
    <w:rsid w:val="00F35D48"/>
    <w:rsid w:val="00F361A2"/>
    <w:rsid w:val="00F362E9"/>
    <w:rsid w:val="00F3631E"/>
    <w:rsid w:val="00F36417"/>
    <w:rsid w:val="00F36447"/>
    <w:rsid w:val="00F3663D"/>
    <w:rsid w:val="00F3671A"/>
    <w:rsid w:val="00F36A32"/>
    <w:rsid w:val="00F36BA1"/>
    <w:rsid w:val="00F372EE"/>
    <w:rsid w:val="00F3732D"/>
    <w:rsid w:val="00F3735E"/>
    <w:rsid w:val="00F3750C"/>
    <w:rsid w:val="00F3764E"/>
    <w:rsid w:val="00F376AF"/>
    <w:rsid w:val="00F378CC"/>
    <w:rsid w:val="00F37920"/>
    <w:rsid w:val="00F37B3F"/>
    <w:rsid w:val="00F37C36"/>
    <w:rsid w:val="00F37D46"/>
    <w:rsid w:val="00F37D74"/>
    <w:rsid w:val="00F37F2B"/>
    <w:rsid w:val="00F37F49"/>
    <w:rsid w:val="00F40289"/>
    <w:rsid w:val="00F402A4"/>
    <w:rsid w:val="00F402F2"/>
    <w:rsid w:val="00F40C60"/>
    <w:rsid w:val="00F40C9C"/>
    <w:rsid w:val="00F40E75"/>
    <w:rsid w:val="00F40F2C"/>
    <w:rsid w:val="00F41061"/>
    <w:rsid w:val="00F412F8"/>
    <w:rsid w:val="00F414D7"/>
    <w:rsid w:val="00F416DC"/>
    <w:rsid w:val="00F41ACC"/>
    <w:rsid w:val="00F41D78"/>
    <w:rsid w:val="00F41F03"/>
    <w:rsid w:val="00F425C3"/>
    <w:rsid w:val="00F425F4"/>
    <w:rsid w:val="00F42829"/>
    <w:rsid w:val="00F429CB"/>
    <w:rsid w:val="00F429E0"/>
    <w:rsid w:val="00F42AA8"/>
    <w:rsid w:val="00F42AAA"/>
    <w:rsid w:val="00F42B07"/>
    <w:rsid w:val="00F42C13"/>
    <w:rsid w:val="00F42C2C"/>
    <w:rsid w:val="00F42D30"/>
    <w:rsid w:val="00F43269"/>
    <w:rsid w:val="00F432A7"/>
    <w:rsid w:val="00F432F9"/>
    <w:rsid w:val="00F433EE"/>
    <w:rsid w:val="00F434E4"/>
    <w:rsid w:val="00F43828"/>
    <w:rsid w:val="00F43AA7"/>
    <w:rsid w:val="00F43C29"/>
    <w:rsid w:val="00F43DFA"/>
    <w:rsid w:val="00F43F8F"/>
    <w:rsid w:val="00F44265"/>
    <w:rsid w:val="00F44398"/>
    <w:rsid w:val="00F44578"/>
    <w:rsid w:val="00F44809"/>
    <w:rsid w:val="00F44B2B"/>
    <w:rsid w:val="00F44BC6"/>
    <w:rsid w:val="00F4517C"/>
    <w:rsid w:val="00F451D5"/>
    <w:rsid w:val="00F453C5"/>
    <w:rsid w:val="00F45448"/>
    <w:rsid w:val="00F456F9"/>
    <w:rsid w:val="00F458ED"/>
    <w:rsid w:val="00F45A2F"/>
    <w:rsid w:val="00F45B68"/>
    <w:rsid w:val="00F45CFD"/>
    <w:rsid w:val="00F45DD3"/>
    <w:rsid w:val="00F45F0E"/>
    <w:rsid w:val="00F45FE6"/>
    <w:rsid w:val="00F4619C"/>
    <w:rsid w:val="00F461E7"/>
    <w:rsid w:val="00F462BF"/>
    <w:rsid w:val="00F463BD"/>
    <w:rsid w:val="00F463F0"/>
    <w:rsid w:val="00F464D2"/>
    <w:rsid w:val="00F465D1"/>
    <w:rsid w:val="00F466B6"/>
    <w:rsid w:val="00F467A6"/>
    <w:rsid w:val="00F46907"/>
    <w:rsid w:val="00F46A7A"/>
    <w:rsid w:val="00F46C6F"/>
    <w:rsid w:val="00F46CAA"/>
    <w:rsid w:val="00F46CE6"/>
    <w:rsid w:val="00F46E05"/>
    <w:rsid w:val="00F46E32"/>
    <w:rsid w:val="00F46F01"/>
    <w:rsid w:val="00F47277"/>
    <w:rsid w:val="00F4731A"/>
    <w:rsid w:val="00F4744B"/>
    <w:rsid w:val="00F476FB"/>
    <w:rsid w:val="00F47955"/>
    <w:rsid w:val="00F47C65"/>
    <w:rsid w:val="00F47F4F"/>
    <w:rsid w:val="00F47F54"/>
    <w:rsid w:val="00F5002A"/>
    <w:rsid w:val="00F5017C"/>
    <w:rsid w:val="00F501F6"/>
    <w:rsid w:val="00F502D7"/>
    <w:rsid w:val="00F50650"/>
    <w:rsid w:val="00F50686"/>
    <w:rsid w:val="00F50A4C"/>
    <w:rsid w:val="00F50A65"/>
    <w:rsid w:val="00F50B90"/>
    <w:rsid w:val="00F50B9F"/>
    <w:rsid w:val="00F50BC0"/>
    <w:rsid w:val="00F50D36"/>
    <w:rsid w:val="00F50E03"/>
    <w:rsid w:val="00F50EAE"/>
    <w:rsid w:val="00F50F17"/>
    <w:rsid w:val="00F50F3B"/>
    <w:rsid w:val="00F50F41"/>
    <w:rsid w:val="00F5102A"/>
    <w:rsid w:val="00F511FF"/>
    <w:rsid w:val="00F51432"/>
    <w:rsid w:val="00F5176E"/>
    <w:rsid w:val="00F51801"/>
    <w:rsid w:val="00F51843"/>
    <w:rsid w:val="00F5190E"/>
    <w:rsid w:val="00F5195E"/>
    <w:rsid w:val="00F519D2"/>
    <w:rsid w:val="00F51DFB"/>
    <w:rsid w:val="00F51EAB"/>
    <w:rsid w:val="00F5201A"/>
    <w:rsid w:val="00F520C7"/>
    <w:rsid w:val="00F5215B"/>
    <w:rsid w:val="00F521AA"/>
    <w:rsid w:val="00F52589"/>
    <w:rsid w:val="00F527F5"/>
    <w:rsid w:val="00F52878"/>
    <w:rsid w:val="00F52A48"/>
    <w:rsid w:val="00F52CBD"/>
    <w:rsid w:val="00F52CEC"/>
    <w:rsid w:val="00F52D66"/>
    <w:rsid w:val="00F52DD1"/>
    <w:rsid w:val="00F52F3A"/>
    <w:rsid w:val="00F52FBA"/>
    <w:rsid w:val="00F5306A"/>
    <w:rsid w:val="00F530E0"/>
    <w:rsid w:val="00F53190"/>
    <w:rsid w:val="00F5342F"/>
    <w:rsid w:val="00F534C5"/>
    <w:rsid w:val="00F53501"/>
    <w:rsid w:val="00F53618"/>
    <w:rsid w:val="00F5372D"/>
    <w:rsid w:val="00F53769"/>
    <w:rsid w:val="00F53837"/>
    <w:rsid w:val="00F53A04"/>
    <w:rsid w:val="00F53C8B"/>
    <w:rsid w:val="00F53F58"/>
    <w:rsid w:val="00F53F6C"/>
    <w:rsid w:val="00F53F77"/>
    <w:rsid w:val="00F540F1"/>
    <w:rsid w:val="00F542D0"/>
    <w:rsid w:val="00F5497D"/>
    <w:rsid w:val="00F549B1"/>
    <w:rsid w:val="00F54BDB"/>
    <w:rsid w:val="00F54C83"/>
    <w:rsid w:val="00F54CE6"/>
    <w:rsid w:val="00F54DBF"/>
    <w:rsid w:val="00F55009"/>
    <w:rsid w:val="00F5513C"/>
    <w:rsid w:val="00F551E3"/>
    <w:rsid w:val="00F55453"/>
    <w:rsid w:val="00F556A8"/>
    <w:rsid w:val="00F556C0"/>
    <w:rsid w:val="00F557DB"/>
    <w:rsid w:val="00F559BD"/>
    <w:rsid w:val="00F55A0C"/>
    <w:rsid w:val="00F55A75"/>
    <w:rsid w:val="00F55AEB"/>
    <w:rsid w:val="00F55AFB"/>
    <w:rsid w:val="00F55B07"/>
    <w:rsid w:val="00F55B25"/>
    <w:rsid w:val="00F55C3B"/>
    <w:rsid w:val="00F55C57"/>
    <w:rsid w:val="00F55D48"/>
    <w:rsid w:val="00F55E76"/>
    <w:rsid w:val="00F55EB9"/>
    <w:rsid w:val="00F561A0"/>
    <w:rsid w:val="00F562C9"/>
    <w:rsid w:val="00F56320"/>
    <w:rsid w:val="00F566BD"/>
    <w:rsid w:val="00F56B30"/>
    <w:rsid w:val="00F56C63"/>
    <w:rsid w:val="00F570C9"/>
    <w:rsid w:val="00F5731A"/>
    <w:rsid w:val="00F574E3"/>
    <w:rsid w:val="00F574F0"/>
    <w:rsid w:val="00F576DC"/>
    <w:rsid w:val="00F57700"/>
    <w:rsid w:val="00F5771F"/>
    <w:rsid w:val="00F57AB0"/>
    <w:rsid w:val="00F57AF9"/>
    <w:rsid w:val="00F57C6B"/>
    <w:rsid w:val="00F57DF0"/>
    <w:rsid w:val="00F603BB"/>
    <w:rsid w:val="00F603CA"/>
    <w:rsid w:val="00F60437"/>
    <w:rsid w:val="00F60598"/>
    <w:rsid w:val="00F609DC"/>
    <w:rsid w:val="00F60A05"/>
    <w:rsid w:val="00F60D22"/>
    <w:rsid w:val="00F60EBA"/>
    <w:rsid w:val="00F60F66"/>
    <w:rsid w:val="00F61099"/>
    <w:rsid w:val="00F61165"/>
    <w:rsid w:val="00F61512"/>
    <w:rsid w:val="00F61667"/>
    <w:rsid w:val="00F6189F"/>
    <w:rsid w:val="00F6193D"/>
    <w:rsid w:val="00F61958"/>
    <w:rsid w:val="00F61ACC"/>
    <w:rsid w:val="00F61B77"/>
    <w:rsid w:val="00F61BF5"/>
    <w:rsid w:val="00F61C0F"/>
    <w:rsid w:val="00F61E11"/>
    <w:rsid w:val="00F62045"/>
    <w:rsid w:val="00F620AF"/>
    <w:rsid w:val="00F6219E"/>
    <w:rsid w:val="00F6241D"/>
    <w:rsid w:val="00F62473"/>
    <w:rsid w:val="00F6249D"/>
    <w:rsid w:val="00F627D1"/>
    <w:rsid w:val="00F629EC"/>
    <w:rsid w:val="00F62B5F"/>
    <w:rsid w:val="00F62BB5"/>
    <w:rsid w:val="00F62DDD"/>
    <w:rsid w:val="00F62F41"/>
    <w:rsid w:val="00F62F8C"/>
    <w:rsid w:val="00F6302D"/>
    <w:rsid w:val="00F63135"/>
    <w:rsid w:val="00F63430"/>
    <w:rsid w:val="00F634BE"/>
    <w:rsid w:val="00F6354D"/>
    <w:rsid w:val="00F63689"/>
    <w:rsid w:val="00F637F2"/>
    <w:rsid w:val="00F6389C"/>
    <w:rsid w:val="00F6391D"/>
    <w:rsid w:val="00F6392E"/>
    <w:rsid w:val="00F63ABE"/>
    <w:rsid w:val="00F63C94"/>
    <w:rsid w:val="00F63F04"/>
    <w:rsid w:val="00F63F58"/>
    <w:rsid w:val="00F6405C"/>
    <w:rsid w:val="00F64381"/>
    <w:rsid w:val="00F64642"/>
    <w:rsid w:val="00F64879"/>
    <w:rsid w:val="00F64885"/>
    <w:rsid w:val="00F64B9B"/>
    <w:rsid w:val="00F64CB5"/>
    <w:rsid w:val="00F64F69"/>
    <w:rsid w:val="00F650B6"/>
    <w:rsid w:val="00F651B0"/>
    <w:rsid w:val="00F652CD"/>
    <w:rsid w:val="00F6549F"/>
    <w:rsid w:val="00F658EC"/>
    <w:rsid w:val="00F65B27"/>
    <w:rsid w:val="00F65D9A"/>
    <w:rsid w:val="00F65F03"/>
    <w:rsid w:val="00F65F31"/>
    <w:rsid w:val="00F6638D"/>
    <w:rsid w:val="00F663AD"/>
    <w:rsid w:val="00F66597"/>
    <w:rsid w:val="00F666EA"/>
    <w:rsid w:val="00F668F1"/>
    <w:rsid w:val="00F66C8B"/>
    <w:rsid w:val="00F66DD9"/>
    <w:rsid w:val="00F66DF8"/>
    <w:rsid w:val="00F67305"/>
    <w:rsid w:val="00F675AA"/>
    <w:rsid w:val="00F67662"/>
    <w:rsid w:val="00F67695"/>
    <w:rsid w:val="00F67749"/>
    <w:rsid w:val="00F67BA4"/>
    <w:rsid w:val="00F67E8C"/>
    <w:rsid w:val="00F703B9"/>
    <w:rsid w:val="00F7047D"/>
    <w:rsid w:val="00F705DC"/>
    <w:rsid w:val="00F7099B"/>
    <w:rsid w:val="00F70EC7"/>
    <w:rsid w:val="00F71098"/>
    <w:rsid w:val="00F711FF"/>
    <w:rsid w:val="00F71332"/>
    <w:rsid w:val="00F7185C"/>
    <w:rsid w:val="00F718C0"/>
    <w:rsid w:val="00F71B3D"/>
    <w:rsid w:val="00F71B65"/>
    <w:rsid w:val="00F71BCC"/>
    <w:rsid w:val="00F71DF9"/>
    <w:rsid w:val="00F7228B"/>
    <w:rsid w:val="00F7230C"/>
    <w:rsid w:val="00F72339"/>
    <w:rsid w:val="00F72479"/>
    <w:rsid w:val="00F72644"/>
    <w:rsid w:val="00F728AD"/>
    <w:rsid w:val="00F72BD0"/>
    <w:rsid w:val="00F72C40"/>
    <w:rsid w:val="00F72DED"/>
    <w:rsid w:val="00F72F5C"/>
    <w:rsid w:val="00F72FB1"/>
    <w:rsid w:val="00F730FC"/>
    <w:rsid w:val="00F73323"/>
    <w:rsid w:val="00F73418"/>
    <w:rsid w:val="00F73580"/>
    <w:rsid w:val="00F73583"/>
    <w:rsid w:val="00F73740"/>
    <w:rsid w:val="00F738C2"/>
    <w:rsid w:val="00F7390E"/>
    <w:rsid w:val="00F73A88"/>
    <w:rsid w:val="00F73B93"/>
    <w:rsid w:val="00F73C46"/>
    <w:rsid w:val="00F73D7C"/>
    <w:rsid w:val="00F73E56"/>
    <w:rsid w:val="00F73EA7"/>
    <w:rsid w:val="00F73F14"/>
    <w:rsid w:val="00F73F28"/>
    <w:rsid w:val="00F73F87"/>
    <w:rsid w:val="00F73FDB"/>
    <w:rsid w:val="00F7412C"/>
    <w:rsid w:val="00F74280"/>
    <w:rsid w:val="00F742E4"/>
    <w:rsid w:val="00F74352"/>
    <w:rsid w:val="00F74423"/>
    <w:rsid w:val="00F7445C"/>
    <w:rsid w:val="00F7487B"/>
    <w:rsid w:val="00F74B34"/>
    <w:rsid w:val="00F74CAE"/>
    <w:rsid w:val="00F75024"/>
    <w:rsid w:val="00F75156"/>
    <w:rsid w:val="00F754A5"/>
    <w:rsid w:val="00F755A3"/>
    <w:rsid w:val="00F75633"/>
    <w:rsid w:val="00F75669"/>
    <w:rsid w:val="00F758DF"/>
    <w:rsid w:val="00F75B59"/>
    <w:rsid w:val="00F75B72"/>
    <w:rsid w:val="00F75DEC"/>
    <w:rsid w:val="00F75EFC"/>
    <w:rsid w:val="00F75F01"/>
    <w:rsid w:val="00F75F57"/>
    <w:rsid w:val="00F75F82"/>
    <w:rsid w:val="00F760A1"/>
    <w:rsid w:val="00F760C6"/>
    <w:rsid w:val="00F761E0"/>
    <w:rsid w:val="00F7620D"/>
    <w:rsid w:val="00F7628D"/>
    <w:rsid w:val="00F762C1"/>
    <w:rsid w:val="00F76415"/>
    <w:rsid w:val="00F76440"/>
    <w:rsid w:val="00F7656D"/>
    <w:rsid w:val="00F767FE"/>
    <w:rsid w:val="00F7691A"/>
    <w:rsid w:val="00F76CA9"/>
    <w:rsid w:val="00F770BE"/>
    <w:rsid w:val="00F770D2"/>
    <w:rsid w:val="00F7741E"/>
    <w:rsid w:val="00F77509"/>
    <w:rsid w:val="00F77562"/>
    <w:rsid w:val="00F77752"/>
    <w:rsid w:val="00F77815"/>
    <w:rsid w:val="00F77ABF"/>
    <w:rsid w:val="00F77D22"/>
    <w:rsid w:val="00F77DE3"/>
    <w:rsid w:val="00F801F9"/>
    <w:rsid w:val="00F80515"/>
    <w:rsid w:val="00F8068F"/>
    <w:rsid w:val="00F806DD"/>
    <w:rsid w:val="00F808A0"/>
    <w:rsid w:val="00F80944"/>
    <w:rsid w:val="00F8099A"/>
    <w:rsid w:val="00F809EB"/>
    <w:rsid w:val="00F80E70"/>
    <w:rsid w:val="00F8107E"/>
    <w:rsid w:val="00F811A7"/>
    <w:rsid w:val="00F81402"/>
    <w:rsid w:val="00F81562"/>
    <w:rsid w:val="00F815D1"/>
    <w:rsid w:val="00F81695"/>
    <w:rsid w:val="00F81790"/>
    <w:rsid w:val="00F819DA"/>
    <w:rsid w:val="00F81AD3"/>
    <w:rsid w:val="00F81BA2"/>
    <w:rsid w:val="00F81BD5"/>
    <w:rsid w:val="00F81C8D"/>
    <w:rsid w:val="00F81CD4"/>
    <w:rsid w:val="00F81E59"/>
    <w:rsid w:val="00F81EF3"/>
    <w:rsid w:val="00F82266"/>
    <w:rsid w:val="00F8246E"/>
    <w:rsid w:val="00F824FB"/>
    <w:rsid w:val="00F82715"/>
    <w:rsid w:val="00F82757"/>
    <w:rsid w:val="00F82878"/>
    <w:rsid w:val="00F828DE"/>
    <w:rsid w:val="00F82A16"/>
    <w:rsid w:val="00F82ABA"/>
    <w:rsid w:val="00F82C00"/>
    <w:rsid w:val="00F82CD4"/>
    <w:rsid w:val="00F82EE7"/>
    <w:rsid w:val="00F830CC"/>
    <w:rsid w:val="00F83187"/>
    <w:rsid w:val="00F832FA"/>
    <w:rsid w:val="00F8330A"/>
    <w:rsid w:val="00F834B9"/>
    <w:rsid w:val="00F83642"/>
    <w:rsid w:val="00F83705"/>
    <w:rsid w:val="00F837A9"/>
    <w:rsid w:val="00F837EB"/>
    <w:rsid w:val="00F839FA"/>
    <w:rsid w:val="00F83AC5"/>
    <w:rsid w:val="00F83AF6"/>
    <w:rsid w:val="00F83DB9"/>
    <w:rsid w:val="00F83E77"/>
    <w:rsid w:val="00F8408A"/>
    <w:rsid w:val="00F8426C"/>
    <w:rsid w:val="00F842AC"/>
    <w:rsid w:val="00F844B5"/>
    <w:rsid w:val="00F84A83"/>
    <w:rsid w:val="00F84CED"/>
    <w:rsid w:val="00F8503A"/>
    <w:rsid w:val="00F85211"/>
    <w:rsid w:val="00F852AB"/>
    <w:rsid w:val="00F85378"/>
    <w:rsid w:val="00F8544F"/>
    <w:rsid w:val="00F8583D"/>
    <w:rsid w:val="00F85983"/>
    <w:rsid w:val="00F85E79"/>
    <w:rsid w:val="00F8604A"/>
    <w:rsid w:val="00F86188"/>
    <w:rsid w:val="00F86259"/>
    <w:rsid w:val="00F8632D"/>
    <w:rsid w:val="00F8636E"/>
    <w:rsid w:val="00F8669A"/>
    <w:rsid w:val="00F86704"/>
    <w:rsid w:val="00F86745"/>
    <w:rsid w:val="00F867F7"/>
    <w:rsid w:val="00F8684E"/>
    <w:rsid w:val="00F86A23"/>
    <w:rsid w:val="00F86A76"/>
    <w:rsid w:val="00F86E74"/>
    <w:rsid w:val="00F86FB1"/>
    <w:rsid w:val="00F86FEE"/>
    <w:rsid w:val="00F87050"/>
    <w:rsid w:val="00F87089"/>
    <w:rsid w:val="00F87175"/>
    <w:rsid w:val="00F872FC"/>
    <w:rsid w:val="00F87376"/>
    <w:rsid w:val="00F873C7"/>
    <w:rsid w:val="00F8774B"/>
    <w:rsid w:val="00F87E49"/>
    <w:rsid w:val="00F87E4F"/>
    <w:rsid w:val="00F90030"/>
    <w:rsid w:val="00F90225"/>
    <w:rsid w:val="00F90271"/>
    <w:rsid w:val="00F90349"/>
    <w:rsid w:val="00F90368"/>
    <w:rsid w:val="00F90381"/>
    <w:rsid w:val="00F90527"/>
    <w:rsid w:val="00F90578"/>
    <w:rsid w:val="00F905E6"/>
    <w:rsid w:val="00F9063B"/>
    <w:rsid w:val="00F906FE"/>
    <w:rsid w:val="00F9076C"/>
    <w:rsid w:val="00F90891"/>
    <w:rsid w:val="00F908F8"/>
    <w:rsid w:val="00F90F4C"/>
    <w:rsid w:val="00F91163"/>
    <w:rsid w:val="00F911A8"/>
    <w:rsid w:val="00F911D9"/>
    <w:rsid w:val="00F912DA"/>
    <w:rsid w:val="00F9163F"/>
    <w:rsid w:val="00F91699"/>
    <w:rsid w:val="00F91745"/>
    <w:rsid w:val="00F91756"/>
    <w:rsid w:val="00F91859"/>
    <w:rsid w:val="00F91A91"/>
    <w:rsid w:val="00F91FD4"/>
    <w:rsid w:val="00F92214"/>
    <w:rsid w:val="00F9227F"/>
    <w:rsid w:val="00F923D3"/>
    <w:rsid w:val="00F9246C"/>
    <w:rsid w:val="00F92515"/>
    <w:rsid w:val="00F926B8"/>
    <w:rsid w:val="00F92B25"/>
    <w:rsid w:val="00F92F8B"/>
    <w:rsid w:val="00F92F8E"/>
    <w:rsid w:val="00F93154"/>
    <w:rsid w:val="00F932EB"/>
    <w:rsid w:val="00F9341F"/>
    <w:rsid w:val="00F934D7"/>
    <w:rsid w:val="00F93569"/>
    <w:rsid w:val="00F93595"/>
    <w:rsid w:val="00F9366E"/>
    <w:rsid w:val="00F936EA"/>
    <w:rsid w:val="00F9375B"/>
    <w:rsid w:val="00F93852"/>
    <w:rsid w:val="00F938B0"/>
    <w:rsid w:val="00F93958"/>
    <w:rsid w:val="00F93AFA"/>
    <w:rsid w:val="00F93D2F"/>
    <w:rsid w:val="00F93ECC"/>
    <w:rsid w:val="00F940AC"/>
    <w:rsid w:val="00F940B9"/>
    <w:rsid w:val="00F94253"/>
    <w:rsid w:val="00F948EF"/>
    <w:rsid w:val="00F94953"/>
    <w:rsid w:val="00F949BA"/>
    <w:rsid w:val="00F94A74"/>
    <w:rsid w:val="00F94A87"/>
    <w:rsid w:val="00F94B0B"/>
    <w:rsid w:val="00F94BDE"/>
    <w:rsid w:val="00F94C12"/>
    <w:rsid w:val="00F94C7C"/>
    <w:rsid w:val="00F94E6C"/>
    <w:rsid w:val="00F94F0D"/>
    <w:rsid w:val="00F951AB"/>
    <w:rsid w:val="00F9526F"/>
    <w:rsid w:val="00F95359"/>
    <w:rsid w:val="00F953AE"/>
    <w:rsid w:val="00F953FC"/>
    <w:rsid w:val="00F9540C"/>
    <w:rsid w:val="00F9556A"/>
    <w:rsid w:val="00F95796"/>
    <w:rsid w:val="00F957D6"/>
    <w:rsid w:val="00F9581E"/>
    <w:rsid w:val="00F9589A"/>
    <w:rsid w:val="00F9593D"/>
    <w:rsid w:val="00F95953"/>
    <w:rsid w:val="00F95977"/>
    <w:rsid w:val="00F95B11"/>
    <w:rsid w:val="00F95B36"/>
    <w:rsid w:val="00F95CC5"/>
    <w:rsid w:val="00F95DE1"/>
    <w:rsid w:val="00F95F66"/>
    <w:rsid w:val="00F960C7"/>
    <w:rsid w:val="00F961B9"/>
    <w:rsid w:val="00F962B8"/>
    <w:rsid w:val="00F9630C"/>
    <w:rsid w:val="00F9642F"/>
    <w:rsid w:val="00F964F6"/>
    <w:rsid w:val="00F9673E"/>
    <w:rsid w:val="00F96A24"/>
    <w:rsid w:val="00F96D98"/>
    <w:rsid w:val="00F96E57"/>
    <w:rsid w:val="00F96F4B"/>
    <w:rsid w:val="00F970F4"/>
    <w:rsid w:val="00F97226"/>
    <w:rsid w:val="00F97488"/>
    <w:rsid w:val="00F97585"/>
    <w:rsid w:val="00F97616"/>
    <w:rsid w:val="00F976DB"/>
    <w:rsid w:val="00F9783A"/>
    <w:rsid w:val="00F97A47"/>
    <w:rsid w:val="00F97B6E"/>
    <w:rsid w:val="00F97B71"/>
    <w:rsid w:val="00F97E6A"/>
    <w:rsid w:val="00F97FD3"/>
    <w:rsid w:val="00FA000C"/>
    <w:rsid w:val="00FA00CD"/>
    <w:rsid w:val="00FA0466"/>
    <w:rsid w:val="00FA076D"/>
    <w:rsid w:val="00FA094A"/>
    <w:rsid w:val="00FA09D8"/>
    <w:rsid w:val="00FA0A71"/>
    <w:rsid w:val="00FA0C3B"/>
    <w:rsid w:val="00FA108D"/>
    <w:rsid w:val="00FA1114"/>
    <w:rsid w:val="00FA1128"/>
    <w:rsid w:val="00FA15F2"/>
    <w:rsid w:val="00FA18A5"/>
    <w:rsid w:val="00FA1944"/>
    <w:rsid w:val="00FA194C"/>
    <w:rsid w:val="00FA1C01"/>
    <w:rsid w:val="00FA1CD6"/>
    <w:rsid w:val="00FA1D51"/>
    <w:rsid w:val="00FA1F36"/>
    <w:rsid w:val="00FA1F75"/>
    <w:rsid w:val="00FA22DE"/>
    <w:rsid w:val="00FA26C5"/>
    <w:rsid w:val="00FA26CF"/>
    <w:rsid w:val="00FA26E0"/>
    <w:rsid w:val="00FA2733"/>
    <w:rsid w:val="00FA2945"/>
    <w:rsid w:val="00FA2B59"/>
    <w:rsid w:val="00FA2F54"/>
    <w:rsid w:val="00FA2FEA"/>
    <w:rsid w:val="00FA3151"/>
    <w:rsid w:val="00FA33CF"/>
    <w:rsid w:val="00FA346A"/>
    <w:rsid w:val="00FA35E6"/>
    <w:rsid w:val="00FA361F"/>
    <w:rsid w:val="00FA3850"/>
    <w:rsid w:val="00FA39F5"/>
    <w:rsid w:val="00FA3B53"/>
    <w:rsid w:val="00FA3C9C"/>
    <w:rsid w:val="00FA3D1A"/>
    <w:rsid w:val="00FA3D25"/>
    <w:rsid w:val="00FA3E54"/>
    <w:rsid w:val="00FA4304"/>
    <w:rsid w:val="00FA43FA"/>
    <w:rsid w:val="00FA45F0"/>
    <w:rsid w:val="00FA46B1"/>
    <w:rsid w:val="00FA4730"/>
    <w:rsid w:val="00FA4913"/>
    <w:rsid w:val="00FA4BBF"/>
    <w:rsid w:val="00FA4DB4"/>
    <w:rsid w:val="00FA52CE"/>
    <w:rsid w:val="00FA54A3"/>
    <w:rsid w:val="00FA596B"/>
    <w:rsid w:val="00FA5A78"/>
    <w:rsid w:val="00FA5B66"/>
    <w:rsid w:val="00FA5BD4"/>
    <w:rsid w:val="00FA5BE7"/>
    <w:rsid w:val="00FA5C58"/>
    <w:rsid w:val="00FA5D67"/>
    <w:rsid w:val="00FA5EB8"/>
    <w:rsid w:val="00FA61EC"/>
    <w:rsid w:val="00FA62F8"/>
    <w:rsid w:val="00FA6836"/>
    <w:rsid w:val="00FA68A3"/>
    <w:rsid w:val="00FA692E"/>
    <w:rsid w:val="00FA69C7"/>
    <w:rsid w:val="00FA6A87"/>
    <w:rsid w:val="00FA6CD0"/>
    <w:rsid w:val="00FA6FA8"/>
    <w:rsid w:val="00FA703F"/>
    <w:rsid w:val="00FA7773"/>
    <w:rsid w:val="00FA7C02"/>
    <w:rsid w:val="00FA7DD1"/>
    <w:rsid w:val="00FA7DE8"/>
    <w:rsid w:val="00FA7E90"/>
    <w:rsid w:val="00FA7EB0"/>
    <w:rsid w:val="00FA7F2C"/>
    <w:rsid w:val="00FA7F80"/>
    <w:rsid w:val="00FB0092"/>
    <w:rsid w:val="00FB014C"/>
    <w:rsid w:val="00FB01F5"/>
    <w:rsid w:val="00FB027D"/>
    <w:rsid w:val="00FB03C9"/>
    <w:rsid w:val="00FB0629"/>
    <w:rsid w:val="00FB07CD"/>
    <w:rsid w:val="00FB08A0"/>
    <w:rsid w:val="00FB09A1"/>
    <w:rsid w:val="00FB0B2E"/>
    <w:rsid w:val="00FB0CDC"/>
    <w:rsid w:val="00FB0FF7"/>
    <w:rsid w:val="00FB0FFC"/>
    <w:rsid w:val="00FB1019"/>
    <w:rsid w:val="00FB107E"/>
    <w:rsid w:val="00FB1212"/>
    <w:rsid w:val="00FB1266"/>
    <w:rsid w:val="00FB167A"/>
    <w:rsid w:val="00FB1918"/>
    <w:rsid w:val="00FB192B"/>
    <w:rsid w:val="00FB1A86"/>
    <w:rsid w:val="00FB1AE5"/>
    <w:rsid w:val="00FB1BD7"/>
    <w:rsid w:val="00FB1BF4"/>
    <w:rsid w:val="00FB2166"/>
    <w:rsid w:val="00FB2178"/>
    <w:rsid w:val="00FB2394"/>
    <w:rsid w:val="00FB23D1"/>
    <w:rsid w:val="00FB242C"/>
    <w:rsid w:val="00FB25D1"/>
    <w:rsid w:val="00FB2612"/>
    <w:rsid w:val="00FB2690"/>
    <w:rsid w:val="00FB2707"/>
    <w:rsid w:val="00FB289C"/>
    <w:rsid w:val="00FB28FC"/>
    <w:rsid w:val="00FB2AA0"/>
    <w:rsid w:val="00FB2B1A"/>
    <w:rsid w:val="00FB2CF8"/>
    <w:rsid w:val="00FB31B1"/>
    <w:rsid w:val="00FB31F8"/>
    <w:rsid w:val="00FB3292"/>
    <w:rsid w:val="00FB3310"/>
    <w:rsid w:val="00FB3650"/>
    <w:rsid w:val="00FB3965"/>
    <w:rsid w:val="00FB3AF7"/>
    <w:rsid w:val="00FB3C5C"/>
    <w:rsid w:val="00FB3D22"/>
    <w:rsid w:val="00FB3E33"/>
    <w:rsid w:val="00FB4020"/>
    <w:rsid w:val="00FB40A6"/>
    <w:rsid w:val="00FB437F"/>
    <w:rsid w:val="00FB45A9"/>
    <w:rsid w:val="00FB4635"/>
    <w:rsid w:val="00FB4781"/>
    <w:rsid w:val="00FB4945"/>
    <w:rsid w:val="00FB4A6F"/>
    <w:rsid w:val="00FB4B7C"/>
    <w:rsid w:val="00FB4CB1"/>
    <w:rsid w:val="00FB4DF7"/>
    <w:rsid w:val="00FB4F56"/>
    <w:rsid w:val="00FB5087"/>
    <w:rsid w:val="00FB5090"/>
    <w:rsid w:val="00FB51AA"/>
    <w:rsid w:val="00FB52C9"/>
    <w:rsid w:val="00FB52E1"/>
    <w:rsid w:val="00FB540C"/>
    <w:rsid w:val="00FB58BC"/>
    <w:rsid w:val="00FB58CF"/>
    <w:rsid w:val="00FB58DB"/>
    <w:rsid w:val="00FB591E"/>
    <w:rsid w:val="00FB5937"/>
    <w:rsid w:val="00FB5ACE"/>
    <w:rsid w:val="00FB5ADC"/>
    <w:rsid w:val="00FB5C50"/>
    <w:rsid w:val="00FB5C86"/>
    <w:rsid w:val="00FB5D0F"/>
    <w:rsid w:val="00FB620C"/>
    <w:rsid w:val="00FB6381"/>
    <w:rsid w:val="00FB6387"/>
    <w:rsid w:val="00FB644B"/>
    <w:rsid w:val="00FB6594"/>
    <w:rsid w:val="00FB65C0"/>
    <w:rsid w:val="00FB67C7"/>
    <w:rsid w:val="00FB682C"/>
    <w:rsid w:val="00FB689A"/>
    <w:rsid w:val="00FB6CB7"/>
    <w:rsid w:val="00FB6DEE"/>
    <w:rsid w:val="00FB6E5D"/>
    <w:rsid w:val="00FB7054"/>
    <w:rsid w:val="00FB705C"/>
    <w:rsid w:val="00FB7352"/>
    <w:rsid w:val="00FB7592"/>
    <w:rsid w:val="00FB7639"/>
    <w:rsid w:val="00FB7646"/>
    <w:rsid w:val="00FB7725"/>
    <w:rsid w:val="00FB795A"/>
    <w:rsid w:val="00FB79D1"/>
    <w:rsid w:val="00FB7A56"/>
    <w:rsid w:val="00FB7F3A"/>
    <w:rsid w:val="00FC0079"/>
    <w:rsid w:val="00FC030A"/>
    <w:rsid w:val="00FC0352"/>
    <w:rsid w:val="00FC05C7"/>
    <w:rsid w:val="00FC0650"/>
    <w:rsid w:val="00FC06B7"/>
    <w:rsid w:val="00FC0717"/>
    <w:rsid w:val="00FC08B6"/>
    <w:rsid w:val="00FC090F"/>
    <w:rsid w:val="00FC0938"/>
    <w:rsid w:val="00FC09EC"/>
    <w:rsid w:val="00FC09FB"/>
    <w:rsid w:val="00FC0C16"/>
    <w:rsid w:val="00FC0C24"/>
    <w:rsid w:val="00FC0E18"/>
    <w:rsid w:val="00FC0E48"/>
    <w:rsid w:val="00FC0EDF"/>
    <w:rsid w:val="00FC10D2"/>
    <w:rsid w:val="00FC1295"/>
    <w:rsid w:val="00FC1439"/>
    <w:rsid w:val="00FC1552"/>
    <w:rsid w:val="00FC155E"/>
    <w:rsid w:val="00FC1588"/>
    <w:rsid w:val="00FC15B1"/>
    <w:rsid w:val="00FC15C9"/>
    <w:rsid w:val="00FC17F5"/>
    <w:rsid w:val="00FC1829"/>
    <w:rsid w:val="00FC18DD"/>
    <w:rsid w:val="00FC1965"/>
    <w:rsid w:val="00FC19E4"/>
    <w:rsid w:val="00FC1DB4"/>
    <w:rsid w:val="00FC21CE"/>
    <w:rsid w:val="00FC2320"/>
    <w:rsid w:val="00FC23E9"/>
    <w:rsid w:val="00FC272C"/>
    <w:rsid w:val="00FC2A70"/>
    <w:rsid w:val="00FC2C35"/>
    <w:rsid w:val="00FC2D12"/>
    <w:rsid w:val="00FC2F0B"/>
    <w:rsid w:val="00FC2F1A"/>
    <w:rsid w:val="00FC3100"/>
    <w:rsid w:val="00FC31D3"/>
    <w:rsid w:val="00FC3274"/>
    <w:rsid w:val="00FC3436"/>
    <w:rsid w:val="00FC35F7"/>
    <w:rsid w:val="00FC3796"/>
    <w:rsid w:val="00FC383E"/>
    <w:rsid w:val="00FC3940"/>
    <w:rsid w:val="00FC3AEF"/>
    <w:rsid w:val="00FC419C"/>
    <w:rsid w:val="00FC42B9"/>
    <w:rsid w:val="00FC4332"/>
    <w:rsid w:val="00FC459B"/>
    <w:rsid w:val="00FC4CC5"/>
    <w:rsid w:val="00FC4E66"/>
    <w:rsid w:val="00FC4F45"/>
    <w:rsid w:val="00FC4FB2"/>
    <w:rsid w:val="00FC4FF1"/>
    <w:rsid w:val="00FC530C"/>
    <w:rsid w:val="00FC5344"/>
    <w:rsid w:val="00FC53DF"/>
    <w:rsid w:val="00FC541E"/>
    <w:rsid w:val="00FC56CF"/>
    <w:rsid w:val="00FC582D"/>
    <w:rsid w:val="00FC5833"/>
    <w:rsid w:val="00FC586B"/>
    <w:rsid w:val="00FC5AAC"/>
    <w:rsid w:val="00FC5B5C"/>
    <w:rsid w:val="00FC5B7C"/>
    <w:rsid w:val="00FC5C7D"/>
    <w:rsid w:val="00FC5D49"/>
    <w:rsid w:val="00FC5D4F"/>
    <w:rsid w:val="00FC5E87"/>
    <w:rsid w:val="00FC5F06"/>
    <w:rsid w:val="00FC612A"/>
    <w:rsid w:val="00FC6187"/>
    <w:rsid w:val="00FC6189"/>
    <w:rsid w:val="00FC6374"/>
    <w:rsid w:val="00FC6636"/>
    <w:rsid w:val="00FC671F"/>
    <w:rsid w:val="00FC67DC"/>
    <w:rsid w:val="00FC697E"/>
    <w:rsid w:val="00FC6BE4"/>
    <w:rsid w:val="00FC6BE7"/>
    <w:rsid w:val="00FC6D50"/>
    <w:rsid w:val="00FC7B50"/>
    <w:rsid w:val="00FC7C0F"/>
    <w:rsid w:val="00FC7E4D"/>
    <w:rsid w:val="00FC7ECD"/>
    <w:rsid w:val="00FC7FFD"/>
    <w:rsid w:val="00FD004B"/>
    <w:rsid w:val="00FD048F"/>
    <w:rsid w:val="00FD0519"/>
    <w:rsid w:val="00FD06AA"/>
    <w:rsid w:val="00FD0A56"/>
    <w:rsid w:val="00FD0D5B"/>
    <w:rsid w:val="00FD142E"/>
    <w:rsid w:val="00FD1510"/>
    <w:rsid w:val="00FD17AD"/>
    <w:rsid w:val="00FD17BA"/>
    <w:rsid w:val="00FD19F4"/>
    <w:rsid w:val="00FD1BD4"/>
    <w:rsid w:val="00FD1C07"/>
    <w:rsid w:val="00FD1DF8"/>
    <w:rsid w:val="00FD20E8"/>
    <w:rsid w:val="00FD21E9"/>
    <w:rsid w:val="00FD2446"/>
    <w:rsid w:val="00FD271A"/>
    <w:rsid w:val="00FD2836"/>
    <w:rsid w:val="00FD2974"/>
    <w:rsid w:val="00FD2A1A"/>
    <w:rsid w:val="00FD2B8F"/>
    <w:rsid w:val="00FD2BFA"/>
    <w:rsid w:val="00FD2C6E"/>
    <w:rsid w:val="00FD2E48"/>
    <w:rsid w:val="00FD2EAF"/>
    <w:rsid w:val="00FD2EC3"/>
    <w:rsid w:val="00FD3117"/>
    <w:rsid w:val="00FD320D"/>
    <w:rsid w:val="00FD323D"/>
    <w:rsid w:val="00FD32A1"/>
    <w:rsid w:val="00FD332B"/>
    <w:rsid w:val="00FD361C"/>
    <w:rsid w:val="00FD362D"/>
    <w:rsid w:val="00FD36B6"/>
    <w:rsid w:val="00FD3828"/>
    <w:rsid w:val="00FD3888"/>
    <w:rsid w:val="00FD39BB"/>
    <w:rsid w:val="00FD3C82"/>
    <w:rsid w:val="00FD3CDB"/>
    <w:rsid w:val="00FD3D95"/>
    <w:rsid w:val="00FD3E25"/>
    <w:rsid w:val="00FD4265"/>
    <w:rsid w:val="00FD47FC"/>
    <w:rsid w:val="00FD48C5"/>
    <w:rsid w:val="00FD4AA0"/>
    <w:rsid w:val="00FD4B27"/>
    <w:rsid w:val="00FD4B95"/>
    <w:rsid w:val="00FD4BD3"/>
    <w:rsid w:val="00FD4C62"/>
    <w:rsid w:val="00FD4E6C"/>
    <w:rsid w:val="00FD5163"/>
    <w:rsid w:val="00FD5174"/>
    <w:rsid w:val="00FD537C"/>
    <w:rsid w:val="00FD53CA"/>
    <w:rsid w:val="00FD55A6"/>
    <w:rsid w:val="00FD55C9"/>
    <w:rsid w:val="00FD5667"/>
    <w:rsid w:val="00FD56F7"/>
    <w:rsid w:val="00FD5780"/>
    <w:rsid w:val="00FD59D6"/>
    <w:rsid w:val="00FD5B4C"/>
    <w:rsid w:val="00FD692E"/>
    <w:rsid w:val="00FD6992"/>
    <w:rsid w:val="00FD6B11"/>
    <w:rsid w:val="00FD6CD1"/>
    <w:rsid w:val="00FD70F4"/>
    <w:rsid w:val="00FD744A"/>
    <w:rsid w:val="00FD74D7"/>
    <w:rsid w:val="00FD7563"/>
    <w:rsid w:val="00FD79FC"/>
    <w:rsid w:val="00FD7B0D"/>
    <w:rsid w:val="00FD7C0E"/>
    <w:rsid w:val="00FD7D3B"/>
    <w:rsid w:val="00FD7D94"/>
    <w:rsid w:val="00FD7F25"/>
    <w:rsid w:val="00FD7F77"/>
    <w:rsid w:val="00FD7FE7"/>
    <w:rsid w:val="00FE0058"/>
    <w:rsid w:val="00FE013E"/>
    <w:rsid w:val="00FE05AD"/>
    <w:rsid w:val="00FE08E0"/>
    <w:rsid w:val="00FE0B36"/>
    <w:rsid w:val="00FE0B40"/>
    <w:rsid w:val="00FE0B82"/>
    <w:rsid w:val="00FE0C0B"/>
    <w:rsid w:val="00FE0D49"/>
    <w:rsid w:val="00FE0DAC"/>
    <w:rsid w:val="00FE12DE"/>
    <w:rsid w:val="00FE1466"/>
    <w:rsid w:val="00FE14A8"/>
    <w:rsid w:val="00FE14B9"/>
    <w:rsid w:val="00FE1572"/>
    <w:rsid w:val="00FE183E"/>
    <w:rsid w:val="00FE1983"/>
    <w:rsid w:val="00FE1A00"/>
    <w:rsid w:val="00FE1C35"/>
    <w:rsid w:val="00FE1D5F"/>
    <w:rsid w:val="00FE1F1F"/>
    <w:rsid w:val="00FE1F6A"/>
    <w:rsid w:val="00FE2066"/>
    <w:rsid w:val="00FE232C"/>
    <w:rsid w:val="00FE2472"/>
    <w:rsid w:val="00FE25BF"/>
    <w:rsid w:val="00FE2632"/>
    <w:rsid w:val="00FE26F2"/>
    <w:rsid w:val="00FE2816"/>
    <w:rsid w:val="00FE2924"/>
    <w:rsid w:val="00FE2BA4"/>
    <w:rsid w:val="00FE2BF1"/>
    <w:rsid w:val="00FE31DF"/>
    <w:rsid w:val="00FE32B8"/>
    <w:rsid w:val="00FE33AE"/>
    <w:rsid w:val="00FE33C6"/>
    <w:rsid w:val="00FE3407"/>
    <w:rsid w:val="00FE38FD"/>
    <w:rsid w:val="00FE3A45"/>
    <w:rsid w:val="00FE3D5C"/>
    <w:rsid w:val="00FE3D6A"/>
    <w:rsid w:val="00FE3E3B"/>
    <w:rsid w:val="00FE3EE1"/>
    <w:rsid w:val="00FE4129"/>
    <w:rsid w:val="00FE42CC"/>
    <w:rsid w:val="00FE42D6"/>
    <w:rsid w:val="00FE434F"/>
    <w:rsid w:val="00FE479F"/>
    <w:rsid w:val="00FE48D5"/>
    <w:rsid w:val="00FE4ADD"/>
    <w:rsid w:val="00FE4B1E"/>
    <w:rsid w:val="00FE4D73"/>
    <w:rsid w:val="00FE4E12"/>
    <w:rsid w:val="00FE4F07"/>
    <w:rsid w:val="00FE4F57"/>
    <w:rsid w:val="00FE506D"/>
    <w:rsid w:val="00FE54F2"/>
    <w:rsid w:val="00FE5511"/>
    <w:rsid w:val="00FE5514"/>
    <w:rsid w:val="00FE5595"/>
    <w:rsid w:val="00FE5685"/>
    <w:rsid w:val="00FE56F6"/>
    <w:rsid w:val="00FE5B3D"/>
    <w:rsid w:val="00FE5B86"/>
    <w:rsid w:val="00FE5E06"/>
    <w:rsid w:val="00FE5ECD"/>
    <w:rsid w:val="00FE5EED"/>
    <w:rsid w:val="00FE5FBA"/>
    <w:rsid w:val="00FE5FEB"/>
    <w:rsid w:val="00FE60B0"/>
    <w:rsid w:val="00FE611F"/>
    <w:rsid w:val="00FE61DC"/>
    <w:rsid w:val="00FE629B"/>
    <w:rsid w:val="00FE62BE"/>
    <w:rsid w:val="00FE62C7"/>
    <w:rsid w:val="00FE6364"/>
    <w:rsid w:val="00FE63B0"/>
    <w:rsid w:val="00FE66DE"/>
    <w:rsid w:val="00FE67CD"/>
    <w:rsid w:val="00FE6859"/>
    <w:rsid w:val="00FE68A9"/>
    <w:rsid w:val="00FE692D"/>
    <w:rsid w:val="00FE699B"/>
    <w:rsid w:val="00FE6AAF"/>
    <w:rsid w:val="00FE6B78"/>
    <w:rsid w:val="00FE6ED9"/>
    <w:rsid w:val="00FE6EE7"/>
    <w:rsid w:val="00FE6F17"/>
    <w:rsid w:val="00FE71DD"/>
    <w:rsid w:val="00FE7341"/>
    <w:rsid w:val="00FE738E"/>
    <w:rsid w:val="00FE7463"/>
    <w:rsid w:val="00FE756A"/>
    <w:rsid w:val="00FE762E"/>
    <w:rsid w:val="00FE7AA4"/>
    <w:rsid w:val="00FE7B76"/>
    <w:rsid w:val="00FE7EA8"/>
    <w:rsid w:val="00FE7EF4"/>
    <w:rsid w:val="00FF0012"/>
    <w:rsid w:val="00FF001A"/>
    <w:rsid w:val="00FF016F"/>
    <w:rsid w:val="00FF0339"/>
    <w:rsid w:val="00FF0404"/>
    <w:rsid w:val="00FF0526"/>
    <w:rsid w:val="00FF0871"/>
    <w:rsid w:val="00FF0CBD"/>
    <w:rsid w:val="00FF0E0C"/>
    <w:rsid w:val="00FF0F22"/>
    <w:rsid w:val="00FF0FEA"/>
    <w:rsid w:val="00FF125E"/>
    <w:rsid w:val="00FF12A0"/>
    <w:rsid w:val="00FF1346"/>
    <w:rsid w:val="00FF146B"/>
    <w:rsid w:val="00FF148E"/>
    <w:rsid w:val="00FF161C"/>
    <w:rsid w:val="00FF16FA"/>
    <w:rsid w:val="00FF1711"/>
    <w:rsid w:val="00FF1A6D"/>
    <w:rsid w:val="00FF1C14"/>
    <w:rsid w:val="00FF1E19"/>
    <w:rsid w:val="00FF2267"/>
    <w:rsid w:val="00FF238E"/>
    <w:rsid w:val="00FF242F"/>
    <w:rsid w:val="00FF2453"/>
    <w:rsid w:val="00FF2575"/>
    <w:rsid w:val="00FF29C0"/>
    <w:rsid w:val="00FF2B08"/>
    <w:rsid w:val="00FF2C37"/>
    <w:rsid w:val="00FF2E61"/>
    <w:rsid w:val="00FF2E8C"/>
    <w:rsid w:val="00FF3178"/>
    <w:rsid w:val="00FF3249"/>
    <w:rsid w:val="00FF3550"/>
    <w:rsid w:val="00FF3568"/>
    <w:rsid w:val="00FF3C7A"/>
    <w:rsid w:val="00FF3CF7"/>
    <w:rsid w:val="00FF40C8"/>
    <w:rsid w:val="00FF41F8"/>
    <w:rsid w:val="00FF427E"/>
    <w:rsid w:val="00FF432B"/>
    <w:rsid w:val="00FF45CA"/>
    <w:rsid w:val="00FF45E6"/>
    <w:rsid w:val="00FF4858"/>
    <w:rsid w:val="00FF4A62"/>
    <w:rsid w:val="00FF4B7F"/>
    <w:rsid w:val="00FF4C94"/>
    <w:rsid w:val="00FF4D92"/>
    <w:rsid w:val="00FF5041"/>
    <w:rsid w:val="00FF53E8"/>
    <w:rsid w:val="00FF545E"/>
    <w:rsid w:val="00FF5488"/>
    <w:rsid w:val="00FF5644"/>
    <w:rsid w:val="00FF5B9D"/>
    <w:rsid w:val="00FF5D92"/>
    <w:rsid w:val="00FF5E55"/>
    <w:rsid w:val="00FF5E62"/>
    <w:rsid w:val="00FF601A"/>
    <w:rsid w:val="00FF6023"/>
    <w:rsid w:val="00FF61B3"/>
    <w:rsid w:val="00FF64DB"/>
    <w:rsid w:val="00FF6542"/>
    <w:rsid w:val="00FF685D"/>
    <w:rsid w:val="00FF69ED"/>
    <w:rsid w:val="00FF6A14"/>
    <w:rsid w:val="00FF6E15"/>
    <w:rsid w:val="00FF6E54"/>
    <w:rsid w:val="00FF6E59"/>
    <w:rsid w:val="00FF703C"/>
    <w:rsid w:val="00FF7097"/>
    <w:rsid w:val="00FF71EF"/>
    <w:rsid w:val="00FF72B5"/>
    <w:rsid w:val="00FF74CE"/>
    <w:rsid w:val="00FF7614"/>
    <w:rsid w:val="00FF76CF"/>
    <w:rsid w:val="00FF77F7"/>
    <w:rsid w:val="00FF799E"/>
    <w:rsid w:val="00FF79D7"/>
    <w:rsid w:val="00FF7B31"/>
    <w:rsid w:val="00FF7B7F"/>
    <w:rsid w:val="00FF7B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0B2EBC37"/>
  <w15:docId w15:val="{F3A92EDB-AEDA-47EE-9A65-8CE9F41CC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3A9"/>
    <w:rPr>
      <w:lang w:eastAsia="en-US"/>
    </w:rPr>
  </w:style>
  <w:style w:type="paragraph" w:styleId="Heading1">
    <w:name w:val="heading 1"/>
    <w:aliases w:val="h1,H1,Huvudrubrik,app heading 1,l1,h11,h12,h13,h14,h15,h16"/>
    <w:basedOn w:val="Normal"/>
    <w:next w:val="Normal"/>
    <w:link w:val="Heading1Char"/>
    <w:qFormat/>
    <w:rsid w:val="00F932EB"/>
    <w:pPr>
      <w:keepNext/>
      <w:keepLines/>
      <w:pBdr>
        <w:top w:val="single" w:sz="4" w:space="1" w:color="auto"/>
      </w:pBdr>
      <w:spacing w:before="240" w:after="180"/>
      <w:ind w:left="1134" w:hanging="1134"/>
      <w:outlineLvl w:val="0"/>
    </w:pPr>
    <w:rPr>
      <w:rFonts w:ascii="Arial" w:hAnsi="Arial"/>
      <w:sz w:val="36"/>
      <w:lang w:val="en-US"/>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1"/>
    <w:qFormat/>
    <w:rsid w:val="00F932EB"/>
    <w:pPr>
      <w:keepNext/>
      <w:keepLines/>
      <w:spacing w:before="180" w:after="180"/>
      <w:ind w:left="1134" w:hanging="1134"/>
      <w:outlineLvl w:val="1"/>
    </w:pPr>
    <w:rPr>
      <w:rFonts w:ascii="Arial" w:hAnsi="Arial"/>
      <w:bCs/>
      <w:sz w:val="32"/>
    </w:rPr>
  </w:style>
  <w:style w:type="paragraph" w:styleId="Heading3">
    <w:name w:val="heading 3"/>
    <w:aliases w:val="H3,Underrubrik2,E3,H3-Heading 3,3,l3.3,h3,l3,list 3,list3,subhead,Heading3,1.,Heading No. L3,H31,H32,H33,H34,H35,Sub-sub section Title,Titolo Sotto/Sottosezione,L3,Head 3,1.1.1,3rd level"/>
    <w:basedOn w:val="Normal"/>
    <w:next w:val="Normal"/>
    <w:link w:val="Heading3Char"/>
    <w:qFormat/>
    <w:rsid w:val="00204C68"/>
    <w:pPr>
      <w:keepNext/>
      <w:outlineLvl w:val="2"/>
    </w:pPr>
    <w:rPr>
      <w:rFonts w:ascii="Arial" w:eastAsia="Times New Roman" w:hAnsi="Arial"/>
      <w:b/>
      <w:bCs/>
      <w:szCs w:val="24"/>
    </w:rPr>
  </w:style>
  <w:style w:type="paragraph" w:styleId="Heading4">
    <w:name w:val="heading 4"/>
    <w:aliases w:val="h4,H4"/>
    <w:basedOn w:val="Normal"/>
    <w:next w:val="Normal"/>
    <w:link w:val="Heading4Char"/>
    <w:qFormat/>
    <w:rsid w:val="00204C68"/>
    <w:pPr>
      <w:keepNext/>
      <w:outlineLvl w:val="3"/>
    </w:pPr>
    <w:rPr>
      <w:rFonts w:ascii="Arial" w:eastAsia="Times New Roman" w:hAnsi="Arial" w:cs="Arial"/>
      <w:b/>
      <w:bCs/>
    </w:rPr>
  </w:style>
  <w:style w:type="paragraph" w:styleId="Heading5">
    <w:name w:val="heading 5"/>
    <w:aliases w:val="H5"/>
    <w:basedOn w:val="Normal"/>
    <w:next w:val="Normal"/>
    <w:link w:val="Heading5Char"/>
    <w:qFormat/>
    <w:rsid w:val="00204C68"/>
    <w:pPr>
      <w:keepNext/>
      <w:jc w:val="both"/>
      <w:outlineLvl w:val="4"/>
    </w:pPr>
    <w:rPr>
      <w:rFonts w:ascii="Times" w:eastAsia="Times New Roman" w:hAnsi="Times"/>
      <w:b/>
      <w:bCs/>
    </w:rPr>
  </w:style>
  <w:style w:type="paragraph" w:styleId="Heading6">
    <w:name w:val="heading 6"/>
    <w:basedOn w:val="Normal"/>
    <w:next w:val="Normal"/>
    <w:link w:val="Heading6Char"/>
    <w:qFormat/>
    <w:rsid w:val="00204C68"/>
    <w:pPr>
      <w:keepNext/>
      <w:jc w:val="center"/>
      <w:outlineLvl w:val="5"/>
    </w:pPr>
    <w:rPr>
      <w:b/>
      <w:bCs/>
      <w:color w:val="000000"/>
    </w:rPr>
  </w:style>
  <w:style w:type="paragraph" w:styleId="Heading7">
    <w:name w:val="heading 7"/>
    <w:basedOn w:val="Normal"/>
    <w:next w:val="Normal"/>
    <w:link w:val="Heading7Char"/>
    <w:qFormat/>
    <w:rsid w:val="00204C68"/>
    <w:pPr>
      <w:keepNext/>
      <w:keepLines/>
      <w:spacing w:before="120" w:after="180"/>
      <w:outlineLvl w:val="6"/>
    </w:pPr>
    <w:rPr>
      <w:rFonts w:ascii="Arial" w:eastAsia="Times New Roman" w:hAnsi="Arial"/>
    </w:rPr>
  </w:style>
  <w:style w:type="paragraph" w:styleId="Heading8">
    <w:name w:val="heading 8"/>
    <w:basedOn w:val="Heading1"/>
    <w:next w:val="Normal"/>
    <w:link w:val="Heading8Char"/>
    <w:qFormat/>
    <w:rsid w:val="00204C68"/>
    <w:pPr>
      <w:pBdr>
        <w:top w:val="single" w:sz="12" w:space="3" w:color="auto"/>
      </w:pBdr>
      <w:tabs>
        <w:tab w:val="num" w:pos="720"/>
      </w:tabs>
      <w:outlineLvl w:val="7"/>
    </w:pPr>
    <w:rPr>
      <w:rFonts w:eastAsia="Times New Roman"/>
      <w:lang w:val="en-GB"/>
    </w:rPr>
  </w:style>
  <w:style w:type="paragraph" w:styleId="Heading9">
    <w:name w:val="heading 9"/>
    <w:basedOn w:val="Heading8"/>
    <w:next w:val="Normal"/>
    <w:link w:val="Heading9Char"/>
    <w:qFormat/>
    <w:rsid w:val="00204C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
    <w:link w:val="Heading1"/>
    <w:rsid w:val="00DF4EE2"/>
    <w:rPr>
      <w:rFonts w:ascii="Arial" w:eastAsia="Batang" w:hAnsi="Arial"/>
      <w:sz w:val="36"/>
      <w:lang w:val="en-US" w:eastAsia="en-US" w:bidi="ar-SA"/>
    </w:rPr>
  </w:style>
  <w:style w:type="character" w:customStyle="1" w:styleId="Heading2Char1">
    <w:name w:val="Heading 2 Char1"/>
    <w:aliases w:val="H2 Char1,UNDERRUBRIK 1-2 Char1,R2 Char1,2 Char1,H21 Char1,E2 Char1,heading 2 Char1,h2 Char1,2nd level Char1,H22 Char1,H23 Char1,H24 Char1,H25 Char1,†berschrift 2 Char1,õberschrift 2 Char1,H2-Heading 2 Char1,Header 2 Char1,l2 Char1"/>
    <w:link w:val="Heading2"/>
    <w:rsid w:val="00DF4EE2"/>
    <w:rPr>
      <w:rFonts w:ascii="Arial" w:eastAsia="Batang" w:hAnsi="Arial"/>
      <w:bCs/>
      <w:sz w:val="32"/>
      <w:lang w:val="en-GB" w:eastAsia="en-US" w:bidi="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link w:val="Heading3"/>
    <w:rsid w:val="004613A0"/>
    <w:rPr>
      <w:rFonts w:ascii="Arial" w:hAnsi="Arial"/>
      <w:b/>
      <w:bCs/>
      <w:szCs w:val="24"/>
      <w:lang w:val="en-GB" w:eastAsia="en-US" w:bidi="ar-SA"/>
    </w:rPr>
  </w:style>
  <w:style w:type="character" w:customStyle="1" w:styleId="Heading4Char">
    <w:name w:val="Heading 4 Char"/>
    <w:aliases w:val="h4 Char,H4 Char"/>
    <w:link w:val="Heading4"/>
    <w:rsid w:val="004613A0"/>
    <w:rPr>
      <w:rFonts w:ascii="Arial" w:hAnsi="Arial" w:cs="Arial"/>
      <w:b/>
      <w:bCs/>
      <w:lang w:val="en-GB" w:eastAsia="en-US" w:bidi="ar-SA"/>
    </w:rPr>
  </w:style>
  <w:style w:type="character" w:customStyle="1" w:styleId="Heading5Char">
    <w:name w:val="Heading 5 Char"/>
    <w:aliases w:val="H5 Char"/>
    <w:link w:val="Heading5"/>
    <w:rsid w:val="004613A0"/>
    <w:rPr>
      <w:rFonts w:ascii="Times" w:hAnsi="Times"/>
      <w:b/>
      <w:bCs/>
      <w:lang w:val="en-GB" w:eastAsia="en-US" w:bidi="ar-SA"/>
    </w:rPr>
  </w:style>
  <w:style w:type="character" w:customStyle="1" w:styleId="Heading6Char">
    <w:name w:val="Heading 6 Char"/>
    <w:link w:val="Heading6"/>
    <w:rsid w:val="004613A0"/>
    <w:rPr>
      <w:rFonts w:eastAsia="Batang"/>
      <w:b/>
      <w:bCs/>
      <w:color w:val="000000"/>
      <w:lang w:val="en-GB" w:eastAsia="en-US" w:bidi="ar-SA"/>
    </w:rPr>
  </w:style>
  <w:style w:type="character" w:customStyle="1" w:styleId="Heading7Char">
    <w:name w:val="Heading 7 Char"/>
    <w:link w:val="Heading7"/>
    <w:rsid w:val="004613A0"/>
    <w:rPr>
      <w:rFonts w:ascii="Arial" w:hAnsi="Arial"/>
      <w:lang w:val="en-GB" w:eastAsia="en-US" w:bidi="ar-SA"/>
    </w:rPr>
  </w:style>
  <w:style w:type="character" w:customStyle="1" w:styleId="Heading8Char">
    <w:name w:val="Heading 8 Char"/>
    <w:link w:val="Heading8"/>
    <w:rsid w:val="004613A0"/>
    <w:rPr>
      <w:rFonts w:ascii="Arial" w:hAnsi="Arial"/>
      <w:sz w:val="36"/>
      <w:lang w:val="en-GB" w:eastAsia="en-US" w:bidi="ar-SA"/>
    </w:rPr>
  </w:style>
  <w:style w:type="character" w:customStyle="1" w:styleId="Heading9Char">
    <w:name w:val="Heading 9 Char"/>
    <w:link w:val="Heading9"/>
    <w:rsid w:val="004613A0"/>
    <w:rPr>
      <w:rFonts w:ascii="Arial" w:hAnsi="Arial"/>
      <w:sz w:val="36"/>
      <w:lang w:val="en-GB" w:eastAsia="en-US" w:bidi="ar-SA"/>
    </w:rPr>
  </w:style>
  <w:style w:type="paragraph" w:customStyle="1" w:styleId="CharCharZchnZchn">
    <w:name w:val="Char Char Zchn Zchn"/>
    <w:basedOn w:val="Normal"/>
    <w:next w:val="Normal"/>
    <w:semiHidden/>
    <w:rsid w:val="00B47693"/>
    <w:pPr>
      <w:keepNext/>
      <w:widowControl w:val="0"/>
      <w:tabs>
        <w:tab w:val="num" w:pos="851"/>
      </w:tabs>
      <w:autoSpaceDE w:val="0"/>
      <w:autoSpaceDN w:val="0"/>
      <w:adjustRightInd w:val="0"/>
      <w:spacing w:before="60" w:after="60"/>
      <w:ind w:left="851" w:hanging="851"/>
      <w:jc w:val="both"/>
    </w:pPr>
    <w:rPr>
      <w:rFonts w:eastAsia="SimSun"/>
      <w:kern w:val="2"/>
      <w:lang w:eastAsia="zh-CN"/>
    </w:rPr>
  </w:style>
  <w:style w:type="paragraph" w:styleId="ListBullet">
    <w:name w:val="List Bullet"/>
    <w:basedOn w:val="Normal"/>
    <w:autoRedefine/>
    <w:rsid w:val="00204C68"/>
    <w:pPr>
      <w:numPr>
        <w:numId w:val="1"/>
      </w:numPr>
    </w:pPr>
    <w:rPr>
      <w:lang w:val="en-US"/>
    </w:rPr>
  </w:style>
  <w:style w:type="paragraph" w:styleId="ListBullet2">
    <w:name w:val="List Bullet 2"/>
    <w:basedOn w:val="Normal"/>
    <w:autoRedefine/>
    <w:rsid w:val="00204C68"/>
    <w:pPr>
      <w:ind w:left="283"/>
    </w:pPr>
    <w:rPr>
      <w:lang w:val="en-US"/>
    </w:rPr>
  </w:style>
  <w:style w:type="paragraph" w:styleId="ListBullet3">
    <w:name w:val="List Bullet 3"/>
    <w:basedOn w:val="Normal"/>
    <w:autoRedefine/>
    <w:rsid w:val="00204C68"/>
    <w:pPr>
      <w:numPr>
        <w:numId w:val="2"/>
      </w:numPr>
    </w:pPr>
    <w:rPr>
      <w:lang w:val="en-US"/>
    </w:rPr>
  </w:style>
  <w:style w:type="paragraph" w:styleId="ListBullet4">
    <w:name w:val="List Bullet 4"/>
    <w:basedOn w:val="Normal"/>
    <w:autoRedefine/>
    <w:rsid w:val="00204C68"/>
    <w:pPr>
      <w:numPr>
        <w:numId w:val="3"/>
      </w:numPr>
    </w:pPr>
    <w:rPr>
      <w:lang w:val="en-US"/>
    </w:rPr>
  </w:style>
  <w:style w:type="paragraph" w:styleId="ListBullet5">
    <w:name w:val="List Bullet 5"/>
    <w:basedOn w:val="Normal"/>
    <w:autoRedefine/>
    <w:rsid w:val="00204C68"/>
    <w:pPr>
      <w:numPr>
        <w:numId w:val="4"/>
      </w:numPr>
      <w:tabs>
        <w:tab w:val="clear" w:pos="1492"/>
        <w:tab w:val="num" w:pos="432"/>
      </w:tabs>
      <w:ind w:left="432" w:hanging="432"/>
    </w:pPr>
    <w:rPr>
      <w:lang w:val="en-US"/>
    </w:rPr>
  </w:style>
  <w:style w:type="paragraph" w:styleId="ListNumber">
    <w:name w:val="List Number"/>
    <w:basedOn w:val="Normal"/>
    <w:rsid w:val="00204C68"/>
    <w:pPr>
      <w:numPr>
        <w:numId w:val="5"/>
      </w:numPr>
    </w:pPr>
    <w:rPr>
      <w:lang w:val="en-US"/>
    </w:rPr>
  </w:style>
  <w:style w:type="paragraph" w:styleId="ListNumber2">
    <w:name w:val="List Number 2"/>
    <w:basedOn w:val="Normal"/>
    <w:rsid w:val="00204C68"/>
    <w:pPr>
      <w:numPr>
        <w:numId w:val="6"/>
      </w:numPr>
    </w:pPr>
    <w:rPr>
      <w:lang w:val="en-US"/>
    </w:rPr>
  </w:style>
  <w:style w:type="paragraph" w:styleId="ListNumber3">
    <w:name w:val="List Number 3"/>
    <w:basedOn w:val="Normal"/>
    <w:rsid w:val="00204C68"/>
    <w:pPr>
      <w:numPr>
        <w:numId w:val="7"/>
      </w:numPr>
    </w:pPr>
    <w:rPr>
      <w:lang w:val="en-US"/>
    </w:rPr>
  </w:style>
  <w:style w:type="paragraph" w:styleId="ListNumber4">
    <w:name w:val="List Number 4"/>
    <w:basedOn w:val="Normal"/>
    <w:rsid w:val="00204C68"/>
    <w:pPr>
      <w:numPr>
        <w:numId w:val="8"/>
      </w:numPr>
    </w:pPr>
    <w:rPr>
      <w:lang w:val="en-US"/>
    </w:rPr>
  </w:style>
  <w:style w:type="paragraph" w:styleId="ListNumber5">
    <w:name w:val="List Number 5"/>
    <w:basedOn w:val="Normal"/>
    <w:rsid w:val="00204C68"/>
    <w:pPr>
      <w:numPr>
        <w:numId w:val="9"/>
      </w:numPr>
    </w:pPr>
    <w:rPr>
      <w:lang w:val="en-US"/>
    </w:rPr>
  </w:style>
  <w:style w:type="paragraph" w:styleId="Index1">
    <w:name w:val="index 1"/>
    <w:basedOn w:val="Normal"/>
    <w:next w:val="Normal"/>
    <w:autoRedefine/>
    <w:semiHidden/>
    <w:rsid w:val="00204C68"/>
    <w:pPr>
      <w:ind w:left="200" w:hanging="200"/>
    </w:pPr>
  </w:style>
  <w:style w:type="paragraph" w:styleId="CommentText">
    <w:name w:val="annotation text"/>
    <w:basedOn w:val="Normal"/>
    <w:link w:val="CommentTextChar"/>
    <w:semiHidden/>
    <w:rsid w:val="00204C68"/>
    <w:rPr>
      <w:lang w:val="en-US"/>
    </w:rPr>
  </w:style>
  <w:style w:type="character" w:customStyle="1" w:styleId="CommentTextChar">
    <w:name w:val="Comment Text Char"/>
    <w:link w:val="CommentText"/>
    <w:semiHidden/>
    <w:rsid w:val="004613A0"/>
    <w:rPr>
      <w:rFonts w:eastAsia="Batang"/>
      <w:lang w:val="en-US" w:eastAsia="en-US" w:bidi="ar-SA"/>
    </w:rPr>
  </w:style>
  <w:style w:type="character" w:styleId="Hyperlink">
    <w:name w:val="Hyperlink"/>
    <w:uiPriority w:val="99"/>
    <w:rsid w:val="00204C68"/>
    <w:rPr>
      <w:color w:val="0000FF"/>
      <w:u w:val="single"/>
    </w:rPr>
  </w:style>
  <w:style w:type="paragraph" w:customStyle="1" w:styleId="CRCoverPage">
    <w:name w:val="CR Cover Page"/>
    <w:next w:val="Normal"/>
    <w:rsid w:val="00204C68"/>
    <w:pPr>
      <w:spacing w:after="120"/>
    </w:pPr>
    <w:rPr>
      <w:rFonts w:ascii="Arial" w:hAnsi="Arial"/>
      <w:lang w:eastAsia="en-US"/>
    </w:rPr>
  </w:style>
  <w:style w:type="character" w:styleId="PageNumber">
    <w:name w:val="page number"/>
    <w:basedOn w:val="DefaultParagraphFont"/>
    <w:rsid w:val="00204C68"/>
  </w:style>
  <w:style w:type="paragraph" w:styleId="Footer">
    <w:name w:val="footer"/>
    <w:basedOn w:val="Normal"/>
    <w:link w:val="FooterChar"/>
    <w:rsid w:val="00204C68"/>
    <w:pPr>
      <w:tabs>
        <w:tab w:val="center" w:pos="4153"/>
        <w:tab w:val="right" w:pos="8306"/>
      </w:tabs>
    </w:pPr>
    <w:rPr>
      <w:lang w:val="en-US"/>
    </w:rPr>
  </w:style>
  <w:style w:type="character" w:customStyle="1" w:styleId="FooterChar">
    <w:name w:val="Footer Char"/>
    <w:link w:val="Footer"/>
    <w:rsid w:val="004613A0"/>
    <w:rPr>
      <w:rFonts w:eastAsia="Batang"/>
      <w:lang w:val="en-US" w:eastAsia="en-US" w:bidi="ar-SA"/>
    </w:rPr>
  </w:style>
  <w:style w:type="paragraph" w:styleId="IndexHeading">
    <w:name w:val="index heading"/>
    <w:basedOn w:val="Normal"/>
    <w:next w:val="Index1"/>
    <w:semiHidden/>
    <w:rsid w:val="00204C68"/>
    <w:rPr>
      <w:rFonts w:ascii="Arial" w:hAnsi="Arial" w:cs="Arial"/>
      <w:b/>
      <w:bCs/>
      <w:lang w:val="en-US"/>
    </w:rPr>
  </w:style>
  <w:style w:type="character" w:styleId="FollowedHyperlink">
    <w:name w:val="FollowedHyperlink"/>
    <w:uiPriority w:val="99"/>
    <w:rsid w:val="00204C68"/>
    <w:rPr>
      <w:color w:val="800080"/>
      <w:u w:val="single"/>
    </w:rPr>
  </w:style>
  <w:style w:type="paragraph" w:styleId="FootnoteText">
    <w:name w:val="footnote text"/>
    <w:basedOn w:val="Normal"/>
    <w:link w:val="FootnoteTextChar"/>
    <w:semiHidden/>
    <w:rsid w:val="00204C68"/>
    <w:pPr>
      <w:spacing w:after="120"/>
    </w:pPr>
    <w:rPr>
      <w:rFonts w:ascii="Arial" w:hAnsi="Arial"/>
      <w:lang w:val="de-DE"/>
    </w:rPr>
  </w:style>
  <w:style w:type="character" w:customStyle="1" w:styleId="FootnoteTextChar">
    <w:name w:val="Footnote Text Char"/>
    <w:link w:val="FootnoteText"/>
    <w:semiHidden/>
    <w:rsid w:val="004613A0"/>
    <w:rPr>
      <w:rFonts w:ascii="Arial" w:eastAsia="Batang" w:hAnsi="Arial"/>
      <w:lang w:val="de-DE" w:eastAsia="en-US" w:bidi="ar-SA"/>
    </w:rPr>
  </w:style>
  <w:style w:type="paragraph" w:customStyle="1" w:styleId="Paragraph">
    <w:name w:val="Paragraph"/>
    <w:basedOn w:val="Normal"/>
    <w:rsid w:val="00204C68"/>
    <w:pPr>
      <w:spacing w:after="120"/>
    </w:pPr>
    <w:rPr>
      <w:rFonts w:ascii="Arial" w:hAnsi="Arial"/>
      <w:lang w:val="en-US"/>
    </w:rPr>
  </w:style>
  <w:style w:type="paragraph" w:styleId="DocumentMap">
    <w:name w:val="Document Map"/>
    <w:basedOn w:val="Normal"/>
    <w:link w:val="DocumentMapChar"/>
    <w:semiHidden/>
    <w:rsid w:val="00204C68"/>
    <w:pPr>
      <w:shd w:val="clear" w:color="auto" w:fill="000080"/>
    </w:pPr>
    <w:rPr>
      <w:rFonts w:ascii="Tahoma" w:hAnsi="Tahoma" w:cs="Tahoma"/>
    </w:rPr>
  </w:style>
  <w:style w:type="character" w:customStyle="1" w:styleId="DocumentMapChar">
    <w:name w:val="Document Map Char"/>
    <w:link w:val="DocumentMap"/>
    <w:semiHidden/>
    <w:rsid w:val="004613A0"/>
    <w:rPr>
      <w:rFonts w:ascii="Tahoma" w:eastAsia="Batang" w:hAnsi="Tahoma" w:cs="Tahoma"/>
      <w:lang w:val="en-GB" w:eastAsia="en-US" w:bidi="ar-SA"/>
    </w:rPr>
  </w:style>
  <w:style w:type="paragraph" w:customStyle="1" w:styleId="Item1">
    <w:name w:val="Item1"/>
    <w:basedOn w:val="Heading1"/>
    <w:rsid w:val="00204C68"/>
    <w:pPr>
      <w:spacing w:after="120"/>
      <w:ind w:left="709" w:hanging="709"/>
      <w:outlineLvl w:val="9"/>
    </w:pPr>
    <w:rPr>
      <w:sz w:val="24"/>
      <w:lang w:val="en-GB"/>
    </w:rPr>
  </w:style>
  <w:style w:type="paragraph" w:customStyle="1" w:styleId="Item2">
    <w:name w:val="Item2"/>
    <w:basedOn w:val="Normal"/>
    <w:rsid w:val="00204C68"/>
    <w:pPr>
      <w:keepNext/>
      <w:keepLines/>
      <w:spacing w:after="120"/>
      <w:ind w:left="851" w:hanging="851"/>
    </w:pPr>
    <w:rPr>
      <w:rFonts w:ascii="Arial" w:hAnsi="Arial"/>
    </w:rPr>
  </w:style>
  <w:style w:type="paragraph" w:customStyle="1" w:styleId="TAC">
    <w:name w:val="TAC"/>
    <w:basedOn w:val="Normal"/>
    <w:rsid w:val="00204C68"/>
    <w:pPr>
      <w:keepNext/>
      <w:keepLines/>
      <w:jc w:val="center"/>
    </w:pPr>
    <w:rPr>
      <w:rFonts w:ascii="Arial" w:eastAsia="MS Mincho" w:hAnsi="Arial"/>
    </w:rPr>
  </w:style>
  <w:style w:type="paragraph" w:customStyle="1" w:styleId="00BodyText">
    <w:name w:val="00 BodyText"/>
    <w:basedOn w:val="Normal"/>
    <w:rsid w:val="00204C68"/>
    <w:pPr>
      <w:widowControl w:val="0"/>
      <w:spacing w:after="220"/>
    </w:pPr>
    <w:rPr>
      <w:rFonts w:ascii="Arial" w:hAnsi="Arial"/>
      <w:sz w:val="22"/>
    </w:rPr>
  </w:style>
  <w:style w:type="paragraph" w:customStyle="1" w:styleId="AM">
    <w:name w:val="AM"/>
    <w:rsid w:val="00204C68"/>
    <w:pPr>
      <w:tabs>
        <w:tab w:val="left" w:pos="720"/>
        <w:tab w:val="left" w:pos="1440"/>
        <w:tab w:val="left" w:pos="1872"/>
        <w:tab w:val="right" w:pos="9504"/>
      </w:tabs>
      <w:spacing w:before="48" w:line="240" w:lineRule="exact"/>
    </w:pPr>
    <w:rPr>
      <w:rFonts w:ascii="Helvetica" w:hAnsi="Helvetica"/>
      <w:lang w:eastAsia="en-US"/>
    </w:rPr>
  </w:style>
  <w:style w:type="paragraph" w:customStyle="1" w:styleId="tdoc-header">
    <w:name w:val="tdoc-header"/>
    <w:rsid w:val="00204C68"/>
    <w:rPr>
      <w:rFonts w:ascii="Arial" w:eastAsia="Times New Roman" w:hAnsi="Arial" w:cs="Arial"/>
      <w:noProof/>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204C68"/>
    <w:pPr>
      <w:tabs>
        <w:tab w:val="center" w:pos="4153"/>
        <w:tab w:val="right" w:pos="8306"/>
      </w:tabs>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13A0"/>
    <w:rPr>
      <w:lang w:val="en-GB" w:eastAsia="en-US" w:bidi="ar-SA"/>
    </w:rPr>
  </w:style>
  <w:style w:type="paragraph" w:styleId="BodyTextIndent">
    <w:name w:val="Body Text Indent"/>
    <w:basedOn w:val="Normal"/>
    <w:link w:val="BodyTextIndentChar"/>
    <w:rsid w:val="00204C68"/>
    <w:pPr>
      <w:tabs>
        <w:tab w:val="left" w:pos="1418"/>
      </w:tabs>
      <w:spacing w:after="120"/>
      <w:ind w:left="1985" w:hanging="1985"/>
    </w:pPr>
    <w:rPr>
      <w:rFonts w:ascii="Arial" w:eastAsia="Times New Roman" w:hAnsi="Arial" w:cs="Arial"/>
    </w:rPr>
  </w:style>
  <w:style w:type="character" w:customStyle="1" w:styleId="BodyTextIndentChar">
    <w:name w:val="Body Text Indent Char"/>
    <w:link w:val="BodyTextIndent"/>
    <w:rsid w:val="004613A0"/>
    <w:rPr>
      <w:rFonts w:ascii="Arial" w:hAnsi="Arial" w:cs="Arial"/>
      <w:lang w:val="en-GB" w:eastAsia="en-US" w:bidi="ar-SA"/>
    </w:rPr>
  </w:style>
  <w:style w:type="paragraph" w:customStyle="1" w:styleId="B1">
    <w:name w:val="B1"/>
    <w:basedOn w:val="Normal"/>
    <w:rsid w:val="00204C68"/>
    <w:pPr>
      <w:ind w:left="567" w:hanging="567"/>
      <w:jc w:val="both"/>
    </w:pPr>
    <w:rPr>
      <w:rFonts w:ascii="Arial" w:eastAsia="Times New Roman" w:hAnsi="Arial"/>
    </w:rPr>
  </w:style>
  <w:style w:type="paragraph" w:styleId="BodyText2">
    <w:name w:val="Body Text 2"/>
    <w:basedOn w:val="Normal"/>
    <w:link w:val="BodyText2Char"/>
    <w:rsid w:val="00204C68"/>
    <w:pPr>
      <w:spacing w:after="120"/>
      <w:jc w:val="both"/>
    </w:pPr>
    <w:rPr>
      <w:rFonts w:ascii="Arial" w:eastAsia="Times New Roman" w:hAnsi="Arial"/>
      <w:szCs w:val="24"/>
    </w:rPr>
  </w:style>
  <w:style w:type="character" w:customStyle="1" w:styleId="BodyText2Char">
    <w:name w:val="Body Text 2 Char"/>
    <w:link w:val="BodyText2"/>
    <w:rsid w:val="004613A0"/>
    <w:rPr>
      <w:rFonts w:ascii="Arial" w:hAnsi="Arial"/>
      <w:szCs w:val="24"/>
      <w:lang w:val="en-GB" w:eastAsia="en-US" w:bidi="ar-SA"/>
    </w:rPr>
  </w:style>
  <w:style w:type="character" w:styleId="CommentReference">
    <w:name w:val="annotation reference"/>
    <w:semiHidden/>
    <w:rsid w:val="00204C68"/>
    <w:rPr>
      <w:sz w:val="16"/>
      <w:szCs w:val="16"/>
    </w:rPr>
  </w:style>
  <w:style w:type="paragraph" w:customStyle="1" w:styleId="EW">
    <w:name w:val="EW"/>
    <w:basedOn w:val="Normal"/>
    <w:rsid w:val="00204C68"/>
    <w:pPr>
      <w:keepLines/>
      <w:ind w:left="1702" w:hanging="1418"/>
    </w:pPr>
    <w:rPr>
      <w:rFonts w:eastAsia="Times New Roman"/>
    </w:rPr>
  </w:style>
  <w:style w:type="paragraph" w:styleId="BodyText3">
    <w:name w:val="Body Text 3"/>
    <w:basedOn w:val="Normal"/>
    <w:link w:val="BodyText3Char1"/>
    <w:rsid w:val="00204C68"/>
    <w:rPr>
      <w:rFonts w:eastAsia="Times New Roman"/>
      <w:iCs/>
    </w:rPr>
  </w:style>
  <w:style w:type="character" w:customStyle="1" w:styleId="BodyText3Char1">
    <w:name w:val="Body Text 3 Char1"/>
    <w:link w:val="BodyText3"/>
    <w:rsid w:val="004613A0"/>
    <w:rPr>
      <w:iCs/>
      <w:lang w:val="en-GB" w:eastAsia="en-US" w:bidi="ar-SA"/>
    </w:rPr>
  </w:style>
  <w:style w:type="paragraph" w:styleId="BodyTextIndent2">
    <w:name w:val="Body Text Indent 2"/>
    <w:basedOn w:val="Normal"/>
    <w:link w:val="BodyTextIndent2Char"/>
    <w:rsid w:val="00204C68"/>
    <w:pPr>
      <w:ind w:left="284"/>
      <w:jc w:val="both"/>
    </w:pPr>
    <w:rPr>
      <w:rFonts w:ascii="Arial" w:eastAsia="Times New Roman" w:hAnsi="Arial"/>
      <w:sz w:val="22"/>
    </w:rPr>
  </w:style>
  <w:style w:type="character" w:customStyle="1" w:styleId="BodyTextIndent2Char">
    <w:name w:val="Body Text Indent 2 Char"/>
    <w:link w:val="BodyTextIndent2"/>
    <w:rsid w:val="004613A0"/>
    <w:rPr>
      <w:rFonts w:ascii="Arial" w:hAnsi="Arial"/>
      <w:sz w:val="22"/>
      <w:lang w:val="en-GB" w:eastAsia="en-US" w:bidi="ar-SA"/>
    </w:rPr>
  </w:style>
  <w:style w:type="paragraph" w:customStyle="1" w:styleId="TAL">
    <w:name w:val="TAL"/>
    <w:basedOn w:val="Normal"/>
    <w:rsid w:val="00204C68"/>
    <w:pPr>
      <w:keepNext/>
      <w:keepLines/>
      <w:widowControl w:val="0"/>
    </w:pPr>
    <w:rPr>
      <w:rFonts w:ascii="Arial" w:eastAsia="MS Mincho" w:hAnsi="Arial"/>
    </w:rPr>
  </w:style>
  <w:style w:type="paragraph" w:styleId="TOC4">
    <w:name w:val="toc 4"/>
    <w:basedOn w:val="TOC3"/>
    <w:next w:val="Normal"/>
    <w:uiPriority w:val="39"/>
    <w:rsid w:val="00204C68"/>
    <w:pPr>
      <w:tabs>
        <w:tab w:val="right" w:leader="dot" w:pos="9921"/>
      </w:tabs>
      <w:ind w:left="482"/>
    </w:pPr>
    <w:rPr>
      <w:rFonts w:ascii="Arial" w:eastAsia="Times New Roman" w:hAnsi="Arial"/>
      <w:sz w:val="22"/>
      <w:lang w:val="en-US"/>
    </w:rPr>
  </w:style>
  <w:style w:type="paragraph" w:styleId="TOC3">
    <w:name w:val="toc 3"/>
    <w:basedOn w:val="Normal"/>
    <w:next w:val="Normal"/>
    <w:autoRedefine/>
    <w:uiPriority w:val="39"/>
    <w:rsid w:val="00204C68"/>
    <w:pPr>
      <w:ind w:left="400"/>
    </w:pPr>
  </w:style>
  <w:style w:type="paragraph" w:styleId="Title">
    <w:name w:val="Title"/>
    <w:basedOn w:val="Normal"/>
    <w:link w:val="TitleChar"/>
    <w:qFormat/>
    <w:rsid w:val="00204C68"/>
    <w:pPr>
      <w:jc w:val="center"/>
    </w:pPr>
    <w:rPr>
      <w:rFonts w:ascii="Arial" w:eastAsia="Times New Roman" w:hAnsi="Arial"/>
      <w:b/>
      <w:sz w:val="28"/>
      <w:lang w:val="en-IE"/>
    </w:rPr>
  </w:style>
  <w:style w:type="character" w:customStyle="1" w:styleId="TitleChar">
    <w:name w:val="Title Char"/>
    <w:link w:val="Title"/>
    <w:rsid w:val="004613A0"/>
    <w:rPr>
      <w:rFonts w:ascii="Arial" w:hAnsi="Arial"/>
      <w:b/>
      <w:sz w:val="28"/>
      <w:lang w:val="en-IE" w:eastAsia="en-US" w:bidi="ar-SA"/>
    </w:rPr>
  </w:style>
  <w:style w:type="character" w:styleId="Strong">
    <w:name w:val="Strong"/>
    <w:uiPriority w:val="22"/>
    <w:qFormat/>
    <w:rsid w:val="00204C68"/>
    <w:rPr>
      <w:b/>
      <w:bCs/>
    </w:rPr>
  </w:style>
  <w:style w:type="paragraph" w:customStyle="1" w:styleId="text">
    <w:name w:val="text"/>
    <w:basedOn w:val="Normal"/>
    <w:rsid w:val="00204C68"/>
    <w:rPr>
      <w:rFonts w:ascii="Arial" w:hAnsi="Arial" w:cs="Arial"/>
    </w:rPr>
  </w:style>
  <w:style w:type="paragraph" w:customStyle="1" w:styleId="EQ">
    <w:name w:val="EQ"/>
    <w:basedOn w:val="Normal"/>
    <w:next w:val="Normal"/>
    <w:rsid w:val="00204C68"/>
    <w:pPr>
      <w:keepLines/>
      <w:tabs>
        <w:tab w:val="center" w:pos="4536"/>
        <w:tab w:val="right" w:pos="9072"/>
      </w:tabs>
      <w:spacing w:after="180"/>
    </w:pPr>
    <w:rPr>
      <w:rFonts w:eastAsia="Times New Roman"/>
      <w:noProof/>
    </w:rPr>
  </w:style>
  <w:style w:type="paragraph" w:customStyle="1" w:styleId="ACTION">
    <w:name w:val="ACTION"/>
    <w:basedOn w:val="Normal"/>
    <w:rsid w:val="00204C68"/>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paragraph" w:customStyle="1" w:styleId="ZT">
    <w:name w:val="ZT"/>
    <w:rsid w:val="00204C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character" w:customStyle="1" w:styleId="HeadChar">
    <w:name w:val="Head Char"/>
    <w:locked/>
    <w:rsid w:val="00204C68"/>
    <w:rPr>
      <w:rFonts w:ascii="Arial" w:hAnsi="Arial" w:cs="Arial"/>
      <w:b/>
      <w:bCs/>
      <w:kern w:val="28"/>
      <w:sz w:val="28"/>
      <w:szCs w:val="28"/>
      <w:lang w:val="en-GB" w:eastAsia="en-US"/>
    </w:rPr>
  </w:style>
  <w:style w:type="paragraph" w:customStyle="1" w:styleId="FP">
    <w:name w:val="FP"/>
    <w:rsid w:val="00204C68"/>
    <w:pPr>
      <w:overflowPunct w:val="0"/>
      <w:autoSpaceDE w:val="0"/>
      <w:autoSpaceDN w:val="0"/>
      <w:adjustRightInd w:val="0"/>
      <w:spacing w:line="240" w:lineRule="atLeast"/>
      <w:textAlignment w:val="baseline"/>
    </w:pPr>
    <w:rPr>
      <w:rFonts w:ascii="Arial" w:hAnsi="Arial"/>
      <w:lang w:eastAsia="en-US"/>
    </w:rPr>
  </w:style>
  <w:style w:type="table" w:styleId="TableGrid">
    <w:name w:val="Table Grid"/>
    <w:basedOn w:val="TableNormal"/>
    <w:uiPriority w:val="39"/>
    <w:rsid w:val="008A5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FA5C58"/>
    <w:pPr>
      <w:spacing w:after="180"/>
      <w:ind w:left="851" w:hanging="284"/>
    </w:pPr>
    <w:rPr>
      <w:rFonts w:eastAsia="Times New Roman"/>
    </w:rPr>
  </w:style>
  <w:style w:type="paragraph" w:styleId="List2">
    <w:name w:val="List 2"/>
    <w:basedOn w:val="Normal"/>
    <w:rsid w:val="00FA5C58"/>
    <w:pPr>
      <w:ind w:left="566" w:hanging="283"/>
    </w:pPr>
  </w:style>
  <w:style w:type="paragraph" w:styleId="BalloonText">
    <w:name w:val="Balloon Text"/>
    <w:basedOn w:val="Normal"/>
    <w:link w:val="BalloonTextChar"/>
    <w:semiHidden/>
    <w:rsid w:val="00AC0BF4"/>
    <w:pPr>
      <w:widowControl w:val="0"/>
    </w:pPr>
    <w:rPr>
      <w:rFonts w:ascii="Tahoma" w:eastAsia="Times New Roman" w:hAnsi="Tahoma" w:cs="Tahoma"/>
      <w:sz w:val="16"/>
      <w:szCs w:val="16"/>
    </w:rPr>
  </w:style>
  <w:style w:type="character" w:customStyle="1" w:styleId="BalloonTextChar">
    <w:name w:val="Balloon Text Char"/>
    <w:link w:val="BalloonText"/>
    <w:semiHidden/>
    <w:rsid w:val="004613A0"/>
    <w:rPr>
      <w:rFonts w:ascii="Tahoma" w:hAnsi="Tahoma" w:cs="Tahoma"/>
      <w:sz w:val="16"/>
      <w:szCs w:val="16"/>
      <w:lang w:val="en-GB" w:eastAsia="en-US" w:bidi="ar-SA"/>
    </w:rPr>
  </w:style>
  <w:style w:type="paragraph" w:customStyle="1" w:styleId="DefaultParagraphFontParaCharCharChar">
    <w:name w:val="Default Paragraph Font Para Char Char Char"/>
    <w:basedOn w:val="Normal"/>
    <w:semiHidden/>
    <w:rsid w:val="00CB7698"/>
    <w:pPr>
      <w:spacing w:after="160" w:line="240" w:lineRule="exact"/>
    </w:pPr>
    <w:rPr>
      <w:rFonts w:ascii="Arial" w:eastAsia="SimSun" w:hAnsi="Arial"/>
      <w:szCs w:val="22"/>
      <w:lang w:val="en-US"/>
    </w:rPr>
  </w:style>
  <w:style w:type="paragraph" w:styleId="PlainText">
    <w:name w:val="Plain Text"/>
    <w:basedOn w:val="Normal"/>
    <w:link w:val="PlainTextChar"/>
    <w:rsid w:val="00DE6D29"/>
    <w:rPr>
      <w:rFonts w:ascii="Courier New" w:eastAsia="MS Mincho" w:hAnsi="Courier New" w:cs="Courier New"/>
      <w:lang w:eastAsia="ja-JP"/>
    </w:rPr>
  </w:style>
  <w:style w:type="character" w:customStyle="1" w:styleId="PlainTextChar">
    <w:name w:val="Plain Text Char"/>
    <w:link w:val="PlainText"/>
    <w:rsid w:val="004613A0"/>
    <w:rPr>
      <w:rFonts w:ascii="Courier New" w:eastAsia="MS Mincho" w:hAnsi="Courier New" w:cs="Courier New"/>
      <w:lang w:val="en-GB" w:eastAsia="ja-JP" w:bidi="ar-SA"/>
    </w:rPr>
  </w:style>
  <w:style w:type="paragraph" w:customStyle="1" w:styleId="NormalAgenda">
    <w:name w:val="Normal Agenda"/>
    <w:rsid w:val="003A24BC"/>
    <w:pPr>
      <w:snapToGrid w:val="0"/>
    </w:pPr>
    <w:rPr>
      <w:rFonts w:ascii="Arial Narrow" w:eastAsia="Times New Roman" w:hAnsi="Arial Narrow"/>
      <w:b/>
      <w:lang w:eastAsia="ar-SA"/>
    </w:rPr>
  </w:style>
  <w:style w:type="character" w:customStyle="1" w:styleId="FootnoteCharacters">
    <w:name w:val="Footnote Characters"/>
    <w:rsid w:val="00DF4EE2"/>
    <w:rPr>
      <w:vertAlign w:val="superscript"/>
    </w:rPr>
  </w:style>
  <w:style w:type="character" w:customStyle="1" w:styleId="Bullets">
    <w:name w:val="Bullets"/>
    <w:rsid w:val="00DF4EE2"/>
    <w:rPr>
      <w:rFonts w:ascii="StarSymbol" w:eastAsia="StarSymbol" w:hAnsi="StarSymbol" w:cs="StarSymbol"/>
      <w:sz w:val="18"/>
      <w:szCs w:val="18"/>
    </w:rPr>
  </w:style>
  <w:style w:type="character" w:customStyle="1" w:styleId="EndnoteCharacters">
    <w:name w:val="Endnote Characters"/>
    <w:rsid w:val="00DF4EE2"/>
    <w:rPr>
      <w:vertAlign w:val="superscript"/>
    </w:rPr>
  </w:style>
  <w:style w:type="character" w:styleId="FootnoteReference">
    <w:name w:val="footnote reference"/>
    <w:rsid w:val="00DF4EE2"/>
    <w:rPr>
      <w:vertAlign w:val="superscript"/>
    </w:rPr>
  </w:style>
  <w:style w:type="character" w:customStyle="1" w:styleId="TableHeading">
    <w:name w:val="TableHeading"/>
    <w:rsid w:val="00DF4EE2"/>
    <w:rPr>
      <w:rFonts w:ascii="Arial" w:eastAsia="Times New Roman" w:hAnsi="Arial" w:cs="Arial"/>
      <w:b/>
      <w:bCs/>
      <w:color w:val="000000"/>
      <w:sz w:val="20"/>
      <w:szCs w:val="20"/>
      <w:lang w:val="en-GB" w:eastAsia="ar-SA" w:bidi="ar-SA"/>
    </w:rPr>
  </w:style>
  <w:style w:type="paragraph" w:customStyle="1" w:styleId="Marginalia">
    <w:name w:val="Marginalia"/>
    <w:basedOn w:val="Normal"/>
    <w:rsid w:val="002E2F02"/>
    <w:pPr>
      <w:suppressAutoHyphens/>
      <w:ind w:left="2268"/>
    </w:pPr>
    <w:rPr>
      <w:rFonts w:ascii="Arial" w:eastAsia="Times New Roman" w:hAnsi="Arial"/>
      <w:lang w:eastAsia="ar-SA"/>
    </w:rPr>
  </w:style>
  <w:style w:type="paragraph" w:customStyle="1" w:styleId="Heading">
    <w:name w:val="Heading"/>
    <w:basedOn w:val="Normal"/>
    <w:next w:val="Normal"/>
    <w:rsid w:val="00DF4EE2"/>
    <w:pPr>
      <w:keepNext/>
      <w:suppressAutoHyphens/>
      <w:spacing w:before="240" w:after="120"/>
    </w:pPr>
    <w:rPr>
      <w:rFonts w:ascii="Arial" w:eastAsia="MS Mincho" w:hAnsi="Arial" w:cs="Tahoma"/>
      <w:sz w:val="28"/>
      <w:szCs w:val="28"/>
      <w:lang w:eastAsia="ar-SA"/>
    </w:rPr>
  </w:style>
  <w:style w:type="paragraph" w:styleId="List">
    <w:name w:val="List"/>
    <w:basedOn w:val="Normal"/>
    <w:rsid w:val="00DF4EE2"/>
    <w:pPr>
      <w:suppressAutoHyphens/>
      <w:ind w:left="283" w:hanging="283"/>
    </w:pPr>
    <w:rPr>
      <w:rFonts w:ascii="Arial" w:eastAsia="Times New Roman" w:hAnsi="Arial"/>
      <w:lang w:eastAsia="ar-SA"/>
    </w:rPr>
  </w:style>
  <w:style w:type="paragraph" w:customStyle="1" w:styleId="TableContents">
    <w:name w:val="Table Contents"/>
    <w:basedOn w:val="Normal"/>
    <w:rsid w:val="00DF4EE2"/>
    <w:pPr>
      <w:suppressLineNumbers/>
      <w:suppressAutoHyphens/>
    </w:pPr>
    <w:rPr>
      <w:rFonts w:ascii="Arial" w:eastAsia="Times New Roman" w:hAnsi="Arial"/>
      <w:lang w:eastAsia="ar-SA"/>
    </w:rPr>
  </w:style>
  <w:style w:type="paragraph" w:customStyle="1" w:styleId="TableHeading0">
    <w:name w:val="Table Heading"/>
    <w:basedOn w:val="TableContents"/>
    <w:rsid w:val="00DF4EE2"/>
    <w:pPr>
      <w:jc w:val="center"/>
    </w:pPr>
    <w:rPr>
      <w:b/>
      <w:bCs/>
      <w:i/>
      <w:iCs/>
    </w:rPr>
  </w:style>
  <w:style w:type="paragraph" w:styleId="Caption">
    <w:name w:val="caption"/>
    <w:basedOn w:val="Normal"/>
    <w:qFormat/>
    <w:rsid w:val="00DF4EE2"/>
    <w:pPr>
      <w:suppressLineNumbers/>
      <w:suppressAutoHyphens/>
      <w:spacing w:before="120" w:after="120"/>
    </w:pPr>
    <w:rPr>
      <w:rFonts w:ascii="Arial" w:eastAsia="Times New Roman" w:hAnsi="Arial" w:cs="Tahoma"/>
      <w:i/>
      <w:iCs/>
      <w:lang w:eastAsia="ar-SA"/>
    </w:rPr>
  </w:style>
  <w:style w:type="paragraph" w:customStyle="1" w:styleId="Table">
    <w:name w:val="Table"/>
    <w:basedOn w:val="Caption"/>
    <w:rsid w:val="00DF4EE2"/>
  </w:style>
  <w:style w:type="paragraph" w:customStyle="1" w:styleId="Text0">
    <w:name w:val="Text"/>
    <w:basedOn w:val="Normal"/>
    <w:rsid w:val="00DF4EE2"/>
    <w:pPr>
      <w:suppressAutoHyphens/>
      <w:spacing w:after="120"/>
    </w:pPr>
    <w:rPr>
      <w:rFonts w:ascii="Arial" w:eastAsia="MS Mincho" w:hAnsi="Arial"/>
      <w:sz w:val="22"/>
      <w:lang w:eastAsia="ar-SA"/>
    </w:rPr>
  </w:style>
  <w:style w:type="paragraph" w:customStyle="1" w:styleId="Index">
    <w:name w:val="Index"/>
    <w:basedOn w:val="Normal"/>
    <w:rsid w:val="00DF4EE2"/>
    <w:pPr>
      <w:suppressLineNumbers/>
      <w:suppressAutoHyphens/>
    </w:pPr>
    <w:rPr>
      <w:rFonts w:ascii="Arial" w:eastAsia="Times New Roman" w:hAnsi="Arial" w:cs="Tahoma"/>
      <w:lang w:eastAsia="ar-SA"/>
    </w:rPr>
  </w:style>
  <w:style w:type="paragraph" w:customStyle="1" w:styleId="Objectindex1">
    <w:name w:val="Object index 1"/>
    <w:basedOn w:val="Index"/>
    <w:rsid w:val="00DF4EE2"/>
    <w:pPr>
      <w:tabs>
        <w:tab w:val="right" w:leader="dot" w:pos="9069"/>
      </w:tabs>
    </w:pPr>
  </w:style>
  <w:style w:type="paragraph" w:styleId="Subtitle">
    <w:name w:val="Subtitle"/>
    <w:basedOn w:val="Heading"/>
    <w:next w:val="Normal"/>
    <w:link w:val="SubtitleChar"/>
    <w:qFormat/>
    <w:rsid w:val="00DF4EE2"/>
    <w:pPr>
      <w:jc w:val="center"/>
    </w:pPr>
    <w:rPr>
      <w:b/>
      <w:iCs/>
      <w:sz w:val="24"/>
    </w:rPr>
  </w:style>
  <w:style w:type="character" w:customStyle="1" w:styleId="SubtitleChar">
    <w:name w:val="Subtitle Char"/>
    <w:link w:val="Subtitle"/>
    <w:rsid w:val="004613A0"/>
    <w:rPr>
      <w:rFonts w:ascii="Arial" w:eastAsia="MS Mincho" w:hAnsi="Arial" w:cs="Tahoma"/>
      <w:b/>
      <w:iCs/>
      <w:sz w:val="24"/>
      <w:szCs w:val="28"/>
      <w:lang w:val="en-GB" w:eastAsia="ar-SA" w:bidi="ar-SA"/>
    </w:rPr>
  </w:style>
  <w:style w:type="paragraph" w:styleId="Index4">
    <w:name w:val="index 4"/>
    <w:basedOn w:val="Normal"/>
    <w:next w:val="Normal"/>
    <w:rsid w:val="00DF4EE2"/>
    <w:pPr>
      <w:suppressAutoHyphens/>
      <w:ind w:left="800" w:hanging="200"/>
    </w:pPr>
    <w:rPr>
      <w:rFonts w:eastAsia="Times New Roman"/>
      <w:lang w:eastAsia="ar-SA"/>
    </w:rPr>
  </w:style>
  <w:style w:type="paragraph" w:styleId="Index5">
    <w:name w:val="index 5"/>
    <w:basedOn w:val="Normal"/>
    <w:next w:val="Normal"/>
    <w:rsid w:val="00DF4EE2"/>
    <w:pPr>
      <w:suppressAutoHyphens/>
      <w:ind w:left="1000" w:hanging="200"/>
    </w:pPr>
    <w:rPr>
      <w:rFonts w:eastAsia="Times New Roman"/>
      <w:lang w:eastAsia="ar-SA"/>
    </w:rPr>
  </w:style>
  <w:style w:type="paragraph" w:styleId="Index6">
    <w:name w:val="index 6"/>
    <w:basedOn w:val="Normal"/>
    <w:next w:val="Normal"/>
    <w:rsid w:val="00DF4EE2"/>
    <w:pPr>
      <w:suppressAutoHyphens/>
      <w:ind w:left="1200" w:hanging="200"/>
    </w:pPr>
    <w:rPr>
      <w:rFonts w:eastAsia="Times New Roman"/>
      <w:lang w:eastAsia="ar-SA"/>
    </w:rPr>
  </w:style>
  <w:style w:type="paragraph" w:styleId="Index7">
    <w:name w:val="index 7"/>
    <w:basedOn w:val="Normal"/>
    <w:next w:val="Normal"/>
    <w:rsid w:val="00DF4EE2"/>
    <w:pPr>
      <w:suppressAutoHyphens/>
      <w:ind w:left="1400" w:hanging="200"/>
    </w:pPr>
    <w:rPr>
      <w:rFonts w:eastAsia="Times New Roman"/>
      <w:lang w:eastAsia="ar-SA"/>
    </w:rPr>
  </w:style>
  <w:style w:type="paragraph" w:styleId="Index8">
    <w:name w:val="index 8"/>
    <w:basedOn w:val="Normal"/>
    <w:next w:val="Normal"/>
    <w:rsid w:val="00DF4EE2"/>
    <w:pPr>
      <w:suppressAutoHyphens/>
      <w:ind w:left="1600" w:hanging="200"/>
    </w:pPr>
    <w:rPr>
      <w:rFonts w:eastAsia="Times New Roman"/>
      <w:lang w:eastAsia="ar-SA"/>
    </w:rPr>
  </w:style>
  <w:style w:type="paragraph" w:styleId="Index9">
    <w:name w:val="index 9"/>
    <w:basedOn w:val="Normal"/>
    <w:next w:val="Normal"/>
    <w:rsid w:val="00DF4EE2"/>
    <w:pPr>
      <w:suppressAutoHyphens/>
      <w:ind w:left="1800" w:hanging="200"/>
    </w:pPr>
    <w:rPr>
      <w:rFonts w:eastAsia="Times New Roman"/>
      <w:lang w:eastAsia="ar-SA"/>
    </w:rPr>
  </w:style>
  <w:style w:type="paragraph" w:styleId="z-TopofForm">
    <w:name w:val="HTML Top of Form"/>
    <w:basedOn w:val="Normal"/>
    <w:next w:val="Normal"/>
    <w:link w:val="z-TopofFormChar"/>
    <w:hidden/>
    <w:rsid w:val="00DF4EE2"/>
    <w:pPr>
      <w:pBdr>
        <w:bottom w:val="single" w:sz="6" w:space="1" w:color="auto"/>
      </w:pBdr>
      <w:jc w:val="center"/>
    </w:pPr>
    <w:rPr>
      <w:rFonts w:ascii="Arial" w:eastAsia="Times New Roman" w:hAnsi="Arial" w:cs="Arial"/>
      <w:vanish/>
      <w:sz w:val="16"/>
      <w:szCs w:val="16"/>
      <w:lang w:val="it-IT" w:eastAsia="it-IT"/>
    </w:rPr>
  </w:style>
  <w:style w:type="character" w:customStyle="1" w:styleId="z-TopofFormChar">
    <w:name w:val="z-Top of Form Char"/>
    <w:link w:val="z-TopofForm"/>
    <w:rsid w:val="004613A0"/>
    <w:rPr>
      <w:rFonts w:ascii="Arial" w:hAnsi="Arial" w:cs="Arial"/>
      <w:vanish/>
      <w:sz w:val="16"/>
      <w:szCs w:val="16"/>
      <w:lang w:val="it-IT" w:eastAsia="it-IT" w:bidi="ar-SA"/>
    </w:rPr>
  </w:style>
  <w:style w:type="paragraph" w:customStyle="1" w:styleId="DECISION">
    <w:name w:val="DECISION"/>
    <w:basedOn w:val="Normal"/>
    <w:rsid w:val="00DF4EE2"/>
    <w:pPr>
      <w:widowControl w:val="0"/>
      <w:numPr>
        <w:numId w:val="14"/>
      </w:numPr>
      <w:spacing w:before="120" w:after="120"/>
      <w:jc w:val="both"/>
    </w:pPr>
    <w:rPr>
      <w:rFonts w:ascii="Arial" w:eastAsia="Times New Roman" w:hAnsi="Arial"/>
      <w:b/>
      <w:color w:val="0000FF"/>
      <w:u w:val="single"/>
    </w:rPr>
  </w:style>
  <w:style w:type="paragraph" w:styleId="NormalWeb">
    <w:name w:val="Normal (Web)"/>
    <w:basedOn w:val="Normal"/>
    <w:rsid w:val="00DF4EE2"/>
    <w:pPr>
      <w:spacing w:before="100" w:beforeAutospacing="1" w:after="100" w:afterAutospacing="1"/>
    </w:pPr>
    <w:rPr>
      <w:rFonts w:eastAsia="MS Mincho"/>
      <w:sz w:val="24"/>
      <w:szCs w:val="24"/>
      <w:lang w:val="it-IT" w:eastAsia="ja-JP"/>
    </w:rPr>
  </w:style>
  <w:style w:type="paragraph" w:customStyle="1" w:styleId="DefinitionTerm">
    <w:name w:val="Definition Term"/>
    <w:basedOn w:val="Normal"/>
    <w:next w:val="Normal"/>
    <w:rsid w:val="00DF4EE2"/>
    <w:pPr>
      <w:autoSpaceDE w:val="0"/>
      <w:autoSpaceDN w:val="0"/>
      <w:adjustRightInd w:val="0"/>
    </w:pPr>
    <w:rPr>
      <w:rFonts w:eastAsia="Times New Roman"/>
      <w:sz w:val="24"/>
      <w:szCs w:val="24"/>
      <w:lang w:val="it-IT" w:eastAsia="it-IT"/>
    </w:rPr>
  </w:style>
  <w:style w:type="paragraph" w:customStyle="1" w:styleId="AP">
    <w:name w:val="AP"/>
    <w:basedOn w:val="Normal"/>
    <w:rsid w:val="00DF4EE2"/>
    <w:pPr>
      <w:tabs>
        <w:tab w:val="right" w:pos="9639"/>
      </w:tabs>
      <w:spacing w:after="120"/>
      <w:ind w:left="2127" w:hanging="2127"/>
    </w:pPr>
    <w:rPr>
      <w:rFonts w:ascii="Arial" w:eastAsia="MS Mincho" w:hAnsi="Arial"/>
      <w:b/>
      <w:color w:val="FF0000"/>
    </w:rPr>
  </w:style>
  <w:style w:type="paragraph" w:customStyle="1" w:styleId="body">
    <w:name w:val="body"/>
    <w:rsid w:val="00DF4EE2"/>
    <w:pPr>
      <w:spacing w:after="120"/>
    </w:pPr>
    <w:rPr>
      <w:lang w:val="en-US" w:eastAsia="en-US"/>
    </w:rPr>
  </w:style>
  <w:style w:type="paragraph" w:styleId="z-BottomofForm">
    <w:name w:val="HTML Bottom of Form"/>
    <w:basedOn w:val="Normal"/>
    <w:next w:val="Normal"/>
    <w:link w:val="z-BottomofFormChar"/>
    <w:hidden/>
    <w:rsid w:val="00DF4EE2"/>
    <w:pPr>
      <w:pBdr>
        <w:top w:val="single" w:sz="6" w:space="1" w:color="auto"/>
      </w:pBdr>
      <w:jc w:val="center"/>
    </w:pPr>
    <w:rPr>
      <w:rFonts w:ascii="Arial" w:eastAsia="MS Mincho" w:hAnsi="Arial" w:cs="Arial"/>
      <w:vanish/>
      <w:sz w:val="16"/>
      <w:szCs w:val="16"/>
      <w:lang w:val="it-IT" w:eastAsia="ja-JP"/>
    </w:rPr>
  </w:style>
  <w:style w:type="character" w:customStyle="1" w:styleId="z-BottomofFormChar">
    <w:name w:val="z-Bottom of Form Char"/>
    <w:link w:val="z-BottomofForm"/>
    <w:rsid w:val="004613A0"/>
    <w:rPr>
      <w:rFonts w:ascii="Arial" w:eastAsia="MS Mincho" w:hAnsi="Arial" w:cs="Arial"/>
      <w:vanish/>
      <w:sz w:val="16"/>
      <w:szCs w:val="16"/>
      <w:lang w:val="it-IT" w:eastAsia="ja-JP" w:bidi="ar-SA"/>
    </w:rPr>
  </w:style>
  <w:style w:type="character" w:customStyle="1" w:styleId="EmailStyle171">
    <w:name w:val="EmailStyle171"/>
    <w:semiHidden/>
    <w:rsid w:val="00A03B0C"/>
    <w:rPr>
      <w:rFonts w:ascii="Arial" w:hAnsi="Arial" w:cs="Arial"/>
      <w:color w:val="auto"/>
      <w:sz w:val="20"/>
      <w:szCs w:val="20"/>
    </w:rPr>
  </w:style>
  <w:style w:type="character" w:customStyle="1" w:styleId="emailstyle17">
    <w:name w:val="emailstyle17"/>
    <w:semiHidden/>
    <w:rsid w:val="00B47693"/>
    <w:rPr>
      <w:rFonts w:ascii="Arial" w:hAnsi="Arial" w:cs="Arial" w:hint="default"/>
      <w:color w:val="auto"/>
      <w:sz w:val="20"/>
      <w:szCs w:val="20"/>
    </w:rPr>
  </w:style>
  <w:style w:type="character" w:customStyle="1" w:styleId="WW-Absatz-Standardschriftart">
    <w:name w:val="WW-Absatz-Standardschriftart"/>
    <w:rsid w:val="00E563E9"/>
  </w:style>
  <w:style w:type="paragraph" w:customStyle="1" w:styleId="numbered5">
    <w:name w:val="numbered5"/>
    <w:basedOn w:val="Normal"/>
    <w:rsid w:val="00F65F31"/>
    <w:pPr>
      <w:numPr>
        <w:ilvl w:val="4"/>
      </w:numPr>
      <w:tabs>
        <w:tab w:val="num" w:pos="4680"/>
      </w:tabs>
      <w:spacing w:before="240"/>
      <w:ind w:left="4680" w:hanging="1440"/>
      <w:jc w:val="both"/>
    </w:pPr>
    <w:rPr>
      <w:rFonts w:ascii="Arial" w:eastAsia="Times New Roman" w:hAnsi="Arial"/>
      <w:sz w:val="22"/>
    </w:rPr>
  </w:style>
  <w:style w:type="paragraph" w:styleId="BodyText">
    <w:name w:val="Body Text"/>
    <w:aliases w:val="AvtalBrödtext,Bodytext"/>
    <w:basedOn w:val="Normal"/>
    <w:link w:val="BodyTextChar"/>
    <w:rsid w:val="00F47F4F"/>
    <w:pPr>
      <w:suppressAutoHyphens/>
    </w:pPr>
    <w:rPr>
      <w:rFonts w:ascii="Arial" w:eastAsia="Times New Roman" w:hAnsi="Arial"/>
      <w:lang w:eastAsia="ar-SA"/>
    </w:rPr>
  </w:style>
  <w:style w:type="character" w:customStyle="1" w:styleId="BodyTextChar">
    <w:name w:val="Body Text Char"/>
    <w:aliases w:val="AvtalBrödtext Char,Bodytext Char"/>
    <w:link w:val="BodyText"/>
    <w:rsid w:val="004613A0"/>
    <w:rPr>
      <w:rFonts w:ascii="Arial" w:hAnsi="Arial"/>
      <w:lang w:val="en-GB" w:eastAsia="ar-SA" w:bidi="ar-SA"/>
    </w:rPr>
  </w:style>
  <w:style w:type="character" w:customStyle="1" w:styleId="h1Char">
    <w:name w:val="h1 Char"/>
    <w:aliases w:val="H1 Char,Huvudrubrik Char,app heading 1 Char,l1 Char,h11 Char,h12 Char,h13 Char,h14 Char,h15 Char,h16 Char Char"/>
    <w:rsid w:val="00F47F4F"/>
    <w:rPr>
      <w:rFonts w:ascii="Arial" w:hAnsi="Arial"/>
      <w:b/>
      <w:color w:val="003399"/>
      <w:sz w:val="24"/>
      <w:lang w:val="en-GB" w:eastAsia="ar-SA" w:bidi="ar-SA"/>
    </w:rPr>
  </w:style>
  <w:style w:type="character" w:customStyle="1" w:styleId="H2Char">
    <w:name w:val="H2 Char"/>
    <w:aliases w:val="UNDERRUBRIK 1-2 Char,R2 Char,2 Char,H21 Char,E2 Char,heading 2 Char,h2 Char,2nd level Char,H22 Char,H23 Char,H24 Char,H25 Char,†berschrift 2 Char,õberschrift 2 Char,H2-Heading 2 Char,Header 2 Char,l2 Char,Header2 Char,22 Char,heading2 Char"/>
    <w:rsid w:val="00F47F4F"/>
    <w:rPr>
      <w:rFonts w:ascii="Arial" w:hAnsi="Arial"/>
      <w:b/>
      <w:lang w:val="fr-FR" w:eastAsia="ar-SA" w:bidi="ar-SA"/>
    </w:rPr>
  </w:style>
  <w:style w:type="character" w:customStyle="1" w:styleId="NumberingSymbols">
    <w:name w:val="Numbering Symbols"/>
    <w:rsid w:val="00F47F4F"/>
  </w:style>
  <w:style w:type="character" w:customStyle="1" w:styleId="WW8Num1z0">
    <w:name w:val="WW8Num1z0"/>
    <w:rsid w:val="00F47F4F"/>
    <w:rPr>
      <w:rFonts w:ascii="Arial" w:hAnsi="Arial" w:cs="Arial"/>
    </w:rPr>
  </w:style>
  <w:style w:type="character" w:customStyle="1" w:styleId="Absatz-Standardschriftart">
    <w:name w:val="Absatz-Standardschriftart"/>
    <w:rsid w:val="00F47F4F"/>
  </w:style>
  <w:style w:type="character" w:customStyle="1" w:styleId="WW8Num2z0">
    <w:name w:val="WW8Num2z0"/>
    <w:rsid w:val="00F47F4F"/>
    <w:rPr>
      <w:color w:val="000000"/>
    </w:rPr>
  </w:style>
  <w:style w:type="character" w:customStyle="1" w:styleId="DefaultParagraphFont1">
    <w:name w:val="Default Paragraph Font1"/>
    <w:rsid w:val="00F47F4F"/>
  </w:style>
  <w:style w:type="character" w:customStyle="1" w:styleId="WW8Num6z0">
    <w:name w:val="WW8Num6z0"/>
    <w:rsid w:val="00F47F4F"/>
    <w:rPr>
      <w:b/>
    </w:rPr>
  </w:style>
  <w:style w:type="character" w:customStyle="1" w:styleId="WW8Num7z0">
    <w:name w:val="WW8Num7z0"/>
    <w:rsid w:val="00F47F4F"/>
    <w:rPr>
      <w:color w:val="000000"/>
    </w:rPr>
  </w:style>
  <w:style w:type="character" w:customStyle="1" w:styleId="WW8Num9z0">
    <w:name w:val="WW8Num9z0"/>
    <w:rsid w:val="00F47F4F"/>
    <w:rPr>
      <w:b/>
    </w:rPr>
  </w:style>
  <w:style w:type="character" w:customStyle="1" w:styleId="WW8Num11z0">
    <w:name w:val="WW8Num11z0"/>
    <w:rsid w:val="00F47F4F"/>
    <w:rPr>
      <w:rFonts w:ascii="Arial" w:eastAsia="Times New Roman" w:hAnsi="Arial" w:cs="Arial"/>
    </w:rPr>
  </w:style>
  <w:style w:type="character" w:customStyle="1" w:styleId="WW8Num11z1">
    <w:name w:val="WW8Num11z1"/>
    <w:rsid w:val="00F47F4F"/>
    <w:rPr>
      <w:rFonts w:ascii="Courier New" w:hAnsi="Courier New" w:cs="Courier New"/>
    </w:rPr>
  </w:style>
  <w:style w:type="character" w:customStyle="1" w:styleId="WW8Num11z2">
    <w:name w:val="WW8Num11z2"/>
    <w:rsid w:val="00F47F4F"/>
    <w:rPr>
      <w:rFonts w:ascii="Wingdings" w:hAnsi="Wingdings"/>
    </w:rPr>
  </w:style>
  <w:style w:type="character" w:customStyle="1" w:styleId="WW8Num11z3">
    <w:name w:val="WW8Num11z3"/>
    <w:rsid w:val="00F47F4F"/>
    <w:rPr>
      <w:rFonts w:ascii="Symbol" w:hAnsi="Symbol"/>
    </w:rPr>
  </w:style>
  <w:style w:type="character" w:customStyle="1" w:styleId="WW-DefaultParagraphFont">
    <w:name w:val="WW-Default Paragraph Font"/>
    <w:rsid w:val="00F47F4F"/>
  </w:style>
  <w:style w:type="character" w:customStyle="1" w:styleId="WW-EndnoteCharacters">
    <w:name w:val="WW-Endnote Characters"/>
    <w:rsid w:val="00F47F4F"/>
  </w:style>
  <w:style w:type="paragraph" w:customStyle="1" w:styleId="Heading10">
    <w:name w:val="Heading 10"/>
    <w:basedOn w:val="Heading"/>
    <w:next w:val="BodyText"/>
    <w:rsid w:val="00F47F4F"/>
    <w:rPr>
      <w:b/>
      <w:bCs/>
      <w:sz w:val="21"/>
      <w:szCs w:val="21"/>
    </w:rPr>
  </w:style>
  <w:style w:type="paragraph" w:styleId="EnvelopeAddress">
    <w:name w:val="envelope address"/>
    <w:basedOn w:val="Normal"/>
    <w:rsid w:val="00F47F4F"/>
    <w:pPr>
      <w:suppressLineNumbers/>
      <w:suppressAutoHyphens/>
      <w:spacing w:after="60"/>
    </w:pPr>
    <w:rPr>
      <w:rFonts w:ascii="Arial" w:eastAsia="Times New Roman" w:hAnsi="Arial"/>
      <w:lang w:eastAsia="ar-SA"/>
    </w:rPr>
  </w:style>
  <w:style w:type="paragraph" w:customStyle="1" w:styleId="HorizontalLine">
    <w:name w:val="Horizontal Line"/>
    <w:basedOn w:val="Normal"/>
    <w:next w:val="BodyText"/>
    <w:rsid w:val="00F47F4F"/>
    <w:pPr>
      <w:suppressLineNumbers/>
      <w:pBdr>
        <w:bottom w:val="double" w:sz="1" w:space="0" w:color="808080"/>
      </w:pBdr>
      <w:suppressAutoHyphens/>
      <w:spacing w:after="283"/>
    </w:pPr>
    <w:rPr>
      <w:rFonts w:ascii="Arial" w:eastAsia="Times New Roman" w:hAnsi="Arial"/>
      <w:sz w:val="12"/>
      <w:szCs w:val="12"/>
      <w:lang w:eastAsia="ar-SA"/>
    </w:rPr>
  </w:style>
  <w:style w:type="paragraph" w:customStyle="1" w:styleId="CharCharCharCharCharZchnZchnCharCharChar">
    <w:name w:val="Char Char Char Char Char Zchn Zchn Char Char Char"/>
    <w:basedOn w:val="Normal"/>
    <w:rsid w:val="00F47F4F"/>
    <w:pPr>
      <w:spacing w:after="160" w:line="240" w:lineRule="exact"/>
    </w:pPr>
    <w:rPr>
      <w:rFonts w:ascii="Normal" w:eastAsia="Times New Roman" w:hAnsi="Normal"/>
      <w:b/>
      <w:lang w:val="en-US"/>
    </w:rPr>
  </w:style>
  <w:style w:type="character" w:customStyle="1" w:styleId="Heading2Char">
    <w:name w:val="Heading 2 Char"/>
    <w:aliases w:val="A Char"/>
    <w:rsid w:val="00F47F4F"/>
    <w:rPr>
      <w:rFonts w:ascii="Arial" w:hAnsi="Arial"/>
      <w:b/>
      <w:lang w:val="fr-FR" w:eastAsia="ar-SA" w:bidi="ar-SA"/>
    </w:rPr>
  </w:style>
  <w:style w:type="character" w:customStyle="1" w:styleId="BodyText3Char">
    <w:name w:val="Body Text 3 Char"/>
    <w:rsid w:val="00F47F4F"/>
    <w:rPr>
      <w:snapToGrid w:val="0"/>
      <w:color w:val="000000"/>
      <w:sz w:val="22"/>
      <w:lang w:val="en-US" w:eastAsia="en-US" w:bidi="ar-SA"/>
    </w:rPr>
  </w:style>
  <w:style w:type="paragraph" w:customStyle="1" w:styleId="numbered1">
    <w:name w:val="numbered1"/>
    <w:basedOn w:val="Normal"/>
    <w:rsid w:val="00F47F4F"/>
    <w:pPr>
      <w:tabs>
        <w:tab w:val="num" w:pos="720"/>
      </w:tabs>
      <w:spacing w:before="240"/>
      <w:ind w:left="720" w:hanging="720"/>
      <w:jc w:val="both"/>
      <w:outlineLvl w:val="0"/>
    </w:pPr>
    <w:rPr>
      <w:rFonts w:ascii="Arial" w:eastAsia="Times New Roman" w:hAnsi="Arial"/>
      <w:b/>
      <w:sz w:val="22"/>
    </w:rPr>
  </w:style>
  <w:style w:type="paragraph" w:customStyle="1" w:styleId="numbered2">
    <w:name w:val="numbered2"/>
    <w:basedOn w:val="Normal"/>
    <w:rsid w:val="00F47F4F"/>
    <w:pPr>
      <w:numPr>
        <w:ilvl w:val="1"/>
      </w:numPr>
      <w:tabs>
        <w:tab w:val="num" w:pos="709"/>
      </w:tabs>
      <w:spacing w:before="240"/>
      <w:ind w:firstLine="11"/>
      <w:jc w:val="both"/>
    </w:pPr>
    <w:rPr>
      <w:rFonts w:ascii="Arial" w:eastAsia="Times New Roman" w:hAnsi="Arial"/>
      <w:b/>
      <w:sz w:val="22"/>
    </w:rPr>
  </w:style>
  <w:style w:type="paragraph" w:customStyle="1" w:styleId="numbered3">
    <w:name w:val="numbered3"/>
    <w:basedOn w:val="Normal"/>
    <w:rsid w:val="00F47F4F"/>
    <w:pPr>
      <w:numPr>
        <w:ilvl w:val="2"/>
      </w:numPr>
      <w:tabs>
        <w:tab w:val="num" w:pos="0"/>
      </w:tabs>
      <w:spacing w:before="120"/>
      <w:ind w:left="709" w:hanging="709"/>
      <w:jc w:val="both"/>
    </w:pPr>
    <w:rPr>
      <w:rFonts w:ascii="Arial" w:eastAsia="Times New Roman" w:hAnsi="Arial"/>
      <w:b/>
      <w:sz w:val="22"/>
    </w:rPr>
  </w:style>
  <w:style w:type="paragraph" w:customStyle="1" w:styleId="numbered4">
    <w:name w:val="numbered4"/>
    <w:basedOn w:val="Normal"/>
    <w:rsid w:val="00F47F4F"/>
    <w:pPr>
      <w:numPr>
        <w:ilvl w:val="3"/>
      </w:numPr>
      <w:tabs>
        <w:tab w:val="num" w:pos="3240"/>
      </w:tabs>
      <w:spacing w:before="240"/>
      <w:ind w:left="3240" w:hanging="1080"/>
      <w:jc w:val="both"/>
    </w:pPr>
    <w:rPr>
      <w:rFonts w:ascii="Arial" w:eastAsia="Times New Roman" w:hAnsi="Arial"/>
      <w:sz w:val="22"/>
    </w:rPr>
  </w:style>
  <w:style w:type="paragraph" w:customStyle="1" w:styleId="Bulletedo1">
    <w:name w:val="Bulleted o 1"/>
    <w:basedOn w:val="Normal"/>
    <w:rsid w:val="00F47F4F"/>
    <w:pPr>
      <w:spacing w:after="220"/>
      <w:ind w:left="1655" w:hanging="357"/>
    </w:pPr>
    <w:rPr>
      <w:rFonts w:ascii="Arial" w:eastAsia="Times New Roman" w:hAnsi="Arial"/>
      <w:sz w:val="22"/>
      <w:lang w:val="en-US"/>
    </w:rPr>
  </w:style>
  <w:style w:type="paragraph" w:customStyle="1" w:styleId="CSTitle">
    <w:name w:val="CS_Title"/>
    <w:basedOn w:val="Title"/>
    <w:rsid w:val="00F47F4F"/>
    <w:pPr>
      <w:ind w:left="560"/>
      <w:jc w:val="left"/>
    </w:pPr>
    <w:rPr>
      <w:sz w:val="36"/>
    </w:rPr>
  </w:style>
  <w:style w:type="paragraph" w:customStyle="1" w:styleId="CSNumber">
    <w:name w:val="CS_Number"/>
    <w:basedOn w:val="Title"/>
    <w:rsid w:val="00F47F4F"/>
    <w:pPr>
      <w:ind w:left="560"/>
      <w:jc w:val="right"/>
    </w:pPr>
  </w:style>
  <w:style w:type="character" w:customStyle="1" w:styleId="CharChar">
    <w:name w:val="Char Char"/>
    <w:rsid w:val="00F47F4F"/>
    <w:rPr>
      <w:rFonts w:ascii="Arial" w:hAnsi="Arial"/>
      <w:b/>
      <w:lang w:val="fr-FR" w:eastAsia="ar-SA" w:bidi="ar-SA"/>
    </w:rPr>
  </w:style>
  <w:style w:type="paragraph" w:customStyle="1" w:styleId="msolistparagraph0">
    <w:name w:val="msolistparagraph"/>
    <w:basedOn w:val="Normal"/>
    <w:rsid w:val="00F47F4F"/>
    <w:pPr>
      <w:ind w:left="720"/>
    </w:pPr>
    <w:rPr>
      <w:rFonts w:ascii="Calibri" w:eastAsia="Times New Roman" w:hAnsi="Calibri"/>
      <w:sz w:val="22"/>
      <w:szCs w:val="22"/>
      <w:lang w:val="en-US"/>
    </w:rPr>
  </w:style>
  <w:style w:type="paragraph" w:customStyle="1" w:styleId="CharCharCharZchnZchn">
    <w:name w:val="Char Char Char Zchn Zchn"/>
    <w:basedOn w:val="Normal"/>
    <w:semiHidden/>
    <w:rsid w:val="00BE44C2"/>
    <w:pPr>
      <w:spacing w:after="160" w:line="240" w:lineRule="exact"/>
    </w:pPr>
    <w:rPr>
      <w:rFonts w:ascii="Arial" w:eastAsia="SimSun" w:hAnsi="Arial"/>
      <w:szCs w:val="22"/>
      <w:lang w:val="en-US"/>
    </w:rPr>
  </w:style>
  <w:style w:type="paragraph" w:styleId="CommentSubject">
    <w:name w:val="annotation subject"/>
    <w:basedOn w:val="CommentText"/>
    <w:next w:val="CommentText"/>
    <w:link w:val="CommentSubjectChar"/>
    <w:semiHidden/>
    <w:rsid w:val="004613A0"/>
    <w:pPr>
      <w:suppressAutoHyphens/>
    </w:pPr>
    <w:rPr>
      <w:rFonts w:ascii="Arial" w:eastAsia="Arial Unicode MS" w:hAnsi="Arial" w:cs="Arial"/>
      <w:b/>
      <w:bCs/>
      <w:sz w:val="18"/>
      <w:szCs w:val="18"/>
      <w:lang w:val="en-GB" w:eastAsia="ar-SA"/>
    </w:rPr>
  </w:style>
  <w:style w:type="character" w:customStyle="1" w:styleId="CommentSubjectChar">
    <w:name w:val="Comment Subject Char"/>
    <w:link w:val="CommentSubject"/>
    <w:semiHidden/>
    <w:rsid w:val="004613A0"/>
    <w:rPr>
      <w:rFonts w:ascii="Arial" w:eastAsia="Arial Unicode MS" w:hAnsi="Arial" w:cs="Arial"/>
      <w:b/>
      <w:bCs/>
      <w:sz w:val="18"/>
      <w:szCs w:val="18"/>
      <w:lang w:val="en-GB" w:eastAsia="ar-SA" w:bidi="ar-SA"/>
    </w:rPr>
  </w:style>
  <w:style w:type="paragraph" w:styleId="ListParagraph">
    <w:name w:val="List Paragraph"/>
    <w:basedOn w:val="Normal"/>
    <w:uiPriority w:val="34"/>
    <w:qFormat/>
    <w:rsid w:val="00F21D2C"/>
    <w:pPr>
      <w:ind w:left="720"/>
      <w:contextualSpacing/>
    </w:pPr>
  </w:style>
  <w:style w:type="paragraph" w:styleId="TOC1">
    <w:name w:val="toc 1"/>
    <w:basedOn w:val="Normal"/>
    <w:next w:val="Normal"/>
    <w:autoRedefine/>
    <w:uiPriority w:val="39"/>
    <w:rsid w:val="00EF726F"/>
    <w:pPr>
      <w:spacing w:after="100"/>
    </w:pPr>
  </w:style>
  <w:style w:type="paragraph" w:styleId="TOC2">
    <w:name w:val="toc 2"/>
    <w:basedOn w:val="Normal"/>
    <w:next w:val="Normal"/>
    <w:autoRedefine/>
    <w:uiPriority w:val="39"/>
    <w:rsid w:val="00EF726F"/>
    <w:pPr>
      <w:spacing w:after="100"/>
      <w:ind w:left="200"/>
    </w:pPr>
  </w:style>
  <w:style w:type="numbering" w:customStyle="1" w:styleId="NoList1">
    <w:name w:val="No List1"/>
    <w:next w:val="NoList"/>
    <w:uiPriority w:val="99"/>
    <w:semiHidden/>
    <w:unhideWhenUsed/>
    <w:rsid w:val="003F0385"/>
  </w:style>
  <w:style w:type="paragraph" w:styleId="Index2">
    <w:name w:val="index 2"/>
    <w:basedOn w:val="Normal"/>
    <w:next w:val="Normal"/>
    <w:autoRedefine/>
    <w:unhideWhenUsed/>
    <w:rsid w:val="003F0385"/>
    <w:pPr>
      <w:suppressAutoHyphens/>
      <w:ind w:left="400" w:hanging="200"/>
    </w:pPr>
    <w:rPr>
      <w:rFonts w:eastAsia="Times New Roman"/>
      <w:lang w:eastAsia="ar-SA"/>
    </w:rPr>
  </w:style>
  <w:style w:type="paragraph" w:styleId="Index3">
    <w:name w:val="index 3"/>
    <w:basedOn w:val="Normal"/>
    <w:next w:val="Normal"/>
    <w:autoRedefine/>
    <w:unhideWhenUsed/>
    <w:rsid w:val="003F0385"/>
    <w:pPr>
      <w:suppressAutoHyphens/>
      <w:ind w:left="600" w:hanging="200"/>
    </w:pPr>
    <w:rPr>
      <w:rFonts w:eastAsia="Times New Roman"/>
      <w:lang w:eastAsia="ar-SA"/>
    </w:rPr>
  </w:style>
  <w:style w:type="paragraph" w:styleId="TOC5">
    <w:name w:val="toc 5"/>
    <w:basedOn w:val="Normal"/>
    <w:next w:val="Normal"/>
    <w:autoRedefine/>
    <w:uiPriority w:val="39"/>
    <w:unhideWhenUsed/>
    <w:rsid w:val="003F0385"/>
    <w:pPr>
      <w:tabs>
        <w:tab w:val="right" w:leader="dot" w:pos="9747"/>
      </w:tabs>
      <w:suppressAutoHyphens/>
      <w:ind w:left="800"/>
    </w:pPr>
    <w:rPr>
      <w:rFonts w:ascii="Arial" w:eastAsia="Times New Roman" w:hAnsi="Arial"/>
      <w:sz w:val="18"/>
      <w:lang w:eastAsia="ar-SA"/>
    </w:rPr>
  </w:style>
  <w:style w:type="paragraph" w:styleId="TOC6">
    <w:name w:val="toc 6"/>
    <w:basedOn w:val="Normal"/>
    <w:next w:val="Normal"/>
    <w:autoRedefine/>
    <w:uiPriority w:val="39"/>
    <w:unhideWhenUsed/>
    <w:rsid w:val="003F0385"/>
    <w:pPr>
      <w:tabs>
        <w:tab w:val="right" w:leader="dot" w:pos="9747"/>
      </w:tabs>
      <w:suppressAutoHyphens/>
      <w:ind w:left="1000"/>
    </w:pPr>
    <w:rPr>
      <w:rFonts w:ascii="Arial" w:eastAsia="Times New Roman" w:hAnsi="Arial"/>
      <w:sz w:val="18"/>
      <w:lang w:eastAsia="ar-SA"/>
    </w:rPr>
  </w:style>
  <w:style w:type="paragraph" w:styleId="TOC7">
    <w:name w:val="toc 7"/>
    <w:basedOn w:val="Normal"/>
    <w:next w:val="Normal"/>
    <w:autoRedefine/>
    <w:uiPriority w:val="39"/>
    <w:unhideWhenUsed/>
    <w:rsid w:val="003F0385"/>
    <w:pPr>
      <w:tabs>
        <w:tab w:val="right" w:leader="dot" w:pos="9747"/>
      </w:tabs>
      <w:suppressAutoHyphens/>
      <w:ind w:left="1200"/>
    </w:pPr>
    <w:rPr>
      <w:rFonts w:ascii="Arial" w:eastAsia="Times New Roman" w:hAnsi="Arial"/>
      <w:sz w:val="18"/>
      <w:lang w:eastAsia="ar-SA"/>
    </w:rPr>
  </w:style>
  <w:style w:type="paragraph" w:styleId="TOC8">
    <w:name w:val="toc 8"/>
    <w:basedOn w:val="Normal"/>
    <w:next w:val="Normal"/>
    <w:autoRedefine/>
    <w:uiPriority w:val="39"/>
    <w:unhideWhenUsed/>
    <w:rsid w:val="003F0385"/>
    <w:pPr>
      <w:tabs>
        <w:tab w:val="right" w:leader="dot" w:pos="9747"/>
      </w:tabs>
      <w:suppressAutoHyphens/>
      <w:ind w:left="1400"/>
    </w:pPr>
    <w:rPr>
      <w:rFonts w:ascii="Arial" w:eastAsia="Times New Roman" w:hAnsi="Arial"/>
      <w:sz w:val="18"/>
      <w:lang w:eastAsia="ar-SA"/>
    </w:rPr>
  </w:style>
  <w:style w:type="paragraph" w:styleId="TOC9">
    <w:name w:val="toc 9"/>
    <w:basedOn w:val="Normal"/>
    <w:next w:val="Normal"/>
    <w:autoRedefine/>
    <w:uiPriority w:val="39"/>
    <w:unhideWhenUsed/>
    <w:rsid w:val="003F0385"/>
    <w:pPr>
      <w:tabs>
        <w:tab w:val="right" w:leader="dot" w:pos="9747"/>
      </w:tabs>
      <w:suppressAutoHyphens/>
      <w:ind w:left="1600"/>
    </w:pPr>
    <w:rPr>
      <w:rFonts w:ascii="Arial" w:eastAsia="Times New Roman" w:hAnsi="Arial"/>
      <w:sz w:val="18"/>
      <w:lang w:eastAsia="ar-SA"/>
    </w:rPr>
  </w:style>
  <w:style w:type="paragraph" w:customStyle="1" w:styleId="Subtitle1">
    <w:name w:val="Subtitle1"/>
    <w:basedOn w:val="Normal"/>
    <w:next w:val="Normal"/>
    <w:qFormat/>
    <w:rsid w:val="003F0385"/>
    <w:pPr>
      <w:numPr>
        <w:ilvl w:val="1"/>
      </w:numPr>
      <w:suppressAutoHyphens/>
    </w:pPr>
    <w:rPr>
      <w:rFonts w:ascii="Cambria" w:eastAsia="Times New Roman" w:hAnsi="Cambria"/>
      <w:i/>
      <w:iCs/>
      <w:color w:val="4F81BD"/>
      <w:spacing w:val="15"/>
      <w:sz w:val="24"/>
      <w:szCs w:val="24"/>
      <w:lang w:eastAsia="ar-SA"/>
    </w:rPr>
  </w:style>
  <w:style w:type="paragraph" w:styleId="TOCHeading">
    <w:name w:val="TOC Heading"/>
    <w:basedOn w:val="Heading1"/>
    <w:next w:val="Normal"/>
    <w:uiPriority w:val="39"/>
    <w:semiHidden/>
    <w:unhideWhenUsed/>
    <w:qFormat/>
    <w:rsid w:val="003F0385"/>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paragraph" w:customStyle="1" w:styleId="ZchnZchnCharCharZchnZchn">
    <w:name w:val="Zchn Zchn Char Char Zchn Zchn"/>
    <w:basedOn w:val="Normal"/>
    <w:semiHidden/>
    <w:rsid w:val="003F0385"/>
    <w:pPr>
      <w:spacing w:after="160" w:line="240" w:lineRule="exact"/>
    </w:pPr>
    <w:rPr>
      <w:rFonts w:ascii="Arial" w:eastAsia="SimSun" w:hAnsi="Arial"/>
      <w:szCs w:val="22"/>
      <w:lang w:val="en-US"/>
    </w:rPr>
  </w:style>
  <w:style w:type="paragraph" w:customStyle="1" w:styleId="CarCarCharCharChar">
    <w:name w:val="Car Car Char Char Char"/>
    <w:basedOn w:val="Normal"/>
    <w:semiHidden/>
    <w:rsid w:val="003F0385"/>
    <w:pPr>
      <w:spacing w:after="160" w:line="240" w:lineRule="exact"/>
    </w:pPr>
    <w:rPr>
      <w:rFonts w:ascii="Arial" w:eastAsia="SimSun" w:hAnsi="Arial"/>
      <w:szCs w:val="22"/>
      <w:lang w:val="en-US"/>
    </w:rPr>
  </w:style>
  <w:style w:type="paragraph" w:customStyle="1" w:styleId="Char">
    <w:name w:val="Char"/>
    <w:basedOn w:val="Normal"/>
    <w:semiHidden/>
    <w:rsid w:val="003F0385"/>
    <w:pPr>
      <w:spacing w:after="160" w:line="240" w:lineRule="exact"/>
    </w:pPr>
    <w:rPr>
      <w:rFonts w:ascii="Arial" w:eastAsia="SimSun" w:hAnsi="Arial"/>
      <w:szCs w:val="22"/>
      <w:lang w:val="en-US"/>
    </w:rPr>
  </w:style>
  <w:style w:type="paragraph" w:customStyle="1" w:styleId="ZchnZchn">
    <w:name w:val="Zchn Zchn"/>
    <w:basedOn w:val="Normal"/>
    <w:semiHidden/>
    <w:rsid w:val="003F0385"/>
    <w:pPr>
      <w:spacing w:after="160" w:line="240" w:lineRule="exact"/>
    </w:pPr>
    <w:rPr>
      <w:rFonts w:ascii="Arial" w:eastAsia="SimSun" w:hAnsi="Arial"/>
      <w:szCs w:val="22"/>
      <w:lang w:val="en-US"/>
    </w:rPr>
  </w:style>
  <w:style w:type="paragraph" w:customStyle="1" w:styleId="CharCharCharCharChar">
    <w:name w:val="Char Char Char Char (文字) (文字) Char"/>
    <w:basedOn w:val="Normal"/>
    <w:semiHidden/>
    <w:rsid w:val="003F0385"/>
    <w:pPr>
      <w:spacing w:after="160" w:line="240" w:lineRule="exact"/>
    </w:pPr>
    <w:rPr>
      <w:rFonts w:ascii="Arial" w:eastAsia="SimSun" w:hAnsi="Arial"/>
      <w:szCs w:val="22"/>
      <w:lang w:val="en-US"/>
    </w:rPr>
  </w:style>
  <w:style w:type="paragraph" w:customStyle="1" w:styleId="CarCarCharChar">
    <w:name w:val="Car Car Char Char"/>
    <w:basedOn w:val="Normal"/>
    <w:semiHidden/>
    <w:rsid w:val="003F0385"/>
    <w:pPr>
      <w:spacing w:after="160" w:line="240" w:lineRule="exact"/>
    </w:pPr>
    <w:rPr>
      <w:rFonts w:ascii="Arial" w:eastAsia="SimSun" w:hAnsi="Arial"/>
      <w:szCs w:val="22"/>
      <w:lang w:val="en-US"/>
    </w:rPr>
  </w:style>
  <w:style w:type="paragraph" w:customStyle="1" w:styleId="Title1">
    <w:name w:val="Title1"/>
    <w:basedOn w:val="Normal"/>
    <w:next w:val="Normal"/>
    <w:qFormat/>
    <w:rsid w:val="003F0385"/>
    <w:pPr>
      <w:pBdr>
        <w:bottom w:val="single" w:sz="8" w:space="4" w:color="4F81BD"/>
      </w:pBdr>
      <w:suppressAutoHyphens/>
      <w:spacing w:after="300"/>
      <w:contextualSpacing/>
    </w:pPr>
    <w:rPr>
      <w:rFonts w:ascii="Cambria" w:eastAsia="Times New Roman" w:hAnsi="Cambria"/>
      <w:color w:val="17365D"/>
      <w:spacing w:val="5"/>
      <w:kern w:val="28"/>
      <w:sz w:val="52"/>
      <w:szCs w:val="52"/>
      <w:lang w:eastAsia="ar-SA"/>
    </w:rPr>
  </w:style>
  <w:style w:type="character" w:styleId="EndnoteReference">
    <w:name w:val="endnote reference"/>
    <w:unhideWhenUsed/>
    <w:rsid w:val="003F0385"/>
    <w:rPr>
      <w:vertAlign w:val="superscript"/>
    </w:rPr>
  </w:style>
  <w:style w:type="character" w:customStyle="1" w:styleId="FootnoteReference1">
    <w:name w:val="Footnote Reference1"/>
    <w:semiHidden/>
    <w:rsid w:val="003F0385"/>
    <w:rPr>
      <w:vertAlign w:val="superscript"/>
    </w:rPr>
  </w:style>
  <w:style w:type="character" w:customStyle="1" w:styleId="EmailStyle821">
    <w:name w:val="EmailStyle821"/>
    <w:semiHidden/>
    <w:rsid w:val="003F0385"/>
    <w:rPr>
      <w:rFonts w:ascii="Arial" w:hAnsi="Arial" w:cs="Arial" w:hint="default"/>
      <w:color w:val="auto"/>
      <w:sz w:val="20"/>
      <w:szCs w:val="20"/>
    </w:rPr>
  </w:style>
  <w:style w:type="character" w:customStyle="1" w:styleId="EmailStyle1081">
    <w:name w:val="EmailStyle1081"/>
    <w:semiHidden/>
    <w:rsid w:val="003F0385"/>
    <w:rPr>
      <w:rFonts w:ascii="Arial" w:hAnsi="Arial" w:cs="Arial" w:hint="default"/>
      <w:color w:val="auto"/>
      <w:sz w:val="20"/>
      <w:szCs w:val="20"/>
    </w:rPr>
  </w:style>
  <w:style w:type="character" w:customStyle="1" w:styleId="EmailStyle170">
    <w:name w:val="EmailStyle17"/>
    <w:semiHidden/>
    <w:rsid w:val="003F0385"/>
    <w:rPr>
      <w:rFonts w:ascii="Arial" w:hAnsi="Arial" w:cs="Arial" w:hint="default"/>
      <w:color w:val="auto"/>
      <w:sz w:val="20"/>
      <w:szCs w:val="20"/>
    </w:rPr>
  </w:style>
  <w:style w:type="character" w:customStyle="1" w:styleId="EmailStyle172">
    <w:name w:val="EmailStyle172"/>
    <w:semiHidden/>
    <w:rsid w:val="003F0385"/>
    <w:rPr>
      <w:rFonts w:ascii="Arial" w:hAnsi="Arial" w:cs="Arial" w:hint="default"/>
      <w:color w:val="auto"/>
      <w:sz w:val="20"/>
      <w:szCs w:val="20"/>
    </w:rPr>
  </w:style>
  <w:style w:type="character" w:customStyle="1" w:styleId="Heading1CharChar">
    <w:name w:val="Heading 1 Char Char"/>
    <w:rsid w:val="003F0385"/>
    <w:rPr>
      <w:rFonts w:ascii="Arial" w:eastAsia="Batang" w:hAnsi="Arial" w:cs="Arial" w:hint="default"/>
      <w:sz w:val="36"/>
      <w:lang w:val="en-US" w:eastAsia="en-US" w:bidi="ar-SA"/>
    </w:rPr>
  </w:style>
  <w:style w:type="character" w:customStyle="1" w:styleId="Heading2CharChar">
    <w:name w:val="Heading 2 Char Char"/>
    <w:rsid w:val="003F0385"/>
    <w:rPr>
      <w:rFonts w:ascii="Arial" w:eastAsia="Batang" w:hAnsi="Arial" w:cs="Arial" w:hint="default"/>
      <w:bCs/>
      <w:sz w:val="32"/>
      <w:lang w:val="en-GB" w:eastAsia="en-US" w:bidi="ar-SA"/>
    </w:rPr>
  </w:style>
  <w:style w:type="character" w:customStyle="1" w:styleId="SubtitleChar1">
    <w:name w:val="Subtitle Char1"/>
    <w:basedOn w:val="DefaultParagraphFont"/>
    <w:uiPriority w:val="11"/>
    <w:rsid w:val="003F0385"/>
    <w:rPr>
      <w:rFonts w:asciiTheme="majorHAnsi" w:eastAsiaTheme="majorEastAsia" w:hAnsiTheme="majorHAnsi" w:cstheme="majorBidi"/>
      <w:i/>
      <w:iCs/>
      <w:color w:val="5B9BD5" w:themeColor="accent1"/>
      <w:spacing w:val="15"/>
      <w:sz w:val="24"/>
      <w:szCs w:val="24"/>
    </w:rPr>
  </w:style>
  <w:style w:type="character" w:customStyle="1" w:styleId="TitleChar1">
    <w:name w:val="Title Char1"/>
    <w:basedOn w:val="DefaultParagraphFont"/>
    <w:uiPriority w:val="10"/>
    <w:rsid w:val="003F0385"/>
    <w:rPr>
      <w:rFonts w:asciiTheme="majorHAnsi" w:eastAsiaTheme="majorEastAsia" w:hAnsiTheme="majorHAnsi" w:cstheme="majorBidi"/>
      <w:color w:val="323E4F" w:themeColor="text2" w:themeShade="BF"/>
      <w:spacing w:val="5"/>
      <w:kern w:val="28"/>
      <w:sz w:val="52"/>
      <w:szCs w:val="52"/>
    </w:rPr>
  </w:style>
  <w:style w:type="paragraph" w:styleId="Revision">
    <w:name w:val="Revision"/>
    <w:hidden/>
    <w:uiPriority w:val="99"/>
    <w:semiHidden/>
    <w:rsid w:val="003F0385"/>
    <w:rPr>
      <w:rFonts w:ascii="Arial" w:eastAsia="Calibri" w:hAnsi="Arial"/>
      <w:sz w:val="18"/>
      <w:szCs w:val="22"/>
      <w:lang w:eastAsia="en-US"/>
    </w:rPr>
  </w:style>
  <w:style w:type="paragraph" w:customStyle="1" w:styleId="font5">
    <w:name w:val="font5"/>
    <w:basedOn w:val="Normal"/>
    <w:rsid w:val="00C135F7"/>
    <w:pPr>
      <w:spacing w:before="100" w:beforeAutospacing="1" w:after="100" w:afterAutospacing="1"/>
    </w:pPr>
    <w:rPr>
      <w:rFonts w:ascii="Tahoma" w:eastAsia="Times New Roman" w:hAnsi="Tahoma" w:cs="Tahoma"/>
      <w:color w:val="000000"/>
      <w:sz w:val="18"/>
      <w:szCs w:val="18"/>
      <w:lang w:val="en-US"/>
    </w:rPr>
  </w:style>
  <w:style w:type="paragraph" w:customStyle="1" w:styleId="font6">
    <w:name w:val="font6"/>
    <w:basedOn w:val="Normal"/>
    <w:rsid w:val="00C135F7"/>
    <w:pPr>
      <w:spacing w:before="100" w:beforeAutospacing="1" w:after="100" w:afterAutospacing="1"/>
    </w:pPr>
    <w:rPr>
      <w:rFonts w:ascii="Tahoma" w:eastAsia="Times New Roman" w:hAnsi="Tahoma" w:cs="Tahoma"/>
      <w:b/>
      <w:bCs/>
      <w:color w:val="000000"/>
      <w:sz w:val="18"/>
      <w:szCs w:val="18"/>
      <w:lang w:val="en-US"/>
    </w:rPr>
  </w:style>
  <w:style w:type="paragraph" w:customStyle="1" w:styleId="xl64">
    <w:name w:val="xl64"/>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5">
    <w:name w:val="xl65"/>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6">
    <w:name w:val="xl66"/>
    <w:basedOn w:val="Normal"/>
    <w:rsid w:val="00C135F7"/>
    <w:pPr>
      <w:shd w:val="clear" w:color="000000" w:fill="FFFFFF"/>
      <w:spacing w:before="100" w:beforeAutospacing="1" w:after="100" w:afterAutospacing="1"/>
      <w:textAlignment w:val="top"/>
    </w:pPr>
    <w:rPr>
      <w:rFonts w:ascii="Arial" w:eastAsia="Times New Roman" w:hAnsi="Arial" w:cs="Arial"/>
      <w:sz w:val="16"/>
      <w:szCs w:val="16"/>
      <w:lang w:val="en-US"/>
    </w:rPr>
  </w:style>
  <w:style w:type="paragraph" w:customStyle="1" w:styleId="xl67">
    <w:name w:val="xl67"/>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xl68">
    <w:name w:val="xl68"/>
    <w:basedOn w:val="Normal"/>
    <w:rsid w:val="00003E7B"/>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msonormal0">
    <w:name w:val="msonormal"/>
    <w:basedOn w:val="Normal"/>
    <w:rsid w:val="00474F27"/>
    <w:pPr>
      <w:spacing w:before="100" w:beforeAutospacing="1" w:after="100" w:afterAutospacing="1"/>
    </w:pPr>
    <w:rPr>
      <w:rFonts w:eastAsia="Times New Roman"/>
      <w:sz w:val="24"/>
      <w:szCs w:val="24"/>
      <w:lang w:eastAsia="en-GB"/>
    </w:rPr>
  </w:style>
  <w:style w:type="paragraph" w:customStyle="1" w:styleId="xl69">
    <w:name w:val="xl69"/>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paragraph" w:customStyle="1" w:styleId="xl70">
    <w:name w:val="xl70"/>
    <w:basedOn w:val="Normal"/>
    <w:rsid w:val="00474F27"/>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1">
    <w:name w:val="xl71"/>
    <w:basedOn w:val="Normal"/>
    <w:rsid w:val="00474F27"/>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2">
    <w:name w:val="xl72"/>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3">
    <w:name w:val="xl73"/>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character" w:styleId="UnresolvedMention">
    <w:name w:val="Unresolved Mention"/>
    <w:basedOn w:val="DefaultParagraphFont"/>
    <w:uiPriority w:val="99"/>
    <w:semiHidden/>
    <w:unhideWhenUsed/>
    <w:rsid w:val="00EB3A41"/>
    <w:rPr>
      <w:color w:val="605E5C"/>
      <w:shd w:val="clear" w:color="auto" w:fill="E1DFDD"/>
    </w:rPr>
  </w:style>
  <w:style w:type="paragraph" w:customStyle="1" w:styleId="xl74">
    <w:name w:val="xl74"/>
    <w:basedOn w:val="Normal"/>
    <w:rsid w:val="003D7823"/>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5">
    <w:name w:val="xl75"/>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6">
    <w:name w:val="xl76"/>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7">
    <w:name w:val="xl77"/>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paragraph" w:customStyle="1" w:styleId="xl78">
    <w:name w:val="xl78"/>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9">
    <w:name w:val="xl79"/>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57167">
      <w:bodyDiv w:val="1"/>
      <w:marLeft w:val="0"/>
      <w:marRight w:val="0"/>
      <w:marTop w:val="0"/>
      <w:marBottom w:val="0"/>
      <w:divBdr>
        <w:top w:val="none" w:sz="0" w:space="0" w:color="auto"/>
        <w:left w:val="none" w:sz="0" w:space="0" w:color="auto"/>
        <w:bottom w:val="none" w:sz="0" w:space="0" w:color="auto"/>
        <w:right w:val="none" w:sz="0" w:space="0" w:color="auto"/>
      </w:divBdr>
    </w:div>
    <w:div w:id="26834107">
      <w:bodyDiv w:val="1"/>
      <w:marLeft w:val="0"/>
      <w:marRight w:val="0"/>
      <w:marTop w:val="0"/>
      <w:marBottom w:val="0"/>
      <w:divBdr>
        <w:top w:val="none" w:sz="0" w:space="0" w:color="auto"/>
        <w:left w:val="none" w:sz="0" w:space="0" w:color="auto"/>
        <w:bottom w:val="none" w:sz="0" w:space="0" w:color="auto"/>
        <w:right w:val="none" w:sz="0" w:space="0" w:color="auto"/>
      </w:divBdr>
    </w:div>
    <w:div w:id="64231968">
      <w:bodyDiv w:val="1"/>
      <w:marLeft w:val="0"/>
      <w:marRight w:val="0"/>
      <w:marTop w:val="0"/>
      <w:marBottom w:val="0"/>
      <w:divBdr>
        <w:top w:val="none" w:sz="0" w:space="0" w:color="auto"/>
        <w:left w:val="none" w:sz="0" w:space="0" w:color="auto"/>
        <w:bottom w:val="none" w:sz="0" w:space="0" w:color="auto"/>
        <w:right w:val="none" w:sz="0" w:space="0" w:color="auto"/>
      </w:divBdr>
    </w:div>
    <w:div w:id="76944148">
      <w:bodyDiv w:val="1"/>
      <w:marLeft w:val="0"/>
      <w:marRight w:val="0"/>
      <w:marTop w:val="0"/>
      <w:marBottom w:val="0"/>
      <w:divBdr>
        <w:top w:val="none" w:sz="0" w:space="0" w:color="auto"/>
        <w:left w:val="none" w:sz="0" w:space="0" w:color="auto"/>
        <w:bottom w:val="none" w:sz="0" w:space="0" w:color="auto"/>
        <w:right w:val="none" w:sz="0" w:space="0" w:color="auto"/>
      </w:divBdr>
    </w:div>
    <w:div w:id="83235104">
      <w:bodyDiv w:val="1"/>
      <w:marLeft w:val="0"/>
      <w:marRight w:val="0"/>
      <w:marTop w:val="0"/>
      <w:marBottom w:val="0"/>
      <w:divBdr>
        <w:top w:val="none" w:sz="0" w:space="0" w:color="auto"/>
        <w:left w:val="none" w:sz="0" w:space="0" w:color="auto"/>
        <w:bottom w:val="none" w:sz="0" w:space="0" w:color="auto"/>
        <w:right w:val="none" w:sz="0" w:space="0" w:color="auto"/>
      </w:divBdr>
    </w:div>
    <w:div w:id="89158086">
      <w:bodyDiv w:val="1"/>
      <w:marLeft w:val="0"/>
      <w:marRight w:val="0"/>
      <w:marTop w:val="0"/>
      <w:marBottom w:val="0"/>
      <w:divBdr>
        <w:top w:val="none" w:sz="0" w:space="0" w:color="auto"/>
        <w:left w:val="none" w:sz="0" w:space="0" w:color="auto"/>
        <w:bottom w:val="none" w:sz="0" w:space="0" w:color="auto"/>
        <w:right w:val="none" w:sz="0" w:space="0" w:color="auto"/>
      </w:divBdr>
    </w:div>
    <w:div w:id="102307739">
      <w:bodyDiv w:val="1"/>
      <w:marLeft w:val="0"/>
      <w:marRight w:val="0"/>
      <w:marTop w:val="0"/>
      <w:marBottom w:val="0"/>
      <w:divBdr>
        <w:top w:val="none" w:sz="0" w:space="0" w:color="auto"/>
        <w:left w:val="none" w:sz="0" w:space="0" w:color="auto"/>
        <w:bottom w:val="none" w:sz="0" w:space="0" w:color="auto"/>
        <w:right w:val="none" w:sz="0" w:space="0" w:color="auto"/>
      </w:divBdr>
    </w:div>
    <w:div w:id="143357267">
      <w:bodyDiv w:val="1"/>
      <w:marLeft w:val="0"/>
      <w:marRight w:val="0"/>
      <w:marTop w:val="0"/>
      <w:marBottom w:val="0"/>
      <w:divBdr>
        <w:top w:val="none" w:sz="0" w:space="0" w:color="auto"/>
        <w:left w:val="none" w:sz="0" w:space="0" w:color="auto"/>
        <w:bottom w:val="none" w:sz="0" w:space="0" w:color="auto"/>
        <w:right w:val="none" w:sz="0" w:space="0" w:color="auto"/>
      </w:divBdr>
    </w:div>
    <w:div w:id="143594022">
      <w:bodyDiv w:val="1"/>
      <w:marLeft w:val="0"/>
      <w:marRight w:val="0"/>
      <w:marTop w:val="0"/>
      <w:marBottom w:val="0"/>
      <w:divBdr>
        <w:top w:val="none" w:sz="0" w:space="0" w:color="auto"/>
        <w:left w:val="none" w:sz="0" w:space="0" w:color="auto"/>
        <w:bottom w:val="none" w:sz="0" w:space="0" w:color="auto"/>
        <w:right w:val="none" w:sz="0" w:space="0" w:color="auto"/>
      </w:divBdr>
    </w:div>
    <w:div w:id="167260658">
      <w:bodyDiv w:val="1"/>
      <w:marLeft w:val="0"/>
      <w:marRight w:val="0"/>
      <w:marTop w:val="0"/>
      <w:marBottom w:val="0"/>
      <w:divBdr>
        <w:top w:val="none" w:sz="0" w:space="0" w:color="auto"/>
        <w:left w:val="none" w:sz="0" w:space="0" w:color="auto"/>
        <w:bottom w:val="none" w:sz="0" w:space="0" w:color="auto"/>
        <w:right w:val="none" w:sz="0" w:space="0" w:color="auto"/>
      </w:divBdr>
    </w:div>
    <w:div w:id="202639113">
      <w:bodyDiv w:val="1"/>
      <w:marLeft w:val="0"/>
      <w:marRight w:val="0"/>
      <w:marTop w:val="0"/>
      <w:marBottom w:val="0"/>
      <w:divBdr>
        <w:top w:val="none" w:sz="0" w:space="0" w:color="auto"/>
        <w:left w:val="none" w:sz="0" w:space="0" w:color="auto"/>
        <w:bottom w:val="none" w:sz="0" w:space="0" w:color="auto"/>
        <w:right w:val="none" w:sz="0" w:space="0" w:color="auto"/>
      </w:divBdr>
    </w:div>
    <w:div w:id="276453904">
      <w:bodyDiv w:val="1"/>
      <w:marLeft w:val="0"/>
      <w:marRight w:val="0"/>
      <w:marTop w:val="0"/>
      <w:marBottom w:val="0"/>
      <w:divBdr>
        <w:top w:val="none" w:sz="0" w:space="0" w:color="auto"/>
        <w:left w:val="none" w:sz="0" w:space="0" w:color="auto"/>
        <w:bottom w:val="none" w:sz="0" w:space="0" w:color="auto"/>
        <w:right w:val="none" w:sz="0" w:space="0" w:color="auto"/>
      </w:divBdr>
    </w:div>
    <w:div w:id="290214556">
      <w:bodyDiv w:val="1"/>
      <w:marLeft w:val="0"/>
      <w:marRight w:val="0"/>
      <w:marTop w:val="0"/>
      <w:marBottom w:val="0"/>
      <w:divBdr>
        <w:top w:val="none" w:sz="0" w:space="0" w:color="auto"/>
        <w:left w:val="none" w:sz="0" w:space="0" w:color="auto"/>
        <w:bottom w:val="none" w:sz="0" w:space="0" w:color="auto"/>
        <w:right w:val="none" w:sz="0" w:space="0" w:color="auto"/>
      </w:divBdr>
    </w:div>
    <w:div w:id="301084521">
      <w:bodyDiv w:val="1"/>
      <w:marLeft w:val="0"/>
      <w:marRight w:val="0"/>
      <w:marTop w:val="0"/>
      <w:marBottom w:val="0"/>
      <w:divBdr>
        <w:top w:val="none" w:sz="0" w:space="0" w:color="auto"/>
        <w:left w:val="none" w:sz="0" w:space="0" w:color="auto"/>
        <w:bottom w:val="none" w:sz="0" w:space="0" w:color="auto"/>
        <w:right w:val="none" w:sz="0" w:space="0" w:color="auto"/>
      </w:divBdr>
    </w:div>
    <w:div w:id="330521736">
      <w:bodyDiv w:val="1"/>
      <w:marLeft w:val="0"/>
      <w:marRight w:val="0"/>
      <w:marTop w:val="0"/>
      <w:marBottom w:val="0"/>
      <w:divBdr>
        <w:top w:val="none" w:sz="0" w:space="0" w:color="auto"/>
        <w:left w:val="none" w:sz="0" w:space="0" w:color="auto"/>
        <w:bottom w:val="none" w:sz="0" w:space="0" w:color="auto"/>
        <w:right w:val="none" w:sz="0" w:space="0" w:color="auto"/>
      </w:divBdr>
    </w:div>
    <w:div w:id="414935937">
      <w:bodyDiv w:val="1"/>
      <w:marLeft w:val="0"/>
      <w:marRight w:val="0"/>
      <w:marTop w:val="0"/>
      <w:marBottom w:val="0"/>
      <w:divBdr>
        <w:top w:val="none" w:sz="0" w:space="0" w:color="auto"/>
        <w:left w:val="none" w:sz="0" w:space="0" w:color="auto"/>
        <w:bottom w:val="none" w:sz="0" w:space="0" w:color="auto"/>
        <w:right w:val="none" w:sz="0" w:space="0" w:color="auto"/>
      </w:divBdr>
    </w:div>
    <w:div w:id="432866751">
      <w:bodyDiv w:val="1"/>
      <w:marLeft w:val="0"/>
      <w:marRight w:val="0"/>
      <w:marTop w:val="0"/>
      <w:marBottom w:val="0"/>
      <w:divBdr>
        <w:top w:val="none" w:sz="0" w:space="0" w:color="auto"/>
        <w:left w:val="none" w:sz="0" w:space="0" w:color="auto"/>
        <w:bottom w:val="none" w:sz="0" w:space="0" w:color="auto"/>
        <w:right w:val="none" w:sz="0" w:space="0" w:color="auto"/>
      </w:divBdr>
    </w:div>
    <w:div w:id="435642348">
      <w:bodyDiv w:val="1"/>
      <w:marLeft w:val="0"/>
      <w:marRight w:val="0"/>
      <w:marTop w:val="0"/>
      <w:marBottom w:val="0"/>
      <w:divBdr>
        <w:top w:val="none" w:sz="0" w:space="0" w:color="auto"/>
        <w:left w:val="none" w:sz="0" w:space="0" w:color="auto"/>
        <w:bottom w:val="none" w:sz="0" w:space="0" w:color="auto"/>
        <w:right w:val="none" w:sz="0" w:space="0" w:color="auto"/>
      </w:divBdr>
    </w:div>
    <w:div w:id="439378600">
      <w:bodyDiv w:val="1"/>
      <w:marLeft w:val="0"/>
      <w:marRight w:val="0"/>
      <w:marTop w:val="0"/>
      <w:marBottom w:val="0"/>
      <w:divBdr>
        <w:top w:val="none" w:sz="0" w:space="0" w:color="auto"/>
        <w:left w:val="none" w:sz="0" w:space="0" w:color="auto"/>
        <w:bottom w:val="none" w:sz="0" w:space="0" w:color="auto"/>
        <w:right w:val="none" w:sz="0" w:space="0" w:color="auto"/>
      </w:divBdr>
    </w:div>
    <w:div w:id="439955002">
      <w:bodyDiv w:val="1"/>
      <w:marLeft w:val="0"/>
      <w:marRight w:val="0"/>
      <w:marTop w:val="0"/>
      <w:marBottom w:val="0"/>
      <w:divBdr>
        <w:top w:val="none" w:sz="0" w:space="0" w:color="auto"/>
        <w:left w:val="none" w:sz="0" w:space="0" w:color="auto"/>
        <w:bottom w:val="none" w:sz="0" w:space="0" w:color="auto"/>
        <w:right w:val="none" w:sz="0" w:space="0" w:color="auto"/>
      </w:divBdr>
    </w:div>
    <w:div w:id="470833364">
      <w:bodyDiv w:val="1"/>
      <w:marLeft w:val="0"/>
      <w:marRight w:val="0"/>
      <w:marTop w:val="0"/>
      <w:marBottom w:val="0"/>
      <w:divBdr>
        <w:top w:val="none" w:sz="0" w:space="0" w:color="auto"/>
        <w:left w:val="none" w:sz="0" w:space="0" w:color="auto"/>
        <w:bottom w:val="none" w:sz="0" w:space="0" w:color="auto"/>
        <w:right w:val="none" w:sz="0" w:space="0" w:color="auto"/>
      </w:divBdr>
    </w:div>
    <w:div w:id="471756341">
      <w:bodyDiv w:val="1"/>
      <w:marLeft w:val="0"/>
      <w:marRight w:val="0"/>
      <w:marTop w:val="0"/>
      <w:marBottom w:val="0"/>
      <w:divBdr>
        <w:top w:val="none" w:sz="0" w:space="0" w:color="auto"/>
        <w:left w:val="none" w:sz="0" w:space="0" w:color="auto"/>
        <w:bottom w:val="none" w:sz="0" w:space="0" w:color="auto"/>
        <w:right w:val="none" w:sz="0" w:space="0" w:color="auto"/>
      </w:divBdr>
    </w:div>
    <w:div w:id="519244191">
      <w:bodyDiv w:val="1"/>
      <w:marLeft w:val="0"/>
      <w:marRight w:val="0"/>
      <w:marTop w:val="0"/>
      <w:marBottom w:val="0"/>
      <w:divBdr>
        <w:top w:val="none" w:sz="0" w:space="0" w:color="auto"/>
        <w:left w:val="none" w:sz="0" w:space="0" w:color="auto"/>
        <w:bottom w:val="none" w:sz="0" w:space="0" w:color="auto"/>
        <w:right w:val="none" w:sz="0" w:space="0" w:color="auto"/>
      </w:divBdr>
    </w:div>
    <w:div w:id="524245895">
      <w:bodyDiv w:val="1"/>
      <w:marLeft w:val="0"/>
      <w:marRight w:val="0"/>
      <w:marTop w:val="0"/>
      <w:marBottom w:val="0"/>
      <w:divBdr>
        <w:top w:val="none" w:sz="0" w:space="0" w:color="auto"/>
        <w:left w:val="none" w:sz="0" w:space="0" w:color="auto"/>
        <w:bottom w:val="none" w:sz="0" w:space="0" w:color="auto"/>
        <w:right w:val="none" w:sz="0" w:space="0" w:color="auto"/>
      </w:divBdr>
    </w:div>
    <w:div w:id="526993251">
      <w:bodyDiv w:val="1"/>
      <w:marLeft w:val="0"/>
      <w:marRight w:val="0"/>
      <w:marTop w:val="0"/>
      <w:marBottom w:val="0"/>
      <w:divBdr>
        <w:top w:val="none" w:sz="0" w:space="0" w:color="auto"/>
        <w:left w:val="none" w:sz="0" w:space="0" w:color="auto"/>
        <w:bottom w:val="none" w:sz="0" w:space="0" w:color="auto"/>
        <w:right w:val="none" w:sz="0" w:space="0" w:color="auto"/>
      </w:divBdr>
    </w:div>
    <w:div w:id="527646947">
      <w:bodyDiv w:val="1"/>
      <w:marLeft w:val="0"/>
      <w:marRight w:val="0"/>
      <w:marTop w:val="0"/>
      <w:marBottom w:val="0"/>
      <w:divBdr>
        <w:top w:val="none" w:sz="0" w:space="0" w:color="auto"/>
        <w:left w:val="none" w:sz="0" w:space="0" w:color="auto"/>
        <w:bottom w:val="none" w:sz="0" w:space="0" w:color="auto"/>
        <w:right w:val="none" w:sz="0" w:space="0" w:color="auto"/>
      </w:divBdr>
    </w:div>
    <w:div w:id="543298188">
      <w:bodyDiv w:val="1"/>
      <w:marLeft w:val="0"/>
      <w:marRight w:val="0"/>
      <w:marTop w:val="0"/>
      <w:marBottom w:val="0"/>
      <w:divBdr>
        <w:top w:val="none" w:sz="0" w:space="0" w:color="auto"/>
        <w:left w:val="none" w:sz="0" w:space="0" w:color="auto"/>
        <w:bottom w:val="none" w:sz="0" w:space="0" w:color="auto"/>
        <w:right w:val="none" w:sz="0" w:space="0" w:color="auto"/>
      </w:divBdr>
    </w:div>
    <w:div w:id="545262288">
      <w:bodyDiv w:val="1"/>
      <w:marLeft w:val="0"/>
      <w:marRight w:val="0"/>
      <w:marTop w:val="0"/>
      <w:marBottom w:val="0"/>
      <w:divBdr>
        <w:top w:val="none" w:sz="0" w:space="0" w:color="auto"/>
        <w:left w:val="none" w:sz="0" w:space="0" w:color="auto"/>
        <w:bottom w:val="none" w:sz="0" w:space="0" w:color="auto"/>
        <w:right w:val="none" w:sz="0" w:space="0" w:color="auto"/>
      </w:divBdr>
    </w:div>
    <w:div w:id="547959555">
      <w:bodyDiv w:val="1"/>
      <w:marLeft w:val="0"/>
      <w:marRight w:val="0"/>
      <w:marTop w:val="0"/>
      <w:marBottom w:val="0"/>
      <w:divBdr>
        <w:top w:val="none" w:sz="0" w:space="0" w:color="auto"/>
        <w:left w:val="none" w:sz="0" w:space="0" w:color="auto"/>
        <w:bottom w:val="none" w:sz="0" w:space="0" w:color="auto"/>
        <w:right w:val="none" w:sz="0" w:space="0" w:color="auto"/>
      </w:divBdr>
    </w:div>
    <w:div w:id="563957147">
      <w:bodyDiv w:val="1"/>
      <w:marLeft w:val="0"/>
      <w:marRight w:val="0"/>
      <w:marTop w:val="0"/>
      <w:marBottom w:val="0"/>
      <w:divBdr>
        <w:top w:val="none" w:sz="0" w:space="0" w:color="auto"/>
        <w:left w:val="none" w:sz="0" w:space="0" w:color="auto"/>
        <w:bottom w:val="none" w:sz="0" w:space="0" w:color="auto"/>
        <w:right w:val="none" w:sz="0" w:space="0" w:color="auto"/>
      </w:divBdr>
    </w:div>
    <w:div w:id="573276135">
      <w:bodyDiv w:val="1"/>
      <w:marLeft w:val="0"/>
      <w:marRight w:val="0"/>
      <w:marTop w:val="0"/>
      <w:marBottom w:val="0"/>
      <w:divBdr>
        <w:top w:val="none" w:sz="0" w:space="0" w:color="auto"/>
        <w:left w:val="none" w:sz="0" w:space="0" w:color="auto"/>
        <w:bottom w:val="none" w:sz="0" w:space="0" w:color="auto"/>
        <w:right w:val="none" w:sz="0" w:space="0" w:color="auto"/>
      </w:divBdr>
    </w:div>
    <w:div w:id="683365148">
      <w:bodyDiv w:val="1"/>
      <w:marLeft w:val="0"/>
      <w:marRight w:val="0"/>
      <w:marTop w:val="0"/>
      <w:marBottom w:val="0"/>
      <w:divBdr>
        <w:top w:val="none" w:sz="0" w:space="0" w:color="auto"/>
        <w:left w:val="none" w:sz="0" w:space="0" w:color="auto"/>
        <w:bottom w:val="none" w:sz="0" w:space="0" w:color="auto"/>
        <w:right w:val="none" w:sz="0" w:space="0" w:color="auto"/>
      </w:divBdr>
    </w:div>
    <w:div w:id="710690348">
      <w:bodyDiv w:val="1"/>
      <w:marLeft w:val="0"/>
      <w:marRight w:val="0"/>
      <w:marTop w:val="0"/>
      <w:marBottom w:val="0"/>
      <w:divBdr>
        <w:top w:val="none" w:sz="0" w:space="0" w:color="auto"/>
        <w:left w:val="none" w:sz="0" w:space="0" w:color="auto"/>
        <w:bottom w:val="none" w:sz="0" w:space="0" w:color="auto"/>
        <w:right w:val="none" w:sz="0" w:space="0" w:color="auto"/>
      </w:divBdr>
    </w:div>
    <w:div w:id="712198459">
      <w:bodyDiv w:val="1"/>
      <w:marLeft w:val="0"/>
      <w:marRight w:val="0"/>
      <w:marTop w:val="0"/>
      <w:marBottom w:val="0"/>
      <w:divBdr>
        <w:top w:val="none" w:sz="0" w:space="0" w:color="auto"/>
        <w:left w:val="none" w:sz="0" w:space="0" w:color="auto"/>
        <w:bottom w:val="none" w:sz="0" w:space="0" w:color="auto"/>
        <w:right w:val="none" w:sz="0" w:space="0" w:color="auto"/>
      </w:divBdr>
    </w:div>
    <w:div w:id="750584529">
      <w:bodyDiv w:val="1"/>
      <w:marLeft w:val="0"/>
      <w:marRight w:val="0"/>
      <w:marTop w:val="0"/>
      <w:marBottom w:val="0"/>
      <w:divBdr>
        <w:top w:val="none" w:sz="0" w:space="0" w:color="auto"/>
        <w:left w:val="none" w:sz="0" w:space="0" w:color="auto"/>
        <w:bottom w:val="none" w:sz="0" w:space="0" w:color="auto"/>
        <w:right w:val="none" w:sz="0" w:space="0" w:color="auto"/>
      </w:divBdr>
    </w:div>
    <w:div w:id="809132759">
      <w:bodyDiv w:val="1"/>
      <w:marLeft w:val="0"/>
      <w:marRight w:val="0"/>
      <w:marTop w:val="0"/>
      <w:marBottom w:val="0"/>
      <w:divBdr>
        <w:top w:val="none" w:sz="0" w:space="0" w:color="auto"/>
        <w:left w:val="none" w:sz="0" w:space="0" w:color="auto"/>
        <w:bottom w:val="none" w:sz="0" w:space="0" w:color="auto"/>
        <w:right w:val="none" w:sz="0" w:space="0" w:color="auto"/>
      </w:divBdr>
    </w:div>
    <w:div w:id="850681812">
      <w:bodyDiv w:val="1"/>
      <w:marLeft w:val="0"/>
      <w:marRight w:val="0"/>
      <w:marTop w:val="0"/>
      <w:marBottom w:val="0"/>
      <w:divBdr>
        <w:top w:val="none" w:sz="0" w:space="0" w:color="auto"/>
        <w:left w:val="none" w:sz="0" w:space="0" w:color="auto"/>
        <w:bottom w:val="none" w:sz="0" w:space="0" w:color="auto"/>
        <w:right w:val="none" w:sz="0" w:space="0" w:color="auto"/>
      </w:divBdr>
    </w:div>
    <w:div w:id="860319100">
      <w:bodyDiv w:val="1"/>
      <w:marLeft w:val="0"/>
      <w:marRight w:val="0"/>
      <w:marTop w:val="0"/>
      <w:marBottom w:val="0"/>
      <w:divBdr>
        <w:top w:val="none" w:sz="0" w:space="0" w:color="auto"/>
        <w:left w:val="none" w:sz="0" w:space="0" w:color="auto"/>
        <w:bottom w:val="none" w:sz="0" w:space="0" w:color="auto"/>
        <w:right w:val="none" w:sz="0" w:space="0" w:color="auto"/>
      </w:divBdr>
    </w:div>
    <w:div w:id="864486446">
      <w:bodyDiv w:val="1"/>
      <w:marLeft w:val="0"/>
      <w:marRight w:val="0"/>
      <w:marTop w:val="0"/>
      <w:marBottom w:val="0"/>
      <w:divBdr>
        <w:top w:val="none" w:sz="0" w:space="0" w:color="auto"/>
        <w:left w:val="none" w:sz="0" w:space="0" w:color="auto"/>
        <w:bottom w:val="none" w:sz="0" w:space="0" w:color="auto"/>
        <w:right w:val="none" w:sz="0" w:space="0" w:color="auto"/>
      </w:divBdr>
    </w:div>
    <w:div w:id="865555425">
      <w:bodyDiv w:val="1"/>
      <w:marLeft w:val="0"/>
      <w:marRight w:val="0"/>
      <w:marTop w:val="0"/>
      <w:marBottom w:val="0"/>
      <w:divBdr>
        <w:top w:val="none" w:sz="0" w:space="0" w:color="auto"/>
        <w:left w:val="none" w:sz="0" w:space="0" w:color="auto"/>
        <w:bottom w:val="none" w:sz="0" w:space="0" w:color="auto"/>
        <w:right w:val="none" w:sz="0" w:space="0" w:color="auto"/>
      </w:divBdr>
    </w:div>
    <w:div w:id="901676654">
      <w:bodyDiv w:val="1"/>
      <w:marLeft w:val="0"/>
      <w:marRight w:val="0"/>
      <w:marTop w:val="0"/>
      <w:marBottom w:val="0"/>
      <w:divBdr>
        <w:top w:val="none" w:sz="0" w:space="0" w:color="auto"/>
        <w:left w:val="none" w:sz="0" w:space="0" w:color="auto"/>
        <w:bottom w:val="none" w:sz="0" w:space="0" w:color="auto"/>
        <w:right w:val="none" w:sz="0" w:space="0" w:color="auto"/>
      </w:divBdr>
    </w:div>
    <w:div w:id="1030449898">
      <w:bodyDiv w:val="1"/>
      <w:marLeft w:val="0"/>
      <w:marRight w:val="0"/>
      <w:marTop w:val="0"/>
      <w:marBottom w:val="0"/>
      <w:divBdr>
        <w:top w:val="none" w:sz="0" w:space="0" w:color="auto"/>
        <w:left w:val="none" w:sz="0" w:space="0" w:color="auto"/>
        <w:bottom w:val="none" w:sz="0" w:space="0" w:color="auto"/>
        <w:right w:val="none" w:sz="0" w:space="0" w:color="auto"/>
      </w:divBdr>
    </w:div>
    <w:div w:id="1098714048">
      <w:bodyDiv w:val="1"/>
      <w:marLeft w:val="0"/>
      <w:marRight w:val="0"/>
      <w:marTop w:val="0"/>
      <w:marBottom w:val="0"/>
      <w:divBdr>
        <w:top w:val="none" w:sz="0" w:space="0" w:color="auto"/>
        <w:left w:val="none" w:sz="0" w:space="0" w:color="auto"/>
        <w:bottom w:val="none" w:sz="0" w:space="0" w:color="auto"/>
        <w:right w:val="none" w:sz="0" w:space="0" w:color="auto"/>
      </w:divBdr>
    </w:div>
    <w:div w:id="1117987516">
      <w:bodyDiv w:val="1"/>
      <w:marLeft w:val="0"/>
      <w:marRight w:val="0"/>
      <w:marTop w:val="0"/>
      <w:marBottom w:val="0"/>
      <w:divBdr>
        <w:top w:val="none" w:sz="0" w:space="0" w:color="auto"/>
        <w:left w:val="none" w:sz="0" w:space="0" w:color="auto"/>
        <w:bottom w:val="none" w:sz="0" w:space="0" w:color="auto"/>
        <w:right w:val="none" w:sz="0" w:space="0" w:color="auto"/>
      </w:divBdr>
    </w:div>
    <w:div w:id="1139373102">
      <w:bodyDiv w:val="1"/>
      <w:marLeft w:val="0"/>
      <w:marRight w:val="0"/>
      <w:marTop w:val="0"/>
      <w:marBottom w:val="0"/>
      <w:divBdr>
        <w:top w:val="none" w:sz="0" w:space="0" w:color="auto"/>
        <w:left w:val="none" w:sz="0" w:space="0" w:color="auto"/>
        <w:bottom w:val="none" w:sz="0" w:space="0" w:color="auto"/>
        <w:right w:val="none" w:sz="0" w:space="0" w:color="auto"/>
      </w:divBdr>
    </w:div>
    <w:div w:id="1139961378">
      <w:bodyDiv w:val="1"/>
      <w:marLeft w:val="0"/>
      <w:marRight w:val="0"/>
      <w:marTop w:val="0"/>
      <w:marBottom w:val="0"/>
      <w:divBdr>
        <w:top w:val="none" w:sz="0" w:space="0" w:color="auto"/>
        <w:left w:val="none" w:sz="0" w:space="0" w:color="auto"/>
        <w:bottom w:val="none" w:sz="0" w:space="0" w:color="auto"/>
        <w:right w:val="none" w:sz="0" w:space="0" w:color="auto"/>
      </w:divBdr>
      <w:divsChild>
        <w:div w:id="1410425324">
          <w:marLeft w:val="547"/>
          <w:marRight w:val="0"/>
          <w:marTop w:val="134"/>
          <w:marBottom w:val="0"/>
          <w:divBdr>
            <w:top w:val="none" w:sz="0" w:space="0" w:color="auto"/>
            <w:left w:val="none" w:sz="0" w:space="0" w:color="auto"/>
            <w:bottom w:val="none" w:sz="0" w:space="0" w:color="auto"/>
            <w:right w:val="none" w:sz="0" w:space="0" w:color="auto"/>
          </w:divBdr>
        </w:div>
      </w:divsChild>
    </w:div>
    <w:div w:id="1267617878">
      <w:bodyDiv w:val="1"/>
      <w:marLeft w:val="0"/>
      <w:marRight w:val="0"/>
      <w:marTop w:val="0"/>
      <w:marBottom w:val="0"/>
      <w:divBdr>
        <w:top w:val="none" w:sz="0" w:space="0" w:color="auto"/>
        <w:left w:val="none" w:sz="0" w:space="0" w:color="auto"/>
        <w:bottom w:val="none" w:sz="0" w:space="0" w:color="auto"/>
        <w:right w:val="none" w:sz="0" w:space="0" w:color="auto"/>
      </w:divBdr>
    </w:div>
    <w:div w:id="1275407651">
      <w:bodyDiv w:val="1"/>
      <w:marLeft w:val="0"/>
      <w:marRight w:val="0"/>
      <w:marTop w:val="0"/>
      <w:marBottom w:val="0"/>
      <w:divBdr>
        <w:top w:val="none" w:sz="0" w:space="0" w:color="auto"/>
        <w:left w:val="none" w:sz="0" w:space="0" w:color="auto"/>
        <w:bottom w:val="none" w:sz="0" w:space="0" w:color="auto"/>
        <w:right w:val="none" w:sz="0" w:space="0" w:color="auto"/>
      </w:divBdr>
    </w:div>
    <w:div w:id="1389837521">
      <w:bodyDiv w:val="1"/>
      <w:marLeft w:val="0"/>
      <w:marRight w:val="0"/>
      <w:marTop w:val="0"/>
      <w:marBottom w:val="0"/>
      <w:divBdr>
        <w:top w:val="none" w:sz="0" w:space="0" w:color="auto"/>
        <w:left w:val="none" w:sz="0" w:space="0" w:color="auto"/>
        <w:bottom w:val="none" w:sz="0" w:space="0" w:color="auto"/>
        <w:right w:val="none" w:sz="0" w:space="0" w:color="auto"/>
      </w:divBdr>
    </w:div>
    <w:div w:id="1416709495">
      <w:bodyDiv w:val="1"/>
      <w:marLeft w:val="0"/>
      <w:marRight w:val="0"/>
      <w:marTop w:val="0"/>
      <w:marBottom w:val="0"/>
      <w:divBdr>
        <w:top w:val="none" w:sz="0" w:space="0" w:color="auto"/>
        <w:left w:val="none" w:sz="0" w:space="0" w:color="auto"/>
        <w:bottom w:val="none" w:sz="0" w:space="0" w:color="auto"/>
        <w:right w:val="none" w:sz="0" w:space="0" w:color="auto"/>
      </w:divBdr>
    </w:div>
    <w:div w:id="1427308953">
      <w:bodyDiv w:val="1"/>
      <w:marLeft w:val="0"/>
      <w:marRight w:val="0"/>
      <w:marTop w:val="0"/>
      <w:marBottom w:val="0"/>
      <w:divBdr>
        <w:top w:val="none" w:sz="0" w:space="0" w:color="auto"/>
        <w:left w:val="none" w:sz="0" w:space="0" w:color="auto"/>
        <w:bottom w:val="none" w:sz="0" w:space="0" w:color="auto"/>
        <w:right w:val="none" w:sz="0" w:space="0" w:color="auto"/>
      </w:divBdr>
    </w:div>
    <w:div w:id="1488208418">
      <w:bodyDiv w:val="1"/>
      <w:marLeft w:val="0"/>
      <w:marRight w:val="0"/>
      <w:marTop w:val="0"/>
      <w:marBottom w:val="0"/>
      <w:divBdr>
        <w:top w:val="none" w:sz="0" w:space="0" w:color="auto"/>
        <w:left w:val="none" w:sz="0" w:space="0" w:color="auto"/>
        <w:bottom w:val="none" w:sz="0" w:space="0" w:color="auto"/>
        <w:right w:val="none" w:sz="0" w:space="0" w:color="auto"/>
      </w:divBdr>
    </w:div>
    <w:div w:id="1543979069">
      <w:bodyDiv w:val="1"/>
      <w:marLeft w:val="0"/>
      <w:marRight w:val="0"/>
      <w:marTop w:val="0"/>
      <w:marBottom w:val="0"/>
      <w:divBdr>
        <w:top w:val="none" w:sz="0" w:space="0" w:color="auto"/>
        <w:left w:val="none" w:sz="0" w:space="0" w:color="auto"/>
        <w:bottom w:val="none" w:sz="0" w:space="0" w:color="auto"/>
        <w:right w:val="none" w:sz="0" w:space="0" w:color="auto"/>
      </w:divBdr>
    </w:div>
    <w:div w:id="1559591838">
      <w:bodyDiv w:val="1"/>
      <w:marLeft w:val="0"/>
      <w:marRight w:val="0"/>
      <w:marTop w:val="0"/>
      <w:marBottom w:val="0"/>
      <w:divBdr>
        <w:top w:val="none" w:sz="0" w:space="0" w:color="auto"/>
        <w:left w:val="none" w:sz="0" w:space="0" w:color="auto"/>
        <w:bottom w:val="none" w:sz="0" w:space="0" w:color="auto"/>
        <w:right w:val="none" w:sz="0" w:space="0" w:color="auto"/>
      </w:divBdr>
    </w:div>
    <w:div w:id="1567378093">
      <w:bodyDiv w:val="1"/>
      <w:marLeft w:val="0"/>
      <w:marRight w:val="0"/>
      <w:marTop w:val="0"/>
      <w:marBottom w:val="0"/>
      <w:divBdr>
        <w:top w:val="none" w:sz="0" w:space="0" w:color="auto"/>
        <w:left w:val="none" w:sz="0" w:space="0" w:color="auto"/>
        <w:bottom w:val="none" w:sz="0" w:space="0" w:color="auto"/>
        <w:right w:val="none" w:sz="0" w:space="0" w:color="auto"/>
      </w:divBdr>
    </w:div>
    <w:div w:id="1587570082">
      <w:bodyDiv w:val="1"/>
      <w:marLeft w:val="0"/>
      <w:marRight w:val="0"/>
      <w:marTop w:val="0"/>
      <w:marBottom w:val="0"/>
      <w:divBdr>
        <w:top w:val="none" w:sz="0" w:space="0" w:color="auto"/>
        <w:left w:val="none" w:sz="0" w:space="0" w:color="auto"/>
        <w:bottom w:val="none" w:sz="0" w:space="0" w:color="auto"/>
        <w:right w:val="none" w:sz="0" w:space="0" w:color="auto"/>
      </w:divBdr>
    </w:div>
    <w:div w:id="1590382113">
      <w:bodyDiv w:val="1"/>
      <w:marLeft w:val="0"/>
      <w:marRight w:val="0"/>
      <w:marTop w:val="0"/>
      <w:marBottom w:val="0"/>
      <w:divBdr>
        <w:top w:val="none" w:sz="0" w:space="0" w:color="auto"/>
        <w:left w:val="none" w:sz="0" w:space="0" w:color="auto"/>
        <w:bottom w:val="none" w:sz="0" w:space="0" w:color="auto"/>
        <w:right w:val="none" w:sz="0" w:space="0" w:color="auto"/>
      </w:divBdr>
    </w:div>
    <w:div w:id="1648633571">
      <w:bodyDiv w:val="1"/>
      <w:marLeft w:val="0"/>
      <w:marRight w:val="0"/>
      <w:marTop w:val="0"/>
      <w:marBottom w:val="0"/>
      <w:divBdr>
        <w:top w:val="none" w:sz="0" w:space="0" w:color="auto"/>
        <w:left w:val="none" w:sz="0" w:space="0" w:color="auto"/>
        <w:bottom w:val="none" w:sz="0" w:space="0" w:color="auto"/>
        <w:right w:val="none" w:sz="0" w:space="0" w:color="auto"/>
      </w:divBdr>
    </w:div>
    <w:div w:id="1668022456">
      <w:bodyDiv w:val="1"/>
      <w:marLeft w:val="0"/>
      <w:marRight w:val="0"/>
      <w:marTop w:val="0"/>
      <w:marBottom w:val="0"/>
      <w:divBdr>
        <w:top w:val="none" w:sz="0" w:space="0" w:color="auto"/>
        <w:left w:val="none" w:sz="0" w:space="0" w:color="auto"/>
        <w:bottom w:val="none" w:sz="0" w:space="0" w:color="auto"/>
        <w:right w:val="none" w:sz="0" w:space="0" w:color="auto"/>
      </w:divBdr>
    </w:div>
    <w:div w:id="1668433419">
      <w:bodyDiv w:val="1"/>
      <w:marLeft w:val="0"/>
      <w:marRight w:val="0"/>
      <w:marTop w:val="0"/>
      <w:marBottom w:val="0"/>
      <w:divBdr>
        <w:top w:val="none" w:sz="0" w:space="0" w:color="auto"/>
        <w:left w:val="none" w:sz="0" w:space="0" w:color="auto"/>
        <w:bottom w:val="none" w:sz="0" w:space="0" w:color="auto"/>
        <w:right w:val="none" w:sz="0" w:space="0" w:color="auto"/>
      </w:divBdr>
    </w:div>
    <w:div w:id="1700859339">
      <w:bodyDiv w:val="1"/>
      <w:marLeft w:val="0"/>
      <w:marRight w:val="0"/>
      <w:marTop w:val="0"/>
      <w:marBottom w:val="0"/>
      <w:divBdr>
        <w:top w:val="none" w:sz="0" w:space="0" w:color="auto"/>
        <w:left w:val="none" w:sz="0" w:space="0" w:color="auto"/>
        <w:bottom w:val="none" w:sz="0" w:space="0" w:color="auto"/>
        <w:right w:val="none" w:sz="0" w:space="0" w:color="auto"/>
      </w:divBdr>
    </w:div>
    <w:div w:id="1816681407">
      <w:bodyDiv w:val="1"/>
      <w:marLeft w:val="0"/>
      <w:marRight w:val="0"/>
      <w:marTop w:val="0"/>
      <w:marBottom w:val="0"/>
      <w:divBdr>
        <w:top w:val="none" w:sz="0" w:space="0" w:color="auto"/>
        <w:left w:val="none" w:sz="0" w:space="0" w:color="auto"/>
        <w:bottom w:val="none" w:sz="0" w:space="0" w:color="auto"/>
        <w:right w:val="none" w:sz="0" w:space="0" w:color="auto"/>
      </w:divBdr>
    </w:div>
    <w:div w:id="1845785045">
      <w:bodyDiv w:val="1"/>
      <w:marLeft w:val="0"/>
      <w:marRight w:val="0"/>
      <w:marTop w:val="0"/>
      <w:marBottom w:val="0"/>
      <w:divBdr>
        <w:top w:val="none" w:sz="0" w:space="0" w:color="auto"/>
        <w:left w:val="none" w:sz="0" w:space="0" w:color="auto"/>
        <w:bottom w:val="none" w:sz="0" w:space="0" w:color="auto"/>
        <w:right w:val="none" w:sz="0" w:space="0" w:color="auto"/>
      </w:divBdr>
    </w:div>
    <w:div w:id="1883326230">
      <w:bodyDiv w:val="1"/>
      <w:marLeft w:val="0"/>
      <w:marRight w:val="0"/>
      <w:marTop w:val="0"/>
      <w:marBottom w:val="0"/>
      <w:divBdr>
        <w:top w:val="none" w:sz="0" w:space="0" w:color="auto"/>
        <w:left w:val="none" w:sz="0" w:space="0" w:color="auto"/>
        <w:bottom w:val="none" w:sz="0" w:space="0" w:color="auto"/>
        <w:right w:val="none" w:sz="0" w:space="0" w:color="auto"/>
      </w:divBdr>
    </w:div>
    <w:div w:id="1888761701">
      <w:bodyDiv w:val="1"/>
      <w:marLeft w:val="0"/>
      <w:marRight w:val="0"/>
      <w:marTop w:val="0"/>
      <w:marBottom w:val="0"/>
      <w:divBdr>
        <w:top w:val="none" w:sz="0" w:space="0" w:color="auto"/>
        <w:left w:val="none" w:sz="0" w:space="0" w:color="auto"/>
        <w:bottom w:val="none" w:sz="0" w:space="0" w:color="auto"/>
        <w:right w:val="none" w:sz="0" w:space="0" w:color="auto"/>
      </w:divBdr>
    </w:div>
    <w:div w:id="1920946709">
      <w:bodyDiv w:val="1"/>
      <w:marLeft w:val="0"/>
      <w:marRight w:val="0"/>
      <w:marTop w:val="0"/>
      <w:marBottom w:val="0"/>
      <w:divBdr>
        <w:top w:val="none" w:sz="0" w:space="0" w:color="auto"/>
        <w:left w:val="none" w:sz="0" w:space="0" w:color="auto"/>
        <w:bottom w:val="none" w:sz="0" w:space="0" w:color="auto"/>
        <w:right w:val="none" w:sz="0" w:space="0" w:color="auto"/>
      </w:divBdr>
    </w:div>
    <w:div w:id="1943756014">
      <w:bodyDiv w:val="1"/>
      <w:marLeft w:val="0"/>
      <w:marRight w:val="0"/>
      <w:marTop w:val="0"/>
      <w:marBottom w:val="0"/>
      <w:divBdr>
        <w:top w:val="none" w:sz="0" w:space="0" w:color="auto"/>
        <w:left w:val="none" w:sz="0" w:space="0" w:color="auto"/>
        <w:bottom w:val="none" w:sz="0" w:space="0" w:color="auto"/>
        <w:right w:val="none" w:sz="0" w:space="0" w:color="auto"/>
      </w:divBdr>
      <w:divsChild>
        <w:div w:id="1261841958">
          <w:marLeft w:val="0"/>
          <w:marRight w:val="0"/>
          <w:marTop w:val="0"/>
          <w:marBottom w:val="0"/>
          <w:divBdr>
            <w:top w:val="none" w:sz="0" w:space="0" w:color="auto"/>
            <w:left w:val="none" w:sz="0" w:space="0" w:color="auto"/>
            <w:bottom w:val="none" w:sz="0" w:space="0" w:color="auto"/>
            <w:right w:val="none" w:sz="0" w:space="0" w:color="auto"/>
          </w:divBdr>
          <w:divsChild>
            <w:div w:id="1204753491">
              <w:marLeft w:val="0"/>
              <w:marRight w:val="0"/>
              <w:marTop w:val="0"/>
              <w:marBottom w:val="0"/>
              <w:divBdr>
                <w:top w:val="none" w:sz="0" w:space="0" w:color="auto"/>
                <w:left w:val="none" w:sz="0" w:space="0" w:color="auto"/>
                <w:bottom w:val="none" w:sz="0" w:space="0" w:color="auto"/>
                <w:right w:val="none" w:sz="0" w:space="0" w:color="auto"/>
              </w:divBdr>
              <w:divsChild>
                <w:div w:id="57870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885249">
      <w:bodyDiv w:val="1"/>
      <w:marLeft w:val="0"/>
      <w:marRight w:val="0"/>
      <w:marTop w:val="0"/>
      <w:marBottom w:val="0"/>
      <w:divBdr>
        <w:top w:val="none" w:sz="0" w:space="0" w:color="auto"/>
        <w:left w:val="none" w:sz="0" w:space="0" w:color="auto"/>
        <w:bottom w:val="none" w:sz="0" w:space="0" w:color="auto"/>
        <w:right w:val="none" w:sz="0" w:space="0" w:color="auto"/>
      </w:divBdr>
    </w:div>
    <w:div w:id="2047411002">
      <w:bodyDiv w:val="1"/>
      <w:marLeft w:val="0"/>
      <w:marRight w:val="0"/>
      <w:marTop w:val="0"/>
      <w:marBottom w:val="0"/>
      <w:divBdr>
        <w:top w:val="none" w:sz="0" w:space="0" w:color="auto"/>
        <w:left w:val="none" w:sz="0" w:space="0" w:color="auto"/>
        <w:bottom w:val="none" w:sz="0" w:space="0" w:color="auto"/>
        <w:right w:val="none" w:sz="0" w:space="0" w:color="auto"/>
      </w:divBdr>
    </w:div>
    <w:div w:id="2064022028">
      <w:bodyDiv w:val="1"/>
      <w:marLeft w:val="0"/>
      <w:marRight w:val="0"/>
      <w:marTop w:val="0"/>
      <w:marBottom w:val="0"/>
      <w:divBdr>
        <w:top w:val="none" w:sz="0" w:space="0" w:color="auto"/>
        <w:left w:val="none" w:sz="0" w:space="0" w:color="auto"/>
        <w:bottom w:val="none" w:sz="0" w:space="0" w:color="auto"/>
        <w:right w:val="none" w:sz="0" w:space="0" w:color="auto"/>
      </w:divBdr>
    </w:div>
    <w:div w:id="2083720285">
      <w:bodyDiv w:val="1"/>
      <w:marLeft w:val="0"/>
      <w:marRight w:val="0"/>
      <w:marTop w:val="0"/>
      <w:marBottom w:val="0"/>
      <w:divBdr>
        <w:top w:val="none" w:sz="0" w:space="0" w:color="auto"/>
        <w:left w:val="none" w:sz="0" w:space="0" w:color="auto"/>
        <w:bottom w:val="none" w:sz="0" w:space="0" w:color="auto"/>
        <w:right w:val="none" w:sz="0" w:space="0" w:color="auto"/>
      </w:divBdr>
    </w:div>
    <w:div w:id="2087607347">
      <w:bodyDiv w:val="1"/>
      <w:marLeft w:val="0"/>
      <w:marRight w:val="0"/>
      <w:marTop w:val="0"/>
      <w:marBottom w:val="0"/>
      <w:divBdr>
        <w:top w:val="none" w:sz="0" w:space="0" w:color="auto"/>
        <w:left w:val="none" w:sz="0" w:space="0" w:color="auto"/>
        <w:bottom w:val="none" w:sz="0" w:space="0" w:color="auto"/>
        <w:right w:val="none" w:sz="0" w:space="0" w:color="auto"/>
      </w:divBdr>
    </w:div>
    <w:div w:id="2119715663">
      <w:bodyDiv w:val="1"/>
      <w:marLeft w:val="0"/>
      <w:marRight w:val="0"/>
      <w:marTop w:val="0"/>
      <w:marBottom w:val="0"/>
      <w:divBdr>
        <w:top w:val="none" w:sz="0" w:space="0" w:color="auto"/>
        <w:left w:val="none" w:sz="0" w:space="0" w:color="auto"/>
        <w:bottom w:val="none" w:sz="0" w:space="0" w:color="auto"/>
        <w:right w:val="none" w:sz="0" w:space="0" w:color="auto"/>
      </w:divBdr>
    </w:div>
    <w:div w:id="2137335337">
      <w:bodyDiv w:val="1"/>
      <w:marLeft w:val="0"/>
      <w:marRight w:val="0"/>
      <w:marTop w:val="0"/>
      <w:marBottom w:val="0"/>
      <w:divBdr>
        <w:top w:val="none" w:sz="0" w:space="0" w:color="auto"/>
        <w:left w:val="none" w:sz="0" w:space="0" w:color="auto"/>
        <w:bottom w:val="none" w:sz="0" w:space="0" w:color="auto"/>
        <w:right w:val="none" w:sz="0" w:space="0" w:color="auto"/>
      </w:divBdr>
      <w:divsChild>
        <w:div w:id="330644711">
          <w:marLeft w:val="547"/>
          <w:marRight w:val="0"/>
          <w:marTop w:val="134"/>
          <w:marBottom w:val="0"/>
          <w:divBdr>
            <w:top w:val="none" w:sz="0" w:space="0" w:color="auto"/>
            <w:left w:val="none" w:sz="0" w:space="0" w:color="auto"/>
            <w:bottom w:val="none" w:sz="0" w:space="0" w:color="auto"/>
            <w:right w:val="none" w:sz="0" w:space="0" w:color="auto"/>
          </w:divBdr>
        </w:div>
        <w:div w:id="516844611">
          <w:marLeft w:val="547"/>
          <w:marRight w:val="0"/>
          <w:marTop w:val="134"/>
          <w:marBottom w:val="0"/>
          <w:divBdr>
            <w:top w:val="none" w:sz="0" w:space="0" w:color="auto"/>
            <w:left w:val="none" w:sz="0" w:space="0" w:color="auto"/>
            <w:bottom w:val="none" w:sz="0" w:space="0" w:color="auto"/>
            <w:right w:val="none" w:sz="0" w:space="0" w:color="auto"/>
          </w:divBdr>
        </w:div>
        <w:div w:id="990019043">
          <w:marLeft w:val="547"/>
          <w:marRight w:val="0"/>
          <w:marTop w:val="134"/>
          <w:marBottom w:val="0"/>
          <w:divBdr>
            <w:top w:val="none" w:sz="0" w:space="0" w:color="auto"/>
            <w:left w:val="none" w:sz="0" w:space="0" w:color="auto"/>
            <w:bottom w:val="none" w:sz="0" w:space="0" w:color="auto"/>
            <w:right w:val="none" w:sz="0" w:space="0" w:color="auto"/>
          </w:divBdr>
        </w:div>
      </w:divsChild>
    </w:div>
    <w:div w:id="2144227569">
      <w:bodyDiv w:val="1"/>
      <w:marLeft w:val="0"/>
      <w:marRight w:val="0"/>
      <w:marTop w:val="0"/>
      <w:marBottom w:val="0"/>
      <w:divBdr>
        <w:top w:val="none" w:sz="0" w:space="0" w:color="auto"/>
        <w:left w:val="none" w:sz="0" w:space="0" w:color="auto"/>
        <w:bottom w:val="none" w:sz="0" w:space="0" w:color="auto"/>
        <w:right w:val="none" w:sz="0" w:space="0" w:color="auto"/>
      </w:divBdr>
    </w:div>
    <w:div w:id="2145586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522" Type="http://schemas.openxmlformats.org/officeDocument/2006/relationships/hyperlink" Target="https://etsihq-my.sharepoint.com/personal/alain_sultan_etsi_org/Documents/Documents/3GPP/SA1/2021/SA1_94e/minutes_this_meeting/docs/S1-211293.zip" TargetMode="External"/><Relationship Id="rId1827" Type="http://schemas.openxmlformats.org/officeDocument/2006/relationships/hyperlink" Target="http://portal.3gpp.org/desktopmodules/Specifications/SpecificationDetails.aspx?specificationId=3772" TargetMode="External"/><Relationship Id="rId21" Type="http://schemas.openxmlformats.org/officeDocument/2006/relationships/hyperlink" Target="https://etsihq-my.sharepoint.com/personal/alain_sultan_etsi_org/Documents/Documents/3GPP/SA1/2021/SA1_94e/minutes_this_meeting/docs/S1-211006.zip" TargetMode="External"/><Relationship Id="rId2089" Type="http://schemas.openxmlformats.org/officeDocument/2006/relationships/hyperlink" Target="http://portal.3gpp.org/desktopmodules/Specifications/SpecificationDetails.aspx?specificationId=3107" TargetMode="External"/><Relationship Id="rId170" Type="http://schemas.openxmlformats.org/officeDocument/2006/relationships/hyperlink" Target="http://portal.3gpp.org/desktopmodules/Specifications/SpecificationDetails.aspx?specificationId=3107" TargetMode="External"/><Relationship Id="rId268" Type="http://schemas.openxmlformats.org/officeDocument/2006/relationships/hyperlink" Target="https://etsihq-my.sharepoint.com/personal/alain_sultan_etsi_org/Documents/Documents/3GPP/SA1/2021/SA1_94e/minutes_this_meeting/docs/S1-211402.zip" TargetMode="External"/><Relationship Id="rId475" Type="http://schemas.openxmlformats.org/officeDocument/2006/relationships/hyperlink" Target="https://etsihq-my.sharepoint.com/personal/alain_sultan_etsi_org/Documents/Documents/3GPP/SA1/2021/SA1_94e/minutes_this_meeting/docs/S1-211079.zip" TargetMode="External"/><Relationship Id="rId682" Type="http://schemas.openxmlformats.org/officeDocument/2006/relationships/hyperlink" Target="http://portal.3gpp.org/desktopmodules/Release/ReleaseDetails.aspx?releaseId=193" TargetMode="External"/><Relationship Id="rId2156" Type="http://schemas.openxmlformats.org/officeDocument/2006/relationships/theme" Target="theme/theme1.xml"/><Relationship Id="rId128" Type="http://schemas.openxmlformats.org/officeDocument/2006/relationships/hyperlink" Target="http://portal.3gpp.org/desktopmodules/WorkItem/WorkItemDetails.aspx?workitemId=699999" TargetMode="External"/><Relationship Id="rId335" Type="http://schemas.openxmlformats.org/officeDocument/2006/relationships/hyperlink" Target="https://etsihq-my.sharepoint.com/personal/alain_sultan_etsi_org/Documents/Documents/3GPP/SA1/2021/SA1_94e/minutes_this_meeting/docs/S1-211021.zip" TargetMode="External"/><Relationship Id="rId542" Type="http://schemas.openxmlformats.org/officeDocument/2006/relationships/hyperlink" Target="https://etsihq-my.sharepoint.com/personal/alain_sultan_etsi_org/Documents/Documents/3GPP/SA1/2021/SA1_94e/minutes_this_meeting/docs/S1-211061.zip" TargetMode="External"/><Relationship Id="rId987" Type="http://schemas.openxmlformats.org/officeDocument/2006/relationships/hyperlink" Target="https://etsihq-my.sharepoint.com/personal/alain_sultan_etsi_org/Documents/Documents/3GPP/SA1/2021/SA1_94e/minutes_this_meeting/docs/S1-211110.zip" TargetMode="External"/><Relationship Id="rId1172" Type="http://schemas.openxmlformats.org/officeDocument/2006/relationships/hyperlink" Target="http://portal.3gpp.org/desktopmodules/Specifications/SpecificationDetails.aspx?specificationId=3107" TargetMode="External"/><Relationship Id="rId2016" Type="http://schemas.openxmlformats.org/officeDocument/2006/relationships/hyperlink" Target="http://portal.3gpp.org/desktopmodules/Release/ReleaseDetails.aspx?releaseId=193" TargetMode="External"/><Relationship Id="rId402" Type="http://schemas.openxmlformats.org/officeDocument/2006/relationships/hyperlink" Target="https://etsihq-my.sharepoint.com/personal/alain_sultan_etsi_org/Documents/Documents/3GPP/SA1/2021/SA1_94e/minutes_this_meeting/docs/S1-211129.zip" TargetMode="External"/><Relationship Id="rId847" Type="http://schemas.openxmlformats.org/officeDocument/2006/relationships/hyperlink" Target="http://portal.3gpp.org/desktopmodules/WorkItem/WorkItemDetails.aspx?workitemId=860009" TargetMode="External"/><Relationship Id="rId1032" Type="http://schemas.openxmlformats.org/officeDocument/2006/relationships/hyperlink" Target="https://etsihq-my.sharepoint.com/personal/alain_sultan_etsi_org/Documents/Documents/3GPP/SA1/2021/SA1_94e/minutes_this_meeting/docs/S1-211127.zip" TargetMode="External"/><Relationship Id="rId1477" Type="http://schemas.openxmlformats.org/officeDocument/2006/relationships/hyperlink" Target="http://portal.3gpp.org/desktopmodules/Release/ReleaseDetails.aspx?releaseId=193" TargetMode="External"/><Relationship Id="rId1684" Type="http://schemas.openxmlformats.org/officeDocument/2006/relationships/hyperlink" Target="http://portal.3gpp.org/desktopmodules/WorkItem/WorkItemDetails.aspx?workitemId=860009" TargetMode="External"/><Relationship Id="rId1891" Type="http://schemas.openxmlformats.org/officeDocument/2006/relationships/hyperlink" Target="http://portal.3gpp.org/desktopmodules/Specifications/SpecificationDetails.aspx?specificationId=3773" TargetMode="External"/><Relationship Id="rId707" Type="http://schemas.openxmlformats.org/officeDocument/2006/relationships/hyperlink" Target="https://etsihq-my.sharepoint.com/personal/alain_sultan_etsi_org/Documents/Documents/3GPP/SA1/2021/SA1_94e/minutes_this_meeting/docs/S1-211032.zip" TargetMode="External"/><Relationship Id="rId914" Type="http://schemas.openxmlformats.org/officeDocument/2006/relationships/hyperlink" Target="https://etsihq-my.sharepoint.com/personal/alain_sultan_etsi_org/Documents/Documents/3GPP/SA1/2021/SA1_94e/minutes_this_meeting/docs/S1-211089.zip" TargetMode="External"/><Relationship Id="rId1337" Type="http://schemas.openxmlformats.org/officeDocument/2006/relationships/hyperlink" Target="http://portal.3gpp.org/desktopmodules/WorkItem/WorkItemDetails.aspx?workitemId=900027" TargetMode="External"/><Relationship Id="rId1544" Type="http://schemas.openxmlformats.org/officeDocument/2006/relationships/hyperlink" Target="http://portal.3gpp.org/desktopmodules/Release/ReleaseDetails.aspx?releaseId=193" TargetMode="External"/><Relationship Id="rId1751" Type="http://schemas.openxmlformats.org/officeDocument/2006/relationships/hyperlink" Target="https://etsihq-my.sharepoint.com/personal/alain_sultan_etsi_org/Documents/Documents/3GPP/SA1/2021/SA1_94e/minutes_this_meeting/docs/S1-211419.zip" TargetMode="External"/><Relationship Id="rId1989" Type="http://schemas.openxmlformats.org/officeDocument/2006/relationships/hyperlink" Target="http://portal.3gpp.org/desktopmodules/WorkItem/WorkItemDetails.aspx?workitemId=890022" TargetMode="External"/><Relationship Id="rId43" Type="http://schemas.openxmlformats.org/officeDocument/2006/relationships/hyperlink" Target="https://etsihq-my.sharepoint.com/personal/alain_sultan_etsi_org/Documents/Documents/3GPP/SA1/2021/SA1_94e/minutes_this_meeting/docs/S1-211264.zip" TargetMode="External"/><Relationship Id="rId1404" Type="http://schemas.openxmlformats.org/officeDocument/2006/relationships/hyperlink" Target="http://portal.3gpp.org/desktopmodules/Specifications/SpecificationDetails.aspx?specificationId=3831" TargetMode="External"/><Relationship Id="rId1611" Type="http://schemas.openxmlformats.org/officeDocument/2006/relationships/hyperlink" Target="https://etsihq-my.sharepoint.com/personal/alain_sultan_etsi_org/Documents/Documents/3GPP/SA1/2021/SA1_94e/minutes_this_meeting/docs/S1-211335.zip" TargetMode="External"/><Relationship Id="rId1849" Type="http://schemas.openxmlformats.org/officeDocument/2006/relationships/hyperlink" Target="http://portal.3gpp.org/desktopmodules/WorkItem/WorkItemDetails.aspx?workitemId=880040" TargetMode="External"/><Relationship Id="rId192" Type="http://schemas.openxmlformats.org/officeDocument/2006/relationships/hyperlink" Target="http://portal.3gpp.org/desktopmodules/Release/ReleaseDetails.aspx?releaseId=193" TargetMode="External"/><Relationship Id="rId1709" Type="http://schemas.openxmlformats.org/officeDocument/2006/relationships/hyperlink" Target="https://etsihq-my.sharepoint.com/personal/alain_sultan_etsi_org/Documents/Documents/3GPP/SA1/2021/SA1_94e/minutes_this_meeting/docs/S1-211405.zip" TargetMode="External"/><Relationship Id="rId1916" Type="http://schemas.openxmlformats.org/officeDocument/2006/relationships/hyperlink" Target="http://portal.3gpp.org/desktopmodules/Release/ReleaseDetails.aspx?releaseId=193" TargetMode="External"/><Relationship Id="rId497" Type="http://schemas.openxmlformats.org/officeDocument/2006/relationships/hyperlink" Target="https://etsihq-my.sharepoint.com/personal/alain_sultan_etsi_org/Documents/Documents/3GPP/SA1/2021/SA1_94e/minutes_this_meeting/docs/S1-211480.zip" TargetMode="External"/><Relationship Id="rId2080" Type="http://schemas.openxmlformats.org/officeDocument/2006/relationships/hyperlink" Target="https://etsihq-my.sharepoint.com/personal/alain_sultan_etsi_org/Documents/Documents/3GPP/SA1/2021/SA1_94e/minutes_this_meeting/docs/S1-211437.zip" TargetMode="External"/><Relationship Id="rId357" Type="http://schemas.openxmlformats.org/officeDocument/2006/relationships/hyperlink" Target="https://etsihq-my.sharepoint.com/personal/alain_sultan_etsi_org/Documents/Documents/3GPP/SA1/2021/SA1_94e/minutes_this_meeting/docs/S1-211427.zip" TargetMode="External"/><Relationship Id="rId1194" Type="http://schemas.openxmlformats.org/officeDocument/2006/relationships/hyperlink" Target="http://portal.3gpp.org/desktopmodules/WorkItem/WorkItemDetails.aspx?workitemId=850047" TargetMode="External"/><Relationship Id="rId2038" Type="http://schemas.openxmlformats.org/officeDocument/2006/relationships/hyperlink" Target="https://etsihq-my.sharepoint.com/personal/alain_sultan_etsi_org/Documents/Documents/3GPP/SA1/2021/SA1_94e/minutes_this_meeting/docs/S1-211497.zip" TargetMode="External"/><Relationship Id="rId217" Type="http://schemas.openxmlformats.org/officeDocument/2006/relationships/hyperlink" Target="http://portal.3gpp.org/desktopmodules/Specifications/SpecificationDetails.aspx?specificationId=3107" TargetMode="External"/><Relationship Id="rId564" Type="http://schemas.openxmlformats.org/officeDocument/2006/relationships/hyperlink" Target="http://portal.3gpp.org/desktopmodules/Release/ReleaseDetails.aspx?releaseId=193" TargetMode="External"/><Relationship Id="rId771" Type="http://schemas.openxmlformats.org/officeDocument/2006/relationships/hyperlink" Target="https://etsihq-my.sharepoint.com/personal/alain_sultan_etsi_org/Documents/Documents/3GPP/SA1/2021/SA1_94e/minutes_this_meeting/docs/S1-211051.zip" TargetMode="External"/><Relationship Id="rId869" Type="http://schemas.openxmlformats.org/officeDocument/2006/relationships/hyperlink" Target="http://portal.3gpp.org/desktopmodules/Specifications/SpecificationDetails.aspx?specificationId=3017" TargetMode="External"/><Relationship Id="rId1499" Type="http://schemas.openxmlformats.org/officeDocument/2006/relationships/hyperlink" Target="https://etsihq-my.sharepoint.com/personal/alain_sultan_etsi_org/Documents/Documents/3GPP/SA1/2021/SA1_94e/minutes_this_meeting/docs/S1-211273.zip" TargetMode="External"/><Relationship Id="rId424" Type="http://schemas.openxmlformats.org/officeDocument/2006/relationships/hyperlink" Target="https://etsihq-my.sharepoint.com/personal/alain_sultan_etsi_org/Documents/Documents/3GPP/SA1/2021/SA1_94e/minutes_this_meeting/docs/S1-211504.zip" TargetMode="External"/><Relationship Id="rId631" Type="http://schemas.openxmlformats.org/officeDocument/2006/relationships/hyperlink" Target="http://portal.3gpp.org/desktopmodules/WorkItem/WorkItemDetails.aspx?workitemId=860010" TargetMode="External"/><Relationship Id="rId729" Type="http://schemas.openxmlformats.org/officeDocument/2006/relationships/hyperlink" Target="http://portal.3gpp.org/desktopmodules/Release/ReleaseDetails.aspx?releaseId=192" TargetMode="External"/><Relationship Id="rId1054" Type="http://schemas.openxmlformats.org/officeDocument/2006/relationships/hyperlink" Target="http://portal.3gpp.org/desktopmodules/Release/ReleaseDetails.aspx?releaseId=193" TargetMode="External"/><Relationship Id="rId1261" Type="http://schemas.openxmlformats.org/officeDocument/2006/relationships/hyperlink" Target="http://portal.3gpp.org/desktopmodules/WorkItem/WorkItemDetails.aspx?workitemId=860010" TargetMode="External"/><Relationship Id="rId1359" Type="http://schemas.openxmlformats.org/officeDocument/2006/relationships/hyperlink" Target="http://portal.3gpp.org/desktopmodules/WorkItem/WorkItemDetails.aspx?workitemId=900027" TargetMode="External"/><Relationship Id="rId2105" Type="http://schemas.openxmlformats.org/officeDocument/2006/relationships/hyperlink" Target="https://etsihq-my.sharepoint.com/personal/alain_sultan_etsi_org/Documents/Documents/3GPP/SA1/2021/SA1_94e/minutes_this_meeting/docs/S1-211390.zip" TargetMode="External"/><Relationship Id="rId936" Type="http://schemas.openxmlformats.org/officeDocument/2006/relationships/hyperlink" Target="http://portal.3gpp.org/desktopmodules/Release/ReleaseDetails.aspx?releaseId=193" TargetMode="External"/><Relationship Id="rId1121" Type="http://schemas.openxmlformats.org/officeDocument/2006/relationships/hyperlink" Target="http://portal.3gpp.org/desktopmodules/Release/ReleaseDetails.aspx?releaseId=193" TargetMode="External"/><Relationship Id="rId1219" Type="http://schemas.openxmlformats.org/officeDocument/2006/relationships/hyperlink" Target="http://portal.3gpp.org/desktopmodules/Specifications/SpecificationDetails.aspx?specificationId=3772" TargetMode="External"/><Relationship Id="rId1566" Type="http://schemas.openxmlformats.org/officeDocument/2006/relationships/hyperlink" Target="http://portal.3gpp.org/desktopmodules/Release/ReleaseDetails.aspx?releaseId=193" TargetMode="External"/><Relationship Id="rId1773" Type="http://schemas.openxmlformats.org/officeDocument/2006/relationships/hyperlink" Target="https://etsihq-my.sharepoint.com/personal/alain_sultan_etsi_org/Documents/Documents/3GPP/SA1/2021/SA1_94e/minutes_this_meeting/docs/S1-211430.zip" TargetMode="External"/><Relationship Id="rId1980" Type="http://schemas.openxmlformats.org/officeDocument/2006/relationships/hyperlink" Target="http://portal.3gpp.org/desktopmodules/Release/ReleaseDetails.aspx?releaseId=193" TargetMode="External"/><Relationship Id="rId65" Type="http://schemas.openxmlformats.org/officeDocument/2006/relationships/hyperlink" Target="https://etsihq-my.sharepoint.com/personal/alain_sultan_etsi_org/Documents/Documents/3GPP/SA1/2021/SA1_94e/minutes_this_meeting/docs/S1-211038.zip" TargetMode="External"/><Relationship Id="rId1426" Type="http://schemas.openxmlformats.org/officeDocument/2006/relationships/hyperlink" Target="http://portal.3gpp.org/desktopmodules/Release/ReleaseDetails.aspx?releaseId=193" TargetMode="External"/><Relationship Id="rId1633" Type="http://schemas.openxmlformats.org/officeDocument/2006/relationships/hyperlink" Target="https://etsihq-my.sharepoint.com/personal/alain_sultan_etsi_org/Documents/Documents/3GPP/SA1/2021/SA1_94e/minutes_this_meeting/docs/S1-211357.zip" TargetMode="External"/><Relationship Id="rId1840" Type="http://schemas.openxmlformats.org/officeDocument/2006/relationships/hyperlink" Target="http://portal.3gpp.org/desktopmodules/Release/ReleaseDetails.aspx?releaseId=193" TargetMode="External"/><Relationship Id="rId1700" Type="http://schemas.openxmlformats.org/officeDocument/2006/relationships/hyperlink" Target="https://etsihq-my.sharepoint.com/personal/alain_sultan_etsi_org/Documents/Documents/3GPP/SA1/2021/SA1_94e/minutes_this_meeting/docs/S1-211402.zip" TargetMode="External"/><Relationship Id="rId1938" Type="http://schemas.openxmlformats.org/officeDocument/2006/relationships/hyperlink" Target="https://etsihq-my.sharepoint.com/personal/alain_sultan_etsi_org/Documents/Documents/3GPP/SA1/2021/SA1_94e/minutes_this_meeting/docs/S1-211472.zip" TargetMode="External"/><Relationship Id="rId281" Type="http://schemas.openxmlformats.org/officeDocument/2006/relationships/hyperlink" Target="https://etsihq-my.sharepoint.com/personal/alain_sultan_etsi_org/Documents/Documents/3GPP/SA1/2021/SA1_94e/minutes_this_meeting/docs/S1-211408.zip" TargetMode="External"/><Relationship Id="rId141" Type="http://schemas.openxmlformats.org/officeDocument/2006/relationships/hyperlink" Target="https://etsihq-my.sharepoint.com/personal/alain_sultan_etsi_org/Documents/Documents/3GPP/SA1/2021/SA1_94e/minutes_this_meeting/docs/S1-211105.zip" TargetMode="External"/><Relationship Id="rId379" Type="http://schemas.openxmlformats.org/officeDocument/2006/relationships/hyperlink" Target="https://etsihq-my.sharepoint.com/personal/alain_sultan_etsi_org/Documents/Documents/3GPP/SA1/2021/SA1_94e/minutes_this_meeting/docs/S1-211053.zip" TargetMode="External"/><Relationship Id="rId586" Type="http://schemas.openxmlformats.org/officeDocument/2006/relationships/hyperlink" Target="https://etsihq-my.sharepoint.com/personal/alain_sultan_etsi_org/Documents/Documents/3GPP/SA1/2021/SA1_94e/minutes_this_meeting/docs/S1-211336.zip" TargetMode="External"/><Relationship Id="rId793" Type="http://schemas.openxmlformats.org/officeDocument/2006/relationships/hyperlink" Target="https://etsihq-my.sharepoint.com/personal/alain_sultan_etsi_org/Documents/Documents/3GPP/SA1/2021/SA1_94e/minutes_this_meeting/docs/S1-211057.zip" TargetMode="External"/><Relationship Id="rId7" Type="http://schemas.openxmlformats.org/officeDocument/2006/relationships/styles" Target="styles.xml"/><Relationship Id="rId239" Type="http://schemas.openxmlformats.org/officeDocument/2006/relationships/hyperlink" Target="https://etsihq-my.sharepoint.com/personal/alain_sultan_etsi_org/Documents/Documents/3GPP/SA1/2021/SA1_94e/minutes_this_meeting/docs/S1-211390.zip" TargetMode="External"/><Relationship Id="rId446" Type="http://schemas.openxmlformats.org/officeDocument/2006/relationships/hyperlink" Target="https://etsihq-my.sharepoint.com/personal/alain_sultan_etsi_org/Documents/Documents/3GPP/SA1/2021/SA1_94e/minutes_this_meeting/docs/S1-211091.zip" TargetMode="External"/><Relationship Id="rId653" Type="http://schemas.openxmlformats.org/officeDocument/2006/relationships/hyperlink" Target="http://portal.3gpp.org/desktopmodules/Specifications/SpecificationDetails.aspx?specificationId=3777" TargetMode="External"/><Relationship Id="rId1076" Type="http://schemas.openxmlformats.org/officeDocument/2006/relationships/hyperlink" Target="http://portal.3gpp.org/desktopmodules/Release/ReleaseDetails.aspx?releaseId=193" TargetMode="External"/><Relationship Id="rId1283" Type="http://schemas.openxmlformats.org/officeDocument/2006/relationships/hyperlink" Target="http://portal.3gpp.org/desktopmodules/Specifications/SpecificationDetails.aspx?specificationId=3773" TargetMode="External"/><Relationship Id="rId1490" Type="http://schemas.openxmlformats.org/officeDocument/2006/relationships/hyperlink" Target="https://etsihq-my.sharepoint.com/personal/alain_sultan_etsi_org/Documents/Documents/3GPP/SA1/2021/SA1_94e/minutes_this_meeting/docs/S1-211264.zip" TargetMode="External"/><Relationship Id="rId2127" Type="http://schemas.openxmlformats.org/officeDocument/2006/relationships/hyperlink" Target="https://etsihq-my.sharepoint.com/personal/alain_sultan_etsi_org/Documents/Documents/3GPP/SA1/2021/SA1_94e/minutes_this_meeting/docs/S1-211292.zip" TargetMode="External"/><Relationship Id="rId306" Type="http://schemas.openxmlformats.org/officeDocument/2006/relationships/hyperlink" Target="https://etsihq-my.sharepoint.com/personal/alain_sultan_etsi_org/Documents/Documents/3GPP/SA1/2021/SA1_94e/minutes_this_meeting/docs/S1-211195.zip" TargetMode="External"/><Relationship Id="rId860" Type="http://schemas.openxmlformats.org/officeDocument/2006/relationships/hyperlink" Target="https://etsihq-my.sharepoint.com/personal/alain_sultan_etsi_org/Documents/Documents/3GPP/SA1/2021/SA1_94e/minutes_this_meeting/docs/S1-211075.zip" TargetMode="External"/><Relationship Id="rId958" Type="http://schemas.openxmlformats.org/officeDocument/2006/relationships/hyperlink" Target="http://portal.3gpp.org/desktopmodules/Release/ReleaseDetails.aspx?releaseId=193" TargetMode="External"/><Relationship Id="rId1143" Type="http://schemas.openxmlformats.org/officeDocument/2006/relationships/hyperlink" Target="https://etsihq-my.sharepoint.com/personal/alain_sultan_etsi_org/Documents/Documents/3GPP/SA1/2021/SA1_94e/minutes_this_meeting/docs/S1-211159.zip" TargetMode="External"/><Relationship Id="rId1588" Type="http://schemas.openxmlformats.org/officeDocument/2006/relationships/hyperlink" Target="http://portal.3gpp.org/desktopmodules/WorkItem/WorkItemDetails.aspx?workitemId=890022" TargetMode="External"/><Relationship Id="rId1795" Type="http://schemas.openxmlformats.org/officeDocument/2006/relationships/hyperlink" Target="http://portal.3gpp.org/desktopmodules/Release/ReleaseDetails.aspx?releaseId=193" TargetMode="External"/><Relationship Id="rId87" Type="http://schemas.openxmlformats.org/officeDocument/2006/relationships/hyperlink" Target="https://etsihq-my.sharepoint.com/personal/alain_sultan_etsi_org/Documents/Documents/3GPP/SA1/2021/SA1_94e/minutes_this_meeting/docs/S1-211271.zip" TargetMode="External"/><Relationship Id="rId513" Type="http://schemas.openxmlformats.org/officeDocument/2006/relationships/hyperlink" Target="https://etsihq-my.sharepoint.com/personal/alain_sultan_etsi_org/Documents/Documents/3GPP/SA1/2021/SA1_94e/minutes_this_meeting/docs/S1-211487.zip" TargetMode="External"/><Relationship Id="rId720" Type="http://schemas.openxmlformats.org/officeDocument/2006/relationships/hyperlink" Target="https://etsihq-my.sharepoint.com/personal/alain_sultan_etsi_org/Documents/Documents/3GPP/SA1/2021/SA1_94e/minutes_this_meeting/docs/S1-211036.zip" TargetMode="External"/><Relationship Id="rId818" Type="http://schemas.openxmlformats.org/officeDocument/2006/relationships/hyperlink" Target="https://etsihq-my.sharepoint.com/personal/alain_sultan_etsi_org/Documents/Documents/3GPP/SA1/2021/SA1_94e/minutes_this_meeting/docs/S1-211064.zip" TargetMode="External"/><Relationship Id="rId1350" Type="http://schemas.openxmlformats.org/officeDocument/2006/relationships/hyperlink" Target="http://portal.3gpp.org/desktopmodules/Release/ReleaseDetails.aspx?releaseId=193" TargetMode="External"/><Relationship Id="rId1448" Type="http://schemas.openxmlformats.org/officeDocument/2006/relationships/hyperlink" Target="http://portal.3gpp.org/desktopmodules/Release/ReleaseDetails.aspx?releaseId=193" TargetMode="External"/><Relationship Id="rId1655" Type="http://schemas.openxmlformats.org/officeDocument/2006/relationships/hyperlink" Target="https://etsihq-my.sharepoint.com/personal/alain_sultan_etsi_org/Documents/Documents/3GPP/SA1/2021/SA1_94e/minutes_this_meeting/docs/S1-211379.zip" TargetMode="External"/><Relationship Id="rId1003" Type="http://schemas.openxmlformats.org/officeDocument/2006/relationships/hyperlink" Target="http://portal.3gpp.org/desktopmodules/Release/ReleaseDetails.aspx?releaseId=193" TargetMode="External"/><Relationship Id="rId1210" Type="http://schemas.openxmlformats.org/officeDocument/2006/relationships/hyperlink" Target="https://etsihq-my.sharepoint.com/personal/alain_sultan_etsi_org/Documents/Documents/3GPP/SA1/2021/SA1_94e/minutes_this_meeting/docs/S1-211180.zip" TargetMode="External"/><Relationship Id="rId1308" Type="http://schemas.openxmlformats.org/officeDocument/2006/relationships/hyperlink" Target="http://portal.3gpp.org/desktopmodules/Release/ReleaseDetails.aspx?releaseId=193" TargetMode="External"/><Relationship Id="rId1862" Type="http://schemas.openxmlformats.org/officeDocument/2006/relationships/hyperlink" Target="https://etsihq-my.sharepoint.com/personal/alain_sultan_etsi_org/Documents/Documents/3GPP/SA1/2021/SA1_94e/minutes_this_meeting/docs/S1-211453.zip" TargetMode="External"/><Relationship Id="rId1515" Type="http://schemas.openxmlformats.org/officeDocument/2006/relationships/hyperlink" Target="https://etsihq-my.sharepoint.com/personal/alain_sultan_etsi_org/Documents/Documents/3GPP/SA1/2021/SA1_94e/minutes_this_meeting/docs/S1-211289.zip" TargetMode="External"/><Relationship Id="rId1722" Type="http://schemas.openxmlformats.org/officeDocument/2006/relationships/hyperlink" Target="http://portal.3gpp.org/desktopmodules/Release/ReleaseDetails.aspx?releaseId=193" TargetMode="External"/><Relationship Id="rId14" Type="http://schemas.openxmlformats.org/officeDocument/2006/relationships/hyperlink" Target="https://etsihq-my.sharepoint.com/personal/alain_sultan_etsi_org/Documents/Documents/3GPP/SA1/2021/SA1_94e/minutes_this_meeting/docs/S1-211001.zip" TargetMode="External"/><Relationship Id="rId163" Type="http://schemas.openxmlformats.org/officeDocument/2006/relationships/hyperlink" Target="http://portal.3gpp.org/desktopmodules/Specifications/SpecificationDetails.aspx?specificationId=3107" TargetMode="External"/><Relationship Id="rId370" Type="http://schemas.openxmlformats.org/officeDocument/2006/relationships/hyperlink" Target="https://etsihq-my.sharepoint.com/personal/alain_sultan_etsi_org/Documents/Documents/3GPP/SA1/2021/SA1_94e/minutes_this_meeting/docs/S1-211433.zip" TargetMode="External"/><Relationship Id="rId2051" Type="http://schemas.openxmlformats.org/officeDocument/2006/relationships/hyperlink" Target="http://portal.3gpp.org/desktopmodules/Release/ReleaseDetails.aspx?releaseId=193" TargetMode="External"/><Relationship Id="rId230" Type="http://schemas.openxmlformats.org/officeDocument/2006/relationships/hyperlink" Target="http://portal.3gpp.org/desktopmodules/Specifications/SpecificationDetails.aspx?specificationId=3648" TargetMode="External"/><Relationship Id="rId468" Type="http://schemas.openxmlformats.org/officeDocument/2006/relationships/hyperlink" Target="https://etsihq-my.sharepoint.com/personal/alain_sultan_etsi_org/Documents/Documents/3GPP/SA1/2021/SA1_94e/minutes_this_meeting/docs/S1-211469.zip" TargetMode="External"/><Relationship Id="rId675" Type="http://schemas.openxmlformats.org/officeDocument/2006/relationships/hyperlink" Target="http://portal.3gpp.org/desktopmodules/WorkItem/WorkItemDetails.aspx?workitemId=699999" TargetMode="External"/><Relationship Id="rId882" Type="http://schemas.openxmlformats.org/officeDocument/2006/relationships/hyperlink" Target="http://portal.3gpp.org/desktopmodules/Release/ReleaseDetails.aspx?releaseId=193" TargetMode="External"/><Relationship Id="rId1098" Type="http://schemas.openxmlformats.org/officeDocument/2006/relationships/hyperlink" Target="http://portal.3gpp.org/desktopmodules/WorkItem/WorkItemDetails.aspx?workitemId=860009" TargetMode="External"/><Relationship Id="rId2149" Type="http://schemas.openxmlformats.org/officeDocument/2006/relationships/hyperlink" Target="https://etsihq-my.sharepoint.com/personal/alain_sultan_etsi_org/Documents/Documents/3GPP/SA1/2021/SA1_94e/minutes_this_meeting/docs/S1-211367.zip" TargetMode="External"/><Relationship Id="rId328" Type="http://schemas.openxmlformats.org/officeDocument/2006/relationships/hyperlink" Target="http://portal.3gpp.org/desktopmodules/WorkItem/WorkItemDetails.aspx?workitemId=880035" TargetMode="External"/><Relationship Id="rId535" Type="http://schemas.openxmlformats.org/officeDocument/2006/relationships/hyperlink" Target="https://etsihq-my.sharepoint.com/personal/alain_sultan_etsi_org/Documents/Documents/3GPP/SA1/2021/SA1_94e/minutes_this_meeting/docs/S1-211100.zip" TargetMode="External"/><Relationship Id="rId742" Type="http://schemas.openxmlformats.org/officeDocument/2006/relationships/hyperlink" Target="https://etsihq-my.sharepoint.com/personal/alain_sultan_etsi_org/Documents/Documents/3GPP/SA1/2021/SA1_94e/minutes_this_meeting/docs/S1-211043.zip" TargetMode="External"/><Relationship Id="rId1165" Type="http://schemas.openxmlformats.org/officeDocument/2006/relationships/hyperlink" Target="http://portal.3gpp.org/desktopmodules/Release/ReleaseDetails.aspx?releaseId=193" TargetMode="External"/><Relationship Id="rId1372" Type="http://schemas.openxmlformats.org/officeDocument/2006/relationships/hyperlink" Target="https://etsihq-my.sharepoint.com/personal/alain_sultan_etsi_org/Documents/Documents/3GPP/SA1/2021/SA1_94e/minutes_this_meeting/docs/S1-211224.zip" TargetMode="External"/><Relationship Id="rId2009" Type="http://schemas.openxmlformats.org/officeDocument/2006/relationships/hyperlink" Target="http://portal.3gpp.org/desktopmodules/WorkItem/WorkItemDetails.aspx?workitemId=890022" TargetMode="External"/><Relationship Id="rId602" Type="http://schemas.openxmlformats.org/officeDocument/2006/relationships/hyperlink" Target="https://etsihq-my.sharepoint.com/personal/alain_sultan_etsi_org/Documents/Documents/3GPP/SA1/2021/SA1_94e/minutes_this_meeting/docs/S1-211354.zip" TargetMode="External"/><Relationship Id="rId1025" Type="http://schemas.openxmlformats.org/officeDocument/2006/relationships/hyperlink" Target="http://portal.3gpp.org/desktopmodules/Specifications/SpecificationDetails.aspx?specificationId=3771" TargetMode="External"/><Relationship Id="rId1232" Type="http://schemas.openxmlformats.org/officeDocument/2006/relationships/hyperlink" Target="http://portal.3gpp.org/desktopmodules/Release/ReleaseDetails.aspx?releaseId=193" TargetMode="External"/><Relationship Id="rId1677" Type="http://schemas.openxmlformats.org/officeDocument/2006/relationships/hyperlink" Target="http://portal.3gpp.org/desktopmodules/Release/ReleaseDetails.aspx?releaseId=193" TargetMode="External"/><Relationship Id="rId1884" Type="http://schemas.openxmlformats.org/officeDocument/2006/relationships/hyperlink" Target="http://portal.3gpp.org/desktopmodules/Release/ReleaseDetails.aspx?releaseId=193" TargetMode="External"/><Relationship Id="rId907" Type="http://schemas.openxmlformats.org/officeDocument/2006/relationships/hyperlink" Target="http://portal.3gpp.org/desktopmodules/Specifications/SpecificationDetails.aspx?specificationId=3773" TargetMode="External"/><Relationship Id="rId1537" Type="http://schemas.openxmlformats.org/officeDocument/2006/relationships/hyperlink" Target="http://portal.3gpp.org/desktopmodules/WorkItem/WorkItemDetails.aspx?workitemId=850043" TargetMode="External"/><Relationship Id="rId1744" Type="http://schemas.openxmlformats.org/officeDocument/2006/relationships/hyperlink" Target="http://portal.3gpp.org/desktopmodules/WorkItem/WorkItemDetails.aspx?workitemId=860010" TargetMode="External"/><Relationship Id="rId1951" Type="http://schemas.openxmlformats.org/officeDocument/2006/relationships/hyperlink" Target="http://portal.3gpp.org/desktopmodules/Specifications/SpecificationDetails.aspx?specificationId=3831" TargetMode="External"/><Relationship Id="rId36" Type="http://schemas.openxmlformats.org/officeDocument/2006/relationships/hyperlink" Target="http://portal.3gpp.org/desktopmodules/Release/ReleaseDetails.aspx?releaseId=192" TargetMode="External"/><Relationship Id="rId1604" Type="http://schemas.openxmlformats.org/officeDocument/2006/relationships/hyperlink" Target="https://etsihq-my.sharepoint.com/personal/alain_sultan_etsi_org/Documents/Documents/3GPP/SA1/2021/SA1_94e/minutes_this_meeting/docs/S1-211328.zip" TargetMode="External"/><Relationship Id="rId185" Type="http://schemas.openxmlformats.org/officeDocument/2006/relationships/hyperlink" Target="http://portal.3gpp.org/desktopmodules/Release/ReleaseDetails.aspx?releaseId=193" TargetMode="External"/><Relationship Id="rId1811" Type="http://schemas.openxmlformats.org/officeDocument/2006/relationships/hyperlink" Target="http://portal.3gpp.org/desktopmodules/Specifications/SpecificationDetails.aspx?specificationId=3772" TargetMode="External"/><Relationship Id="rId1909" Type="http://schemas.openxmlformats.org/officeDocument/2006/relationships/hyperlink" Target="http://portal.3gpp.org/desktopmodules/WorkItem/WorkItemDetails.aspx?workitemId=880041" TargetMode="External"/><Relationship Id="rId392" Type="http://schemas.openxmlformats.org/officeDocument/2006/relationships/hyperlink" Target="https://etsihq-my.sharepoint.com/personal/alain_sultan_etsi_org/Documents/Documents/3GPP/SA1/2021/SA1_94e/minutes_this_meeting/docs/S1-211204.zip" TargetMode="External"/><Relationship Id="rId697" Type="http://schemas.openxmlformats.org/officeDocument/2006/relationships/hyperlink" Target="http://portal.3gpp.org/desktopmodules/Release/ReleaseDetails.aspx?releaseId=193" TargetMode="External"/><Relationship Id="rId2073" Type="http://schemas.openxmlformats.org/officeDocument/2006/relationships/hyperlink" Target="https://etsihq-my.sharepoint.com/personal/alain_sultan_etsi_org/Documents/Documents/3GPP/SA1/2021/SA1_94e/minutes_this_meeting/docs/S1-211498.zip" TargetMode="External"/><Relationship Id="rId252" Type="http://schemas.openxmlformats.org/officeDocument/2006/relationships/hyperlink" Target="https://etsihq-my.sharepoint.com/personal/alain_sultan_etsi_org/Documents/Documents/3GPP/SA1/2021/SA1_94e/minutes_this_meeting/docs/S1-211084.zip" TargetMode="External"/><Relationship Id="rId1187" Type="http://schemas.openxmlformats.org/officeDocument/2006/relationships/hyperlink" Target="https://etsihq-my.sharepoint.com/personal/alain_sultan_etsi_org/Documents/Documents/3GPP/SA1/2021/SA1_94e/minutes_this_meeting/docs/S1-211172.zip" TargetMode="External"/><Relationship Id="rId2140" Type="http://schemas.openxmlformats.org/officeDocument/2006/relationships/hyperlink" Target="https://etsihq-my.sharepoint.com/personal/alain_sultan_etsi_org/Documents/Documents/3GPP/SA1/2021/SA1_94e/minutes_this_meeting/docs/S1-211288.zip" TargetMode="External"/><Relationship Id="rId112" Type="http://schemas.openxmlformats.org/officeDocument/2006/relationships/hyperlink" Target="https://etsihq-my.sharepoint.com/personal/alain_sultan_etsi_org/Documents/Documents/3GPP/SA1/2021/SA1_94e/minutes_this_meeting/docs/S1-211296.zip" TargetMode="External"/><Relationship Id="rId557" Type="http://schemas.openxmlformats.org/officeDocument/2006/relationships/hyperlink" Target="https://etsihq-my.sharepoint.com/personal/alain_sultan_etsi_org/Documents/Documents/3GPP/SA1/2021/SA1_94e/minutes_this_meeting/docs/S1-211040.zip" TargetMode="External"/><Relationship Id="rId764" Type="http://schemas.openxmlformats.org/officeDocument/2006/relationships/hyperlink" Target="http://portal.3gpp.org/desktopmodules/Specifications/SpecificationDetails.aspx?specificationId=3831" TargetMode="External"/><Relationship Id="rId971" Type="http://schemas.openxmlformats.org/officeDocument/2006/relationships/hyperlink" Target="http://portal.3gpp.org/desktopmodules/WorkItem/WorkItemDetails.aspx?workitemId=880038" TargetMode="External"/><Relationship Id="rId1394" Type="http://schemas.openxmlformats.org/officeDocument/2006/relationships/hyperlink" Target="http://portal.3gpp.org/desktopmodules/WorkItem/WorkItemDetails.aspx?workitemId=890023" TargetMode="External"/><Relationship Id="rId1699" Type="http://schemas.openxmlformats.org/officeDocument/2006/relationships/hyperlink" Target="http://portal.3gpp.org/desktopmodules/WorkItem/WorkItemDetails.aspx?workitemId=860009" TargetMode="External"/><Relationship Id="rId2000" Type="http://schemas.openxmlformats.org/officeDocument/2006/relationships/hyperlink" Target="http://portal.3gpp.org/desktopmodules/Release/ReleaseDetails.aspx?releaseId=193" TargetMode="External"/><Relationship Id="rId417" Type="http://schemas.openxmlformats.org/officeDocument/2006/relationships/hyperlink" Target="https://etsihq-my.sharepoint.com/personal/alain_sultan_etsi_org/Documents/Documents/3GPP/SA1/2021/SA1_94e/minutes_this_meeting/docs/S1-211142.zip" TargetMode="External"/><Relationship Id="rId624" Type="http://schemas.openxmlformats.org/officeDocument/2006/relationships/hyperlink" Target="http://portal.3gpp.org/desktopmodules/WorkItem/WorkItemDetails.aspx?workitemId=880035" TargetMode="External"/><Relationship Id="rId831" Type="http://schemas.openxmlformats.org/officeDocument/2006/relationships/hyperlink" Target="http://portal.3gpp.org/desktopmodules/WorkItem/WorkItemDetails.aspx?workitemId=860009" TargetMode="External"/><Relationship Id="rId1047" Type="http://schemas.openxmlformats.org/officeDocument/2006/relationships/hyperlink" Target="http://portal.3gpp.org/desktopmodules/WorkItem/WorkItemDetails.aspx?workitemId=900027" TargetMode="External"/><Relationship Id="rId1254" Type="http://schemas.openxmlformats.org/officeDocument/2006/relationships/hyperlink" Target="https://etsihq-my.sharepoint.com/personal/alain_sultan_etsi_org/Documents/Documents/3GPP/SA1/2021/SA1_94e/minutes_this_meeting/docs/S1-211191.zip" TargetMode="External"/><Relationship Id="rId1461" Type="http://schemas.openxmlformats.org/officeDocument/2006/relationships/hyperlink" Target="http://portal.3gpp.org/desktopmodules/Specifications/SpecificationDetails.aspx?specificationId=3721" TargetMode="External"/><Relationship Id="rId929" Type="http://schemas.openxmlformats.org/officeDocument/2006/relationships/hyperlink" Target="http://portal.3gpp.org/desktopmodules/WorkItem/WorkItemDetails.aspx?workitemId=880041" TargetMode="External"/><Relationship Id="rId1114" Type="http://schemas.openxmlformats.org/officeDocument/2006/relationships/hyperlink" Target="http://portal.3gpp.org/desktopmodules/Specifications/SpecificationDetails.aspx?specificationId=3831" TargetMode="External"/><Relationship Id="rId1321" Type="http://schemas.openxmlformats.org/officeDocument/2006/relationships/hyperlink" Target="http://portal.3gpp.org/desktopmodules/WorkItem/WorkItemDetails.aspx?workitemId=890023" TargetMode="External"/><Relationship Id="rId1559" Type="http://schemas.openxmlformats.org/officeDocument/2006/relationships/hyperlink" Target="http://portal.3gpp.org/desktopmodules/Release/ReleaseDetails.aspx?releaseId=193" TargetMode="External"/><Relationship Id="rId1766" Type="http://schemas.openxmlformats.org/officeDocument/2006/relationships/hyperlink" Target="http://portal.3gpp.org/desktopmodules/Specifications/SpecificationDetails.aspx?specificationId=3770" TargetMode="External"/><Relationship Id="rId1973" Type="http://schemas.openxmlformats.org/officeDocument/2006/relationships/hyperlink" Target="http://portal.3gpp.org/desktopmodules/WorkItem/WorkItemDetails.aspx?workitemId=890023" TargetMode="External"/><Relationship Id="rId58" Type="http://schemas.openxmlformats.org/officeDocument/2006/relationships/hyperlink" Target="https://etsihq-my.sharepoint.com/personal/alain_sultan_etsi_org/Documents/Documents/3GPP/SA1/2021/SA1_94e/minutes_this_meeting/docs/S1-211265.zip" TargetMode="External"/><Relationship Id="rId1419" Type="http://schemas.openxmlformats.org/officeDocument/2006/relationships/hyperlink" Target="https://etsihq-my.sharepoint.com/personal/alain_sultan_etsi_org/Documents/Documents/3GPP/SA1/2021/SA1_94e/minutes_this_meeting/docs/S1-211239.zip" TargetMode="External"/><Relationship Id="rId1626" Type="http://schemas.openxmlformats.org/officeDocument/2006/relationships/hyperlink" Target="https://etsihq-my.sharepoint.com/personal/alain_sultan_etsi_org/Documents/Documents/3GPP/SA1/2021/SA1_94e/minutes_this_meeting/docs/S1-211350.zip" TargetMode="External"/><Relationship Id="rId1833" Type="http://schemas.openxmlformats.org/officeDocument/2006/relationships/hyperlink" Target="http://portal.3gpp.org/desktopmodules/WorkItem/WorkItemDetails.aspx?workitemId=880040" TargetMode="External"/><Relationship Id="rId1900" Type="http://schemas.openxmlformats.org/officeDocument/2006/relationships/hyperlink" Target="http://portal.3gpp.org/desktopmodules/Release/ReleaseDetails.aspx?releaseId=193" TargetMode="External"/><Relationship Id="rId2095" Type="http://schemas.openxmlformats.org/officeDocument/2006/relationships/hyperlink" Target="https://etsihq-my.sharepoint.com/personal/alain_sultan_etsi_org/Documents/Documents/3GPP/SA1/2021/SA1_94e/minutes_this_meeting/docs/S1-211180.zip" TargetMode="External"/><Relationship Id="rId274" Type="http://schemas.openxmlformats.org/officeDocument/2006/relationships/hyperlink" Target="https://etsihq-my.sharepoint.com/personal/alain_sultan_etsi_org/Documents/Documents/3GPP/SA1/2021/SA1_94e/minutes_this_meeting/docs/S1-211405.zip" TargetMode="External"/><Relationship Id="rId481" Type="http://schemas.openxmlformats.org/officeDocument/2006/relationships/hyperlink" Target="https://etsihq-my.sharepoint.com/personal/alain_sultan_etsi_org/Documents/Documents/3GPP/SA1/2021/SA1_94e/minutes_this_meeting/docs/S1-211211.zip" TargetMode="External"/><Relationship Id="rId134" Type="http://schemas.openxmlformats.org/officeDocument/2006/relationships/hyperlink" Target="http://portal.3gpp.org/desktopmodules/WorkItem/WorkItemDetails.aspx?workitemId=699999" TargetMode="External"/><Relationship Id="rId579" Type="http://schemas.openxmlformats.org/officeDocument/2006/relationships/hyperlink" Target="https://etsihq-my.sharepoint.com/personal/alain_sultan_etsi_org/Documents/Documents/3GPP/SA1/2021/SA1_94e/minutes_this_meeting/docs/S1-211329.zip" TargetMode="External"/><Relationship Id="rId786" Type="http://schemas.openxmlformats.org/officeDocument/2006/relationships/hyperlink" Target="http://portal.3gpp.org/desktopmodules/WorkItem/WorkItemDetails.aspx?workitemId=880040" TargetMode="External"/><Relationship Id="rId993" Type="http://schemas.openxmlformats.org/officeDocument/2006/relationships/hyperlink" Target="http://portal.3gpp.org/desktopmodules/Release/ReleaseDetails.aspx?releaseId=193" TargetMode="External"/><Relationship Id="rId341" Type="http://schemas.openxmlformats.org/officeDocument/2006/relationships/hyperlink" Target="https://etsihq-my.sharepoint.com/personal/alain_sultan_etsi_org/Documents/Documents/3GPP/SA1/2021/SA1_94e/minutes_this_meeting/docs/S1-211148.zip" TargetMode="External"/><Relationship Id="rId439" Type="http://schemas.openxmlformats.org/officeDocument/2006/relationships/hyperlink" Target="https://etsihq-my.sharepoint.com/personal/alain_sultan_etsi_org/Documents/Documents/3GPP/SA1/2021/SA1_94e/minutes_this_meeting/docs/S1-211457.zip" TargetMode="External"/><Relationship Id="rId646" Type="http://schemas.openxmlformats.org/officeDocument/2006/relationships/hyperlink" Target="http://portal.3gpp.org/desktopmodules/Release/ReleaseDetails.aspx?releaseId=193" TargetMode="External"/><Relationship Id="rId1069" Type="http://schemas.openxmlformats.org/officeDocument/2006/relationships/hyperlink" Target="http://portal.3gpp.org/desktopmodules/WorkItem/WorkItemDetails.aspx?workitemId=860009" TargetMode="External"/><Relationship Id="rId1276" Type="http://schemas.openxmlformats.org/officeDocument/2006/relationships/hyperlink" Target="http://portal.3gpp.org/desktopmodules/Release/ReleaseDetails.aspx?releaseId=193" TargetMode="External"/><Relationship Id="rId1483" Type="http://schemas.openxmlformats.org/officeDocument/2006/relationships/hyperlink" Target="https://etsihq-my.sharepoint.com/personal/alain_sultan_etsi_org/Documents/Documents/3GPP/SA1/2021/SA1_94e/minutes_this_meeting/docs/S1-211260.zip" TargetMode="External"/><Relationship Id="rId2022" Type="http://schemas.openxmlformats.org/officeDocument/2006/relationships/hyperlink" Target="https://etsihq-my.sharepoint.com/personal/alain_sultan_etsi_org/Documents/Documents/3GPP/SA1/2021/SA1_94e/minutes_this_meeting/docs/S1-211493.zip" TargetMode="External"/><Relationship Id="rId201" Type="http://schemas.openxmlformats.org/officeDocument/2006/relationships/hyperlink" Target="http://portal.3gpp.org/desktopmodules/Release/ReleaseDetails.aspx?releaseId=193" TargetMode="External"/><Relationship Id="rId506" Type="http://schemas.openxmlformats.org/officeDocument/2006/relationships/hyperlink" Target="https://etsihq-my.sharepoint.com/personal/alain_sultan_etsi_org/Documents/Documents/3GPP/SA1/2021/SA1_94e/minutes_this_meeting/docs/S1-211234.zip" TargetMode="External"/><Relationship Id="rId853" Type="http://schemas.openxmlformats.org/officeDocument/2006/relationships/hyperlink" Target="http://portal.3gpp.org/desktopmodules/Specifications/SpecificationDetails.aspx?specificationId=3721" TargetMode="External"/><Relationship Id="rId1136" Type="http://schemas.openxmlformats.org/officeDocument/2006/relationships/hyperlink" Target="http://portal.3gpp.org/desktopmodules/Specifications/SpecificationDetails.aspx?specificationId=3773" TargetMode="External"/><Relationship Id="rId1690" Type="http://schemas.openxmlformats.org/officeDocument/2006/relationships/hyperlink" Target="http://portal.3gpp.org/desktopmodules/WorkItem/WorkItemDetails.aspx?workitemId=860009" TargetMode="External"/><Relationship Id="rId1788" Type="http://schemas.openxmlformats.org/officeDocument/2006/relationships/hyperlink" Target="http://portal.3gpp.org/desktopmodules/WorkItem/WorkItemDetails.aspx?workitemId=880038" TargetMode="External"/><Relationship Id="rId1995" Type="http://schemas.openxmlformats.org/officeDocument/2006/relationships/hyperlink" Target="http://portal.3gpp.org/desktopmodules/Specifications/SpecificationDetails.aspx?specificationId=3830" TargetMode="External"/><Relationship Id="rId713" Type="http://schemas.openxmlformats.org/officeDocument/2006/relationships/hyperlink" Target="http://portal.3gpp.org/desktopmodules/Release/ReleaseDetails.aspx?releaseId=193" TargetMode="External"/><Relationship Id="rId920" Type="http://schemas.openxmlformats.org/officeDocument/2006/relationships/hyperlink" Target="http://portal.3gpp.org/desktopmodules/Release/ReleaseDetails.aspx?releaseId=193" TargetMode="External"/><Relationship Id="rId1343" Type="http://schemas.openxmlformats.org/officeDocument/2006/relationships/hyperlink" Target="http://portal.3gpp.org/desktopmodules/WorkItem/WorkItemDetails.aspx?workitemId=900027" TargetMode="External"/><Relationship Id="rId1550" Type="http://schemas.openxmlformats.org/officeDocument/2006/relationships/hyperlink" Target="http://portal.3gpp.org/desktopmodules/Specifications/SpecificationDetails.aspx?specificationId=3770" TargetMode="External"/><Relationship Id="rId1648" Type="http://schemas.openxmlformats.org/officeDocument/2006/relationships/hyperlink" Target="https://etsihq-my.sharepoint.com/personal/alain_sultan_etsi_org/Documents/Documents/3GPP/SA1/2021/SA1_94e/minutes_this_meeting/docs/S1-211372.zip" TargetMode="External"/><Relationship Id="rId1203" Type="http://schemas.openxmlformats.org/officeDocument/2006/relationships/hyperlink" Target="http://portal.3gpp.org/desktopmodules/Specifications/SpecificationDetails.aspx?specificationId=3777" TargetMode="External"/><Relationship Id="rId1410" Type="http://schemas.openxmlformats.org/officeDocument/2006/relationships/hyperlink" Target="https://etsihq-my.sharepoint.com/personal/alain_sultan_etsi_org/Documents/Documents/3GPP/SA1/2021/SA1_94e/minutes_this_meeting/docs/S1-211236.zip" TargetMode="External"/><Relationship Id="rId1508" Type="http://schemas.openxmlformats.org/officeDocument/2006/relationships/hyperlink" Target="https://etsihq-my.sharepoint.com/personal/alain_sultan_etsi_org/Documents/Documents/3GPP/SA1/2021/SA1_94e/minutes_this_meeting/docs/S1-211282.zip" TargetMode="External"/><Relationship Id="rId1855" Type="http://schemas.openxmlformats.org/officeDocument/2006/relationships/hyperlink" Target="http://portal.3gpp.org/desktopmodules/Specifications/SpecificationDetails.aspx?specificationId=3772" TargetMode="External"/><Relationship Id="rId1715" Type="http://schemas.openxmlformats.org/officeDocument/2006/relationships/hyperlink" Target="https://etsihq-my.sharepoint.com/personal/alain_sultan_etsi_org/Documents/Documents/3GPP/SA1/2021/SA1_94e/minutes_this_meeting/docs/S1-211407.zip" TargetMode="External"/><Relationship Id="rId1922" Type="http://schemas.openxmlformats.org/officeDocument/2006/relationships/hyperlink" Target="https://etsihq-my.sharepoint.com/personal/alain_sultan_etsi_org/Documents/Documents/3GPP/SA1/2021/SA1_94e/minutes_this_meeting/docs/S1-211468.zip" TargetMode="External"/><Relationship Id="rId296" Type="http://schemas.openxmlformats.org/officeDocument/2006/relationships/hyperlink" Target="https://etsihq-my.sharepoint.com/personal/alain_sultan_etsi_org/Documents/Documents/3GPP/SA1/2021/SA1_94e/minutes_this_meeting/docs/S1-211303.zip" TargetMode="External"/><Relationship Id="rId156" Type="http://schemas.openxmlformats.org/officeDocument/2006/relationships/hyperlink" Target="https://etsihq-my.sharepoint.com/personal/alain_sultan_etsi_org/Documents/Documents/3GPP/SA1/2021/SA1_94e/minutes_this_meeting/docs/S1-211179.zip" TargetMode="External"/><Relationship Id="rId363" Type="http://schemas.openxmlformats.org/officeDocument/2006/relationships/hyperlink" Target="https://etsihq-my.sharepoint.com/personal/alain_sultan_etsi_org/Documents/Documents/3GPP/SA1/2021/SA1_94e/minutes_this_meeting/docs/S1-211208.zip" TargetMode="External"/><Relationship Id="rId570" Type="http://schemas.openxmlformats.org/officeDocument/2006/relationships/hyperlink" Target="http://portal.3gpp.org/desktopmodules/Specifications/SpecificationDetails.aspx?specificationId=3107" TargetMode="External"/><Relationship Id="rId2044" Type="http://schemas.openxmlformats.org/officeDocument/2006/relationships/hyperlink" Target="http://portal.3gpp.org/desktopmodules/Specifications/SpecificationDetails.aspx?specificationId=3848" TargetMode="External"/><Relationship Id="rId223" Type="http://schemas.openxmlformats.org/officeDocument/2006/relationships/hyperlink" Target="http://portal.3gpp.org/desktopmodules/WorkItem/WorkItemDetails.aspx?workitemId=850047" TargetMode="External"/><Relationship Id="rId430" Type="http://schemas.openxmlformats.org/officeDocument/2006/relationships/hyperlink" Target="https://etsihq-my.sharepoint.com/personal/alain_sultan_etsi_org/Documents/Documents/3GPP/SA1/2021/SA1_94e/minutes_this_meeting/docs/S1-211454.zip" TargetMode="External"/><Relationship Id="rId668" Type="http://schemas.openxmlformats.org/officeDocument/2006/relationships/hyperlink" Target="https://etsihq-my.sharepoint.com/personal/alain_sultan_etsi_org/Documents/Documents/3GPP/SA1/2021/SA1_94e/minutes_this_meeting/docs/S1-211022.zip" TargetMode="External"/><Relationship Id="rId875" Type="http://schemas.openxmlformats.org/officeDocument/2006/relationships/hyperlink" Target="http://portal.3gpp.org/desktopmodules/WorkItem/WorkItemDetails.aspx?workitemId=880040" TargetMode="External"/><Relationship Id="rId1060" Type="http://schemas.openxmlformats.org/officeDocument/2006/relationships/hyperlink" Target="https://etsihq-my.sharepoint.com/personal/alain_sultan_etsi_org/Documents/Documents/3GPP/SA1/2021/SA1_94e/minutes_this_meeting/docs/S1-211134.zip" TargetMode="External"/><Relationship Id="rId1298" Type="http://schemas.openxmlformats.org/officeDocument/2006/relationships/hyperlink" Target="http://portal.3gpp.org/desktopmodules/Release/ReleaseDetails.aspx?releaseId=192" TargetMode="External"/><Relationship Id="rId2111" Type="http://schemas.openxmlformats.org/officeDocument/2006/relationships/hyperlink" Target="https://etsihq-my.sharepoint.com/personal/alain_sultan_etsi_org/Documents/Documents/3GPP/SA1/2021/SA1_94e/minutes_this_meeting/docs/S1-211422.zip" TargetMode="External"/><Relationship Id="rId528" Type="http://schemas.openxmlformats.org/officeDocument/2006/relationships/hyperlink" Target="https://etsihq-my.sharepoint.com/personal/alain_sultan_etsi_org/Documents/Documents/3GPP/SA1/2021/SA1_94e/minutes_this_meeting/docs/S1-211171.zip" TargetMode="External"/><Relationship Id="rId735" Type="http://schemas.openxmlformats.org/officeDocument/2006/relationships/hyperlink" Target="https://etsihq-my.sharepoint.com/personal/alain_sultan_etsi_org/Documents/Documents/3GPP/SA1/2021/SA1_94e/minutes_this_meeting/docs/S1-211041.zip" TargetMode="External"/><Relationship Id="rId942" Type="http://schemas.openxmlformats.org/officeDocument/2006/relationships/hyperlink" Target="https://etsihq-my.sharepoint.com/personal/alain_sultan_etsi_org/Documents/Documents/3GPP/SA1/2021/SA1_94e/minutes_this_meeting/docs/S1-211096.zip" TargetMode="External"/><Relationship Id="rId1158" Type="http://schemas.openxmlformats.org/officeDocument/2006/relationships/hyperlink" Target="http://portal.3gpp.org/desktopmodules/WorkItem/WorkItemDetails.aspx?workitemId=699999" TargetMode="External"/><Relationship Id="rId1365" Type="http://schemas.openxmlformats.org/officeDocument/2006/relationships/hyperlink" Target="http://portal.3gpp.org/desktopmodules/Specifications/SpecificationDetails.aspx?specificationId=3848" TargetMode="External"/><Relationship Id="rId1572" Type="http://schemas.openxmlformats.org/officeDocument/2006/relationships/hyperlink" Target="https://etsihq-my.sharepoint.com/personal/alain_sultan_etsi_org/Documents/Documents/3GPP/SA1/2021/SA1_94e/minutes_this_meeting/docs/S1-211311.zip" TargetMode="External"/><Relationship Id="rId1018" Type="http://schemas.openxmlformats.org/officeDocument/2006/relationships/hyperlink" Target="https://etsihq-my.sharepoint.com/personal/alain_sultan_etsi_org/Documents/Documents/3GPP/SA1/2021/SA1_94e/minutes_this_meeting/docs/S1-211123.zip" TargetMode="External"/><Relationship Id="rId1225" Type="http://schemas.openxmlformats.org/officeDocument/2006/relationships/hyperlink" Target="http://portal.3gpp.org/desktopmodules/WorkItem/WorkItemDetails.aspx?workitemId=880040" TargetMode="External"/><Relationship Id="rId1432" Type="http://schemas.openxmlformats.org/officeDocument/2006/relationships/hyperlink" Target="https://etsihq-my.sharepoint.com/personal/alain_sultan_etsi_org/Documents/Documents/3GPP/SA1/2021/SA1_94e/minutes_this_meeting/docs/S1-211243.zip" TargetMode="External"/><Relationship Id="rId1877" Type="http://schemas.openxmlformats.org/officeDocument/2006/relationships/hyperlink" Target="http://portal.3gpp.org/desktopmodules/WorkItem/WorkItemDetails.aspx?workitemId=880040" TargetMode="External"/><Relationship Id="rId71" Type="http://schemas.openxmlformats.org/officeDocument/2006/relationships/hyperlink" Target="http://portal.3gpp.org/desktopmodules/Specifications/SpecificationDetails.aspx?specificationId=3107" TargetMode="External"/><Relationship Id="rId802" Type="http://schemas.openxmlformats.org/officeDocument/2006/relationships/hyperlink" Target="https://etsihq-my.sharepoint.com/personal/alain_sultan_etsi_org/Documents/Documents/3GPP/SA1/2021/SA1_94e/minutes_this_meeting/docs/S1-211060.zip" TargetMode="External"/><Relationship Id="rId1737" Type="http://schemas.openxmlformats.org/officeDocument/2006/relationships/hyperlink" Target="http://portal.3gpp.org/desktopmodules/Release/ReleaseDetails.aspx?releaseId=193" TargetMode="External"/><Relationship Id="rId1944" Type="http://schemas.openxmlformats.org/officeDocument/2006/relationships/hyperlink" Target="http://portal.3gpp.org/desktopmodules/Release/ReleaseDetails.aspx?releaseId=193" TargetMode="External"/><Relationship Id="rId29" Type="http://schemas.openxmlformats.org/officeDocument/2006/relationships/hyperlink" Target="https://etsihq-my.sharepoint.com/personal/alain_sultan_etsi_org/Documents/Documents/3GPP/SA1/2021/SA1_94e/minutes_this_meeting/docs/S1-211298.zip" TargetMode="External"/><Relationship Id="rId178" Type="http://schemas.openxmlformats.org/officeDocument/2006/relationships/hyperlink" Target="http://portal.3gpp.org/desktopmodules/Release/ReleaseDetails.aspx?releaseId=193" TargetMode="External"/><Relationship Id="rId1804" Type="http://schemas.openxmlformats.org/officeDocument/2006/relationships/hyperlink" Target="http://portal.3gpp.org/desktopmodules/Release/ReleaseDetails.aspx?releaseId=193" TargetMode="External"/><Relationship Id="rId385" Type="http://schemas.openxmlformats.org/officeDocument/2006/relationships/hyperlink" Target="https://etsihq-my.sharepoint.com/personal/alain_sultan_etsi_org/Documents/Documents/3GPP/SA1/2021/SA1_94e/minutes_this_meeting/docs/S1-211505.zip" TargetMode="External"/><Relationship Id="rId592" Type="http://schemas.openxmlformats.org/officeDocument/2006/relationships/hyperlink" Target="https://etsihq-my.sharepoint.com/personal/alain_sultan_etsi_org/Documents/Documents/3GPP/SA1/2021/SA1_94e/minutes_this_meeting/docs/S1-211343.zip" TargetMode="External"/><Relationship Id="rId2066" Type="http://schemas.openxmlformats.org/officeDocument/2006/relationships/hyperlink" Target="https://etsihq-my.sharepoint.com/personal/alain_sultan_etsi_org/Documents/Documents/3GPP/SA1/2021/SA1_94e/minutes_this_meeting/docs/S1-211507.zip" TargetMode="External"/><Relationship Id="rId245" Type="http://schemas.openxmlformats.org/officeDocument/2006/relationships/hyperlink" Target="https://etsihq-my.sharepoint.com/personal/alain_sultan_etsi_org/Documents/Documents/3GPP/SA1/2021/SA1_94e/minutes_this_meeting/docs/S1-211393.zip" TargetMode="External"/><Relationship Id="rId452" Type="http://schemas.openxmlformats.org/officeDocument/2006/relationships/hyperlink" Target="https://etsihq-my.sharepoint.com/personal/alain_sultan_etsi_org/Documents/Documents/3GPP/SA1/2021/SA1_94e/minutes_this_meeting/docs/S1-211092.zip" TargetMode="External"/><Relationship Id="rId897" Type="http://schemas.openxmlformats.org/officeDocument/2006/relationships/hyperlink" Target="http://portal.3gpp.org/desktopmodules/Specifications/SpecificationDetails.aspx?specificationId=3698" TargetMode="External"/><Relationship Id="rId1082" Type="http://schemas.openxmlformats.org/officeDocument/2006/relationships/hyperlink" Target="http://portal.3gpp.org/desktopmodules/WorkItem/WorkItemDetails.aspx?workitemId=880040" TargetMode="External"/><Relationship Id="rId2133" Type="http://schemas.openxmlformats.org/officeDocument/2006/relationships/hyperlink" Target="https://etsihq-my.sharepoint.com/personal/alain_sultan_etsi_org/Documents/Documents/3GPP/SA1/2021/SA1_94e/minutes_this_meeting/docs/S1-211285.zip" TargetMode="External"/><Relationship Id="rId105" Type="http://schemas.openxmlformats.org/officeDocument/2006/relationships/hyperlink" Target="https://etsihq-my.sharepoint.com/personal/alain_sultan_etsi_org/Documents/Documents/3GPP/SA1/2021/SA1_94e/minutes_this_meeting/docs/S1-211367.zip" TargetMode="External"/><Relationship Id="rId312" Type="http://schemas.openxmlformats.org/officeDocument/2006/relationships/hyperlink" Target="http://portal.3gpp.org/desktopmodules/Release/ReleaseDetails.aspx?releaseId=193" TargetMode="External"/><Relationship Id="rId757" Type="http://schemas.openxmlformats.org/officeDocument/2006/relationships/hyperlink" Target="https://etsihq-my.sharepoint.com/personal/alain_sultan_etsi_org/Documents/Documents/3GPP/SA1/2021/SA1_94e/minutes_this_meeting/docs/S1-211047.zip" TargetMode="External"/><Relationship Id="rId964" Type="http://schemas.openxmlformats.org/officeDocument/2006/relationships/hyperlink" Target="https://etsihq-my.sharepoint.com/personal/alain_sultan_etsi_org/Documents/Documents/3GPP/SA1/2021/SA1_94e/minutes_this_meeting/docs/S1-211103.zip" TargetMode="External"/><Relationship Id="rId1387" Type="http://schemas.openxmlformats.org/officeDocument/2006/relationships/hyperlink" Target="http://portal.3gpp.org/desktopmodules/Release/ReleaseDetails.aspx?releaseId=193" TargetMode="External"/><Relationship Id="rId1594" Type="http://schemas.openxmlformats.org/officeDocument/2006/relationships/hyperlink" Target="https://etsihq-my.sharepoint.com/personal/alain_sultan_etsi_org/Documents/Documents/3GPP/SA1/2021/SA1_94e/minutes_this_meeting/docs/S1-211321.zip" TargetMode="External"/><Relationship Id="rId93" Type="http://schemas.openxmlformats.org/officeDocument/2006/relationships/hyperlink" Target="https://etsihq-my.sharepoint.com/personal/alain_sultan_etsi_org/Documents/Documents/3GPP/SA1/2021/SA1_94e/minutes_this_meeting/docs/S1-211270.zip" TargetMode="External"/><Relationship Id="rId617" Type="http://schemas.openxmlformats.org/officeDocument/2006/relationships/hyperlink" Target="https://etsihq-my.sharepoint.com/personal/alain_sultan_etsi_org/Documents/Documents/3GPP/SA1/2021/SA1_94e/minutes_this_meeting/docs/S1-211006.zip" TargetMode="External"/><Relationship Id="rId824" Type="http://schemas.openxmlformats.org/officeDocument/2006/relationships/hyperlink" Target="http://portal.3gpp.org/desktopmodules/Release/ReleaseDetails.aspx?releaseId=193" TargetMode="External"/><Relationship Id="rId1247" Type="http://schemas.openxmlformats.org/officeDocument/2006/relationships/hyperlink" Target="http://portal.3gpp.org/desktopmodules/Specifications/SpecificationDetails.aspx?specificationId=3848" TargetMode="External"/><Relationship Id="rId1454" Type="http://schemas.openxmlformats.org/officeDocument/2006/relationships/hyperlink" Target="http://portal.3gpp.org/desktopmodules/WorkItem/WorkItemDetails.aspx?workitemId=890022" TargetMode="External"/><Relationship Id="rId1661" Type="http://schemas.openxmlformats.org/officeDocument/2006/relationships/hyperlink" Target="https://etsihq-my.sharepoint.com/personal/alain_sultan_etsi_org/Documents/Documents/3GPP/SA1/2021/SA1_94e/minutes_this_meeting/docs/S1-211385.zip" TargetMode="External"/><Relationship Id="rId1899" Type="http://schemas.openxmlformats.org/officeDocument/2006/relationships/hyperlink" Target="http://portal.3gpp.org/desktopmodules/Specifications/SpecificationDetails.aspx?specificationId=3773" TargetMode="External"/><Relationship Id="rId1107" Type="http://schemas.openxmlformats.org/officeDocument/2006/relationships/hyperlink" Target="http://portal.3gpp.org/desktopmodules/Release/ReleaseDetails.aspx?releaseId=193" TargetMode="External"/><Relationship Id="rId1314" Type="http://schemas.openxmlformats.org/officeDocument/2006/relationships/hyperlink" Target="https://etsihq-my.sharepoint.com/personal/alain_sultan_etsi_org/Documents/Documents/3GPP/SA1/2021/SA1_94e/minutes_this_meeting/docs/S1-211209.zip" TargetMode="External"/><Relationship Id="rId1521" Type="http://schemas.openxmlformats.org/officeDocument/2006/relationships/hyperlink" Target="https://etsihq-my.sharepoint.com/personal/alain_sultan_etsi_org/Documents/Documents/3GPP/SA1/2021/SA1_94e/minutes_this_meeting/docs/S1-211292.zip" TargetMode="External"/><Relationship Id="rId1759" Type="http://schemas.openxmlformats.org/officeDocument/2006/relationships/hyperlink" Target="https://etsihq-my.sharepoint.com/personal/alain_sultan_etsi_org/Documents/Documents/3GPP/SA1/2021/SA1_94e/minutes_this_meeting/docs/S1-211425.zip" TargetMode="External"/><Relationship Id="rId1966" Type="http://schemas.openxmlformats.org/officeDocument/2006/relationships/hyperlink" Target="https://etsihq-my.sharepoint.com/personal/alain_sultan_etsi_org/Documents/Documents/3GPP/SA1/2021/SA1_94e/minutes_this_meeting/docs/S1-211479.zip" TargetMode="External"/><Relationship Id="rId1619" Type="http://schemas.openxmlformats.org/officeDocument/2006/relationships/hyperlink" Target="https://etsihq-my.sharepoint.com/personal/alain_sultan_etsi_org/Documents/Documents/3GPP/SA1/2021/SA1_94e/minutes_this_meeting/docs/S1-211343.zip" TargetMode="External"/><Relationship Id="rId1826" Type="http://schemas.openxmlformats.org/officeDocument/2006/relationships/hyperlink" Target="https://etsihq-my.sharepoint.com/personal/alain_sultan_etsi_org/Documents/Documents/3GPP/SA1/2021/SA1_94e/minutes_this_meeting/docs/S1-211444.zip" TargetMode="External"/><Relationship Id="rId20" Type="http://schemas.openxmlformats.org/officeDocument/2006/relationships/hyperlink" Target="https://etsihq-my.sharepoint.com/personal/alain_sultan_etsi_org/Documents/Documents/3GPP/SA1/2021/SA1_94e/minutes_this_meeting/docs/S1-211003.zip" TargetMode="External"/><Relationship Id="rId2088" Type="http://schemas.openxmlformats.org/officeDocument/2006/relationships/hyperlink" Target="https://etsihq-my.sharepoint.com/personal/alain_sultan_etsi_org/Documents/Documents/3GPP/SA1/2021/SA1_94e/minutes_this_meeting/docs/S1-211041.zip" TargetMode="External"/><Relationship Id="rId267" Type="http://schemas.openxmlformats.org/officeDocument/2006/relationships/hyperlink" Target="https://etsihq-my.sharepoint.com/personal/alain_sultan_etsi_org/Documents/Documents/3GPP/SA1/2021/SA1_94e/minutes_this_meeting/docs/S1-211044.zip" TargetMode="External"/><Relationship Id="rId474" Type="http://schemas.openxmlformats.org/officeDocument/2006/relationships/hyperlink" Target="https://etsihq-my.sharepoint.com/personal/alain_sultan_etsi_org/Documents/Documents/3GPP/SA1/2021/SA1_94e/minutes_this_meeting/docs/S1-211197.zip" TargetMode="External"/><Relationship Id="rId2155" Type="http://schemas.openxmlformats.org/officeDocument/2006/relationships/fontTable" Target="fontTable.xml"/><Relationship Id="rId127" Type="http://schemas.openxmlformats.org/officeDocument/2006/relationships/hyperlink" Target="http://portal.3gpp.org/desktopmodules/Release/ReleaseDetails.aspx?releaseId=193" TargetMode="External"/><Relationship Id="rId681" Type="http://schemas.openxmlformats.org/officeDocument/2006/relationships/hyperlink" Target="http://portal.3gpp.org/desktopmodules/Specifications/SpecificationDetails.aspx?specificationId=3107" TargetMode="External"/><Relationship Id="rId779" Type="http://schemas.openxmlformats.org/officeDocument/2006/relationships/hyperlink" Target="https://etsihq-my.sharepoint.com/personal/alain_sultan_etsi_org/Documents/Documents/3GPP/SA1/2021/SA1_94e/minutes_this_meeting/docs/S1-211053.zip" TargetMode="External"/><Relationship Id="rId986" Type="http://schemas.openxmlformats.org/officeDocument/2006/relationships/hyperlink" Target="http://portal.3gpp.org/desktopmodules/WorkItem/WorkItemDetails.aspx?workitemId=880038" TargetMode="External"/><Relationship Id="rId334" Type="http://schemas.openxmlformats.org/officeDocument/2006/relationships/hyperlink" Target="https://etsihq-my.sharepoint.com/personal/alain_sultan_etsi_org/Documents/Documents/3GPP/SA1/2021/SA1_94e/minutes_this_meeting/docs/S1-211423.zip" TargetMode="External"/><Relationship Id="rId541" Type="http://schemas.openxmlformats.org/officeDocument/2006/relationships/hyperlink" Target="https://etsihq-my.sharepoint.com/personal/alain_sultan_etsi_org/Documents/Documents/3GPP/SA1/2021/SA1_94e/minutes_this_meeting/docs/S1-211213.zip" TargetMode="External"/><Relationship Id="rId639" Type="http://schemas.openxmlformats.org/officeDocument/2006/relationships/hyperlink" Target="http://portal.3gpp.org/desktopmodules/WorkItem/WorkItemDetails.aspx?workitemId=910040" TargetMode="External"/><Relationship Id="rId1171" Type="http://schemas.openxmlformats.org/officeDocument/2006/relationships/hyperlink" Target="https://etsihq-my.sharepoint.com/personal/alain_sultan_etsi_org/Documents/Documents/3GPP/SA1/2021/SA1_94e/minutes_this_meeting/docs/S1-211168.zip" TargetMode="External"/><Relationship Id="rId1269" Type="http://schemas.openxmlformats.org/officeDocument/2006/relationships/hyperlink" Target="http://portal.3gpp.org/desktopmodules/WorkItem/WorkItemDetails.aspx?workitemId=860010" TargetMode="External"/><Relationship Id="rId1476" Type="http://schemas.openxmlformats.org/officeDocument/2006/relationships/hyperlink" Target="http://portal.3gpp.org/desktopmodules/Specifications/SpecificationDetails.aspx?specificationId=3831" TargetMode="External"/><Relationship Id="rId2015" Type="http://schemas.openxmlformats.org/officeDocument/2006/relationships/hyperlink" Target="http://portal.3gpp.org/desktopmodules/Specifications/SpecificationDetails.aspx?specificationId=3830" TargetMode="External"/><Relationship Id="rId401" Type="http://schemas.openxmlformats.org/officeDocument/2006/relationships/hyperlink" Target="https://etsihq-my.sharepoint.com/personal/alain_sultan_etsi_org/Documents/Documents/3GPP/SA1/2021/SA1_94e/minutes_this_meeting/docs/S1-211126.zip" TargetMode="External"/><Relationship Id="rId846" Type="http://schemas.openxmlformats.org/officeDocument/2006/relationships/hyperlink" Target="http://portal.3gpp.org/desktopmodules/Release/ReleaseDetails.aspx?releaseId=193" TargetMode="External"/><Relationship Id="rId1031" Type="http://schemas.openxmlformats.org/officeDocument/2006/relationships/hyperlink" Target="http://portal.3gpp.org/desktopmodules/WorkItem/WorkItemDetails.aspx?workitemId=880040" TargetMode="External"/><Relationship Id="rId1129" Type="http://schemas.openxmlformats.org/officeDocument/2006/relationships/hyperlink" Target="http://portal.3gpp.org/desktopmodules/Release/ReleaseDetails.aspx?releaseId=193" TargetMode="External"/><Relationship Id="rId1683" Type="http://schemas.openxmlformats.org/officeDocument/2006/relationships/hyperlink" Target="http://portal.3gpp.org/desktopmodules/Release/ReleaseDetails.aspx?releaseId=193" TargetMode="External"/><Relationship Id="rId1890" Type="http://schemas.openxmlformats.org/officeDocument/2006/relationships/hyperlink" Target="https://etsihq-my.sharepoint.com/personal/alain_sultan_etsi_org/Documents/Documents/3GPP/SA1/2021/SA1_94e/minutes_this_meeting/docs/S1-211460.zip" TargetMode="External"/><Relationship Id="rId1988" Type="http://schemas.openxmlformats.org/officeDocument/2006/relationships/hyperlink" Target="http://portal.3gpp.org/desktopmodules/Release/ReleaseDetails.aspx?releaseId=193" TargetMode="External"/><Relationship Id="rId706" Type="http://schemas.openxmlformats.org/officeDocument/2006/relationships/hyperlink" Target="http://portal.3gpp.org/desktopmodules/WorkItem/WorkItemDetails.aspx?workitemId=699999" TargetMode="External"/><Relationship Id="rId913" Type="http://schemas.openxmlformats.org/officeDocument/2006/relationships/hyperlink" Target="http://portal.3gpp.org/desktopmodules/WorkItem/WorkItemDetails.aspx?workitemId=880041" TargetMode="External"/><Relationship Id="rId1336" Type="http://schemas.openxmlformats.org/officeDocument/2006/relationships/hyperlink" Target="http://portal.3gpp.org/desktopmodules/Release/ReleaseDetails.aspx?releaseId=193" TargetMode="External"/><Relationship Id="rId1543" Type="http://schemas.openxmlformats.org/officeDocument/2006/relationships/hyperlink" Target="http://portal.3gpp.org/desktopmodules/Specifications/SpecificationDetails.aspx?specificationId=3721" TargetMode="External"/><Relationship Id="rId1750" Type="http://schemas.openxmlformats.org/officeDocument/2006/relationships/hyperlink" Target="http://portal.3gpp.org/desktopmodules/WorkItem/WorkItemDetails.aspx?workitemId=860010" TargetMode="External"/><Relationship Id="rId42" Type="http://schemas.openxmlformats.org/officeDocument/2006/relationships/hyperlink" Target="https://etsihq-my.sharepoint.com/personal/alain_sultan_etsi_org/Documents/Documents/3GPP/SA1/2021/SA1_94e/minutes_this_meeting/docs/S1-211139.zip" TargetMode="External"/><Relationship Id="rId1403" Type="http://schemas.openxmlformats.org/officeDocument/2006/relationships/hyperlink" Target="https://etsihq-my.sharepoint.com/personal/alain_sultan_etsi_org/Documents/Documents/3GPP/SA1/2021/SA1_94e/minutes_this_meeting/docs/S1-211233.zip" TargetMode="External"/><Relationship Id="rId1610" Type="http://schemas.openxmlformats.org/officeDocument/2006/relationships/hyperlink" Target="https://etsihq-my.sharepoint.com/personal/alain_sultan_etsi_org/Documents/Documents/3GPP/SA1/2021/SA1_94e/minutes_this_meeting/docs/S1-211334.zip" TargetMode="External"/><Relationship Id="rId1848" Type="http://schemas.openxmlformats.org/officeDocument/2006/relationships/hyperlink" Target="http://portal.3gpp.org/desktopmodules/Release/ReleaseDetails.aspx?releaseId=193" TargetMode="External"/><Relationship Id="rId191" Type="http://schemas.openxmlformats.org/officeDocument/2006/relationships/hyperlink" Target="http://portal.3gpp.org/desktopmodules/Specifications/SpecificationDetails.aspx?specificationId=3528" TargetMode="External"/><Relationship Id="rId1708" Type="http://schemas.openxmlformats.org/officeDocument/2006/relationships/hyperlink" Target="http://portal.3gpp.org/desktopmodules/WorkItem/WorkItemDetails.aspx?workitemId=860009" TargetMode="External"/><Relationship Id="rId1915" Type="http://schemas.openxmlformats.org/officeDocument/2006/relationships/hyperlink" Target="http://portal.3gpp.org/desktopmodules/Specifications/SpecificationDetails.aspx?specificationId=3773" TargetMode="External"/><Relationship Id="rId289" Type="http://schemas.openxmlformats.org/officeDocument/2006/relationships/hyperlink" Target="https://etsihq-my.sharepoint.com/personal/alain_sultan_etsi_org/Documents/Documents/3GPP/SA1/2021/SA1_94e/minutes_this_meeting/docs/S1-211135.zip" TargetMode="External"/><Relationship Id="rId496" Type="http://schemas.openxmlformats.org/officeDocument/2006/relationships/hyperlink" Target="https://etsihq-my.sharepoint.com/personal/alain_sultan_etsi_org/Documents/Documents/3GPP/SA1/2021/SA1_94e/minutes_this_meeting/docs/S1-211258.zip" TargetMode="External"/><Relationship Id="rId149" Type="http://schemas.openxmlformats.org/officeDocument/2006/relationships/hyperlink" Target="https://etsihq-my.sharepoint.com/personal/alain_sultan_etsi_org/Documents/Documents/3GPP/SA1/2021/SA1_94e/minutes_this_meeting/docs/S1-211161.zip" TargetMode="External"/><Relationship Id="rId356" Type="http://schemas.openxmlformats.org/officeDocument/2006/relationships/hyperlink" Target="https://etsihq-my.sharepoint.com/personal/alain_sultan_etsi_org/Documents/Documents/3GPP/SA1/2021/SA1_94e/minutes_this_meeting/docs/S1-211426.zip" TargetMode="External"/><Relationship Id="rId563" Type="http://schemas.openxmlformats.org/officeDocument/2006/relationships/hyperlink" Target="http://portal.3gpp.org/desktopmodules/Specifications/SpecificationDetails.aspx?specificationId=3528" TargetMode="External"/><Relationship Id="rId770" Type="http://schemas.openxmlformats.org/officeDocument/2006/relationships/hyperlink" Target="http://portal.3gpp.org/desktopmodules/WorkItem/WorkItemDetails.aspx?workitemId=699999" TargetMode="External"/><Relationship Id="rId1193" Type="http://schemas.openxmlformats.org/officeDocument/2006/relationships/hyperlink" Target="http://portal.3gpp.org/desktopmodules/Release/ReleaseDetails.aspx?releaseId=193" TargetMode="External"/><Relationship Id="rId2037" Type="http://schemas.openxmlformats.org/officeDocument/2006/relationships/hyperlink" Target="http://portal.3gpp.org/desktopmodules/WorkItem/WorkItemDetails.aspx?workitemId=900027" TargetMode="External"/><Relationship Id="rId216" Type="http://schemas.openxmlformats.org/officeDocument/2006/relationships/hyperlink" Target="https://etsihq-my.sharepoint.com/personal/alain_sultan_etsi_org/Documents/Documents/3GPP/SA1/2021/SA1_94e/minutes_this_meeting/docs/S1-211034.zip" TargetMode="External"/><Relationship Id="rId423" Type="http://schemas.openxmlformats.org/officeDocument/2006/relationships/hyperlink" Target="https://etsihq-my.sharepoint.com/personal/alain_sultan_etsi_org/Documents/Documents/3GPP/SA1/2021/SA1_94e/minutes_this_meeting/docs/S1-211452.zip" TargetMode="External"/><Relationship Id="rId868" Type="http://schemas.openxmlformats.org/officeDocument/2006/relationships/hyperlink" Target="https://etsihq-my.sharepoint.com/personal/alain_sultan_etsi_org/Documents/Documents/3GPP/SA1/2021/SA1_94e/minutes_this_meeting/docs/S1-211077.zip" TargetMode="External"/><Relationship Id="rId1053" Type="http://schemas.openxmlformats.org/officeDocument/2006/relationships/hyperlink" Target="http://portal.3gpp.org/desktopmodules/Specifications/SpecificationDetails.aspx?specificationId=3772" TargetMode="External"/><Relationship Id="rId1260" Type="http://schemas.openxmlformats.org/officeDocument/2006/relationships/hyperlink" Target="http://portal.3gpp.org/desktopmodules/Release/ReleaseDetails.aspx?releaseId=193" TargetMode="External"/><Relationship Id="rId1498" Type="http://schemas.openxmlformats.org/officeDocument/2006/relationships/hyperlink" Target="https://etsihq-my.sharepoint.com/personal/alain_sultan_etsi_org/Documents/Documents/3GPP/SA1/2021/SA1_94e/minutes_this_meeting/docs/S1-211272.zip" TargetMode="External"/><Relationship Id="rId2104" Type="http://schemas.openxmlformats.org/officeDocument/2006/relationships/hyperlink" Target="https://etsihq-my.sharepoint.com/personal/alain_sultan_etsi_org/Documents/Documents/3GPP/SA1/2021/SA1_94e/minutes_this_meeting/docs/S1-211389.zip" TargetMode="External"/><Relationship Id="rId630" Type="http://schemas.openxmlformats.org/officeDocument/2006/relationships/hyperlink" Target="http://portal.3gpp.org/desktopmodules/Release/ReleaseDetails.aspx?releaseId=193" TargetMode="External"/><Relationship Id="rId728" Type="http://schemas.openxmlformats.org/officeDocument/2006/relationships/hyperlink" Target="https://etsihq-my.sharepoint.com/personal/alain_sultan_etsi_org/Documents/Documents/3GPP/SA1/2021/SA1_94e/minutes_this_meeting/docs/S1-211038.zip" TargetMode="External"/><Relationship Id="rId935" Type="http://schemas.openxmlformats.org/officeDocument/2006/relationships/hyperlink" Target="http://portal.3gpp.org/desktopmodules/Specifications/SpecificationDetails.aspx?specificationId=3773" TargetMode="External"/><Relationship Id="rId1358" Type="http://schemas.openxmlformats.org/officeDocument/2006/relationships/hyperlink" Target="http://portal.3gpp.org/desktopmodules/Release/ReleaseDetails.aspx?releaseId=193" TargetMode="External"/><Relationship Id="rId1565" Type="http://schemas.openxmlformats.org/officeDocument/2006/relationships/hyperlink" Target="http://portal.3gpp.org/desktopmodules/Specifications/SpecificationDetails.aspx?specificationId=3773" TargetMode="External"/><Relationship Id="rId1772" Type="http://schemas.openxmlformats.org/officeDocument/2006/relationships/hyperlink" Target="http://portal.3gpp.org/desktopmodules/WorkItem/WorkItemDetails.aspx?workitemId=880038" TargetMode="External"/><Relationship Id="rId64" Type="http://schemas.openxmlformats.org/officeDocument/2006/relationships/hyperlink" Target="https://etsihq-my.sharepoint.com/personal/alain_sultan_etsi_org/Documents/Documents/3GPP/SA1/2021/SA1_94e/minutes_this_meeting/docs/S1-211266.zip" TargetMode="External"/><Relationship Id="rId1120" Type="http://schemas.openxmlformats.org/officeDocument/2006/relationships/hyperlink" Target="http://portal.3gpp.org/desktopmodules/Specifications/SpecificationDetails.aspx?specificationId=3770" TargetMode="External"/><Relationship Id="rId1218" Type="http://schemas.openxmlformats.org/officeDocument/2006/relationships/hyperlink" Target="https://etsihq-my.sharepoint.com/personal/alain_sultan_etsi_org/Documents/Documents/3GPP/SA1/2021/SA1_94e/minutes_this_meeting/docs/S1-211182.zip" TargetMode="External"/><Relationship Id="rId1425" Type="http://schemas.openxmlformats.org/officeDocument/2006/relationships/hyperlink" Target="http://portal.3gpp.org/desktopmodules/Specifications/SpecificationDetails.aspx?specificationId=3830" TargetMode="External"/><Relationship Id="rId1632" Type="http://schemas.openxmlformats.org/officeDocument/2006/relationships/hyperlink" Target="https://etsihq-my.sharepoint.com/personal/alain_sultan_etsi_org/Documents/Documents/3GPP/SA1/2021/SA1_94e/minutes_this_meeting/docs/S1-211356.zip" TargetMode="External"/><Relationship Id="rId1937" Type="http://schemas.openxmlformats.org/officeDocument/2006/relationships/hyperlink" Target="http://portal.3gpp.org/desktopmodules/WorkItem/WorkItemDetails.aspx?workitemId=890023" TargetMode="External"/><Relationship Id="rId280" Type="http://schemas.openxmlformats.org/officeDocument/2006/relationships/hyperlink" Target="https://etsihq-my.sharepoint.com/personal/alain_sultan_etsi_org/Documents/Documents/3GPP/SA1/2021/SA1_94e/minutes_this_meeting/docs/S1-211073.zip" TargetMode="External"/><Relationship Id="rId140" Type="http://schemas.openxmlformats.org/officeDocument/2006/relationships/hyperlink" Target="http://portal.3gpp.org/desktopmodules/WorkItem/WorkItemDetails.aspx?workitemId=699999" TargetMode="External"/><Relationship Id="rId378" Type="http://schemas.openxmlformats.org/officeDocument/2006/relationships/hyperlink" Target="https://etsihq-my.sharepoint.com/personal/alain_sultan_etsi_org/Documents/Documents/3GPP/SA1/2021/SA1_94e/minutes_this_meeting/docs/S1-211436.zip" TargetMode="External"/><Relationship Id="rId585" Type="http://schemas.openxmlformats.org/officeDocument/2006/relationships/hyperlink" Target="https://etsihq-my.sharepoint.com/personal/alain_sultan_etsi_org/Documents/Documents/3GPP/SA1/2021/SA1_94e/minutes_this_meeting/docs/S1-211335.zip" TargetMode="External"/><Relationship Id="rId792" Type="http://schemas.openxmlformats.org/officeDocument/2006/relationships/hyperlink" Target="http://portal.3gpp.org/desktopmodules/WorkItem/WorkItemDetails.aspx?workitemId=880040" TargetMode="External"/><Relationship Id="rId2059" Type="http://schemas.openxmlformats.org/officeDocument/2006/relationships/hyperlink" Target="http://portal.3gpp.org/desktopmodules/Specifications/SpecificationDetails.aspx?specificationId=3771" TargetMode="External"/><Relationship Id="rId6" Type="http://schemas.openxmlformats.org/officeDocument/2006/relationships/numbering" Target="numbering.xml"/><Relationship Id="rId238" Type="http://schemas.openxmlformats.org/officeDocument/2006/relationships/hyperlink" Target="http://portal.3gpp.org/desktopmodules/WorkItem/WorkItemDetails.aspx?workitemId=760004" TargetMode="External"/><Relationship Id="rId445" Type="http://schemas.openxmlformats.org/officeDocument/2006/relationships/hyperlink" Target="https://etsihq-my.sharepoint.com/personal/alain_sultan_etsi_org/Documents/Documents/3GPP/SA1/2021/SA1_94e/minutes_this_meeting/docs/S1-211460.zip" TargetMode="External"/><Relationship Id="rId652" Type="http://schemas.openxmlformats.org/officeDocument/2006/relationships/hyperlink" Target="https://etsihq-my.sharepoint.com/personal/alain_sultan_etsi_org/Documents/Documents/3GPP/SA1/2021/SA1_94e/minutes_this_meeting/docs/S1-211018.zip" TargetMode="External"/><Relationship Id="rId1075" Type="http://schemas.openxmlformats.org/officeDocument/2006/relationships/hyperlink" Target="http://portal.3gpp.org/desktopmodules/Specifications/SpecificationDetails.aspx?specificationId=3721" TargetMode="External"/><Relationship Id="rId1282" Type="http://schemas.openxmlformats.org/officeDocument/2006/relationships/hyperlink" Target="https://etsihq-my.sharepoint.com/personal/alain_sultan_etsi_org/Documents/Documents/3GPP/SA1/2021/SA1_94e/minutes_this_meeting/docs/S1-211198.zip" TargetMode="External"/><Relationship Id="rId2126" Type="http://schemas.openxmlformats.org/officeDocument/2006/relationships/hyperlink" Target="https://etsihq-my.sharepoint.com/personal/alain_sultan_etsi_org/Documents/Documents/3GPP/SA1/2021/SA1_94e/minutes_this_meeting/docs/S1-211291.zip" TargetMode="External"/><Relationship Id="rId305" Type="http://schemas.openxmlformats.org/officeDocument/2006/relationships/hyperlink" Target="https://etsihq-my.sharepoint.com/personal/alain_sultan_etsi_org/Documents/Documents/3GPP/SA1/2021/SA1_94e/minutes_this_meeting/docs/S1-211418.zip" TargetMode="External"/><Relationship Id="rId512" Type="http://schemas.openxmlformats.org/officeDocument/2006/relationships/hyperlink" Target="https://etsihq-my.sharepoint.com/personal/alain_sultan_etsi_org/Documents/Documents/3GPP/SA1/2021/SA1_94e/minutes_this_meeting/docs/S1-211242.zip" TargetMode="External"/><Relationship Id="rId957" Type="http://schemas.openxmlformats.org/officeDocument/2006/relationships/hyperlink" Target="http://portal.3gpp.org/desktopmodules/Specifications/SpecificationDetails.aspx?specificationId=3770" TargetMode="External"/><Relationship Id="rId1142" Type="http://schemas.openxmlformats.org/officeDocument/2006/relationships/hyperlink" Target="http://portal.3gpp.org/desktopmodules/WorkItem/WorkItemDetails.aspx?workitemId=880041" TargetMode="External"/><Relationship Id="rId1587" Type="http://schemas.openxmlformats.org/officeDocument/2006/relationships/hyperlink" Target="http://portal.3gpp.org/desktopmodules/Release/ReleaseDetails.aspx?releaseId=193" TargetMode="External"/><Relationship Id="rId1794" Type="http://schemas.openxmlformats.org/officeDocument/2006/relationships/hyperlink" Target="http://portal.3gpp.org/desktopmodules/Specifications/SpecificationDetails.aspx?specificationId=3770" TargetMode="External"/><Relationship Id="rId86" Type="http://schemas.openxmlformats.org/officeDocument/2006/relationships/hyperlink" Target="https://etsihq-my.sharepoint.com/personal/alain_sultan_etsi_org/Documents/Documents/3GPP/SA1/2021/SA1_94e/minutes_this_meeting/docs/S1-211288.zip" TargetMode="External"/><Relationship Id="rId817" Type="http://schemas.openxmlformats.org/officeDocument/2006/relationships/hyperlink" Target="http://portal.3gpp.org/desktopmodules/WorkItem/WorkItemDetails.aspx?workitemId=900027" TargetMode="External"/><Relationship Id="rId1002" Type="http://schemas.openxmlformats.org/officeDocument/2006/relationships/hyperlink" Target="http://portal.3gpp.org/desktopmodules/Specifications/SpecificationDetails.aspx?specificationId=3772" TargetMode="External"/><Relationship Id="rId1447" Type="http://schemas.openxmlformats.org/officeDocument/2006/relationships/hyperlink" Target="http://portal.3gpp.org/desktopmodules/Specifications/SpecificationDetails.aspx?specificationId=3830" TargetMode="External"/><Relationship Id="rId1654" Type="http://schemas.openxmlformats.org/officeDocument/2006/relationships/hyperlink" Target="https://etsihq-my.sharepoint.com/personal/alain_sultan_etsi_org/Documents/Documents/3GPP/SA1/2021/SA1_94e/minutes_this_meeting/docs/S1-211378.zip" TargetMode="External"/><Relationship Id="rId1861" Type="http://schemas.openxmlformats.org/officeDocument/2006/relationships/hyperlink" Target="http://portal.3gpp.org/desktopmodules/WorkItem/WorkItemDetails.aspx?workitemId=880040" TargetMode="External"/><Relationship Id="rId1307" Type="http://schemas.openxmlformats.org/officeDocument/2006/relationships/hyperlink" Target="http://portal.3gpp.org/desktopmodules/Specifications/SpecificationDetails.aspx?specificationId=3772" TargetMode="External"/><Relationship Id="rId1514" Type="http://schemas.openxmlformats.org/officeDocument/2006/relationships/hyperlink" Target="https://etsihq-my.sharepoint.com/personal/alain_sultan_etsi_org/Documents/Documents/3GPP/SA1/2021/SA1_94e/minutes_this_meeting/docs/S1-211288.zip" TargetMode="External"/><Relationship Id="rId1721" Type="http://schemas.openxmlformats.org/officeDocument/2006/relationships/hyperlink" Target="https://etsihq-my.sharepoint.com/personal/alain_sultan_etsi_org/Documents/Documents/3GPP/SA1/2021/SA1_94e/minutes_this_meeting/docs/S1-211409.zip" TargetMode="External"/><Relationship Id="rId1959" Type="http://schemas.openxmlformats.org/officeDocument/2006/relationships/hyperlink" Target="http://portal.3gpp.org/desktopmodules/Specifications/SpecificationDetails.aspx?specificationId=3831" TargetMode="External"/><Relationship Id="rId13" Type="http://schemas.openxmlformats.org/officeDocument/2006/relationships/hyperlink" Target="https://www.3gpp.org/ftp/tsg_sa/WG1_Serv/TSGS1_94e_ElectronicMeeting/Docs/S1-211000.zip" TargetMode="External"/><Relationship Id="rId1819" Type="http://schemas.openxmlformats.org/officeDocument/2006/relationships/hyperlink" Target="http://portal.3gpp.org/desktopmodules/Specifications/SpecificationDetails.aspx?specificationId=3772" TargetMode="External"/><Relationship Id="rId162" Type="http://schemas.openxmlformats.org/officeDocument/2006/relationships/hyperlink" Target="https://etsihq-my.sharepoint.com/personal/alain_sultan_etsi_org/Documents/Documents/3GPP/SA1/2021/SA1_94e/minutes_this_meeting/docs/S1-211022.zip" TargetMode="External"/><Relationship Id="rId467" Type="http://schemas.openxmlformats.org/officeDocument/2006/relationships/hyperlink" Target="https://etsihq-my.sharepoint.com/personal/alain_sultan_etsi_org/Documents/Documents/3GPP/SA1/2021/SA1_94e/minutes_this_meeting/docs/S1-211093.zip" TargetMode="External"/><Relationship Id="rId1097" Type="http://schemas.openxmlformats.org/officeDocument/2006/relationships/hyperlink" Target="http://portal.3gpp.org/desktopmodules/Release/ReleaseDetails.aspx?releaseId=193" TargetMode="External"/><Relationship Id="rId2050" Type="http://schemas.openxmlformats.org/officeDocument/2006/relationships/hyperlink" Target="http://portal.3gpp.org/desktopmodules/Specifications/SpecificationDetails.aspx?specificationId=3830" TargetMode="External"/><Relationship Id="rId2148" Type="http://schemas.openxmlformats.org/officeDocument/2006/relationships/hyperlink" Target="https://etsihq-my.sharepoint.com/personal/alain_sultan_etsi_org/Documents/Documents/3GPP/SA1/2021/SA1_94e/minutes_this_meeting/docs/S1-211366.zip" TargetMode="External"/><Relationship Id="rId674" Type="http://schemas.openxmlformats.org/officeDocument/2006/relationships/hyperlink" Target="http://portal.3gpp.org/desktopmodules/Release/ReleaseDetails.aspx?releaseId=193" TargetMode="External"/><Relationship Id="rId881" Type="http://schemas.openxmlformats.org/officeDocument/2006/relationships/hyperlink" Target="http://portal.3gpp.org/desktopmodules/Specifications/SpecificationDetails.aspx?specificationId=3831" TargetMode="External"/><Relationship Id="rId979" Type="http://schemas.openxmlformats.org/officeDocument/2006/relationships/hyperlink" Target="https://etsihq-my.sharepoint.com/personal/alain_sultan_etsi_org/Documents/Documents/3GPP/SA1/2021/SA1_94e/minutes_this_meeting/docs/S1-211108.zip" TargetMode="External"/><Relationship Id="rId327" Type="http://schemas.openxmlformats.org/officeDocument/2006/relationships/hyperlink" Target="http://portal.3gpp.org/desktopmodules/Release/ReleaseDetails.aspx?releaseId=193" TargetMode="External"/><Relationship Id="rId534" Type="http://schemas.openxmlformats.org/officeDocument/2006/relationships/hyperlink" Target="https://etsihq-my.sharepoint.com/personal/alain_sultan_etsi_org/Documents/Documents/3GPP/SA1/2021/SA1_94e/minutes_this_meeting/docs/S1-211228.zip" TargetMode="External"/><Relationship Id="rId741" Type="http://schemas.openxmlformats.org/officeDocument/2006/relationships/hyperlink" Target="http://portal.3gpp.org/desktopmodules/Release/ReleaseDetails.aspx?releaseId=192" TargetMode="External"/><Relationship Id="rId839" Type="http://schemas.openxmlformats.org/officeDocument/2006/relationships/hyperlink" Target="http://portal.3gpp.org/desktopmodules/WorkItem/WorkItemDetails.aspx?workitemId=860009" TargetMode="External"/><Relationship Id="rId1164" Type="http://schemas.openxmlformats.org/officeDocument/2006/relationships/hyperlink" Target="http://portal.3gpp.org/desktopmodules/Specifications/SpecificationDetails.aspx?specificationId=3772" TargetMode="External"/><Relationship Id="rId1371" Type="http://schemas.openxmlformats.org/officeDocument/2006/relationships/hyperlink" Target="http://portal.3gpp.org/desktopmodules/WorkItem/WorkItemDetails.aspx?workitemId=840031" TargetMode="External"/><Relationship Id="rId1469" Type="http://schemas.openxmlformats.org/officeDocument/2006/relationships/hyperlink" Target="https://etsihq-my.sharepoint.com/personal/alain_sultan_etsi_org/Documents/Documents/3GPP/SA1/2021/SA1_94e/minutes_this_meeting/docs/S1-211256.zip" TargetMode="External"/><Relationship Id="rId2008" Type="http://schemas.openxmlformats.org/officeDocument/2006/relationships/hyperlink" Target="http://portal.3gpp.org/desktopmodules/Release/ReleaseDetails.aspx?releaseId=193" TargetMode="External"/><Relationship Id="rId601" Type="http://schemas.openxmlformats.org/officeDocument/2006/relationships/hyperlink" Target="https://etsihq-my.sharepoint.com/personal/alain_sultan_etsi_org/Documents/Documents/3GPP/SA1/2021/SA1_94e/minutes_this_meeting/docs/S1-211353.zip" TargetMode="External"/><Relationship Id="rId1024" Type="http://schemas.openxmlformats.org/officeDocument/2006/relationships/hyperlink" Target="https://etsihq-my.sharepoint.com/personal/alain_sultan_etsi_org/Documents/Documents/3GPP/SA1/2021/SA1_94e/minutes_this_meeting/docs/S1-211125.zip" TargetMode="External"/><Relationship Id="rId1231" Type="http://schemas.openxmlformats.org/officeDocument/2006/relationships/hyperlink" Target="http://portal.3gpp.org/desktopmodules/Specifications/SpecificationDetails.aspx?specificationId=3830" TargetMode="External"/><Relationship Id="rId1676" Type="http://schemas.openxmlformats.org/officeDocument/2006/relationships/hyperlink" Target="https://etsihq-my.sharepoint.com/personal/alain_sultan_etsi_org/Documents/Documents/3GPP/SA1/2021/SA1_94e/minutes_this_meeting/docs/S1-211394.zip" TargetMode="External"/><Relationship Id="rId1883" Type="http://schemas.openxmlformats.org/officeDocument/2006/relationships/hyperlink" Target="http://portal.3gpp.org/desktopmodules/Specifications/SpecificationDetails.aspx?specificationId=3773" TargetMode="External"/><Relationship Id="rId906" Type="http://schemas.openxmlformats.org/officeDocument/2006/relationships/hyperlink" Target="https://etsihq-my.sharepoint.com/personal/alain_sultan_etsi_org/Documents/Documents/3GPP/SA1/2021/SA1_94e/minutes_this_meeting/docs/S1-211087.zip" TargetMode="External"/><Relationship Id="rId1329" Type="http://schemas.openxmlformats.org/officeDocument/2006/relationships/hyperlink" Target="http://portal.3gpp.org/desktopmodules/WorkItem/WorkItemDetails.aspx?workitemId=860009" TargetMode="External"/><Relationship Id="rId1536" Type="http://schemas.openxmlformats.org/officeDocument/2006/relationships/hyperlink" Target="http://portal.3gpp.org/desktopmodules/Release/ReleaseDetails.aspx?releaseId=193" TargetMode="External"/><Relationship Id="rId1743" Type="http://schemas.openxmlformats.org/officeDocument/2006/relationships/hyperlink" Target="http://portal.3gpp.org/desktopmodules/Release/ReleaseDetails.aspx?releaseId=193" TargetMode="External"/><Relationship Id="rId1950" Type="http://schemas.openxmlformats.org/officeDocument/2006/relationships/hyperlink" Target="https://etsihq-my.sharepoint.com/personal/alain_sultan_etsi_org/Documents/Documents/3GPP/SA1/2021/SA1_94e/minutes_this_meeting/docs/S1-211475.zip" TargetMode="External"/><Relationship Id="rId35" Type="http://schemas.openxmlformats.org/officeDocument/2006/relationships/hyperlink" Target="http://portal.3gpp.org/desktopmodules/Specifications/SpecificationDetails.aspx?specificationId=3107" TargetMode="External"/><Relationship Id="rId1603" Type="http://schemas.openxmlformats.org/officeDocument/2006/relationships/hyperlink" Target="https://etsihq-my.sharepoint.com/personal/alain_sultan_etsi_org/Documents/Documents/3GPP/SA1/2021/SA1_94e/minutes_this_meeting/docs/S1-211327.zip" TargetMode="External"/><Relationship Id="rId1810" Type="http://schemas.openxmlformats.org/officeDocument/2006/relationships/hyperlink" Target="https://etsihq-my.sharepoint.com/personal/alain_sultan_etsi_org/Documents/Documents/3GPP/SA1/2021/SA1_94e/minutes_this_meeting/docs/S1-211440.zip" TargetMode="External"/><Relationship Id="rId184" Type="http://schemas.openxmlformats.org/officeDocument/2006/relationships/hyperlink" Target="http://portal.3gpp.org/desktopmodules/Specifications/SpecificationDetails.aspx?specificationId=3528" TargetMode="External"/><Relationship Id="rId391" Type="http://schemas.openxmlformats.org/officeDocument/2006/relationships/hyperlink" Target="https://etsihq-my.sharepoint.com/personal/alain_sultan_etsi_org/Documents/Documents/3GPP/SA1/2021/SA1_94e/minutes_this_meeting/docs/S1-211438.zip" TargetMode="External"/><Relationship Id="rId1908" Type="http://schemas.openxmlformats.org/officeDocument/2006/relationships/hyperlink" Target="http://portal.3gpp.org/desktopmodules/Release/ReleaseDetails.aspx?releaseId=193" TargetMode="External"/><Relationship Id="rId2072" Type="http://schemas.openxmlformats.org/officeDocument/2006/relationships/hyperlink" Target="https://etsihq-my.sharepoint.com/personal/alain_sultan_etsi_org/Documents/Documents/3GPP/SA1/2021/SA1_94e/minutes_this_meeting/docs/S1-211382.zip" TargetMode="External"/><Relationship Id="rId251" Type="http://schemas.openxmlformats.org/officeDocument/2006/relationships/hyperlink" Target="https://etsihq-my.sharepoint.com/personal/alain_sultan_etsi_org/Documents/Documents/3GPP/SA1/2021/SA1_94e/minutes_this_meeting/docs/S1-211395.zip" TargetMode="External"/><Relationship Id="rId489" Type="http://schemas.openxmlformats.org/officeDocument/2006/relationships/hyperlink" Target="https://etsihq-my.sharepoint.com/personal/alain_sultan_etsi_org/Documents/Documents/3GPP/SA1/2021/SA1_94e/minutes_this_meeting/docs/S1-211230.zip" TargetMode="External"/><Relationship Id="rId696" Type="http://schemas.openxmlformats.org/officeDocument/2006/relationships/hyperlink" Target="http://portal.3gpp.org/desktopmodules/Specifications/SpecificationDetails.aspx?specificationId=3528" TargetMode="External"/><Relationship Id="rId349" Type="http://schemas.openxmlformats.org/officeDocument/2006/relationships/hyperlink" Target="http://portal.3gpp.org/desktopmodules/Release/ReleaseDetails.aspx?releaseId=193" TargetMode="External"/><Relationship Id="rId556" Type="http://schemas.openxmlformats.org/officeDocument/2006/relationships/hyperlink" Target="https://etsihq-my.sharepoint.com/personal/alain_sultan_etsi_org/Documents/Documents/3GPP/SA1/2021/SA1_94e/minutes_this_meeting/docs/S1-211313.zip" TargetMode="External"/><Relationship Id="rId763" Type="http://schemas.openxmlformats.org/officeDocument/2006/relationships/hyperlink" Target="https://etsihq-my.sharepoint.com/personal/alain_sultan_etsi_org/Documents/Documents/3GPP/SA1/2021/SA1_94e/minutes_this_meeting/docs/S1-211049.zip" TargetMode="External"/><Relationship Id="rId1186" Type="http://schemas.openxmlformats.org/officeDocument/2006/relationships/hyperlink" Target="http://portal.3gpp.org/desktopmodules/WorkItem/WorkItemDetails.aspx?workitemId=890022" TargetMode="External"/><Relationship Id="rId1393" Type="http://schemas.openxmlformats.org/officeDocument/2006/relationships/hyperlink" Target="http://portal.3gpp.org/desktopmodules/Release/ReleaseDetails.aspx?releaseId=193" TargetMode="External"/><Relationship Id="rId111" Type="http://schemas.openxmlformats.org/officeDocument/2006/relationships/hyperlink" Target="https://etsihq-my.sharepoint.com/personal/alain_sultan_etsi_org/Documents/Documents/3GPP/SA1/2021/SA1_94e/minutes_this_meeting/docs/S1-211086.zip" TargetMode="External"/><Relationship Id="rId209" Type="http://schemas.openxmlformats.org/officeDocument/2006/relationships/hyperlink" Target="http://portal.3gpp.org/desktopmodules/WorkItem/WorkItemDetails.aspx?workitemId=699999" TargetMode="External"/><Relationship Id="rId416" Type="http://schemas.openxmlformats.org/officeDocument/2006/relationships/hyperlink" Target="https://etsihq-my.sharepoint.com/personal/alain_sultan_etsi_org/Documents/Documents/3GPP/SA1/2021/SA1_94e/minutes_this_meeting/docs/S1-211131.zip" TargetMode="External"/><Relationship Id="rId970" Type="http://schemas.openxmlformats.org/officeDocument/2006/relationships/hyperlink" Target="http://portal.3gpp.org/desktopmodules/Release/ReleaseDetails.aspx?releaseId=193" TargetMode="External"/><Relationship Id="rId1046" Type="http://schemas.openxmlformats.org/officeDocument/2006/relationships/hyperlink" Target="http://portal.3gpp.org/desktopmodules/Release/ReleaseDetails.aspx?releaseId=193" TargetMode="External"/><Relationship Id="rId1253" Type="http://schemas.openxmlformats.org/officeDocument/2006/relationships/hyperlink" Target="http://portal.3gpp.org/desktopmodules/WorkItem/WorkItemDetails.aspx?workitemId=860009" TargetMode="External"/><Relationship Id="rId1698" Type="http://schemas.openxmlformats.org/officeDocument/2006/relationships/hyperlink" Target="http://portal.3gpp.org/desktopmodules/Release/ReleaseDetails.aspx?releaseId=193" TargetMode="External"/><Relationship Id="rId623" Type="http://schemas.openxmlformats.org/officeDocument/2006/relationships/hyperlink" Target="http://portal.3gpp.org/desktopmodules/Release/ReleaseDetails.aspx?releaseId=193" TargetMode="External"/><Relationship Id="rId830" Type="http://schemas.openxmlformats.org/officeDocument/2006/relationships/hyperlink" Target="http://portal.3gpp.org/desktopmodules/Release/ReleaseDetails.aspx?releaseId=193" TargetMode="External"/><Relationship Id="rId928" Type="http://schemas.openxmlformats.org/officeDocument/2006/relationships/hyperlink" Target="http://portal.3gpp.org/desktopmodules/Release/ReleaseDetails.aspx?releaseId=193" TargetMode="External"/><Relationship Id="rId1460" Type="http://schemas.openxmlformats.org/officeDocument/2006/relationships/hyperlink" Target="https://etsihq-my.sharepoint.com/personal/alain_sultan_etsi_org/Documents/Documents/3GPP/SA1/2021/SA1_94e/minutes_this_meeting/docs/S1-211253.zip" TargetMode="External"/><Relationship Id="rId1558" Type="http://schemas.openxmlformats.org/officeDocument/2006/relationships/hyperlink" Target="http://portal.3gpp.org/desktopmodules/Specifications/SpecificationDetails.aspx?specificationId=3772" TargetMode="External"/><Relationship Id="rId1765" Type="http://schemas.openxmlformats.org/officeDocument/2006/relationships/hyperlink" Target="https://etsihq-my.sharepoint.com/personal/alain_sultan_etsi_org/Documents/Documents/3GPP/SA1/2021/SA1_94e/minutes_this_meeting/docs/S1-211428.zip" TargetMode="External"/><Relationship Id="rId57" Type="http://schemas.openxmlformats.org/officeDocument/2006/relationships/hyperlink" Target="https://etsihq-my.sharepoint.com/personal/alain_sultan_etsi_org/Documents/Documents/3GPP/SA1/2021/SA1_94e/minutes_this_meeting/docs/S1-211117.zip" TargetMode="External"/><Relationship Id="rId1113" Type="http://schemas.openxmlformats.org/officeDocument/2006/relationships/hyperlink" Target="https://etsihq-my.sharepoint.com/personal/alain_sultan_etsi_org/Documents/Documents/3GPP/SA1/2021/SA1_94e/minutes_this_meeting/docs/S1-211150.zip" TargetMode="External"/><Relationship Id="rId1320" Type="http://schemas.openxmlformats.org/officeDocument/2006/relationships/hyperlink" Target="http://portal.3gpp.org/desktopmodules/Release/ReleaseDetails.aspx?releaseId=193" TargetMode="External"/><Relationship Id="rId1418" Type="http://schemas.openxmlformats.org/officeDocument/2006/relationships/hyperlink" Target="http://portal.3gpp.org/desktopmodules/WorkItem/WorkItemDetails.aspx?workitemId=890022" TargetMode="External"/><Relationship Id="rId1972" Type="http://schemas.openxmlformats.org/officeDocument/2006/relationships/hyperlink" Target="http://portal.3gpp.org/desktopmodules/Release/ReleaseDetails.aspx?releaseId=193" TargetMode="External"/><Relationship Id="rId1625" Type="http://schemas.openxmlformats.org/officeDocument/2006/relationships/hyperlink" Target="https://etsihq-my.sharepoint.com/personal/alain_sultan_etsi_org/Documents/Documents/3GPP/SA1/2021/SA1_94e/minutes_this_meeting/docs/S1-211349.zip" TargetMode="External"/><Relationship Id="rId1832" Type="http://schemas.openxmlformats.org/officeDocument/2006/relationships/hyperlink" Target="http://portal.3gpp.org/desktopmodules/Release/ReleaseDetails.aspx?releaseId=193" TargetMode="External"/><Relationship Id="rId2094" Type="http://schemas.openxmlformats.org/officeDocument/2006/relationships/hyperlink" Target="https://etsihq-my.sharepoint.com/personal/alain_sultan_etsi_org/Documents/Documents/3GPP/SA1/2021/SA1_94e/minutes_this_meeting/docs/S1-211373.zip" TargetMode="External"/><Relationship Id="rId273" Type="http://schemas.openxmlformats.org/officeDocument/2006/relationships/hyperlink" Target="https://etsihq-my.sharepoint.com/personal/alain_sultan_etsi_org/Documents/Documents/3GPP/SA1/2021/SA1_94e/minutes_this_meeting/docs/S1-211071.zip" TargetMode="External"/><Relationship Id="rId480" Type="http://schemas.openxmlformats.org/officeDocument/2006/relationships/hyperlink" Target="https://etsihq-my.sharepoint.com/personal/alain_sultan_etsi_org/Documents/Documents/3GPP/SA1/2021/SA1_94e/minutes_this_meeting/docs/S1-211472.zip" TargetMode="External"/><Relationship Id="rId133" Type="http://schemas.openxmlformats.org/officeDocument/2006/relationships/hyperlink" Target="http://portal.3gpp.org/desktopmodules/Release/ReleaseDetails.aspx?releaseId=193" TargetMode="External"/><Relationship Id="rId340" Type="http://schemas.openxmlformats.org/officeDocument/2006/relationships/hyperlink" Target="https://etsihq-my.sharepoint.com/personal/alain_sultan_etsi_org/Documents/Documents/3GPP/SA1/2021/SA1_94e/minutes_this_meeting/docs/S1-211147.zip" TargetMode="External"/><Relationship Id="rId578" Type="http://schemas.openxmlformats.org/officeDocument/2006/relationships/hyperlink" Target="https://etsihq-my.sharepoint.com/personal/alain_sultan_etsi_org/Documents/Documents/3GPP/SA1/2021/SA1_94e/minutes_this_meeting/docs/S1-211328.zip" TargetMode="External"/><Relationship Id="rId785" Type="http://schemas.openxmlformats.org/officeDocument/2006/relationships/hyperlink" Target="http://portal.3gpp.org/desktopmodules/Release/ReleaseDetails.aspx?releaseId=193" TargetMode="External"/><Relationship Id="rId992" Type="http://schemas.openxmlformats.org/officeDocument/2006/relationships/hyperlink" Target="http://portal.3gpp.org/desktopmodules/Specifications/SpecificationDetails.aspx?specificationId=3697" TargetMode="External"/><Relationship Id="rId2021" Type="http://schemas.openxmlformats.org/officeDocument/2006/relationships/hyperlink" Target="http://portal.3gpp.org/desktopmodules/WorkItem/WorkItemDetails.aspx?workitemId=890022" TargetMode="External"/><Relationship Id="rId200" Type="http://schemas.openxmlformats.org/officeDocument/2006/relationships/hyperlink" Target="http://portal.3gpp.org/desktopmodules/Specifications/SpecificationDetails.aspx?specificationId=3107" TargetMode="External"/><Relationship Id="rId438" Type="http://schemas.openxmlformats.org/officeDocument/2006/relationships/hyperlink" Target="https://etsihq-my.sharepoint.com/personal/alain_sultan_etsi_org/Documents/Documents/3GPP/SA1/2021/SA1_94e/minutes_this_meeting/docs/S1-211085.zip" TargetMode="External"/><Relationship Id="rId645" Type="http://schemas.openxmlformats.org/officeDocument/2006/relationships/hyperlink" Target="http://portal.3gpp.org/desktopmodules/Specifications/SpecificationDetails.aspx?specificationId=3107" TargetMode="External"/><Relationship Id="rId852" Type="http://schemas.openxmlformats.org/officeDocument/2006/relationships/hyperlink" Target="https://etsihq-my.sharepoint.com/personal/alain_sultan_etsi_org/Documents/Documents/3GPP/SA1/2021/SA1_94e/minutes_this_meeting/docs/S1-211073.zip" TargetMode="External"/><Relationship Id="rId1068" Type="http://schemas.openxmlformats.org/officeDocument/2006/relationships/hyperlink" Target="http://portal.3gpp.org/desktopmodules/Release/ReleaseDetails.aspx?releaseId=193" TargetMode="External"/><Relationship Id="rId1275" Type="http://schemas.openxmlformats.org/officeDocument/2006/relationships/hyperlink" Target="http://portal.3gpp.org/desktopmodules/Specifications/SpecificationDetails.aspx?specificationId=3722" TargetMode="External"/><Relationship Id="rId1482" Type="http://schemas.openxmlformats.org/officeDocument/2006/relationships/hyperlink" Target="http://portal.3gpp.org/desktopmodules/WorkItem/WorkItemDetails.aspx?workitemId=890023" TargetMode="External"/><Relationship Id="rId2119" Type="http://schemas.openxmlformats.org/officeDocument/2006/relationships/hyperlink" Target="https://etsihq-my.sharepoint.com/personal/alain_sultan_etsi_org/Documents/Documents/3GPP/SA1/2021/SA1_94e/minutes_this_meeting/docs/S1-211268.zip" TargetMode="External"/><Relationship Id="rId505" Type="http://schemas.openxmlformats.org/officeDocument/2006/relationships/hyperlink" Target="https://etsihq-my.sharepoint.com/personal/alain_sultan_etsi_org/Documents/Documents/3GPP/SA1/2021/SA1_94e/minutes_this_meeting/docs/S1-211311.zip" TargetMode="External"/><Relationship Id="rId712" Type="http://schemas.openxmlformats.org/officeDocument/2006/relationships/hyperlink" Target="http://portal.3gpp.org/desktopmodules/Specifications/SpecificationDetails.aspx?specificationId=3107" TargetMode="External"/><Relationship Id="rId1135" Type="http://schemas.openxmlformats.org/officeDocument/2006/relationships/hyperlink" Target="https://etsihq-my.sharepoint.com/personal/alain_sultan_etsi_org/Documents/Documents/3GPP/SA1/2021/SA1_94e/minutes_this_meeting/docs/S1-211157.zip" TargetMode="External"/><Relationship Id="rId1342" Type="http://schemas.openxmlformats.org/officeDocument/2006/relationships/hyperlink" Target="http://portal.3gpp.org/desktopmodules/Release/ReleaseDetails.aspx?releaseId=193" TargetMode="External"/><Relationship Id="rId1787" Type="http://schemas.openxmlformats.org/officeDocument/2006/relationships/hyperlink" Target="http://portal.3gpp.org/desktopmodules/Release/ReleaseDetails.aspx?releaseId=193" TargetMode="External"/><Relationship Id="rId1994" Type="http://schemas.openxmlformats.org/officeDocument/2006/relationships/hyperlink" Target="https://etsihq-my.sharepoint.com/personal/alain_sultan_etsi_org/Documents/Documents/3GPP/SA1/2021/SA1_94e/minutes_this_meeting/docs/S1-211486.zip" TargetMode="External"/><Relationship Id="rId79" Type="http://schemas.openxmlformats.org/officeDocument/2006/relationships/hyperlink" Target="https://etsihq-my.sharepoint.com/personal/alain_sultan_etsi_org/Documents/Documents/3GPP/SA1/2021/SA1_94e/minutes_this_meeting/docs/S1-211283.zip" TargetMode="External"/><Relationship Id="rId1202" Type="http://schemas.openxmlformats.org/officeDocument/2006/relationships/hyperlink" Target="https://etsihq-my.sharepoint.com/personal/alain_sultan_etsi_org/Documents/Documents/3GPP/SA1/2021/SA1_94e/minutes_this_meeting/docs/S1-211178.zip" TargetMode="External"/><Relationship Id="rId1647" Type="http://schemas.openxmlformats.org/officeDocument/2006/relationships/hyperlink" Target="https://etsihq-my.sharepoint.com/personal/alain_sultan_etsi_org/Documents/Documents/3GPP/SA1/2021/SA1_94e/minutes_this_meeting/docs/S1-211371.zip" TargetMode="External"/><Relationship Id="rId1854" Type="http://schemas.openxmlformats.org/officeDocument/2006/relationships/hyperlink" Target="https://etsihq-my.sharepoint.com/personal/alain_sultan_etsi_org/Documents/Documents/3GPP/SA1/2021/SA1_94e/minutes_this_meeting/docs/S1-211451.zip" TargetMode="External"/><Relationship Id="rId1507" Type="http://schemas.openxmlformats.org/officeDocument/2006/relationships/hyperlink" Target="https://etsihq-my.sharepoint.com/personal/alain_sultan_etsi_org/Documents/Documents/3GPP/SA1/2021/SA1_94e/minutes_this_meeting/docs/S1-211281.zip" TargetMode="External"/><Relationship Id="rId1714" Type="http://schemas.openxmlformats.org/officeDocument/2006/relationships/hyperlink" Target="http://portal.3gpp.org/desktopmodules/WorkItem/WorkItemDetails.aspx?workitemId=860009" TargetMode="External"/><Relationship Id="rId295" Type="http://schemas.openxmlformats.org/officeDocument/2006/relationships/hyperlink" Target="https://etsihq-my.sharepoint.com/personal/alain_sultan_etsi_org/Documents/Documents/3GPP/SA1/2021/SA1_94e/minutes_this_meeting/docs/S1-211302.zip" TargetMode="External"/><Relationship Id="rId1921" Type="http://schemas.openxmlformats.org/officeDocument/2006/relationships/hyperlink" Target="http://portal.3gpp.org/desktopmodules/WorkItem/WorkItemDetails.aspx?workitemId=880041" TargetMode="External"/><Relationship Id="rId155" Type="http://schemas.openxmlformats.org/officeDocument/2006/relationships/hyperlink" Target="https://etsihq-my.sharepoint.com/personal/alain_sultan_etsi_org/Documents/Documents/3GPP/SA1/2021/SA1_94e/minutes_this_meeting/docs/S1-211175.zip" TargetMode="External"/><Relationship Id="rId362" Type="http://schemas.openxmlformats.org/officeDocument/2006/relationships/hyperlink" Target="https://etsihq-my.sharepoint.com/personal/alain_sultan_etsi_org/Documents/Documents/3GPP/SA1/2021/SA1_94e/minutes_this_meeting/docs/S1-211206.zip" TargetMode="External"/><Relationship Id="rId1213" Type="http://schemas.openxmlformats.org/officeDocument/2006/relationships/hyperlink" Target="http://portal.3gpp.org/desktopmodules/WorkItem/WorkItemDetails.aspx?workitemId=910036" TargetMode="External"/><Relationship Id="rId1297" Type="http://schemas.openxmlformats.org/officeDocument/2006/relationships/hyperlink" Target="https://etsihq-my.sharepoint.com/personal/alain_sultan_etsi_org/Documents/Documents/3GPP/SA1/2021/SA1_94e/minutes_this_meeting/docs/S1-211203.zip" TargetMode="External"/><Relationship Id="rId1420" Type="http://schemas.openxmlformats.org/officeDocument/2006/relationships/hyperlink" Target="https://etsihq-my.sharepoint.com/personal/alain_sultan_etsi_org/Documents/Documents/3GPP/SA1/2021/SA1_94e/minutes_this_meeting/docs/S1-211240.zip" TargetMode="External"/><Relationship Id="rId1518" Type="http://schemas.openxmlformats.org/officeDocument/2006/relationships/hyperlink" Target="http://portal.3gpp.org/desktopmodules/WorkItem/WorkItemDetails.aspx?workitemId=880041" TargetMode="External"/><Relationship Id="rId2043" Type="http://schemas.openxmlformats.org/officeDocument/2006/relationships/hyperlink" Target="https://etsihq-my.sharepoint.com/personal/alain_sultan_etsi_org/Documents/Documents/3GPP/SA1/2021/SA1_94e/minutes_this_meeting/docs/S1-211499.zip" TargetMode="External"/><Relationship Id="rId222" Type="http://schemas.openxmlformats.org/officeDocument/2006/relationships/hyperlink" Target="http://portal.3gpp.org/desktopmodules/Release/ReleaseDetails.aspx?releaseId=192" TargetMode="External"/><Relationship Id="rId667" Type="http://schemas.openxmlformats.org/officeDocument/2006/relationships/hyperlink" Target="http://portal.3gpp.org/desktopmodules/WorkItem/WorkItemDetails.aspx?workitemId=880036" TargetMode="External"/><Relationship Id="rId874" Type="http://schemas.openxmlformats.org/officeDocument/2006/relationships/hyperlink" Target="http://portal.3gpp.org/desktopmodules/Release/ReleaseDetails.aspx?releaseId=193" TargetMode="External"/><Relationship Id="rId1725" Type="http://schemas.openxmlformats.org/officeDocument/2006/relationships/hyperlink" Target="http://portal.3gpp.org/desktopmodules/Release/ReleaseDetails.aspx?releaseId=193" TargetMode="External"/><Relationship Id="rId1932" Type="http://schemas.openxmlformats.org/officeDocument/2006/relationships/hyperlink" Target="http://portal.3gpp.org/desktopmodules/Release/ReleaseDetails.aspx?releaseId=193" TargetMode="External"/><Relationship Id="rId2110" Type="http://schemas.openxmlformats.org/officeDocument/2006/relationships/hyperlink" Target="https://etsihq-my.sharepoint.com/personal/alain_sultan_etsi_org/Documents/Documents/3GPP/SA1/2021/SA1_94e/minutes_this_meeting/docs/S1-211421.zip" TargetMode="External"/><Relationship Id="rId17" Type="http://schemas.openxmlformats.org/officeDocument/2006/relationships/hyperlink" Target="ftp://ftp.3gpp.org/tsg_sa/WG1_Serv/Delegate_Guidelines_v10.doc" TargetMode="External"/><Relationship Id="rId527" Type="http://schemas.openxmlformats.org/officeDocument/2006/relationships/hyperlink" Target="https://etsihq-my.sharepoint.com/personal/alain_sultan_etsi_org/Documents/Documents/3GPP/SA1/2021/SA1_94e/minutes_this_meeting/docs/S1-211502.zip" TargetMode="External"/><Relationship Id="rId734" Type="http://schemas.openxmlformats.org/officeDocument/2006/relationships/hyperlink" Target="http://portal.3gpp.org/desktopmodules/WorkItem/WorkItemDetails.aspx?workitemId=910036" TargetMode="External"/><Relationship Id="rId941" Type="http://schemas.openxmlformats.org/officeDocument/2006/relationships/hyperlink" Target="http://portal.3gpp.org/desktopmodules/WorkItem/WorkItemDetails.aspx?workitemId=880041" TargetMode="External"/><Relationship Id="rId1157" Type="http://schemas.openxmlformats.org/officeDocument/2006/relationships/hyperlink" Target="http://portal.3gpp.org/desktopmodules/Release/ReleaseDetails.aspx?releaseId=193" TargetMode="External"/><Relationship Id="rId1364" Type="http://schemas.openxmlformats.org/officeDocument/2006/relationships/hyperlink" Target="https://etsihq-my.sharepoint.com/personal/alain_sultan_etsi_org/Documents/Documents/3GPP/SA1/2021/SA1_94e/minutes_this_meeting/docs/S1-211222.zip" TargetMode="External"/><Relationship Id="rId1571" Type="http://schemas.openxmlformats.org/officeDocument/2006/relationships/hyperlink" Target="http://portal.3gpp.org/desktopmodules/WorkItem/WorkItemDetails.aspx?workitemId=880041" TargetMode="External"/><Relationship Id="rId70" Type="http://schemas.openxmlformats.org/officeDocument/2006/relationships/hyperlink" Target="https://etsihq-my.sharepoint.com/personal/alain_sultan_etsi_org/Documents/Documents/3GPP/SA1/2021/SA1_94e/minutes_this_meeting/docs/S1-211043.zip" TargetMode="External"/><Relationship Id="rId166" Type="http://schemas.openxmlformats.org/officeDocument/2006/relationships/hyperlink" Target="https://etsihq-my.sharepoint.com/personal/alain_sultan_etsi_org/Documents/Documents/3GPP/SA1/2021/SA1_94e/minutes_this_meeting/docs/S1-211374.zip" TargetMode="External"/><Relationship Id="rId373" Type="http://schemas.openxmlformats.org/officeDocument/2006/relationships/hyperlink" Target="https://etsihq-my.sharepoint.com/personal/alain_sultan_etsi_org/Documents/Documents/3GPP/SA1/2021/SA1_94e/minutes_this_meeting/docs/S1-211152.zip" TargetMode="External"/><Relationship Id="rId580" Type="http://schemas.openxmlformats.org/officeDocument/2006/relationships/hyperlink" Target="https://etsihq-my.sharepoint.com/personal/alain_sultan_etsi_org/Documents/Documents/3GPP/SA1/2021/SA1_94e/minutes_this_meeting/docs/S1-211330.zip" TargetMode="External"/><Relationship Id="rId801" Type="http://schemas.openxmlformats.org/officeDocument/2006/relationships/hyperlink" Target="http://portal.3gpp.org/desktopmodules/WorkItem/WorkItemDetails.aspx?workitemId=850043" TargetMode="External"/><Relationship Id="rId1017" Type="http://schemas.openxmlformats.org/officeDocument/2006/relationships/hyperlink" Target="http://portal.3gpp.org/desktopmodules/Release/ReleaseDetails.aspx?releaseId=192" TargetMode="External"/><Relationship Id="rId1224" Type="http://schemas.openxmlformats.org/officeDocument/2006/relationships/hyperlink" Target="http://portal.3gpp.org/desktopmodules/Release/ReleaseDetails.aspx?releaseId=193" TargetMode="External"/><Relationship Id="rId1431" Type="http://schemas.openxmlformats.org/officeDocument/2006/relationships/hyperlink" Target="http://portal.3gpp.org/desktopmodules/WorkItem/WorkItemDetails.aspx?workitemId=890022" TargetMode="External"/><Relationship Id="rId1669" Type="http://schemas.openxmlformats.org/officeDocument/2006/relationships/hyperlink" Target="http://portal.3gpp.org/desktopmodules/WorkItem/WorkItemDetails.aspx?workitemId=850042" TargetMode="External"/><Relationship Id="rId1876" Type="http://schemas.openxmlformats.org/officeDocument/2006/relationships/hyperlink" Target="http://portal.3gpp.org/desktopmodules/Release/ReleaseDetails.aspx?releaseId=193" TargetMode="External"/><Relationship Id="rId2054" Type="http://schemas.openxmlformats.org/officeDocument/2006/relationships/hyperlink" Target="https://etsihq-my.sharepoint.com/personal/alain_sultan_etsi_org/Documents/Documents/3GPP/SA1/2021/SA1_94e/minutes_this_meeting/docs/S1-211504.zip" TargetMode="External"/><Relationship Id="rId1" Type="http://schemas.microsoft.com/office/2006/relationships/keyMapCustomizations" Target="customizations.xml"/><Relationship Id="rId233" Type="http://schemas.openxmlformats.org/officeDocument/2006/relationships/hyperlink" Target="https://etsihq-my.sharepoint.com/personal/alain_sultan_etsi_org/Documents/Documents/3GPP/SA1/2021/SA1_94e/minutes_this_meeting/docs/S1-211389.zip" TargetMode="External"/><Relationship Id="rId440" Type="http://schemas.openxmlformats.org/officeDocument/2006/relationships/hyperlink" Target="https://etsihq-my.sharepoint.com/personal/alain_sultan_etsi_org/Documents/Documents/3GPP/SA1/2021/SA1_94e/minutes_this_meeting/docs/S1-211095.zip" TargetMode="External"/><Relationship Id="rId678" Type="http://schemas.openxmlformats.org/officeDocument/2006/relationships/hyperlink" Target="http://portal.3gpp.org/desktopmodules/Release/ReleaseDetails.aspx?releaseId=193" TargetMode="External"/><Relationship Id="rId885" Type="http://schemas.openxmlformats.org/officeDocument/2006/relationships/hyperlink" Target="http://portal.3gpp.org/desktopmodules/Specifications/SpecificationDetails.aspx?specificationId=3831" TargetMode="External"/><Relationship Id="rId1070" Type="http://schemas.openxmlformats.org/officeDocument/2006/relationships/hyperlink" Target="https://etsihq-my.sharepoint.com/personal/alain_sultan_etsi_org/Documents/Documents/3GPP/SA1/2021/SA1_94e/minutes_this_meeting/docs/S1-211137.zip" TargetMode="External"/><Relationship Id="rId1529" Type="http://schemas.openxmlformats.org/officeDocument/2006/relationships/hyperlink" Target="https://etsihq-my.sharepoint.com/personal/alain_sultan_etsi_org/Documents/Documents/3GPP/SA1/2021/SA1_94e/minutes_this_meeting/docs/S1-211297.zip" TargetMode="External"/><Relationship Id="rId1736" Type="http://schemas.openxmlformats.org/officeDocument/2006/relationships/hyperlink" Target="https://etsihq-my.sharepoint.com/personal/alain_sultan_etsi_org/Documents/Documents/3GPP/SA1/2021/SA1_94e/minutes_this_meeting/docs/S1-211414.zip" TargetMode="External"/><Relationship Id="rId1943" Type="http://schemas.openxmlformats.org/officeDocument/2006/relationships/hyperlink" Target="http://portal.3gpp.org/desktopmodules/Specifications/SpecificationDetails.aspx?specificationId=3831" TargetMode="External"/><Relationship Id="rId2121" Type="http://schemas.openxmlformats.org/officeDocument/2006/relationships/hyperlink" Target="https://etsihq-my.sharepoint.com/personal/alain_sultan_etsi_org/Documents/Documents/3GPP/SA1/2021/SA1_94e/minutes_this_meeting/docs/S1-211270.zip" TargetMode="External"/><Relationship Id="rId28" Type="http://schemas.openxmlformats.org/officeDocument/2006/relationships/hyperlink" Target="https://etsihq-my.sharepoint.com/personal/alain_sultan_etsi_org/Documents/Documents/3GPP/SA1/2021/SA1_94e/minutes_this_meeting/docs/S1-211319.zip" TargetMode="External"/><Relationship Id="rId300" Type="http://schemas.openxmlformats.org/officeDocument/2006/relationships/hyperlink" Target="https://etsihq-my.sharepoint.com/personal/alain_sultan_etsi_org/Documents/Documents/3GPP/SA1/2021/SA1_94e/minutes_this_meeting/docs/S1-211192.zip" TargetMode="External"/><Relationship Id="rId538" Type="http://schemas.openxmlformats.org/officeDocument/2006/relationships/hyperlink" Target="https://etsihq-my.sharepoint.com/personal/alain_sultan_etsi_org/Documents/Documents/3GPP/SA1/2021/SA1_94e/minutes_this_meeting/docs/S1-211495.zip" TargetMode="External"/><Relationship Id="rId745" Type="http://schemas.openxmlformats.org/officeDocument/2006/relationships/hyperlink" Target="https://etsihq-my.sharepoint.com/personal/alain_sultan_etsi_org/Documents/Documents/3GPP/SA1/2021/SA1_94e/minutes_this_meeting/docs/S1-211044.zip" TargetMode="External"/><Relationship Id="rId952" Type="http://schemas.openxmlformats.org/officeDocument/2006/relationships/hyperlink" Target="https://etsihq-my.sharepoint.com/personal/alain_sultan_etsi_org/Documents/Documents/3GPP/SA1/2021/SA1_94e/minutes_this_meeting/docs/S1-211100.zip" TargetMode="External"/><Relationship Id="rId1168" Type="http://schemas.openxmlformats.org/officeDocument/2006/relationships/hyperlink" Target="http://portal.3gpp.org/desktopmodules/Specifications/SpecificationDetails.aspx?specificationId=3772" TargetMode="External"/><Relationship Id="rId1375" Type="http://schemas.openxmlformats.org/officeDocument/2006/relationships/hyperlink" Target="http://portal.3gpp.org/desktopmodules/Release/ReleaseDetails.aspx?releaseId=193" TargetMode="External"/><Relationship Id="rId1582" Type="http://schemas.openxmlformats.org/officeDocument/2006/relationships/hyperlink" Target="http://portal.3gpp.org/desktopmodules/WorkItem/WorkItemDetails.aspx?workitemId=900027" TargetMode="External"/><Relationship Id="rId1803" Type="http://schemas.openxmlformats.org/officeDocument/2006/relationships/hyperlink" Target="http://portal.3gpp.org/desktopmodules/Specifications/SpecificationDetails.aspx?specificationId=3772" TargetMode="External"/><Relationship Id="rId81" Type="http://schemas.openxmlformats.org/officeDocument/2006/relationships/hyperlink" Target="https://etsihq-my.sharepoint.com/personal/alain_sultan_etsi_org/Documents/Documents/3GPP/SA1/2021/SA1_94e/minutes_this_meeting/docs/S1-211324.zip" TargetMode="External"/><Relationship Id="rId177" Type="http://schemas.openxmlformats.org/officeDocument/2006/relationships/hyperlink" Target="http://portal.3gpp.org/desktopmodules/Specifications/SpecificationDetails.aspx?specificationId=3528" TargetMode="External"/><Relationship Id="rId384" Type="http://schemas.openxmlformats.org/officeDocument/2006/relationships/hyperlink" Target="https://etsihq-my.sharepoint.com/personal/alain_sultan_etsi_org/Documents/Documents/3GPP/SA1/2021/SA1_94e/minutes_this_meeting/docs/S1-211437.zip" TargetMode="External"/><Relationship Id="rId591" Type="http://schemas.openxmlformats.org/officeDocument/2006/relationships/hyperlink" Target="https://etsihq-my.sharepoint.com/personal/alain_sultan_etsi_org/Documents/Documents/3GPP/SA1/2021/SA1_94e/minutes_this_meeting/docs/S1-211342.zip" TargetMode="External"/><Relationship Id="rId605" Type="http://schemas.openxmlformats.org/officeDocument/2006/relationships/hyperlink" Target="https://etsihq-my.sharepoint.com/personal/alain_sultan_etsi_org/Documents/Documents/3GPP/SA1/2021/SA1_94e/minutes_this_meeting/docs/S1-211357.zip" TargetMode="External"/><Relationship Id="rId812" Type="http://schemas.openxmlformats.org/officeDocument/2006/relationships/hyperlink" Target="http://portal.3gpp.org/desktopmodules/Release/ReleaseDetails.aspx?releaseId=193" TargetMode="External"/><Relationship Id="rId1028" Type="http://schemas.openxmlformats.org/officeDocument/2006/relationships/hyperlink" Target="https://etsihq-my.sharepoint.com/personal/alain_sultan_etsi_org/Documents/Documents/3GPP/SA1/2021/SA1_94e/minutes_this_meeting/docs/S1-211126.zip" TargetMode="External"/><Relationship Id="rId1235" Type="http://schemas.openxmlformats.org/officeDocument/2006/relationships/hyperlink" Target="http://portal.3gpp.org/desktopmodules/Specifications/SpecificationDetails.aspx?specificationId=3830" TargetMode="External"/><Relationship Id="rId1442" Type="http://schemas.openxmlformats.org/officeDocument/2006/relationships/hyperlink" Target="https://etsihq-my.sharepoint.com/personal/alain_sultan_etsi_org/Documents/Documents/3GPP/SA1/2021/SA1_94e/minutes_this_meeting/docs/S1-211247.zip" TargetMode="External"/><Relationship Id="rId1887" Type="http://schemas.openxmlformats.org/officeDocument/2006/relationships/hyperlink" Target="http://portal.3gpp.org/desktopmodules/Specifications/SpecificationDetails.aspx?specificationId=3773" TargetMode="External"/><Relationship Id="rId2065" Type="http://schemas.openxmlformats.org/officeDocument/2006/relationships/hyperlink" Target="http://portal.3gpp.org/desktopmodules/WorkItem/WorkItemDetails.aspx?workitemId=880039" TargetMode="External"/><Relationship Id="rId244" Type="http://schemas.openxmlformats.org/officeDocument/2006/relationships/hyperlink" Target="https://etsihq-my.sharepoint.com/personal/alain_sultan_etsi_org/Documents/Documents/3GPP/SA1/2021/SA1_94e/minutes_this_meeting/docs/S1-211110.zip" TargetMode="External"/><Relationship Id="rId689" Type="http://schemas.openxmlformats.org/officeDocument/2006/relationships/hyperlink" Target="http://portal.3gpp.org/desktopmodules/Specifications/SpecificationDetails.aspx?specificationId=3528" TargetMode="External"/><Relationship Id="rId896" Type="http://schemas.openxmlformats.org/officeDocument/2006/relationships/hyperlink" Target="https://etsihq-my.sharepoint.com/personal/alain_sultan_etsi_org/Documents/Documents/3GPP/SA1/2021/SA1_94e/minutes_this_meeting/docs/S1-211084.zip" TargetMode="External"/><Relationship Id="rId1081" Type="http://schemas.openxmlformats.org/officeDocument/2006/relationships/hyperlink" Target="http://portal.3gpp.org/desktopmodules/Release/ReleaseDetails.aspx?releaseId=193" TargetMode="External"/><Relationship Id="rId1302" Type="http://schemas.openxmlformats.org/officeDocument/2006/relationships/hyperlink" Target="http://portal.3gpp.org/desktopmodules/Specifications/SpecificationDetails.aspx?specificationId=3773" TargetMode="External"/><Relationship Id="rId1747" Type="http://schemas.openxmlformats.org/officeDocument/2006/relationships/hyperlink" Target="http://portal.3gpp.org/desktopmodules/WorkItem/WorkItemDetails.aspx?workitemId=860010" TargetMode="External"/><Relationship Id="rId1954" Type="http://schemas.openxmlformats.org/officeDocument/2006/relationships/hyperlink" Target="https://etsihq-my.sharepoint.com/personal/alain_sultan_etsi_org/Documents/Documents/3GPP/SA1/2021/SA1_94e/minutes_this_meeting/docs/S1-211476.zip" TargetMode="External"/><Relationship Id="rId39" Type="http://schemas.openxmlformats.org/officeDocument/2006/relationships/hyperlink" Target="https://etsihq-my.sharepoint.com/personal/alain_sultan_etsi_org/Documents/Documents/3GPP/SA1/2021/SA1_94e/minutes_this_meeting/docs/S1-211116.zip" TargetMode="External"/><Relationship Id="rId451" Type="http://schemas.openxmlformats.org/officeDocument/2006/relationships/hyperlink" Target="https://etsihq-my.sharepoint.com/personal/alain_sultan_etsi_org/Documents/Documents/3GPP/SA1/2021/SA1_94e/minutes_this_meeting/docs/S1-211089.zip" TargetMode="External"/><Relationship Id="rId549" Type="http://schemas.openxmlformats.org/officeDocument/2006/relationships/hyperlink" Target="https://etsihq-my.sharepoint.com/personal/alain_sultan_etsi_org/Documents/Documents/3GPP/SA1/2021/SA1_94e/minutes_this_meeting/docs/S1-211189.zip" TargetMode="External"/><Relationship Id="rId756" Type="http://schemas.openxmlformats.org/officeDocument/2006/relationships/hyperlink" Target="http://portal.3gpp.org/desktopmodules/WorkItem/WorkItemDetails.aspx?workitemId=880041" TargetMode="External"/><Relationship Id="rId1179" Type="http://schemas.openxmlformats.org/officeDocument/2006/relationships/hyperlink" Target="https://etsihq-my.sharepoint.com/personal/alain_sultan_etsi_org/Documents/Documents/3GPP/SA1/2021/SA1_94e/minutes_this_meeting/docs/S1-211170.zip" TargetMode="External"/><Relationship Id="rId1386" Type="http://schemas.openxmlformats.org/officeDocument/2006/relationships/hyperlink" Target="http://portal.3gpp.org/desktopmodules/Specifications/SpecificationDetails.aspx?specificationId=3848" TargetMode="External"/><Relationship Id="rId1593" Type="http://schemas.openxmlformats.org/officeDocument/2006/relationships/hyperlink" Target="https://etsihq-my.sharepoint.com/personal/alain_sultan_etsi_org/Documents/Documents/3GPP/SA1/2021/SA1_94e/minutes_this_meeting/docs/S1-211320.zip" TargetMode="External"/><Relationship Id="rId1607" Type="http://schemas.openxmlformats.org/officeDocument/2006/relationships/hyperlink" Target="https://etsihq-my.sharepoint.com/personal/alain_sultan_etsi_org/Documents/Documents/3GPP/SA1/2021/SA1_94e/minutes_this_meeting/docs/S1-211331.zip" TargetMode="External"/><Relationship Id="rId1814" Type="http://schemas.openxmlformats.org/officeDocument/2006/relationships/hyperlink" Target="https://etsihq-my.sharepoint.com/personal/alain_sultan_etsi_org/Documents/Documents/3GPP/SA1/2021/SA1_94e/minutes_this_meeting/docs/S1-211441.zip" TargetMode="External"/><Relationship Id="rId2132" Type="http://schemas.openxmlformats.org/officeDocument/2006/relationships/hyperlink" Target="https://etsihq-my.sharepoint.com/personal/alain_sultan_etsi_org/Documents/Documents/3GPP/SA1/2021/SA1_94e/minutes_this_meeting/docs/S1-211284.zip" TargetMode="External"/><Relationship Id="rId104" Type="http://schemas.openxmlformats.org/officeDocument/2006/relationships/hyperlink" Target="https://etsihq-my.sharepoint.com/personal/alain_sultan_etsi_org/Documents/Documents/3GPP/SA1/2021/SA1_94e/minutes_this_meeting/docs/S1-211235.zip" TargetMode="External"/><Relationship Id="rId188" Type="http://schemas.openxmlformats.org/officeDocument/2006/relationships/hyperlink" Target="https://etsihq-my.sharepoint.com/personal/alain_sultan_etsi_org/Documents/Documents/3GPP/SA1/2021/SA1_94e/minutes_this_meeting/docs/S1-211028.zip" TargetMode="External"/><Relationship Id="rId311" Type="http://schemas.openxmlformats.org/officeDocument/2006/relationships/hyperlink" Target="http://portal.3gpp.org/desktopmodules/Specifications/SpecificationDetails.aspx?specificationId=3777" TargetMode="External"/><Relationship Id="rId395" Type="http://schemas.openxmlformats.org/officeDocument/2006/relationships/hyperlink" Target="https://etsihq-my.sharepoint.com/personal/alain_sultan_etsi_org/Documents/Documents/3GPP/SA1/2021/SA1_94e/minutes_this_meeting/docs/S1-211047.zip" TargetMode="External"/><Relationship Id="rId409" Type="http://schemas.openxmlformats.org/officeDocument/2006/relationships/hyperlink" Target="https://etsihq-my.sharepoint.com/personal/alain_sultan_etsi_org/Documents/Documents/3GPP/SA1/2021/SA1_94e/minutes_this_meeting/docs/S1-211447.zip" TargetMode="External"/><Relationship Id="rId963" Type="http://schemas.openxmlformats.org/officeDocument/2006/relationships/hyperlink" Target="http://portal.3gpp.org/desktopmodules/WorkItem/WorkItemDetails.aspx?workitemId=880038" TargetMode="External"/><Relationship Id="rId1039" Type="http://schemas.openxmlformats.org/officeDocument/2006/relationships/hyperlink" Target="http://portal.3gpp.org/desktopmodules/WorkItem/WorkItemDetails.aspx?workitemId=880040" TargetMode="External"/><Relationship Id="rId1246" Type="http://schemas.openxmlformats.org/officeDocument/2006/relationships/hyperlink" Target="https://etsihq-my.sharepoint.com/personal/alain_sultan_etsi_org/Documents/Documents/3GPP/SA1/2021/SA1_94e/minutes_this_meeting/docs/S1-211189.zip" TargetMode="External"/><Relationship Id="rId1898" Type="http://schemas.openxmlformats.org/officeDocument/2006/relationships/hyperlink" Target="https://etsihq-my.sharepoint.com/personal/alain_sultan_etsi_org/Documents/Documents/3GPP/SA1/2021/SA1_94e/minutes_this_meeting/docs/S1-211462.zip" TargetMode="External"/><Relationship Id="rId2076" Type="http://schemas.openxmlformats.org/officeDocument/2006/relationships/hyperlink" Target="http://portal.3gpp.org/desktopmodules/Release/ReleaseDetails.aspx?releaseId=193" TargetMode="External"/><Relationship Id="rId92" Type="http://schemas.openxmlformats.org/officeDocument/2006/relationships/hyperlink" Target="https://etsihq-my.sharepoint.com/personal/alain_sultan_etsi_org/Documents/Documents/3GPP/SA1/2021/SA1_94e/minutes_this_meeting/docs/S1-211267.zip" TargetMode="External"/><Relationship Id="rId616" Type="http://schemas.openxmlformats.org/officeDocument/2006/relationships/hyperlink" Target="https://etsihq-my.sharepoint.com/personal/alain_sultan_etsi_org/Documents/Documents/3GPP/SA1/2021/SA1_94e/minutes_this_meeting/docs/S1-211005.zip" TargetMode="External"/><Relationship Id="rId823" Type="http://schemas.openxmlformats.org/officeDocument/2006/relationships/hyperlink" Target="http://portal.3gpp.org/desktopmodules/Specifications/SpecificationDetails.aspx?specificationId=3848" TargetMode="External"/><Relationship Id="rId1453" Type="http://schemas.openxmlformats.org/officeDocument/2006/relationships/hyperlink" Target="http://portal.3gpp.org/desktopmodules/Release/ReleaseDetails.aspx?releaseId=193" TargetMode="External"/><Relationship Id="rId1660" Type="http://schemas.openxmlformats.org/officeDocument/2006/relationships/hyperlink" Target="https://etsihq-my.sharepoint.com/personal/alain_sultan_etsi_org/Documents/Documents/3GPP/SA1/2021/SA1_94e/minutes_this_meeting/docs/S1-211384.zip" TargetMode="External"/><Relationship Id="rId1758" Type="http://schemas.openxmlformats.org/officeDocument/2006/relationships/hyperlink" Target="https://etsihq-my.sharepoint.com/personal/alain_sultan_etsi_org/Documents/Documents/3GPP/SA1/2021/SA1_94e/minutes_this_meeting/docs/S1-211424.zip" TargetMode="External"/><Relationship Id="rId255" Type="http://schemas.openxmlformats.org/officeDocument/2006/relationships/hyperlink" Target="https://etsihq-my.sharepoint.com/personal/alain_sultan_etsi_org/Documents/Documents/3GPP/SA1/2021/SA1_94e/minutes_this_meeting/docs/S1-211074.zip" TargetMode="External"/><Relationship Id="rId462" Type="http://schemas.openxmlformats.org/officeDocument/2006/relationships/hyperlink" Target="https://etsihq-my.sharepoint.com/personal/alain_sultan_etsi_org/Documents/Documents/3GPP/SA1/2021/SA1_94e/minutes_this_meeting/docs/S1-211184.zip" TargetMode="External"/><Relationship Id="rId1092" Type="http://schemas.openxmlformats.org/officeDocument/2006/relationships/hyperlink" Target="http://portal.3gpp.org/desktopmodules/Specifications/SpecificationDetails.aspx?specificationId=3770" TargetMode="External"/><Relationship Id="rId1106" Type="http://schemas.openxmlformats.org/officeDocument/2006/relationships/hyperlink" Target="http://portal.3gpp.org/desktopmodules/Specifications/SpecificationDetails.aspx?specificationId=3769" TargetMode="External"/><Relationship Id="rId1313" Type="http://schemas.openxmlformats.org/officeDocument/2006/relationships/hyperlink" Target="http://portal.3gpp.org/desktopmodules/WorkItem/WorkItemDetails.aspx?workitemId=880038" TargetMode="External"/><Relationship Id="rId1397" Type="http://schemas.openxmlformats.org/officeDocument/2006/relationships/hyperlink" Target="http://portal.3gpp.org/desktopmodules/Release/ReleaseDetails.aspx?releaseId=193" TargetMode="External"/><Relationship Id="rId1520" Type="http://schemas.openxmlformats.org/officeDocument/2006/relationships/hyperlink" Target="https://etsihq-my.sharepoint.com/personal/alain_sultan_etsi_org/Documents/Documents/3GPP/SA1/2021/SA1_94e/minutes_this_meeting/docs/S1-211291.zip" TargetMode="External"/><Relationship Id="rId1965" Type="http://schemas.openxmlformats.org/officeDocument/2006/relationships/hyperlink" Target="http://portal.3gpp.org/desktopmodules/WorkItem/WorkItemDetails.aspx?workitemId=890023" TargetMode="External"/><Relationship Id="rId2143" Type="http://schemas.openxmlformats.org/officeDocument/2006/relationships/hyperlink" Target="https://etsihq-my.sharepoint.com/personal/alain_sultan_etsi_org/Documents/Documents/3GPP/SA1/2021/SA1_94e/minutes_this_meeting/docs/S1-211320.zip" TargetMode="External"/><Relationship Id="rId115" Type="http://schemas.openxmlformats.org/officeDocument/2006/relationships/hyperlink" Target="https://etsihq-my.sharepoint.com/personal/alain_sultan_etsi_org/Documents/Documents/3GPP/SA1/2021/SA1_94e/minutes_this_meeting/docs/S1-211058.zip" TargetMode="External"/><Relationship Id="rId322" Type="http://schemas.openxmlformats.org/officeDocument/2006/relationships/hyperlink" Target="http://portal.3gpp.org/desktopmodules/WorkItem/WorkItemDetails.aspx?workitemId=880035" TargetMode="External"/><Relationship Id="rId767" Type="http://schemas.openxmlformats.org/officeDocument/2006/relationships/hyperlink" Target="https://etsihq-my.sharepoint.com/personal/alain_sultan_etsi_org/Documents/Documents/3GPP/SA1/2021/SA1_94e/minutes_this_meeting/docs/S1-211050.zip" TargetMode="External"/><Relationship Id="rId974" Type="http://schemas.openxmlformats.org/officeDocument/2006/relationships/hyperlink" Target="http://portal.3gpp.org/desktopmodules/Release/ReleaseDetails.aspx?releaseId=193" TargetMode="External"/><Relationship Id="rId1618" Type="http://schemas.openxmlformats.org/officeDocument/2006/relationships/hyperlink" Target="https://etsihq-my.sharepoint.com/personal/alain_sultan_etsi_org/Documents/Documents/3GPP/SA1/2021/SA1_94e/minutes_this_meeting/docs/S1-211342.zip" TargetMode="External"/><Relationship Id="rId1825" Type="http://schemas.openxmlformats.org/officeDocument/2006/relationships/hyperlink" Target="http://portal.3gpp.org/desktopmodules/WorkItem/WorkItemDetails.aspx?workitemId=880040" TargetMode="External"/><Relationship Id="rId2003" Type="http://schemas.openxmlformats.org/officeDocument/2006/relationships/hyperlink" Target="http://portal.3gpp.org/desktopmodules/Specifications/SpecificationDetails.aspx?specificationId=3830" TargetMode="External"/><Relationship Id="rId199" Type="http://schemas.openxmlformats.org/officeDocument/2006/relationships/hyperlink" Target="https://etsihq-my.sharepoint.com/personal/alain_sultan_etsi_org/Documents/Documents/3GPP/SA1/2021/SA1_94e/minutes_this_meeting/docs/S1-211031.zip" TargetMode="External"/><Relationship Id="rId627" Type="http://schemas.openxmlformats.org/officeDocument/2006/relationships/hyperlink" Target="http://portal.3gpp.org/desktopmodules/Release/ReleaseDetails.aspx?releaseId=193" TargetMode="External"/><Relationship Id="rId834" Type="http://schemas.openxmlformats.org/officeDocument/2006/relationships/hyperlink" Target="http://portal.3gpp.org/desktopmodules/Release/ReleaseDetails.aspx?releaseId=193" TargetMode="External"/><Relationship Id="rId1257" Type="http://schemas.openxmlformats.org/officeDocument/2006/relationships/hyperlink" Target="http://portal.3gpp.org/desktopmodules/WorkItem/WorkItemDetails.aspx?workitemId=860010" TargetMode="External"/><Relationship Id="rId1464" Type="http://schemas.openxmlformats.org/officeDocument/2006/relationships/hyperlink" Target="https://etsihq-my.sharepoint.com/personal/alain_sultan_etsi_org/Documents/Documents/3GPP/SA1/2021/SA1_94e/minutes_this_meeting/docs/S1-211254.zip" TargetMode="External"/><Relationship Id="rId1671" Type="http://schemas.openxmlformats.org/officeDocument/2006/relationships/hyperlink" Target="http://portal.3gpp.org/desktopmodules/Release/ReleaseDetails.aspx?releaseId=193" TargetMode="External"/><Relationship Id="rId2087" Type="http://schemas.openxmlformats.org/officeDocument/2006/relationships/hyperlink" Target="https://etsihq-my.sharepoint.com/personal/alain_sultan_etsi_org/Documents/Documents/3GPP/SA1/2021/SA1_94e/minutes_this_meeting/docs/S1-211386.zip" TargetMode="External"/><Relationship Id="rId266" Type="http://schemas.openxmlformats.org/officeDocument/2006/relationships/hyperlink" Target="https://etsihq-my.sharepoint.com/personal/alain_sultan_etsi_org/Documents/Documents/3GPP/SA1/2021/SA1_94e/minutes_this_meeting/docs/S1-211401.zip" TargetMode="External"/><Relationship Id="rId473" Type="http://schemas.openxmlformats.org/officeDocument/2006/relationships/hyperlink" Target="https://etsihq-my.sharepoint.com/personal/alain_sultan_etsi_org/Documents/Documents/3GPP/SA1/2021/SA1_94e/minutes_this_meeting/docs/S1-211470.zip" TargetMode="External"/><Relationship Id="rId680" Type="http://schemas.openxmlformats.org/officeDocument/2006/relationships/hyperlink" Target="https://etsihq-my.sharepoint.com/personal/alain_sultan_etsi_org/Documents/Documents/3GPP/SA1/2021/SA1_94e/minutes_this_meeting/docs/S1-211025.zip" TargetMode="External"/><Relationship Id="rId901" Type="http://schemas.openxmlformats.org/officeDocument/2006/relationships/hyperlink" Target="http://portal.3gpp.org/desktopmodules/Specifications/SpecificationDetails.aspx?specificationId=3773" TargetMode="External"/><Relationship Id="rId1117" Type="http://schemas.openxmlformats.org/officeDocument/2006/relationships/hyperlink" Target="https://etsihq-my.sharepoint.com/personal/alain_sultan_etsi_org/Documents/Documents/3GPP/SA1/2021/SA1_94e/minutes_this_meeting/docs/S1-211151.zip" TargetMode="External"/><Relationship Id="rId1324" Type="http://schemas.openxmlformats.org/officeDocument/2006/relationships/hyperlink" Target="http://portal.3gpp.org/desktopmodules/Release/ReleaseDetails.aspx?releaseId=193" TargetMode="External"/><Relationship Id="rId1531" Type="http://schemas.openxmlformats.org/officeDocument/2006/relationships/hyperlink" Target="https://etsihq-my.sharepoint.com/personal/alain_sultan_etsi_org/Documents/Documents/3GPP/SA1/2021/SA1_94e/minutes_this_meeting/docs/S1-211299.zip" TargetMode="External"/><Relationship Id="rId1769" Type="http://schemas.openxmlformats.org/officeDocument/2006/relationships/hyperlink" Target="https://etsihq-my.sharepoint.com/personal/alain_sultan_etsi_org/Documents/Documents/3GPP/SA1/2021/SA1_94e/minutes_this_meeting/docs/S1-211429.zip" TargetMode="External"/><Relationship Id="rId1976" Type="http://schemas.openxmlformats.org/officeDocument/2006/relationships/hyperlink" Target="http://portal.3gpp.org/desktopmodules/Release/ReleaseDetails.aspx?releaseId=193" TargetMode="External"/><Relationship Id="rId2154" Type="http://schemas.openxmlformats.org/officeDocument/2006/relationships/footer" Target="footer1.xml"/><Relationship Id="rId30" Type="http://schemas.openxmlformats.org/officeDocument/2006/relationships/hyperlink" Target="https://etsihq-my.sharepoint.com/personal/alain_sultan_etsi_org/Documents/Documents/3GPP/SA1/2021/SA1_94e/minutes_this_meeting/docs/S1-211503.zip" TargetMode="External"/><Relationship Id="rId126" Type="http://schemas.openxmlformats.org/officeDocument/2006/relationships/hyperlink" Target="http://portal.3gpp.org/desktopmodules/Specifications/SpecificationDetails.aspx?specificationId=3528" TargetMode="External"/><Relationship Id="rId333" Type="http://schemas.openxmlformats.org/officeDocument/2006/relationships/hyperlink" Target="http://portal.3gpp.org/desktopmodules/WorkItem/WorkItemDetails.aspx?workitemId=910032" TargetMode="External"/><Relationship Id="rId540" Type="http://schemas.openxmlformats.org/officeDocument/2006/relationships/hyperlink" Target="https://etsihq-my.sharepoint.com/personal/alain_sultan_etsi_org/Documents/Documents/3GPP/SA1/2021/SA1_94e/minutes_this_meeting/docs/S1-211496.zip" TargetMode="External"/><Relationship Id="rId778" Type="http://schemas.openxmlformats.org/officeDocument/2006/relationships/hyperlink" Target="http://portal.3gpp.org/desktopmodules/WorkItem/WorkItemDetails.aspx?workitemId=880041" TargetMode="External"/><Relationship Id="rId985" Type="http://schemas.openxmlformats.org/officeDocument/2006/relationships/hyperlink" Target="http://portal.3gpp.org/desktopmodules/Release/ReleaseDetails.aspx?releaseId=193" TargetMode="External"/><Relationship Id="rId1170" Type="http://schemas.openxmlformats.org/officeDocument/2006/relationships/hyperlink" Target="http://portal.3gpp.org/desktopmodules/WorkItem/WorkItemDetails.aspx?workitemId=880040" TargetMode="External"/><Relationship Id="rId1629" Type="http://schemas.openxmlformats.org/officeDocument/2006/relationships/hyperlink" Target="https://etsihq-my.sharepoint.com/personal/alain_sultan_etsi_org/Documents/Documents/3GPP/SA1/2021/SA1_94e/minutes_this_meeting/docs/S1-211353.zip" TargetMode="External"/><Relationship Id="rId1836" Type="http://schemas.openxmlformats.org/officeDocument/2006/relationships/hyperlink" Target="http://portal.3gpp.org/desktopmodules/Release/ReleaseDetails.aspx?releaseId=193" TargetMode="External"/><Relationship Id="rId2014" Type="http://schemas.openxmlformats.org/officeDocument/2006/relationships/hyperlink" Target="https://etsihq-my.sharepoint.com/personal/alain_sultan_etsi_org/Documents/Documents/3GPP/SA1/2021/SA1_94e/minutes_this_meeting/docs/S1-211491.zip" TargetMode="External"/><Relationship Id="rId638" Type="http://schemas.openxmlformats.org/officeDocument/2006/relationships/hyperlink" Target="http://portal.3gpp.org/desktopmodules/Release/ReleaseDetails.aspx?releaseId=193" TargetMode="External"/><Relationship Id="rId845" Type="http://schemas.openxmlformats.org/officeDocument/2006/relationships/hyperlink" Target="http://portal.3gpp.org/desktopmodules/Specifications/SpecificationDetails.aspx?specificationId=3721" TargetMode="External"/><Relationship Id="rId1030" Type="http://schemas.openxmlformats.org/officeDocument/2006/relationships/hyperlink" Target="http://portal.3gpp.org/desktopmodules/Release/ReleaseDetails.aspx?releaseId=193" TargetMode="External"/><Relationship Id="rId1268" Type="http://schemas.openxmlformats.org/officeDocument/2006/relationships/hyperlink" Target="http://portal.3gpp.org/desktopmodules/Release/ReleaseDetails.aspx?releaseId=193" TargetMode="External"/><Relationship Id="rId1475" Type="http://schemas.openxmlformats.org/officeDocument/2006/relationships/hyperlink" Target="https://etsihq-my.sharepoint.com/personal/alain_sultan_etsi_org/Documents/Documents/3GPP/SA1/2021/SA1_94e/minutes_this_meeting/docs/S1-211258.zip" TargetMode="External"/><Relationship Id="rId1682" Type="http://schemas.openxmlformats.org/officeDocument/2006/relationships/hyperlink" Target="https://etsihq-my.sharepoint.com/personal/alain_sultan_etsi_org/Documents/Documents/3GPP/SA1/2021/SA1_94e/minutes_this_meeting/docs/S1-211396.zip" TargetMode="External"/><Relationship Id="rId1903" Type="http://schemas.openxmlformats.org/officeDocument/2006/relationships/hyperlink" Target="http://portal.3gpp.org/desktopmodules/Specifications/SpecificationDetails.aspx?specificationId=3773" TargetMode="External"/><Relationship Id="rId2098" Type="http://schemas.openxmlformats.org/officeDocument/2006/relationships/hyperlink" Target="http://portal.3gpp.org/desktopmodules/WorkItem/WorkItemDetails.aspx?workitemId=910036" TargetMode="External"/><Relationship Id="rId277" Type="http://schemas.openxmlformats.org/officeDocument/2006/relationships/hyperlink" Target="https://etsihq-my.sharepoint.com/personal/alain_sultan_etsi_org/Documents/Documents/3GPP/SA1/2021/SA1_94e/minutes_this_meeting/docs/S1-211190.zip" TargetMode="External"/><Relationship Id="rId400" Type="http://schemas.openxmlformats.org/officeDocument/2006/relationships/hyperlink" Target="https://etsihq-my.sharepoint.com/personal/alain_sultan_etsi_org/Documents/Documents/3GPP/SA1/2021/SA1_94e/minutes_this_meeting/docs/S1-211443.zip" TargetMode="External"/><Relationship Id="rId484" Type="http://schemas.openxmlformats.org/officeDocument/2006/relationships/hyperlink" Target="https://etsihq-my.sharepoint.com/personal/alain_sultan_etsi_org/Documents/Documents/3GPP/SA1/2021/SA1_94e/minutes_this_meeting/docs/S1-211474.zip" TargetMode="External"/><Relationship Id="rId705" Type="http://schemas.openxmlformats.org/officeDocument/2006/relationships/hyperlink" Target="http://portal.3gpp.org/desktopmodules/Release/ReleaseDetails.aspx?releaseId=193" TargetMode="External"/><Relationship Id="rId1128" Type="http://schemas.openxmlformats.org/officeDocument/2006/relationships/hyperlink" Target="http://portal.3gpp.org/desktopmodules/Specifications/SpecificationDetails.aspx?specificationId=3831" TargetMode="External"/><Relationship Id="rId1335" Type="http://schemas.openxmlformats.org/officeDocument/2006/relationships/hyperlink" Target="http://portal.3gpp.org/desktopmodules/Specifications/SpecificationDetails.aspx?specificationId=3848" TargetMode="External"/><Relationship Id="rId1542" Type="http://schemas.openxmlformats.org/officeDocument/2006/relationships/hyperlink" Target="https://etsihq-my.sharepoint.com/personal/alain_sultan_etsi_org/Documents/Documents/3GPP/SA1/2021/SA1_94e/minutes_this_meeting/docs/S1-211303.zip" TargetMode="External"/><Relationship Id="rId1987" Type="http://schemas.openxmlformats.org/officeDocument/2006/relationships/hyperlink" Target="http://portal.3gpp.org/desktopmodules/Specifications/SpecificationDetails.aspx?specificationId=3830" TargetMode="External"/><Relationship Id="rId137" Type="http://schemas.openxmlformats.org/officeDocument/2006/relationships/hyperlink" Target="https://etsihq-my.sharepoint.com/personal/alain_sultan_etsi_org/Documents/Documents/3GPP/SA1/2021/SA1_94e/minutes_this_meeting/docs/S1-211165.zip" TargetMode="External"/><Relationship Id="rId344" Type="http://schemas.openxmlformats.org/officeDocument/2006/relationships/hyperlink" Target="http://portal.3gpp.org/desktopmodules/WorkItem/WorkItemDetails.aspx?workitemId=880037" TargetMode="External"/><Relationship Id="rId691" Type="http://schemas.openxmlformats.org/officeDocument/2006/relationships/hyperlink" Target="http://portal.3gpp.org/desktopmodules/WorkItem/WorkItemDetails.aspx?workitemId=699999" TargetMode="External"/><Relationship Id="rId789" Type="http://schemas.openxmlformats.org/officeDocument/2006/relationships/hyperlink" Target="https://etsihq-my.sharepoint.com/personal/alain_sultan_etsi_org/Documents/Documents/3GPP/SA1/2021/SA1_94e/minutes_this_meeting/docs/S1-211056.zip" TargetMode="External"/><Relationship Id="rId912" Type="http://schemas.openxmlformats.org/officeDocument/2006/relationships/hyperlink" Target="http://portal.3gpp.org/desktopmodules/Release/ReleaseDetails.aspx?releaseId=193" TargetMode="External"/><Relationship Id="rId996" Type="http://schemas.openxmlformats.org/officeDocument/2006/relationships/hyperlink" Target="http://portal.3gpp.org/desktopmodules/Specifications/SpecificationDetails.aspx?specificationId=3697" TargetMode="External"/><Relationship Id="rId1847" Type="http://schemas.openxmlformats.org/officeDocument/2006/relationships/hyperlink" Target="http://portal.3gpp.org/desktopmodules/Specifications/SpecificationDetails.aspx?specificationId=3772" TargetMode="External"/><Relationship Id="rId2025" Type="http://schemas.openxmlformats.org/officeDocument/2006/relationships/hyperlink" Target="http://portal.3gpp.org/desktopmodules/WorkItem/WorkItemDetails.aspx?workitemId=890022" TargetMode="External"/><Relationship Id="rId41" Type="http://schemas.openxmlformats.org/officeDocument/2006/relationships/hyperlink" Target="https://etsihq-my.sharepoint.com/personal/alain_sultan_etsi_org/Documents/Documents/3GPP/SA1/2021/SA1_94e/minutes_this_meeting/docs/S1-211146.zip" TargetMode="External"/><Relationship Id="rId551" Type="http://schemas.openxmlformats.org/officeDocument/2006/relationships/hyperlink" Target="https://etsihq-my.sharepoint.com/personal/alain_sultan_etsi_org/Documents/Documents/3GPP/SA1/2021/SA1_94e/minutes_this_meeting/docs/S1-211218.zip" TargetMode="External"/><Relationship Id="rId649" Type="http://schemas.openxmlformats.org/officeDocument/2006/relationships/hyperlink" Target="http://portal.3gpp.org/desktopmodules/Specifications/SpecificationDetails.aspx?specificationId=3528" TargetMode="External"/><Relationship Id="rId856" Type="http://schemas.openxmlformats.org/officeDocument/2006/relationships/hyperlink" Target="https://etsihq-my.sharepoint.com/personal/alain_sultan_etsi_org/Documents/Documents/3GPP/SA1/2021/SA1_94e/minutes_this_meeting/docs/S1-211074.zip" TargetMode="External"/><Relationship Id="rId1181" Type="http://schemas.openxmlformats.org/officeDocument/2006/relationships/hyperlink" Target="http://portal.3gpp.org/desktopmodules/Release/ReleaseDetails.aspx?releaseId=193" TargetMode="External"/><Relationship Id="rId1279" Type="http://schemas.openxmlformats.org/officeDocument/2006/relationships/hyperlink" Target="http://portal.3gpp.org/desktopmodules/Specifications/SpecificationDetails.aspx?specificationId=3831" TargetMode="External"/><Relationship Id="rId1402" Type="http://schemas.openxmlformats.org/officeDocument/2006/relationships/hyperlink" Target="http://portal.3gpp.org/desktopmodules/WorkItem/WorkItemDetails.aspx?workitemId=880040" TargetMode="External"/><Relationship Id="rId1486" Type="http://schemas.openxmlformats.org/officeDocument/2006/relationships/hyperlink" Target="http://portal.3gpp.org/desktopmodules/Release/ReleaseDetails.aspx?releaseId=193" TargetMode="External"/><Relationship Id="rId1707" Type="http://schemas.openxmlformats.org/officeDocument/2006/relationships/hyperlink" Target="http://portal.3gpp.org/desktopmodules/Release/ReleaseDetails.aspx?releaseId=193" TargetMode="External"/><Relationship Id="rId190" Type="http://schemas.openxmlformats.org/officeDocument/2006/relationships/hyperlink" Target="https://etsihq-my.sharepoint.com/personal/alain_sultan_etsi_org/Documents/Documents/3GPP/SA1/2021/SA1_94e/minutes_this_meeting/docs/S1-211029.zip" TargetMode="External"/><Relationship Id="rId204" Type="http://schemas.openxmlformats.org/officeDocument/2006/relationships/hyperlink" Target="https://etsihq-my.sharepoint.com/personal/alain_sultan_etsi_org/Documents/Documents/3GPP/SA1/2021/SA1_94e/minutes_this_meeting/docs/S1-211314.zip" TargetMode="External"/><Relationship Id="rId288" Type="http://schemas.openxmlformats.org/officeDocument/2006/relationships/hyperlink" Target="https://etsihq-my.sharepoint.com/personal/alain_sultan_etsi_org/Documents/Documents/3GPP/SA1/2021/SA1_94e/minutes_this_meeting/docs/S1-211411.zip" TargetMode="External"/><Relationship Id="rId411" Type="http://schemas.openxmlformats.org/officeDocument/2006/relationships/hyperlink" Target="https://etsihq-my.sharepoint.com/personal/alain_sultan_etsi_org/Documents/Documents/3GPP/SA1/2021/SA1_94e/minutes_this_meeting/docs/S1-211448.zip" TargetMode="External"/><Relationship Id="rId509" Type="http://schemas.openxmlformats.org/officeDocument/2006/relationships/hyperlink" Target="https://etsihq-my.sharepoint.com/personal/alain_sultan_etsi_org/Documents/Documents/3GPP/SA1/2021/SA1_94e/minutes_this_meeting/docs/S1-211485.zip" TargetMode="External"/><Relationship Id="rId1041" Type="http://schemas.openxmlformats.org/officeDocument/2006/relationships/hyperlink" Target="http://portal.3gpp.org/desktopmodules/Specifications/SpecificationDetails.aspx?specificationId=3772" TargetMode="External"/><Relationship Id="rId1139" Type="http://schemas.openxmlformats.org/officeDocument/2006/relationships/hyperlink" Target="https://etsihq-my.sharepoint.com/personal/alain_sultan_etsi_org/Documents/Documents/3GPP/SA1/2021/SA1_94e/minutes_this_meeting/docs/S1-211158.zip" TargetMode="External"/><Relationship Id="rId1346" Type="http://schemas.openxmlformats.org/officeDocument/2006/relationships/hyperlink" Target="http://portal.3gpp.org/desktopmodules/Release/ReleaseDetails.aspx?releaseId=193" TargetMode="External"/><Relationship Id="rId1693" Type="http://schemas.openxmlformats.org/officeDocument/2006/relationships/hyperlink" Target="http://portal.3gpp.org/desktopmodules/WorkItem/WorkItemDetails.aspx?workitemId=860009" TargetMode="External"/><Relationship Id="rId1914" Type="http://schemas.openxmlformats.org/officeDocument/2006/relationships/hyperlink" Target="https://etsihq-my.sharepoint.com/personal/alain_sultan_etsi_org/Documents/Documents/3GPP/SA1/2021/SA1_94e/minutes_this_meeting/docs/S1-211466.zip" TargetMode="External"/><Relationship Id="rId1998" Type="http://schemas.openxmlformats.org/officeDocument/2006/relationships/hyperlink" Target="https://etsihq-my.sharepoint.com/personal/alain_sultan_etsi_org/Documents/Documents/3GPP/SA1/2021/SA1_94e/minutes_this_meeting/docs/S1-211487.zip" TargetMode="External"/><Relationship Id="rId495" Type="http://schemas.openxmlformats.org/officeDocument/2006/relationships/hyperlink" Target="https://etsihq-my.sharepoint.com/personal/alain_sultan_etsi_org/Documents/Documents/3GPP/SA1/2021/SA1_94e/minutes_this_meeting/docs/S1-211479.zip" TargetMode="External"/><Relationship Id="rId716" Type="http://schemas.openxmlformats.org/officeDocument/2006/relationships/hyperlink" Target="http://portal.3gpp.org/desktopmodules/Specifications/SpecificationDetails.aspx?specificationId=3107" TargetMode="External"/><Relationship Id="rId923" Type="http://schemas.openxmlformats.org/officeDocument/2006/relationships/hyperlink" Target="http://portal.3gpp.org/desktopmodules/Specifications/SpecificationDetails.aspx?specificationId=3773" TargetMode="External"/><Relationship Id="rId1553" Type="http://schemas.openxmlformats.org/officeDocument/2006/relationships/hyperlink" Target="https://etsihq-my.sharepoint.com/personal/alain_sultan_etsi_org/Documents/Documents/3GPP/SA1/2021/SA1_94e/minutes_this_meeting/docs/S1-211306.zip" TargetMode="External"/><Relationship Id="rId1760" Type="http://schemas.openxmlformats.org/officeDocument/2006/relationships/hyperlink" Target="https://etsihq-my.sharepoint.com/personal/alain_sultan_etsi_org/Documents/Documents/3GPP/SA1/2021/SA1_94e/minutes_this_meeting/docs/S1-211426.zip" TargetMode="External"/><Relationship Id="rId1858" Type="http://schemas.openxmlformats.org/officeDocument/2006/relationships/hyperlink" Target="https://etsihq-my.sharepoint.com/personal/alain_sultan_etsi_org/Documents/Documents/3GPP/SA1/2021/SA1_94e/minutes_this_meeting/docs/S1-211452.zip" TargetMode="External"/><Relationship Id="rId52" Type="http://schemas.openxmlformats.org/officeDocument/2006/relationships/hyperlink" Target="http://portal.3gpp.org/desktopmodules/Specifications/SpecificationDetails.aspx?specificationId=3107" TargetMode="External"/><Relationship Id="rId148" Type="http://schemas.openxmlformats.org/officeDocument/2006/relationships/hyperlink" Target="https://etsihq-my.sharepoint.com/personal/alain_sultan_etsi_org/Documents/Documents/3GPP/SA1/2021/SA1_94e/minutes_this_meeting/docs/S1-211162.zip" TargetMode="External"/><Relationship Id="rId355" Type="http://schemas.openxmlformats.org/officeDocument/2006/relationships/hyperlink" Target="http://portal.3gpp.org/desktopmodules/WorkItem/WorkItemDetails.aspx?workitemId=910033" TargetMode="External"/><Relationship Id="rId562" Type="http://schemas.openxmlformats.org/officeDocument/2006/relationships/hyperlink" Target="https://etsihq-my.sharepoint.com/personal/alain_sultan_etsi_org/Documents/Documents/3GPP/SA1/2021/SA1_94e/minutes_this_meeting/docs/S1-211181.zip" TargetMode="External"/><Relationship Id="rId1192" Type="http://schemas.openxmlformats.org/officeDocument/2006/relationships/hyperlink" Target="http://portal.3gpp.org/desktopmodules/Specifications/SpecificationDetails.aspx?specificationId=3107" TargetMode="External"/><Relationship Id="rId1206" Type="http://schemas.openxmlformats.org/officeDocument/2006/relationships/hyperlink" Target="https://etsihq-my.sharepoint.com/personal/alain_sultan_etsi_org/Documents/Documents/3GPP/SA1/2021/SA1_94e/minutes_this_meeting/docs/S1-211179.zip" TargetMode="External"/><Relationship Id="rId1413" Type="http://schemas.openxmlformats.org/officeDocument/2006/relationships/hyperlink" Target="http://portal.3gpp.org/desktopmodules/Release/ReleaseDetails.aspx?releaseId=192" TargetMode="External"/><Relationship Id="rId1620" Type="http://schemas.openxmlformats.org/officeDocument/2006/relationships/hyperlink" Target="https://etsihq-my.sharepoint.com/personal/alain_sultan_etsi_org/Documents/Documents/3GPP/SA1/2021/SA1_94e/minutes_this_meeting/docs/S1-211344.zip" TargetMode="External"/><Relationship Id="rId2036" Type="http://schemas.openxmlformats.org/officeDocument/2006/relationships/hyperlink" Target="http://portal.3gpp.org/desktopmodules/Release/ReleaseDetails.aspx?releaseId=193" TargetMode="External"/><Relationship Id="rId215" Type="http://schemas.openxmlformats.org/officeDocument/2006/relationships/hyperlink" Target="https://etsihq-my.sharepoint.com/personal/alain_sultan_etsi_org/Documents/Documents/3GPP/SA1/2021/SA1_94e/minutes_this_meeting/docs/S1-211385.zip" TargetMode="External"/><Relationship Id="rId422" Type="http://schemas.openxmlformats.org/officeDocument/2006/relationships/hyperlink" Target="https://etsihq-my.sharepoint.com/personal/alain_sultan_etsi_org/Documents/Documents/3GPP/SA1/2021/SA1_94e/minutes_this_meeting/docs/S1-211128.zip" TargetMode="External"/><Relationship Id="rId867" Type="http://schemas.openxmlformats.org/officeDocument/2006/relationships/hyperlink" Target="http://portal.3gpp.org/desktopmodules/WorkItem/WorkItemDetails.aspx?workitemId=890023" TargetMode="External"/><Relationship Id="rId1052" Type="http://schemas.openxmlformats.org/officeDocument/2006/relationships/hyperlink" Target="https://etsihq-my.sharepoint.com/personal/alain_sultan_etsi_org/Documents/Documents/3GPP/SA1/2021/SA1_94e/minutes_this_meeting/docs/S1-211132.zip" TargetMode="External"/><Relationship Id="rId1497" Type="http://schemas.openxmlformats.org/officeDocument/2006/relationships/hyperlink" Target="https://etsihq-my.sharepoint.com/personal/alain_sultan_etsi_org/Documents/Documents/3GPP/SA1/2021/SA1_94e/minutes_this_meeting/docs/S1-211271.zip" TargetMode="External"/><Relationship Id="rId1718" Type="http://schemas.openxmlformats.org/officeDocument/2006/relationships/hyperlink" Target="https://etsihq-my.sharepoint.com/personal/alain_sultan_etsi_org/Documents/Documents/3GPP/SA1/2021/SA1_94e/minutes_this_meeting/docs/S1-211408.zip" TargetMode="External"/><Relationship Id="rId1925" Type="http://schemas.openxmlformats.org/officeDocument/2006/relationships/hyperlink" Target="http://portal.3gpp.org/desktopmodules/WorkItem/WorkItemDetails.aspx?workitemId=880041" TargetMode="External"/><Relationship Id="rId2103" Type="http://schemas.openxmlformats.org/officeDocument/2006/relationships/hyperlink" Target="http://portal.3gpp.org/desktopmodules/Release/ReleaseDetails.aspx?releaseId=193" TargetMode="External"/><Relationship Id="rId299" Type="http://schemas.openxmlformats.org/officeDocument/2006/relationships/hyperlink" Target="https://etsihq-my.sharepoint.com/personal/alain_sultan_etsi_org/Documents/Documents/3GPP/SA1/2021/SA1_94e/minutes_this_meeting/docs/S1-211415.zip" TargetMode="External"/><Relationship Id="rId727" Type="http://schemas.openxmlformats.org/officeDocument/2006/relationships/hyperlink" Target="http://portal.3gpp.org/desktopmodules/WorkItem/WorkItemDetails.aspx?workitemId=850042" TargetMode="External"/><Relationship Id="rId934" Type="http://schemas.openxmlformats.org/officeDocument/2006/relationships/hyperlink" Target="https://etsihq-my.sharepoint.com/personal/alain_sultan_etsi_org/Documents/Documents/3GPP/SA1/2021/SA1_94e/minutes_this_meeting/docs/S1-211094.zip" TargetMode="External"/><Relationship Id="rId1357" Type="http://schemas.openxmlformats.org/officeDocument/2006/relationships/hyperlink" Target="http://portal.3gpp.org/desktopmodules/Specifications/SpecificationDetails.aspx?specificationId=3848" TargetMode="External"/><Relationship Id="rId1564" Type="http://schemas.openxmlformats.org/officeDocument/2006/relationships/hyperlink" Target="https://etsihq-my.sharepoint.com/personal/alain_sultan_etsi_org/Documents/Documents/3GPP/SA1/2021/SA1_94e/minutes_this_meeting/docs/S1-211309.zip" TargetMode="External"/><Relationship Id="rId1771" Type="http://schemas.openxmlformats.org/officeDocument/2006/relationships/hyperlink" Target="http://portal.3gpp.org/desktopmodules/Release/ReleaseDetails.aspx?releaseId=193" TargetMode="External"/><Relationship Id="rId63" Type="http://schemas.openxmlformats.org/officeDocument/2006/relationships/hyperlink" Target="https://etsihq-my.sharepoint.com/personal/alain_sultan_etsi_org/Documents/Documents/3GPP/SA1/2021/SA1_94e/minutes_this_meeting/docs/S1-211278.zip" TargetMode="External"/><Relationship Id="rId159" Type="http://schemas.openxmlformats.org/officeDocument/2006/relationships/hyperlink" Target="http://portal.3gpp.org/desktopmodules/WorkItem/WorkItemDetails.aspx?workitemId=699999" TargetMode="External"/><Relationship Id="rId366" Type="http://schemas.openxmlformats.org/officeDocument/2006/relationships/hyperlink" Target="https://etsihq-my.sharepoint.com/personal/alain_sultan_etsi_org/Documents/Documents/3GPP/SA1/2021/SA1_94e/minutes_this_meeting/docs/S1-211431.zip" TargetMode="External"/><Relationship Id="rId573" Type="http://schemas.openxmlformats.org/officeDocument/2006/relationships/hyperlink" Target="http://portal.3gpp.org/desktopmodules/Specifications/SpecificationDetails.aspx?specificationId=3107" TargetMode="External"/><Relationship Id="rId780" Type="http://schemas.openxmlformats.org/officeDocument/2006/relationships/hyperlink" Target="http://portal.3gpp.org/desktopmodules/Specifications/SpecificationDetails.aspx?specificationId=3771" TargetMode="External"/><Relationship Id="rId1217" Type="http://schemas.openxmlformats.org/officeDocument/2006/relationships/hyperlink" Target="http://portal.3gpp.org/desktopmodules/WorkItem/WorkItemDetails.aspx?workitemId=910036" TargetMode="External"/><Relationship Id="rId1424" Type="http://schemas.openxmlformats.org/officeDocument/2006/relationships/hyperlink" Target="https://etsihq-my.sharepoint.com/personal/alain_sultan_etsi_org/Documents/Documents/3GPP/SA1/2021/SA1_94e/minutes_this_meeting/docs/S1-211241.zip" TargetMode="External"/><Relationship Id="rId1631" Type="http://schemas.openxmlformats.org/officeDocument/2006/relationships/hyperlink" Target="https://etsihq-my.sharepoint.com/personal/alain_sultan_etsi_org/Documents/Documents/3GPP/SA1/2021/SA1_94e/minutes_this_meeting/docs/S1-211355.zip" TargetMode="External"/><Relationship Id="rId1869" Type="http://schemas.openxmlformats.org/officeDocument/2006/relationships/hyperlink" Target="http://portal.3gpp.org/desktopmodules/WorkItem/WorkItemDetails.aspx?workitemId=880040" TargetMode="External"/><Relationship Id="rId2047" Type="http://schemas.openxmlformats.org/officeDocument/2006/relationships/hyperlink" Target="https://etsihq-my.sharepoint.com/personal/alain_sultan_etsi_org/Documents/Documents/3GPP/SA1/2021/SA1_94e/minutes_this_meeting/docs/S1-211500.zip" TargetMode="External"/><Relationship Id="rId226" Type="http://schemas.openxmlformats.org/officeDocument/2006/relationships/hyperlink" Target="http://portal.3gpp.org/desktopmodules/Release/ReleaseDetails.aspx?releaseId=193" TargetMode="External"/><Relationship Id="rId433" Type="http://schemas.openxmlformats.org/officeDocument/2006/relationships/hyperlink" Target="https://etsihq-my.sharepoint.com/personal/alain_sultan_etsi_org/Documents/Documents/3GPP/SA1/2021/SA1_94e/minutes_this_meeting/docs/S1-211227.zip" TargetMode="External"/><Relationship Id="rId878" Type="http://schemas.openxmlformats.org/officeDocument/2006/relationships/hyperlink" Target="http://portal.3gpp.org/desktopmodules/Release/ReleaseDetails.aspx?releaseId=193" TargetMode="External"/><Relationship Id="rId1063" Type="http://schemas.openxmlformats.org/officeDocument/2006/relationships/hyperlink" Target="http://portal.3gpp.org/desktopmodules/Specifications/SpecificationDetails.aspx?specificationId=3721" TargetMode="External"/><Relationship Id="rId1270" Type="http://schemas.openxmlformats.org/officeDocument/2006/relationships/hyperlink" Target="https://etsihq-my.sharepoint.com/personal/alain_sultan_etsi_org/Documents/Documents/3GPP/SA1/2021/SA1_94e/minutes_this_meeting/docs/S1-211195.zip" TargetMode="External"/><Relationship Id="rId1729" Type="http://schemas.openxmlformats.org/officeDocument/2006/relationships/hyperlink" Target="http://portal.3gpp.org/desktopmodules/WorkItem/WorkItemDetails.aspx?workitemId=860009" TargetMode="External"/><Relationship Id="rId1936" Type="http://schemas.openxmlformats.org/officeDocument/2006/relationships/hyperlink" Target="http://portal.3gpp.org/desktopmodules/Release/ReleaseDetails.aspx?releaseId=193" TargetMode="External"/><Relationship Id="rId2114" Type="http://schemas.openxmlformats.org/officeDocument/2006/relationships/hyperlink" Target="https://etsihq-my.sharepoint.com/personal/alain_sultan_etsi_org/Documents/Documents/3GPP/SA1/2021/SA1_94e/minutes_this_meeting/docs/S1-211263.zip" TargetMode="External"/><Relationship Id="rId640" Type="http://schemas.openxmlformats.org/officeDocument/2006/relationships/hyperlink" Target="https://etsihq-my.sharepoint.com/personal/alain_sultan_etsi_org/Documents/Documents/3GPP/SA1/2021/SA1_94e/minutes_this_meeting/docs/S1-211015.zip" TargetMode="External"/><Relationship Id="rId738" Type="http://schemas.openxmlformats.org/officeDocument/2006/relationships/hyperlink" Target="http://portal.3gpp.org/desktopmodules/WorkItem/WorkItemDetails.aspx?workitemId=910036" TargetMode="External"/><Relationship Id="rId945" Type="http://schemas.openxmlformats.org/officeDocument/2006/relationships/hyperlink" Target="http://portal.3gpp.org/desktopmodules/WorkItem/WorkItemDetails.aspx?workitemId=880041" TargetMode="External"/><Relationship Id="rId1368" Type="http://schemas.openxmlformats.org/officeDocument/2006/relationships/hyperlink" Target="https://etsihq-my.sharepoint.com/personal/alain_sultan_etsi_org/Documents/Documents/3GPP/SA1/2021/SA1_94e/minutes_this_meeting/docs/S1-211223.zip" TargetMode="External"/><Relationship Id="rId1575" Type="http://schemas.openxmlformats.org/officeDocument/2006/relationships/hyperlink" Target="https://etsihq-my.sharepoint.com/personal/alain_sultan_etsi_org/Documents/Documents/3GPP/SA1/2021/SA1_94e/minutes_this_meeting/docs/S1-211312.zip" TargetMode="External"/><Relationship Id="rId1782" Type="http://schemas.openxmlformats.org/officeDocument/2006/relationships/hyperlink" Target="http://portal.3gpp.org/desktopmodules/Specifications/SpecificationDetails.aspx?specificationId=3770" TargetMode="External"/><Relationship Id="rId74" Type="http://schemas.openxmlformats.org/officeDocument/2006/relationships/hyperlink" Target="https://etsihq-my.sharepoint.com/personal/alain_sultan_etsi_org/Documents/Documents/3GPP/SA1/2021/SA1_94e/minutes_this_meeting/docs/S1-211156.zip" TargetMode="External"/><Relationship Id="rId377" Type="http://schemas.openxmlformats.org/officeDocument/2006/relationships/hyperlink" Target="https://etsihq-my.sharepoint.com/personal/alain_sultan_etsi_org/Documents/Documents/3GPP/SA1/2021/SA1_94e/minutes_this_meeting/docs/S1-211015.zip" TargetMode="External"/><Relationship Id="rId500" Type="http://schemas.openxmlformats.org/officeDocument/2006/relationships/hyperlink" Target="https://etsihq-my.sharepoint.com/personal/alain_sultan_etsi_org/Documents/Documents/3GPP/SA1/2021/SA1_94e/minutes_this_meeting/docs/S1-211172.zip" TargetMode="External"/><Relationship Id="rId584" Type="http://schemas.openxmlformats.org/officeDocument/2006/relationships/hyperlink" Target="https://etsihq-my.sharepoint.com/personal/alain_sultan_etsi_org/Documents/Documents/3GPP/SA1/2021/SA1_94e/minutes_this_meeting/docs/S1-211334.zip" TargetMode="External"/><Relationship Id="rId805" Type="http://schemas.openxmlformats.org/officeDocument/2006/relationships/hyperlink" Target="http://portal.3gpp.org/desktopmodules/WorkItem/WorkItemDetails.aspx?workitemId=850043" TargetMode="External"/><Relationship Id="rId1130" Type="http://schemas.openxmlformats.org/officeDocument/2006/relationships/hyperlink" Target="http://portal.3gpp.org/desktopmodules/WorkItem/WorkItemDetails.aspx?workitemId=890023" TargetMode="External"/><Relationship Id="rId1228" Type="http://schemas.openxmlformats.org/officeDocument/2006/relationships/hyperlink" Target="http://portal.3gpp.org/desktopmodules/Release/ReleaseDetails.aspx?releaseId=193" TargetMode="External"/><Relationship Id="rId1435" Type="http://schemas.openxmlformats.org/officeDocument/2006/relationships/hyperlink" Target="http://portal.3gpp.org/desktopmodules/Release/ReleaseDetails.aspx?releaseId=193" TargetMode="External"/><Relationship Id="rId2058" Type="http://schemas.openxmlformats.org/officeDocument/2006/relationships/hyperlink" Target="https://etsihq-my.sharepoint.com/personal/alain_sultan_etsi_org/Documents/Documents/3GPP/SA1/2021/SA1_94e/minutes_this_meeting/docs/S1-211505.zip" TargetMode="External"/><Relationship Id="rId5" Type="http://schemas.openxmlformats.org/officeDocument/2006/relationships/customXml" Target="../customXml/item4.xml"/><Relationship Id="rId237" Type="http://schemas.openxmlformats.org/officeDocument/2006/relationships/hyperlink" Target="http://portal.3gpp.org/desktopmodules/Release/ReleaseDetails.aspx?releaseId=192" TargetMode="External"/><Relationship Id="rId791" Type="http://schemas.openxmlformats.org/officeDocument/2006/relationships/hyperlink" Target="http://portal.3gpp.org/desktopmodules/Release/ReleaseDetails.aspx?releaseId=193" TargetMode="External"/><Relationship Id="rId889" Type="http://schemas.openxmlformats.org/officeDocument/2006/relationships/hyperlink" Target="http://portal.3gpp.org/desktopmodules/Specifications/SpecificationDetails.aspx?specificationId=3772" TargetMode="External"/><Relationship Id="rId1074" Type="http://schemas.openxmlformats.org/officeDocument/2006/relationships/hyperlink" Target="https://etsihq-my.sharepoint.com/personal/alain_sultan_etsi_org/Documents/Documents/3GPP/SA1/2021/SA1_94e/minutes_this_meeting/docs/S1-211138.zip" TargetMode="External"/><Relationship Id="rId1642" Type="http://schemas.openxmlformats.org/officeDocument/2006/relationships/hyperlink" Target="https://etsihq-my.sharepoint.com/personal/alain_sultan_etsi_org/Documents/Documents/3GPP/SA1/2021/SA1_94e/minutes_this_meeting/docs/S1-211366.zip" TargetMode="External"/><Relationship Id="rId1947" Type="http://schemas.openxmlformats.org/officeDocument/2006/relationships/hyperlink" Target="http://portal.3gpp.org/desktopmodules/Specifications/SpecificationDetails.aspx?specificationId=3831" TargetMode="External"/><Relationship Id="rId444" Type="http://schemas.openxmlformats.org/officeDocument/2006/relationships/hyperlink" Target="https://etsihq-my.sharepoint.com/personal/alain_sultan_etsi_org/Documents/Documents/3GPP/SA1/2021/SA1_94e/minutes_this_meeting/docs/S1-211094.zip" TargetMode="External"/><Relationship Id="rId651" Type="http://schemas.openxmlformats.org/officeDocument/2006/relationships/hyperlink" Target="http://portal.3gpp.org/desktopmodules/WorkItem/WorkItemDetails.aspx?workitemId=910033" TargetMode="External"/><Relationship Id="rId749" Type="http://schemas.openxmlformats.org/officeDocument/2006/relationships/hyperlink" Target="https://etsihq-my.sharepoint.com/personal/alain_sultan_etsi_org/Documents/Documents/3GPP/SA1/2021/SA1_94e/minutes_this_meeting/docs/S1-211045.zip" TargetMode="External"/><Relationship Id="rId1281" Type="http://schemas.openxmlformats.org/officeDocument/2006/relationships/hyperlink" Target="http://portal.3gpp.org/desktopmodules/WorkItem/WorkItemDetails.aspx?workitemId=890023" TargetMode="External"/><Relationship Id="rId1379" Type="http://schemas.openxmlformats.org/officeDocument/2006/relationships/hyperlink" Target="http://portal.3gpp.org/desktopmodules/Release/ReleaseDetails.aspx?releaseId=193" TargetMode="External"/><Relationship Id="rId1502" Type="http://schemas.openxmlformats.org/officeDocument/2006/relationships/hyperlink" Target="https://etsihq-my.sharepoint.com/personal/alain_sultan_etsi_org/Documents/Documents/3GPP/SA1/2021/SA1_94e/minutes_this_meeting/docs/S1-211276.zip" TargetMode="External"/><Relationship Id="rId1586" Type="http://schemas.openxmlformats.org/officeDocument/2006/relationships/hyperlink" Target="http://portal.3gpp.org/desktopmodules/Specifications/SpecificationDetails.aspx?specificationId=3830" TargetMode="External"/><Relationship Id="rId1807" Type="http://schemas.openxmlformats.org/officeDocument/2006/relationships/hyperlink" Target="http://portal.3gpp.org/desktopmodules/Specifications/SpecificationDetails.aspx?specificationId=3772" TargetMode="External"/><Relationship Id="rId2125" Type="http://schemas.openxmlformats.org/officeDocument/2006/relationships/hyperlink" Target="https://etsihq-my.sharepoint.com/personal/alain_sultan_etsi_org/Documents/Documents/3GPP/SA1/2021/SA1_94e/minutes_this_meeting/docs/S1-211287.zip" TargetMode="External"/><Relationship Id="rId290" Type="http://schemas.openxmlformats.org/officeDocument/2006/relationships/hyperlink" Target="https://etsihq-my.sharepoint.com/personal/alain_sultan_etsi_org/Documents/Documents/3GPP/SA1/2021/SA1_94e/minutes_this_meeting/docs/S1-211412.zip" TargetMode="External"/><Relationship Id="rId304" Type="http://schemas.openxmlformats.org/officeDocument/2006/relationships/hyperlink" Target="https://etsihq-my.sharepoint.com/personal/alain_sultan_etsi_org/Documents/Documents/3GPP/SA1/2021/SA1_94e/minutes_this_meeting/docs/S1-211194.zip" TargetMode="External"/><Relationship Id="rId388" Type="http://schemas.openxmlformats.org/officeDocument/2006/relationships/hyperlink" Target="https://etsihq-my.sharepoint.com/personal/alain_sultan_etsi_org/Documents/Documents/3GPP/SA1/2021/SA1_94e/minutes_this_meeting/docs/S1-211183.zip" TargetMode="External"/><Relationship Id="rId511" Type="http://schemas.openxmlformats.org/officeDocument/2006/relationships/hyperlink" Target="https://etsihq-my.sharepoint.com/personal/alain_sultan_etsi_org/Documents/Documents/3GPP/SA1/2021/SA1_94e/minutes_this_meeting/docs/S1-211486.zip" TargetMode="External"/><Relationship Id="rId609" Type="http://schemas.openxmlformats.org/officeDocument/2006/relationships/hyperlink" Target="https://etsihq-my.sharepoint.com/personal/alain_sultan_etsi_org/Documents/Documents/3GPP/SA1/2021/SA1_94e/minutes_this_meeting/docs/S1-211361.zip" TargetMode="External"/><Relationship Id="rId956" Type="http://schemas.openxmlformats.org/officeDocument/2006/relationships/hyperlink" Target="https://etsihq-my.sharepoint.com/personal/alain_sultan_etsi_org/Documents/Documents/3GPP/SA1/2021/SA1_94e/minutes_this_meeting/docs/S1-211101.zip" TargetMode="External"/><Relationship Id="rId1141" Type="http://schemas.openxmlformats.org/officeDocument/2006/relationships/hyperlink" Target="http://portal.3gpp.org/desktopmodules/Release/ReleaseDetails.aspx?releaseId=193" TargetMode="External"/><Relationship Id="rId1239" Type="http://schemas.openxmlformats.org/officeDocument/2006/relationships/hyperlink" Target="http://portal.3gpp.org/desktopmodules/Specifications/SpecificationDetails.aspx?specificationId=3848" TargetMode="External"/><Relationship Id="rId1793" Type="http://schemas.openxmlformats.org/officeDocument/2006/relationships/hyperlink" Target="https://etsihq-my.sharepoint.com/personal/alain_sultan_etsi_org/Documents/Documents/3GPP/SA1/2021/SA1_94e/minutes_this_meeting/docs/S1-211435.zip" TargetMode="External"/><Relationship Id="rId2069" Type="http://schemas.openxmlformats.org/officeDocument/2006/relationships/hyperlink" Target="https://etsihq-my.sharepoint.com/personal/alain_sultan_etsi_org/Documents/Documents/3GPP/SA1/2021/SA1_94e/minutes_this_meeting/docs/S1-211378.zip" TargetMode="External"/><Relationship Id="rId85" Type="http://schemas.openxmlformats.org/officeDocument/2006/relationships/hyperlink" Target="https://etsihq-my.sharepoint.com/personal/alain_sultan_etsi_org/Documents/Documents/3GPP/SA1/2021/SA1_94e/minutes_this_meeting/docs/S1-211276.zip" TargetMode="External"/><Relationship Id="rId150" Type="http://schemas.openxmlformats.org/officeDocument/2006/relationships/hyperlink" Target="http://portal.3gpp.org/desktopmodules/Specifications/SpecificationDetails.aspx?specificationId=3107" TargetMode="External"/><Relationship Id="rId595" Type="http://schemas.openxmlformats.org/officeDocument/2006/relationships/hyperlink" Target="https://etsihq-my.sharepoint.com/personal/alain_sultan_etsi_org/Documents/Documents/3GPP/SA1/2021/SA1_94e/minutes_this_meeting/docs/S1-211346.zip" TargetMode="External"/><Relationship Id="rId816" Type="http://schemas.openxmlformats.org/officeDocument/2006/relationships/hyperlink" Target="http://portal.3gpp.org/desktopmodules/Release/ReleaseDetails.aspx?releaseId=193" TargetMode="External"/><Relationship Id="rId1001" Type="http://schemas.openxmlformats.org/officeDocument/2006/relationships/hyperlink" Target="https://etsihq-my.sharepoint.com/personal/alain_sultan_etsi_org/Documents/Documents/3GPP/SA1/2021/SA1_94e/minutes_this_meeting/docs/S1-211114.zip" TargetMode="External"/><Relationship Id="rId1446" Type="http://schemas.openxmlformats.org/officeDocument/2006/relationships/hyperlink" Target="https://etsihq-my.sharepoint.com/personal/alain_sultan_etsi_org/Documents/Documents/3GPP/SA1/2021/SA1_94e/minutes_this_meeting/docs/S1-211248.zip" TargetMode="External"/><Relationship Id="rId1653" Type="http://schemas.openxmlformats.org/officeDocument/2006/relationships/hyperlink" Target="https://etsihq-my.sharepoint.com/personal/alain_sultan_etsi_org/Documents/Documents/3GPP/SA1/2021/SA1_94e/minutes_this_meeting/docs/S1-211377.zip" TargetMode="External"/><Relationship Id="rId1860" Type="http://schemas.openxmlformats.org/officeDocument/2006/relationships/hyperlink" Target="http://portal.3gpp.org/desktopmodules/Release/ReleaseDetails.aspx?releaseId=193" TargetMode="External"/><Relationship Id="rId248" Type="http://schemas.openxmlformats.org/officeDocument/2006/relationships/hyperlink" Target="https://etsihq-my.sharepoint.com/personal/alain_sultan_etsi_org/Documents/Documents/3GPP/SA1/2021/SA1_94e/minutes_this_meeting/docs/S1-211037.zip" TargetMode="External"/><Relationship Id="rId455" Type="http://schemas.openxmlformats.org/officeDocument/2006/relationships/hyperlink" Target="https://etsihq-my.sharepoint.com/personal/alain_sultan_etsi_org/Documents/Documents/3GPP/SA1/2021/SA1_94e/minutes_this_meeting/docs/S1-211036.zip" TargetMode="External"/><Relationship Id="rId662" Type="http://schemas.openxmlformats.org/officeDocument/2006/relationships/hyperlink" Target="http://portal.3gpp.org/desktopmodules/Release/ReleaseDetails.aspx?releaseId=193" TargetMode="External"/><Relationship Id="rId1085" Type="http://schemas.openxmlformats.org/officeDocument/2006/relationships/hyperlink" Target="http://portal.3gpp.org/desktopmodules/Release/ReleaseDetails.aspx?releaseId=193" TargetMode="External"/><Relationship Id="rId1292" Type="http://schemas.openxmlformats.org/officeDocument/2006/relationships/hyperlink" Target="http://portal.3gpp.org/desktopmodules/WorkItem/WorkItemDetails.aspx?workitemId=850045" TargetMode="External"/><Relationship Id="rId1306" Type="http://schemas.openxmlformats.org/officeDocument/2006/relationships/hyperlink" Target="https://etsihq-my.sharepoint.com/personal/alain_sultan_etsi_org/Documents/Documents/3GPP/SA1/2021/SA1_94e/minutes_this_meeting/docs/S1-211207.zip" TargetMode="External"/><Relationship Id="rId1513" Type="http://schemas.openxmlformats.org/officeDocument/2006/relationships/hyperlink" Target="https://etsihq-my.sharepoint.com/personal/alain_sultan_etsi_org/Documents/Documents/3GPP/SA1/2021/SA1_94e/minutes_this_meeting/docs/S1-211287.zip" TargetMode="External"/><Relationship Id="rId1720" Type="http://schemas.openxmlformats.org/officeDocument/2006/relationships/hyperlink" Target="http://portal.3gpp.org/desktopmodules/WorkItem/WorkItemDetails.aspx?workitemId=860009" TargetMode="External"/><Relationship Id="rId1958" Type="http://schemas.openxmlformats.org/officeDocument/2006/relationships/hyperlink" Target="https://etsihq-my.sharepoint.com/personal/alain_sultan_etsi_org/Documents/Documents/3GPP/SA1/2021/SA1_94e/minutes_this_meeting/docs/S1-211477.zip" TargetMode="External"/><Relationship Id="rId2136" Type="http://schemas.openxmlformats.org/officeDocument/2006/relationships/hyperlink" Target="https://etsihq-my.sharepoint.com/personal/alain_sultan_etsi_org/Documents/Documents/3GPP/SA1/2021/SA1_94e/minutes_this_meeting/docs/S1-211281.zip" TargetMode="External"/><Relationship Id="rId12" Type="http://schemas.openxmlformats.org/officeDocument/2006/relationships/hyperlink" Target="https://etsihq-my.sharepoint.com/personal/alain_sultan_etsi_org/Documents/Documents/3GPP/SA1/2021/SA1_94e/minutes_this_meeting/docs/S1-211007.zip" TargetMode="External"/><Relationship Id="rId108" Type="http://schemas.openxmlformats.org/officeDocument/2006/relationships/hyperlink" Target="https://etsihq-my.sharepoint.com/personal/alain_sultan_etsi_org/Documents/Documents/3GPP/SA1/2021/SA1_94e/minutes_this_meeting/docs/S1-211215.zip" TargetMode="External"/><Relationship Id="rId315" Type="http://schemas.openxmlformats.org/officeDocument/2006/relationships/hyperlink" Target="https://etsihq-my.sharepoint.com/personal/alain_sultan_etsi_org/Documents/Documents/3GPP/SA1/2021/SA1_94e/minutes_this_meeting/docs/S1-211018.zip" TargetMode="External"/><Relationship Id="rId522" Type="http://schemas.openxmlformats.org/officeDocument/2006/relationships/hyperlink" Target="https://etsihq-my.sharepoint.com/personal/alain_sultan_etsi_org/Documents/Documents/3GPP/SA1/2021/SA1_94e/minutes_this_meeting/docs/S1-211245.zip" TargetMode="External"/><Relationship Id="rId967" Type="http://schemas.openxmlformats.org/officeDocument/2006/relationships/hyperlink" Target="http://portal.3gpp.org/desktopmodules/WorkItem/WorkItemDetails.aspx?workitemId=880038" TargetMode="External"/><Relationship Id="rId1152" Type="http://schemas.openxmlformats.org/officeDocument/2006/relationships/hyperlink" Target="https://etsihq-my.sharepoint.com/personal/alain_sultan_etsi_org/Documents/Documents/3GPP/SA1/2021/SA1_94e/minutes_this_meeting/docs/S1-211162.zip" TargetMode="External"/><Relationship Id="rId1597" Type="http://schemas.openxmlformats.org/officeDocument/2006/relationships/hyperlink" Target="https://etsihq-my.sharepoint.com/personal/alain_sultan_etsi_org/Documents/Documents/3GPP/SA1/2021/SA1_94e/minutes_this_meeting/docs/S1-211324.zip" TargetMode="External"/><Relationship Id="rId1818" Type="http://schemas.openxmlformats.org/officeDocument/2006/relationships/hyperlink" Target="https://etsihq-my.sharepoint.com/personal/alain_sultan_etsi_org/Documents/Documents/3GPP/SA1/2021/SA1_94e/minutes_this_meeting/docs/S1-211442.zip" TargetMode="External"/><Relationship Id="rId96" Type="http://schemas.openxmlformats.org/officeDocument/2006/relationships/hyperlink" Target="https://etsihq-my.sharepoint.com/personal/alain_sultan_etsi_org/Documents/Documents/3GPP/SA1/2021/SA1_94e/minutes_this_meeting/docs/S1-211285.zip" TargetMode="External"/><Relationship Id="rId161" Type="http://schemas.openxmlformats.org/officeDocument/2006/relationships/hyperlink" Target="https://etsihq-my.sharepoint.com/personal/alain_sultan_etsi_org/Documents/Documents/3GPP/SA1/2021/SA1_94e/minutes_this_meeting/docs/S1-211035.zip" TargetMode="External"/><Relationship Id="rId399" Type="http://schemas.openxmlformats.org/officeDocument/2006/relationships/hyperlink" Target="https://etsihq-my.sharepoint.com/personal/alain_sultan_etsi_org/Documents/Documents/3GPP/SA1/2021/SA1_94e/minutes_this_meeting/docs/S1-211056.zip" TargetMode="External"/><Relationship Id="rId827" Type="http://schemas.openxmlformats.org/officeDocument/2006/relationships/hyperlink" Target="http://portal.3gpp.org/desktopmodules/Release/ReleaseDetails.aspx?releaseId=193" TargetMode="External"/><Relationship Id="rId1012" Type="http://schemas.openxmlformats.org/officeDocument/2006/relationships/hyperlink" Target="https://etsihq-my.sharepoint.com/personal/alain_sultan_etsi_org/Documents/Documents/3GPP/SA1/2021/SA1_94e/minutes_this_meeting/docs/S1-211119.zip" TargetMode="External"/><Relationship Id="rId1457" Type="http://schemas.openxmlformats.org/officeDocument/2006/relationships/hyperlink" Target="http://portal.3gpp.org/desktopmodules/Specifications/SpecificationDetails.aspx?specificationId=3721" TargetMode="External"/><Relationship Id="rId1664" Type="http://schemas.openxmlformats.org/officeDocument/2006/relationships/hyperlink" Target="https://etsihq-my.sharepoint.com/personal/alain_sultan_etsi_org/Documents/Documents/3GPP/SA1/2021/SA1_94e/minutes_this_meeting/docs/S1-211388.zip" TargetMode="External"/><Relationship Id="rId1871" Type="http://schemas.openxmlformats.org/officeDocument/2006/relationships/hyperlink" Target="http://portal.3gpp.org/desktopmodules/Specifications/SpecificationDetails.aspx?specificationId=3772" TargetMode="External"/><Relationship Id="rId259" Type="http://schemas.openxmlformats.org/officeDocument/2006/relationships/hyperlink" Target="https://etsihq-my.sharepoint.com/personal/alain_sultan_etsi_org/Documents/Documents/3GPP/SA1/2021/SA1_94e/minutes_this_meeting/docs/S1-211398.zip" TargetMode="External"/><Relationship Id="rId466" Type="http://schemas.openxmlformats.org/officeDocument/2006/relationships/hyperlink" Target="https://etsihq-my.sharepoint.com/personal/alain_sultan_etsi_org/Documents/Documents/3GPP/SA1/2021/SA1_94e/minutes_this_meeting/docs/S1-211467.zip" TargetMode="External"/><Relationship Id="rId673" Type="http://schemas.openxmlformats.org/officeDocument/2006/relationships/hyperlink" Target="http://portal.3gpp.org/desktopmodules/Specifications/SpecificationDetails.aspx?specificationId=3107" TargetMode="External"/><Relationship Id="rId880" Type="http://schemas.openxmlformats.org/officeDocument/2006/relationships/hyperlink" Target="https://etsihq-my.sharepoint.com/personal/alain_sultan_etsi_org/Documents/Documents/3GPP/SA1/2021/SA1_94e/minutes_this_meeting/docs/S1-211080.zip" TargetMode="External"/><Relationship Id="rId1096" Type="http://schemas.openxmlformats.org/officeDocument/2006/relationships/hyperlink" Target="http://portal.3gpp.org/desktopmodules/Specifications/SpecificationDetails.aspx?specificationId=3721" TargetMode="External"/><Relationship Id="rId1317" Type="http://schemas.openxmlformats.org/officeDocument/2006/relationships/hyperlink" Target="http://portal.3gpp.org/desktopmodules/WorkItem/WorkItemDetails.aspx?workitemId=880040" TargetMode="External"/><Relationship Id="rId1524" Type="http://schemas.openxmlformats.org/officeDocument/2006/relationships/hyperlink" Target="http://portal.3gpp.org/desktopmodules/Release/ReleaseDetails.aspx?releaseId=193" TargetMode="External"/><Relationship Id="rId1731" Type="http://schemas.openxmlformats.org/officeDocument/2006/relationships/hyperlink" Target="http://portal.3gpp.org/desktopmodules/Release/ReleaseDetails.aspx?releaseId=193" TargetMode="External"/><Relationship Id="rId1969" Type="http://schemas.openxmlformats.org/officeDocument/2006/relationships/hyperlink" Target="http://portal.3gpp.org/desktopmodules/WorkItem/WorkItemDetails.aspx?workitemId=890023" TargetMode="External"/><Relationship Id="rId2147" Type="http://schemas.openxmlformats.org/officeDocument/2006/relationships/hyperlink" Target="https://etsihq-my.sharepoint.com/personal/alain_sultan_etsi_org/Documents/Documents/3GPP/SA1/2021/SA1_94e/minutes_this_meeting/docs/S1-211365.zip" TargetMode="External"/><Relationship Id="rId23" Type="http://schemas.openxmlformats.org/officeDocument/2006/relationships/hyperlink" Target="https://etsihq-my.sharepoint.com/personal/alain_sultan_etsi_org/Documents/Documents/3GPP/SA1/2021/SA1_94e/minutes_this_meeting/docs/S1-211262.zip" TargetMode="External"/><Relationship Id="rId119" Type="http://schemas.openxmlformats.org/officeDocument/2006/relationships/hyperlink" Target="https://etsihq-my.sharepoint.com/personal/alain_sultan_etsi_org/Documents/Documents/3GPP/SA1/2021/SA1_94e/minutes_this_meeting/docs/S1-211097.zip" TargetMode="External"/><Relationship Id="rId326" Type="http://schemas.openxmlformats.org/officeDocument/2006/relationships/hyperlink" Target="http://portal.3gpp.org/desktopmodules/Specifications/SpecificationDetails.aspx?specificationId=3777" TargetMode="External"/><Relationship Id="rId533" Type="http://schemas.openxmlformats.org/officeDocument/2006/relationships/hyperlink" Target="https://etsihq-my.sharepoint.com/personal/alain_sultan_etsi_org/Documents/Documents/3GPP/SA1/2021/SA1_94e/minutes_this_meeting/docs/S1-211494.zip" TargetMode="External"/><Relationship Id="rId978" Type="http://schemas.openxmlformats.org/officeDocument/2006/relationships/hyperlink" Target="http://portal.3gpp.org/desktopmodules/WorkItem/WorkItemDetails.aspx?workitemId=699999" TargetMode="External"/><Relationship Id="rId1163" Type="http://schemas.openxmlformats.org/officeDocument/2006/relationships/hyperlink" Target="https://etsihq-my.sharepoint.com/personal/alain_sultan_etsi_org/Documents/Documents/3GPP/SA1/2021/SA1_94e/minutes_this_meeting/docs/S1-211166.zip" TargetMode="External"/><Relationship Id="rId1370" Type="http://schemas.openxmlformats.org/officeDocument/2006/relationships/hyperlink" Target="http://portal.3gpp.org/desktopmodules/Release/ReleaseDetails.aspx?releaseId=192" TargetMode="External"/><Relationship Id="rId1829" Type="http://schemas.openxmlformats.org/officeDocument/2006/relationships/hyperlink" Target="http://portal.3gpp.org/desktopmodules/WorkItem/WorkItemDetails.aspx?workitemId=880040" TargetMode="External"/><Relationship Id="rId2007" Type="http://schemas.openxmlformats.org/officeDocument/2006/relationships/hyperlink" Target="http://portal.3gpp.org/desktopmodules/Specifications/SpecificationDetails.aspx?specificationId=3830" TargetMode="External"/><Relationship Id="rId740" Type="http://schemas.openxmlformats.org/officeDocument/2006/relationships/hyperlink" Target="http://portal.3gpp.org/desktopmodules/Specifications/SpecificationDetails.aspx?specificationId=3107" TargetMode="External"/><Relationship Id="rId838" Type="http://schemas.openxmlformats.org/officeDocument/2006/relationships/hyperlink" Target="http://portal.3gpp.org/desktopmodules/Release/ReleaseDetails.aspx?releaseId=193" TargetMode="External"/><Relationship Id="rId1023" Type="http://schemas.openxmlformats.org/officeDocument/2006/relationships/hyperlink" Target="http://portal.3gpp.org/desktopmodules/WorkItem/WorkItemDetails.aspx?workitemId=699999" TargetMode="External"/><Relationship Id="rId1468" Type="http://schemas.openxmlformats.org/officeDocument/2006/relationships/hyperlink" Target="https://etsihq-my.sharepoint.com/personal/alain_sultan_etsi_org/Documents/Documents/3GPP/SA1/2021/SA1_94e/minutes_this_meeting/docs/S1-211255.zip" TargetMode="External"/><Relationship Id="rId1675" Type="http://schemas.openxmlformats.org/officeDocument/2006/relationships/hyperlink" Target="http://portal.3gpp.org/desktopmodules/WorkItem/WorkItemDetails.aspx?workitemId=850042" TargetMode="External"/><Relationship Id="rId1882" Type="http://schemas.openxmlformats.org/officeDocument/2006/relationships/hyperlink" Target="https://etsihq-my.sharepoint.com/personal/alain_sultan_etsi_org/Documents/Documents/3GPP/SA1/2021/SA1_94e/minutes_this_meeting/docs/S1-211458.zip" TargetMode="External"/><Relationship Id="rId172" Type="http://schemas.openxmlformats.org/officeDocument/2006/relationships/hyperlink" Target="http://portal.3gpp.org/desktopmodules/WorkItem/WorkItemDetails.aspx?workitemId=699999" TargetMode="External"/><Relationship Id="rId477" Type="http://schemas.openxmlformats.org/officeDocument/2006/relationships/hyperlink" Target="https://etsihq-my.sharepoint.com/personal/alain_sultan_etsi_org/Documents/Documents/3GPP/SA1/2021/SA1_94e/minutes_this_meeting/docs/S1-211471.zip" TargetMode="External"/><Relationship Id="rId600" Type="http://schemas.openxmlformats.org/officeDocument/2006/relationships/hyperlink" Target="https://etsihq-my.sharepoint.com/personal/alain_sultan_etsi_org/Documents/Documents/3GPP/SA1/2021/SA1_94e/minutes_this_meeting/docs/S1-211352.zip" TargetMode="External"/><Relationship Id="rId684" Type="http://schemas.openxmlformats.org/officeDocument/2006/relationships/hyperlink" Target="https://etsihq-my.sharepoint.com/personal/alain_sultan_etsi_org/Documents/Documents/3GPP/SA1/2021/SA1_94e/minutes_this_meeting/docs/S1-211026.zip" TargetMode="External"/><Relationship Id="rId1230" Type="http://schemas.openxmlformats.org/officeDocument/2006/relationships/hyperlink" Target="https://etsihq-my.sharepoint.com/personal/alain_sultan_etsi_org/Documents/Documents/3GPP/SA1/2021/SA1_94e/minutes_this_meeting/docs/S1-211185.zip" TargetMode="External"/><Relationship Id="rId1328" Type="http://schemas.openxmlformats.org/officeDocument/2006/relationships/hyperlink" Target="http://portal.3gpp.org/desktopmodules/Release/ReleaseDetails.aspx?releaseId=193" TargetMode="External"/><Relationship Id="rId1535" Type="http://schemas.openxmlformats.org/officeDocument/2006/relationships/hyperlink" Target="https://etsihq-my.sharepoint.com/personal/alain_sultan_etsi_org/Documents/Documents/3GPP/SA1/2021/SA1_94e/minutes_this_meeting/docs/S1-211301.zip" TargetMode="External"/><Relationship Id="rId2060" Type="http://schemas.openxmlformats.org/officeDocument/2006/relationships/hyperlink" Target="http://portal.3gpp.org/desktopmodules/Release/ReleaseDetails.aspx?releaseId=193" TargetMode="External"/><Relationship Id="rId337" Type="http://schemas.openxmlformats.org/officeDocument/2006/relationships/hyperlink" Target="http://portal.3gpp.org/desktopmodules/Specifications/SpecificationDetails.aspx?specificationId=3769" TargetMode="External"/><Relationship Id="rId891" Type="http://schemas.openxmlformats.org/officeDocument/2006/relationships/hyperlink" Target="http://portal.3gpp.org/desktopmodules/WorkItem/WorkItemDetails.aspx?workitemId=880040" TargetMode="External"/><Relationship Id="rId905" Type="http://schemas.openxmlformats.org/officeDocument/2006/relationships/hyperlink" Target="http://portal.3gpp.org/desktopmodules/Release/ReleaseDetails.aspx?releaseId=193" TargetMode="External"/><Relationship Id="rId989" Type="http://schemas.openxmlformats.org/officeDocument/2006/relationships/hyperlink" Target="http://portal.3gpp.org/desktopmodules/Release/ReleaseDetails.aspx?releaseId=193" TargetMode="External"/><Relationship Id="rId1742" Type="http://schemas.openxmlformats.org/officeDocument/2006/relationships/hyperlink" Target="https://etsihq-my.sharepoint.com/personal/alain_sultan_etsi_org/Documents/Documents/3GPP/SA1/2021/SA1_94e/minutes_this_meeting/docs/S1-211416.zip" TargetMode="External"/><Relationship Id="rId2018" Type="http://schemas.openxmlformats.org/officeDocument/2006/relationships/hyperlink" Target="https://etsihq-my.sharepoint.com/personal/alain_sultan_etsi_org/Documents/Documents/3GPP/SA1/2021/SA1_94e/minutes_this_meeting/docs/S1-211492.zip" TargetMode="External"/><Relationship Id="rId34" Type="http://schemas.openxmlformats.org/officeDocument/2006/relationships/hyperlink" Target="https://etsihq-my.sharepoint.com/personal/alain_sultan_etsi_org/Documents/Documents/3GPP/SA1/2021/SA1_94e/minutes_this_meeting/docs/S1-211237.zip" TargetMode="External"/><Relationship Id="rId544" Type="http://schemas.openxmlformats.org/officeDocument/2006/relationships/hyperlink" Target="https://etsihq-my.sharepoint.com/personal/alain_sultan_etsi_org/Documents/Documents/3GPP/SA1/2021/SA1_94e/minutes_this_meeting/docs/S1-211063.zip" TargetMode="External"/><Relationship Id="rId751" Type="http://schemas.openxmlformats.org/officeDocument/2006/relationships/hyperlink" Target="http://portal.3gpp.org/desktopmodules/Release/ReleaseDetails.aspx?releaseId=193" TargetMode="External"/><Relationship Id="rId849" Type="http://schemas.openxmlformats.org/officeDocument/2006/relationships/hyperlink" Target="http://portal.3gpp.org/desktopmodules/Specifications/SpecificationDetails.aspx?specificationId=3721" TargetMode="External"/><Relationship Id="rId1174" Type="http://schemas.openxmlformats.org/officeDocument/2006/relationships/hyperlink" Target="http://portal.3gpp.org/desktopmodules/WorkItem/WorkItemDetails.aspx?workitemId=850047" TargetMode="External"/><Relationship Id="rId1381" Type="http://schemas.openxmlformats.org/officeDocument/2006/relationships/hyperlink" Target="https://etsihq-my.sharepoint.com/personal/alain_sultan_etsi_org/Documents/Documents/3GPP/SA1/2021/SA1_94e/minutes_this_meeting/docs/S1-211227.zip" TargetMode="External"/><Relationship Id="rId1479" Type="http://schemas.openxmlformats.org/officeDocument/2006/relationships/hyperlink" Target="https://etsihq-my.sharepoint.com/personal/alain_sultan_etsi_org/Documents/Documents/3GPP/SA1/2021/SA1_94e/minutes_this_meeting/docs/S1-211259.zip" TargetMode="External"/><Relationship Id="rId1602" Type="http://schemas.openxmlformats.org/officeDocument/2006/relationships/hyperlink" Target="https://etsihq-my.sharepoint.com/personal/alain_sultan_etsi_org/Documents/Documents/3GPP/SA1/2021/SA1_94e/minutes_this_meeting/docs/S1-211326.zip" TargetMode="External"/><Relationship Id="rId1686" Type="http://schemas.openxmlformats.org/officeDocument/2006/relationships/hyperlink" Target="http://portal.3gpp.org/desktopmodules/Release/ReleaseDetails.aspx?releaseId=193" TargetMode="External"/><Relationship Id="rId183" Type="http://schemas.openxmlformats.org/officeDocument/2006/relationships/hyperlink" Target="https://etsihq-my.sharepoint.com/personal/alain_sultan_etsi_org/Documents/Documents/3GPP/SA1/2021/SA1_94e/minutes_this_meeting/docs/S1-211027.zip" TargetMode="External"/><Relationship Id="rId390" Type="http://schemas.openxmlformats.org/officeDocument/2006/relationships/hyperlink" Target="https://etsihq-my.sharepoint.com/personal/alain_sultan_etsi_org/Documents/Documents/3GPP/SA1/2021/SA1_94e/minutes_this_meeting/docs/S1-211226.zip" TargetMode="External"/><Relationship Id="rId404" Type="http://schemas.openxmlformats.org/officeDocument/2006/relationships/hyperlink" Target="https://etsihq-my.sharepoint.com/personal/alain_sultan_etsi_org/Documents/Documents/3GPP/SA1/2021/SA1_94e/minutes_this_meeting/docs/S1-211132.zip" TargetMode="External"/><Relationship Id="rId611" Type="http://schemas.openxmlformats.org/officeDocument/2006/relationships/hyperlink" Target="https://www.3gpp.org/ftp/tsg_sa/WG1_Serv/TSGS1_94e_ElectronicMeeting/Docs/S1-211000.zip" TargetMode="External"/><Relationship Id="rId1034" Type="http://schemas.openxmlformats.org/officeDocument/2006/relationships/hyperlink" Target="http://portal.3gpp.org/desktopmodules/Release/ReleaseDetails.aspx?releaseId=193" TargetMode="External"/><Relationship Id="rId1241" Type="http://schemas.openxmlformats.org/officeDocument/2006/relationships/hyperlink" Target="http://portal.3gpp.org/desktopmodules/WorkItem/WorkItemDetails.aspx?workitemId=900027" TargetMode="External"/><Relationship Id="rId1339" Type="http://schemas.openxmlformats.org/officeDocument/2006/relationships/hyperlink" Target="http://portal.3gpp.org/desktopmodules/Release/ReleaseDetails.aspx?releaseId=193" TargetMode="External"/><Relationship Id="rId1893" Type="http://schemas.openxmlformats.org/officeDocument/2006/relationships/hyperlink" Target="http://portal.3gpp.org/desktopmodules/WorkItem/WorkItemDetails.aspx?workitemId=880041" TargetMode="External"/><Relationship Id="rId1907" Type="http://schemas.openxmlformats.org/officeDocument/2006/relationships/hyperlink" Target="http://portal.3gpp.org/desktopmodules/Specifications/SpecificationDetails.aspx?specificationId=3773" TargetMode="External"/><Relationship Id="rId2071" Type="http://schemas.openxmlformats.org/officeDocument/2006/relationships/hyperlink" Target="https://etsihq-my.sharepoint.com/personal/alain_sultan_etsi_org/Documents/Documents/3GPP/SA1/2021/SA1_94e/minutes_this_meeting/docs/S1-211381.zip" TargetMode="External"/><Relationship Id="rId250" Type="http://schemas.openxmlformats.org/officeDocument/2006/relationships/hyperlink" Target="https://etsihq-my.sharepoint.com/personal/alain_sultan_etsi_org/Documents/Documents/3GPP/SA1/2021/SA1_94e/minutes_this_meeting/docs/S1-211059.zip" TargetMode="External"/><Relationship Id="rId488" Type="http://schemas.openxmlformats.org/officeDocument/2006/relationships/hyperlink" Target="https://etsihq-my.sharepoint.com/personal/alain_sultan_etsi_org/Documents/Documents/3GPP/SA1/2021/SA1_94e/minutes_this_meeting/docs/S1-211476.zip" TargetMode="External"/><Relationship Id="rId695" Type="http://schemas.openxmlformats.org/officeDocument/2006/relationships/hyperlink" Target="https://etsihq-my.sharepoint.com/personal/alain_sultan_etsi_org/Documents/Documents/3GPP/SA1/2021/SA1_94e/minutes_this_meeting/docs/S1-211029.zip" TargetMode="External"/><Relationship Id="rId709" Type="http://schemas.openxmlformats.org/officeDocument/2006/relationships/hyperlink" Target="http://portal.3gpp.org/desktopmodules/Release/ReleaseDetails.aspx?releaseId=193" TargetMode="External"/><Relationship Id="rId916" Type="http://schemas.openxmlformats.org/officeDocument/2006/relationships/hyperlink" Target="http://portal.3gpp.org/desktopmodules/Release/ReleaseDetails.aspx?releaseId=193" TargetMode="External"/><Relationship Id="rId1101" Type="http://schemas.openxmlformats.org/officeDocument/2006/relationships/hyperlink" Target="http://portal.3gpp.org/desktopmodules/Release/ReleaseDetails.aspx?releaseId=193" TargetMode="External"/><Relationship Id="rId1546" Type="http://schemas.openxmlformats.org/officeDocument/2006/relationships/hyperlink" Target="https://etsihq-my.sharepoint.com/personal/alain_sultan_etsi_org/Documents/Documents/3GPP/SA1/2021/SA1_94e/minutes_this_meeting/docs/S1-211304.zip" TargetMode="External"/><Relationship Id="rId1753" Type="http://schemas.openxmlformats.org/officeDocument/2006/relationships/hyperlink" Target="http://portal.3gpp.org/desktopmodules/WorkItem/WorkItemDetails.aspx?workitemId=860010" TargetMode="External"/><Relationship Id="rId1960" Type="http://schemas.openxmlformats.org/officeDocument/2006/relationships/hyperlink" Target="http://portal.3gpp.org/desktopmodules/Release/ReleaseDetails.aspx?releaseId=193" TargetMode="External"/><Relationship Id="rId45" Type="http://schemas.openxmlformats.org/officeDocument/2006/relationships/hyperlink" Target="https://etsihq-my.sharepoint.com/personal/alain_sultan_etsi_org/Documents/Documents/3GPP/SA1/2021/SA1_94e/minutes_this_meeting/docs/S1-211320.zip" TargetMode="External"/><Relationship Id="rId110" Type="http://schemas.openxmlformats.org/officeDocument/2006/relationships/hyperlink" Target="https://etsihq-my.sharepoint.com/personal/alain_sultan_etsi_org/Documents/Documents/3GPP/SA1/2021/SA1_94e/minutes_this_meeting/docs/S1-211501.zip" TargetMode="External"/><Relationship Id="rId348" Type="http://schemas.openxmlformats.org/officeDocument/2006/relationships/hyperlink" Target="http://portal.3gpp.org/desktopmodules/Specifications/SpecificationDetails.aspx?specificationId=3107" TargetMode="External"/><Relationship Id="rId555" Type="http://schemas.openxmlformats.org/officeDocument/2006/relationships/hyperlink" Target="https://etsihq-my.sharepoint.com/personal/alain_sultan_etsi_org/Documents/Documents/3GPP/SA1/2021/SA1_94e/minutes_this_meeting/docs/S1-211222.zip" TargetMode="External"/><Relationship Id="rId762" Type="http://schemas.openxmlformats.org/officeDocument/2006/relationships/hyperlink" Target="http://portal.3gpp.org/desktopmodules/Release/ReleaseDetails.aspx?releaseId=193" TargetMode="External"/><Relationship Id="rId1185" Type="http://schemas.openxmlformats.org/officeDocument/2006/relationships/hyperlink" Target="http://portal.3gpp.org/desktopmodules/Release/ReleaseDetails.aspx?releaseId=193" TargetMode="External"/><Relationship Id="rId1392" Type="http://schemas.openxmlformats.org/officeDocument/2006/relationships/hyperlink" Target="http://portal.3gpp.org/desktopmodules/Specifications/SpecificationDetails.aspx?specificationId=3831" TargetMode="External"/><Relationship Id="rId1406" Type="http://schemas.openxmlformats.org/officeDocument/2006/relationships/hyperlink" Target="http://portal.3gpp.org/desktopmodules/WorkItem/WorkItemDetails.aspx?workitemId=890023" TargetMode="External"/><Relationship Id="rId1613" Type="http://schemas.openxmlformats.org/officeDocument/2006/relationships/hyperlink" Target="https://etsihq-my.sharepoint.com/personal/alain_sultan_etsi_org/Documents/Documents/3GPP/SA1/2021/SA1_94e/minutes_this_meeting/docs/S1-211337.zip" TargetMode="External"/><Relationship Id="rId1820" Type="http://schemas.openxmlformats.org/officeDocument/2006/relationships/hyperlink" Target="http://portal.3gpp.org/desktopmodules/Release/ReleaseDetails.aspx?releaseId=193" TargetMode="External"/><Relationship Id="rId2029" Type="http://schemas.openxmlformats.org/officeDocument/2006/relationships/hyperlink" Target="http://portal.3gpp.org/desktopmodules/WorkItem/WorkItemDetails.aspx?workitemId=900027" TargetMode="External"/><Relationship Id="rId194" Type="http://schemas.openxmlformats.org/officeDocument/2006/relationships/hyperlink" Target="https://etsihq-my.sharepoint.com/personal/alain_sultan_etsi_org/Documents/Documents/3GPP/SA1/2021/SA1_94e/minutes_this_meeting/docs/S1-211382.zip" TargetMode="External"/><Relationship Id="rId208" Type="http://schemas.openxmlformats.org/officeDocument/2006/relationships/hyperlink" Target="http://portal.3gpp.org/desktopmodules/Release/ReleaseDetails.aspx?releaseId=193" TargetMode="External"/><Relationship Id="rId415" Type="http://schemas.openxmlformats.org/officeDocument/2006/relationships/hyperlink" Target="https://etsihq-my.sharepoint.com/personal/alain_sultan_etsi_org/Documents/Documents/3GPP/SA1/2021/SA1_94e/minutes_this_meeting/docs/S1-211450.zip" TargetMode="External"/><Relationship Id="rId622" Type="http://schemas.openxmlformats.org/officeDocument/2006/relationships/hyperlink" Target="http://portal.3gpp.org/desktopmodules/Specifications/SpecificationDetails.aspx?specificationId=3777" TargetMode="External"/><Relationship Id="rId1045" Type="http://schemas.openxmlformats.org/officeDocument/2006/relationships/hyperlink" Target="http://portal.3gpp.org/desktopmodules/Specifications/SpecificationDetails.aspx?specificationId=3848" TargetMode="External"/><Relationship Id="rId1252" Type="http://schemas.openxmlformats.org/officeDocument/2006/relationships/hyperlink" Target="http://portal.3gpp.org/desktopmodules/Release/ReleaseDetails.aspx?releaseId=193" TargetMode="External"/><Relationship Id="rId1697" Type="http://schemas.openxmlformats.org/officeDocument/2006/relationships/hyperlink" Target="https://etsihq-my.sharepoint.com/personal/alain_sultan_etsi_org/Documents/Documents/3GPP/SA1/2021/SA1_94e/minutes_this_meeting/docs/S1-211401.zip" TargetMode="External"/><Relationship Id="rId1918" Type="http://schemas.openxmlformats.org/officeDocument/2006/relationships/hyperlink" Target="https://etsihq-my.sharepoint.com/personal/alain_sultan_etsi_org/Documents/Documents/3GPP/SA1/2021/SA1_94e/minutes_this_meeting/docs/S1-211467.zip" TargetMode="External"/><Relationship Id="rId2082" Type="http://schemas.openxmlformats.org/officeDocument/2006/relationships/hyperlink" Target="https://etsihq-my.sharepoint.com/personal/alain_sultan_etsi_org/Documents/Documents/3GPP/SA1/2021/SA1_94e/minutes_this_meeting/docs/S1-211374.zip" TargetMode="External"/><Relationship Id="rId261" Type="http://schemas.openxmlformats.org/officeDocument/2006/relationships/hyperlink" Target="https://etsihq-my.sharepoint.com/personal/alain_sultan_etsi_org/Documents/Documents/3GPP/SA1/2021/SA1_94e/minutes_this_meeting/docs/S1-211399.zip" TargetMode="External"/><Relationship Id="rId499" Type="http://schemas.openxmlformats.org/officeDocument/2006/relationships/hyperlink" Target="https://etsihq-my.sharepoint.com/personal/alain_sultan_etsi_org/Documents/Documents/3GPP/SA1/2021/SA1_94e/minutes_this_meeting/docs/S1-211481.zip" TargetMode="External"/><Relationship Id="rId927" Type="http://schemas.openxmlformats.org/officeDocument/2006/relationships/hyperlink" Target="http://portal.3gpp.org/desktopmodules/Specifications/SpecificationDetails.aspx?specificationId=3773" TargetMode="External"/><Relationship Id="rId1112" Type="http://schemas.openxmlformats.org/officeDocument/2006/relationships/hyperlink" Target="http://portal.3gpp.org/desktopmodules/WorkItem/WorkItemDetails.aspx?workitemId=890023" TargetMode="External"/><Relationship Id="rId1557" Type="http://schemas.openxmlformats.org/officeDocument/2006/relationships/hyperlink" Target="https://etsihq-my.sharepoint.com/personal/alain_sultan_etsi_org/Documents/Documents/3GPP/SA1/2021/SA1_94e/minutes_this_meeting/docs/S1-211307.zip" TargetMode="External"/><Relationship Id="rId1764" Type="http://schemas.openxmlformats.org/officeDocument/2006/relationships/hyperlink" Target="http://portal.3gpp.org/desktopmodules/WorkItem/WorkItemDetails.aspx?workitemId=880038" TargetMode="External"/><Relationship Id="rId1971" Type="http://schemas.openxmlformats.org/officeDocument/2006/relationships/hyperlink" Target="http://portal.3gpp.org/desktopmodules/Specifications/SpecificationDetails.aspx?specificationId=3831" TargetMode="External"/><Relationship Id="rId56" Type="http://schemas.openxmlformats.org/officeDocument/2006/relationships/hyperlink" Target="https://etsihq-my.sharepoint.com/personal/alain_sultan_etsi_org/Documents/Documents/3GPP/SA1/2021/SA1_94e/minutes_this_meeting/docs/S1-211246.zip" TargetMode="External"/><Relationship Id="rId359" Type="http://schemas.openxmlformats.org/officeDocument/2006/relationships/hyperlink" Target="https://etsihq-my.sharepoint.com/personal/alain_sultan_etsi_org/Documents/Documents/3GPP/SA1/2021/SA1_94e/minutes_this_meeting/docs/S1-211428.zip" TargetMode="External"/><Relationship Id="rId566" Type="http://schemas.openxmlformats.org/officeDocument/2006/relationships/hyperlink" Target="https://etsihq-my.sharepoint.com/personal/alain_sultan_etsi_org/Documents/Documents/3GPP/SA1/2021/SA1_94e/minutes_this_meeting/docs/S1-211041.zip" TargetMode="External"/><Relationship Id="rId773" Type="http://schemas.openxmlformats.org/officeDocument/2006/relationships/hyperlink" Target="http://portal.3gpp.org/desktopmodules/Release/ReleaseDetails.aspx?releaseId=193" TargetMode="External"/><Relationship Id="rId1196" Type="http://schemas.openxmlformats.org/officeDocument/2006/relationships/hyperlink" Target="http://portal.3gpp.org/desktopmodules/Specifications/SpecificationDetails.aspx?specificationId=3830" TargetMode="External"/><Relationship Id="rId1417" Type="http://schemas.openxmlformats.org/officeDocument/2006/relationships/hyperlink" Target="http://portal.3gpp.org/desktopmodules/Release/ReleaseDetails.aspx?releaseId=193" TargetMode="External"/><Relationship Id="rId1624" Type="http://schemas.openxmlformats.org/officeDocument/2006/relationships/hyperlink" Target="https://etsihq-my.sharepoint.com/personal/alain_sultan_etsi_org/Documents/Documents/3GPP/SA1/2021/SA1_94e/minutes_this_meeting/docs/S1-211348.zip" TargetMode="External"/><Relationship Id="rId1831" Type="http://schemas.openxmlformats.org/officeDocument/2006/relationships/hyperlink" Target="http://portal.3gpp.org/desktopmodules/Specifications/SpecificationDetails.aspx?specificationId=3772" TargetMode="External"/><Relationship Id="rId121" Type="http://schemas.openxmlformats.org/officeDocument/2006/relationships/hyperlink" Target="http://portal.3gpp.org/desktopmodules/Specifications/SpecificationDetails.aspx?specificationId=3107" TargetMode="External"/><Relationship Id="rId219" Type="http://schemas.openxmlformats.org/officeDocument/2006/relationships/hyperlink" Target="http://portal.3gpp.org/desktopmodules/WorkItem/WorkItemDetails.aspx?workitemId=699999" TargetMode="External"/><Relationship Id="rId426" Type="http://schemas.openxmlformats.org/officeDocument/2006/relationships/hyperlink" Target="https://etsihq-my.sharepoint.com/personal/alain_sultan_etsi_org/Documents/Documents/3GPP/SA1/2021/SA1_94e/minutes_this_meeting/docs/S1-211140.zip" TargetMode="External"/><Relationship Id="rId633" Type="http://schemas.openxmlformats.org/officeDocument/2006/relationships/hyperlink" Target="http://portal.3gpp.org/desktopmodules/Specifications/SpecificationDetails.aspx?specificationId=3769" TargetMode="External"/><Relationship Id="rId980" Type="http://schemas.openxmlformats.org/officeDocument/2006/relationships/hyperlink" Target="http://portal.3gpp.org/desktopmodules/Specifications/SpecificationDetails.aspx?specificationId=3107" TargetMode="External"/><Relationship Id="rId1056" Type="http://schemas.openxmlformats.org/officeDocument/2006/relationships/hyperlink" Target="https://etsihq-my.sharepoint.com/personal/alain_sultan_etsi_org/Documents/Documents/3GPP/SA1/2021/SA1_94e/minutes_this_meeting/docs/S1-211133.zip" TargetMode="External"/><Relationship Id="rId1263" Type="http://schemas.openxmlformats.org/officeDocument/2006/relationships/hyperlink" Target="http://portal.3gpp.org/desktopmodules/Specifications/SpecificationDetails.aspx?specificationId=3722" TargetMode="External"/><Relationship Id="rId1929" Type="http://schemas.openxmlformats.org/officeDocument/2006/relationships/hyperlink" Target="http://portal.3gpp.org/desktopmodules/WorkItem/WorkItemDetails.aspx?workitemId=880041" TargetMode="External"/><Relationship Id="rId2093" Type="http://schemas.openxmlformats.org/officeDocument/2006/relationships/hyperlink" Target="https://etsihq-my.sharepoint.com/personal/alain_sultan_etsi_org/Documents/Documents/3GPP/SA1/2021/SA1_94e/minutes_this_meeting/docs/S1-211388.zip" TargetMode="External"/><Relationship Id="rId2107" Type="http://schemas.openxmlformats.org/officeDocument/2006/relationships/hyperlink" Target="http://portal.3gpp.org/desktopmodules/Specifications/SpecificationDetails.aspx?specificationId=3777" TargetMode="External"/><Relationship Id="rId840" Type="http://schemas.openxmlformats.org/officeDocument/2006/relationships/hyperlink" Target="https://etsihq-my.sharepoint.com/personal/alain_sultan_etsi_org/Documents/Documents/3GPP/SA1/2021/SA1_94e/minutes_this_meeting/docs/S1-211070.zip" TargetMode="External"/><Relationship Id="rId938" Type="http://schemas.openxmlformats.org/officeDocument/2006/relationships/hyperlink" Target="https://etsihq-my.sharepoint.com/personal/alain_sultan_etsi_org/Documents/Documents/3GPP/SA1/2021/SA1_94e/minutes_this_meeting/docs/S1-211095.zip" TargetMode="External"/><Relationship Id="rId1470" Type="http://schemas.openxmlformats.org/officeDocument/2006/relationships/hyperlink" Target="http://portal.3gpp.org/desktopmodules/Release/ReleaseDetails.aspx?releaseId=193" TargetMode="External"/><Relationship Id="rId1568" Type="http://schemas.openxmlformats.org/officeDocument/2006/relationships/hyperlink" Target="https://etsihq-my.sharepoint.com/personal/alain_sultan_etsi_org/Documents/Documents/3GPP/SA1/2021/SA1_94e/minutes_this_meeting/docs/S1-211310.zip" TargetMode="External"/><Relationship Id="rId1775" Type="http://schemas.openxmlformats.org/officeDocument/2006/relationships/hyperlink" Target="http://portal.3gpp.org/desktopmodules/Release/ReleaseDetails.aspx?releaseId=193" TargetMode="External"/><Relationship Id="rId67" Type="http://schemas.openxmlformats.org/officeDocument/2006/relationships/hyperlink" Target="https://etsihq-my.sharepoint.com/personal/alain_sultan_etsi_org/Documents/Documents/3GPP/SA1/2021/SA1_94e/minutes_this_meeting/docs/S1-211042.zip" TargetMode="External"/><Relationship Id="rId272" Type="http://schemas.openxmlformats.org/officeDocument/2006/relationships/hyperlink" Target="https://etsihq-my.sharepoint.com/personal/alain_sultan_etsi_org/Documents/Documents/3GPP/SA1/2021/SA1_94e/minutes_this_meeting/docs/S1-211404.zip" TargetMode="External"/><Relationship Id="rId577" Type="http://schemas.openxmlformats.org/officeDocument/2006/relationships/hyperlink" Target="https://etsihq-my.sharepoint.com/personal/alain_sultan_etsi_org/Documents/Documents/3GPP/SA1/2021/SA1_94e/minutes_this_meeting/docs/S1-211327.zip" TargetMode="External"/><Relationship Id="rId700" Type="http://schemas.openxmlformats.org/officeDocument/2006/relationships/hyperlink" Target="http://portal.3gpp.org/desktopmodules/Specifications/SpecificationDetails.aspx?specificationId=3528" TargetMode="External"/><Relationship Id="rId1123" Type="http://schemas.openxmlformats.org/officeDocument/2006/relationships/hyperlink" Target="https://etsihq-my.sharepoint.com/personal/alain_sultan_etsi_org/Documents/Documents/3GPP/SA1/2021/SA1_94e/minutes_this_meeting/docs/S1-211153.zip" TargetMode="External"/><Relationship Id="rId1330" Type="http://schemas.openxmlformats.org/officeDocument/2006/relationships/hyperlink" Target="https://etsihq-my.sharepoint.com/personal/alain_sultan_etsi_org/Documents/Documents/3GPP/SA1/2021/SA1_94e/minutes_this_meeting/docs/S1-211213.zip" TargetMode="External"/><Relationship Id="rId1428" Type="http://schemas.openxmlformats.org/officeDocument/2006/relationships/hyperlink" Target="https://etsihq-my.sharepoint.com/personal/alain_sultan_etsi_org/Documents/Documents/3GPP/SA1/2021/SA1_94e/minutes_this_meeting/docs/S1-211242.zip" TargetMode="External"/><Relationship Id="rId1635" Type="http://schemas.openxmlformats.org/officeDocument/2006/relationships/hyperlink" Target="https://etsihq-my.sharepoint.com/personal/alain_sultan_etsi_org/Documents/Documents/3GPP/SA1/2021/SA1_94e/minutes_this_meeting/docs/S1-211359.zip" TargetMode="External"/><Relationship Id="rId1982" Type="http://schemas.openxmlformats.org/officeDocument/2006/relationships/hyperlink" Target="https://etsihq-my.sharepoint.com/personal/alain_sultan_etsi_org/Documents/Documents/3GPP/SA1/2021/SA1_94e/minutes_this_meeting/docs/S1-211483.zip" TargetMode="External"/><Relationship Id="rId132" Type="http://schemas.openxmlformats.org/officeDocument/2006/relationships/hyperlink" Target="http://portal.3gpp.org/desktopmodules/Specifications/SpecificationDetails.aspx?specificationId=566" TargetMode="External"/><Relationship Id="rId784" Type="http://schemas.openxmlformats.org/officeDocument/2006/relationships/hyperlink" Target="http://portal.3gpp.org/desktopmodules/Specifications/SpecificationDetails.aspx?specificationId=3772" TargetMode="External"/><Relationship Id="rId991" Type="http://schemas.openxmlformats.org/officeDocument/2006/relationships/hyperlink" Target="https://etsihq-my.sharepoint.com/personal/alain_sultan_etsi_org/Documents/Documents/3GPP/SA1/2021/SA1_94e/minutes_this_meeting/docs/S1-211111.zip" TargetMode="External"/><Relationship Id="rId1067" Type="http://schemas.openxmlformats.org/officeDocument/2006/relationships/hyperlink" Target="http://portal.3gpp.org/desktopmodules/Specifications/SpecificationDetails.aspx?specificationId=3721" TargetMode="External"/><Relationship Id="rId1842" Type="http://schemas.openxmlformats.org/officeDocument/2006/relationships/hyperlink" Target="https://etsihq-my.sharepoint.com/personal/alain_sultan_etsi_org/Documents/Documents/3GPP/SA1/2021/SA1_94e/minutes_this_meeting/docs/S1-211448.zip" TargetMode="External"/><Relationship Id="rId2020" Type="http://schemas.openxmlformats.org/officeDocument/2006/relationships/hyperlink" Target="http://portal.3gpp.org/desktopmodules/Release/ReleaseDetails.aspx?releaseId=193" TargetMode="External"/><Relationship Id="rId437" Type="http://schemas.openxmlformats.org/officeDocument/2006/relationships/hyperlink" Target="https://etsihq-my.sharepoint.com/personal/alain_sultan_etsi_org/Documents/Documents/3GPP/SA1/2021/SA1_94e/minutes_this_meeting/docs/S1-211308.zip" TargetMode="External"/><Relationship Id="rId644" Type="http://schemas.openxmlformats.org/officeDocument/2006/relationships/hyperlink" Target="https://etsihq-my.sharepoint.com/personal/alain_sultan_etsi_org/Documents/Documents/3GPP/SA1/2021/SA1_94e/minutes_this_meeting/docs/S1-211016.zip" TargetMode="External"/><Relationship Id="rId851" Type="http://schemas.openxmlformats.org/officeDocument/2006/relationships/hyperlink" Target="http://portal.3gpp.org/desktopmodules/WorkItem/WorkItemDetails.aspx?workitemId=860009" TargetMode="External"/><Relationship Id="rId1274" Type="http://schemas.openxmlformats.org/officeDocument/2006/relationships/hyperlink" Target="https://etsihq-my.sharepoint.com/personal/alain_sultan_etsi_org/Documents/Documents/3GPP/SA1/2021/SA1_94e/minutes_this_meeting/docs/S1-211196.zip" TargetMode="External"/><Relationship Id="rId1481" Type="http://schemas.openxmlformats.org/officeDocument/2006/relationships/hyperlink" Target="http://portal.3gpp.org/desktopmodules/Release/ReleaseDetails.aspx?releaseId=193" TargetMode="External"/><Relationship Id="rId1579" Type="http://schemas.openxmlformats.org/officeDocument/2006/relationships/hyperlink" Target="https://etsihq-my.sharepoint.com/personal/alain_sultan_etsi_org/Documents/Documents/3GPP/SA1/2021/SA1_94e/minutes_this_meeting/docs/S1-211313.zip" TargetMode="External"/><Relationship Id="rId1702" Type="http://schemas.openxmlformats.org/officeDocument/2006/relationships/hyperlink" Target="http://portal.3gpp.org/desktopmodules/WorkItem/WorkItemDetails.aspx?workitemId=860009" TargetMode="External"/><Relationship Id="rId2118" Type="http://schemas.openxmlformats.org/officeDocument/2006/relationships/hyperlink" Target="https://etsihq-my.sharepoint.com/personal/alain_sultan_etsi_org/Documents/Documents/3GPP/SA1/2021/SA1_94e/minutes_this_meeting/docs/S1-211267.zip" TargetMode="External"/><Relationship Id="rId283" Type="http://schemas.openxmlformats.org/officeDocument/2006/relationships/hyperlink" Target="https://etsihq-my.sharepoint.com/personal/alain_sultan_etsi_org/Documents/Documents/3GPP/SA1/2021/SA1_94e/minutes_this_meeting/docs/S1-211409.zip" TargetMode="External"/><Relationship Id="rId490" Type="http://schemas.openxmlformats.org/officeDocument/2006/relationships/hyperlink" Target="https://etsihq-my.sharepoint.com/personal/alain_sultan_etsi_org/Documents/Documents/3GPP/SA1/2021/SA1_94e/minutes_this_meeting/docs/S1-211477.zip" TargetMode="External"/><Relationship Id="rId504" Type="http://schemas.openxmlformats.org/officeDocument/2006/relationships/hyperlink" Target="https://etsihq-my.sharepoint.com/personal/alain_sultan_etsi_org/Documents/Documents/3GPP/SA1/2021/SA1_94e/minutes_this_meeting/docs/S1-211233.zip" TargetMode="External"/><Relationship Id="rId711" Type="http://schemas.openxmlformats.org/officeDocument/2006/relationships/hyperlink" Target="https://etsihq-my.sharepoint.com/personal/alain_sultan_etsi_org/Documents/Documents/3GPP/SA1/2021/SA1_94e/minutes_this_meeting/docs/S1-211033.zip" TargetMode="External"/><Relationship Id="rId949" Type="http://schemas.openxmlformats.org/officeDocument/2006/relationships/hyperlink" Target="http://portal.3gpp.org/desktopmodules/Release/ReleaseDetails.aspx?releaseId=193" TargetMode="External"/><Relationship Id="rId1134" Type="http://schemas.openxmlformats.org/officeDocument/2006/relationships/hyperlink" Target="http://portal.3gpp.org/desktopmodules/WorkItem/WorkItemDetails.aspx?workitemId=900062" TargetMode="External"/><Relationship Id="rId1341" Type="http://schemas.openxmlformats.org/officeDocument/2006/relationships/hyperlink" Target="http://portal.3gpp.org/desktopmodules/Specifications/SpecificationDetails.aspx?specificationId=3848" TargetMode="External"/><Relationship Id="rId1786" Type="http://schemas.openxmlformats.org/officeDocument/2006/relationships/hyperlink" Target="http://portal.3gpp.org/desktopmodules/Specifications/SpecificationDetails.aspx?specificationId=3770" TargetMode="External"/><Relationship Id="rId1993" Type="http://schemas.openxmlformats.org/officeDocument/2006/relationships/hyperlink" Target="http://portal.3gpp.org/desktopmodules/WorkItem/WorkItemDetails.aspx?workitemId=890022" TargetMode="External"/><Relationship Id="rId78" Type="http://schemas.openxmlformats.org/officeDocument/2006/relationships/hyperlink" Target="https://etsihq-my.sharepoint.com/personal/alain_sultan_etsi_org/Documents/Documents/3GPP/SA1/2021/SA1_94e/minutes_this_meeting/docs/S1-211280.zip" TargetMode="External"/><Relationship Id="rId143" Type="http://schemas.openxmlformats.org/officeDocument/2006/relationships/hyperlink" Target="https://etsihq-my.sharepoint.com/personal/alain_sultan_etsi_org/Documents/Documents/3GPP/SA1/2021/SA1_94e/minutes_this_meeting/docs/S1-211371.zip" TargetMode="External"/><Relationship Id="rId350" Type="http://schemas.openxmlformats.org/officeDocument/2006/relationships/hyperlink" Target="http://portal.3gpp.org/desktopmodules/WorkItem/WorkItemDetails.aspx?workitemId=910033" TargetMode="External"/><Relationship Id="rId588" Type="http://schemas.openxmlformats.org/officeDocument/2006/relationships/hyperlink" Target="https://etsihq-my.sharepoint.com/personal/alain_sultan_etsi_org/Documents/Documents/3GPP/SA1/2021/SA1_94e/minutes_this_meeting/docs/S1-211338.zip" TargetMode="External"/><Relationship Id="rId795" Type="http://schemas.openxmlformats.org/officeDocument/2006/relationships/hyperlink" Target="http://portal.3gpp.org/desktopmodules/Specifications/SpecificationDetails.aspx?specificationId=3107" TargetMode="External"/><Relationship Id="rId809" Type="http://schemas.openxmlformats.org/officeDocument/2006/relationships/hyperlink" Target="http://portal.3gpp.org/desktopmodules/WorkItem/WorkItemDetails.aspx?workitemId=900027" TargetMode="External"/><Relationship Id="rId1201" Type="http://schemas.openxmlformats.org/officeDocument/2006/relationships/hyperlink" Target="https://etsihq-my.sharepoint.com/personal/alain_sultan_etsi_org/Documents/Documents/3GPP/SA1/2021/SA1_94e/minutes_this_meeting/docs/S1-211177.zip" TargetMode="External"/><Relationship Id="rId1439" Type="http://schemas.openxmlformats.org/officeDocument/2006/relationships/hyperlink" Target="http://portal.3gpp.org/desktopmodules/Release/ReleaseDetails.aspx?releaseId=193" TargetMode="External"/><Relationship Id="rId1646" Type="http://schemas.openxmlformats.org/officeDocument/2006/relationships/hyperlink" Target="https://etsihq-my.sharepoint.com/personal/alain_sultan_etsi_org/Documents/Documents/3GPP/SA1/2021/SA1_94e/minutes_this_meeting/docs/S1-211370.zip" TargetMode="External"/><Relationship Id="rId1853" Type="http://schemas.openxmlformats.org/officeDocument/2006/relationships/hyperlink" Target="http://portal.3gpp.org/desktopmodules/WorkItem/WorkItemDetails.aspx?workitemId=880040" TargetMode="External"/><Relationship Id="rId2031" Type="http://schemas.openxmlformats.org/officeDocument/2006/relationships/hyperlink" Target="http://portal.3gpp.org/desktopmodules/Specifications/SpecificationDetails.aspx?specificationId=3848" TargetMode="External"/><Relationship Id="rId9" Type="http://schemas.openxmlformats.org/officeDocument/2006/relationships/webSettings" Target="webSettings.xml"/><Relationship Id="rId210" Type="http://schemas.openxmlformats.org/officeDocument/2006/relationships/hyperlink" Target="https://etsihq-my.sharepoint.com/personal/alain_sultan_etsi_org/Documents/Documents/3GPP/SA1/2021/SA1_94e/minutes_this_meeting/docs/S1-211384.zip" TargetMode="External"/><Relationship Id="rId448" Type="http://schemas.openxmlformats.org/officeDocument/2006/relationships/hyperlink" Target="https://etsihq-my.sharepoint.com/personal/alain_sultan_etsi_org/Documents/Documents/3GPP/SA1/2021/SA1_94e/minutes_this_meeting/docs/S1-211461.zip" TargetMode="External"/><Relationship Id="rId655" Type="http://schemas.openxmlformats.org/officeDocument/2006/relationships/hyperlink" Target="http://portal.3gpp.org/desktopmodules/WorkItem/WorkItemDetails.aspx?workitemId=880035" TargetMode="External"/><Relationship Id="rId862" Type="http://schemas.openxmlformats.org/officeDocument/2006/relationships/hyperlink" Target="http://portal.3gpp.org/desktopmodules/Release/ReleaseDetails.aspx?releaseId=193" TargetMode="External"/><Relationship Id="rId1078" Type="http://schemas.openxmlformats.org/officeDocument/2006/relationships/hyperlink" Target="https://etsihq-my.sharepoint.com/personal/alain_sultan_etsi_org/Documents/Documents/3GPP/SA1/2021/SA1_94e/minutes_this_meeting/docs/S1-211139.zip" TargetMode="External"/><Relationship Id="rId1285" Type="http://schemas.openxmlformats.org/officeDocument/2006/relationships/hyperlink" Target="http://portal.3gpp.org/desktopmodules/WorkItem/WorkItemDetails.aspx?workitemId=880041" TargetMode="External"/><Relationship Id="rId1492" Type="http://schemas.openxmlformats.org/officeDocument/2006/relationships/hyperlink" Target="https://etsihq-my.sharepoint.com/personal/alain_sultan_etsi_org/Documents/Documents/3GPP/SA1/2021/SA1_94e/minutes_this_meeting/docs/S1-211266.zip" TargetMode="External"/><Relationship Id="rId1506" Type="http://schemas.openxmlformats.org/officeDocument/2006/relationships/hyperlink" Target="https://etsihq-my.sharepoint.com/personal/alain_sultan_etsi_org/Documents/Documents/3GPP/SA1/2021/SA1_94e/minutes_this_meeting/docs/S1-211280.zip" TargetMode="External"/><Relationship Id="rId1713" Type="http://schemas.openxmlformats.org/officeDocument/2006/relationships/hyperlink" Target="http://portal.3gpp.org/desktopmodules/Release/ReleaseDetails.aspx?releaseId=193" TargetMode="External"/><Relationship Id="rId1920" Type="http://schemas.openxmlformats.org/officeDocument/2006/relationships/hyperlink" Target="http://portal.3gpp.org/desktopmodules/Release/ReleaseDetails.aspx?releaseId=193" TargetMode="External"/><Relationship Id="rId2129" Type="http://schemas.openxmlformats.org/officeDocument/2006/relationships/hyperlink" Target="https://etsihq-my.sharepoint.com/personal/alain_sultan_etsi_org/Documents/Documents/3GPP/SA1/2021/SA1_94e/minutes_this_meeting/docs/S1-211276.zip" TargetMode="External"/><Relationship Id="rId294" Type="http://schemas.openxmlformats.org/officeDocument/2006/relationships/hyperlink" Target="https://etsihq-my.sharepoint.com/personal/alain_sultan_etsi_org/Documents/Documents/3GPP/SA1/2021/SA1_94e/minutes_this_meeting/docs/S1-211136.zip" TargetMode="External"/><Relationship Id="rId308" Type="http://schemas.openxmlformats.org/officeDocument/2006/relationships/hyperlink" Target="https://etsihq-my.sharepoint.com/personal/alain_sultan_etsi_org/Documents/Documents/3GPP/SA1/2021/SA1_94e/minutes_this_meeting/docs/S1-211304.zip" TargetMode="External"/><Relationship Id="rId515" Type="http://schemas.openxmlformats.org/officeDocument/2006/relationships/hyperlink" Target="https://etsihq-my.sharepoint.com/personal/alain_sultan_etsi_org/Documents/Documents/3GPP/SA1/2021/SA1_94e/minutes_this_meeting/docs/S1-211488.zip" TargetMode="External"/><Relationship Id="rId722" Type="http://schemas.openxmlformats.org/officeDocument/2006/relationships/hyperlink" Target="http://portal.3gpp.org/desktopmodules/Release/ReleaseDetails.aspx?releaseId=193" TargetMode="External"/><Relationship Id="rId1145" Type="http://schemas.openxmlformats.org/officeDocument/2006/relationships/hyperlink" Target="http://portal.3gpp.org/desktopmodules/Release/ReleaseDetails.aspx?releaseId=193" TargetMode="External"/><Relationship Id="rId1352" Type="http://schemas.openxmlformats.org/officeDocument/2006/relationships/hyperlink" Target="https://etsihq-my.sharepoint.com/personal/alain_sultan_etsi_org/Documents/Documents/3GPP/SA1/2021/SA1_94e/minutes_this_meeting/docs/S1-211219.zip" TargetMode="External"/><Relationship Id="rId1797" Type="http://schemas.openxmlformats.org/officeDocument/2006/relationships/hyperlink" Target="https://etsihq-my.sharepoint.com/personal/alain_sultan_etsi_org/Documents/Documents/3GPP/SA1/2021/SA1_94e/minutes_this_meeting/docs/S1-211436.zip" TargetMode="External"/><Relationship Id="rId89" Type="http://schemas.openxmlformats.org/officeDocument/2006/relationships/hyperlink" Target="https://etsihq-my.sharepoint.com/personal/alain_sultan_etsi_org/Documents/Documents/3GPP/SA1/2021/SA1_94e/minutes_this_meeting/docs/S1-211273.zip" TargetMode="External"/><Relationship Id="rId154" Type="http://schemas.openxmlformats.org/officeDocument/2006/relationships/hyperlink" Target="https://etsihq-my.sharepoint.com/personal/alain_sultan_etsi_org/Documents/Documents/3GPP/SA1/2021/SA1_94e/minutes_this_meeting/docs/S1-211372.zip" TargetMode="External"/><Relationship Id="rId361" Type="http://schemas.openxmlformats.org/officeDocument/2006/relationships/hyperlink" Target="https://etsihq-my.sharepoint.com/personal/alain_sultan_etsi_org/Documents/Documents/3GPP/SA1/2021/SA1_94e/minutes_this_meeting/docs/S1-211429.zip" TargetMode="External"/><Relationship Id="rId599" Type="http://schemas.openxmlformats.org/officeDocument/2006/relationships/hyperlink" Target="https://etsihq-my.sharepoint.com/personal/alain_sultan_etsi_org/Documents/Documents/3GPP/SA1/2021/SA1_94e/minutes_this_meeting/docs/S1-211351.zip" TargetMode="External"/><Relationship Id="rId1005" Type="http://schemas.openxmlformats.org/officeDocument/2006/relationships/hyperlink" Target="https://etsihq-my.sharepoint.com/personal/alain_sultan_etsi_org/Documents/Documents/3GPP/SA1/2021/SA1_94e/minutes_this_meeting/docs/S1-211115.zip" TargetMode="External"/><Relationship Id="rId1212" Type="http://schemas.openxmlformats.org/officeDocument/2006/relationships/hyperlink" Target="http://portal.3gpp.org/desktopmodules/Release/ReleaseDetails.aspx?releaseId=193" TargetMode="External"/><Relationship Id="rId1657" Type="http://schemas.openxmlformats.org/officeDocument/2006/relationships/hyperlink" Target="https://etsihq-my.sharepoint.com/personal/alain_sultan_etsi_org/Documents/Documents/3GPP/SA1/2021/SA1_94e/minutes_this_meeting/docs/S1-211381.zip" TargetMode="External"/><Relationship Id="rId1864" Type="http://schemas.openxmlformats.org/officeDocument/2006/relationships/hyperlink" Target="http://portal.3gpp.org/desktopmodules/Release/ReleaseDetails.aspx?releaseId=193" TargetMode="External"/><Relationship Id="rId2042" Type="http://schemas.openxmlformats.org/officeDocument/2006/relationships/hyperlink" Target="https://etsihq-my.sharepoint.com/personal/alain_sultan_etsi_org/Documents/Documents/3GPP/SA1/2021/SA1_94e/minutes_this_meeting/docs/S1-211498.zip" TargetMode="External"/><Relationship Id="rId459" Type="http://schemas.openxmlformats.org/officeDocument/2006/relationships/hyperlink" Target="https://etsihq-my.sharepoint.com/personal/alain_sultan_etsi_org/Documents/Documents/3GPP/SA1/2021/SA1_94e/minutes_this_meeting/docs/S1-211158.zip" TargetMode="External"/><Relationship Id="rId666" Type="http://schemas.openxmlformats.org/officeDocument/2006/relationships/hyperlink" Target="http://portal.3gpp.org/desktopmodules/Release/ReleaseDetails.aspx?releaseId=193" TargetMode="External"/><Relationship Id="rId873" Type="http://schemas.openxmlformats.org/officeDocument/2006/relationships/hyperlink" Target="http://portal.3gpp.org/desktopmodules/Specifications/SpecificationDetails.aspx?specificationId=3772" TargetMode="External"/><Relationship Id="rId1089" Type="http://schemas.openxmlformats.org/officeDocument/2006/relationships/hyperlink" Target="http://portal.3gpp.org/desktopmodules/Release/ReleaseDetails.aspx?releaseId=193" TargetMode="External"/><Relationship Id="rId1296" Type="http://schemas.openxmlformats.org/officeDocument/2006/relationships/hyperlink" Target="http://portal.3gpp.org/desktopmodules/WorkItem/WorkItemDetails.aspx?workitemId=850045" TargetMode="External"/><Relationship Id="rId1517" Type="http://schemas.openxmlformats.org/officeDocument/2006/relationships/hyperlink" Target="http://portal.3gpp.org/desktopmodules/Release/ReleaseDetails.aspx?releaseId=193" TargetMode="External"/><Relationship Id="rId1724" Type="http://schemas.openxmlformats.org/officeDocument/2006/relationships/hyperlink" Target="https://etsihq-my.sharepoint.com/personal/alain_sultan_etsi_org/Documents/Documents/3GPP/SA1/2021/SA1_94e/minutes_this_meeting/docs/S1-211410.zip" TargetMode="External"/><Relationship Id="rId16" Type="http://schemas.openxmlformats.org/officeDocument/2006/relationships/hyperlink" Target="https://etsihq-my.sharepoint.com/personal/alain_sultan_etsi_org/Documents/Documents/3GPP/SA1/2021/SA1_94e/minutes_this_meeting/docs/S1-211005.zip" TargetMode="External"/><Relationship Id="rId221" Type="http://schemas.openxmlformats.org/officeDocument/2006/relationships/hyperlink" Target="http://portal.3gpp.org/desktopmodules/Specifications/SpecificationDetails.aspx?specificationId=3107" TargetMode="External"/><Relationship Id="rId319" Type="http://schemas.openxmlformats.org/officeDocument/2006/relationships/hyperlink" Target="https://etsihq-my.sharepoint.com/personal/alain_sultan_etsi_org/Documents/Documents/3GPP/SA1/2021/SA1_94e/minutes_this_meeting/docs/S1-211169.zip" TargetMode="External"/><Relationship Id="rId526" Type="http://schemas.openxmlformats.org/officeDocument/2006/relationships/hyperlink" Target="https://etsihq-my.sharepoint.com/personal/alain_sultan_etsi_org/Documents/Documents/3GPP/SA1/2021/SA1_94e/minutes_this_meeting/docs/S1-211248.zip" TargetMode="External"/><Relationship Id="rId1156" Type="http://schemas.openxmlformats.org/officeDocument/2006/relationships/hyperlink" Target="http://portal.3gpp.org/desktopmodules/Specifications/SpecificationDetails.aspx?specificationId=3107" TargetMode="External"/><Relationship Id="rId1363" Type="http://schemas.openxmlformats.org/officeDocument/2006/relationships/hyperlink" Target="http://portal.3gpp.org/desktopmodules/WorkItem/WorkItemDetails.aspx?workitemId=900027" TargetMode="External"/><Relationship Id="rId1931" Type="http://schemas.openxmlformats.org/officeDocument/2006/relationships/hyperlink" Target="http://portal.3gpp.org/desktopmodules/Specifications/SpecificationDetails.aspx?specificationId=3831" TargetMode="External"/><Relationship Id="rId733" Type="http://schemas.openxmlformats.org/officeDocument/2006/relationships/hyperlink" Target="http://portal.3gpp.org/desktopmodules/Release/ReleaseDetails.aspx?releaseId=193" TargetMode="External"/><Relationship Id="rId940" Type="http://schemas.openxmlformats.org/officeDocument/2006/relationships/hyperlink" Target="http://portal.3gpp.org/desktopmodules/Release/ReleaseDetails.aspx?releaseId=193" TargetMode="External"/><Relationship Id="rId1016" Type="http://schemas.openxmlformats.org/officeDocument/2006/relationships/hyperlink" Target="https://etsihq-my.sharepoint.com/personal/alain_sultan_etsi_org/Documents/Documents/3GPP/SA1/2021/SA1_94e/minutes_this_meeting/docs/S1-211122.zip" TargetMode="External"/><Relationship Id="rId1570" Type="http://schemas.openxmlformats.org/officeDocument/2006/relationships/hyperlink" Target="http://portal.3gpp.org/desktopmodules/Release/ReleaseDetails.aspx?releaseId=193" TargetMode="External"/><Relationship Id="rId1668" Type="http://schemas.openxmlformats.org/officeDocument/2006/relationships/hyperlink" Target="http://portal.3gpp.org/desktopmodules/Release/ReleaseDetails.aspx?releaseId=193" TargetMode="External"/><Relationship Id="rId1875" Type="http://schemas.openxmlformats.org/officeDocument/2006/relationships/hyperlink" Target="http://portal.3gpp.org/desktopmodules/Specifications/SpecificationDetails.aspx?specificationId=3772" TargetMode="External"/><Relationship Id="rId165" Type="http://schemas.openxmlformats.org/officeDocument/2006/relationships/hyperlink" Target="http://portal.3gpp.org/desktopmodules/WorkItem/WorkItemDetails.aspx?workitemId=699999" TargetMode="External"/><Relationship Id="rId372" Type="http://schemas.openxmlformats.org/officeDocument/2006/relationships/hyperlink" Target="https://etsihq-my.sharepoint.com/personal/alain_sultan_etsi_org/Documents/Documents/3GPP/SA1/2021/SA1_94e/minutes_this_meeting/docs/S1-211434.zip" TargetMode="External"/><Relationship Id="rId677" Type="http://schemas.openxmlformats.org/officeDocument/2006/relationships/hyperlink" Target="http://portal.3gpp.org/desktopmodules/Specifications/SpecificationDetails.aspx?specificationId=3528" TargetMode="External"/><Relationship Id="rId800" Type="http://schemas.openxmlformats.org/officeDocument/2006/relationships/hyperlink" Target="http://portal.3gpp.org/desktopmodules/Release/ReleaseDetails.aspx?releaseId=193" TargetMode="External"/><Relationship Id="rId1223" Type="http://schemas.openxmlformats.org/officeDocument/2006/relationships/hyperlink" Target="http://portal.3gpp.org/desktopmodules/Specifications/SpecificationDetails.aspx?specificationId=3772" TargetMode="External"/><Relationship Id="rId1430" Type="http://schemas.openxmlformats.org/officeDocument/2006/relationships/hyperlink" Target="http://portal.3gpp.org/desktopmodules/Release/ReleaseDetails.aspx?releaseId=193" TargetMode="External"/><Relationship Id="rId1528" Type="http://schemas.openxmlformats.org/officeDocument/2006/relationships/hyperlink" Target="https://etsihq-my.sharepoint.com/personal/alain_sultan_etsi_org/Documents/Documents/3GPP/SA1/2021/SA1_94e/minutes_this_meeting/docs/S1-211296.zip" TargetMode="External"/><Relationship Id="rId2053" Type="http://schemas.openxmlformats.org/officeDocument/2006/relationships/hyperlink" Target="https://etsihq-my.sharepoint.com/personal/alain_sultan_etsi_org/Documents/Documents/3GPP/SA1/2021/SA1_94e/minutes_this_meeting/docs/S1-211503.zip" TargetMode="External"/><Relationship Id="rId232" Type="http://schemas.openxmlformats.org/officeDocument/2006/relationships/hyperlink" Target="http://portal.3gpp.org/desktopmodules/WorkItem/WorkItemDetails.aspx?workitemId=840031" TargetMode="External"/><Relationship Id="rId884" Type="http://schemas.openxmlformats.org/officeDocument/2006/relationships/hyperlink" Target="https://etsihq-my.sharepoint.com/personal/alain_sultan_etsi_org/Documents/Documents/3GPP/SA1/2021/SA1_94e/minutes_this_meeting/docs/S1-211081.zip" TargetMode="External"/><Relationship Id="rId1735" Type="http://schemas.openxmlformats.org/officeDocument/2006/relationships/hyperlink" Target="http://portal.3gpp.org/desktopmodules/WorkItem/WorkItemDetails.aspx?workitemId=860009" TargetMode="External"/><Relationship Id="rId1942" Type="http://schemas.openxmlformats.org/officeDocument/2006/relationships/hyperlink" Target="https://etsihq-my.sharepoint.com/personal/alain_sultan_etsi_org/Documents/Documents/3GPP/SA1/2021/SA1_94e/minutes_this_meeting/docs/S1-211473.zip" TargetMode="External"/><Relationship Id="rId2120" Type="http://schemas.openxmlformats.org/officeDocument/2006/relationships/hyperlink" Target="https://etsihq-my.sharepoint.com/personal/alain_sultan_etsi_org/Documents/Documents/3GPP/SA1/2021/SA1_94e/minutes_this_meeting/docs/S1-211269.zip" TargetMode="External"/><Relationship Id="rId27" Type="http://schemas.openxmlformats.org/officeDocument/2006/relationships/hyperlink" Target="https://etsihq-my.sharepoint.com/personal/alain_sultan_etsi_org/Documents/Documents/3GPP/SA1/2021/SA1_94e/minutes_this_meeting/docs/S1-211236.zip" TargetMode="External"/><Relationship Id="rId537" Type="http://schemas.openxmlformats.org/officeDocument/2006/relationships/hyperlink" Target="https://etsihq-my.sharepoint.com/personal/alain_sultan_etsi_org/Documents/Documents/3GPP/SA1/2021/SA1_94e/minutes_this_meeting/docs/S1-211188.zip" TargetMode="External"/><Relationship Id="rId744" Type="http://schemas.openxmlformats.org/officeDocument/2006/relationships/hyperlink" Target="http://portal.3gpp.org/desktopmodules/Release/ReleaseDetails.aspx?releaseId=193" TargetMode="External"/><Relationship Id="rId951" Type="http://schemas.openxmlformats.org/officeDocument/2006/relationships/hyperlink" Target="http://portal.3gpp.org/desktopmodules/Release/ReleaseDetails.aspx?releaseId=193" TargetMode="External"/><Relationship Id="rId1167" Type="http://schemas.openxmlformats.org/officeDocument/2006/relationships/hyperlink" Target="https://etsihq-my.sharepoint.com/personal/alain_sultan_etsi_org/Documents/Documents/3GPP/SA1/2021/SA1_94e/minutes_this_meeting/docs/S1-211167.zip" TargetMode="External"/><Relationship Id="rId1374" Type="http://schemas.openxmlformats.org/officeDocument/2006/relationships/hyperlink" Target="http://portal.3gpp.org/desktopmodules/Specifications/SpecificationDetails.aspx?specificationId=3772" TargetMode="External"/><Relationship Id="rId1581" Type="http://schemas.openxmlformats.org/officeDocument/2006/relationships/hyperlink" Target="http://portal.3gpp.org/desktopmodules/Release/ReleaseDetails.aspx?releaseId=193" TargetMode="External"/><Relationship Id="rId1679" Type="http://schemas.openxmlformats.org/officeDocument/2006/relationships/hyperlink" Target="https://etsihq-my.sharepoint.com/personal/alain_sultan_etsi_org/Documents/Documents/3GPP/SA1/2021/SA1_94e/minutes_this_meeting/docs/S1-211395.zip" TargetMode="External"/><Relationship Id="rId1802" Type="http://schemas.openxmlformats.org/officeDocument/2006/relationships/hyperlink" Target="https://etsihq-my.sharepoint.com/personal/alain_sultan_etsi_org/Documents/Documents/3GPP/SA1/2021/SA1_94e/minutes_this_meeting/docs/S1-211438.zip" TargetMode="External"/><Relationship Id="rId80" Type="http://schemas.openxmlformats.org/officeDocument/2006/relationships/hyperlink" Target="https://etsihq-my.sharepoint.com/personal/alain_sultan_etsi_org/Documents/Documents/3GPP/SA1/2021/SA1_94e/minutes_this_meeting/docs/S1-211243.zip" TargetMode="External"/><Relationship Id="rId176" Type="http://schemas.openxmlformats.org/officeDocument/2006/relationships/hyperlink" Target="https://etsihq-my.sharepoint.com/personal/alain_sultan_etsi_org/Documents/Documents/3GPP/SA1/2021/SA1_94e/minutes_this_meeting/docs/S1-211026.zip" TargetMode="External"/><Relationship Id="rId383" Type="http://schemas.openxmlformats.org/officeDocument/2006/relationships/hyperlink" Target="http://portal.3gpp.org/desktopmodules/WorkItem/WorkItemDetails.aspx?workitemId=910040" TargetMode="External"/><Relationship Id="rId590" Type="http://schemas.openxmlformats.org/officeDocument/2006/relationships/hyperlink" Target="https://etsihq-my.sharepoint.com/personal/alain_sultan_etsi_org/Documents/Documents/3GPP/SA1/2021/SA1_94e/minutes_this_meeting/docs/S1-211341.zip" TargetMode="External"/><Relationship Id="rId604" Type="http://schemas.openxmlformats.org/officeDocument/2006/relationships/hyperlink" Target="https://etsihq-my.sharepoint.com/personal/alain_sultan_etsi_org/Documents/Documents/3GPP/SA1/2021/SA1_94e/minutes_this_meeting/docs/S1-211356.zip" TargetMode="External"/><Relationship Id="rId811" Type="http://schemas.openxmlformats.org/officeDocument/2006/relationships/hyperlink" Target="http://portal.3gpp.org/desktopmodules/Specifications/SpecificationDetails.aspx?specificationId=3848" TargetMode="External"/><Relationship Id="rId1027" Type="http://schemas.openxmlformats.org/officeDocument/2006/relationships/hyperlink" Target="http://portal.3gpp.org/desktopmodules/WorkItem/WorkItemDetails.aspx?workitemId=880039" TargetMode="External"/><Relationship Id="rId1234" Type="http://schemas.openxmlformats.org/officeDocument/2006/relationships/hyperlink" Target="https://etsihq-my.sharepoint.com/personal/alain_sultan_etsi_org/Documents/Documents/3GPP/SA1/2021/SA1_94e/minutes_this_meeting/docs/S1-211186.zip" TargetMode="External"/><Relationship Id="rId1441" Type="http://schemas.openxmlformats.org/officeDocument/2006/relationships/hyperlink" Target="https://etsihq-my.sharepoint.com/personal/alain_sultan_etsi_org/Documents/Documents/3GPP/SA1/2021/SA1_94e/minutes_this_meeting/docs/S1-211246.zip" TargetMode="External"/><Relationship Id="rId1886" Type="http://schemas.openxmlformats.org/officeDocument/2006/relationships/hyperlink" Target="https://etsihq-my.sharepoint.com/personal/alain_sultan_etsi_org/Documents/Documents/3GPP/SA1/2021/SA1_94e/minutes_this_meeting/docs/S1-211459.zip" TargetMode="External"/><Relationship Id="rId2064" Type="http://schemas.openxmlformats.org/officeDocument/2006/relationships/hyperlink" Target="http://portal.3gpp.org/desktopmodules/Release/ReleaseDetails.aspx?releaseId=193" TargetMode="External"/><Relationship Id="rId243" Type="http://schemas.openxmlformats.org/officeDocument/2006/relationships/hyperlink" Target="https://etsihq-my.sharepoint.com/personal/alain_sultan_etsi_org/Documents/Documents/3GPP/SA1/2021/SA1_94e/minutes_this_meeting/docs/S1-211392.zip" TargetMode="External"/><Relationship Id="rId450" Type="http://schemas.openxmlformats.org/officeDocument/2006/relationships/hyperlink" Target="https://etsihq-my.sharepoint.com/personal/alain_sultan_etsi_org/Documents/Documents/3GPP/SA1/2021/SA1_94e/minutes_this_meeting/docs/S1-211462.zip" TargetMode="External"/><Relationship Id="rId688" Type="http://schemas.openxmlformats.org/officeDocument/2006/relationships/hyperlink" Target="https://etsihq-my.sharepoint.com/personal/alain_sultan_etsi_org/Documents/Documents/3GPP/SA1/2021/SA1_94e/minutes_this_meeting/docs/S1-211027.zip" TargetMode="External"/><Relationship Id="rId895" Type="http://schemas.openxmlformats.org/officeDocument/2006/relationships/hyperlink" Target="http://portal.3gpp.org/desktopmodules/WorkItem/WorkItemDetails.aspx?workitemId=880040" TargetMode="External"/><Relationship Id="rId909" Type="http://schemas.openxmlformats.org/officeDocument/2006/relationships/hyperlink" Target="http://portal.3gpp.org/desktopmodules/WorkItem/WorkItemDetails.aspx?workitemId=880041" TargetMode="External"/><Relationship Id="rId1080" Type="http://schemas.openxmlformats.org/officeDocument/2006/relationships/hyperlink" Target="http://portal.3gpp.org/desktopmodules/Specifications/SpecificationDetails.aspx?specificationId=3772" TargetMode="External"/><Relationship Id="rId1301" Type="http://schemas.openxmlformats.org/officeDocument/2006/relationships/hyperlink" Target="https://etsihq-my.sharepoint.com/personal/alain_sultan_etsi_org/Documents/Documents/3GPP/SA1/2021/SA1_94e/minutes_this_meeting/docs/S1-211205.zip" TargetMode="External"/><Relationship Id="rId1539" Type="http://schemas.openxmlformats.org/officeDocument/2006/relationships/hyperlink" Target="http://portal.3gpp.org/desktopmodules/Specifications/SpecificationDetails.aspx?specificationId=3721" TargetMode="External"/><Relationship Id="rId1746" Type="http://schemas.openxmlformats.org/officeDocument/2006/relationships/hyperlink" Target="http://portal.3gpp.org/desktopmodules/Release/ReleaseDetails.aspx?releaseId=193" TargetMode="External"/><Relationship Id="rId1953" Type="http://schemas.openxmlformats.org/officeDocument/2006/relationships/hyperlink" Target="http://portal.3gpp.org/desktopmodules/WorkItem/WorkItemDetails.aspx?workitemId=890023" TargetMode="External"/><Relationship Id="rId2131" Type="http://schemas.openxmlformats.org/officeDocument/2006/relationships/hyperlink" Target="https://etsihq-my.sharepoint.com/personal/alain_sultan_etsi_org/Documents/Documents/3GPP/SA1/2021/SA1_94e/minutes_this_meeting/docs/S1-211278.zip" TargetMode="External"/><Relationship Id="rId38" Type="http://schemas.openxmlformats.org/officeDocument/2006/relationships/hyperlink" Target="https://etsihq-my.sharepoint.com/personal/alain_sultan_etsi_org/Documents/Documents/3GPP/SA1/2021/SA1_94e/minutes_this_meeting/docs/S1-211263.zip" TargetMode="External"/><Relationship Id="rId103" Type="http://schemas.openxmlformats.org/officeDocument/2006/relationships/hyperlink" Target="https://etsihq-my.sharepoint.com/personal/alain_sultan_etsi_org/Documents/Documents/3GPP/SA1/2021/SA1_94e/minutes_this_meeting/docs/S1-211366.zip" TargetMode="External"/><Relationship Id="rId310" Type="http://schemas.openxmlformats.org/officeDocument/2006/relationships/hyperlink" Target="https://etsihq-my.sharepoint.com/personal/alain_sultan_etsi_org/Documents/Documents/3GPP/SA1/2021/SA1_94e/minutes_this_meeting/docs/S1-211010.zip" TargetMode="External"/><Relationship Id="rId548" Type="http://schemas.openxmlformats.org/officeDocument/2006/relationships/hyperlink" Target="https://etsihq-my.sharepoint.com/personal/alain_sultan_etsi_org/Documents/Documents/3GPP/SA1/2021/SA1_94e/minutes_this_meeting/docs/S1-211497.zip" TargetMode="External"/><Relationship Id="rId755" Type="http://schemas.openxmlformats.org/officeDocument/2006/relationships/hyperlink" Target="http://portal.3gpp.org/desktopmodules/Release/ReleaseDetails.aspx?releaseId=193" TargetMode="External"/><Relationship Id="rId962" Type="http://schemas.openxmlformats.org/officeDocument/2006/relationships/hyperlink" Target="http://portal.3gpp.org/desktopmodules/Release/ReleaseDetails.aspx?releaseId=193" TargetMode="External"/><Relationship Id="rId1178" Type="http://schemas.openxmlformats.org/officeDocument/2006/relationships/hyperlink" Target="http://portal.3gpp.org/desktopmodules/WorkItem/WorkItemDetails.aspx?workitemId=880035" TargetMode="External"/><Relationship Id="rId1385" Type="http://schemas.openxmlformats.org/officeDocument/2006/relationships/hyperlink" Target="https://etsihq-my.sharepoint.com/personal/alain_sultan_etsi_org/Documents/Documents/3GPP/SA1/2021/SA1_94e/minutes_this_meeting/docs/S1-211228.zip" TargetMode="External"/><Relationship Id="rId1592" Type="http://schemas.openxmlformats.org/officeDocument/2006/relationships/hyperlink" Target="https://etsihq-my.sharepoint.com/personal/alain_sultan_etsi_org/Documents/Documents/3GPP/SA1/2021/SA1_94e/minutes_this_meeting/docs/S1-211319.zip" TargetMode="External"/><Relationship Id="rId1606" Type="http://schemas.openxmlformats.org/officeDocument/2006/relationships/hyperlink" Target="https://etsihq-my.sharepoint.com/personal/alain_sultan_etsi_org/Documents/Documents/3GPP/SA1/2021/SA1_94e/minutes_this_meeting/docs/S1-211330.zip" TargetMode="External"/><Relationship Id="rId1813" Type="http://schemas.openxmlformats.org/officeDocument/2006/relationships/hyperlink" Target="http://portal.3gpp.org/desktopmodules/WorkItem/WorkItemDetails.aspx?workitemId=880040" TargetMode="External"/><Relationship Id="rId91" Type="http://schemas.openxmlformats.org/officeDocument/2006/relationships/hyperlink" Target="https://etsihq-my.sharepoint.com/personal/alain_sultan_etsi_org/Documents/Documents/3GPP/SA1/2021/SA1_94e/minutes_this_meeting/docs/S1-211277.zip" TargetMode="External"/><Relationship Id="rId187" Type="http://schemas.openxmlformats.org/officeDocument/2006/relationships/hyperlink" Target="https://etsihq-my.sharepoint.com/personal/alain_sultan_etsi_org/Documents/Documents/3GPP/SA1/2021/SA1_94e/minutes_this_meeting/docs/S1-211380.zip" TargetMode="External"/><Relationship Id="rId394" Type="http://schemas.openxmlformats.org/officeDocument/2006/relationships/hyperlink" Target="https://etsihq-my.sharepoint.com/personal/alain_sultan_etsi_org/Documents/Documents/3GPP/SA1/2021/SA1_94e/minutes_this_meeting/docs/S1-211440.zip" TargetMode="External"/><Relationship Id="rId408" Type="http://schemas.openxmlformats.org/officeDocument/2006/relationships/hyperlink" Target="https://etsihq-my.sharepoint.com/personal/alain_sultan_etsi_org/Documents/Documents/3GPP/SA1/2021/SA1_94e/minutes_this_meeting/docs/S1-211145.zip" TargetMode="External"/><Relationship Id="rId615" Type="http://schemas.openxmlformats.org/officeDocument/2006/relationships/hyperlink" Target="https://etsihq-my.sharepoint.com/personal/alain_sultan_etsi_org/Documents/Documents/3GPP/SA1/2021/SA1_94e/minutes_this_meeting/docs/S1-211004.zip" TargetMode="External"/><Relationship Id="rId822" Type="http://schemas.openxmlformats.org/officeDocument/2006/relationships/hyperlink" Target="https://etsihq-my.sharepoint.com/personal/alain_sultan_etsi_org/Documents/Documents/3GPP/SA1/2021/SA1_94e/minutes_this_meeting/docs/S1-211065.zip" TargetMode="External"/><Relationship Id="rId1038" Type="http://schemas.openxmlformats.org/officeDocument/2006/relationships/hyperlink" Target="http://portal.3gpp.org/desktopmodules/Release/ReleaseDetails.aspx?releaseId=193" TargetMode="External"/><Relationship Id="rId1245" Type="http://schemas.openxmlformats.org/officeDocument/2006/relationships/hyperlink" Target="http://portal.3gpp.org/desktopmodules/WorkItem/WorkItemDetails.aspx?workitemId=900027" TargetMode="External"/><Relationship Id="rId1452" Type="http://schemas.openxmlformats.org/officeDocument/2006/relationships/hyperlink" Target="http://portal.3gpp.org/desktopmodules/Specifications/SpecificationDetails.aspx?specificationId=3830" TargetMode="External"/><Relationship Id="rId1897" Type="http://schemas.openxmlformats.org/officeDocument/2006/relationships/hyperlink" Target="http://portal.3gpp.org/desktopmodules/WorkItem/WorkItemDetails.aspx?workitemId=880041" TargetMode="External"/><Relationship Id="rId2075" Type="http://schemas.openxmlformats.org/officeDocument/2006/relationships/hyperlink" Target="http://portal.3gpp.org/desktopmodules/Specifications/SpecificationDetails.aspx?specificationId=3528" TargetMode="External"/><Relationship Id="rId254" Type="http://schemas.openxmlformats.org/officeDocument/2006/relationships/hyperlink" Target="https://etsihq-my.sharepoint.com/personal/alain_sultan_etsi_org/Documents/Documents/3GPP/SA1/2021/SA1_94e/minutes_this_meeting/docs/S1-211301.zip" TargetMode="External"/><Relationship Id="rId699" Type="http://schemas.openxmlformats.org/officeDocument/2006/relationships/hyperlink" Target="https://etsihq-my.sharepoint.com/personal/alain_sultan_etsi_org/Documents/Documents/3GPP/SA1/2021/SA1_94e/minutes_this_meeting/docs/S1-211030.zip" TargetMode="External"/><Relationship Id="rId1091" Type="http://schemas.openxmlformats.org/officeDocument/2006/relationships/hyperlink" Target="https://etsihq-my.sharepoint.com/personal/alain_sultan_etsi_org/Documents/Documents/3GPP/SA1/2021/SA1_94e/minutes_this_meeting/docs/S1-211143.zip" TargetMode="External"/><Relationship Id="rId1105" Type="http://schemas.openxmlformats.org/officeDocument/2006/relationships/hyperlink" Target="https://etsihq-my.sharepoint.com/personal/alain_sultan_etsi_org/Documents/Documents/3GPP/SA1/2021/SA1_94e/minutes_this_meeting/docs/S1-211148.zip" TargetMode="External"/><Relationship Id="rId1312" Type="http://schemas.openxmlformats.org/officeDocument/2006/relationships/hyperlink" Target="http://portal.3gpp.org/desktopmodules/Release/ReleaseDetails.aspx?releaseId=193" TargetMode="External"/><Relationship Id="rId1757" Type="http://schemas.openxmlformats.org/officeDocument/2006/relationships/hyperlink" Target="https://etsihq-my.sharepoint.com/personal/alain_sultan_etsi_org/Documents/Documents/3GPP/SA1/2021/SA1_94e/minutes_this_meeting/docs/S1-211423.zip" TargetMode="External"/><Relationship Id="rId1964" Type="http://schemas.openxmlformats.org/officeDocument/2006/relationships/hyperlink" Target="http://portal.3gpp.org/desktopmodules/Release/ReleaseDetails.aspx?releaseId=193" TargetMode="External"/><Relationship Id="rId49" Type="http://schemas.openxmlformats.org/officeDocument/2006/relationships/hyperlink" Target="http://portal.3gpp.org/desktopmodules/WorkItem/WorkItemDetails.aspx?workitemId=850045" TargetMode="External"/><Relationship Id="rId114" Type="http://schemas.openxmlformats.org/officeDocument/2006/relationships/hyperlink" Target="https://etsihq-my.sharepoint.com/personal/alain_sultan_etsi_org/Documents/Documents/3GPP/SA1/2021/SA1_94e/minutes_this_meeting/docs/S1-211057.zip" TargetMode="External"/><Relationship Id="rId461" Type="http://schemas.openxmlformats.org/officeDocument/2006/relationships/hyperlink" Target="https://etsihq-my.sharepoint.com/personal/alain_sultan_etsi_org/Documents/Documents/3GPP/SA1/2021/SA1_94e/minutes_this_meeting/docs/S1-211465.zip" TargetMode="External"/><Relationship Id="rId559" Type="http://schemas.openxmlformats.org/officeDocument/2006/relationships/hyperlink" Target="http://portal.3gpp.org/desktopmodules/Release/ReleaseDetails.aspx?releaseId=193" TargetMode="External"/><Relationship Id="rId766" Type="http://schemas.openxmlformats.org/officeDocument/2006/relationships/hyperlink" Target="http://portal.3gpp.org/desktopmodules/WorkItem/WorkItemDetails.aspx?workitemId=890023" TargetMode="External"/><Relationship Id="rId1189" Type="http://schemas.openxmlformats.org/officeDocument/2006/relationships/hyperlink" Target="http://portal.3gpp.org/desktopmodules/Release/ReleaseDetails.aspx?releaseId=193" TargetMode="External"/><Relationship Id="rId1396" Type="http://schemas.openxmlformats.org/officeDocument/2006/relationships/hyperlink" Target="http://portal.3gpp.org/desktopmodules/Specifications/SpecificationDetails.aspx?specificationId=3831" TargetMode="External"/><Relationship Id="rId1617" Type="http://schemas.openxmlformats.org/officeDocument/2006/relationships/hyperlink" Target="https://etsihq-my.sharepoint.com/personal/alain_sultan_etsi_org/Documents/Documents/3GPP/SA1/2021/SA1_94e/minutes_this_meeting/docs/S1-211341.zip" TargetMode="External"/><Relationship Id="rId1824" Type="http://schemas.openxmlformats.org/officeDocument/2006/relationships/hyperlink" Target="http://portal.3gpp.org/desktopmodules/Release/ReleaseDetails.aspx?releaseId=193" TargetMode="External"/><Relationship Id="rId2142" Type="http://schemas.openxmlformats.org/officeDocument/2006/relationships/hyperlink" Target="https://etsihq-my.sharepoint.com/personal/alain_sultan_etsi_org/Documents/Documents/3GPP/SA1/2021/SA1_94e/minutes_this_meeting/docs/S1-211319.zip" TargetMode="External"/><Relationship Id="rId198" Type="http://schemas.openxmlformats.org/officeDocument/2006/relationships/hyperlink" Target="http://portal.3gpp.org/desktopmodules/WorkItem/WorkItemDetails.aspx?workitemId=699999" TargetMode="External"/><Relationship Id="rId321" Type="http://schemas.openxmlformats.org/officeDocument/2006/relationships/hyperlink" Target="http://portal.3gpp.org/desktopmodules/Release/ReleaseDetails.aspx?releaseId=193" TargetMode="External"/><Relationship Id="rId419" Type="http://schemas.openxmlformats.org/officeDocument/2006/relationships/hyperlink" Target="https://etsihq-my.sharepoint.com/personal/alain_sultan_etsi_org/Documents/Documents/3GPP/SA1/2021/SA1_94e/minutes_this_meeting/docs/S1-211451.zip" TargetMode="External"/><Relationship Id="rId626" Type="http://schemas.openxmlformats.org/officeDocument/2006/relationships/hyperlink" Target="http://portal.3gpp.org/desktopmodules/Specifications/SpecificationDetails.aspx?specificationId=3107" TargetMode="External"/><Relationship Id="rId973" Type="http://schemas.openxmlformats.org/officeDocument/2006/relationships/hyperlink" Target="https://etsihq-my.sharepoint.com/personal/alain_sultan_etsi_org/Documents/Documents/3GPP/SA1/2021/SA1_94e/minutes_this_meeting/docs/S1-211106.zip" TargetMode="External"/><Relationship Id="rId1049" Type="http://schemas.openxmlformats.org/officeDocument/2006/relationships/hyperlink" Target="http://portal.3gpp.org/desktopmodules/Specifications/SpecificationDetails.aspx?specificationId=3772" TargetMode="External"/><Relationship Id="rId1256" Type="http://schemas.openxmlformats.org/officeDocument/2006/relationships/hyperlink" Target="http://portal.3gpp.org/desktopmodules/Release/ReleaseDetails.aspx?releaseId=193" TargetMode="External"/><Relationship Id="rId2002" Type="http://schemas.openxmlformats.org/officeDocument/2006/relationships/hyperlink" Target="https://etsihq-my.sharepoint.com/personal/alain_sultan_etsi_org/Documents/Documents/3GPP/SA1/2021/SA1_94e/minutes_this_meeting/docs/S1-211488.zip" TargetMode="External"/><Relationship Id="rId2086" Type="http://schemas.openxmlformats.org/officeDocument/2006/relationships/hyperlink" Target="https://etsihq-my.sharepoint.com/personal/alain_sultan_etsi_org/Documents/Documents/3GPP/SA1/2021/SA1_94e/minutes_this_meeting/docs/S1-211385.zip" TargetMode="External"/><Relationship Id="rId833" Type="http://schemas.openxmlformats.org/officeDocument/2006/relationships/hyperlink" Target="http://portal.3gpp.org/desktopmodules/Specifications/SpecificationDetails.aspx?specificationId=3721" TargetMode="External"/><Relationship Id="rId1116" Type="http://schemas.openxmlformats.org/officeDocument/2006/relationships/hyperlink" Target="http://portal.3gpp.org/desktopmodules/WorkItem/WorkItemDetails.aspx?workitemId=890023" TargetMode="External"/><Relationship Id="rId1463" Type="http://schemas.openxmlformats.org/officeDocument/2006/relationships/hyperlink" Target="http://portal.3gpp.org/desktopmodules/WorkItem/WorkItemDetails.aspx?workitemId=860009" TargetMode="External"/><Relationship Id="rId1670" Type="http://schemas.openxmlformats.org/officeDocument/2006/relationships/hyperlink" Target="https://etsihq-my.sharepoint.com/personal/alain_sultan_etsi_org/Documents/Documents/3GPP/SA1/2021/SA1_94e/minutes_this_meeting/docs/S1-211392.zip" TargetMode="External"/><Relationship Id="rId1768" Type="http://schemas.openxmlformats.org/officeDocument/2006/relationships/hyperlink" Target="http://portal.3gpp.org/desktopmodules/WorkItem/WorkItemDetails.aspx?workitemId=880038" TargetMode="External"/><Relationship Id="rId265" Type="http://schemas.openxmlformats.org/officeDocument/2006/relationships/hyperlink" Target="https://etsihq-my.sharepoint.com/personal/alain_sultan_etsi_org/Documents/Documents/3GPP/SA1/2021/SA1_94e/minutes_this_meeting/docs/S1-211070.zip" TargetMode="External"/><Relationship Id="rId472" Type="http://schemas.openxmlformats.org/officeDocument/2006/relationships/hyperlink" Target="https://etsihq-my.sharepoint.com/personal/alain_sultan_etsi_org/Documents/Documents/3GPP/SA1/2021/SA1_94e/minutes_this_meeting/docs/S1-211154.zip" TargetMode="External"/><Relationship Id="rId900" Type="http://schemas.openxmlformats.org/officeDocument/2006/relationships/hyperlink" Target="https://etsihq-my.sharepoint.com/personal/alain_sultan_etsi_org/Documents/Documents/3GPP/SA1/2021/SA1_94e/minutes_this_meeting/docs/S1-211085.zip" TargetMode="External"/><Relationship Id="rId1323" Type="http://schemas.openxmlformats.org/officeDocument/2006/relationships/hyperlink" Target="http://portal.3gpp.org/desktopmodules/Specifications/SpecificationDetails.aspx?specificationId=3831" TargetMode="External"/><Relationship Id="rId1530" Type="http://schemas.openxmlformats.org/officeDocument/2006/relationships/hyperlink" Target="https://etsihq-my.sharepoint.com/personal/alain_sultan_etsi_org/Documents/Documents/3GPP/SA1/2021/SA1_94e/minutes_this_meeting/docs/S1-211298.zip" TargetMode="External"/><Relationship Id="rId1628" Type="http://schemas.openxmlformats.org/officeDocument/2006/relationships/hyperlink" Target="https://etsihq-my.sharepoint.com/personal/alain_sultan_etsi_org/Documents/Documents/3GPP/SA1/2021/SA1_94e/minutes_this_meeting/docs/S1-211352.zip" TargetMode="External"/><Relationship Id="rId1975" Type="http://schemas.openxmlformats.org/officeDocument/2006/relationships/hyperlink" Target="http://portal.3gpp.org/desktopmodules/Specifications/SpecificationDetails.aspx?specificationId=3831" TargetMode="External"/><Relationship Id="rId2153" Type="http://schemas.openxmlformats.org/officeDocument/2006/relationships/hyperlink" Target="https://etsihq-my.sharepoint.com/personal/alain_sultan_etsi_org/Documents/Documents/3GPP/SA1/2021/SA1_94e/minutes_this_meeting/docs/S1-211372.zip" TargetMode="External"/><Relationship Id="rId125" Type="http://schemas.openxmlformats.org/officeDocument/2006/relationships/hyperlink" Target="https://etsihq-my.sharepoint.com/personal/alain_sultan_etsi_org/Documents/Documents/3GPP/SA1/2021/SA1_94e/minutes_this_meeting/docs/S1-211257.zip" TargetMode="External"/><Relationship Id="rId332" Type="http://schemas.openxmlformats.org/officeDocument/2006/relationships/hyperlink" Target="http://portal.3gpp.org/desktopmodules/Release/ReleaseDetails.aspx?releaseId=193" TargetMode="External"/><Relationship Id="rId777" Type="http://schemas.openxmlformats.org/officeDocument/2006/relationships/hyperlink" Target="http://portal.3gpp.org/desktopmodules/Release/ReleaseDetails.aspx?releaseId=193" TargetMode="External"/><Relationship Id="rId984" Type="http://schemas.openxmlformats.org/officeDocument/2006/relationships/hyperlink" Target="http://portal.3gpp.org/desktopmodules/Specifications/SpecificationDetails.aspx?specificationId=3770" TargetMode="External"/><Relationship Id="rId1835" Type="http://schemas.openxmlformats.org/officeDocument/2006/relationships/hyperlink" Target="http://portal.3gpp.org/desktopmodules/Specifications/SpecificationDetails.aspx?specificationId=3772" TargetMode="External"/><Relationship Id="rId2013" Type="http://schemas.openxmlformats.org/officeDocument/2006/relationships/hyperlink" Target="http://portal.3gpp.org/desktopmodules/WorkItem/WorkItemDetails.aspx?workitemId=890022" TargetMode="External"/><Relationship Id="rId637" Type="http://schemas.openxmlformats.org/officeDocument/2006/relationships/hyperlink" Target="http://portal.3gpp.org/desktopmodules/Specifications/SpecificationDetails.aspx?specificationId=3107" TargetMode="External"/><Relationship Id="rId844" Type="http://schemas.openxmlformats.org/officeDocument/2006/relationships/hyperlink" Target="https://etsihq-my.sharepoint.com/personal/alain_sultan_etsi_org/Documents/Documents/3GPP/SA1/2021/SA1_94e/minutes_this_meeting/docs/S1-211071.zip" TargetMode="External"/><Relationship Id="rId1267" Type="http://schemas.openxmlformats.org/officeDocument/2006/relationships/hyperlink" Target="http://portal.3gpp.org/desktopmodules/Specifications/SpecificationDetails.aspx?specificationId=3722" TargetMode="External"/><Relationship Id="rId1474" Type="http://schemas.openxmlformats.org/officeDocument/2006/relationships/hyperlink" Target="http://portal.3gpp.org/desktopmodules/WorkItem/WorkItemDetails.aspx?workitemId=699999" TargetMode="External"/><Relationship Id="rId1681" Type="http://schemas.openxmlformats.org/officeDocument/2006/relationships/hyperlink" Target="http://portal.3gpp.org/desktopmodules/WorkItem/WorkItemDetails.aspx?workitemId=850043" TargetMode="External"/><Relationship Id="rId1902" Type="http://schemas.openxmlformats.org/officeDocument/2006/relationships/hyperlink" Target="https://etsihq-my.sharepoint.com/personal/alain_sultan_etsi_org/Documents/Documents/3GPP/SA1/2021/SA1_94e/minutes_this_meeting/docs/S1-211463.zip" TargetMode="External"/><Relationship Id="rId2097" Type="http://schemas.openxmlformats.org/officeDocument/2006/relationships/hyperlink" Target="http://portal.3gpp.org/desktopmodules/Release/ReleaseDetails.aspx?releaseId=193" TargetMode="External"/><Relationship Id="rId276" Type="http://schemas.openxmlformats.org/officeDocument/2006/relationships/hyperlink" Target="https://etsihq-my.sharepoint.com/personal/alain_sultan_etsi_org/Documents/Documents/3GPP/SA1/2021/SA1_94e/minutes_this_meeting/docs/S1-211406.zip" TargetMode="External"/><Relationship Id="rId483" Type="http://schemas.openxmlformats.org/officeDocument/2006/relationships/hyperlink" Target="https://etsihq-my.sharepoint.com/personal/alain_sultan_etsi_org/Documents/Documents/3GPP/SA1/2021/SA1_94e/minutes_this_meeting/docs/S1-211150.zip" TargetMode="External"/><Relationship Id="rId690" Type="http://schemas.openxmlformats.org/officeDocument/2006/relationships/hyperlink" Target="http://portal.3gpp.org/desktopmodules/Release/ReleaseDetails.aspx?releaseId=193" TargetMode="External"/><Relationship Id="rId704" Type="http://schemas.openxmlformats.org/officeDocument/2006/relationships/hyperlink" Target="http://portal.3gpp.org/desktopmodules/Specifications/SpecificationDetails.aspx?specificationId=3107" TargetMode="External"/><Relationship Id="rId911" Type="http://schemas.openxmlformats.org/officeDocument/2006/relationships/hyperlink" Target="http://portal.3gpp.org/desktopmodules/Specifications/SpecificationDetails.aspx?specificationId=3773" TargetMode="External"/><Relationship Id="rId1127" Type="http://schemas.openxmlformats.org/officeDocument/2006/relationships/hyperlink" Target="https://etsihq-my.sharepoint.com/personal/alain_sultan_etsi_org/Documents/Documents/3GPP/SA1/2021/SA1_94e/minutes_this_meeting/docs/S1-211154.zip" TargetMode="External"/><Relationship Id="rId1334" Type="http://schemas.openxmlformats.org/officeDocument/2006/relationships/hyperlink" Target="https://etsihq-my.sharepoint.com/personal/alain_sultan_etsi_org/Documents/Documents/3GPP/SA1/2021/SA1_94e/minutes_this_meeting/docs/S1-211214.zip" TargetMode="External"/><Relationship Id="rId1541" Type="http://schemas.openxmlformats.org/officeDocument/2006/relationships/hyperlink" Target="http://portal.3gpp.org/desktopmodules/WorkItem/WorkItemDetails.aspx?workitemId=860009" TargetMode="External"/><Relationship Id="rId1779" Type="http://schemas.openxmlformats.org/officeDocument/2006/relationships/hyperlink" Target="http://portal.3gpp.org/desktopmodules/Release/ReleaseDetails.aspx?releaseId=193" TargetMode="External"/><Relationship Id="rId1986" Type="http://schemas.openxmlformats.org/officeDocument/2006/relationships/hyperlink" Target="https://etsihq-my.sharepoint.com/personal/alain_sultan_etsi_org/Documents/Documents/3GPP/SA1/2021/SA1_94e/minutes_this_meeting/docs/S1-211484.zip" TargetMode="External"/><Relationship Id="rId40" Type="http://schemas.openxmlformats.org/officeDocument/2006/relationships/hyperlink" Target="https://etsihq-my.sharepoint.com/personal/alain_sultan_etsi_org/Documents/Documents/3GPP/SA1/2021/SA1_94e/minutes_this_meeting/docs/S1-211318.zip" TargetMode="External"/><Relationship Id="rId136" Type="http://schemas.openxmlformats.org/officeDocument/2006/relationships/hyperlink" Target="https://etsihq-my.sharepoint.com/personal/alain_sultan_etsi_org/Documents/Documents/3GPP/SA1/2021/SA1_94e/minutes_this_meeting/docs/S1-211163.zip" TargetMode="External"/><Relationship Id="rId343" Type="http://schemas.openxmlformats.org/officeDocument/2006/relationships/hyperlink" Target="http://portal.3gpp.org/desktopmodules/Release/ReleaseDetails.aspx?releaseId=193" TargetMode="External"/><Relationship Id="rId550" Type="http://schemas.openxmlformats.org/officeDocument/2006/relationships/hyperlink" Target="https://etsihq-my.sharepoint.com/personal/alain_sultan_etsi_org/Documents/Documents/3GPP/SA1/2021/SA1_94e/minutes_this_meeting/docs/S1-211499.zip" TargetMode="External"/><Relationship Id="rId788" Type="http://schemas.openxmlformats.org/officeDocument/2006/relationships/hyperlink" Target="http://portal.3gpp.org/desktopmodules/Release/ReleaseDetails.aspx?releaseId=193" TargetMode="External"/><Relationship Id="rId995" Type="http://schemas.openxmlformats.org/officeDocument/2006/relationships/hyperlink" Target="https://etsihq-my.sharepoint.com/personal/alain_sultan_etsi_org/Documents/Documents/3GPP/SA1/2021/SA1_94e/minutes_this_meeting/docs/S1-211112.zip" TargetMode="External"/><Relationship Id="rId1180" Type="http://schemas.openxmlformats.org/officeDocument/2006/relationships/hyperlink" Target="http://portal.3gpp.org/desktopmodules/Specifications/SpecificationDetails.aspx?specificationId=3770" TargetMode="External"/><Relationship Id="rId1401" Type="http://schemas.openxmlformats.org/officeDocument/2006/relationships/hyperlink" Target="http://portal.3gpp.org/desktopmodules/Release/ReleaseDetails.aspx?releaseId=193" TargetMode="External"/><Relationship Id="rId1639" Type="http://schemas.openxmlformats.org/officeDocument/2006/relationships/hyperlink" Target="https://etsihq-my.sharepoint.com/personal/alain_sultan_etsi_org/Documents/Documents/3GPP/SA1/2021/SA1_94e/minutes_this_meeting/docs/S1-211363.zip" TargetMode="External"/><Relationship Id="rId1846" Type="http://schemas.openxmlformats.org/officeDocument/2006/relationships/hyperlink" Target="https://etsihq-my.sharepoint.com/personal/alain_sultan_etsi_org/Documents/Documents/3GPP/SA1/2021/SA1_94e/minutes_this_meeting/docs/S1-211449.zip" TargetMode="External"/><Relationship Id="rId2024" Type="http://schemas.openxmlformats.org/officeDocument/2006/relationships/hyperlink" Target="http://portal.3gpp.org/desktopmodules/Release/ReleaseDetails.aspx?releaseId=193" TargetMode="External"/><Relationship Id="rId203" Type="http://schemas.openxmlformats.org/officeDocument/2006/relationships/hyperlink" Target="https://etsihq-my.sharepoint.com/personal/alain_sultan_etsi_org/Documents/Documents/3GPP/SA1/2021/SA1_94e/minutes_this_meeting/docs/S1-211383.zip" TargetMode="External"/><Relationship Id="rId648" Type="http://schemas.openxmlformats.org/officeDocument/2006/relationships/hyperlink" Target="https://etsihq-my.sharepoint.com/personal/alain_sultan_etsi_org/Documents/Documents/3GPP/SA1/2021/SA1_94e/minutes_this_meeting/docs/S1-211017.zip" TargetMode="External"/><Relationship Id="rId855" Type="http://schemas.openxmlformats.org/officeDocument/2006/relationships/hyperlink" Target="http://portal.3gpp.org/desktopmodules/WorkItem/WorkItemDetails.aspx?workitemId=860009" TargetMode="External"/><Relationship Id="rId1040" Type="http://schemas.openxmlformats.org/officeDocument/2006/relationships/hyperlink" Target="https://etsihq-my.sharepoint.com/personal/alain_sultan_etsi_org/Documents/Documents/3GPP/SA1/2021/SA1_94e/minutes_this_meeting/docs/S1-211129.zip" TargetMode="External"/><Relationship Id="rId1278" Type="http://schemas.openxmlformats.org/officeDocument/2006/relationships/hyperlink" Target="https://etsihq-my.sharepoint.com/personal/alain_sultan_etsi_org/Documents/Documents/3GPP/SA1/2021/SA1_94e/minutes_this_meeting/docs/S1-211197.zip" TargetMode="External"/><Relationship Id="rId1485" Type="http://schemas.openxmlformats.org/officeDocument/2006/relationships/hyperlink" Target="http://portal.3gpp.org/desktopmodules/Specifications/SpecificationDetails.aspx?specificationId=3721" TargetMode="External"/><Relationship Id="rId1692" Type="http://schemas.openxmlformats.org/officeDocument/2006/relationships/hyperlink" Target="http://portal.3gpp.org/desktopmodules/Release/ReleaseDetails.aspx?releaseId=193" TargetMode="External"/><Relationship Id="rId1706" Type="http://schemas.openxmlformats.org/officeDocument/2006/relationships/hyperlink" Target="https://etsihq-my.sharepoint.com/personal/alain_sultan_etsi_org/Documents/Documents/3GPP/SA1/2021/SA1_94e/minutes_this_meeting/docs/S1-211404.zip" TargetMode="External"/><Relationship Id="rId1913" Type="http://schemas.openxmlformats.org/officeDocument/2006/relationships/hyperlink" Target="http://portal.3gpp.org/desktopmodules/WorkItem/WorkItemDetails.aspx?workitemId=880041" TargetMode="External"/><Relationship Id="rId287" Type="http://schemas.openxmlformats.org/officeDocument/2006/relationships/hyperlink" Target="https://etsihq-my.sharepoint.com/personal/alain_sultan_etsi_org/Documents/Documents/3GPP/SA1/2021/SA1_94e/minutes_this_meeting/docs/S1-211072.zip" TargetMode="External"/><Relationship Id="rId410" Type="http://schemas.openxmlformats.org/officeDocument/2006/relationships/hyperlink" Target="https://etsihq-my.sharepoint.com/personal/alain_sultan_etsi_org/Documents/Documents/3GPP/SA1/2021/SA1_94e/minutes_this_meeting/docs/S1-211166.zip" TargetMode="External"/><Relationship Id="rId494" Type="http://schemas.openxmlformats.org/officeDocument/2006/relationships/hyperlink" Target="https://etsihq-my.sharepoint.com/personal/alain_sultan_etsi_org/Documents/Documents/3GPP/SA1/2021/SA1_94e/minutes_this_meeting/docs/S1-211049.zip" TargetMode="External"/><Relationship Id="rId508" Type="http://schemas.openxmlformats.org/officeDocument/2006/relationships/hyperlink" Target="https://etsihq-my.sharepoint.com/personal/alain_sultan_etsi_org/Documents/Documents/3GPP/SA1/2021/SA1_94e/minutes_this_meeting/docs/S1-211241.zip" TargetMode="External"/><Relationship Id="rId715" Type="http://schemas.openxmlformats.org/officeDocument/2006/relationships/hyperlink" Target="https://etsihq-my.sharepoint.com/personal/alain_sultan_etsi_org/Documents/Documents/3GPP/SA1/2021/SA1_94e/minutes_this_meeting/docs/S1-211034.zip" TargetMode="External"/><Relationship Id="rId922" Type="http://schemas.openxmlformats.org/officeDocument/2006/relationships/hyperlink" Target="https://etsihq-my.sharepoint.com/personal/alain_sultan_etsi_org/Documents/Documents/3GPP/SA1/2021/SA1_94e/minutes_this_meeting/docs/S1-211091.zip" TargetMode="External"/><Relationship Id="rId1138" Type="http://schemas.openxmlformats.org/officeDocument/2006/relationships/hyperlink" Target="http://portal.3gpp.org/desktopmodules/WorkItem/WorkItemDetails.aspx?workitemId=880041" TargetMode="External"/><Relationship Id="rId1345" Type="http://schemas.openxmlformats.org/officeDocument/2006/relationships/hyperlink" Target="http://portal.3gpp.org/desktopmodules/Specifications/SpecificationDetails.aspx?specificationId=3721" TargetMode="External"/><Relationship Id="rId1552" Type="http://schemas.openxmlformats.org/officeDocument/2006/relationships/hyperlink" Target="http://portal.3gpp.org/desktopmodules/WorkItem/WorkItemDetails.aspx?workitemId=880038" TargetMode="External"/><Relationship Id="rId1997" Type="http://schemas.openxmlformats.org/officeDocument/2006/relationships/hyperlink" Target="http://portal.3gpp.org/desktopmodules/WorkItem/WorkItemDetails.aspx?workitemId=890022" TargetMode="External"/><Relationship Id="rId147" Type="http://schemas.openxmlformats.org/officeDocument/2006/relationships/hyperlink" Target="http://portal.3gpp.org/desktopmodules/WorkItem/WorkItemDetails.aspx?workitemId=699999" TargetMode="External"/><Relationship Id="rId354" Type="http://schemas.openxmlformats.org/officeDocument/2006/relationships/hyperlink" Target="http://portal.3gpp.org/desktopmodules/Release/ReleaseDetails.aspx?releaseId=193" TargetMode="External"/><Relationship Id="rId799" Type="http://schemas.openxmlformats.org/officeDocument/2006/relationships/hyperlink" Target="http://portal.3gpp.org/desktopmodules/Specifications/SpecificationDetails.aspx?specificationId=3698" TargetMode="External"/><Relationship Id="rId1191" Type="http://schemas.openxmlformats.org/officeDocument/2006/relationships/hyperlink" Target="https://etsihq-my.sharepoint.com/personal/alain_sultan_etsi_org/Documents/Documents/3GPP/SA1/2021/SA1_94e/minutes_this_meeting/docs/S1-211173.zip" TargetMode="External"/><Relationship Id="rId1205" Type="http://schemas.openxmlformats.org/officeDocument/2006/relationships/hyperlink" Target="http://portal.3gpp.org/desktopmodules/WorkItem/WorkItemDetails.aspx?workitemId=880035" TargetMode="External"/><Relationship Id="rId1857" Type="http://schemas.openxmlformats.org/officeDocument/2006/relationships/hyperlink" Target="http://portal.3gpp.org/desktopmodules/WorkItem/WorkItemDetails.aspx?workitemId=880040" TargetMode="External"/><Relationship Id="rId2035" Type="http://schemas.openxmlformats.org/officeDocument/2006/relationships/hyperlink" Target="http://portal.3gpp.org/desktopmodules/Specifications/SpecificationDetails.aspx?specificationId=3848" TargetMode="External"/><Relationship Id="rId51" Type="http://schemas.openxmlformats.org/officeDocument/2006/relationships/hyperlink" Target="https://etsihq-my.sharepoint.com/personal/alain_sultan_etsi_org/Documents/Documents/3GPP/SA1/2021/SA1_94e/minutes_this_meeting/docs/S1-211202.zip" TargetMode="External"/><Relationship Id="rId561" Type="http://schemas.openxmlformats.org/officeDocument/2006/relationships/hyperlink" Target="https://etsihq-my.sharepoint.com/personal/alain_sultan_etsi_org/Documents/Documents/3GPP/SA1/2021/SA1_94e/minutes_this_meeting/docs/S1-211498.zip" TargetMode="External"/><Relationship Id="rId659" Type="http://schemas.openxmlformats.org/officeDocument/2006/relationships/hyperlink" Target="http://portal.3gpp.org/desktopmodules/WorkItem/WorkItemDetails.aspx?workitemId=890022" TargetMode="External"/><Relationship Id="rId866" Type="http://schemas.openxmlformats.org/officeDocument/2006/relationships/hyperlink" Target="http://portal.3gpp.org/desktopmodules/Release/ReleaseDetails.aspx?releaseId=193" TargetMode="External"/><Relationship Id="rId1289" Type="http://schemas.openxmlformats.org/officeDocument/2006/relationships/hyperlink" Target="https://etsihq-my.sharepoint.com/personal/alain_sultan_etsi_org/Documents/Documents/3GPP/SA1/2021/SA1_94e/minutes_this_meeting/docs/S1-211201.zip" TargetMode="External"/><Relationship Id="rId1412" Type="http://schemas.openxmlformats.org/officeDocument/2006/relationships/hyperlink" Target="http://portal.3gpp.org/desktopmodules/Specifications/SpecificationDetails.aspx?specificationId=3107" TargetMode="External"/><Relationship Id="rId1496" Type="http://schemas.openxmlformats.org/officeDocument/2006/relationships/hyperlink" Target="https://etsihq-my.sharepoint.com/personal/alain_sultan_etsi_org/Documents/Documents/3GPP/SA1/2021/SA1_94e/minutes_this_meeting/docs/S1-211270.zip" TargetMode="External"/><Relationship Id="rId1717" Type="http://schemas.openxmlformats.org/officeDocument/2006/relationships/hyperlink" Target="http://portal.3gpp.org/desktopmodules/WorkItem/WorkItemDetails.aspx?workitemId=860009" TargetMode="External"/><Relationship Id="rId1924" Type="http://schemas.openxmlformats.org/officeDocument/2006/relationships/hyperlink" Target="http://portal.3gpp.org/desktopmodules/Release/ReleaseDetails.aspx?releaseId=193" TargetMode="External"/><Relationship Id="rId214" Type="http://schemas.openxmlformats.org/officeDocument/2006/relationships/hyperlink" Target="http://portal.3gpp.org/desktopmodules/WorkItem/WorkItemDetails.aspx?workitemId=699999" TargetMode="External"/><Relationship Id="rId298" Type="http://schemas.openxmlformats.org/officeDocument/2006/relationships/hyperlink" Target="https://etsihq-my.sharepoint.com/personal/alain_sultan_etsi_org/Documents/Documents/3GPP/SA1/2021/SA1_94e/minutes_this_meeting/docs/S1-211191.zip" TargetMode="External"/><Relationship Id="rId421" Type="http://schemas.openxmlformats.org/officeDocument/2006/relationships/hyperlink" Target="https://etsihq-my.sharepoint.com/personal/alain_sultan_etsi_org/Documents/Documents/3GPP/SA1/2021/SA1_94e/minutes_this_meeting/docs/S1-211083.zip" TargetMode="External"/><Relationship Id="rId519" Type="http://schemas.openxmlformats.org/officeDocument/2006/relationships/hyperlink" Target="https://etsihq-my.sharepoint.com/personal/alain_sultan_etsi_org/Documents/Documents/3GPP/SA1/2021/SA1_94e/minutes_this_meeting/docs/S1-211490.zip" TargetMode="External"/><Relationship Id="rId1051" Type="http://schemas.openxmlformats.org/officeDocument/2006/relationships/hyperlink" Target="http://portal.3gpp.org/desktopmodules/WorkItem/WorkItemDetails.aspx?workitemId=880040" TargetMode="External"/><Relationship Id="rId1149" Type="http://schemas.openxmlformats.org/officeDocument/2006/relationships/hyperlink" Target="http://portal.3gpp.org/desktopmodules/Release/ReleaseDetails.aspx?releaseId=193" TargetMode="External"/><Relationship Id="rId1356" Type="http://schemas.openxmlformats.org/officeDocument/2006/relationships/hyperlink" Target="https://etsihq-my.sharepoint.com/personal/alain_sultan_etsi_org/Documents/Documents/3GPP/SA1/2021/SA1_94e/minutes_this_meeting/docs/S1-211220.zip" TargetMode="External"/><Relationship Id="rId2102" Type="http://schemas.openxmlformats.org/officeDocument/2006/relationships/hyperlink" Target="https://etsihq-my.sharepoint.com/personal/alain_sultan_etsi_org/Documents/Documents/3GPP/SA1/2021/SA1_94e/minutes_this_meeting/docs/S1-211314.zip" TargetMode="External"/><Relationship Id="rId158" Type="http://schemas.openxmlformats.org/officeDocument/2006/relationships/hyperlink" Target="http://portal.3gpp.org/desktopmodules/Release/ReleaseDetails.aspx?releaseId=193" TargetMode="External"/><Relationship Id="rId726" Type="http://schemas.openxmlformats.org/officeDocument/2006/relationships/hyperlink" Target="http://portal.3gpp.org/desktopmodules/Release/ReleaseDetails.aspx?releaseId=193" TargetMode="External"/><Relationship Id="rId933" Type="http://schemas.openxmlformats.org/officeDocument/2006/relationships/hyperlink" Target="http://portal.3gpp.org/desktopmodules/WorkItem/WorkItemDetails.aspx?workitemId=880041" TargetMode="External"/><Relationship Id="rId1009" Type="http://schemas.openxmlformats.org/officeDocument/2006/relationships/hyperlink" Target="https://etsihq-my.sharepoint.com/personal/alain_sultan_etsi_org/Documents/Documents/3GPP/SA1/2021/SA1_94e/minutes_this_meeting/docs/S1-211116.zip" TargetMode="External"/><Relationship Id="rId1563" Type="http://schemas.openxmlformats.org/officeDocument/2006/relationships/hyperlink" Target="http://portal.3gpp.org/desktopmodules/WorkItem/WorkItemDetails.aspx?workitemId=880040" TargetMode="External"/><Relationship Id="rId1770" Type="http://schemas.openxmlformats.org/officeDocument/2006/relationships/hyperlink" Target="http://portal.3gpp.org/desktopmodules/Specifications/SpecificationDetails.aspx?specificationId=3770" TargetMode="External"/><Relationship Id="rId1868" Type="http://schemas.openxmlformats.org/officeDocument/2006/relationships/hyperlink" Target="http://portal.3gpp.org/desktopmodules/Release/ReleaseDetails.aspx?releaseId=193" TargetMode="External"/><Relationship Id="rId62" Type="http://schemas.openxmlformats.org/officeDocument/2006/relationships/hyperlink" Target="https://etsihq-my.sharepoint.com/personal/alain_sultan_etsi_org/Documents/Documents/3GPP/SA1/2021/SA1_94e/minutes_this_meeting/docs/S1-211199.zip" TargetMode="External"/><Relationship Id="rId365" Type="http://schemas.openxmlformats.org/officeDocument/2006/relationships/hyperlink" Target="https://etsihq-my.sharepoint.com/personal/alain_sultan_etsi_org/Documents/Documents/3GPP/SA1/2021/SA1_94e/minutes_this_meeting/docs/S1-211109.zip" TargetMode="External"/><Relationship Id="rId572" Type="http://schemas.openxmlformats.org/officeDocument/2006/relationships/hyperlink" Target="http://portal.3gpp.org/desktopmodules/WorkItem/WorkItemDetails.aspx?workitemId=910036" TargetMode="External"/><Relationship Id="rId1216" Type="http://schemas.openxmlformats.org/officeDocument/2006/relationships/hyperlink" Target="http://portal.3gpp.org/desktopmodules/Release/ReleaseDetails.aspx?releaseId=193" TargetMode="External"/><Relationship Id="rId1423" Type="http://schemas.openxmlformats.org/officeDocument/2006/relationships/hyperlink" Target="http://portal.3gpp.org/desktopmodules/WorkItem/WorkItemDetails.aspx?workitemId=890022" TargetMode="External"/><Relationship Id="rId1630" Type="http://schemas.openxmlformats.org/officeDocument/2006/relationships/hyperlink" Target="https://etsihq-my.sharepoint.com/personal/alain_sultan_etsi_org/Documents/Documents/3GPP/SA1/2021/SA1_94e/minutes_this_meeting/docs/S1-211354.zip" TargetMode="External"/><Relationship Id="rId2046" Type="http://schemas.openxmlformats.org/officeDocument/2006/relationships/hyperlink" Target="http://portal.3gpp.org/desktopmodules/WorkItem/WorkItemDetails.aspx?workitemId=900027" TargetMode="External"/><Relationship Id="rId225" Type="http://schemas.openxmlformats.org/officeDocument/2006/relationships/hyperlink" Target="http://portal.3gpp.org/desktopmodules/Specifications/SpecificationDetails.aspx?specificationId=3107" TargetMode="External"/><Relationship Id="rId432" Type="http://schemas.openxmlformats.org/officeDocument/2006/relationships/hyperlink" Target="https://etsihq-my.sharepoint.com/personal/alain_sultan_etsi_org/Documents/Documents/3GPP/SA1/2021/SA1_94e/minutes_this_meeting/docs/S1-211455.zip" TargetMode="External"/><Relationship Id="rId877" Type="http://schemas.openxmlformats.org/officeDocument/2006/relationships/hyperlink" Target="http://portal.3gpp.org/desktopmodules/Specifications/SpecificationDetails.aspx?specificationId=3831" TargetMode="External"/><Relationship Id="rId1062" Type="http://schemas.openxmlformats.org/officeDocument/2006/relationships/hyperlink" Target="https://etsihq-my.sharepoint.com/personal/alain_sultan_etsi_org/Documents/Documents/3GPP/SA1/2021/SA1_94e/minutes_this_meeting/docs/S1-211135.zip" TargetMode="External"/><Relationship Id="rId1728" Type="http://schemas.openxmlformats.org/officeDocument/2006/relationships/hyperlink" Target="http://portal.3gpp.org/desktopmodules/Release/ReleaseDetails.aspx?releaseId=193" TargetMode="External"/><Relationship Id="rId1935" Type="http://schemas.openxmlformats.org/officeDocument/2006/relationships/hyperlink" Target="http://portal.3gpp.org/desktopmodules/Specifications/SpecificationDetails.aspx?specificationId=3831" TargetMode="External"/><Relationship Id="rId2113" Type="http://schemas.openxmlformats.org/officeDocument/2006/relationships/hyperlink" Target="https://etsihq-my.sharepoint.com/personal/alain_sultan_etsi_org/Documents/Documents/3GPP/SA1/2021/SA1_94e/minutes_this_meeting/docs/S1-211262.zip" TargetMode="External"/><Relationship Id="rId737" Type="http://schemas.openxmlformats.org/officeDocument/2006/relationships/hyperlink" Target="http://portal.3gpp.org/desktopmodules/Release/ReleaseDetails.aspx?releaseId=193" TargetMode="External"/><Relationship Id="rId944" Type="http://schemas.openxmlformats.org/officeDocument/2006/relationships/hyperlink" Target="http://portal.3gpp.org/desktopmodules/Release/ReleaseDetails.aspx?releaseId=193" TargetMode="External"/><Relationship Id="rId1367" Type="http://schemas.openxmlformats.org/officeDocument/2006/relationships/hyperlink" Target="http://portal.3gpp.org/desktopmodules/WorkItem/WorkItemDetails.aspx?workitemId=900027" TargetMode="External"/><Relationship Id="rId1574" Type="http://schemas.openxmlformats.org/officeDocument/2006/relationships/hyperlink" Target="http://portal.3gpp.org/desktopmodules/WorkItem/WorkItemDetails.aspx?workitemId=890023" TargetMode="External"/><Relationship Id="rId1781" Type="http://schemas.openxmlformats.org/officeDocument/2006/relationships/hyperlink" Target="https://etsihq-my.sharepoint.com/personal/alain_sultan_etsi_org/Documents/Documents/3GPP/SA1/2021/SA1_94e/minutes_this_meeting/docs/S1-211432.zip" TargetMode="External"/><Relationship Id="rId73" Type="http://schemas.openxmlformats.org/officeDocument/2006/relationships/hyperlink" Target="https://etsihq-my.sharepoint.com/personal/alain_sultan_etsi_org/Documents/Documents/3GPP/SA1/2021/SA1_94e/minutes_this_meeting/docs/S1-211119.zip" TargetMode="External"/><Relationship Id="rId169" Type="http://schemas.openxmlformats.org/officeDocument/2006/relationships/hyperlink" Target="https://etsihq-my.sharepoint.com/personal/alain_sultan_etsi_org/Documents/Documents/3GPP/SA1/2021/SA1_94e/minutes_this_meeting/docs/S1-211025.zip" TargetMode="External"/><Relationship Id="rId376" Type="http://schemas.openxmlformats.org/officeDocument/2006/relationships/hyperlink" Target="https://etsihq-my.sharepoint.com/personal/alain_sultan_etsi_org/Documents/Documents/3GPP/SA1/2021/SA1_94e/minutes_this_meeting/docs/S1-211305.zip" TargetMode="External"/><Relationship Id="rId583" Type="http://schemas.openxmlformats.org/officeDocument/2006/relationships/hyperlink" Target="https://etsihq-my.sharepoint.com/personal/alain_sultan_etsi_org/Documents/Documents/3GPP/SA1/2021/SA1_94e/minutes_this_meeting/docs/S1-211333.zip" TargetMode="External"/><Relationship Id="rId790" Type="http://schemas.openxmlformats.org/officeDocument/2006/relationships/hyperlink" Target="http://portal.3gpp.org/desktopmodules/Specifications/SpecificationDetails.aspx?specificationId=3772" TargetMode="External"/><Relationship Id="rId804" Type="http://schemas.openxmlformats.org/officeDocument/2006/relationships/hyperlink" Target="http://portal.3gpp.org/desktopmodules/Release/ReleaseDetails.aspx?releaseId=193" TargetMode="External"/><Relationship Id="rId1227" Type="http://schemas.openxmlformats.org/officeDocument/2006/relationships/hyperlink" Target="http://portal.3gpp.org/desktopmodules/Specifications/SpecificationDetails.aspx?specificationId=3773" TargetMode="External"/><Relationship Id="rId1434" Type="http://schemas.openxmlformats.org/officeDocument/2006/relationships/hyperlink" Target="http://portal.3gpp.org/desktopmodules/Specifications/SpecificationDetails.aspx?specificationId=3830" TargetMode="External"/><Relationship Id="rId1641" Type="http://schemas.openxmlformats.org/officeDocument/2006/relationships/hyperlink" Target="https://etsihq-my.sharepoint.com/personal/alain_sultan_etsi_org/Documents/Documents/3GPP/SA1/2021/SA1_94e/minutes_this_meeting/docs/S1-211365.zip" TargetMode="External"/><Relationship Id="rId1879" Type="http://schemas.openxmlformats.org/officeDocument/2006/relationships/hyperlink" Target="http://portal.3gpp.org/desktopmodules/Specifications/SpecificationDetails.aspx?specificationId=3773" TargetMode="External"/><Relationship Id="rId2057" Type="http://schemas.openxmlformats.org/officeDocument/2006/relationships/hyperlink" Target="http://portal.3gpp.org/desktopmodules/WorkItem/WorkItemDetails.aspx?workitemId=880040" TargetMode="External"/><Relationship Id="rId4" Type="http://schemas.openxmlformats.org/officeDocument/2006/relationships/customXml" Target="../customXml/item3.xml"/><Relationship Id="rId236" Type="http://schemas.openxmlformats.org/officeDocument/2006/relationships/hyperlink" Target="http://portal.3gpp.org/desktopmodules/Specifications/SpecificationDetails.aspx?specificationId=3017" TargetMode="External"/><Relationship Id="rId443" Type="http://schemas.openxmlformats.org/officeDocument/2006/relationships/hyperlink" Target="https://etsihq-my.sharepoint.com/personal/alain_sultan_etsi_org/Documents/Documents/3GPP/SA1/2021/SA1_94e/minutes_this_meeting/docs/S1-211459.zip" TargetMode="External"/><Relationship Id="rId650" Type="http://schemas.openxmlformats.org/officeDocument/2006/relationships/hyperlink" Target="http://portal.3gpp.org/desktopmodules/Release/ReleaseDetails.aspx?releaseId=193" TargetMode="External"/><Relationship Id="rId888" Type="http://schemas.openxmlformats.org/officeDocument/2006/relationships/hyperlink" Target="https://etsihq-my.sharepoint.com/personal/alain_sultan_etsi_org/Documents/Documents/3GPP/SA1/2021/SA1_94e/minutes_this_meeting/docs/S1-211082.zip" TargetMode="External"/><Relationship Id="rId1073" Type="http://schemas.openxmlformats.org/officeDocument/2006/relationships/hyperlink" Target="http://portal.3gpp.org/desktopmodules/WorkItem/WorkItemDetails.aspx?workitemId=860009" TargetMode="External"/><Relationship Id="rId1280" Type="http://schemas.openxmlformats.org/officeDocument/2006/relationships/hyperlink" Target="http://portal.3gpp.org/desktopmodules/Release/ReleaseDetails.aspx?releaseId=193" TargetMode="External"/><Relationship Id="rId1501" Type="http://schemas.openxmlformats.org/officeDocument/2006/relationships/hyperlink" Target="https://etsihq-my.sharepoint.com/personal/alain_sultan_etsi_org/Documents/Documents/3GPP/SA1/2021/SA1_94e/minutes_this_meeting/docs/S1-211275.zip" TargetMode="External"/><Relationship Id="rId1739" Type="http://schemas.openxmlformats.org/officeDocument/2006/relationships/hyperlink" Target="https://etsihq-my.sharepoint.com/personal/alain_sultan_etsi_org/Documents/Documents/3GPP/SA1/2021/SA1_94e/minutes_this_meeting/docs/S1-211415.zip" TargetMode="External"/><Relationship Id="rId1946" Type="http://schemas.openxmlformats.org/officeDocument/2006/relationships/hyperlink" Target="https://etsihq-my.sharepoint.com/personal/alain_sultan_etsi_org/Documents/Documents/3GPP/SA1/2021/SA1_94e/minutes_this_meeting/docs/S1-211474.zip" TargetMode="External"/><Relationship Id="rId2124" Type="http://schemas.openxmlformats.org/officeDocument/2006/relationships/hyperlink" Target="https://etsihq-my.sharepoint.com/personal/alain_sultan_etsi_org/Documents/Documents/3GPP/SA1/2021/SA1_94e/minutes_this_meeting/docs/S1-211273.zip" TargetMode="External"/><Relationship Id="rId303" Type="http://schemas.openxmlformats.org/officeDocument/2006/relationships/hyperlink" Target="https://etsihq-my.sharepoint.com/personal/alain_sultan_etsi_org/Documents/Documents/3GPP/SA1/2021/SA1_94e/minutes_this_meeting/docs/S1-211417.zip" TargetMode="External"/><Relationship Id="rId748" Type="http://schemas.openxmlformats.org/officeDocument/2006/relationships/hyperlink" Target="http://portal.3gpp.org/desktopmodules/WorkItem/WorkItemDetails.aspx?workitemId=860009" TargetMode="External"/><Relationship Id="rId955" Type="http://schemas.openxmlformats.org/officeDocument/2006/relationships/hyperlink" Target="http://portal.3gpp.org/desktopmodules/WorkItem/WorkItemDetails.aspx?workitemId=900027" TargetMode="External"/><Relationship Id="rId1140" Type="http://schemas.openxmlformats.org/officeDocument/2006/relationships/hyperlink" Target="http://portal.3gpp.org/desktopmodules/Specifications/SpecificationDetails.aspx?specificationId=3773" TargetMode="External"/><Relationship Id="rId1378" Type="http://schemas.openxmlformats.org/officeDocument/2006/relationships/hyperlink" Target="http://portal.3gpp.org/desktopmodules/Specifications/SpecificationDetails.aspx?specificationId=3772" TargetMode="External"/><Relationship Id="rId1585" Type="http://schemas.openxmlformats.org/officeDocument/2006/relationships/hyperlink" Target="https://etsihq-my.sharepoint.com/personal/alain_sultan_etsi_org/Documents/Documents/3GPP/SA1/2021/SA1_94e/minutes_this_meeting/docs/S1-211315.zip" TargetMode="External"/><Relationship Id="rId1792" Type="http://schemas.openxmlformats.org/officeDocument/2006/relationships/hyperlink" Target="http://portal.3gpp.org/desktopmodules/WorkItem/WorkItemDetails.aspx?workitemId=880038" TargetMode="External"/><Relationship Id="rId1806" Type="http://schemas.openxmlformats.org/officeDocument/2006/relationships/hyperlink" Target="https://etsihq-my.sharepoint.com/personal/alain_sultan_etsi_org/Documents/Documents/3GPP/SA1/2021/SA1_94e/minutes_this_meeting/docs/S1-211439.zip" TargetMode="External"/><Relationship Id="rId84" Type="http://schemas.openxmlformats.org/officeDocument/2006/relationships/hyperlink" Target="https://etsihq-my.sharepoint.com/personal/alain_sultan_etsi_org/Documents/Documents/3GPP/SA1/2021/SA1_94e/minutes_this_meeting/docs/S1-211364.zip" TargetMode="External"/><Relationship Id="rId387" Type="http://schemas.openxmlformats.org/officeDocument/2006/relationships/hyperlink" Target="https://etsihq-my.sharepoint.com/personal/alain_sultan_etsi_org/Documents/Documents/3GPP/SA1/2021/SA1_94e/minutes_this_meeting/docs/S1-211127.zip" TargetMode="External"/><Relationship Id="rId510" Type="http://schemas.openxmlformats.org/officeDocument/2006/relationships/hyperlink" Target="https://etsihq-my.sharepoint.com/personal/alain_sultan_etsi_org/Documents/Documents/3GPP/SA1/2021/SA1_94e/minutes_this_meeting/docs/S1-211244.zip" TargetMode="External"/><Relationship Id="rId594" Type="http://schemas.openxmlformats.org/officeDocument/2006/relationships/hyperlink" Target="https://etsihq-my.sharepoint.com/personal/alain_sultan_etsi_org/Documents/Documents/3GPP/SA1/2021/SA1_94e/minutes_this_meeting/docs/S1-211345.zip" TargetMode="External"/><Relationship Id="rId608" Type="http://schemas.openxmlformats.org/officeDocument/2006/relationships/hyperlink" Target="https://etsihq-my.sharepoint.com/personal/alain_sultan_etsi_org/Documents/Documents/3GPP/SA1/2021/SA1_94e/minutes_this_meeting/docs/S1-211360.zip" TargetMode="External"/><Relationship Id="rId815" Type="http://schemas.openxmlformats.org/officeDocument/2006/relationships/hyperlink" Target="http://portal.3gpp.org/desktopmodules/Specifications/SpecificationDetails.aspx?specificationId=3848" TargetMode="External"/><Relationship Id="rId1238" Type="http://schemas.openxmlformats.org/officeDocument/2006/relationships/hyperlink" Target="https://etsihq-my.sharepoint.com/personal/alain_sultan_etsi_org/Documents/Documents/3GPP/SA1/2021/SA1_94e/minutes_this_meeting/docs/S1-211187.zip" TargetMode="External"/><Relationship Id="rId1445" Type="http://schemas.openxmlformats.org/officeDocument/2006/relationships/hyperlink" Target="http://portal.3gpp.org/desktopmodules/WorkItem/WorkItemDetails.aspx?workitemId=890022" TargetMode="External"/><Relationship Id="rId1652" Type="http://schemas.openxmlformats.org/officeDocument/2006/relationships/hyperlink" Target="https://etsihq-my.sharepoint.com/personal/alain_sultan_etsi_org/Documents/Documents/3GPP/SA1/2021/SA1_94e/minutes_this_meeting/docs/S1-211376.zip" TargetMode="External"/><Relationship Id="rId2068" Type="http://schemas.openxmlformats.org/officeDocument/2006/relationships/hyperlink" Target="https://etsihq-my.sharepoint.com/personal/alain_sultan_etsi_org/Documents/Documents/3GPP/SA1/2021/SA1_94e/minutes_this_meeting/docs/S1-211375.zip" TargetMode="External"/><Relationship Id="rId247" Type="http://schemas.openxmlformats.org/officeDocument/2006/relationships/hyperlink" Target="https://etsihq-my.sharepoint.com/personal/alain_sultan_etsi_org/Documents/Documents/3GPP/SA1/2021/SA1_94e/minutes_this_meeting/docs/S1-211394.zip" TargetMode="External"/><Relationship Id="rId899" Type="http://schemas.openxmlformats.org/officeDocument/2006/relationships/hyperlink" Target="http://portal.3gpp.org/desktopmodules/WorkItem/WorkItemDetails.aspx?workitemId=850043" TargetMode="External"/><Relationship Id="rId1000" Type="http://schemas.openxmlformats.org/officeDocument/2006/relationships/hyperlink" Target="http://portal.3gpp.org/desktopmodules/Release/ReleaseDetails.aspx?releaseId=193" TargetMode="External"/><Relationship Id="rId1084" Type="http://schemas.openxmlformats.org/officeDocument/2006/relationships/hyperlink" Target="http://portal.3gpp.org/desktopmodules/Specifications/SpecificationDetails.aspx?specificationId=3770" TargetMode="External"/><Relationship Id="rId1305" Type="http://schemas.openxmlformats.org/officeDocument/2006/relationships/hyperlink" Target="https://etsihq-my.sharepoint.com/personal/alain_sultan_etsi_org/Documents/Documents/3GPP/SA1/2021/SA1_94e/minutes_this_meeting/docs/S1-211206.zip" TargetMode="External"/><Relationship Id="rId1957" Type="http://schemas.openxmlformats.org/officeDocument/2006/relationships/hyperlink" Target="http://portal.3gpp.org/desktopmodules/WorkItem/WorkItemDetails.aspx?workitemId=890023" TargetMode="External"/><Relationship Id="rId107" Type="http://schemas.openxmlformats.org/officeDocument/2006/relationships/hyperlink" Target="https://etsihq-my.sharepoint.com/personal/alain_sultan_etsi_org/Documents/Documents/3GPP/SA1/2021/SA1_94e/minutes_this_meeting/docs/S1-211368.zip" TargetMode="External"/><Relationship Id="rId454" Type="http://schemas.openxmlformats.org/officeDocument/2006/relationships/hyperlink" Target="https://etsihq-my.sharepoint.com/personal/alain_sultan_etsi_org/Documents/Documents/3GPP/SA1/2021/SA1_94e/minutes_this_meeting/docs/S1-211463.zip" TargetMode="External"/><Relationship Id="rId661" Type="http://schemas.openxmlformats.org/officeDocument/2006/relationships/hyperlink" Target="http://portal.3gpp.org/desktopmodules/Specifications/SpecificationDetails.aspx?specificationId=3830" TargetMode="External"/><Relationship Id="rId759" Type="http://schemas.openxmlformats.org/officeDocument/2006/relationships/hyperlink" Target="http://portal.3gpp.org/desktopmodules/Release/ReleaseDetails.aspx?releaseId=193" TargetMode="External"/><Relationship Id="rId966" Type="http://schemas.openxmlformats.org/officeDocument/2006/relationships/hyperlink" Target="http://portal.3gpp.org/desktopmodules/Release/ReleaseDetails.aspx?releaseId=193" TargetMode="External"/><Relationship Id="rId1291" Type="http://schemas.openxmlformats.org/officeDocument/2006/relationships/hyperlink" Target="http://portal.3gpp.org/desktopmodules/Release/ReleaseDetails.aspx?releaseId=192" TargetMode="External"/><Relationship Id="rId1389" Type="http://schemas.openxmlformats.org/officeDocument/2006/relationships/hyperlink" Target="https://etsihq-my.sharepoint.com/personal/alain_sultan_etsi_org/Documents/Documents/3GPP/SA1/2021/SA1_94e/minutes_this_meeting/docs/S1-211229.zip" TargetMode="External"/><Relationship Id="rId1512" Type="http://schemas.openxmlformats.org/officeDocument/2006/relationships/hyperlink" Target="https://etsihq-my.sharepoint.com/personal/alain_sultan_etsi_org/Documents/Documents/3GPP/SA1/2021/SA1_94e/minutes_this_meeting/docs/S1-211286.zip" TargetMode="External"/><Relationship Id="rId1596" Type="http://schemas.openxmlformats.org/officeDocument/2006/relationships/hyperlink" Target="https://etsihq-my.sharepoint.com/personal/alain_sultan_etsi_org/Documents/Documents/3GPP/SA1/2021/SA1_94e/minutes_this_meeting/docs/S1-211323.zip" TargetMode="External"/><Relationship Id="rId1817" Type="http://schemas.openxmlformats.org/officeDocument/2006/relationships/hyperlink" Target="http://portal.3gpp.org/desktopmodules/WorkItem/WorkItemDetails.aspx?workitemId=880040" TargetMode="External"/><Relationship Id="rId2135" Type="http://schemas.openxmlformats.org/officeDocument/2006/relationships/hyperlink" Target="https://etsihq-my.sharepoint.com/personal/alain_sultan_etsi_org/Documents/Documents/3GPP/SA1/2021/SA1_94e/minutes_this_meeting/docs/S1-211280.zip" TargetMode="External"/><Relationship Id="rId11" Type="http://schemas.openxmlformats.org/officeDocument/2006/relationships/endnotes" Target="endnotes.xml"/><Relationship Id="rId314" Type="http://schemas.openxmlformats.org/officeDocument/2006/relationships/hyperlink" Target="https://etsihq-my.sharepoint.com/personal/alain_sultan_etsi_org/Documents/Documents/3GPP/SA1/2021/SA1_94e/minutes_this_meeting/docs/S1-211420.zip" TargetMode="External"/><Relationship Id="rId398" Type="http://schemas.openxmlformats.org/officeDocument/2006/relationships/hyperlink" Target="https://etsihq-my.sharepoint.com/personal/alain_sultan_etsi_org/Documents/Documents/3GPP/SA1/2021/SA1_94e/minutes_this_meeting/docs/S1-211442.zip" TargetMode="External"/><Relationship Id="rId521" Type="http://schemas.openxmlformats.org/officeDocument/2006/relationships/hyperlink" Target="https://etsihq-my.sharepoint.com/personal/alain_sultan_etsi_org/Documents/Documents/3GPP/SA1/2021/SA1_94e/minutes_this_meeting/docs/S1-211491.zip" TargetMode="External"/><Relationship Id="rId619" Type="http://schemas.openxmlformats.org/officeDocument/2006/relationships/hyperlink" Target="https://etsihq-my.sharepoint.com/personal/alain_sultan_etsi_org/Documents/Documents/3GPP/SA1/2021/SA1_94e/minutes_this_meeting/docs/S1-211008.zip" TargetMode="External"/><Relationship Id="rId1151" Type="http://schemas.openxmlformats.org/officeDocument/2006/relationships/hyperlink" Target="https://etsihq-my.sharepoint.com/personal/alain_sultan_etsi_org/Documents/Documents/3GPP/SA1/2021/SA1_94e/minutes_this_meeting/docs/S1-211161.zip" TargetMode="External"/><Relationship Id="rId1249" Type="http://schemas.openxmlformats.org/officeDocument/2006/relationships/hyperlink" Target="http://portal.3gpp.org/desktopmodules/WorkItem/WorkItemDetails.aspx?workitemId=900027" TargetMode="External"/><Relationship Id="rId2079" Type="http://schemas.openxmlformats.org/officeDocument/2006/relationships/hyperlink" Target="https://etsihq-my.sharepoint.com/personal/alain_sultan_etsi_org/Documents/Documents/3GPP/SA1/2021/SA1_94e/minutes_this_meeting/docs/S1-211423.zip" TargetMode="External"/><Relationship Id="rId95" Type="http://schemas.openxmlformats.org/officeDocument/2006/relationships/hyperlink" Target="https://etsihq-my.sharepoint.com/personal/alain_sultan_etsi_org/Documents/Documents/3GPP/SA1/2021/SA1_94e/minutes_this_meeting/docs/S1-211279.zip" TargetMode="External"/><Relationship Id="rId160" Type="http://schemas.openxmlformats.org/officeDocument/2006/relationships/hyperlink" Target="https://etsihq-my.sharepoint.com/personal/alain_sultan_etsi_org/Documents/Documents/3GPP/SA1/2021/SA1_94e/minutes_this_meeting/docs/S1-211373.zip" TargetMode="External"/><Relationship Id="rId826" Type="http://schemas.openxmlformats.org/officeDocument/2006/relationships/hyperlink" Target="https://etsihq-my.sharepoint.com/personal/alain_sultan_etsi_org/Documents/Documents/3GPP/SA1/2021/SA1_94e/minutes_this_meeting/docs/S1-211066.zip" TargetMode="External"/><Relationship Id="rId1011" Type="http://schemas.openxmlformats.org/officeDocument/2006/relationships/hyperlink" Target="https://etsihq-my.sharepoint.com/personal/alain_sultan_etsi_org/Documents/Documents/3GPP/SA1/2021/SA1_94e/minutes_this_meeting/docs/S1-211118.zip" TargetMode="External"/><Relationship Id="rId1109" Type="http://schemas.openxmlformats.org/officeDocument/2006/relationships/hyperlink" Target="https://etsihq-my.sharepoint.com/personal/alain_sultan_etsi_org/Documents/Documents/3GPP/SA1/2021/SA1_94e/minutes_this_meeting/docs/S1-211149.zip" TargetMode="External"/><Relationship Id="rId1456" Type="http://schemas.openxmlformats.org/officeDocument/2006/relationships/hyperlink" Target="https://etsihq-my.sharepoint.com/personal/alain_sultan_etsi_org/Documents/Documents/3GPP/SA1/2021/SA1_94e/minutes_this_meeting/docs/S1-211252.zip" TargetMode="External"/><Relationship Id="rId1663" Type="http://schemas.openxmlformats.org/officeDocument/2006/relationships/hyperlink" Target="https://etsihq-my.sharepoint.com/personal/alain_sultan_etsi_org/Documents/Documents/3GPP/SA1/2021/SA1_94e/minutes_this_meeting/docs/S1-211387.zip" TargetMode="External"/><Relationship Id="rId1870" Type="http://schemas.openxmlformats.org/officeDocument/2006/relationships/hyperlink" Target="https://etsihq-my.sharepoint.com/personal/alain_sultan_etsi_org/Documents/Documents/3GPP/SA1/2021/SA1_94e/minutes_this_meeting/docs/S1-211455.zip" TargetMode="External"/><Relationship Id="rId1968" Type="http://schemas.openxmlformats.org/officeDocument/2006/relationships/hyperlink" Target="http://portal.3gpp.org/desktopmodules/Release/ReleaseDetails.aspx?releaseId=193" TargetMode="External"/><Relationship Id="rId258" Type="http://schemas.openxmlformats.org/officeDocument/2006/relationships/hyperlink" Target="https://etsihq-my.sharepoint.com/personal/alain_sultan_etsi_org/Documents/Documents/3GPP/SA1/2021/SA1_94e/minutes_this_meeting/docs/S1-211137.zip" TargetMode="External"/><Relationship Id="rId465" Type="http://schemas.openxmlformats.org/officeDocument/2006/relationships/hyperlink" Target="https://portal.3gpp.org/ngppapp/CreateTdoc.aspx?mode=view&amp;contributionId=1192554" TargetMode="External"/><Relationship Id="rId672" Type="http://schemas.openxmlformats.org/officeDocument/2006/relationships/hyperlink" Target="https://etsihq-my.sharepoint.com/personal/alain_sultan_etsi_org/Documents/Documents/3GPP/SA1/2021/SA1_94e/minutes_this_meeting/docs/S1-211023.zip" TargetMode="External"/><Relationship Id="rId1095" Type="http://schemas.openxmlformats.org/officeDocument/2006/relationships/hyperlink" Target="https://etsihq-my.sharepoint.com/personal/alain_sultan_etsi_org/Documents/Documents/3GPP/SA1/2021/SA1_94e/minutes_this_meeting/docs/S1-211144.zip" TargetMode="External"/><Relationship Id="rId1316" Type="http://schemas.openxmlformats.org/officeDocument/2006/relationships/hyperlink" Target="http://portal.3gpp.org/desktopmodules/Release/ReleaseDetails.aspx?releaseId=193" TargetMode="External"/><Relationship Id="rId1523" Type="http://schemas.openxmlformats.org/officeDocument/2006/relationships/hyperlink" Target="http://portal.3gpp.org/desktopmodules/Specifications/SpecificationDetails.aspx?specificationId=3772" TargetMode="External"/><Relationship Id="rId1730" Type="http://schemas.openxmlformats.org/officeDocument/2006/relationships/hyperlink" Target="https://etsihq-my.sharepoint.com/personal/alain_sultan_etsi_org/Documents/Documents/3GPP/SA1/2021/SA1_94e/minutes_this_meeting/docs/S1-211412.zip" TargetMode="External"/><Relationship Id="rId2146" Type="http://schemas.openxmlformats.org/officeDocument/2006/relationships/hyperlink" Target="https://etsihq-my.sharepoint.com/personal/alain_sultan_etsi_org/Documents/Documents/3GPP/SA1/2021/SA1_94e/minutes_this_meeting/docs/S1-211503.zip" TargetMode="External"/><Relationship Id="rId22" Type="http://schemas.openxmlformats.org/officeDocument/2006/relationships/hyperlink" Target="https://etsihq-my.sharepoint.com/personal/alain_sultan_etsi_org/Documents/Documents/3GPP/SA1/2021/SA1_94e/minutes_this_meeting/docs/S1-211008.zip" TargetMode="External"/><Relationship Id="rId118" Type="http://schemas.openxmlformats.org/officeDocument/2006/relationships/hyperlink" Target="http://portal.3gpp.org/desktopmodules/WorkItem/WorkItemDetails.aspx?workitemId=699999" TargetMode="External"/><Relationship Id="rId325" Type="http://schemas.openxmlformats.org/officeDocument/2006/relationships/hyperlink" Target="https://etsihq-my.sharepoint.com/personal/alain_sultan_etsi_org/Documents/Documents/3GPP/SA1/2021/SA1_94e/minutes_this_meeting/docs/S1-211178.zip" TargetMode="External"/><Relationship Id="rId532" Type="http://schemas.openxmlformats.org/officeDocument/2006/relationships/hyperlink" Target="https://etsihq-my.sharepoint.com/personal/alain_sultan_etsi_org/Documents/Documents/3GPP/SA1/2021/SA1_94e/minutes_this_meeting/docs/S1-211065.zip" TargetMode="External"/><Relationship Id="rId977" Type="http://schemas.openxmlformats.org/officeDocument/2006/relationships/hyperlink" Target="http://portal.3gpp.org/desktopmodules/Release/ReleaseDetails.aspx?releaseId=193" TargetMode="External"/><Relationship Id="rId1162" Type="http://schemas.openxmlformats.org/officeDocument/2006/relationships/hyperlink" Target="http://portal.3gpp.org/desktopmodules/WorkItem/WorkItemDetails.aspx?workitemId=699999" TargetMode="External"/><Relationship Id="rId1828" Type="http://schemas.openxmlformats.org/officeDocument/2006/relationships/hyperlink" Target="http://portal.3gpp.org/desktopmodules/Release/ReleaseDetails.aspx?releaseId=193" TargetMode="External"/><Relationship Id="rId2006" Type="http://schemas.openxmlformats.org/officeDocument/2006/relationships/hyperlink" Target="https://etsihq-my.sharepoint.com/personal/alain_sultan_etsi_org/Documents/Documents/3GPP/SA1/2021/SA1_94e/minutes_this_meeting/docs/S1-211489.zip" TargetMode="External"/><Relationship Id="rId171" Type="http://schemas.openxmlformats.org/officeDocument/2006/relationships/hyperlink" Target="http://portal.3gpp.org/desktopmodules/Release/ReleaseDetails.aspx?releaseId=193" TargetMode="External"/><Relationship Id="rId837" Type="http://schemas.openxmlformats.org/officeDocument/2006/relationships/hyperlink" Target="http://portal.3gpp.org/desktopmodules/Specifications/SpecificationDetails.aspx?specificationId=3721" TargetMode="External"/><Relationship Id="rId1022" Type="http://schemas.openxmlformats.org/officeDocument/2006/relationships/hyperlink" Target="http://portal.3gpp.org/desktopmodules/Release/ReleaseDetails.aspx?releaseId=193" TargetMode="External"/><Relationship Id="rId1467" Type="http://schemas.openxmlformats.org/officeDocument/2006/relationships/hyperlink" Target="http://portal.3gpp.org/desktopmodules/WorkItem/WorkItemDetails.aspx?workitemId=860009" TargetMode="External"/><Relationship Id="rId1674" Type="http://schemas.openxmlformats.org/officeDocument/2006/relationships/hyperlink" Target="http://portal.3gpp.org/desktopmodules/Release/ReleaseDetails.aspx?releaseId=193" TargetMode="External"/><Relationship Id="rId1881" Type="http://schemas.openxmlformats.org/officeDocument/2006/relationships/hyperlink" Target="http://portal.3gpp.org/desktopmodules/WorkItem/WorkItemDetails.aspx?workitemId=880041" TargetMode="External"/><Relationship Id="rId269" Type="http://schemas.openxmlformats.org/officeDocument/2006/relationships/hyperlink" Target="https://etsihq-my.sharepoint.com/personal/alain_sultan_etsi_org/Documents/Documents/3GPP/SA1/2021/SA1_94e/minutes_this_meeting/docs/S1-211045.zip" TargetMode="External"/><Relationship Id="rId476" Type="http://schemas.openxmlformats.org/officeDocument/2006/relationships/hyperlink" Target="https://etsihq-my.sharepoint.com/personal/alain_sultan_etsi_org/Documents/Documents/3GPP/SA1/2021/SA1_94e/minutes_this_meeting/docs/S1-211210.zip" TargetMode="External"/><Relationship Id="rId683" Type="http://schemas.openxmlformats.org/officeDocument/2006/relationships/hyperlink" Target="http://portal.3gpp.org/desktopmodules/WorkItem/WorkItemDetails.aspx?workitemId=699999" TargetMode="External"/><Relationship Id="rId890" Type="http://schemas.openxmlformats.org/officeDocument/2006/relationships/hyperlink" Target="http://portal.3gpp.org/desktopmodules/Release/ReleaseDetails.aspx?releaseId=193" TargetMode="External"/><Relationship Id="rId904" Type="http://schemas.openxmlformats.org/officeDocument/2006/relationships/hyperlink" Target="https://etsihq-my.sharepoint.com/personal/alain_sultan_etsi_org/Documents/Documents/3GPP/SA1/2021/SA1_94e/minutes_this_meeting/docs/S1-211086.zip" TargetMode="External"/><Relationship Id="rId1327" Type="http://schemas.openxmlformats.org/officeDocument/2006/relationships/hyperlink" Target="http://portal.3gpp.org/desktopmodules/Specifications/SpecificationDetails.aspx?specificationId=3721" TargetMode="External"/><Relationship Id="rId1534" Type="http://schemas.openxmlformats.org/officeDocument/2006/relationships/hyperlink" Target="http://portal.3gpp.org/desktopmodules/WorkItem/WorkItemDetails.aspx?workitemId=850042" TargetMode="External"/><Relationship Id="rId1741" Type="http://schemas.openxmlformats.org/officeDocument/2006/relationships/hyperlink" Target="http://portal.3gpp.org/desktopmodules/WorkItem/WorkItemDetails.aspx?workitemId=860010" TargetMode="External"/><Relationship Id="rId1979" Type="http://schemas.openxmlformats.org/officeDocument/2006/relationships/hyperlink" Target="http://portal.3gpp.org/desktopmodules/Specifications/SpecificationDetails.aspx?specificationId=3831" TargetMode="External"/><Relationship Id="rId33" Type="http://schemas.openxmlformats.org/officeDocument/2006/relationships/hyperlink" Target="https://etsihq-my.sharepoint.com/personal/alain_sultan_etsi_org/Documents/Documents/3GPP/SA1/2021/SA1_94e/minutes_this_meeting/docs/S1-211362.zip" TargetMode="External"/><Relationship Id="rId129" Type="http://schemas.openxmlformats.org/officeDocument/2006/relationships/hyperlink" Target="https://etsihq-my.sharepoint.com/personal/alain_sultan_etsi_org/Documents/Documents/3GPP/SA1/2021/SA1_94e/minutes_this_meeting/docs/S1-211048.zip" TargetMode="External"/><Relationship Id="rId336" Type="http://schemas.openxmlformats.org/officeDocument/2006/relationships/hyperlink" Target="https://etsihq-my.sharepoint.com/personal/alain_sultan_etsi_org/Documents/Documents/3GPP/SA1/2021/SA1_94e/minutes_this_meeting/docs/S1-211013.zip" TargetMode="External"/><Relationship Id="rId543" Type="http://schemas.openxmlformats.org/officeDocument/2006/relationships/hyperlink" Target="https://etsihq-my.sharepoint.com/personal/alain_sultan_etsi_org/Documents/Documents/3GPP/SA1/2021/SA1_94e/minutes_this_meeting/docs/S1-211062.zip" TargetMode="External"/><Relationship Id="rId988" Type="http://schemas.openxmlformats.org/officeDocument/2006/relationships/hyperlink" Target="http://portal.3gpp.org/desktopmodules/Specifications/SpecificationDetails.aspx?specificationId=3697" TargetMode="External"/><Relationship Id="rId1173" Type="http://schemas.openxmlformats.org/officeDocument/2006/relationships/hyperlink" Target="http://portal.3gpp.org/desktopmodules/Release/ReleaseDetails.aspx?releaseId=192" TargetMode="External"/><Relationship Id="rId1380" Type="http://schemas.openxmlformats.org/officeDocument/2006/relationships/hyperlink" Target="http://portal.3gpp.org/desktopmodules/WorkItem/WorkItemDetails.aspx?workitemId=880040" TargetMode="External"/><Relationship Id="rId1601" Type="http://schemas.openxmlformats.org/officeDocument/2006/relationships/hyperlink" Target="http://portal.3gpp.org/desktopmodules/WorkItem/WorkItemDetails.aspx?workitemId=880040" TargetMode="External"/><Relationship Id="rId1839" Type="http://schemas.openxmlformats.org/officeDocument/2006/relationships/hyperlink" Target="http://portal.3gpp.org/desktopmodules/Specifications/SpecificationDetails.aspx?specificationId=3772" TargetMode="External"/><Relationship Id="rId2017" Type="http://schemas.openxmlformats.org/officeDocument/2006/relationships/hyperlink" Target="http://portal.3gpp.org/desktopmodules/WorkItem/WorkItemDetails.aspx?workitemId=890022" TargetMode="External"/><Relationship Id="rId182" Type="http://schemas.openxmlformats.org/officeDocument/2006/relationships/hyperlink" Target="https://etsihq-my.sharepoint.com/personal/alain_sultan_etsi_org/Documents/Documents/3GPP/SA1/2021/SA1_94e/minutes_this_meeting/docs/S1-211379.zip" TargetMode="External"/><Relationship Id="rId403" Type="http://schemas.openxmlformats.org/officeDocument/2006/relationships/hyperlink" Target="https://etsihq-my.sharepoint.com/personal/alain_sultan_etsi_org/Documents/Documents/3GPP/SA1/2021/SA1_94e/minutes_this_meeting/docs/S1-211444.zip" TargetMode="External"/><Relationship Id="rId750" Type="http://schemas.openxmlformats.org/officeDocument/2006/relationships/hyperlink" Target="http://portal.3gpp.org/desktopmodules/Specifications/SpecificationDetails.aspx?specificationId=3721" TargetMode="External"/><Relationship Id="rId848" Type="http://schemas.openxmlformats.org/officeDocument/2006/relationships/hyperlink" Target="https://etsihq-my.sharepoint.com/personal/alain_sultan_etsi_org/Documents/Documents/3GPP/SA1/2021/SA1_94e/minutes_this_meeting/docs/S1-211072.zip" TargetMode="External"/><Relationship Id="rId1033" Type="http://schemas.openxmlformats.org/officeDocument/2006/relationships/hyperlink" Target="http://portal.3gpp.org/desktopmodules/Specifications/SpecificationDetails.aspx?specificationId=3772" TargetMode="External"/><Relationship Id="rId1478" Type="http://schemas.openxmlformats.org/officeDocument/2006/relationships/hyperlink" Target="http://portal.3gpp.org/desktopmodules/WorkItem/WorkItemDetails.aspx?workitemId=890023" TargetMode="External"/><Relationship Id="rId1685" Type="http://schemas.openxmlformats.org/officeDocument/2006/relationships/hyperlink" Target="https://etsihq-my.sharepoint.com/personal/alain_sultan_etsi_org/Documents/Documents/3GPP/SA1/2021/SA1_94e/minutes_this_meeting/docs/S1-211397.zip" TargetMode="External"/><Relationship Id="rId1892" Type="http://schemas.openxmlformats.org/officeDocument/2006/relationships/hyperlink" Target="http://portal.3gpp.org/desktopmodules/Release/ReleaseDetails.aspx?releaseId=193" TargetMode="External"/><Relationship Id="rId1906" Type="http://schemas.openxmlformats.org/officeDocument/2006/relationships/hyperlink" Target="https://etsihq-my.sharepoint.com/personal/alain_sultan_etsi_org/Documents/Documents/3GPP/SA1/2021/SA1_94e/minutes_this_meeting/docs/S1-211464.zip" TargetMode="External"/><Relationship Id="rId487" Type="http://schemas.openxmlformats.org/officeDocument/2006/relationships/hyperlink" Target="https://etsihq-my.sharepoint.com/personal/alain_sultan_etsi_org/Documents/Documents/3GPP/SA1/2021/SA1_94e/minutes_this_meeting/docs/S1-211076.zip" TargetMode="External"/><Relationship Id="rId610" Type="http://schemas.openxmlformats.org/officeDocument/2006/relationships/hyperlink" Target="https://etsihq-my.sharepoint.com/personal/alain_sultan_etsi_org/Documents/Documents/3GPP/SA1/2021/SA1_94e/minutes_this_meeting/docs/S1-211507.zip" TargetMode="External"/><Relationship Id="rId694" Type="http://schemas.openxmlformats.org/officeDocument/2006/relationships/hyperlink" Target="http://portal.3gpp.org/desktopmodules/Release/ReleaseDetails.aspx?releaseId=193" TargetMode="External"/><Relationship Id="rId708" Type="http://schemas.openxmlformats.org/officeDocument/2006/relationships/hyperlink" Target="http://portal.3gpp.org/desktopmodules/Specifications/SpecificationDetails.aspx?specificationId=3107" TargetMode="External"/><Relationship Id="rId915" Type="http://schemas.openxmlformats.org/officeDocument/2006/relationships/hyperlink" Target="http://portal.3gpp.org/desktopmodules/Specifications/SpecificationDetails.aspx?specificationId=3773" TargetMode="External"/><Relationship Id="rId1240" Type="http://schemas.openxmlformats.org/officeDocument/2006/relationships/hyperlink" Target="http://portal.3gpp.org/desktopmodules/Release/ReleaseDetails.aspx?releaseId=193" TargetMode="External"/><Relationship Id="rId1338" Type="http://schemas.openxmlformats.org/officeDocument/2006/relationships/hyperlink" Target="https://etsihq-my.sharepoint.com/personal/alain_sultan_etsi_org/Documents/Documents/3GPP/SA1/2021/SA1_94e/minutes_this_meeting/docs/S1-211215.zip" TargetMode="External"/><Relationship Id="rId1545" Type="http://schemas.openxmlformats.org/officeDocument/2006/relationships/hyperlink" Target="http://portal.3gpp.org/desktopmodules/WorkItem/WorkItemDetails.aspx?workitemId=860009" TargetMode="External"/><Relationship Id="rId2070" Type="http://schemas.openxmlformats.org/officeDocument/2006/relationships/hyperlink" Target="https://etsihq-my.sharepoint.com/personal/alain_sultan_etsi_org/Documents/Documents/3GPP/SA1/2021/SA1_94e/minutes_this_meeting/docs/S1-211380.zip" TargetMode="External"/><Relationship Id="rId347" Type="http://schemas.openxmlformats.org/officeDocument/2006/relationships/hyperlink" Target="https://etsihq-my.sharepoint.com/personal/alain_sultan_etsi_org/Documents/Documents/3GPP/SA1/2021/SA1_94e/minutes_this_meeting/docs/S1-211016.zip" TargetMode="External"/><Relationship Id="rId999" Type="http://schemas.openxmlformats.org/officeDocument/2006/relationships/hyperlink" Target="https://etsihq-my.sharepoint.com/personal/alain_sultan_etsi_org/Documents/Documents/3GPP/SA1/2021/SA1_94e/minutes_this_meeting/docs/S1-211113.zip" TargetMode="External"/><Relationship Id="rId1100" Type="http://schemas.openxmlformats.org/officeDocument/2006/relationships/hyperlink" Target="http://portal.3gpp.org/desktopmodules/Specifications/SpecificationDetails.aspx?specificationId=3772" TargetMode="External"/><Relationship Id="rId1184" Type="http://schemas.openxmlformats.org/officeDocument/2006/relationships/hyperlink" Target="http://portal.3gpp.org/desktopmodules/Specifications/SpecificationDetails.aspx?specificationId=3830" TargetMode="External"/><Relationship Id="rId1405" Type="http://schemas.openxmlformats.org/officeDocument/2006/relationships/hyperlink" Target="http://portal.3gpp.org/desktopmodules/Release/ReleaseDetails.aspx?releaseId=193" TargetMode="External"/><Relationship Id="rId1752" Type="http://schemas.openxmlformats.org/officeDocument/2006/relationships/hyperlink" Target="http://portal.3gpp.org/desktopmodules/Release/ReleaseDetails.aspx?releaseId=193" TargetMode="External"/><Relationship Id="rId2028" Type="http://schemas.openxmlformats.org/officeDocument/2006/relationships/hyperlink" Target="http://portal.3gpp.org/desktopmodules/Release/ReleaseDetails.aspx?releaseId=193" TargetMode="External"/><Relationship Id="rId44" Type="http://schemas.openxmlformats.org/officeDocument/2006/relationships/hyperlink" Target="https://etsihq-my.sharepoint.com/personal/alain_sultan_etsi_org/Documents/Documents/3GPP/SA1/2021/SA1_94e/minutes_this_meeting/docs/S1-211203.zip" TargetMode="External"/><Relationship Id="rId554" Type="http://schemas.openxmlformats.org/officeDocument/2006/relationships/hyperlink" Target="https://etsihq-my.sharepoint.com/personal/alain_sultan_etsi_org/Documents/Documents/3GPP/SA1/2021/SA1_94e/minutes_this_meeting/docs/S1-211221.zip" TargetMode="External"/><Relationship Id="rId761" Type="http://schemas.openxmlformats.org/officeDocument/2006/relationships/hyperlink" Target="https://etsihq-my.sharepoint.com/personal/alain_sultan_etsi_org/Documents/Documents/3GPP/SA1/2021/SA1_94e/minutes_this_meeting/docs/S1-211048.zip" TargetMode="External"/><Relationship Id="rId859" Type="http://schemas.openxmlformats.org/officeDocument/2006/relationships/hyperlink" Target="http://portal.3gpp.org/desktopmodules/WorkItem/WorkItemDetails.aspx?workitemId=860009" TargetMode="External"/><Relationship Id="rId1391" Type="http://schemas.openxmlformats.org/officeDocument/2006/relationships/hyperlink" Target="https://etsihq-my.sharepoint.com/personal/alain_sultan_etsi_org/Documents/Documents/3GPP/SA1/2021/SA1_94e/minutes_this_meeting/docs/S1-211230.zip" TargetMode="External"/><Relationship Id="rId1489" Type="http://schemas.openxmlformats.org/officeDocument/2006/relationships/hyperlink" Target="https://etsihq-my.sharepoint.com/personal/alain_sultan_etsi_org/Documents/Documents/3GPP/SA1/2021/SA1_94e/minutes_this_meeting/docs/S1-211263.zip" TargetMode="External"/><Relationship Id="rId1612" Type="http://schemas.openxmlformats.org/officeDocument/2006/relationships/hyperlink" Target="https://etsihq-my.sharepoint.com/personal/alain_sultan_etsi_org/Documents/Documents/3GPP/SA1/2021/SA1_94e/minutes_this_meeting/docs/S1-211336.zip" TargetMode="External"/><Relationship Id="rId1696" Type="http://schemas.openxmlformats.org/officeDocument/2006/relationships/hyperlink" Target="http://portal.3gpp.org/desktopmodules/WorkItem/WorkItemDetails.aspx?workitemId=860009" TargetMode="External"/><Relationship Id="rId1917" Type="http://schemas.openxmlformats.org/officeDocument/2006/relationships/hyperlink" Target="http://portal.3gpp.org/desktopmodules/WorkItem/WorkItemDetails.aspx?workitemId=880041" TargetMode="External"/><Relationship Id="rId193" Type="http://schemas.openxmlformats.org/officeDocument/2006/relationships/hyperlink" Target="http://portal.3gpp.org/desktopmodules/WorkItem/WorkItemDetails.aspx?workitemId=699999" TargetMode="External"/><Relationship Id="rId207" Type="http://schemas.openxmlformats.org/officeDocument/2006/relationships/hyperlink" Target="http://portal.3gpp.org/desktopmodules/Specifications/SpecificationDetails.aspx?specificationId=3107" TargetMode="External"/><Relationship Id="rId414" Type="http://schemas.openxmlformats.org/officeDocument/2006/relationships/hyperlink" Target="https://etsihq-my.sharepoint.com/personal/alain_sultan_etsi_org/Documents/Documents/3GPP/SA1/2021/SA1_94e/minutes_this_meeting/docs/S1-211078.zip" TargetMode="External"/><Relationship Id="rId498" Type="http://schemas.openxmlformats.org/officeDocument/2006/relationships/hyperlink" Target="https://etsihq-my.sharepoint.com/personal/alain_sultan_etsi_org/Documents/Documents/3GPP/SA1/2021/SA1_94e/minutes_this_meeting/docs/S1-211259.zip" TargetMode="External"/><Relationship Id="rId621" Type="http://schemas.openxmlformats.org/officeDocument/2006/relationships/hyperlink" Target="https://etsihq-my.sharepoint.com/personal/alain_sultan_etsi_org/Documents/Documents/3GPP/SA1/2021/SA1_94e/minutes_this_meeting/docs/S1-211010.zip" TargetMode="External"/><Relationship Id="rId1044" Type="http://schemas.openxmlformats.org/officeDocument/2006/relationships/hyperlink" Target="https://etsihq-my.sharepoint.com/personal/alain_sultan_etsi_org/Documents/Documents/3GPP/SA1/2021/SA1_94e/minutes_this_meeting/docs/S1-211130.zip" TargetMode="External"/><Relationship Id="rId1251" Type="http://schemas.openxmlformats.org/officeDocument/2006/relationships/hyperlink" Target="http://portal.3gpp.org/desktopmodules/Specifications/SpecificationDetails.aspx?specificationId=3721" TargetMode="External"/><Relationship Id="rId1349" Type="http://schemas.openxmlformats.org/officeDocument/2006/relationships/hyperlink" Target="http://portal.3gpp.org/desktopmodules/Specifications/SpecificationDetails.aspx?specificationId=3848" TargetMode="External"/><Relationship Id="rId2081" Type="http://schemas.openxmlformats.org/officeDocument/2006/relationships/hyperlink" Target="https://etsihq-my.sharepoint.com/personal/alain_sultan_etsi_org/Documents/Documents/3GPP/SA1/2021/SA1_94e/minutes_this_meeting/docs/S1-211425.zip" TargetMode="External"/><Relationship Id="rId260" Type="http://schemas.openxmlformats.org/officeDocument/2006/relationships/hyperlink" Target="https://etsihq-my.sharepoint.com/personal/alain_sultan_etsi_org/Documents/Documents/3GPP/SA1/2021/SA1_94e/minutes_this_meeting/docs/S1-211069.zip" TargetMode="External"/><Relationship Id="rId719" Type="http://schemas.openxmlformats.org/officeDocument/2006/relationships/hyperlink" Target="https://etsihq-my.sharepoint.com/personal/alain_sultan_etsi_org/Documents/Documents/3GPP/SA1/2021/SA1_94e/minutes_this_meeting/docs/S1-211035.zip" TargetMode="External"/><Relationship Id="rId926" Type="http://schemas.openxmlformats.org/officeDocument/2006/relationships/hyperlink" Target="https://etsihq-my.sharepoint.com/personal/alain_sultan_etsi_org/Documents/Documents/3GPP/SA1/2021/SA1_94e/minutes_this_meeting/docs/S1-211092.zip" TargetMode="External"/><Relationship Id="rId1111" Type="http://schemas.openxmlformats.org/officeDocument/2006/relationships/hyperlink" Target="http://portal.3gpp.org/desktopmodules/Release/ReleaseDetails.aspx?releaseId=193" TargetMode="External"/><Relationship Id="rId1556" Type="http://schemas.openxmlformats.org/officeDocument/2006/relationships/hyperlink" Target="http://portal.3gpp.org/desktopmodules/WorkItem/WorkItemDetails.aspx?workitemId=880038" TargetMode="External"/><Relationship Id="rId1763" Type="http://schemas.openxmlformats.org/officeDocument/2006/relationships/hyperlink" Target="http://portal.3gpp.org/desktopmodules/Release/ReleaseDetails.aspx?releaseId=193" TargetMode="External"/><Relationship Id="rId1970" Type="http://schemas.openxmlformats.org/officeDocument/2006/relationships/hyperlink" Target="https://etsihq-my.sharepoint.com/personal/alain_sultan_etsi_org/Documents/Documents/3GPP/SA1/2021/SA1_94e/minutes_this_meeting/docs/S1-211480.zip" TargetMode="External"/><Relationship Id="rId55" Type="http://schemas.openxmlformats.org/officeDocument/2006/relationships/hyperlink" Target="https://etsihq-my.sharepoint.com/personal/alain_sultan_etsi_org/Documents/Documents/3GPP/SA1/2021/SA1_94e/minutes_this_meeting/docs/S1-211322.zip" TargetMode="External"/><Relationship Id="rId120" Type="http://schemas.openxmlformats.org/officeDocument/2006/relationships/hyperlink" Target="https://etsihq-my.sharepoint.com/personal/alain_sultan_etsi_org/Documents/Documents/3GPP/SA1/2021/SA1_94e/minutes_this_meeting/docs/S1-211098.zip" TargetMode="External"/><Relationship Id="rId358" Type="http://schemas.openxmlformats.org/officeDocument/2006/relationships/hyperlink" Target="https://etsihq-my.sharepoint.com/personal/alain_sultan_etsi_org/Documents/Documents/3GPP/SA1/2021/SA1_94e/minutes_this_meeting/docs/S1-211103.zip" TargetMode="External"/><Relationship Id="rId565" Type="http://schemas.openxmlformats.org/officeDocument/2006/relationships/hyperlink" Target="http://portal.3gpp.org/desktopmodules/WorkItem/WorkItemDetails.aspx?workitemId=910036" TargetMode="External"/><Relationship Id="rId772" Type="http://schemas.openxmlformats.org/officeDocument/2006/relationships/hyperlink" Target="http://portal.3gpp.org/desktopmodules/Specifications/SpecificationDetails.aspx?specificationId=3831" TargetMode="External"/><Relationship Id="rId1195" Type="http://schemas.openxmlformats.org/officeDocument/2006/relationships/hyperlink" Target="https://etsihq-my.sharepoint.com/personal/alain_sultan_etsi_org/Documents/Documents/3GPP/SA1/2021/SA1_94e/minutes_this_meeting/docs/S1-211174.zip" TargetMode="External"/><Relationship Id="rId1209" Type="http://schemas.openxmlformats.org/officeDocument/2006/relationships/hyperlink" Target="http://portal.3gpp.org/desktopmodules/WorkItem/WorkItemDetails.aspx?workitemId=699999" TargetMode="External"/><Relationship Id="rId1416" Type="http://schemas.openxmlformats.org/officeDocument/2006/relationships/hyperlink" Target="http://portal.3gpp.org/desktopmodules/Specifications/SpecificationDetails.aspx?specificationId=3830" TargetMode="External"/><Relationship Id="rId1623" Type="http://schemas.openxmlformats.org/officeDocument/2006/relationships/hyperlink" Target="https://etsihq-my.sharepoint.com/personal/alain_sultan_etsi_org/Documents/Documents/3GPP/SA1/2021/SA1_94e/minutes_this_meeting/docs/S1-211347.zip" TargetMode="External"/><Relationship Id="rId1830" Type="http://schemas.openxmlformats.org/officeDocument/2006/relationships/hyperlink" Target="https://etsihq-my.sharepoint.com/personal/alain_sultan_etsi_org/Documents/Documents/3GPP/SA1/2021/SA1_94e/minutes_this_meeting/docs/S1-211445.zip" TargetMode="External"/><Relationship Id="rId2039" Type="http://schemas.openxmlformats.org/officeDocument/2006/relationships/hyperlink" Target="http://portal.3gpp.org/desktopmodules/Specifications/SpecificationDetails.aspx?specificationId=3848" TargetMode="External"/><Relationship Id="rId218" Type="http://schemas.openxmlformats.org/officeDocument/2006/relationships/hyperlink" Target="http://portal.3gpp.org/desktopmodules/Release/ReleaseDetails.aspx?releaseId=193" TargetMode="External"/><Relationship Id="rId425" Type="http://schemas.openxmlformats.org/officeDocument/2006/relationships/hyperlink" Target="https://etsihq-my.sharepoint.com/personal/alain_sultan_etsi_org/Documents/Documents/3GPP/SA1/2021/SA1_94e/minutes_this_meeting/docs/S1-211453.zip" TargetMode="External"/><Relationship Id="rId632" Type="http://schemas.openxmlformats.org/officeDocument/2006/relationships/hyperlink" Target="https://etsihq-my.sharepoint.com/personal/alain_sultan_etsi_org/Documents/Documents/3GPP/SA1/2021/SA1_94e/minutes_this_meeting/docs/S1-211013.zip" TargetMode="External"/><Relationship Id="rId1055" Type="http://schemas.openxmlformats.org/officeDocument/2006/relationships/hyperlink" Target="http://portal.3gpp.org/desktopmodules/WorkItem/WorkItemDetails.aspx?workitemId=880040" TargetMode="External"/><Relationship Id="rId1262" Type="http://schemas.openxmlformats.org/officeDocument/2006/relationships/hyperlink" Target="https://etsihq-my.sharepoint.com/personal/alain_sultan_etsi_org/Documents/Documents/3GPP/SA1/2021/SA1_94e/minutes_this_meeting/docs/S1-211193.zip" TargetMode="External"/><Relationship Id="rId1928" Type="http://schemas.openxmlformats.org/officeDocument/2006/relationships/hyperlink" Target="http://portal.3gpp.org/desktopmodules/Release/ReleaseDetails.aspx?releaseId=193" TargetMode="External"/><Relationship Id="rId2092" Type="http://schemas.openxmlformats.org/officeDocument/2006/relationships/hyperlink" Target="https://etsihq-my.sharepoint.com/personal/alain_sultan_etsi_org/Documents/Documents/3GPP/SA1/2021/SA1_94e/minutes_this_meeting/docs/S1-211387.zip" TargetMode="External"/><Relationship Id="rId2106" Type="http://schemas.openxmlformats.org/officeDocument/2006/relationships/hyperlink" Target="https://etsihq-my.sharepoint.com/personal/alain_sultan_etsi_org/Documents/Documents/3GPP/SA1/2021/SA1_94e/minutes_this_meeting/docs/S1-211018.zip" TargetMode="External"/><Relationship Id="rId271" Type="http://schemas.openxmlformats.org/officeDocument/2006/relationships/hyperlink" Target="https://etsihq-my.sharepoint.com/personal/alain_sultan_etsi_org/Documents/Documents/3GPP/SA1/2021/SA1_94e/minutes_this_meeting/docs/S1-211138.zip" TargetMode="External"/><Relationship Id="rId937" Type="http://schemas.openxmlformats.org/officeDocument/2006/relationships/hyperlink" Target="http://portal.3gpp.org/desktopmodules/WorkItem/WorkItemDetails.aspx?workitemId=880041" TargetMode="External"/><Relationship Id="rId1122" Type="http://schemas.openxmlformats.org/officeDocument/2006/relationships/hyperlink" Target="http://portal.3gpp.org/desktopmodules/WorkItem/WorkItemDetails.aspx?workitemId=880038" TargetMode="External"/><Relationship Id="rId1567" Type="http://schemas.openxmlformats.org/officeDocument/2006/relationships/hyperlink" Target="http://portal.3gpp.org/desktopmodules/WorkItem/WorkItemDetails.aspx?workitemId=880041" TargetMode="External"/><Relationship Id="rId1774" Type="http://schemas.openxmlformats.org/officeDocument/2006/relationships/hyperlink" Target="http://portal.3gpp.org/desktopmodules/Specifications/SpecificationDetails.aspx?specificationId=3770" TargetMode="External"/><Relationship Id="rId1981" Type="http://schemas.openxmlformats.org/officeDocument/2006/relationships/hyperlink" Target="http://portal.3gpp.org/desktopmodules/WorkItem/WorkItemDetails.aspx?workitemId=890023" TargetMode="External"/><Relationship Id="rId66" Type="http://schemas.openxmlformats.org/officeDocument/2006/relationships/hyperlink" Target="https://etsihq-my.sharepoint.com/personal/alain_sultan_etsi_org/Documents/Documents/3GPP/SA1/2021/SA1_94e/minutes_this_meeting/docs/S1-211039.zip" TargetMode="External"/><Relationship Id="rId131" Type="http://schemas.openxmlformats.org/officeDocument/2006/relationships/hyperlink" Target="https://etsihq-my.sharepoint.com/personal/alain_sultan_etsi_org/Documents/Documents/3GPP/SA1/2021/SA1_94e/minutes_this_meeting/docs/S1-211050.zip" TargetMode="External"/><Relationship Id="rId369" Type="http://schemas.openxmlformats.org/officeDocument/2006/relationships/hyperlink" Target="https://etsihq-my.sharepoint.com/personal/alain_sultan_etsi_org/Documents/Documents/3GPP/SA1/2021/SA1_94e/minutes_this_meeting/docs/S1-211170.zip" TargetMode="External"/><Relationship Id="rId576" Type="http://schemas.openxmlformats.org/officeDocument/2006/relationships/hyperlink" Target="https://etsihq-my.sharepoint.com/personal/alain_sultan_etsi_org/Documents/Documents/3GPP/SA1/2021/SA1_94e/minutes_this_meeting/docs/S1-211500.zip" TargetMode="External"/><Relationship Id="rId783" Type="http://schemas.openxmlformats.org/officeDocument/2006/relationships/hyperlink" Target="https://etsihq-my.sharepoint.com/personal/alain_sultan_etsi_org/Documents/Documents/3GPP/SA1/2021/SA1_94e/minutes_this_meeting/docs/S1-211054.zip" TargetMode="External"/><Relationship Id="rId990" Type="http://schemas.openxmlformats.org/officeDocument/2006/relationships/hyperlink" Target="http://portal.3gpp.org/desktopmodules/WorkItem/WorkItemDetails.aspx?workitemId=850042" TargetMode="External"/><Relationship Id="rId1427" Type="http://schemas.openxmlformats.org/officeDocument/2006/relationships/hyperlink" Target="http://portal.3gpp.org/desktopmodules/WorkItem/WorkItemDetails.aspx?workitemId=890022" TargetMode="External"/><Relationship Id="rId1634" Type="http://schemas.openxmlformats.org/officeDocument/2006/relationships/hyperlink" Target="https://etsihq-my.sharepoint.com/personal/alain_sultan_etsi_org/Documents/Documents/3GPP/SA1/2021/SA1_94e/minutes_this_meeting/docs/S1-211358.zip" TargetMode="External"/><Relationship Id="rId1841" Type="http://schemas.openxmlformats.org/officeDocument/2006/relationships/hyperlink" Target="http://portal.3gpp.org/desktopmodules/WorkItem/WorkItemDetails.aspx?workitemId=880040" TargetMode="External"/><Relationship Id="rId229" Type="http://schemas.openxmlformats.org/officeDocument/2006/relationships/hyperlink" Target="https://etsihq-my.sharepoint.com/personal/alain_sultan_etsi_org/Documents/Documents/3GPP/SA1/2021/SA1_94e/minutes_this_meeting/docs/S1-211223.zip" TargetMode="External"/><Relationship Id="rId436" Type="http://schemas.openxmlformats.org/officeDocument/2006/relationships/hyperlink" Target="https://etsihq-my.sharepoint.com/personal/alain_sultan_etsi_org/Documents/Documents/3GPP/SA1/2021/SA1_94e/minutes_this_meeting/docs/S1-211307.zip" TargetMode="External"/><Relationship Id="rId643" Type="http://schemas.openxmlformats.org/officeDocument/2006/relationships/hyperlink" Target="http://portal.3gpp.org/desktopmodules/WorkItem/WorkItemDetails.aspx?workitemId=880039" TargetMode="External"/><Relationship Id="rId1066" Type="http://schemas.openxmlformats.org/officeDocument/2006/relationships/hyperlink" Target="https://etsihq-my.sharepoint.com/personal/alain_sultan_etsi_org/Documents/Documents/3GPP/SA1/2021/SA1_94e/minutes_this_meeting/docs/S1-211136.zip" TargetMode="External"/><Relationship Id="rId1273" Type="http://schemas.openxmlformats.org/officeDocument/2006/relationships/hyperlink" Target="http://portal.3gpp.org/desktopmodules/WorkItem/WorkItemDetails.aspx?workitemId=860010" TargetMode="External"/><Relationship Id="rId1480" Type="http://schemas.openxmlformats.org/officeDocument/2006/relationships/hyperlink" Target="http://portal.3gpp.org/desktopmodules/Specifications/SpecificationDetails.aspx?specificationId=3831" TargetMode="External"/><Relationship Id="rId1939" Type="http://schemas.openxmlformats.org/officeDocument/2006/relationships/hyperlink" Target="http://portal.3gpp.org/desktopmodules/Specifications/SpecificationDetails.aspx?specificationId=3831" TargetMode="External"/><Relationship Id="rId2117" Type="http://schemas.openxmlformats.org/officeDocument/2006/relationships/hyperlink" Target="https://etsihq-my.sharepoint.com/personal/alain_sultan_etsi_org/Documents/Documents/3GPP/SA1/2021/SA1_94e/minutes_this_meeting/docs/S1-211266.zip" TargetMode="External"/><Relationship Id="rId850" Type="http://schemas.openxmlformats.org/officeDocument/2006/relationships/hyperlink" Target="http://portal.3gpp.org/desktopmodules/Release/ReleaseDetails.aspx?releaseId=193" TargetMode="External"/><Relationship Id="rId948" Type="http://schemas.openxmlformats.org/officeDocument/2006/relationships/hyperlink" Target="https://etsihq-my.sharepoint.com/personal/alain_sultan_etsi_org/Documents/Documents/3GPP/SA1/2021/SA1_94e/minutes_this_meeting/docs/S1-211098.zip" TargetMode="External"/><Relationship Id="rId1133" Type="http://schemas.openxmlformats.org/officeDocument/2006/relationships/hyperlink" Target="http://portal.3gpp.org/desktopmodules/Release/ReleaseDetails.aspx?releaseId=192" TargetMode="External"/><Relationship Id="rId1578" Type="http://schemas.openxmlformats.org/officeDocument/2006/relationships/hyperlink" Target="http://portal.3gpp.org/desktopmodules/WorkItem/WorkItemDetails.aspx?workitemId=890022" TargetMode="External"/><Relationship Id="rId1701" Type="http://schemas.openxmlformats.org/officeDocument/2006/relationships/hyperlink" Target="http://portal.3gpp.org/desktopmodules/Release/ReleaseDetails.aspx?releaseId=193" TargetMode="External"/><Relationship Id="rId1785" Type="http://schemas.openxmlformats.org/officeDocument/2006/relationships/hyperlink" Target="https://etsihq-my.sharepoint.com/personal/alain_sultan_etsi_org/Documents/Documents/3GPP/SA1/2021/SA1_94e/minutes_this_meeting/docs/S1-211433.zip" TargetMode="External"/><Relationship Id="rId1992" Type="http://schemas.openxmlformats.org/officeDocument/2006/relationships/hyperlink" Target="http://portal.3gpp.org/desktopmodules/Release/ReleaseDetails.aspx?releaseId=193" TargetMode="External"/><Relationship Id="rId77" Type="http://schemas.openxmlformats.org/officeDocument/2006/relationships/hyperlink" Target="https://etsihq-my.sharepoint.com/personal/alain_sultan_etsi_org/Documents/Documents/3GPP/SA1/2021/SA1_94e/minutes_this_meeting/docs/S1-211239.zip" TargetMode="External"/><Relationship Id="rId282" Type="http://schemas.openxmlformats.org/officeDocument/2006/relationships/hyperlink" Target="https://etsihq-my.sharepoint.com/personal/alain_sultan_etsi_org/Documents/Documents/3GPP/SA1/2021/SA1_94e/minutes_this_meeting/docs/S1-211144.zip" TargetMode="External"/><Relationship Id="rId503" Type="http://schemas.openxmlformats.org/officeDocument/2006/relationships/hyperlink" Target="https://etsihq-my.sharepoint.com/personal/alain_sultan_etsi_org/Documents/Documents/3GPP/SA1/2021/SA1_94e/minutes_this_meeting/docs/S1-211483.zip" TargetMode="External"/><Relationship Id="rId587" Type="http://schemas.openxmlformats.org/officeDocument/2006/relationships/hyperlink" Target="https://etsihq-my.sharepoint.com/personal/alain_sultan_etsi_org/Documents/Documents/3GPP/SA1/2021/SA1_94e/minutes_this_meeting/docs/S1-211337.zip" TargetMode="External"/><Relationship Id="rId710" Type="http://schemas.openxmlformats.org/officeDocument/2006/relationships/hyperlink" Target="http://portal.3gpp.org/desktopmodules/WorkItem/WorkItemDetails.aspx?workitemId=699999" TargetMode="External"/><Relationship Id="rId808" Type="http://schemas.openxmlformats.org/officeDocument/2006/relationships/hyperlink" Target="http://portal.3gpp.org/desktopmodules/Release/ReleaseDetails.aspx?releaseId=193" TargetMode="External"/><Relationship Id="rId1340" Type="http://schemas.openxmlformats.org/officeDocument/2006/relationships/hyperlink" Target="https://etsihq-my.sharepoint.com/personal/alain_sultan_etsi_org/Documents/Documents/3GPP/SA1/2021/SA1_94e/minutes_this_meeting/docs/S1-211216.zip" TargetMode="External"/><Relationship Id="rId1438" Type="http://schemas.openxmlformats.org/officeDocument/2006/relationships/hyperlink" Target="http://portal.3gpp.org/desktopmodules/Specifications/SpecificationDetails.aspx?specificationId=3830" TargetMode="External"/><Relationship Id="rId1645" Type="http://schemas.openxmlformats.org/officeDocument/2006/relationships/hyperlink" Target="https://etsihq-my.sharepoint.com/personal/alain_sultan_etsi_org/Documents/Documents/3GPP/SA1/2021/SA1_94e/minutes_this_meeting/docs/S1-211369.zip" TargetMode="External"/><Relationship Id="rId8" Type="http://schemas.openxmlformats.org/officeDocument/2006/relationships/settings" Target="settings.xml"/><Relationship Id="rId142" Type="http://schemas.openxmlformats.org/officeDocument/2006/relationships/hyperlink" Target="https://etsihq-my.sharepoint.com/personal/alain_sultan_etsi_org/Documents/Documents/3GPP/SA1/2021/SA1_94e/minutes_this_meeting/docs/S1-211106.zip" TargetMode="External"/><Relationship Id="rId447" Type="http://schemas.openxmlformats.org/officeDocument/2006/relationships/hyperlink" Target="https://etsihq-my.sharepoint.com/personal/alain_sultan_etsi_org/Documents/Documents/3GPP/SA1/2021/SA1_94e/minutes_this_meeting/docs/S1-211088.zip" TargetMode="External"/><Relationship Id="rId794" Type="http://schemas.openxmlformats.org/officeDocument/2006/relationships/hyperlink" Target="https://etsihq-my.sharepoint.com/personal/alain_sultan_etsi_org/Documents/Documents/3GPP/SA1/2021/SA1_94e/minutes_this_meeting/docs/S1-211058.zip" TargetMode="External"/><Relationship Id="rId1077" Type="http://schemas.openxmlformats.org/officeDocument/2006/relationships/hyperlink" Target="http://portal.3gpp.org/desktopmodules/WorkItem/WorkItemDetails.aspx?workitemId=860009" TargetMode="External"/><Relationship Id="rId1200" Type="http://schemas.openxmlformats.org/officeDocument/2006/relationships/hyperlink" Target="https://etsihq-my.sharepoint.com/personal/alain_sultan_etsi_org/Documents/Documents/3GPP/SA1/2021/SA1_94e/minutes_this_meeting/docs/S1-211176.zip" TargetMode="External"/><Relationship Id="rId1852" Type="http://schemas.openxmlformats.org/officeDocument/2006/relationships/hyperlink" Target="http://portal.3gpp.org/desktopmodules/Release/ReleaseDetails.aspx?releaseId=193" TargetMode="External"/><Relationship Id="rId2030" Type="http://schemas.openxmlformats.org/officeDocument/2006/relationships/hyperlink" Target="https://etsihq-my.sharepoint.com/personal/alain_sultan_etsi_org/Documents/Documents/3GPP/SA1/2021/SA1_94e/minutes_this_meeting/docs/S1-211495.zip" TargetMode="External"/><Relationship Id="rId2128" Type="http://schemas.openxmlformats.org/officeDocument/2006/relationships/hyperlink" Target="https://etsihq-my.sharepoint.com/personal/alain_sultan_etsi_org/Documents/Documents/3GPP/SA1/2021/SA1_94e/minutes_this_meeting/docs/S1-211275.zip" TargetMode="External"/><Relationship Id="rId654" Type="http://schemas.openxmlformats.org/officeDocument/2006/relationships/hyperlink" Target="http://portal.3gpp.org/desktopmodules/Release/ReleaseDetails.aspx?releaseId=193" TargetMode="External"/><Relationship Id="rId861" Type="http://schemas.openxmlformats.org/officeDocument/2006/relationships/hyperlink" Target="http://portal.3gpp.org/desktopmodules/Specifications/SpecificationDetails.aspx?specificationId=3721" TargetMode="External"/><Relationship Id="rId959" Type="http://schemas.openxmlformats.org/officeDocument/2006/relationships/hyperlink" Target="http://portal.3gpp.org/desktopmodules/WorkItem/WorkItemDetails.aspx?workitemId=880038" TargetMode="External"/><Relationship Id="rId1284" Type="http://schemas.openxmlformats.org/officeDocument/2006/relationships/hyperlink" Target="http://portal.3gpp.org/desktopmodules/Release/ReleaseDetails.aspx?releaseId=193" TargetMode="External"/><Relationship Id="rId1491" Type="http://schemas.openxmlformats.org/officeDocument/2006/relationships/hyperlink" Target="https://etsihq-my.sharepoint.com/personal/alain_sultan_etsi_org/Documents/Documents/3GPP/SA1/2021/SA1_94e/minutes_this_meeting/docs/S1-211265.zip" TargetMode="External"/><Relationship Id="rId1505" Type="http://schemas.openxmlformats.org/officeDocument/2006/relationships/hyperlink" Target="https://etsihq-my.sharepoint.com/personal/alain_sultan_etsi_org/Documents/Documents/3GPP/SA1/2021/SA1_94e/minutes_this_meeting/docs/S1-211279.zip" TargetMode="External"/><Relationship Id="rId1589" Type="http://schemas.openxmlformats.org/officeDocument/2006/relationships/hyperlink" Target="https://etsihq-my.sharepoint.com/personal/alain_sultan_etsi_org/Documents/Documents/3GPP/SA1/2021/SA1_94e/minutes_this_meeting/docs/S1-211316.zip" TargetMode="External"/><Relationship Id="rId1712" Type="http://schemas.openxmlformats.org/officeDocument/2006/relationships/hyperlink" Target="https://etsihq-my.sharepoint.com/personal/alain_sultan_etsi_org/Documents/Documents/3GPP/SA1/2021/SA1_94e/minutes_this_meeting/docs/S1-211406.zip" TargetMode="External"/><Relationship Id="rId293" Type="http://schemas.openxmlformats.org/officeDocument/2006/relationships/hyperlink" Target="https://etsihq-my.sharepoint.com/personal/alain_sultan_etsi_org/Documents/Documents/3GPP/SA1/2021/SA1_94e/minutes_this_meeting/docs/S1-211075.zip" TargetMode="External"/><Relationship Id="rId307" Type="http://schemas.openxmlformats.org/officeDocument/2006/relationships/hyperlink" Target="https://etsihq-my.sharepoint.com/personal/alain_sultan_etsi_org/Documents/Documents/3GPP/SA1/2021/SA1_94e/minutes_this_meeting/docs/S1-211419.zip" TargetMode="External"/><Relationship Id="rId514" Type="http://schemas.openxmlformats.org/officeDocument/2006/relationships/hyperlink" Target="https://etsihq-my.sharepoint.com/personal/alain_sultan_etsi_org/Documents/Documents/3GPP/SA1/2021/SA1_94e/minutes_this_meeting/docs/S1-211020.zip" TargetMode="External"/><Relationship Id="rId721" Type="http://schemas.openxmlformats.org/officeDocument/2006/relationships/hyperlink" Target="http://portal.3gpp.org/desktopmodules/Specifications/SpecificationDetails.aspx?specificationId=3773" TargetMode="External"/><Relationship Id="rId1144" Type="http://schemas.openxmlformats.org/officeDocument/2006/relationships/hyperlink" Target="http://portal.3gpp.org/desktopmodules/Specifications/SpecificationDetails.aspx?specificationId=3831" TargetMode="External"/><Relationship Id="rId1351" Type="http://schemas.openxmlformats.org/officeDocument/2006/relationships/hyperlink" Target="http://portal.3gpp.org/desktopmodules/WorkItem/WorkItemDetails.aspx?workitemId=900027" TargetMode="External"/><Relationship Id="rId1449" Type="http://schemas.openxmlformats.org/officeDocument/2006/relationships/hyperlink" Target="http://portal.3gpp.org/desktopmodules/WorkItem/WorkItemDetails.aspx?workitemId=890022" TargetMode="External"/><Relationship Id="rId1796" Type="http://schemas.openxmlformats.org/officeDocument/2006/relationships/hyperlink" Target="http://portal.3gpp.org/desktopmodules/WorkItem/WorkItemDetails.aspx?workitemId=880038" TargetMode="External"/><Relationship Id="rId88" Type="http://schemas.openxmlformats.org/officeDocument/2006/relationships/hyperlink" Target="https://etsihq-my.sharepoint.com/personal/alain_sultan_etsi_org/Documents/Documents/3GPP/SA1/2021/SA1_94e/minutes_this_meeting/docs/S1-211272.zip" TargetMode="External"/><Relationship Id="rId153" Type="http://schemas.openxmlformats.org/officeDocument/2006/relationships/hyperlink" Target="https://etsihq-my.sharepoint.com/personal/alain_sultan_etsi_org/Documents/Documents/3GPP/SA1/2021/SA1_94e/minutes_this_meeting/docs/S1-211176.zip" TargetMode="External"/><Relationship Id="rId360" Type="http://schemas.openxmlformats.org/officeDocument/2006/relationships/hyperlink" Target="https://etsihq-my.sharepoint.com/personal/alain_sultan_etsi_org/Documents/Documents/3GPP/SA1/2021/SA1_94e/minutes_this_meeting/docs/S1-211104.zip" TargetMode="External"/><Relationship Id="rId598" Type="http://schemas.openxmlformats.org/officeDocument/2006/relationships/hyperlink" Target="https://etsihq-my.sharepoint.com/personal/alain_sultan_etsi_org/Documents/Documents/3GPP/SA1/2021/SA1_94e/minutes_this_meeting/docs/S1-211350.zip" TargetMode="External"/><Relationship Id="rId819" Type="http://schemas.openxmlformats.org/officeDocument/2006/relationships/hyperlink" Target="http://portal.3gpp.org/desktopmodules/Specifications/SpecificationDetails.aspx?specificationId=3848" TargetMode="External"/><Relationship Id="rId1004" Type="http://schemas.openxmlformats.org/officeDocument/2006/relationships/hyperlink" Target="http://portal.3gpp.org/desktopmodules/WorkItem/WorkItemDetails.aspx?workitemId=880040" TargetMode="External"/><Relationship Id="rId1211" Type="http://schemas.openxmlformats.org/officeDocument/2006/relationships/hyperlink" Target="http://portal.3gpp.org/desktopmodules/Specifications/SpecificationDetails.aspx?specificationId=3107" TargetMode="External"/><Relationship Id="rId1656" Type="http://schemas.openxmlformats.org/officeDocument/2006/relationships/hyperlink" Target="https://etsihq-my.sharepoint.com/personal/alain_sultan_etsi_org/Documents/Documents/3GPP/SA1/2021/SA1_94e/minutes_this_meeting/docs/S1-211380.zip" TargetMode="External"/><Relationship Id="rId1863" Type="http://schemas.openxmlformats.org/officeDocument/2006/relationships/hyperlink" Target="http://portal.3gpp.org/desktopmodules/Specifications/SpecificationDetails.aspx?specificationId=3772" TargetMode="External"/><Relationship Id="rId2041" Type="http://schemas.openxmlformats.org/officeDocument/2006/relationships/hyperlink" Target="http://portal.3gpp.org/desktopmodules/WorkItem/WorkItemDetails.aspx?workitemId=900027" TargetMode="External"/><Relationship Id="rId220" Type="http://schemas.openxmlformats.org/officeDocument/2006/relationships/hyperlink" Target="https://etsihq-my.sharepoint.com/personal/alain_sultan_etsi_org/Documents/Documents/3GPP/SA1/2021/SA1_94e/minutes_this_meeting/docs/S1-211386.zip" TargetMode="External"/><Relationship Id="rId458" Type="http://schemas.openxmlformats.org/officeDocument/2006/relationships/hyperlink" Target="https://etsihq-my.sharepoint.com/personal/alain_sultan_etsi_org/Documents/Documents/3GPP/SA1/2021/SA1_94e/minutes_this_meeting/docs/S1-211090.zip" TargetMode="External"/><Relationship Id="rId665" Type="http://schemas.openxmlformats.org/officeDocument/2006/relationships/hyperlink" Target="http://portal.3gpp.org/desktopmodules/Specifications/SpecificationDetails.aspx?specificationId=3768" TargetMode="External"/><Relationship Id="rId872" Type="http://schemas.openxmlformats.org/officeDocument/2006/relationships/hyperlink" Target="https://etsihq-my.sharepoint.com/personal/alain_sultan_etsi_org/Documents/Documents/3GPP/SA1/2021/SA1_94e/minutes_this_meeting/docs/S1-211078.zip" TargetMode="External"/><Relationship Id="rId1088" Type="http://schemas.openxmlformats.org/officeDocument/2006/relationships/hyperlink" Target="http://portal.3gpp.org/desktopmodules/Specifications/SpecificationDetails.aspx?specificationId=3772" TargetMode="External"/><Relationship Id="rId1295" Type="http://schemas.openxmlformats.org/officeDocument/2006/relationships/hyperlink" Target="http://portal.3gpp.org/desktopmodules/Release/ReleaseDetails.aspx?releaseId=193" TargetMode="External"/><Relationship Id="rId1309" Type="http://schemas.openxmlformats.org/officeDocument/2006/relationships/hyperlink" Target="http://portal.3gpp.org/desktopmodules/WorkItem/WorkItemDetails.aspx?workitemId=880040" TargetMode="External"/><Relationship Id="rId1516" Type="http://schemas.openxmlformats.org/officeDocument/2006/relationships/hyperlink" Target="http://portal.3gpp.org/desktopmodules/Specifications/SpecificationDetails.aspx?specificationId=3773" TargetMode="External"/><Relationship Id="rId1723" Type="http://schemas.openxmlformats.org/officeDocument/2006/relationships/hyperlink" Target="http://portal.3gpp.org/desktopmodules/WorkItem/WorkItemDetails.aspx?workitemId=860009" TargetMode="External"/><Relationship Id="rId1930" Type="http://schemas.openxmlformats.org/officeDocument/2006/relationships/hyperlink" Target="https://etsihq-my.sharepoint.com/personal/alain_sultan_etsi_org/Documents/Documents/3GPP/SA1/2021/SA1_94e/minutes_this_meeting/docs/S1-211470.zip" TargetMode="External"/><Relationship Id="rId2139" Type="http://schemas.openxmlformats.org/officeDocument/2006/relationships/hyperlink" Target="https://etsihq-my.sharepoint.com/personal/alain_sultan_etsi_org/Documents/Documents/3GPP/SA1/2021/SA1_94e/minutes_this_meeting/docs/S1-211286.zip" TargetMode="External"/><Relationship Id="rId15" Type="http://schemas.openxmlformats.org/officeDocument/2006/relationships/hyperlink" Target="https://etsihq-my.sharepoint.com/personal/alain_sultan_etsi_org/Documents/Documents/3GPP/SA1/2021/SA1_94e/minutes_this_meeting/docs/S1-211002.zip" TargetMode="External"/><Relationship Id="rId318" Type="http://schemas.openxmlformats.org/officeDocument/2006/relationships/hyperlink" Target="http://portal.3gpp.org/desktopmodules/WorkItem/WorkItemDetails.aspx?workitemId=880035" TargetMode="External"/><Relationship Id="rId525" Type="http://schemas.openxmlformats.org/officeDocument/2006/relationships/hyperlink" Target="https://etsihq-my.sharepoint.com/personal/alain_sultan_etsi_org/Documents/Documents/3GPP/SA1/2021/SA1_94e/minutes_this_meeting/docs/S1-211493.zip" TargetMode="External"/><Relationship Id="rId732" Type="http://schemas.openxmlformats.org/officeDocument/2006/relationships/hyperlink" Target="http://portal.3gpp.org/desktopmodules/Specifications/SpecificationDetails.aspx?specificationId=3528" TargetMode="External"/><Relationship Id="rId1155" Type="http://schemas.openxmlformats.org/officeDocument/2006/relationships/hyperlink" Target="https://etsihq-my.sharepoint.com/personal/alain_sultan_etsi_org/Documents/Documents/3GPP/SA1/2021/SA1_94e/minutes_this_meeting/docs/S1-211164.zip" TargetMode="External"/><Relationship Id="rId1362" Type="http://schemas.openxmlformats.org/officeDocument/2006/relationships/hyperlink" Target="http://portal.3gpp.org/desktopmodules/Release/ReleaseDetails.aspx?releaseId=193" TargetMode="External"/><Relationship Id="rId99" Type="http://schemas.openxmlformats.org/officeDocument/2006/relationships/hyperlink" Target="https://etsihq-my.sharepoint.com/personal/alain_sultan_etsi_org/Documents/Documents/3GPP/SA1/2021/SA1_94e/minutes_this_meeting/docs/S1-211120.zip" TargetMode="External"/><Relationship Id="rId164" Type="http://schemas.openxmlformats.org/officeDocument/2006/relationships/hyperlink" Target="http://portal.3gpp.org/desktopmodules/Release/ReleaseDetails.aspx?releaseId=193" TargetMode="External"/><Relationship Id="rId371" Type="http://schemas.openxmlformats.org/officeDocument/2006/relationships/hyperlink" Target="https://etsihq-my.sharepoint.com/personal/alain_sultan_etsi_org/Documents/Documents/3GPP/SA1/2021/SA1_94e/minutes_this_meeting/docs/S1-211153.zip" TargetMode="External"/><Relationship Id="rId1015" Type="http://schemas.openxmlformats.org/officeDocument/2006/relationships/hyperlink" Target="https://etsihq-my.sharepoint.com/personal/alain_sultan_etsi_org/Documents/Documents/3GPP/SA1/2021/SA1_94e/minutes_this_meeting/docs/S1-211121.zip" TargetMode="External"/><Relationship Id="rId1222" Type="http://schemas.openxmlformats.org/officeDocument/2006/relationships/hyperlink" Target="https://etsihq-my.sharepoint.com/personal/alain_sultan_etsi_org/Documents/Documents/3GPP/SA1/2021/SA1_94e/minutes_this_meeting/docs/S1-211183.zip" TargetMode="External"/><Relationship Id="rId1667" Type="http://schemas.openxmlformats.org/officeDocument/2006/relationships/hyperlink" Target="https://etsihq-my.sharepoint.com/personal/alain_sultan_etsi_org/Documents/Documents/3GPP/SA1/2021/SA1_94e/minutes_this_meeting/docs/S1-211391.zip" TargetMode="External"/><Relationship Id="rId1874" Type="http://schemas.openxmlformats.org/officeDocument/2006/relationships/hyperlink" Target="https://etsihq-my.sharepoint.com/personal/alain_sultan_etsi_org/Documents/Documents/3GPP/SA1/2021/SA1_94e/minutes_this_meeting/docs/S1-211456.zip" TargetMode="External"/><Relationship Id="rId2052" Type="http://schemas.openxmlformats.org/officeDocument/2006/relationships/hyperlink" Target="http://portal.3gpp.org/desktopmodules/WorkItem/WorkItemDetails.aspx?workitemId=890022" TargetMode="External"/><Relationship Id="rId469" Type="http://schemas.openxmlformats.org/officeDocument/2006/relationships/hyperlink" Target="https://etsihq-my.sharepoint.com/personal/alain_sultan_etsi_org/Documents/Documents/3GPP/SA1/2021/SA1_94e/minutes_this_meeting/docs/S1-211096.zip" TargetMode="External"/><Relationship Id="rId676" Type="http://schemas.openxmlformats.org/officeDocument/2006/relationships/hyperlink" Target="https://etsihq-my.sharepoint.com/personal/alain_sultan_etsi_org/Documents/Documents/3GPP/SA1/2021/SA1_94e/minutes_this_meeting/docs/S1-211024.zip" TargetMode="External"/><Relationship Id="rId883" Type="http://schemas.openxmlformats.org/officeDocument/2006/relationships/hyperlink" Target="http://portal.3gpp.org/desktopmodules/WorkItem/WorkItemDetails.aspx?workitemId=890023" TargetMode="External"/><Relationship Id="rId1099" Type="http://schemas.openxmlformats.org/officeDocument/2006/relationships/hyperlink" Target="https://etsihq-my.sharepoint.com/personal/alain_sultan_etsi_org/Documents/Documents/3GPP/SA1/2021/SA1_94e/minutes_this_meeting/docs/S1-211145.zip" TargetMode="External"/><Relationship Id="rId1527" Type="http://schemas.openxmlformats.org/officeDocument/2006/relationships/hyperlink" Target="https://etsihq-my.sharepoint.com/personal/alain_sultan_etsi_org/Documents/Documents/3GPP/SA1/2021/SA1_94e/minutes_this_meeting/docs/S1-211295.zip" TargetMode="External"/><Relationship Id="rId1734" Type="http://schemas.openxmlformats.org/officeDocument/2006/relationships/hyperlink" Target="http://portal.3gpp.org/desktopmodules/Release/ReleaseDetails.aspx?releaseId=193" TargetMode="External"/><Relationship Id="rId1941" Type="http://schemas.openxmlformats.org/officeDocument/2006/relationships/hyperlink" Target="http://portal.3gpp.org/desktopmodules/WorkItem/WorkItemDetails.aspx?workitemId=890023" TargetMode="External"/><Relationship Id="rId26" Type="http://schemas.openxmlformats.org/officeDocument/2006/relationships/hyperlink" Target="https://etsihq-my.sharepoint.com/personal/alain_sultan_etsi_org/Documents/Documents/3GPP/SA1/2021/SA1_94e/minutes_this_meeting/docs/S1-211122.zip" TargetMode="External"/><Relationship Id="rId231" Type="http://schemas.openxmlformats.org/officeDocument/2006/relationships/hyperlink" Target="http://portal.3gpp.org/desktopmodules/Release/ReleaseDetails.aspx?releaseId=192" TargetMode="External"/><Relationship Id="rId329" Type="http://schemas.openxmlformats.org/officeDocument/2006/relationships/hyperlink" Target="https://etsihq-my.sharepoint.com/personal/alain_sultan_etsi_org/Documents/Documents/3GPP/SA1/2021/SA1_94e/minutes_this_meeting/docs/S1-211422.zip" TargetMode="External"/><Relationship Id="rId536" Type="http://schemas.openxmlformats.org/officeDocument/2006/relationships/hyperlink" Target="https://etsihq-my.sharepoint.com/personal/alain_sultan_etsi_org/Documents/Documents/3GPP/SA1/2021/SA1_94e/minutes_this_meeting/docs/S1-211214.zip" TargetMode="External"/><Relationship Id="rId1166" Type="http://schemas.openxmlformats.org/officeDocument/2006/relationships/hyperlink" Target="http://portal.3gpp.org/desktopmodules/WorkItem/WorkItemDetails.aspx?workitemId=880040" TargetMode="External"/><Relationship Id="rId1373" Type="http://schemas.openxmlformats.org/officeDocument/2006/relationships/hyperlink" Target="https://etsihq-my.sharepoint.com/personal/alain_sultan_etsi_org/Documents/Documents/3GPP/SA1/2021/SA1_94e/minutes_this_meeting/docs/S1-211225.zip" TargetMode="External"/><Relationship Id="rId175" Type="http://schemas.openxmlformats.org/officeDocument/2006/relationships/hyperlink" Target="https://etsihq-my.sharepoint.com/personal/alain_sultan_etsi_org/Documents/Documents/3GPP/SA1/2021/SA1_94e/minutes_this_meeting/docs/S1-211377.zip" TargetMode="External"/><Relationship Id="rId743" Type="http://schemas.openxmlformats.org/officeDocument/2006/relationships/hyperlink" Target="http://portal.3gpp.org/desktopmodules/Specifications/SpecificationDetails.aspx?specificationId=3107" TargetMode="External"/><Relationship Id="rId950" Type="http://schemas.openxmlformats.org/officeDocument/2006/relationships/hyperlink" Target="https://etsihq-my.sharepoint.com/personal/alain_sultan_etsi_org/Documents/Documents/3GPP/SA1/2021/SA1_94e/minutes_this_meeting/docs/S1-211099.zip" TargetMode="External"/><Relationship Id="rId1026" Type="http://schemas.openxmlformats.org/officeDocument/2006/relationships/hyperlink" Target="http://portal.3gpp.org/desktopmodules/Release/ReleaseDetails.aspx?releaseId=193" TargetMode="External"/><Relationship Id="rId1580" Type="http://schemas.openxmlformats.org/officeDocument/2006/relationships/hyperlink" Target="http://portal.3gpp.org/desktopmodules/Specifications/SpecificationDetails.aspx?specificationId=3848" TargetMode="External"/><Relationship Id="rId1678" Type="http://schemas.openxmlformats.org/officeDocument/2006/relationships/hyperlink" Target="http://portal.3gpp.org/desktopmodules/WorkItem/WorkItemDetails.aspx?workitemId=850042" TargetMode="External"/><Relationship Id="rId1801" Type="http://schemas.openxmlformats.org/officeDocument/2006/relationships/hyperlink" Target="https://etsihq-my.sharepoint.com/personal/alain_sultan_etsi_org/Documents/Documents/3GPP/SA1/2021/SA1_94e/minutes_this_meeting/docs/S1-211437.zip" TargetMode="External"/><Relationship Id="rId1885" Type="http://schemas.openxmlformats.org/officeDocument/2006/relationships/hyperlink" Target="http://portal.3gpp.org/desktopmodules/WorkItem/WorkItemDetails.aspx?workitemId=880041" TargetMode="External"/><Relationship Id="rId382" Type="http://schemas.openxmlformats.org/officeDocument/2006/relationships/hyperlink" Target="http://portal.3gpp.org/desktopmodules/Release/ReleaseDetails.aspx?releaseId=193" TargetMode="External"/><Relationship Id="rId603" Type="http://schemas.openxmlformats.org/officeDocument/2006/relationships/hyperlink" Target="https://etsihq-my.sharepoint.com/personal/alain_sultan_etsi_org/Documents/Documents/3GPP/SA1/2021/SA1_94e/minutes_this_meeting/docs/S1-211355.zip" TargetMode="External"/><Relationship Id="rId687" Type="http://schemas.openxmlformats.org/officeDocument/2006/relationships/hyperlink" Target="http://portal.3gpp.org/desktopmodules/WorkItem/WorkItemDetails.aspx?workitemId=699999" TargetMode="External"/><Relationship Id="rId810" Type="http://schemas.openxmlformats.org/officeDocument/2006/relationships/hyperlink" Target="https://etsihq-my.sharepoint.com/personal/alain_sultan_etsi_org/Documents/Documents/3GPP/SA1/2021/SA1_94e/minutes_this_meeting/docs/S1-211062.zip" TargetMode="External"/><Relationship Id="rId908" Type="http://schemas.openxmlformats.org/officeDocument/2006/relationships/hyperlink" Target="http://portal.3gpp.org/desktopmodules/Release/ReleaseDetails.aspx?releaseId=193" TargetMode="External"/><Relationship Id="rId1233" Type="http://schemas.openxmlformats.org/officeDocument/2006/relationships/hyperlink" Target="http://portal.3gpp.org/desktopmodules/WorkItem/WorkItemDetails.aspx?workitemId=890022" TargetMode="External"/><Relationship Id="rId1440" Type="http://schemas.openxmlformats.org/officeDocument/2006/relationships/hyperlink" Target="http://portal.3gpp.org/desktopmodules/WorkItem/WorkItemDetails.aspx?workitemId=890022" TargetMode="External"/><Relationship Id="rId1538" Type="http://schemas.openxmlformats.org/officeDocument/2006/relationships/hyperlink" Target="https://etsihq-my.sharepoint.com/personal/alain_sultan_etsi_org/Documents/Documents/3GPP/SA1/2021/SA1_94e/minutes_this_meeting/docs/S1-211302.zip" TargetMode="External"/><Relationship Id="rId2063" Type="http://schemas.openxmlformats.org/officeDocument/2006/relationships/hyperlink" Target="http://portal.3gpp.org/desktopmodules/Specifications/SpecificationDetails.aspx?specificationId=3771" TargetMode="External"/><Relationship Id="rId242" Type="http://schemas.openxmlformats.org/officeDocument/2006/relationships/hyperlink" Target="https://etsihq-my.sharepoint.com/personal/alain_sultan_etsi_org/Documents/Documents/3GPP/SA1/2021/SA1_94e/minutes_this_meeting/docs/S1-211160.zip" TargetMode="External"/><Relationship Id="rId894" Type="http://schemas.openxmlformats.org/officeDocument/2006/relationships/hyperlink" Target="http://portal.3gpp.org/desktopmodules/Release/ReleaseDetails.aspx?releaseId=193" TargetMode="External"/><Relationship Id="rId1177" Type="http://schemas.openxmlformats.org/officeDocument/2006/relationships/hyperlink" Target="http://portal.3gpp.org/desktopmodules/Release/ReleaseDetails.aspx?releaseId=193" TargetMode="External"/><Relationship Id="rId1300" Type="http://schemas.openxmlformats.org/officeDocument/2006/relationships/hyperlink" Target="https://etsihq-my.sharepoint.com/personal/alain_sultan_etsi_org/Documents/Documents/3GPP/SA1/2021/SA1_94e/minutes_this_meeting/docs/S1-211204.zip" TargetMode="External"/><Relationship Id="rId1745" Type="http://schemas.openxmlformats.org/officeDocument/2006/relationships/hyperlink" Target="https://etsihq-my.sharepoint.com/personal/alain_sultan_etsi_org/Documents/Documents/3GPP/SA1/2021/SA1_94e/minutes_this_meeting/docs/S1-211417.zip" TargetMode="External"/><Relationship Id="rId1952" Type="http://schemas.openxmlformats.org/officeDocument/2006/relationships/hyperlink" Target="http://portal.3gpp.org/desktopmodules/Release/ReleaseDetails.aspx?releaseId=193" TargetMode="External"/><Relationship Id="rId2130" Type="http://schemas.openxmlformats.org/officeDocument/2006/relationships/hyperlink" Target="https://etsihq-my.sharepoint.com/personal/alain_sultan_etsi_org/Documents/Documents/3GPP/SA1/2021/SA1_94e/minutes_this_meeting/docs/S1-211277.zip" TargetMode="External"/><Relationship Id="rId37" Type="http://schemas.openxmlformats.org/officeDocument/2006/relationships/hyperlink" Target="http://portal.3gpp.org/desktopmodules/WorkItem/WorkItemDetails.aspx?workitemId=850047" TargetMode="External"/><Relationship Id="rId102" Type="http://schemas.openxmlformats.org/officeDocument/2006/relationships/hyperlink" Target="https://etsihq-my.sharepoint.com/personal/alain_sultan_etsi_org/Documents/Documents/3GPP/SA1/2021/SA1_94e/minutes_this_meeting/docs/S1-211134.zip" TargetMode="External"/><Relationship Id="rId547" Type="http://schemas.openxmlformats.org/officeDocument/2006/relationships/hyperlink" Target="https://etsihq-my.sharepoint.com/personal/alain_sultan_etsi_org/Documents/Documents/3GPP/SA1/2021/SA1_94e/minutes_this_meeting/docs/S1-211187.zip" TargetMode="External"/><Relationship Id="rId754" Type="http://schemas.openxmlformats.org/officeDocument/2006/relationships/hyperlink" Target="http://portal.3gpp.org/desktopmodules/Specifications/SpecificationDetails.aspx?specificationId=3773" TargetMode="External"/><Relationship Id="rId961" Type="http://schemas.openxmlformats.org/officeDocument/2006/relationships/hyperlink" Target="http://portal.3gpp.org/desktopmodules/Specifications/SpecificationDetails.aspx?specificationId=3770" TargetMode="External"/><Relationship Id="rId1384" Type="http://schemas.openxmlformats.org/officeDocument/2006/relationships/hyperlink" Target="http://portal.3gpp.org/desktopmodules/WorkItem/WorkItemDetails.aspx?workitemId=880040" TargetMode="External"/><Relationship Id="rId1591" Type="http://schemas.openxmlformats.org/officeDocument/2006/relationships/hyperlink" Target="https://etsihq-my.sharepoint.com/personal/alain_sultan_etsi_org/Documents/Documents/3GPP/SA1/2021/SA1_94e/minutes_this_meeting/docs/S1-211318.zip" TargetMode="External"/><Relationship Id="rId1605" Type="http://schemas.openxmlformats.org/officeDocument/2006/relationships/hyperlink" Target="https://etsihq-my.sharepoint.com/personal/alain_sultan_etsi_org/Documents/Documents/3GPP/SA1/2021/SA1_94e/minutes_this_meeting/docs/S1-211329.zip" TargetMode="External"/><Relationship Id="rId1689" Type="http://schemas.openxmlformats.org/officeDocument/2006/relationships/hyperlink" Target="http://portal.3gpp.org/desktopmodules/Release/ReleaseDetails.aspx?releaseId=193" TargetMode="External"/><Relationship Id="rId1812" Type="http://schemas.openxmlformats.org/officeDocument/2006/relationships/hyperlink" Target="http://portal.3gpp.org/desktopmodules/Release/ReleaseDetails.aspx?releaseId=193" TargetMode="External"/><Relationship Id="rId90" Type="http://schemas.openxmlformats.org/officeDocument/2006/relationships/hyperlink" Target="https://etsihq-my.sharepoint.com/personal/alain_sultan_etsi_org/Documents/Documents/3GPP/SA1/2021/SA1_94e/minutes_this_meeting/docs/S1-211274.zip" TargetMode="External"/><Relationship Id="rId186" Type="http://schemas.openxmlformats.org/officeDocument/2006/relationships/hyperlink" Target="http://portal.3gpp.org/desktopmodules/WorkItem/WorkItemDetails.aspx?workitemId=699999" TargetMode="External"/><Relationship Id="rId393" Type="http://schemas.openxmlformats.org/officeDocument/2006/relationships/hyperlink" Target="https://etsihq-my.sharepoint.com/personal/alain_sultan_etsi_org/Documents/Documents/3GPP/SA1/2021/SA1_94e/minutes_this_meeting/docs/S1-211182.zip" TargetMode="External"/><Relationship Id="rId407" Type="http://schemas.openxmlformats.org/officeDocument/2006/relationships/hyperlink" Target="https://etsihq-my.sharepoint.com/personal/alain_sultan_etsi_org/Documents/Documents/3GPP/SA1/2021/SA1_94e/minutes_this_meeting/docs/S1-211446.zip" TargetMode="External"/><Relationship Id="rId614" Type="http://schemas.openxmlformats.org/officeDocument/2006/relationships/hyperlink" Target="https://etsihq-my.sharepoint.com/personal/alain_sultan_etsi_org/Documents/Documents/3GPP/SA1/2021/SA1_94e/minutes_this_meeting/docs/S1-211003.zip" TargetMode="External"/><Relationship Id="rId821" Type="http://schemas.openxmlformats.org/officeDocument/2006/relationships/hyperlink" Target="http://portal.3gpp.org/desktopmodules/WorkItem/WorkItemDetails.aspx?workitemId=900027" TargetMode="External"/><Relationship Id="rId1037" Type="http://schemas.openxmlformats.org/officeDocument/2006/relationships/hyperlink" Target="http://portal.3gpp.org/desktopmodules/Specifications/SpecificationDetails.aspx?specificationId=3772" TargetMode="External"/><Relationship Id="rId1244" Type="http://schemas.openxmlformats.org/officeDocument/2006/relationships/hyperlink" Target="http://portal.3gpp.org/desktopmodules/Release/ReleaseDetails.aspx?releaseId=193" TargetMode="External"/><Relationship Id="rId1451" Type="http://schemas.openxmlformats.org/officeDocument/2006/relationships/hyperlink" Target="https://etsihq-my.sharepoint.com/personal/alain_sultan_etsi_org/Documents/Documents/3GPP/SA1/2021/SA1_94e/minutes_this_meeting/docs/S1-211250.zip" TargetMode="External"/><Relationship Id="rId1896" Type="http://schemas.openxmlformats.org/officeDocument/2006/relationships/hyperlink" Target="http://portal.3gpp.org/desktopmodules/Release/ReleaseDetails.aspx?releaseId=193" TargetMode="External"/><Relationship Id="rId2074" Type="http://schemas.openxmlformats.org/officeDocument/2006/relationships/hyperlink" Target="https://etsihq-my.sharepoint.com/personal/alain_sultan_etsi_org/Documents/Documents/3GPP/SA1/2021/SA1_94e/minutes_this_meeting/docs/S1-211181.zip" TargetMode="External"/><Relationship Id="rId253" Type="http://schemas.openxmlformats.org/officeDocument/2006/relationships/hyperlink" Target="https://etsihq-my.sharepoint.com/personal/alain_sultan_etsi_org/Documents/Documents/3GPP/SA1/2021/SA1_94e/minutes_this_meeting/docs/S1-211060.zip" TargetMode="External"/><Relationship Id="rId460" Type="http://schemas.openxmlformats.org/officeDocument/2006/relationships/hyperlink" Target="https://etsihq-my.sharepoint.com/personal/alain_sultan_etsi_org/Documents/Documents/3GPP/SA1/2021/SA1_94e/minutes_this_meeting/docs/S1-211046.zip" TargetMode="External"/><Relationship Id="rId698" Type="http://schemas.openxmlformats.org/officeDocument/2006/relationships/hyperlink" Target="http://portal.3gpp.org/desktopmodules/WorkItem/WorkItemDetails.aspx?workitemId=699999" TargetMode="External"/><Relationship Id="rId919" Type="http://schemas.openxmlformats.org/officeDocument/2006/relationships/hyperlink" Target="http://portal.3gpp.org/desktopmodules/Specifications/SpecificationDetails.aspx?specificationId=3773" TargetMode="External"/><Relationship Id="rId1090" Type="http://schemas.openxmlformats.org/officeDocument/2006/relationships/hyperlink" Target="http://portal.3gpp.org/desktopmodules/WorkItem/WorkItemDetails.aspx?workitemId=880040" TargetMode="External"/><Relationship Id="rId1104" Type="http://schemas.openxmlformats.org/officeDocument/2006/relationships/hyperlink" Target="https://etsihq-my.sharepoint.com/personal/alain_sultan_etsi_org/Documents/Documents/3GPP/SA1/2021/SA1_94e/minutes_this_meeting/docs/S1-211147.zip" TargetMode="External"/><Relationship Id="rId1311" Type="http://schemas.openxmlformats.org/officeDocument/2006/relationships/hyperlink" Target="http://portal.3gpp.org/desktopmodules/Specifications/SpecificationDetails.aspx?specificationId=3770" TargetMode="External"/><Relationship Id="rId1549" Type="http://schemas.openxmlformats.org/officeDocument/2006/relationships/hyperlink" Target="https://etsihq-my.sharepoint.com/personal/alain_sultan_etsi_org/Documents/Documents/3GPP/SA1/2021/SA1_94e/minutes_this_meeting/docs/S1-211305.zip" TargetMode="External"/><Relationship Id="rId1756" Type="http://schemas.openxmlformats.org/officeDocument/2006/relationships/hyperlink" Target="https://etsihq-my.sharepoint.com/personal/alain_sultan_etsi_org/Documents/Documents/3GPP/SA1/2021/SA1_94e/minutes_this_meeting/docs/S1-211422.zip" TargetMode="External"/><Relationship Id="rId1963" Type="http://schemas.openxmlformats.org/officeDocument/2006/relationships/hyperlink" Target="http://portal.3gpp.org/desktopmodules/Specifications/SpecificationDetails.aspx?specificationId=3831" TargetMode="External"/><Relationship Id="rId2141" Type="http://schemas.openxmlformats.org/officeDocument/2006/relationships/hyperlink" Target="https://etsihq-my.sharepoint.com/personal/alain_sultan_etsi_org/Documents/Documents/3GPP/SA1/2021/SA1_94e/minutes_this_meeting/docs/S1-211318.zip" TargetMode="External"/><Relationship Id="rId48" Type="http://schemas.openxmlformats.org/officeDocument/2006/relationships/hyperlink" Target="http://portal.3gpp.org/desktopmodules/Release/ReleaseDetails.aspx?releaseId=192" TargetMode="External"/><Relationship Id="rId113" Type="http://schemas.openxmlformats.org/officeDocument/2006/relationships/hyperlink" Target="https://etsihq-my.sharepoint.com/personal/alain_sultan_etsi_org/Documents/Documents/3GPP/SA1/2021/SA1_94e/minutes_this_meeting/docs/S1-211055.zip" TargetMode="External"/><Relationship Id="rId320" Type="http://schemas.openxmlformats.org/officeDocument/2006/relationships/hyperlink" Target="http://portal.3gpp.org/desktopmodules/Specifications/SpecificationDetails.aspx?specificationId=3777" TargetMode="External"/><Relationship Id="rId558" Type="http://schemas.openxmlformats.org/officeDocument/2006/relationships/hyperlink" Target="http://portal.3gpp.org/desktopmodules/Specifications/SpecificationDetails.aspx?specificationId=3528" TargetMode="External"/><Relationship Id="rId765" Type="http://schemas.openxmlformats.org/officeDocument/2006/relationships/hyperlink" Target="http://portal.3gpp.org/desktopmodules/Release/ReleaseDetails.aspx?releaseId=193" TargetMode="External"/><Relationship Id="rId972" Type="http://schemas.openxmlformats.org/officeDocument/2006/relationships/hyperlink" Target="https://etsihq-my.sharepoint.com/personal/alain_sultan_etsi_org/Documents/Documents/3GPP/SA1/2021/SA1_94e/minutes_this_meeting/docs/S1-211105.zip" TargetMode="External"/><Relationship Id="rId1188" Type="http://schemas.openxmlformats.org/officeDocument/2006/relationships/hyperlink" Target="http://portal.3gpp.org/desktopmodules/Specifications/SpecificationDetails.aspx?specificationId=3831" TargetMode="External"/><Relationship Id="rId1395" Type="http://schemas.openxmlformats.org/officeDocument/2006/relationships/hyperlink" Target="https://etsihq-my.sharepoint.com/personal/alain_sultan_etsi_org/Documents/Documents/3GPP/SA1/2021/SA1_94e/minutes_this_meeting/docs/S1-211231.zip" TargetMode="External"/><Relationship Id="rId1409" Type="http://schemas.openxmlformats.org/officeDocument/2006/relationships/hyperlink" Target="http://portal.3gpp.org/desktopmodules/Release/ReleaseDetails.aspx?releaseId=193" TargetMode="External"/><Relationship Id="rId1616" Type="http://schemas.openxmlformats.org/officeDocument/2006/relationships/hyperlink" Target="https://etsihq-my.sharepoint.com/personal/alain_sultan_etsi_org/Documents/Documents/3GPP/SA1/2021/SA1_94e/minutes_this_meeting/docs/S1-211340.zip" TargetMode="External"/><Relationship Id="rId1823" Type="http://schemas.openxmlformats.org/officeDocument/2006/relationships/hyperlink" Target="http://portal.3gpp.org/desktopmodules/Specifications/SpecificationDetails.aspx?specificationId=3772" TargetMode="External"/><Relationship Id="rId2001" Type="http://schemas.openxmlformats.org/officeDocument/2006/relationships/hyperlink" Target="http://portal.3gpp.org/desktopmodules/WorkItem/WorkItemDetails.aspx?workitemId=890022" TargetMode="External"/><Relationship Id="rId197" Type="http://schemas.openxmlformats.org/officeDocument/2006/relationships/hyperlink" Target="http://portal.3gpp.org/desktopmodules/Release/ReleaseDetails.aspx?releaseId=193" TargetMode="External"/><Relationship Id="rId418" Type="http://schemas.openxmlformats.org/officeDocument/2006/relationships/hyperlink" Target="https://etsihq-my.sharepoint.com/personal/alain_sultan_etsi_org/Documents/Documents/3GPP/SA1/2021/SA1_94e/minutes_this_meeting/docs/S1-211209.zip" TargetMode="External"/><Relationship Id="rId625" Type="http://schemas.openxmlformats.org/officeDocument/2006/relationships/hyperlink" Target="https://etsihq-my.sharepoint.com/personal/alain_sultan_etsi_org/Documents/Documents/3GPP/SA1/2021/SA1_94e/minutes_this_meeting/docs/S1-211011.zip" TargetMode="External"/><Relationship Id="rId832" Type="http://schemas.openxmlformats.org/officeDocument/2006/relationships/hyperlink" Target="https://etsihq-my.sharepoint.com/personal/alain_sultan_etsi_org/Documents/Documents/3GPP/SA1/2021/SA1_94e/minutes_this_meeting/docs/S1-211068.zip" TargetMode="External"/><Relationship Id="rId1048" Type="http://schemas.openxmlformats.org/officeDocument/2006/relationships/hyperlink" Target="https://etsihq-my.sharepoint.com/personal/alain_sultan_etsi_org/Documents/Documents/3GPP/SA1/2021/SA1_94e/minutes_this_meeting/docs/S1-211131.zip" TargetMode="External"/><Relationship Id="rId1255" Type="http://schemas.openxmlformats.org/officeDocument/2006/relationships/hyperlink" Target="http://portal.3gpp.org/desktopmodules/Specifications/SpecificationDetails.aspx?specificationId=3722" TargetMode="External"/><Relationship Id="rId1462" Type="http://schemas.openxmlformats.org/officeDocument/2006/relationships/hyperlink" Target="http://portal.3gpp.org/desktopmodules/Release/ReleaseDetails.aspx?releaseId=193" TargetMode="External"/><Relationship Id="rId2085" Type="http://schemas.openxmlformats.org/officeDocument/2006/relationships/hyperlink" Target="https://etsihq-my.sharepoint.com/personal/alain_sultan_etsi_org/Documents/Documents/3GPP/SA1/2021/SA1_94e/minutes_this_meeting/docs/S1-211384.zip" TargetMode="External"/><Relationship Id="rId264" Type="http://schemas.openxmlformats.org/officeDocument/2006/relationships/hyperlink" Target="https://etsihq-my.sharepoint.com/personal/alain_sultan_etsi_org/Documents/Documents/3GPP/SA1/2021/SA1_94e/minutes_this_meeting/docs/S1-211254.zip" TargetMode="External"/><Relationship Id="rId471" Type="http://schemas.openxmlformats.org/officeDocument/2006/relationships/hyperlink" Target="https://etsihq-my.sharepoint.com/personal/alain_sultan_etsi_org/Documents/Documents/3GPP/SA1/2021/SA1_94e/minutes_this_meeting/docs/S1-211310.zip" TargetMode="External"/><Relationship Id="rId1115" Type="http://schemas.openxmlformats.org/officeDocument/2006/relationships/hyperlink" Target="http://portal.3gpp.org/desktopmodules/Release/ReleaseDetails.aspx?releaseId=193" TargetMode="External"/><Relationship Id="rId1322" Type="http://schemas.openxmlformats.org/officeDocument/2006/relationships/hyperlink" Target="https://etsihq-my.sharepoint.com/personal/alain_sultan_etsi_org/Documents/Documents/3GPP/SA1/2021/SA1_94e/minutes_this_meeting/docs/S1-211211.zip" TargetMode="External"/><Relationship Id="rId1767" Type="http://schemas.openxmlformats.org/officeDocument/2006/relationships/hyperlink" Target="http://portal.3gpp.org/desktopmodules/Release/ReleaseDetails.aspx?releaseId=193" TargetMode="External"/><Relationship Id="rId1974" Type="http://schemas.openxmlformats.org/officeDocument/2006/relationships/hyperlink" Target="https://etsihq-my.sharepoint.com/personal/alain_sultan_etsi_org/Documents/Documents/3GPP/SA1/2021/SA1_94e/minutes_this_meeting/docs/S1-211481.zip" TargetMode="External"/><Relationship Id="rId2152" Type="http://schemas.openxmlformats.org/officeDocument/2006/relationships/hyperlink" Target="https://etsihq-my.sharepoint.com/personal/alain_sultan_etsi_org/Documents/Documents/3GPP/SA1/2021/SA1_94e/minutes_this_meeting/docs/S1-211371.zip" TargetMode="External"/><Relationship Id="rId59" Type="http://schemas.openxmlformats.org/officeDocument/2006/relationships/hyperlink" Target="https://etsihq-my.sharepoint.com/personal/alain_sultan_etsi_org/Documents/Documents/3GPP/SA1/2021/SA1_94e/minutes_this_meeting/docs/S1-211118.zip" TargetMode="External"/><Relationship Id="rId124" Type="http://schemas.openxmlformats.org/officeDocument/2006/relationships/hyperlink" Target="https://etsihq-my.sharepoint.com/personal/alain_sultan_etsi_org/Documents/Documents/3GPP/SA1/2021/SA1_94e/minutes_this_meeting/docs/S1-211256.zip" TargetMode="External"/><Relationship Id="rId569" Type="http://schemas.openxmlformats.org/officeDocument/2006/relationships/hyperlink" Target="http://portal.3gpp.org/desktopmodules/WorkItem/WorkItemDetails.aspx?workitemId=910036" TargetMode="External"/><Relationship Id="rId776" Type="http://schemas.openxmlformats.org/officeDocument/2006/relationships/hyperlink" Target="http://portal.3gpp.org/desktopmodules/Specifications/SpecificationDetails.aspx?specificationId=3773" TargetMode="External"/><Relationship Id="rId983" Type="http://schemas.openxmlformats.org/officeDocument/2006/relationships/hyperlink" Target="https://etsihq-my.sharepoint.com/personal/alain_sultan_etsi_org/Documents/Documents/3GPP/SA1/2021/SA1_94e/minutes_this_meeting/docs/S1-211109.zip" TargetMode="External"/><Relationship Id="rId1199" Type="http://schemas.openxmlformats.org/officeDocument/2006/relationships/hyperlink" Target="https://etsihq-my.sharepoint.com/personal/alain_sultan_etsi_org/Documents/Documents/3GPP/SA1/2021/SA1_94e/minutes_this_meeting/docs/S1-211175.zip" TargetMode="External"/><Relationship Id="rId1627" Type="http://schemas.openxmlformats.org/officeDocument/2006/relationships/hyperlink" Target="https://etsihq-my.sharepoint.com/personal/alain_sultan_etsi_org/Documents/Documents/3GPP/SA1/2021/SA1_94e/minutes_this_meeting/docs/S1-211351.zip" TargetMode="External"/><Relationship Id="rId1834" Type="http://schemas.openxmlformats.org/officeDocument/2006/relationships/hyperlink" Target="https://etsihq-my.sharepoint.com/personal/alain_sultan_etsi_org/Documents/Documents/3GPP/SA1/2021/SA1_94e/minutes_this_meeting/docs/S1-211446.zip" TargetMode="External"/><Relationship Id="rId331" Type="http://schemas.openxmlformats.org/officeDocument/2006/relationships/hyperlink" Target="http://portal.3gpp.org/desktopmodules/Specifications/SpecificationDetails.aspx?specificationId=3107" TargetMode="External"/><Relationship Id="rId429" Type="http://schemas.openxmlformats.org/officeDocument/2006/relationships/hyperlink" Target="https://etsihq-my.sharepoint.com/personal/alain_sultan_etsi_org/Documents/Documents/3GPP/SA1/2021/SA1_94e/minutes_this_meeting/docs/S1-211225.zip" TargetMode="External"/><Relationship Id="rId636" Type="http://schemas.openxmlformats.org/officeDocument/2006/relationships/hyperlink" Target="https://etsihq-my.sharepoint.com/personal/alain_sultan_etsi_org/Documents/Documents/3GPP/SA1/2021/SA1_94e/minutes_this_meeting/docs/S1-211014.zip" TargetMode="External"/><Relationship Id="rId1059" Type="http://schemas.openxmlformats.org/officeDocument/2006/relationships/hyperlink" Target="http://portal.3gpp.org/desktopmodules/WorkItem/WorkItemDetails.aspx?workitemId=880040" TargetMode="External"/><Relationship Id="rId1266" Type="http://schemas.openxmlformats.org/officeDocument/2006/relationships/hyperlink" Target="https://etsihq-my.sharepoint.com/personal/alain_sultan_etsi_org/Documents/Documents/3GPP/SA1/2021/SA1_94e/minutes_this_meeting/docs/S1-211194.zip" TargetMode="External"/><Relationship Id="rId1473" Type="http://schemas.openxmlformats.org/officeDocument/2006/relationships/hyperlink" Target="http://portal.3gpp.org/desktopmodules/Release/ReleaseDetails.aspx?releaseId=193" TargetMode="External"/><Relationship Id="rId2012" Type="http://schemas.openxmlformats.org/officeDocument/2006/relationships/hyperlink" Target="http://portal.3gpp.org/desktopmodules/Release/ReleaseDetails.aspx?releaseId=193" TargetMode="External"/><Relationship Id="rId2096" Type="http://schemas.openxmlformats.org/officeDocument/2006/relationships/hyperlink" Target="http://portal.3gpp.org/desktopmodules/Specifications/SpecificationDetails.aspx?specificationId=3107" TargetMode="External"/><Relationship Id="rId843" Type="http://schemas.openxmlformats.org/officeDocument/2006/relationships/hyperlink" Target="http://portal.3gpp.org/desktopmodules/WorkItem/WorkItemDetails.aspx?workitemId=860009" TargetMode="External"/><Relationship Id="rId1126" Type="http://schemas.openxmlformats.org/officeDocument/2006/relationships/hyperlink" Target="http://portal.3gpp.org/desktopmodules/WorkItem/WorkItemDetails.aspx?workitemId=880038" TargetMode="External"/><Relationship Id="rId1680" Type="http://schemas.openxmlformats.org/officeDocument/2006/relationships/hyperlink" Target="http://portal.3gpp.org/desktopmodules/Release/ReleaseDetails.aspx?releaseId=193" TargetMode="External"/><Relationship Id="rId1778" Type="http://schemas.openxmlformats.org/officeDocument/2006/relationships/hyperlink" Target="http://portal.3gpp.org/desktopmodules/Specifications/SpecificationDetails.aspx?specificationId=3770" TargetMode="External"/><Relationship Id="rId1901" Type="http://schemas.openxmlformats.org/officeDocument/2006/relationships/hyperlink" Target="http://portal.3gpp.org/desktopmodules/WorkItem/WorkItemDetails.aspx?workitemId=880041" TargetMode="External"/><Relationship Id="rId1985" Type="http://schemas.openxmlformats.org/officeDocument/2006/relationships/hyperlink" Target="http://portal.3gpp.org/desktopmodules/WorkItem/WorkItemDetails.aspx?workitemId=890023" TargetMode="External"/><Relationship Id="rId275" Type="http://schemas.openxmlformats.org/officeDocument/2006/relationships/hyperlink" Target="https://etsihq-my.sharepoint.com/personal/alain_sultan_etsi_org/Documents/Documents/3GPP/SA1/2021/SA1_94e/minutes_this_meeting/docs/S1-211252.zip" TargetMode="External"/><Relationship Id="rId482" Type="http://schemas.openxmlformats.org/officeDocument/2006/relationships/hyperlink" Target="https://etsihq-my.sharepoint.com/personal/alain_sultan_etsi_org/Documents/Documents/3GPP/SA1/2021/SA1_94e/minutes_this_meeting/docs/S1-211473.zip" TargetMode="External"/><Relationship Id="rId703" Type="http://schemas.openxmlformats.org/officeDocument/2006/relationships/hyperlink" Target="https://etsihq-my.sharepoint.com/personal/alain_sultan_etsi_org/Documents/Documents/3GPP/SA1/2021/SA1_94e/minutes_this_meeting/docs/S1-211031.zip" TargetMode="External"/><Relationship Id="rId910" Type="http://schemas.openxmlformats.org/officeDocument/2006/relationships/hyperlink" Target="https://etsihq-my.sharepoint.com/personal/alain_sultan_etsi_org/Documents/Documents/3GPP/SA1/2021/SA1_94e/minutes_this_meeting/docs/S1-211088.zip" TargetMode="External"/><Relationship Id="rId1333" Type="http://schemas.openxmlformats.org/officeDocument/2006/relationships/hyperlink" Target="http://portal.3gpp.org/desktopmodules/WorkItem/WorkItemDetails.aspx?workitemId=900027" TargetMode="External"/><Relationship Id="rId1540" Type="http://schemas.openxmlformats.org/officeDocument/2006/relationships/hyperlink" Target="http://portal.3gpp.org/desktopmodules/Release/ReleaseDetails.aspx?releaseId=193" TargetMode="External"/><Relationship Id="rId1638" Type="http://schemas.openxmlformats.org/officeDocument/2006/relationships/hyperlink" Target="https://etsihq-my.sharepoint.com/personal/alain_sultan_etsi_org/Documents/Documents/3GPP/SA1/2021/SA1_94e/minutes_this_meeting/docs/S1-211362.zip" TargetMode="External"/><Relationship Id="rId135" Type="http://schemas.openxmlformats.org/officeDocument/2006/relationships/hyperlink" Target="https://etsihq-my.sharepoint.com/personal/alain_sultan_etsi_org/Documents/Documents/3GPP/SA1/2021/SA1_94e/minutes_this_meeting/docs/S1-211370.zip" TargetMode="External"/><Relationship Id="rId342" Type="http://schemas.openxmlformats.org/officeDocument/2006/relationships/hyperlink" Target="http://portal.3gpp.org/desktopmodules/Specifications/SpecificationDetails.aspx?specificationId=3769" TargetMode="External"/><Relationship Id="rId787" Type="http://schemas.openxmlformats.org/officeDocument/2006/relationships/hyperlink" Target="https://etsihq-my.sharepoint.com/personal/alain_sultan_etsi_org/Documents/Documents/3GPP/SA1/2021/SA1_94e/minutes_this_meeting/docs/S1-211055.zip" TargetMode="External"/><Relationship Id="rId994" Type="http://schemas.openxmlformats.org/officeDocument/2006/relationships/hyperlink" Target="http://portal.3gpp.org/desktopmodules/WorkItem/WorkItemDetails.aspx?workitemId=850042" TargetMode="External"/><Relationship Id="rId1400" Type="http://schemas.openxmlformats.org/officeDocument/2006/relationships/hyperlink" Target="http://portal.3gpp.org/desktopmodules/Specifications/SpecificationDetails.aspx?specificationId=3772" TargetMode="External"/><Relationship Id="rId1845" Type="http://schemas.openxmlformats.org/officeDocument/2006/relationships/hyperlink" Target="http://portal.3gpp.org/desktopmodules/WorkItem/WorkItemDetails.aspx?workitemId=880040" TargetMode="External"/><Relationship Id="rId2023" Type="http://schemas.openxmlformats.org/officeDocument/2006/relationships/hyperlink" Target="http://portal.3gpp.org/desktopmodules/Specifications/SpecificationDetails.aspx?specificationId=3830" TargetMode="External"/><Relationship Id="rId202" Type="http://schemas.openxmlformats.org/officeDocument/2006/relationships/hyperlink" Target="http://portal.3gpp.org/desktopmodules/WorkItem/WorkItemDetails.aspx?workitemId=699999" TargetMode="External"/><Relationship Id="rId647" Type="http://schemas.openxmlformats.org/officeDocument/2006/relationships/hyperlink" Target="http://portal.3gpp.org/desktopmodules/WorkItem/WorkItemDetails.aspx?workitemId=910033" TargetMode="External"/><Relationship Id="rId854" Type="http://schemas.openxmlformats.org/officeDocument/2006/relationships/hyperlink" Target="http://portal.3gpp.org/desktopmodules/Release/ReleaseDetails.aspx?releaseId=193" TargetMode="External"/><Relationship Id="rId1277" Type="http://schemas.openxmlformats.org/officeDocument/2006/relationships/hyperlink" Target="http://portal.3gpp.org/desktopmodules/WorkItem/WorkItemDetails.aspx?workitemId=860010" TargetMode="External"/><Relationship Id="rId1484" Type="http://schemas.openxmlformats.org/officeDocument/2006/relationships/hyperlink" Target="https://etsihq-my.sharepoint.com/personal/alain_sultan_etsi_org/Documents/Documents/3GPP/SA1/2021/SA1_94e/minutes_this_meeting/docs/S1-211261.zip" TargetMode="External"/><Relationship Id="rId1691" Type="http://schemas.openxmlformats.org/officeDocument/2006/relationships/hyperlink" Target="https://etsihq-my.sharepoint.com/personal/alain_sultan_etsi_org/Documents/Documents/3GPP/SA1/2021/SA1_94e/minutes_this_meeting/docs/S1-211399.zip" TargetMode="External"/><Relationship Id="rId1705" Type="http://schemas.openxmlformats.org/officeDocument/2006/relationships/hyperlink" Target="http://portal.3gpp.org/desktopmodules/WorkItem/WorkItemDetails.aspx?workitemId=860009" TargetMode="External"/><Relationship Id="rId1912" Type="http://schemas.openxmlformats.org/officeDocument/2006/relationships/hyperlink" Target="http://portal.3gpp.org/desktopmodules/Release/ReleaseDetails.aspx?releaseId=193" TargetMode="External"/><Relationship Id="rId286" Type="http://schemas.openxmlformats.org/officeDocument/2006/relationships/hyperlink" Target="https://etsihq-my.sharepoint.com/personal/alain_sultan_etsi_org/Documents/Documents/3GPP/SA1/2021/SA1_94e/minutes_this_meeting/docs/S1-211217.zip" TargetMode="External"/><Relationship Id="rId493" Type="http://schemas.openxmlformats.org/officeDocument/2006/relationships/hyperlink" Target="https://etsihq-my.sharepoint.com/personal/alain_sultan_etsi_org/Documents/Documents/3GPP/SA1/2021/SA1_94e/minutes_this_meeting/docs/S1-211478.zip" TargetMode="External"/><Relationship Id="rId507" Type="http://schemas.openxmlformats.org/officeDocument/2006/relationships/hyperlink" Target="https://etsihq-my.sharepoint.com/personal/alain_sultan_etsi_org/Documents/Documents/3GPP/SA1/2021/SA1_94e/minutes_this_meeting/docs/S1-211484.zip" TargetMode="External"/><Relationship Id="rId714" Type="http://schemas.openxmlformats.org/officeDocument/2006/relationships/hyperlink" Target="http://portal.3gpp.org/desktopmodules/WorkItem/WorkItemDetails.aspx?workitemId=699999" TargetMode="External"/><Relationship Id="rId921" Type="http://schemas.openxmlformats.org/officeDocument/2006/relationships/hyperlink" Target="http://portal.3gpp.org/desktopmodules/WorkItem/WorkItemDetails.aspx?workitemId=880041" TargetMode="External"/><Relationship Id="rId1137" Type="http://schemas.openxmlformats.org/officeDocument/2006/relationships/hyperlink" Target="http://portal.3gpp.org/desktopmodules/Release/ReleaseDetails.aspx?releaseId=193" TargetMode="External"/><Relationship Id="rId1344" Type="http://schemas.openxmlformats.org/officeDocument/2006/relationships/hyperlink" Target="https://etsihq-my.sharepoint.com/personal/alain_sultan_etsi_org/Documents/Documents/3GPP/SA1/2021/SA1_94e/minutes_this_meeting/docs/S1-211217.zip" TargetMode="External"/><Relationship Id="rId1551" Type="http://schemas.openxmlformats.org/officeDocument/2006/relationships/hyperlink" Target="http://portal.3gpp.org/desktopmodules/Release/ReleaseDetails.aspx?releaseId=193" TargetMode="External"/><Relationship Id="rId1789" Type="http://schemas.openxmlformats.org/officeDocument/2006/relationships/hyperlink" Target="https://etsihq-my.sharepoint.com/personal/alain_sultan_etsi_org/Documents/Documents/3GPP/SA1/2021/SA1_94e/minutes_this_meeting/docs/S1-211434.zip" TargetMode="External"/><Relationship Id="rId1996" Type="http://schemas.openxmlformats.org/officeDocument/2006/relationships/hyperlink" Target="http://portal.3gpp.org/desktopmodules/Release/ReleaseDetails.aspx?releaseId=193" TargetMode="External"/><Relationship Id="rId50" Type="http://schemas.openxmlformats.org/officeDocument/2006/relationships/hyperlink" Target="https://etsihq-my.sharepoint.com/personal/alain_sultan_etsi_org/Documents/Documents/3GPP/SA1/2021/SA1_94e/minutes_this_meeting/docs/S1-211321.zip" TargetMode="External"/><Relationship Id="rId146" Type="http://schemas.openxmlformats.org/officeDocument/2006/relationships/hyperlink" Target="http://portal.3gpp.org/desktopmodules/Release/ReleaseDetails.aspx?releaseId=193" TargetMode="External"/><Relationship Id="rId353" Type="http://schemas.openxmlformats.org/officeDocument/2006/relationships/hyperlink" Target="http://portal.3gpp.org/desktopmodules/Specifications/SpecificationDetails.aspx?specificationId=3528" TargetMode="External"/><Relationship Id="rId560" Type="http://schemas.openxmlformats.org/officeDocument/2006/relationships/hyperlink" Target="http://portal.3gpp.org/desktopmodules/WorkItem/WorkItemDetails.aspx?workitemId=910036" TargetMode="External"/><Relationship Id="rId798" Type="http://schemas.openxmlformats.org/officeDocument/2006/relationships/hyperlink" Target="https://etsihq-my.sharepoint.com/personal/alain_sultan_etsi_org/Documents/Documents/3GPP/SA1/2021/SA1_94e/minutes_this_meeting/docs/S1-211059.zip" TargetMode="External"/><Relationship Id="rId1190" Type="http://schemas.openxmlformats.org/officeDocument/2006/relationships/hyperlink" Target="http://portal.3gpp.org/desktopmodules/WorkItem/WorkItemDetails.aspx?workitemId=890023" TargetMode="External"/><Relationship Id="rId1204" Type="http://schemas.openxmlformats.org/officeDocument/2006/relationships/hyperlink" Target="http://portal.3gpp.org/desktopmodules/Release/ReleaseDetails.aspx?releaseId=193" TargetMode="External"/><Relationship Id="rId1411" Type="http://schemas.openxmlformats.org/officeDocument/2006/relationships/hyperlink" Target="https://etsihq-my.sharepoint.com/personal/alain_sultan_etsi_org/Documents/Documents/3GPP/SA1/2021/SA1_94e/minutes_this_meeting/docs/S1-211237.zip" TargetMode="External"/><Relationship Id="rId1649" Type="http://schemas.openxmlformats.org/officeDocument/2006/relationships/hyperlink" Target="https://etsihq-my.sharepoint.com/personal/alain_sultan_etsi_org/Documents/Documents/3GPP/SA1/2021/SA1_94e/minutes_this_meeting/docs/S1-211373.zip" TargetMode="External"/><Relationship Id="rId1856" Type="http://schemas.openxmlformats.org/officeDocument/2006/relationships/hyperlink" Target="http://portal.3gpp.org/desktopmodules/Release/ReleaseDetails.aspx?releaseId=193" TargetMode="External"/><Relationship Id="rId2034" Type="http://schemas.openxmlformats.org/officeDocument/2006/relationships/hyperlink" Target="https://etsihq-my.sharepoint.com/personal/alain_sultan_etsi_org/Documents/Documents/3GPP/SA1/2021/SA1_94e/minutes_this_meeting/docs/S1-211496.zip" TargetMode="External"/><Relationship Id="rId213" Type="http://schemas.openxmlformats.org/officeDocument/2006/relationships/hyperlink" Target="http://portal.3gpp.org/desktopmodules/Release/ReleaseDetails.aspx?releaseId=193" TargetMode="External"/><Relationship Id="rId420" Type="http://schemas.openxmlformats.org/officeDocument/2006/relationships/hyperlink" Target="https://etsihq-my.sharepoint.com/personal/alain_sultan_etsi_org/Documents/Documents/3GPP/SA1/2021/SA1_94e/minutes_this_meeting/docs/S1-211082.zip" TargetMode="External"/><Relationship Id="rId658" Type="http://schemas.openxmlformats.org/officeDocument/2006/relationships/hyperlink" Target="http://portal.3gpp.org/desktopmodules/Release/ReleaseDetails.aspx?releaseId=193" TargetMode="External"/><Relationship Id="rId865" Type="http://schemas.openxmlformats.org/officeDocument/2006/relationships/hyperlink" Target="http://portal.3gpp.org/desktopmodules/Specifications/SpecificationDetails.aspx?specificationId=3831" TargetMode="External"/><Relationship Id="rId1050" Type="http://schemas.openxmlformats.org/officeDocument/2006/relationships/hyperlink" Target="http://portal.3gpp.org/desktopmodules/Release/ReleaseDetails.aspx?releaseId=193" TargetMode="External"/><Relationship Id="rId1288" Type="http://schemas.openxmlformats.org/officeDocument/2006/relationships/hyperlink" Target="http://portal.3gpp.org/desktopmodules/Release/ReleaseDetails.aspx?releaseId=192" TargetMode="External"/><Relationship Id="rId1495" Type="http://schemas.openxmlformats.org/officeDocument/2006/relationships/hyperlink" Target="https://etsihq-my.sharepoint.com/personal/alain_sultan_etsi_org/Documents/Documents/3GPP/SA1/2021/SA1_94e/minutes_this_meeting/docs/S1-211269.zip" TargetMode="External"/><Relationship Id="rId1509" Type="http://schemas.openxmlformats.org/officeDocument/2006/relationships/hyperlink" Target="https://etsihq-my.sharepoint.com/personal/alain_sultan_etsi_org/Documents/Documents/3GPP/SA1/2021/SA1_94e/minutes_this_meeting/docs/S1-211283.zip" TargetMode="External"/><Relationship Id="rId1716" Type="http://schemas.openxmlformats.org/officeDocument/2006/relationships/hyperlink" Target="http://portal.3gpp.org/desktopmodules/Release/ReleaseDetails.aspx?releaseId=193" TargetMode="External"/><Relationship Id="rId1923" Type="http://schemas.openxmlformats.org/officeDocument/2006/relationships/hyperlink" Target="http://portal.3gpp.org/desktopmodules/Specifications/SpecificationDetails.aspx?specificationId=3773" TargetMode="External"/><Relationship Id="rId2101" Type="http://schemas.openxmlformats.org/officeDocument/2006/relationships/hyperlink" Target="https://etsihq-my.sharepoint.com/personal/alain_sultan_etsi_org/Documents/Documents/3GPP/SA1/2021/SA1_94e/minutes_this_meeting/docs/S1-211377.zip" TargetMode="External"/><Relationship Id="rId297" Type="http://schemas.openxmlformats.org/officeDocument/2006/relationships/hyperlink" Target="https://etsihq-my.sharepoint.com/personal/alain_sultan_etsi_org/Documents/Documents/3GPP/SA1/2021/SA1_94e/minutes_this_meeting/docs/S1-211414.zip" TargetMode="External"/><Relationship Id="rId518" Type="http://schemas.openxmlformats.org/officeDocument/2006/relationships/hyperlink" Target="https://etsihq-my.sharepoint.com/personal/alain_sultan_etsi_org/Documents/Documents/3GPP/SA1/2021/SA1_94e/minutes_this_meeting/docs/S1-211185.zip" TargetMode="External"/><Relationship Id="rId725" Type="http://schemas.openxmlformats.org/officeDocument/2006/relationships/hyperlink" Target="http://portal.3gpp.org/desktopmodules/Specifications/SpecificationDetails.aspx?specificationId=3697" TargetMode="External"/><Relationship Id="rId932" Type="http://schemas.openxmlformats.org/officeDocument/2006/relationships/hyperlink" Target="http://portal.3gpp.org/desktopmodules/Release/ReleaseDetails.aspx?releaseId=193" TargetMode="External"/><Relationship Id="rId1148" Type="http://schemas.openxmlformats.org/officeDocument/2006/relationships/hyperlink" Target="http://portal.3gpp.org/desktopmodules/Specifications/SpecificationDetails.aspx?specificationId=3697" TargetMode="External"/><Relationship Id="rId1355" Type="http://schemas.openxmlformats.org/officeDocument/2006/relationships/hyperlink" Target="http://portal.3gpp.org/desktopmodules/WorkItem/WorkItemDetails.aspx?workitemId=900027" TargetMode="External"/><Relationship Id="rId1562" Type="http://schemas.openxmlformats.org/officeDocument/2006/relationships/hyperlink" Target="http://portal.3gpp.org/desktopmodules/Release/ReleaseDetails.aspx?releaseId=193" TargetMode="External"/><Relationship Id="rId157" Type="http://schemas.openxmlformats.org/officeDocument/2006/relationships/hyperlink" Target="http://portal.3gpp.org/desktopmodules/Specifications/SpecificationDetails.aspx?specificationId=3107" TargetMode="External"/><Relationship Id="rId364" Type="http://schemas.openxmlformats.org/officeDocument/2006/relationships/hyperlink" Target="https://etsihq-my.sharepoint.com/personal/alain_sultan_etsi_org/Documents/Documents/3GPP/SA1/2021/SA1_94e/minutes_this_meeting/docs/S1-211430.zip" TargetMode="External"/><Relationship Id="rId1008" Type="http://schemas.openxmlformats.org/officeDocument/2006/relationships/hyperlink" Target="http://portal.3gpp.org/desktopmodules/WorkItem/WorkItemDetails.aspx?workitemId=890022" TargetMode="External"/><Relationship Id="rId1215" Type="http://schemas.openxmlformats.org/officeDocument/2006/relationships/hyperlink" Target="http://portal.3gpp.org/desktopmodules/Specifications/SpecificationDetails.aspx?specificationId=3528" TargetMode="External"/><Relationship Id="rId1422" Type="http://schemas.openxmlformats.org/officeDocument/2006/relationships/hyperlink" Target="http://portal.3gpp.org/desktopmodules/Release/ReleaseDetails.aspx?releaseId=193" TargetMode="External"/><Relationship Id="rId1867" Type="http://schemas.openxmlformats.org/officeDocument/2006/relationships/hyperlink" Target="http://portal.3gpp.org/desktopmodules/Specifications/SpecificationDetails.aspx?specificationId=3772" TargetMode="External"/><Relationship Id="rId2045" Type="http://schemas.openxmlformats.org/officeDocument/2006/relationships/hyperlink" Target="http://portal.3gpp.org/desktopmodules/Release/ReleaseDetails.aspx?releaseId=193" TargetMode="External"/><Relationship Id="rId61" Type="http://schemas.openxmlformats.org/officeDocument/2006/relationships/hyperlink" Target="https://etsihq-my.sharepoint.com/personal/alain_sultan_etsi_org/Documents/Documents/3GPP/SA1/2021/SA1_94e/minutes_this_meeting/docs/S1-211200.zip" TargetMode="External"/><Relationship Id="rId571" Type="http://schemas.openxmlformats.org/officeDocument/2006/relationships/hyperlink" Target="http://portal.3gpp.org/desktopmodules/Release/ReleaseDetails.aspx?releaseId=193" TargetMode="External"/><Relationship Id="rId669" Type="http://schemas.openxmlformats.org/officeDocument/2006/relationships/hyperlink" Target="http://portal.3gpp.org/desktopmodules/Specifications/SpecificationDetails.aspx?specificationId=3107" TargetMode="External"/><Relationship Id="rId876" Type="http://schemas.openxmlformats.org/officeDocument/2006/relationships/hyperlink" Target="https://etsihq-my.sharepoint.com/personal/alain_sultan_etsi_org/Documents/Documents/3GPP/SA1/2021/SA1_94e/minutes_this_meeting/docs/S1-211079.zip" TargetMode="External"/><Relationship Id="rId1299" Type="http://schemas.openxmlformats.org/officeDocument/2006/relationships/hyperlink" Target="http://portal.3gpp.org/desktopmodules/WorkItem/WorkItemDetails.aspx?workitemId=850045" TargetMode="External"/><Relationship Id="rId1727" Type="http://schemas.openxmlformats.org/officeDocument/2006/relationships/hyperlink" Target="https://etsihq-my.sharepoint.com/personal/alain_sultan_etsi_org/Documents/Documents/3GPP/SA1/2021/SA1_94e/minutes_this_meeting/docs/S1-211411.zip" TargetMode="External"/><Relationship Id="rId1934" Type="http://schemas.openxmlformats.org/officeDocument/2006/relationships/hyperlink" Target="https://etsihq-my.sharepoint.com/personal/alain_sultan_etsi_org/Documents/Documents/3GPP/SA1/2021/SA1_94e/minutes_this_meeting/docs/S1-211471.zip" TargetMode="External"/><Relationship Id="rId19" Type="http://schemas.openxmlformats.org/officeDocument/2006/relationships/hyperlink" Target="http://www.3gpp.org/specifications-groups/delegates-corner/writing-a-new-spec" TargetMode="External"/><Relationship Id="rId224" Type="http://schemas.openxmlformats.org/officeDocument/2006/relationships/hyperlink" Target="https://etsihq-my.sharepoint.com/personal/alain_sultan_etsi_org/Documents/Documents/3GPP/SA1/2021/SA1_94e/minutes_this_meeting/docs/S1-211387.zip" TargetMode="External"/><Relationship Id="rId431" Type="http://schemas.openxmlformats.org/officeDocument/2006/relationships/hyperlink" Target="https://etsihq-my.sharepoint.com/personal/alain_sultan_etsi_org/Documents/Documents/3GPP/SA1/2021/SA1_94e/minutes_this_meeting/docs/S1-211325.zip" TargetMode="External"/><Relationship Id="rId529" Type="http://schemas.openxmlformats.org/officeDocument/2006/relationships/hyperlink" Target="https://etsihq-my.sharepoint.com/personal/alain_sultan_etsi_org/Documents/Documents/3GPP/SA1/2021/SA1_94e/minutes_this_meeting/docs/S1-211174.zip" TargetMode="External"/><Relationship Id="rId736" Type="http://schemas.openxmlformats.org/officeDocument/2006/relationships/hyperlink" Target="http://portal.3gpp.org/desktopmodules/Specifications/SpecificationDetails.aspx?specificationId=3107" TargetMode="External"/><Relationship Id="rId1061" Type="http://schemas.openxmlformats.org/officeDocument/2006/relationships/hyperlink" Target="http://portal.3gpp.org/desktopmodules/Release/ReleaseDetails.aspx?releaseId=193" TargetMode="External"/><Relationship Id="rId1159" Type="http://schemas.openxmlformats.org/officeDocument/2006/relationships/hyperlink" Target="https://etsihq-my.sharepoint.com/personal/alain_sultan_etsi_org/Documents/Documents/3GPP/SA1/2021/SA1_94e/minutes_this_meeting/docs/S1-211165.zip" TargetMode="External"/><Relationship Id="rId1366" Type="http://schemas.openxmlformats.org/officeDocument/2006/relationships/hyperlink" Target="http://portal.3gpp.org/desktopmodules/Release/ReleaseDetails.aspx?releaseId=193" TargetMode="External"/><Relationship Id="rId2112" Type="http://schemas.openxmlformats.org/officeDocument/2006/relationships/hyperlink" Target="https://etsihq-my.sharepoint.com/personal/alain_sultan_etsi_org/Documents/Documents/3GPP/SA1/2021/SA1_94e/minutes_this_meeting/docs/S1-211274.zip" TargetMode="External"/><Relationship Id="rId168" Type="http://schemas.openxmlformats.org/officeDocument/2006/relationships/hyperlink" Target="https://etsihq-my.sharepoint.com/personal/alain_sultan_etsi_org/Documents/Documents/3GPP/SA1/2021/SA1_94e/minutes_this_meeting/docs/S1-211375.zip" TargetMode="External"/><Relationship Id="rId943" Type="http://schemas.openxmlformats.org/officeDocument/2006/relationships/hyperlink" Target="http://portal.3gpp.org/desktopmodules/Specifications/SpecificationDetails.aspx?specificationId=3773" TargetMode="External"/><Relationship Id="rId1019" Type="http://schemas.openxmlformats.org/officeDocument/2006/relationships/hyperlink" Target="http://portal.3gpp.org/desktopmodules/Release/ReleaseDetails.aspx?releaseId=193" TargetMode="External"/><Relationship Id="rId1573" Type="http://schemas.openxmlformats.org/officeDocument/2006/relationships/hyperlink" Target="http://portal.3gpp.org/desktopmodules/Release/ReleaseDetails.aspx?releaseId=193" TargetMode="External"/><Relationship Id="rId1780" Type="http://schemas.openxmlformats.org/officeDocument/2006/relationships/hyperlink" Target="http://portal.3gpp.org/desktopmodules/WorkItem/WorkItemDetails.aspx?workitemId=880038" TargetMode="External"/><Relationship Id="rId1878" Type="http://schemas.openxmlformats.org/officeDocument/2006/relationships/hyperlink" Target="https://etsihq-my.sharepoint.com/personal/alain_sultan_etsi_org/Documents/Documents/3GPP/SA1/2021/SA1_94e/minutes_this_meeting/docs/S1-211457.zip" TargetMode="External"/><Relationship Id="rId72" Type="http://schemas.openxmlformats.org/officeDocument/2006/relationships/hyperlink" Target="http://portal.3gpp.org/desktopmodules/Release/ReleaseDetails.aspx?releaseId=193" TargetMode="External"/><Relationship Id="rId375" Type="http://schemas.openxmlformats.org/officeDocument/2006/relationships/hyperlink" Target="https://etsihq-my.sharepoint.com/personal/alain_sultan_etsi_org/Documents/Documents/3GPP/SA1/2021/SA1_94e/minutes_this_meeting/docs/S1-211143.zip" TargetMode="External"/><Relationship Id="rId582" Type="http://schemas.openxmlformats.org/officeDocument/2006/relationships/hyperlink" Target="https://etsihq-my.sharepoint.com/personal/alain_sultan_etsi_org/Documents/Documents/3GPP/SA1/2021/SA1_94e/minutes_this_meeting/docs/S1-211332.zip" TargetMode="External"/><Relationship Id="rId803" Type="http://schemas.openxmlformats.org/officeDocument/2006/relationships/hyperlink" Target="http://portal.3gpp.org/desktopmodules/Specifications/SpecificationDetails.aspx?specificationId=3698" TargetMode="External"/><Relationship Id="rId1226" Type="http://schemas.openxmlformats.org/officeDocument/2006/relationships/hyperlink" Target="https://etsihq-my.sharepoint.com/personal/alain_sultan_etsi_org/Documents/Documents/3GPP/SA1/2021/SA1_94e/minutes_this_meeting/docs/S1-211184.zip" TargetMode="External"/><Relationship Id="rId1433" Type="http://schemas.openxmlformats.org/officeDocument/2006/relationships/hyperlink" Target="https://etsihq-my.sharepoint.com/personal/alain_sultan_etsi_org/Documents/Documents/3GPP/SA1/2021/SA1_94e/minutes_this_meeting/docs/S1-211244.zip" TargetMode="External"/><Relationship Id="rId1640" Type="http://schemas.openxmlformats.org/officeDocument/2006/relationships/hyperlink" Target="https://etsihq-my.sharepoint.com/personal/alain_sultan_etsi_org/Documents/Documents/3GPP/SA1/2021/SA1_94e/minutes_this_meeting/docs/S1-211364.zip" TargetMode="External"/><Relationship Id="rId1738" Type="http://schemas.openxmlformats.org/officeDocument/2006/relationships/hyperlink" Target="http://portal.3gpp.org/desktopmodules/WorkItem/WorkItemDetails.aspx?workitemId=860010" TargetMode="External"/><Relationship Id="rId2056" Type="http://schemas.openxmlformats.org/officeDocument/2006/relationships/hyperlink" Target="http://portal.3gpp.org/desktopmodules/Release/ReleaseDetails.aspx?releaseId=193" TargetMode="External"/><Relationship Id="rId3" Type="http://schemas.openxmlformats.org/officeDocument/2006/relationships/customXml" Target="../customXml/item2.xml"/><Relationship Id="rId235" Type="http://schemas.openxmlformats.org/officeDocument/2006/relationships/hyperlink" Target="https://etsihq-my.sharepoint.com/personal/alain_sultan_etsi_org/Documents/Documents/3GPP/SA1/2021/SA1_94e/minutes_this_meeting/docs/S1-211077.zip" TargetMode="External"/><Relationship Id="rId442" Type="http://schemas.openxmlformats.org/officeDocument/2006/relationships/hyperlink" Target="https://etsihq-my.sharepoint.com/personal/alain_sultan_etsi_org/Documents/Documents/3GPP/SA1/2021/SA1_94e/minutes_this_meeting/docs/S1-211087.zip" TargetMode="External"/><Relationship Id="rId887" Type="http://schemas.openxmlformats.org/officeDocument/2006/relationships/hyperlink" Target="http://portal.3gpp.org/desktopmodules/WorkItem/WorkItemDetails.aspx?workitemId=890023" TargetMode="External"/><Relationship Id="rId1072" Type="http://schemas.openxmlformats.org/officeDocument/2006/relationships/hyperlink" Target="http://portal.3gpp.org/desktopmodules/Release/ReleaseDetails.aspx?releaseId=193" TargetMode="External"/><Relationship Id="rId1500" Type="http://schemas.openxmlformats.org/officeDocument/2006/relationships/hyperlink" Target="https://etsihq-my.sharepoint.com/personal/alain_sultan_etsi_org/Documents/Documents/3GPP/SA1/2021/SA1_94e/minutes_this_meeting/docs/S1-211274.zip" TargetMode="External"/><Relationship Id="rId1945" Type="http://schemas.openxmlformats.org/officeDocument/2006/relationships/hyperlink" Target="http://portal.3gpp.org/desktopmodules/WorkItem/WorkItemDetails.aspx?workitemId=890023" TargetMode="External"/><Relationship Id="rId2123" Type="http://schemas.openxmlformats.org/officeDocument/2006/relationships/hyperlink" Target="https://etsihq-my.sharepoint.com/personal/alain_sultan_etsi_org/Documents/Documents/3GPP/SA1/2021/SA1_94e/minutes_this_meeting/docs/S1-211272.zip" TargetMode="External"/><Relationship Id="rId302" Type="http://schemas.openxmlformats.org/officeDocument/2006/relationships/hyperlink" Target="https://etsihq-my.sharepoint.com/personal/alain_sultan_etsi_org/Documents/Documents/3GPP/SA1/2021/SA1_94e/minutes_this_meeting/docs/S1-211193.zip" TargetMode="External"/><Relationship Id="rId747" Type="http://schemas.openxmlformats.org/officeDocument/2006/relationships/hyperlink" Target="http://portal.3gpp.org/desktopmodules/Release/ReleaseDetails.aspx?releaseId=193" TargetMode="External"/><Relationship Id="rId954" Type="http://schemas.openxmlformats.org/officeDocument/2006/relationships/hyperlink" Target="http://portal.3gpp.org/desktopmodules/Release/ReleaseDetails.aspx?releaseId=193" TargetMode="External"/><Relationship Id="rId1377" Type="http://schemas.openxmlformats.org/officeDocument/2006/relationships/hyperlink" Target="https://etsihq-my.sharepoint.com/personal/alain_sultan_etsi_org/Documents/Documents/3GPP/SA1/2021/SA1_94e/minutes_this_meeting/docs/S1-211226.zip" TargetMode="External"/><Relationship Id="rId1584" Type="http://schemas.openxmlformats.org/officeDocument/2006/relationships/hyperlink" Target="http://portal.3gpp.org/desktopmodules/Release/ReleaseDetails.aspx?releaseId=193" TargetMode="External"/><Relationship Id="rId1791" Type="http://schemas.openxmlformats.org/officeDocument/2006/relationships/hyperlink" Target="http://portal.3gpp.org/desktopmodules/Release/ReleaseDetails.aspx?releaseId=193" TargetMode="External"/><Relationship Id="rId1805" Type="http://schemas.openxmlformats.org/officeDocument/2006/relationships/hyperlink" Target="http://portal.3gpp.org/desktopmodules/WorkItem/WorkItemDetails.aspx?workitemId=880040" TargetMode="External"/><Relationship Id="rId83" Type="http://schemas.openxmlformats.org/officeDocument/2006/relationships/hyperlink" Target="https://etsihq-my.sharepoint.com/personal/alain_sultan_etsi_org/Documents/Documents/3GPP/SA1/2021/SA1_94e/minutes_this_meeting/docs/S1-211229.zip" TargetMode="External"/><Relationship Id="rId179" Type="http://schemas.openxmlformats.org/officeDocument/2006/relationships/hyperlink" Target="http://portal.3gpp.org/desktopmodules/WorkItem/WorkItemDetails.aspx?workitemId=699999" TargetMode="External"/><Relationship Id="rId386" Type="http://schemas.openxmlformats.org/officeDocument/2006/relationships/hyperlink" Target="https://etsihq-my.sharepoint.com/personal/alain_sultan_etsi_org/Documents/Documents/3GPP/SA1/2021/SA1_94e/minutes_this_meeting/docs/S1-211506.zip" TargetMode="External"/><Relationship Id="rId593" Type="http://schemas.openxmlformats.org/officeDocument/2006/relationships/hyperlink" Target="https://etsihq-my.sharepoint.com/personal/alain_sultan_etsi_org/Documents/Documents/3GPP/SA1/2021/SA1_94e/minutes_this_meeting/docs/S1-211344.zip" TargetMode="External"/><Relationship Id="rId607" Type="http://schemas.openxmlformats.org/officeDocument/2006/relationships/hyperlink" Target="https://etsihq-my.sharepoint.com/personal/alain_sultan_etsi_org/Documents/Documents/3GPP/SA1/2021/SA1_94e/minutes_this_meeting/docs/S1-211359.zip" TargetMode="External"/><Relationship Id="rId814" Type="http://schemas.openxmlformats.org/officeDocument/2006/relationships/hyperlink" Target="https://etsihq-my.sharepoint.com/personal/alain_sultan_etsi_org/Documents/Documents/3GPP/SA1/2021/SA1_94e/minutes_this_meeting/docs/S1-211063.zip" TargetMode="External"/><Relationship Id="rId1237" Type="http://schemas.openxmlformats.org/officeDocument/2006/relationships/hyperlink" Target="http://portal.3gpp.org/desktopmodules/WorkItem/WorkItemDetails.aspx?workitemId=890022" TargetMode="External"/><Relationship Id="rId1444" Type="http://schemas.openxmlformats.org/officeDocument/2006/relationships/hyperlink" Target="http://portal.3gpp.org/desktopmodules/Release/ReleaseDetails.aspx?releaseId=193" TargetMode="External"/><Relationship Id="rId1651" Type="http://schemas.openxmlformats.org/officeDocument/2006/relationships/hyperlink" Target="https://etsihq-my.sharepoint.com/personal/alain_sultan_etsi_org/Documents/Documents/3GPP/SA1/2021/SA1_94e/minutes_this_meeting/docs/S1-211375.zip" TargetMode="External"/><Relationship Id="rId1889" Type="http://schemas.openxmlformats.org/officeDocument/2006/relationships/hyperlink" Target="http://portal.3gpp.org/desktopmodules/WorkItem/WorkItemDetails.aspx?workitemId=880041" TargetMode="External"/><Relationship Id="rId2067" Type="http://schemas.openxmlformats.org/officeDocument/2006/relationships/hyperlink" Target="https://etsihq-my.sharepoint.com/personal/alain_sultan_etsi_org/Documents/Documents/3GPP/SA1/2021/SA1_94e/minutes_this_meeting/docs/S1-211426.zip" TargetMode="External"/><Relationship Id="rId246" Type="http://schemas.openxmlformats.org/officeDocument/2006/relationships/hyperlink" Target="https://etsihq-my.sharepoint.com/personal/alain_sultan_etsi_org/Documents/Documents/3GPP/SA1/2021/SA1_94e/minutes_this_meeting/docs/S1-211111.zip" TargetMode="External"/><Relationship Id="rId453" Type="http://schemas.openxmlformats.org/officeDocument/2006/relationships/hyperlink" Target="https://etsihq-my.sharepoint.com/personal/alain_sultan_etsi_org/Documents/Documents/3GPP/SA1/2021/SA1_94e/minutes_this_meeting/docs/S1-211205.zip" TargetMode="External"/><Relationship Id="rId660" Type="http://schemas.openxmlformats.org/officeDocument/2006/relationships/hyperlink" Target="https://etsihq-my.sharepoint.com/personal/alain_sultan_etsi_org/Documents/Documents/3GPP/SA1/2021/SA1_94e/minutes_this_meeting/docs/S1-211020.zip" TargetMode="External"/><Relationship Id="rId898" Type="http://schemas.openxmlformats.org/officeDocument/2006/relationships/hyperlink" Target="http://portal.3gpp.org/desktopmodules/Release/ReleaseDetails.aspx?releaseId=193" TargetMode="External"/><Relationship Id="rId1083" Type="http://schemas.openxmlformats.org/officeDocument/2006/relationships/hyperlink" Target="https://etsihq-my.sharepoint.com/personal/alain_sultan_etsi_org/Documents/Documents/3GPP/SA1/2021/SA1_94e/minutes_this_meeting/docs/S1-211141.zip" TargetMode="External"/><Relationship Id="rId1290" Type="http://schemas.openxmlformats.org/officeDocument/2006/relationships/hyperlink" Target="http://portal.3gpp.org/desktopmodules/Specifications/SpecificationDetails.aspx?specificationId=3107" TargetMode="External"/><Relationship Id="rId1304" Type="http://schemas.openxmlformats.org/officeDocument/2006/relationships/hyperlink" Target="http://portal.3gpp.org/desktopmodules/WorkItem/WorkItemDetails.aspx?workitemId=880041" TargetMode="External"/><Relationship Id="rId1511" Type="http://schemas.openxmlformats.org/officeDocument/2006/relationships/hyperlink" Target="https://etsihq-my.sharepoint.com/personal/alain_sultan_etsi_org/Documents/Documents/3GPP/SA1/2021/SA1_94e/minutes_this_meeting/docs/S1-211285.zip" TargetMode="External"/><Relationship Id="rId1749" Type="http://schemas.openxmlformats.org/officeDocument/2006/relationships/hyperlink" Target="http://portal.3gpp.org/desktopmodules/Release/ReleaseDetails.aspx?releaseId=193" TargetMode="External"/><Relationship Id="rId1956" Type="http://schemas.openxmlformats.org/officeDocument/2006/relationships/hyperlink" Target="http://portal.3gpp.org/desktopmodules/Release/ReleaseDetails.aspx?releaseId=193" TargetMode="External"/><Relationship Id="rId2134" Type="http://schemas.openxmlformats.org/officeDocument/2006/relationships/hyperlink" Target="https://etsihq-my.sharepoint.com/personal/alain_sultan_etsi_org/Documents/Documents/3GPP/SA1/2021/SA1_94e/minutes_this_meeting/docs/S1-211279.zip" TargetMode="External"/><Relationship Id="rId106" Type="http://schemas.openxmlformats.org/officeDocument/2006/relationships/hyperlink" Target="https://etsihq-my.sharepoint.com/personal/alain_sultan_etsi_org/Documents/Documents/3GPP/SA1/2021/SA1_94e/minutes_this_meeting/docs/S1-211151.zip" TargetMode="External"/><Relationship Id="rId313" Type="http://schemas.openxmlformats.org/officeDocument/2006/relationships/hyperlink" Target="http://portal.3gpp.org/desktopmodules/WorkItem/WorkItemDetails.aspx?workitemId=880035" TargetMode="External"/><Relationship Id="rId758" Type="http://schemas.openxmlformats.org/officeDocument/2006/relationships/hyperlink" Target="http://portal.3gpp.org/desktopmodules/Specifications/SpecificationDetails.aspx?specificationId=3772" TargetMode="External"/><Relationship Id="rId965" Type="http://schemas.openxmlformats.org/officeDocument/2006/relationships/hyperlink" Target="http://portal.3gpp.org/desktopmodules/Specifications/SpecificationDetails.aspx?specificationId=3770" TargetMode="External"/><Relationship Id="rId1150" Type="http://schemas.openxmlformats.org/officeDocument/2006/relationships/hyperlink" Target="http://portal.3gpp.org/desktopmodules/WorkItem/WorkItemDetails.aspx?workitemId=850042" TargetMode="External"/><Relationship Id="rId1388" Type="http://schemas.openxmlformats.org/officeDocument/2006/relationships/hyperlink" Target="http://portal.3gpp.org/desktopmodules/WorkItem/WorkItemDetails.aspx?workitemId=900027" TargetMode="External"/><Relationship Id="rId1595" Type="http://schemas.openxmlformats.org/officeDocument/2006/relationships/hyperlink" Target="https://etsihq-my.sharepoint.com/personal/alain_sultan_etsi_org/Documents/Documents/3GPP/SA1/2021/SA1_94e/minutes_this_meeting/docs/S1-211322.zip" TargetMode="External"/><Relationship Id="rId1609" Type="http://schemas.openxmlformats.org/officeDocument/2006/relationships/hyperlink" Target="https://etsihq-my.sharepoint.com/personal/alain_sultan_etsi_org/Documents/Documents/3GPP/SA1/2021/SA1_94e/minutes_this_meeting/docs/S1-211333.zip" TargetMode="External"/><Relationship Id="rId1816" Type="http://schemas.openxmlformats.org/officeDocument/2006/relationships/hyperlink" Target="http://portal.3gpp.org/desktopmodules/Release/ReleaseDetails.aspx?releaseId=193" TargetMode="External"/><Relationship Id="rId10" Type="http://schemas.openxmlformats.org/officeDocument/2006/relationships/footnotes" Target="footnotes.xml"/><Relationship Id="rId94" Type="http://schemas.openxmlformats.org/officeDocument/2006/relationships/hyperlink" Target="https://etsihq-my.sharepoint.com/personal/alain_sultan_etsi_org/Documents/Documents/3GPP/SA1/2021/SA1_94e/minutes_this_meeting/docs/S1-211275.zip" TargetMode="External"/><Relationship Id="rId397" Type="http://schemas.openxmlformats.org/officeDocument/2006/relationships/hyperlink" Target="https://etsihq-my.sharepoint.com/personal/alain_sultan_etsi_org/Documents/Documents/3GPP/SA1/2021/SA1_94e/minutes_this_meeting/docs/S1-211054.zip" TargetMode="External"/><Relationship Id="rId520" Type="http://schemas.openxmlformats.org/officeDocument/2006/relationships/hyperlink" Target="https://etsihq-my.sharepoint.com/personal/alain_sultan_etsi_org/Documents/Documents/3GPP/SA1/2021/SA1_94e/minutes_this_meeting/docs/S1-211186.zip" TargetMode="External"/><Relationship Id="rId618" Type="http://schemas.openxmlformats.org/officeDocument/2006/relationships/hyperlink" Target="https://etsihq-my.sharepoint.com/personal/alain_sultan_etsi_org/Documents/Documents/3GPP/SA1/2021/SA1_94e/minutes_this_meeting/docs/S1-211007.zip" TargetMode="External"/><Relationship Id="rId825" Type="http://schemas.openxmlformats.org/officeDocument/2006/relationships/hyperlink" Target="http://portal.3gpp.org/desktopmodules/WorkItem/WorkItemDetails.aspx?workitemId=900027" TargetMode="External"/><Relationship Id="rId1248" Type="http://schemas.openxmlformats.org/officeDocument/2006/relationships/hyperlink" Target="http://portal.3gpp.org/desktopmodules/Release/ReleaseDetails.aspx?releaseId=193" TargetMode="External"/><Relationship Id="rId1455" Type="http://schemas.openxmlformats.org/officeDocument/2006/relationships/hyperlink" Target="https://etsihq-my.sharepoint.com/personal/alain_sultan_etsi_org/Documents/Documents/3GPP/SA1/2021/SA1_94e/minutes_this_meeting/docs/S1-211251.zip" TargetMode="External"/><Relationship Id="rId1662" Type="http://schemas.openxmlformats.org/officeDocument/2006/relationships/hyperlink" Target="https://etsihq-my.sharepoint.com/personal/alain_sultan_etsi_org/Documents/Documents/3GPP/SA1/2021/SA1_94e/minutes_this_meeting/docs/S1-211386.zip" TargetMode="External"/><Relationship Id="rId2078" Type="http://schemas.openxmlformats.org/officeDocument/2006/relationships/hyperlink" Target="https://etsihq-my.sharepoint.com/personal/alain_sultan_etsi_org/Documents/Documents/3GPP/SA1/2021/SA1_94e/minutes_this_meeting/docs/S1-211379.zip" TargetMode="External"/><Relationship Id="rId257" Type="http://schemas.openxmlformats.org/officeDocument/2006/relationships/hyperlink" Target="https://etsihq-my.sharepoint.com/personal/alain_sultan_etsi_org/Documents/Documents/3GPP/SA1/2021/SA1_94e/minutes_this_meeting/docs/S1-211397.zip" TargetMode="External"/><Relationship Id="rId464" Type="http://schemas.openxmlformats.org/officeDocument/2006/relationships/hyperlink" Target="https://etsihq-my.sharepoint.com/personal/alain_sultan_etsi_org/Documents/Documents/3GPP/SA1/2021/SA1_94e/minutes_this_meeting/docs/S1-211198.zip" TargetMode="External"/><Relationship Id="rId1010" Type="http://schemas.openxmlformats.org/officeDocument/2006/relationships/hyperlink" Target="https://etsihq-my.sharepoint.com/personal/alain_sultan_etsi_org/Documents/Documents/3GPP/SA1/2021/SA1_94e/minutes_this_meeting/docs/S1-211117.zip" TargetMode="External"/><Relationship Id="rId1094" Type="http://schemas.openxmlformats.org/officeDocument/2006/relationships/hyperlink" Target="http://portal.3gpp.org/desktopmodules/WorkItem/WorkItemDetails.aspx?workitemId=880038" TargetMode="External"/><Relationship Id="rId1108" Type="http://schemas.openxmlformats.org/officeDocument/2006/relationships/hyperlink" Target="http://portal.3gpp.org/desktopmodules/WorkItem/WorkItemDetails.aspx?workitemId=880037" TargetMode="External"/><Relationship Id="rId1315" Type="http://schemas.openxmlformats.org/officeDocument/2006/relationships/hyperlink" Target="http://portal.3gpp.org/desktopmodules/Specifications/SpecificationDetails.aspx?specificationId=3772" TargetMode="External"/><Relationship Id="rId1967" Type="http://schemas.openxmlformats.org/officeDocument/2006/relationships/hyperlink" Target="http://portal.3gpp.org/desktopmodules/Specifications/SpecificationDetails.aspx?specificationId=3831" TargetMode="External"/><Relationship Id="rId2145" Type="http://schemas.openxmlformats.org/officeDocument/2006/relationships/hyperlink" Target="https://etsihq-my.sharepoint.com/personal/alain_sultan_etsi_org/Documents/Documents/3GPP/SA1/2021/SA1_94e/minutes_this_meeting/docs/S1-211324.zip" TargetMode="External"/><Relationship Id="rId117" Type="http://schemas.openxmlformats.org/officeDocument/2006/relationships/hyperlink" Target="http://portal.3gpp.org/desktopmodules/Release/ReleaseDetails.aspx?releaseId=193" TargetMode="External"/><Relationship Id="rId671" Type="http://schemas.openxmlformats.org/officeDocument/2006/relationships/hyperlink" Target="http://portal.3gpp.org/desktopmodules/WorkItem/WorkItemDetails.aspx?workitemId=699999" TargetMode="External"/><Relationship Id="rId769" Type="http://schemas.openxmlformats.org/officeDocument/2006/relationships/hyperlink" Target="http://portal.3gpp.org/desktopmodules/Release/ReleaseDetails.aspx?releaseId=193" TargetMode="External"/><Relationship Id="rId976" Type="http://schemas.openxmlformats.org/officeDocument/2006/relationships/hyperlink" Target="http://portal.3gpp.org/desktopmodules/Specifications/SpecificationDetails.aspx?specificationId=3107" TargetMode="External"/><Relationship Id="rId1399" Type="http://schemas.openxmlformats.org/officeDocument/2006/relationships/hyperlink" Target="https://etsihq-my.sharepoint.com/personal/alain_sultan_etsi_org/Documents/Documents/3GPP/SA1/2021/SA1_94e/minutes_this_meeting/docs/S1-211232.zip" TargetMode="External"/><Relationship Id="rId324" Type="http://schemas.openxmlformats.org/officeDocument/2006/relationships/hyperlink" Target="https://etsihq-my.sharepoint.com/personal/alain_sultan_etsi_org/Documents/Documents/3GPP/SA1/2021/SA1_94e/minutes_this_meeting/docs/S1-211177.zip" TargetMode="External"/><Relationship Id="rId531" Type="http://schemas.openxmlformats.org/officeDocument/2006/relationships/hyperlink" Target="https://etsihq-my.sharepoint.com/personal/alain_sultan_etsi_org/Documents/Documents/3GPP/SA1/2021/SA1_94e/minutes_this_meeting/docs/S1-211250.zip" TargetMode="External"/><Relationship Id="rId629" Type="http://schemas.openxmlformats.org/officeDocument/2006/relationships/hyperlink" Target="https://etsihq-my.sharepoint.com/personal/alain_sultan_etsi_org/Documents/Documents/3GPP/SA1/2021/SA1_94e/minutes_this_meeting/docs/S1-211012.zip" TargetMode="External"/><Relationship Id="rId1161" Type="http://schemas.openxmlformats.org/officeDocument/2006/relationships/hyperlink" Target="http://portal.3gpp.org/desktopmodules/Release/ReleaseDetails.aspx?releaseId=193" TargetMode="External"/><Relationship Id="rId1259" Type="http://schemas.openxmlformats.org/officeDocument/2006/relationships/hyperlink" Target="http://portal.3gpp.org/desktopmodules/Specifications/SpecificationDetails.aspx?specificationId=3722" TargetMode="External"/><Relationship Id="rId1466" Type="http://schemas.openxmlformats.org/officeDocument/2006/relationships/hyperlink" Target="http://portal.3gpp.org/desktopmodules/Release/ReleaseDetails.aspx?releaseId=193" TargetMode="External"/><Relationship Id="rId2005" Type="http://schemas.openxmlformats.org/officeDocument/2006/relationships/hyperlink" Target="http://portal.3gpp.org/desktopmodules/WorkItem/WorkItemDetails.aspx?workitemId=890022" TargetMode="External"/><Relationship Id="rId836" Type="http://schemas.openxmlformats.org/officeDocument/2006/relationships/hyperlink" Target="https://etsihq-my.sharepoint.com/personal/alain_sultan_etsi_org/Documents/Documents/3GPP/SA1/2021/SA1_94e/minutes_this_meeting/docs/S1-211069.zip" TargetMode="External"/><Relationship Id="rId1021" Type="http://schemas.openxmlformats.org/officeDocument/2006/relationships/hyperlink" Target="http://portal.3gpp.org/desktopmodules/Specifications/SpecificationDetails.aspx?specificationId=3107" TargetMode="External"/><Relationship Id="rId1119" Type="http://schemas.openxmlformats.org/officeDocument/2006/relationships/hyperlink" Target="https://etsihq-my.sharepoint.com/personal/alain_sultan_etsi_org/Documents/Documents/3GPP/SA1/2021/SA1_94e/minutes_this_meeting/docs/S1-211152.zip" TargetMode="External"/><Relationship Id="rId1673" Type="http://schemas.openxmlformats.org/officeDocument/2006/relationships/hyperlink" Target="https://etsihq-my.sharepoint.com/personal/alain_sultan_etsi_org/Documents/Documents/3GPP/SA1/2021/SA1_94e/minutes_this_meeting/docs/S1-211393.zip" TargetMode="External"/><Relationship Id="rId1880" Type="http://schemas.openxmlformats.org/officeDocument/2006/relationships/hyperlink" Target="http://portal.3gpp.org/desktopmodules/Release/ReleaseDetails.aspx?releaseId=193" TargetMode="External"/><Relationship Id="rId1978" Type="http://schemas.openxmlformats.org/officeDocument/2006/relationships/hyperlink" Target="https://etsihq-my.sharepoint.com/personal/alain_sultan_etsi_org/Documents/Documents/3GPP/SA1/2021/SA1_94e/minutes_this_meeting/docs/S1-211482.zip" TargetMode="External"/><Relationship Id="rId903" Type="http://schemas.openxmlformats.org/officeDocument/2006/relationships/hyperlink" Target="http://portal.3gpp.org/desktopmodules/WorkItem/WorkItemDetails.aspx?workitemId=880041" TargetMode="External"/><Relationship Id="rId1326" Type="http://schemas.openxmlformats.org/officeDocument/2006/relationships/hyperlink" Target="https://etsihq-my.sharepoint.com/personal/alain_sultan_etsi_org/Documents/Documents/3GPP/SA1/2021/SA1_94e/minutes_this_meeting/docs/S1-211212.zip" TargetMode="External"/><Relationship Id="rId1533" Type="http://schemas.openxmlformats.org/officeDocument/2006/relationships/hyperlink" Target="http://portal.3gpp.org/desktopmodules/Release/ReleaseDetails.aspx?releaseId=193" TargetMode="External"/><Relationship Id="rId1740" Type="http://schemas.openxmlformats.org/officeDocument/2006/relationships/hyperlink" Target="http://portal.3gpp.org/desktopmodules/Release/ReleaseDetails.aspx?releaseId=193" TargetMode="External"/><Relationship Id="rId32" Type="http://schemas.openxmlformats.org/officeDocument/2006/relationships/hyperlink" Target="https://etsihq-my.sharepoint.com/personal/alain_sultan_etsi_org/Documents/Documents/3GPP/SA1/2021/SA1_94e/minutes_this_meeting/docs/S1-211249.zip" TargetMode="External"/><Relationship Id="rId1600" Type="http://schemas.openxmlformats.org/officeDocument/2006/relationships/hyperlink" Target="http://portal.3gpp.org/desktopmodules/Release/ReleaseDetails.aspx?releaseId=193" TargetMode="External"/><Relationship Id="rId1838" Type="http://schemas.openxmlformats.org/officeDocument/2006/relationships/hyperlink" Target="https://etsihq-my.sharepoint.com/personal/alain_sultan_etsi_org/Documents/Documents/3GPP/SA1/2021/SA1_94e/minutes_this_meeting/docs/S1-211447.zip" TargetMode="External"/><Relationship Id="rId181" Type="http://schemas.openxmlformats.org/officeDocument/2006/relationships/hyperlink" Target="https://etsihq-my.sharepoint.com/personal/alain_sultan_etsi_org/Documents/Documents/3GPP/SA1/2021/SA1_94e/minutes_this_meeting/docs/S1-211295.zip" TargetMode="External"/><Relationship Id="rId1905" Type="http://schemas.openxmlformats.org/officeDocument/2006/relationships/hyperlink" Target="http://portal.3gpp.org/desktopmodules/WorkItem/WorkItemDetails.aspx?workitemId=880041" TargetMode="External"/><Relationship Id="rId279" Type="http://schemas.openxmlformats.org/officeDocument/2006/relationships/hyperlink" Target="https://etsihq-my.sharepoint.com/personal/alain_sultan_etsi_org/Documents/Documents/3GPP/SA1/2021/SA1_94e/minutes_this_meeting/docs/S1-211212.zip" TargetMode="External"/><Relationship Id="rId486" Type="http://schemas.openxmlformats.org/officeDocument/2006/relationships/hyperlink" Target="https://etsihq-my.sharepoint.com/personal/alain_sultan_etsi_org/Documents/Documents/3GPP/SA1/2021/SA1_94e/minutes_this_meeting/docs/S1-211475.zip" TargetMode="External"/><Relationship Id="rId693" Type="http://schemas.openxmlformats.org/officeDocument/2006/relationships/hyperlink" Target="http://portal.3gpp.org/desktopmodules/Specifications/SpecificationDetails.aspx?specificationId=3528" TargetMode="External"/><Relationship Id="rId139" Type="http://schemas.openxmlformats.org/officeDocument/2006/relationships/hyperlink" Target="http://portal.3gpp.org/desktopmodules/Release/ReleaseDetails.aspx?releaseId=193" TargetMode="External"/><Relationship Id="rId346" Type="http://schemas.openxmlformats.org/officeDocument/2006/relationships/hyperlink" Target="https://etsihq-my.sharepoint.com/personal/alain_sultan_etsi_org/Documents/Documents/3GPP/SA1/2021/SA1_94e/minutes_this_meeting/docs/S1-211255.zip" TargetMode="External"/><Relationship Id="rId553" Type="http://schemas.openxmlformats.org/officeDocument/2006/relationships/hyperlink" Target="https://etsihq-my.sharepoint.com/personal/alain_sultan_etsi_org/Documents/Documents/3GPP/SA1/2021/SA1_94e/minutes_this_meeting/docs/S1-211220.zip" TargetMode="External"/><Relationship Id="rId760" Type="http://schemas.openxmlformats.org/officeDocument/2006/relationships/hyperlink" Target="http://portal.3gpp.org/desktopmodules/WorkItem/WorkItemDetails.aspx?workitemId=880040" TargetMode="External"/><Relationship Id="rId998" Type="http://schemas.openxmlformats.org/officeDocument/2006/relationships/hyperlink" Target="http://portal.3gpp.org/desktopmodules/WorkItem/WorkItemDetails.aspx?workitemId=850042" TargetMode="External"/><Relationship Id="rId1183" Type="http://schemas.openxmlformats.org/officeDocument/2006/relationships/hyperlink" Target="https://etsihq-my.sharepoint.com/personal/alain_sultan_etsi_org/Documents/Documents/3GPP/SA1/2021/SA1_94e/minutes_this_meeting/docs/S1-211171.zip" TargetMode="External"/><Relationship Id="rId1390" Type="http://schemas.openxmlformats.org/officeDocument/2006/relationships/hyperlink" Target="http://portal.3gpp.org/desktopmodules/Release/ReleaseDetails.aspx?releaseId=193" TargetMode="External"/><Relationship Id="rId2027" Type="http://schemas.openxmlformats.org/officeDocument/2006/relationships/hyperlink" Target="http://portal.3gpp.org/desktopmodules/Specifications/SpecificationDetails.aspx?specificationId=3848" TargetMode="External"/><Relationship Id="rId206" Type="http://schemas.openxmlformats.org/officeDocument/2006/relationships/hyperlink" Target="https://etsihq-my.sharepoint.com/personal/alain_sultan_etsi_org/Documents/Documents/3GPP/SA1/2021/SA1_94e/minutes_this_meeting/docs/S1-211032.zip" TargetMode="External"/><Relationship Id="rId413" Type="http://schemas.openxmlformats.org/officeDocument/2006/relationships/hyperlink" Target="https://etsihq-my.sharepoint.com/personal/alain_sultan_etsi_org/Documents/Documents/3GPP/SA1/2021/SA1_94e/minutes_this_meeting/docs/S1-211449.zip" TargetMode="External"/><Relationship Id="rId858" Type="http://schemas.openxmlformats.org/officeDocument/2006/relationships/hyperlink" Target="http://portal.3gpp.org/desktopmodules/Release/ReleaseDetails.aspx?releaseId=193" TargetMode="External"/><Relationship Id="rId1043" Type="http://schemas.openxmlformats.org/officeDocument/2006/relationships/hyperlink" Target="http://portal.3gpp.org/desktopmodules/WorkItem/WorkItemDetails.aspx?workitemId=880040" TargetMode="External"/><Relationship Id="rId1488" Type="http://schemas.openxmlformats.org/officeDocument/2006/relationships/hyperlink" Target="https://etsihq-my.sharepoint.com/personal/alain_sultan_etsi_org/Documents/Documents/3GPP/SA1/2021/SA1_94e/minutes_this_meeting/docs/S1-211262.zip" TargetMode="External"/><Relationship Id="rId1695" Type="http://schemas.openxmlformats.org/officeDocument/2006/relationships/hyperlink" Target="http://portal.3gpp.org/desktopmodules/Release/ReleaseDetails.aspx?releaseId=193" TargetMode="External"/><Relationship Id="rId620" Type="http://schemas.openxmlformats.org/officeDocument/2006/relationships/hyperlink" Target="https://etsihq-my.sharepoint.com/personal/alain_sultan_etsi_org/Documents/Documents/3GPP/SA1/2021/SA1_94e/minutes_this_meeting/docs/S1-211009.zip" TargetMode="External"/><Relationship Id="rId718" Type="http://schemas.openxmlformats.org/officeDocument/2006/relationships/hyperlink" Target="http://portal.3gpp.org/desktopmodules/WorkItem/WorkItemDetails.aspx?workitemId=699999" TargetMode="External"/><Relationship Id="rId925" Type="http://schemas.openxmlformats.org/officeDocument/2006/relationships/hyperlink" Target="http://portal.3gpp.org/desktopmodules/WorkItem/WorkItemDetails.aspx?workitemId=880041" TargetMode="External"/><Relationship Id="rId1250" Type="http://schemas.openxmlformats.org/officeDocument/2006/relationships/hyperlink" Target="https://etsihq-my.sharepoint.com/personal/alain_sultan_etsi_org/Documents/Documents/3GPP/SA1/2021/SA1_94e/minutes_this_meeting/docs/S1-211190.zip" TargetMode="External"/><Relationship Id="rId1348" Type="http://schemas.openxmlformats.org/officeDocument/2006/relationships/hyperlink" Target="https://etsihq-my.sharepoint.com/personal/alain_sultan_etsi_org/Documents/Documents/3GPP/SA1/2021/SA1_94e/minutes_this_meeting/docs/S1-211218.zip" TargetMode="External"/><Relationship Id="rId1555" Type="http://schemas.openxmlformats.org/officeDocument/2006/relationships/hyperlink" Target="http://portal.3gpp.org/desktopmodules/Release/ReleaseDetails.aspx?releaseId=193" TargetMode="External"/><Relationship Id="rId1762" Type="http://schemas.openxmlformats.org/officeDocument/2006/relationships/hyperlink" Target="http://portal.3gpp.org/desktopmodules/Specifications/SpecificationDetails.aspx?specificationId=3770" TargetMode="External"/><Relationship Id="rId1110" Type="http://schemas.openxmlformats.org/officeDocument/2006/relationships/hyperlink" Target="http://portal.3gpp.org/desktopmodules/Specifications/SpecificationDetails.aspx?specificationId=3831" TargetMode="External"/><Relationship Id="rId1208" Type="http://schemas.openxmlformats.org/officeDocument/2006/relationships/hyperlink" Target="http://portal.3gpp.org/desktopmodules/Release/ReleaseDetails.aspx?releaseId=193" TargetMode="External"/><Relationship Id="rId1415" Type="http://schemas.openxmlformats.org/officeDocument/2006/relationships/hyperlink" Target="https://etsihq-my.sharepoint.com/personal/alain_sultan_etsi_org/Documents/Documents/3GPP/SA1/2021/SA1_94e/minutes_this_meeting/docs/S1-211238.zip" TargetMode="External"/><Relationship Id="rId54" Type="http://schemas.openxmlformats.org/officeDocument/2006/relationships/hyperlink" Target="http://portal.3gpp.org/desktopmodules/WorkItem/WorkItemDetails.aspx?workitemId=850045" TargetMode="External"/><Relationship Id="rId1622" Type="http://schemas.openxmlformats.org/officeDocument/2006/relationships/hyperlink" Target="https://etsihq-my.sharepoint.com/personal/alain_sultan_etsi_org/Documents/Documents/3GPP/SA1/2021/SA1_94e/minutes_this_meeting/docs/S1-211346.zip" TargetMode="External"/><Relationship Id="rId1927" Type="http://schemas.openxmlformats.org/officeDocument/2006/relationships/hyperlink" Target="http://portal.3gpp.org/desktopmodules/Specifications/SpecificationDetails.aspx?specificationId=3773" TargetMode="External"/><Relationship Id="rId2091" Type="http://schemas.openxmlformats.org/officeDocument/2006/relationships/hyperlink" Target="http://portal.3gpp.org/desktopmodules/WorkItem/WorkItemDetails.aspx?workitemId=910036" TargetMode="External"/><Relationship Id="rId270" Type="http://schemas.openxmlformats.org/officeDocument/2006/relationships/hyperlink" Target="https://etsihq-my.sharepoint.com/personal/alain_sultan_etsi_org/Documents/Documents/3GPP/SA1/2021/SA1_94e/minutes_this_meeting/docs/S1-211403.zip" TargetMode="External"/><Relationship Id="rId130" Type="http://schemas.openxmlformats.org/officeDocument/2006/relationships/hyperlink" Target="https://etsihq-my.sharepoint.com/personal/alain_sultan_etsi_org/Documents/Documents/3GPP/SA1/2021/SA1_94e/minutes_this_meeting/docs/S1-211369.zip" TargetMode="External"/><Relationship Id="rId368" Type="http://schemas.openxmlformats.org/officeDocument/2006/relationships/hyperlink" Target="https://etsihq-my.sharepoint.com/personal/alain_sultan_etsi_org/Documents/Documents/3GPP/SA1/2021/SA1_94e/minutes_this_meeting/docs/S1-211432.zip" TargetMode="External"/><Relationship Id="rId575" Type="http://schemas.openxmlformats.org/officeDocument/2006/relationships/hyperlink" Target="http://portal.3gpp.org/desktopmodules/WorkItem/WorkItemDetails.aspx?workitemId=60094" TargetMode="External"/><Relationship Id="rId782" Type="http://schemas.openxmlformats.org/officeDocument/2006/relationships/hyperlink" Target="http://portal.3gpp.org/desktopmodules/WorkItem/WorkItemDetails.aspx?workitemId=880039" TargetMode="External"/><Relationship Id="rId2049" Type="http://schemas.openxmlformats.org/officeDocument/2006/relationships/hyperlink" Target="https://etsihq-my.sharepoint.com/personal/alain_sultan_etsi_org/Documents/Documents/3GPP/SA1/2021/SA1_94e/minutes_this_meeting/docs/S1-211502.zip" TargetMode="External"/><Relationship Id="rId228" Type="http://schemas.openxmlformats.org/officeDocument/2006/relationships/hyperlink" Target="https://etsihq-my.sharepoint.com/personal/alain_sultan_etsi_org/Documents/Documents/3GPP/SA1/2021/SA1_94e/minutes_this_meeting/docs/S1-211388.zip" TargetMode="External"/><Relationship Id="rId435" Type="http://schemas.openxmlformats.org/officeDocument/2006/relationships/hyperlink" Target="https://etsihq-my.sharepoint.com/personal/alain_sultan_etsi_org/Documents/Documents/3GPP/SA1/2021/SA1_94e/minutes_this_meeting/docs/S1-211114.zip" TargetMode="External"/><Relationship Id="rId642" Type="http://schemas.openxmlformats.org/officeDocument/2006/relationships/hyperlink" Target="http://portal.3gpp.org/desktopmodules/Release/ReleaseDetails.aspx?releaseId=193" TargetMode="External"/><Relationship Id="rId1065" Type="http://schemas.openxmlformats.org/officeDocument/2006/relationships/hyperlink" Target="http://portal.3gpp.org/desktopmodules/WorkItem/WorkItemDetails.aspx?workitemId=860009" TargetMode="External"/><Relationship Id="rId1272" Type="http://schemas.openxmlformats.org/officeDocument/2006/relationships/hyperlink" Target="http://portal.3gpp.org/desktopmodules/Release/ReleaseDetails.aspx?releaseId=193" TargetMode="External"/><Relationship Id="rId2116" Type="http://schemas.openxmlformats.org/officeDocument/2006/relationships/hyperlink" Target="https://etsihq-my.sharepoint.com/personal/alain_sultan_etsi_org/Documents/Documents/3GPP/SA1/2021/SA1_94e/minutes_this_meeting/docs/S1-211265.zip" TargetMode="External"/><Relationship Id="rId502" Type="http://schemas.openxmlformats.org/officeDocument/2006/relationships/hyperlink" Target="https://etsihq-my.sharepoint.com/personal/alain_sultan_etsi_org/Documents/Documents/3GPP/SA1/2021/SA1_94e/minutes_this_meeting/docs/S1-211231.zip" TargetMode="External"/><Relationship Id="rId947" Type="http://schemas.openxmlformats.org/officeDocument/2006/relationships/hyperlink" Target="http://portal.3gpp.org/desktopmodules/Release/ReleaseDetails.aspx?releaseId=193" TargetMode="External"/><Relationship Id="rId1132" Type="http://schemas.openxmlformats.org/officeDocument/2006/relationships/hyperlink" Target="https://etsihq-my.sharepoint.com/personal/alain_sultan_etsi_org/Documents/Documents/3GPP/SA1/2021/SA1_94e/minutes_this_meeting/docs/S1-211156.zip" TargetMode="External"/><Relationship Id="rId1577" Type="http://schemas.openxmlformats.org/officeDocument/2006/relationships/hyperlink" Target="http://portal.3gpp.org/desktopmodules/Release/ReleaseDetails.aspx?releaseId=193" TargetMode="External"/><Relationship Id="rId1784" Type="http://schemas.openxmlformats.org/officeDocument/2006/relationships/hyperlink" Target="http://portal.3gpp.org/desktopmodules/WorkItem/WorkItemDetails.aspx?workitemId=880038" TargetMode="External"/><Relationship Id="rId1991" Type="http://schemas.openxmlformats.org/officeDocument/2006/relationships/hyperlink" Target="http://portal.3gpp.org/desktopmodules/Specifications/SpecificationDetails.aspx?specificationId=3830" TargetMode="External"/><Relationship Id="rId76" Type="http://schemas.openxmlformats.org/officeDocument/2006/relationships/hyperlink" Target="https://etsihq-my.sharepoint.com/personal/alain_sultan_etsi_org/Documents/Documents/3GPP/SA1/2021/SA1_94e/minutes_this_meeting/docs/S1-211155.zip" TargetMode="External"/><Relationship Id="rId807" Type="http://schemas.openxmlformats.org/officeDocument/2006/relationships/hyperlink" Target="http://portal.3gpp.org/desktopmodules/Specifications/SpecificationDetails.aspx?specificationId=3848" TargetMode="External"/><Relationship Id="rId1437" Type="http://schemas.openxmlformats.org/officeDocument/2006/relationships/hyperlink" Target="https://etsihq-my.sharepoint.com/personal/alain_sultan_etsi_org/Documents/Documents/3GPP/SA1/2021/SA1_94e/minutes_this_meeting/docs/S1-211245.zip" TargetMode="External"/><Relationship Id="rId1644" Type="http://schemas.openxmlformats.org/officeDocument/2006/relationships/hyperlink" Target="https://etsihq-my.sharepoint.com/personal/alain_sultan_etsi_org/Documents/Documents/3GPP/SA1/2021/SA1_94e/minutes_this_meeting/docs/S1-211368.zip" TargetMode="External"/><Relationship Id="rId1851" Type="http://schemas.openxmlformats.org/officeDocument/2006/relationships/hyperlink" Target="http://portal.3gpp.org/desktopmodules/Specifications/SpecificationDetails.aspx?specificationId=3772" TargetMode="External"/><Relationship Id="rId1504" Type="http://schemas.openxmlformats.org/officeDocument/2006/relationships/hyperlink" Target="https://etsihq-my.sharepoint.com/personal/alain_sultan_etsi_org/Documents/Documents/3GPP/SA1/2021/SA1_94e/minutes_this_meeting/docs/S1-211278.zip" TargetMode="External"/><Relationship Id="rId1711" Type="http://schemas.openxmlformats.org/officeDocument/2006/relationships/hyperlink" Target="http://portal.3gpp.org/desktopmodules/WorkItem/WorkItemDetails.aspx?workitemId=860009" TargetMode="External"/><Relationship Id="rId1949" Type="http://schemas.openxmlformats.org/officeDocument/2006/relationships/hyperlink" Target="http://portal.3gpp.org/desktopmodules/WorkItem/WorkItemDetails.aspx?workitemId=890023" TargetMode="External"/><Relationship Id="rId292" Type="http://schemas.openxmlformats.org/officeDocument/2006/relationships/hyperlink" Target="https://etsihq-my.sharepoint.com/personal/alain_sultan_etsi_org/Documents/Documents/3GPP/SA1/2021/SA1_94e/minutes_this_meeting/docs/S1-211413.zip" TargetMode="External"/><Relationship Id="rId1809" Type="http://schemas.openxmlformats.org/officeDocument/2006/relationships/hyperlink" Target="http://portal.3gpp.org/desktopmodules/WorkItem/WorkItemDetails.aspx?workitemId=880040" TargetMode="External"/><Relationship Id="rId597" Type="http://schemas.openxmlformats.org/officeDocument/2006/relationships/hyperlink" Target="https://etsihq-my.sharepoint.com/personal/alain_sultan_etsi_org/Documents/Documents/3GPP/SA1/2021/SA1_94e/minutes_this_meeting/docs/S1-211349.zip" TargetMode="External"/><Relationship Id="rId152" Type="http://schemas.openxmlformats.org/officeDocument/2006/relationships/hyperlink" Target="http://portal.3gpp.org/desktopmodules/WorkItem/WorkItemDetails.aspx?workitemId=699999" TargetMode="External"/><Relationship Id="rId457" Type="http://schemas.openxmlformats.org/officeDocument/2006/relationships/hyperlink" Target="https://etsihq-my.sharepoint.com/personal/alain_sultan_etsi_org/Documents/Documents/3GPP/SA1/2021/SA1_94e/minutes_this_meeting/docs/S1-211157.zip" TargetMode="External"/><Relationship Id="rId1087" Type="http://schemas.openxmlformats.org/officeDocument/2006/relationships/hyperlink" Target="https://etsihq-my.sharepoint.com/personal/alain_sultan_etsi_org/Documents/Documents/3GPP/SA1/2021/SA1_94e/minutes_this_meeting/docs/S1-211142.zip" TargetMode="External"/><Relationship Id="rId1294" Type="http://schemas.openxmlformats.org/officeDocument/2006/relationships/hyperlink" Target="http://portal.3gpp.org/desktopmodules/Specifications/SpecificationDetails.aspx?specificationId=3107" TargetMode="External"/><Relationship Id="rId2040" Type="http://schemas.openxmlformats.org/officeDocument/2006/relationships/hyperlink" Target="http://portal.3gpp.org/desktopmodules/Release/ReleaseDetails.aspx?releaseId=193" TargetMode="External"/><Relationship Id="rId2138" Type="http://schemas.openxmlformats.org/officeDocument/2006/relationships/hyperlink" Target="https://etsihq-my.sharepoint.com/personal/alain_sultan_etsi_org/Documents/Documents/3GPP/SA1/2021/SA1_94e/minutes_this_meeting/docs/S1-211283.zip" TargetMode="External"/><Relationship Id="rId664" Type="http://schemas.openxmlformats.org/officeDocument/2006/relationships/hyperlink" Target="https://etsihq-my.sharepoint.com/personal/alain_sultan_etsi_org/Documents/Documents/3GPP/SA1/2021/SA1_94e/minutes_this_meeting/docs/S1-211021.zip" TargetMode="External"/><Relationship Id="rId871" Type="http://schemas.openxmlformats.org/officeDocument/2006/relationships/hyperlink" Target="http://portal.3gpp.org/desktopmodules/WorkItem/WorkItemDetails.aspx?workitemId=760004" TargetMode="External"/><Relationship Id="rId969" Type="http://schemas.openxmlformats.org/officeDocument/2006/relationships/hyperlink" Target="http://portal.3gpp.org/desktopmodules/Specifications/SpecificationDetails.aspx?specificationId=3770" TargetMode="External"/><Relationship Id="rId1599" Type="http://schemas.openxmlformats.org/officeDocument/2006/relationships/hyperlink" Target="http://portal.3gpp.org/desktopmodules/Specifications/SpecificationDetails.aspx?specificationId=3772" TargetMode="External"/><Relationship Id="rId317" Type="http://schemas.openxmlformats.org/officeDocument/2006/relationships/hyperlink" Target="http://portal.3gpp.org/desktopmodules/Release/ReleaseDetails.aspx?releaseId=193" TargetMode="External"/><Relationship Id="rId524" Type="http://schemas.openxmlformats.org/officeDocument/2006/relationships/hyperlink" Target="https://etsihq-my.sharepoint.com/personal/alain_sultan_etsi_org/Documents/Documents/3GPP/SA1/2021/SA1_94e/minutes_this_meeting/docs/S1-211247.zip" TargetMode="External"/><Relationship Id="rId731" Type="http://schemas.openxmlformats.org/officeDocument/2006/relationships/hyperlink" Target="https://etsihq-my.sharepoint.com/personal/alain_sultan_etsi_org/Documents/Documents/3GPP/SA1/2021/SA1_94e/minutes_this_meeting/docs/S1-211040.zip" TargetMode="External"/><Relationship Id="rId1154" Type="http://schemas.openxmlformats.org/officeDocument/2006/relationships/hyperlink" Target="https://etsihq-my.sharepoint.com/personal/alain_sultan_etsi_org/Documents/Documents/3GPP/SA1/2021/SA1_94e/minutes_this_meeting/docs/S1-211163.zip" TargetMode="External"/><Relationship Id="rId1361" Type="http://schemas.openxmlformats.org/officeDocument/2006/relationships/hyperlink" Target="http://portal.3gpp.org/desktopmodules/Specifications/SpecificationDetails.aspx?specificationId=3848" TargetMode="External"/><Relationship Id="rId1459" Type="http://schemas.openxmlformats.org/officeDocument/2006/relationships/hyperlink" Target="http://portal.3gpp.org/desktopmodules/WorkItem/WorkItemDetails.aspx?workitemId=860009" TargetMode="External"/><Relationship Id="rId98" Type="http://schemas.openxmlformats.org/officeDocument/2006/relationships/hyperlink" Target="https://etsihq-my.sharepoint.com/personal/alain_sultan_etsi_org/Documents/Documents/3GPP/SA1/2021/SA1_94e/minutes_this_meeting/docs/S1-211287.zip" TargetMode="External"/><Relationship Id="rId829" Type="http://schemas.openxmlformats.org/officeDocument/2006/relationships/hyperlink" Target="http://portal.3gpp.org/desktopmodules/Specifications/SpecificationDetails.aspx?specificationId=3721" TargetMode="External"/><Relationship Id="rId1014" Type="http://schemas.openxmlformats.org/officeDocument/2006/relationships/hyperlink" Target="https://etsihq-my.sharepoint.com/personal/alain_sultan_etsi_org/Documents/Documents/3GPP/SA1/2021/SA1_94e/minutes_this_meeting/docs/S1-211120.zip" TargetMode="External"/><Relationship Id="rId1221" Type="http://schemas.openxmlformats.org/officeDocument/2006/relationships/hyperlink" Target="http://portal.3gpp.org/desktopmodules/WorkItem/WorkItemDetails.aspx?workitemId=880040" TargetMode="External"/><Relationship Id="rId1666" Type="http://schemas.openxmlformats.org/officeDocument/2006/relationships/hyperlink" Target="https://etsihq-my.sharepoint.com/personal/alain_sultan_etsi_org/Documents/Documents/3GPP/SA1/2021/SA1_94e/minutes_this_meeting/docs/S1-211390.zip" TargetMode="External"/><Relationship Id="rId1873" Type="http://schemas.openxmlformats.org/officeDocument/2006/relationships/hyperlink" Target="http://portal.3gpp.org/desktopmodules/WorkItem/WorkItemDetails.aspx?workitemId=880040" TargetMode="External"/><Relationship Id="rId1319" Type="http://schemas.openxmlformats.org/officeDocument/2006/relationships/hyperlink" Target="http://portal.3gpp.org/desktopmodules/Specifications/SpecificationDetails.aspx?specificationId=3831" TargetMode="External"/><Relationship Id="rId1526" Type="http://schemas.openxmlformats.org/officeDocument/2006/relationships/hyperlink" Target="https://etsihq-my.sharepoint.com/personal/alain_sultan_etsi_org/Documents/Documents/3GPP/SA1/2021/SA1_94e/minutes_this_meeting/docs/S1-211294.zip" TargetMode="External"/><Relationship Id="rId1733" Type="http://schemas.openxmlformats.org/officeDocument/2006/relationships/hyperlink" Target="https://etsihq-my.sharepoint.com/personal/alain_sultan_etsi_org/Documents/Documents/3GPP/SA1/2021/SA1_94e/minutes_this_meeting/docs/S1-211413.zip" TargetMode="External"/><Relationship Id="rId1940" Type="http://schemas.openxmlformats.org/officeDocument/2006/relationships/hyperlink" Target="http://portal.3gpp.org/desktopmodules/Release/ReleaseDetails.aspx?releaseId=193" TargetMode="External"/><Relationship Id="rId25" Type="http://schemas.openxmlformats.org/officeDocument/2006/relationships/hyperlink" Target="https://etsihq-my.sharepoint.com/personal/alain_sultan_etsi_org/Documents/Documents/3GPP/SA1/2021/SA1_94e/minutes_this_meeting/docs/S1-211269.zip" TargetMode="External"/><Relationship Id="rId1800" Type="http://schemas.openxmlformats.org/officeDocument/2006/relationships/hyperlink" Target="http://portal.3gpp.org/desktopmodules/WorkItem/WorkItemDetails.aspx?workitemId=880039" TargetMode="External"/><Relationship Id="rId174" Type="http://schemas.openxmlformats.org/officeDocument/2006/relationships/hyperlink" Target="https://etsihq-my.sharepoint.com/personal/alain_sultan_etsi_org/Documents/Documents/3GPP/SA1/2021/SA1_94e/minutes_this_meeting/docs/S1-211294.zip" TargetMode="External"/><Relationship Id="rId381" Type="http://schemas.openxmlformats.org/officeDocument/2006/relationships/hyperlink" Target="http://portal.3gpp.org/desktopmodules/Specifications/SpecificationDetails.aspx?specificationId=3107" TargetMode="External"/><Relationship Id="rId2062" Type="http://schemas.openxmlformats.org/officeDocument/2006/relationships/hyperlink" Target="https://etsihq-my.sharepoint.com/personal/alain_sultan_etsi_org/Documents/Documents/3GPP/SA1/2021/SA1_94e/minutes_this_meeting/docs/S1-211506.zip" TargetMode="External"/><Relationship Id="rId241" Type="http://schemas.openxmlformats.org/officeDocument/2006/relationships/hyperlink" Target="https://etsihq-my.sharepoint.com/personal/alain_sultan_etsi_org/Documents/Documents/3GPP/SA1/2021/SA1_94e/minutes_this_meeting/docs/S1-211391.zip" TargetMode="External"/><Relationship Id="rId479" Type="http://schemas.openxmlformats.org/officeDocument/2006/relationships/hyperlink" Target="https://etsihq-my.sharepoint.com/personal/alain_sultan_etsi_org/Documents/Documents/3GPP/SA1/2021/SA1_94e/minutes_this_meeting/docs/S1-211080.zip" TargetMode="External"/><Relationship Id="rId686" Type="http://schemas.openxmlformats.org/officeDocument/2006/relationships/hyperlink" Target="http://portal.3gpp.org/desktopmodules/Release/ReleaseDetails.aspx?releaseId=193" TargetMode="External"/><Relationship Id="rId893" Type="http://schemas.openxmlformats.org/officeDocument/2006/relationships/hyperlink" Target="http://portal.3gpp.org/desktopmodules/Specifications/SpecificationDetails.aspx?specificationId=3772" TargetMode="External"/><Relationship Id="rId339" Type="http://schemas.openxmlformats.org/officeDocument/2006/relationships/hyperlink" Target="http://portal.3gpp.org/desktopmodules/WorkItem/WorkItemDetails.aspx?workitemId=880037" TargetMode="External"/><Relationship Id="rId546" Type="http://schemas.openxmlformats.org/officeDocument/2006/relationships/hyperlink" Target="https://etsihq-my.sharepoint.com/personal/alain_sultan_etsi_org/Documents/Documents/3GPP/SA1/2021/SA1_94e/minutes_this_meeting/docs/S1-211130.zip" TargetMode="External"/><Relationship Id="rId753" Type="http://schemas.openxmlformats.org/officeDocument/2006/relationships/hyperlink" Target="https://etsihq-my.sharepoint.com/personal/alain_sultan_etsi_org/Documents/Documents/3GPP/SA1/2021/SA1_94e/minutes_this_meeting/docs/S1-211046.zip" TargetMode="External"/><Relationship Id="rId1176" Type="http://schemas.openxmlformats.org/officeDocument/2006/relationships/hyperlink" Target="http://portal.3gpp.org/desktopmodules/Specifications/SpecificationDetails.aspx?specificationId=3777" TargetMode="External"/><Relationship Id="rId1383" Type="http://schemas.openxmlformats.org/officeDocument/2006/relationships/hyperlink" Target="http://portal.3gpp.org/desktopmodules/Release/ReleaseDetails.aspx?releaseId=193" TargetMode="External"/><Relationship Id="rId101" Type="http://schemas.openxmlformats.org/officeDocument/2006/relationships/hyperlink" Target="https://etsihq-my.sharepoint.com/personal/alain_sultan_etsi_org/Documents/Documents/3GPP/SA1/2021/SA1_94e/minutes_this_meeting/docs/S1-211113.zip" TargetMode="External"/><Relationship Id="rId406" Type="http://schemas.openxmlformats.org/officeDocument/2006/relationships/hyperlink" Target="https://etsihq-my.sharepoint.com/personal/alain_sultan_etsi_org/Documents/Documents/3GPP/SA1/2021/SA1_94e/minutes_this_meeting/docs/S1-211133.zip" TargetMode="External"/><Relationship Id="rId960" Type="http://schemas.openxmlformats.org/officeDocument/2006/relationships/hyperlink" Target="https://etsihq-my.sharepoint.com/personal/alain_sultan_etsi_org/Documents/Documents/3GPP/SA1/2021/SA1_94e/minutes_this_meeting/docs/S1-211102.zip" TargetMode="External"/><Relationship Id="rId1036" Type="http://schemas.openxmlformats.org/officeDocument/2006/relationships/hyperlink" Target="https://etsihq-my.sharepoint.com/personal/alain_sultan_etsi_org/Documents/Documents/3GPP/SA1/2021/SA1_94e/minutes_this_meeting/docs/S1-211128.zip" TargetMode="External"/><Relationship Id="rId1243" Type="http://schemas.openxmlformats.org/officeDocument/2006/relationships/hyperlink" Target="http://portal.3gpp.org/desktopmodules/Specifications/SpecificationDetails.aspx?specificationId=3848" TargetMode="External"/><Relationship Id="rId1590" Type="http://schemas.openxmlformats.org/officeDocument/2006/relationships/hyperlink" Target="https://etsihq-my.sharepoint.com/personal/alain_sultan_etsi_org/Documents/Documents/3GPP/SA1/2021/SA1_94e/minutes_this_meeting/docs/S1-211317.zip" TargetMode="External"/><Relationship Id="rId1688" Type="http://schemas.openxmlformats.org/officeDocument/2006/relationships/hyperlink" Target="https://etsihq-my.sharepoint.com/personal/alain_sultan_etsi_org/Documents/Documents/3GPP/SA1/2021/SA1_94e/minutes_this_meeting/docs/S1-211398.zip" TargetMode="External"/><Relationship Id="rId1895" Type="http://schemas.openxmlformats.org/officeDocument/2006/relationships/hyperlink" Target="http://portal.3gpp.org/desktopmodules/Specifications/SpecificationDetails.aspx?specificationId=3773" TargetMode="External"/><Relationship Id="rId613" Type="http://schemas.openxmlformats.org/officeDocument/2006/relationships/hyperlink" Target="https://etsihq-my.sharepoint.com/personal/alain_sultan_etsi_org/Documents/Documents/3GPP/SA1/2021/SA1_94e/minutes_this_meeting/docs/S1-211002.zip" TargetMode="External"/><Relationship Id="rId820" Type="http://schemas.openxmlformats.org/officeDocument/2006/relationships/hyperlink" Target="http://portal.3gpp.org/desktopmodules/Release/ReleaseDetails.aspx?releaseId=193" TargetMode="External"/><Relationship Id="rId918" Type="http://schemas.openxmlformats.org/officeDocument/2006/relationships/hyperlink" Target="https://etsihq-my.sharepoint.com/personal/alain_sultan_etsi_org/Documents/Documents/3GPP/SA1/2021/SA1_94e/minutes_this_meeting/docs/S1-211090.zip" TargetMode="External"/><Relationship Id="rId1450" Type="http://schemas.openxmlformats.org/officeDocument/2006/relationships/hyperlink" Target="https://etsihq-my.sharepoint.com/personal/alain_sultan_etsi_org/Documents/Documents/3GPP/SA1/2021/SA1_94e/minutes_this_meeting/docs/S1-211249.zip" TargetMode="External"/><Relationship Id="rId1548" Type="http://schemas.openxmlformats.org/officeDocument/2006/relationships/hyperlink" Target="http://portal.3gpp.org/desktopmodules/WorkItem/WorkItemDetails.aspx?workitemId=860010" TargetMode="External"/><Relationship Id="rId1755" Type="http://schemas.openxmlformats.org/officeDocument/2006/relationships/hyperlink" Target="https://etsihq-my.sharepoint.com/personal/alain_sultan_etsi_org/Documents/Documents/3GPP/SA1/2021/SA1_94e/minutes_this_meeting/docs/S1-211421.zip" TargetMode="External"/><Relationship Id="rId1103" Type="http://schemas.openxmlformats.org/officeDocument/2006/relationships/hyperlink" Target="https://etsihq-my.sharepoint.com/personal/alain_sultan_etsi_org/Documents/Documents/3GPP/SA1/2021/SA1_94e/minutes_this_meeting/docs/S1-211146.zip" TargetMode="External"/><Relationship Id="rId1310" Type="http://schemas.openxmlformats.org/officeDocument/2006/relationships/hyperlink" Target="https://etsihq-my.sharepoint.com/personal/alain_sultan_etsi_org/Documents/Documents/3GPP/SA1/2021/SA1_94e/minutes_this_meeting/docs/S1-211208.zip" TargetMode="External"/><Relationship Id="rId1408" Type="http://schemas.openxmlformats.org/officeDocument/2006/relationships/hyperlink" Target="https://etsihq-my.sharepoint.com/personal/alain_sultan_etsi_org/Documents/Documents/3GPP/SA1/2021/SA1_94e/minutes_this_meeting/docs/S1-211235.zip" TargetMode="External"/><Relationship Id="rId1962" Type="http://schemas.openxmlformats.org/officeDocument/2006/relationships/hyperlink" Target="https://etsihq-my.sharepoint.com/personal/alain_sultan_etsi_org/Documents/Documents/3GPP/SA1/2021/SA1_94e/minutes_this_meeting/docs/S1-211478.zip" TargetMode="External"/><Relationship Id="rId47" Type="http://schemas.openxmlformats.org/officeDocument/2006/relationships/hyperlink" Target="http://portal.3gpp.org/desktopmodules/Specifications/SpecificationDetails.aspx?specificationId=3107" TargetMode="External"/><Relationship Id="rId1615" Type="http://schemas.openxmlformats.org/officeDocument/2006/relationships/hyperlink" Target="https://etsihq-my.sharepoint.com/personal/alain_sultan_etsi_org/Documents/Documents/3GPP/SA1/2021/SA1_94e/minutes_this_meeting/docs/S1-211339.zip" TargetMode="External"/><Relationship Id="rId1822" Type="http://schemas.openxmlformats.org/officeDocument/2006/relationships/hyperlink" Target="https://etsihq-my.sharepoint.com/personal/alain_sultan_etsi_org/Documents/Documents/3GPP/SA1/2021/SA1_94e/minutes_this_meeting/docs/S1-211443.zip" TargetMode="External"/><Relationship Id="rId196" Type="http://schemas.openxmlformats.org/officeDocument/2006/relationships/hyperlink" Target="http://portal.3gpp.org/desktopmodules/Specifications/SpecificationDetails.aspx?specificationId=3528" TargetMode="External"/><Relationship Id="rId2084" Type="http://schemas.openxmlformats.org/officeDocument/2006/relationships/hyperlink" Target="https://etsihq-my.sharepoint.com/personal/alain_sultan_etsi_org/Documents/Documents/3GPP/SA1/2021/SA1_94e/minutes_this_meeting/docs/S1-211383.zip" TargetMode="External"/><Relationship Id="rId263" Type="http://schemas.openxmlformats.org/officeDocument/2006/relationships/hyperlink" Target="https://etsihq-my.sharepoint.com/personal/alain_sultan_etsi_org/Documents/Documents/3GPP/SA1/2021/SA1_94e/minutes_this_meeting/docs/S1-211400.zip" TargetMode="External"/><Relationship Id="rId470" Type="http://schemas.openxmlformats.org/officeDocument/2006/relationships/hyperlink" Target="https://etsihq-my.sharepoint.com/personal/alain_sultan_etsi_org/Documents/Documents/3GPP/SA1/2021/SA1_94e/minutes_this_meeting/docs/S1-211309.zip" TargetMode="External"/><Relationship Id="rId2151" Type="http://schemas.openxmlformats.org/officeDocument/2006/relationships/hyperlink" Target="https://etsihq-my.sharepoint.com/personal/alain_sultan_etsi_org/Documents/Documents/3GPP/SA1/2021/SA1_94e/minutes_this_meeting/docs/S1-211369.zip" TargetMode="External"/><Relationship Id="rId123" Type="http://schemas.openxmlformats.org/officeDocument/2006/relationships/hyperlink" Target="http://portal.3gpp.org/desktopmodules/WorkItem/WorkItemDetails.aspx?workitemId=699999" TargetMode="External"/><Relationship Id="rId330" Type="http://schemas.openxmlformats.org/officeDocument/2006/relationships/hyperlink" Target="https://etsihq-my.sharepoint.com/personal/alain_sultan_etsi_org/Documents/Documents/3GPP/SA1/2021/SA1_94e/minutes_this_meeting/docs/S1-211011.zip" TargetMode="External"/><Relationship Id="rId568" Type="http://schemas.openxmlformats.org/officeDocument/2006/relationships/hyperlink" Target="http://portal.3gpp.org/desktopmodules/Release/ReleaseDetails.aspx?releaseId=193" TargetMode="External"/><Relationship Id="rId775" Type="http://schemas.openxmlformats.org/officeDocument/2006/relationships/hyperlink" Target="https://etsihq-my.sharepoint.com/personal/alain_sultan_etsi_org/Documents/Documents/3GPP/SA1/2021/SA1_94e/minutes_this_meeting/docs/S1-211052.zip" TargetMode="External"/><Relationship Id="rId982" Type="http://schemas.openxmlformats.org/officeDocument/2006/relationships/hyperlink" Target="http://portal.3gpp.org/desktopmodules/WorkItem/WorkItemDetails.aspx?workitemId=60094" TargetMode="External"/><Relationship Id="rId1198" Type="http://schemas.openxmlformats.org/officeDocument/2006/relationships/hyperlink" Target="http://portal.3gpp.org/desktopmodules/WorkItem/WorkItemDetails.aspx?workitemId=890022" TargetMode="External"/><Relationship Id="rId2011" Type="http://schemas.openxmlformats.org/officeDocument/2006/relationships/hyperlink" Target="http://portal.3gpp.org/desktopmodules/Specifications/SpecificationDetails.aspx?specificationId=3830" TargetMode="External"/><Relationship Id="rId428" Type="http://schemas.openxmlformats.org/officeDocument/2006/relationships/hyperlink" Target="https://etsihq-my.sharepoint.com/personal/alain_sultan_etsi_org/Documents/Documents/3GPP/SA1/2021/SA1_94e/minutes_this_meeting/docs/S1-211297.zip" TargetMode="External"/><Relationship Id="rId635" Type="http://schemas.openxmlformats.org/officeDocument/2006/relationships/hyperlink" Target="http://portal.3gpp.org/desktopmodules/WorkItem/WorkItemDetails.aspx?workitemId=880037" TargetMode="External"/><Relationship Id="rId842" Type="http://schemas.openxmlformats.org/officeDocument/2006/relationships/hyperlink" Target="http://portal.3gpp.org/desktopmodules/Release/ReleaseDetails.aspx?releaseId=193" TargetMode="External"/><Relationship Id="rId1058" Type="http://schemas.openxmlformats.org/officeDocument/2006/relationships/hyperlink" Target="http://portal.3gpp.org/desktopmodules/Release/ReleaseDetails.aspx?releaseId=193" TargetMode="External"/><Relationship Id="rId1265" Type="http://schemas.openxmlformats.org/officeDocument/2006/relationships/hyperlink" Target="http://portal.3gpp.org/desktopmodules/WorkItem/WorkItemDetails.aspx?workitemId=860010" TargetMode="External"/><Relationship Id="rId1472" Type="http://schemas.openxmlformats.org/officeDocument/2006/relationships/hyperlink" Target="http://portal.3gpp.org/desktopmodules/Specifications/SpecificationDetails.aspx?specificationId=3528" TargetMode="External"/><Relationship Id="rId2109" Type="http://schemas.openxmlformats.org/officeDocument/2006/relationships/hyperlink" Target="http://portal.3gpp.org/desktopmodules/WorkItem/WorkItemDetails.aspx?workitemId=880035" TargetMode="External"/><Relationship Id="rId702" Type="http://schemas.openxmlformats.org/officeDocument/2006/relationships/hyperlink" Target="http://portal.3gpp.org/desktopmodules/WorkItem/WorkItemDetails.aspx?workitemId=699999" TargetMode="External"/><Relationship Id="rId1125" Type="http://schemas.openxmlformats.org/officeDocument/2006/relationships/hyperlink" Target="http://portal.3gpp.org/desktopmodules/Release/ReleaseDetails.aspx?releaseId=193" TargetMode="External"/><Relationship Id="rId1332" Type="http://schemas.openxmlformats.org/officeDocument/2006/relationships/hyperlink" Target="http://portal.3gpp.org/desktopmodules/Release/ReleaseDetails.aspx?releaseId=193" TargetMode="External"/><Relationship Id="rId1777" Type="http://schemas.openxmlformats.org/officeDocument/2006/relationships/hyperlink" Target="https://etsihq-my.sharepoint.com/personal/alain_sultan_etsi_org/Documents/Documents/3GPP/SA1/2021/SA1_94e/minutes_this_meeting/docs/S1-211431.zip" TargetMode="External"/><Relationship Id="rId1984" Type="http://schemas.openxmlformats.org/officeDocument/2006/relationships/hyperlink" Target="http://portal.3gpp.org/desktopmodules/Release/ReleaseDetails.aspx?releaseId=193" TargetMode="External"/><Relationship Id="rId69" Type="http://schemas.openxmlformats.org/officeDocument/2006/relationships/hyperlink" Target="http://portal.3gpp.org/desktopmodules/Release/ReleaseDetails.aspx?releaseId=192" TargetMode="External"/><Relationship Id="rId1637" Type="http://schemas.openxmlformats.org/officeDocument/2006/relationships/hyperlink" Target="https://etsihq-my.sharepoint.com/personal/alain_sultan_etsi_org/Documents/Documents/3GPP/SA1/2021/SA1_94e/minutes_this_meeting/docs/S1-211361.zip" TargetMode="External"/><Relationship Id="rId1844" Type="http://schemas.openxmlformats.org/officeDocument/2006/relationships/hyperlink" Target="http://portal.3gpp.org/desktopmodules/Release/ReleaseDetails.aspx?releaseId=193" TargetMode="External"/><Relationship Id="rId1704" Type="http://schemas.openxmlformats.org/officeDocument/2006/relationships/hyperlink" Target="http://portal.3gpp.org/desktopmodules/Release/ReleaseDetails.aspx?releaseId=193" TargetMode="External"/><Relationship Id="rId285" Type="http://schemas.openxmlformats.org/officeDocument/2006/relationships/hyperlink" Target="https://etsihq-my.sharepoint.com/personal/alain_sultan_etsi_org/Documents/Documents/3GPP/SA1/2021/SA1_94e/minutes_this_meeting/docs/S1-211410.zip" TargetMode="External"/><Relationship Id="rId1911" Type="http://schemas.openxmlformats.org/officeDocument/2006/relationships/hyperlink" Target="http://portal.3gpp.org/desktopmodules/Specifications/SpecificationDetails.aspx?specificationId=3773" TargetMode="External"/><Relationship Id="rId492" Type="http://schemas.openxmlformats.org/officeDocument/2006/relationships/hyperlink" Target="https://etsihq-my.sharepoint.com/personal/alain_sultan_etsi_org/Documents/Documents/3GPP/SA1/2021/SA1_94e/minutes_this_meeting/docs/S1-211159.zip" TargetMode="External"/><Relationship Id="rId797" Type="http://schemas.openxmlformats.org/officeDocument/2006/relationships/hyperlink" Target="http://portal.3gpp.org/desktopmodules/WorkItem/WorkItemDetails.aspx?workitemId=699999" TargetMode="External"/><Relationship Id="rId145" Type="http://schemas.openxmlformats.org/officeDocument/2006/relationships/hyperlink" Target="http://portal.3gpp.org/desktopmodules/Specifications/SpecificationDetails.aspx?specificationId=3107" TargetMode="External"/><Relationship Id="rId352" Type="http://schemas.openxmlformats.org/officeDocument/2006/relationships/hyperlink" Target="https://etsihq-my.sharepoint.com/personal/alain_sultan_etsi_org/Documents/Documents/3GPP/SA1/2021/SA1_94e/minutes_this_meeting/docs/S1-211017.zip" TargetMode="External"/><Relationship Id="rId1287" Type="http://schemas.openxmlformats.org/officeDocument/2006/relationships/hyperlink" Target="https://etsihq-my.sharepoint.com/personal/alain_sultan_etsi_org/Documents/Documents/3GPP/SA1/2021/SA1_94e/minutes_this_meeting/docs/S1-211200.zip" TargetMode="External"/><Relationship Id="rId2033" Type="http://schemas.openxmlformats.org/officeDocument/2006/relationships/hyperlink" Target="http://portal.3gpp.org/desktopmodules/WorkItem/WorkItemDetails.aspx?workitemId=900027" TargetMode="External"/><Relationship Id="rId212" Type="http://schemas.openxmlformats.org/officeDocument/2006/relationships/hyperlink" Target="http://portal.3gpp.org/desktopmodules/Specifications/SpecificationDetails.aspx?specificationId=3107" TargetMode="External"/><Relationship Id="rId657" Type="http://schemas.openxmlformats.org/officeDocument/2006/relationships/hyperlink" Target="http://portal.3gpp.org/desktopmodules/Specifications/SpecificationDetails.aspx?specificationId=3830" TargetMode="External"/><Relationship Id="rId864" Type="http://schemas.openxmlformats.org/officeDocument/2006/relationships/hyperlink" Target="https://etsihq-my.sharepoint.com/personal/alain_sultan_etsi_org/Documents/Documents/3GPP/SA1/2021/SA1_94e/minutes_this_meeting/docs/S1-211076.zip" TargetMode="External"/><Relationship Id="rId1494" Type="http://schemas.openxmlformats.org/officeDocument/2006/relationships/hyperlink" Target="https://etsihq-my.sharepoint.com/personal/alain_sultan_etsi_org/Documents/Documents/3GPP/SA1/2021/SA1_94e/minutes_this_meeting/docs/S1-211268.zip" TargetMode="External"/><Relationship Id="rId1799" Type="http://schemas.openxmlformats.org/officeDocument/2006/relationships/hyperlink" Target="http://portal.3gpp.org/desktopmodules/Release/ReleaseDetails.aspx?releaseId=193" TargetMode="External"/><Relationship Id="rId2100" Type="http://schemas.openxmlformats.org/officeDocument/2006/relationships/hyperlink" Target="https://etsihq-my.sharepoint.com/personal/alain_sultan_etsi_org/Documents/Documents/3GPP/SA1/2021/SA1_94e/minutes_this_meeting/docs/S1-211322.zip" TargetMode="External"/><Relationship Id="rId517" Type="http://schemas.openxmlformats.org/officeDocument/2006/relationships/hyperlink" Target="https://etsihq-my.sharepoint.com/personal/alain_sultan_etsi_org/Documents/Documents/3GPP/SA1/2021/SA1_94e/minutes_this_meeting/docs/S1-211489.zip" TargetMode="External"/><Relationship Id="rId724" Type="http://schemas.openxmlformats.org/officeDocument/2006/relationships/hyperlink" Target="https://etsihq-my.sharepoint.com/personal/alain_sultan_etsi_org/Documents/Documents/3GPP/SA1/2021/SA1_94e/minutes_this_meeting/docs/S1-211037.zip" TargetMode="External"/><Relationship Id="rId931" Type="http://schemas.openxmlformats.org/officeDocument/2006/relationships/hyperlink" Target="http://portal.3gpp.org/desktopmodules/Specifications/SpecificationDetails.aspx?specificationId=3773" TargetMode="External"/><Relationship Id="rId1147" Type="http://schemas.openxmlformats.org/officeDocument/2006/relationships/hyperlink" Target="https://etsihq-my.sharepoint.com/personal/alain_sultan_etsi_org/Documents/Documents/3GPP/SA1/2021/SA1_94e/minutes_this_meeting/docs/S1-211160.zip" TargetMode="External"/><Relationship Id="rId1354" Type="http://schemas.openxmlformats.org/officeDocument/2006/relationships/hyperlink" Target="http://portal.3gpp.org/desktopmodules/Release/ReleaseDetails.aspx?releaseId=193" TargetMode="External"/><Relationship Id="rId1561" Type="http://schemas.openxmlformats.org/officeDocument/2006/relationships/hyperlink" Target="https://etsihq-my.sharepoint.com/personal/alain_sultan_etsi_org/Documents/Documents/3GPP/SA1/2021/SA1_94e/minutes_this_meeting/docs/S1-211308.zip" TargetMode="External"/><Relationship Id="rId60" Type="http://schemas.openxmlformats.org/officeDocument/2006/relationships/hyperlink" Target="https://etsihq-my.sharepoint.com/personal/alain_sultan_etsi_org/Documents/Documents/3GPP/SA1/2021/SA1_94e/minutes_this_meeting/docs/S1-211323.zip" TargetMode="External"/><Relationship Id="rId1007" Type="http://schemas.openxmlformats.org/officeDocument/2006/relationships/hyperlink" Target="http://portal.3gpp.org/desktopmodules/Release/ReleaseDetails.aspx?releaseId=193" TargetMode="External"/><Relationship Id="rId1214" Type="http://schemas.openxmlformats.org/officeDocument/2006/relationships/hyperlink" Target="https://etsihq-my.sharepoint.com/personal/alain_sultan_etsi_org/Documents/Documents/3GPP/SA1/2021/SA1_94e/minutes_this_meeting/docs/S1-211181.zip" TargetMode="External"/><Relationship Id="rId1421" Type="http://schemas.openxmlformats.org/officeDocument/2006/relationships/hyperlink" Target="http://portal.3gpp.org/desktopmodules/Specifications/SpecificationDetails.aspx?specificationId=3830" TargetMode="External"/><Relationship Id="rId1659" Type="http://schemas.openxmlformats.org/officeDocument/2006/relationships/hyperlink" Target="https://etsihq-my.sharepoint.com/personal/alain_sultan_etsi_org/Documents/Documents/3GPP/SA1/2021/SA1_94e/minutes_this_meeting/docs/S1-211383.zip" TargetMode="External"/><Relationship Id="rId1866" Type="http://schemas.openxmlformats.org/officeDocument/2006/relationships/hyperlink" Target="https://etsihq-my.sharepoint.com/personal/alain_sultan_etsi_org/Documents/Documents/3GPP/SA1/2021/SA1_94e/minutes_this_meeting/docs/S1-211454.zip" TargetMode="External"/><Relationship Id="rId1519" Type="http://schemas.openxmlformats.org/officeDocument/2006/relationships/hyperlink" Target="https://etsihq-my.sharepoint.com/personal/alain_sultan_etsi_org/Documents/Documents/3GPP/SA1/2021/SA1_94e/minutes_this_meeting/docs/S1-211290.zip" TargetMode="External"/><Relationship Id="rId1726" Type="http://schemas.openxmlformats.org/officeDocument/2006/relationships/hyperlink" Target="http://portal.3gpp.org/desktopmodules/WorkItem/WorkItemDetails.aspx?workitemId=860009" TargetMode="External"/><Relationship Id="rId1933" Type="http://schemas.openxmlformats.org/officeDocument/2006/relationships/hyperlink" Target="http://portal.3gpp.org/desktopmodules/WorkItem/WorkItemDetails.aspx?workitemId=890023" TargetMode="External"/><Relationship Id="rId18" Type="http://schemas.openxmlformats.org/officeDocument/2006/relationships/hyperlink" Target="ftp://ftp.3gpp.org/tsg_sa/WG1_Serv/TSGS1_94e_ElectronicMeeting/Docs" TargetMode="External"/><Relationship Id="rId167" Type="http://schemas.openxmlformats.org/officeDocument/2006/relationships/hyperlink" Target="https://etsihq-my.sharepoint.com/personal/alain_sultan_etsi_org/Documents/Documents/3GPP/SA1/2021/SA1_94e/minutes_this_meeting/docs/S1-211024.zip" TargetMode="External"/><Relationship Id="rId374" Type="http://schemas.openxmlformats.org/officeDocument/2006/relationships/hyperlink" Target="https://etsihq-my.sharepoint.com/personal/alain_sultan_etsi_org/Documents/Documents/3GPP/SA1/2021/SA1_94e/minutes_this_meeting/docs/S1-211435.zip" TargetMode="External"/><Relationship Id="rId581" Type="http://schemas.openxmlformats.org/officeDocument/2006/relationships/hyperlink" Target="https://etsihq-my.sharepoint.com/personal/alain_sultan_etsi_org/Documents/Documents/3GPP/SA1/2021/SA1_94e/minutes_this_meeting/docs/S1-211331.zip" TargetMode="External"/><Relationship Id="rId2055" Type="http://schemas.openxmlformats.org/officeDocument/2006/relationships/hyperlink" Target="http://portal.3gpp.org/desktopmodules/Specifications/SpecificationDetails.aspx?specificationId=3772" TargetMode="External"/><Relationship Id="rId234" Type="http://schemas.openxmlformats.org/officeDocument/2006/relationships/hyperlink" Target="https://etsihq-my.sharepoint.com/personal/alain_sultan_etsi_org/Documents/Documents/3GPP/SA1/2021/SA1_94e/minutes_this_meeting/docs/S1-211023.zip" TargetMode="External"/><Relationship Id="rId679" Type="http://schemas.openxmlformats.org/officeDocument/2006/relationships/hyperlink" Target="http://portal.3gpp.org/desktopmodules/WorkItem/WorkItemDetails.aspx?workitemId=699999" TargetMode="External"/><Relationship Id="rId886" Type="http://schemas.openxmlformats.org/officeDocument/2006/relationships/hyperlink" Target="http://portal.3gpp.org/desktopmodules/Release/ReleaseDetails.aspx?releaseId=193" TargetMode="External"/><Relationship Id="rId2" Type="http://schemas.openxmlformats.org/officeDocument/2006/relationships/customXml" Target="../customXml/item1.xml"/><Relationship Id="rId441" Type="http://schemas.openxmlformats.org/officeDocument/2006/relationships/hyperlink" Target="https://etsihq-my.sharepoint.com/personal/alain_sultan_etsi_org/Documents/Documents/3GPP/SA1/2021/SA1_94e/minutes_this_meeting/docs/S1-211458.zip" TargetMode="External"/><Relationship Id="rId539" Type="http://schemas.openxmlformats.org/officeDocument/2006/relationships/hyperlink" Target="https://etsihq-my.sharepoint.com/personal/alain_sultan_etsi_org/Documents/Documents/3GPP/SA1/2021/SA1_94e/minutes_this_meeting/docs/S1-211216.zip" TargetMode="External"/><Relationship Id="rId746" Type="http://schemas.openxmlformats.org/officeDocument/2006/relationships/hyperlink" Target="http://portal.3gpp.org/desktopmodules/Specifications/SpecificationDetails.aspx?specificationId=3721" TargetMode="External"/><Relationship Id="rId1071" Type="http://schemas.openxmlformats.org/officeDocument/2006/relationships/hyperlink" Target="http://portal.3gpp.org/desktopmodules/Specifications/SpecificationDetails.aspx?specificationId=3721" TargetMode="External"/><Relationship Id="rId1169" Type="http://schemas.openxmlformats.org/officeDocument/2006/relationships/hyperlink" Target="http://portal.3gpp.org/desktopmodules/Release/ReleaseDetails.aspx?releaseId=193" TargetMode="External"/><Relationship Id="rId1376" Type="http://schemas.openxmlformats.org/officeDocument/2006/relationships/hyperlink" Target="http://portal.3gpp.org/desktopmodules/WorkItem/WorkItemDetails.aspx?workitemId=880040" TargetMode="External"/><Relationship Id="rId1583" Type="http://schemas.openxmlformats.org/officeDocument/2006/relationships/hyperlink" Target="https://etsihq-my.sharepoint.com/personal/alain_sultan_etsi_org/Documents/Documents/3GPP/SA1/2021/SA1_94e/minutes_this_meeting/docs/S1-211314.zip" TargetMode="External"/><Relationship Id="rId2122" Type="http://schemas.openxmlformats.org/officeDocument/2006/relationships/hyperlink" Target="https://etsihq-my.sharepoint.com/personal/alain_sultan_etsi_org/Documents/Documents/3GPP/SA1/2021/SA1_94e/minutes_this_meeting/docs/S1-211271.zip" TargetMode="External"/><Relationship Id="rId301" Type="http://schemas.openxmlformats.org/officeDocument/2006/relationships/hyperlink" Target="https://etsihq-my.sharepoint.com/personal/alain_sultan_etsi_org/Documents/Documents/3GPP/SA1/2021/SA1_94e/minutes_this_meeting/docs/S1-211416.zip" TargetMode="External"/><Relationship Id="rId953" Type="http://schemas.openxmlformats.org/officeDocument/2006/relationships/hyperlink" Target="http://portal.3gpp.org/desktopmodules/Specifications/SpecificationDetails.aspx?specificationId=3848" TargetMode="External"/><Relationship Id="rId1029" Type="http://schemas.openxmlformats.org/officeDocument/2006/relationships/hyperlink" Target="http://portal.3gpp.org/desktopmodules/Specifications/SpecificationDetails.aspx?specificationId=3772" TargetMode="External"/><Relationship Id="rId1236" Type="http://schemas.openxmlformats.org/officeDocument/2006/relationships/hyperlink" Target="http://portal.3gpp.org/desktopmodules/Release/ReleaseDetails.aspx?releaseId=193" TargetMode="External"/><Relationship Id="rId1790" Type="http://schemas.openxmlformats.org/officeDocument/2006/relationships/hyperlink" Target="http://portal.3gpp.org/desktopmodules/Specifications/SpecificationDetails.aspx?specificationId=3770" TargetMode="External"/><Relationship Id="rId1888" Type="http://schemas.openxmlformats.org/officeDocument/2006/relationships/hyperlink" Target="http://portal.3gpp.org/desktopmodules/Release/ReleaseDetails.aspx?releaseId=193" TargetMode="External"/><Relationship Id="rId82" Type="http://schemas.openxmlformats.org/officeDocument/2006/relationships/hyperlink" Target="https://etsihq-my.sharepoint.com/personal/alain_sultan_etsi_org/Documents/Documents/3GPP/SA1/2021/SA1_94e/minutes_this_meeting/docs/S1-211099.zip" TargetMode="External"/><Relationship Id="rId606" Type="http://schemas.openxmlformats.org/officeDocument/2006/relationships/hyperlink" Target="https://etsihq-my.sharepoint.com/personal/alain_sultan_etsi_org/Documents/Documents/3GPP/SA1/2021/SA1_94e/minutes_this_meeting/docs/S1-211358.zip" TargetMode="External"/><Relationship Id="rId813" Type="http://schemas.openxmlformats.org/officeDocument/2006/relationships/hyperlink" Target="http://portal.3gpp.org/desktopmodules/WorkItem/WorkItemDetails.aspx?workitemId=900027" TargetMode="External"/><Relationship Id="rId1443" Type="http://schemas.openxmlformats.org/officeDocument/2006/relationships/hyperlink" Target="http://portal.3gpp.org/desktopmodules/Specifications/SpecificationDetails.aspx?specificationId=3830" TargetMode="External"/><Relationship Id="rId1650" Type="http://schemas.openxmlformats.org/officeDocument/2006/relationships/hyperlink" Target="https://etsihq-my.sharepoint.com/personal/alain_sultan_etsi_org/Documents/Documents/3GPP/SA1/2021/SA1_94e/minutes_this_meeting/docs/S1-211374.zip" TargetMode="External"/><Relationship Id="rId1748" Type="http://schemas.openxmlformats.org/officeDocument/2006/relationships/hyperlink" Target="https://etsihq-my.sharepoint.com/personal/alain_sultan_etsi_org/Documents/Documents/3GPP/SA1/2021/SA1_94e/minutes_this_meeting/docs/S1-211418.zip" TargetMode="External"/><Relationship Id="rId1303" Type="http://schemas.openxmlformats.org/officeDocument/2006/relationships/hyperlink" Target="http://portal.3gpp.org/desktopmodules/Release/ReleaseDetails.aspx?releaseId=193" TargetMode="External"/><Relationship Id="rId1510" Type="http://schemas.openxmlformats.org/officeDocument/2006/relationships/hyperlink" Target="https://etsihq-my.sharepoint.com/personal/alain_sultan_etsi_org/Documents/Documents/3GPP/SA1/2021/SA1_94e/minutes_this_meeting/docs/S1-211284.zip" TargetMode="External"/><Relationship Id="rId1955" Type="http://schemas.openxmlformats.org/officeDocument/2006/relationships/hyperlink" Target="http://portal.3gpp.org/desktopmodules/Specifications/SpecificationDetails.aspx?specificationId=3831" TargetMode="External"/><Relationship Id="rId1608" Type="http://schemas.openxmlformats.org/officeDocument/2006/relationships/hyperlink" Target="https://etsihq-my.sharepoint.com/personal/alain_sultan_etsi_org/Documents/Documents/3GPP/SA1/2021/SA1_94e/minutes_this_meeting/docs/S1-211332.zip" TargetMode="External"/><Relationship Id="rId1815" Type="http://schemas.openxmlformats.org/officeDocument/2006/relationships/hyperlink" Target="http://portal.3gpp.org/desktopmodules/Specifications/SpecificationDetails.aspx?specificationId=3772" TargetMode="External"/><Relationship Id="rId189" Type="http://schemas.openxmlformats.org/officeDocument/2006/relationships/hyperlink" Target="https://etsihq-my.sharepoint.com/personal/alain_sultan_etsi_org/Documents/Documents/3GPP/SA1/2021/SA1_94e/minutes_this_meeting/docs/S1-211381.zip" TargetMode="External"/><Relationship Id="rId396" Type="http://schemas.openxmlformats.org/officeDocument/2006/relationships/hyperlink" Target="https://etsihq-my.sharepoint.com/personal/alain_sultan_etsi_org/Documents/Documents/3GPP/SA1/2021/SA1_94e/minutes_this_meeting/docs/S1-211441.zip" TargetMode="External"/><Relationship Id="rId2077" Type="http://schemas.openxmlformats.org/officeDocument/2006/relationships/hyperlink" Target="http://portal.3gpp.org/desktopmodules/WorkItem/WorkItemDetails.aspx?workitemId=910036" TargetMode="External"/><Relationship Id="rId256" Type="http://schemas.openxmlformats.org/officeDocument/2006/relationships/hyperlink" Target="https://etsihq-my.sharepoint.com/personal/alain_sultan_etsi_org/Documents/Documents/3GPP/SA1/2021/SA1_94e/minutes_this_meeting/docs/S1-211068.zip" TargetMode="External"/><Relationship Id="rId463" Type="http://schemas.openxmlformats.org/officeDocument/2006/relationships/hyperlink" Target="https://etsihq-my.sharepoint.com/personal/alain_sultan_etsi_org/Documents/Documents/3GPP/SA1/2021/SA1_94e/minutes_this_meeting/docs/S1-211466.zip" TargetMode="External"/><Relationship Id="rId670" Type="http://schemas.openxmlformats.org/officeDocument/2006/relationships/hyperlink" Target="http://portal.3gpp.org/desktopmodules/Release/ReleaseDetails.aspx?releaseId=193" TargetMode="External"/><Relationship Id="rId1093" Type="http://schemas.openxmlformats.org/officeDocument/2006/relationships/hyperlink" Target="http://portal.3gpp.org/desktopmodules/Release/ReleaseDetails.aspx?releaseId=193" TargetMode="External"/><Relationship Id="rId2144" Type="http://schemas.openxmlformats.org/officeDocument/2006/relationships/hyperlink" Target="https://etsihq-my.sharepoint.com/personal/alain_sultan_etsi_org/Documents/Documents/3GPP/SA1/2021/SA1_94e/minutes_this_meeting/docs/S1-211323.zip" TargetMode="External"/><Relationship Id="rId116" Type="http://schemas.openxmlformats.org/officeDocument/2006/relationships/hyperlink" Target="http://portal.3gpp.org/desktopmodules/Specifications/SpecificationDetails.aspx?specificationId=3107" TargetMode="External"/><Relationship Id="rId323" Type="http://schemas.openxmlformats.org/officeDocument/2006/relationships/hyperlink" Target="https://etsihq-my.sharepoint.com/personal/alain_sultan_etsi_org/Documents/Documents/3GPP/SA1/2021/SA1_94e/minutes_this_meeting/docs/S1-211421.zip" TargetMode="External"/><Relationship Id="rId530" Type="http://schemas.openxmlformats.org/officeDocument/2006/relationships/hyperlink" Target="https://etsihq-my.sharepoint.com/personal/alain_sultan_etsi_org/Documents/Documents/3GPP/SA1/2021/SA1_94e/minutes_this_meeting/docs/S1-211312.zip" TargetMode="External"/><Relationship Id="rId768" Type="http://schemas.openxmlformats.org/officeDocument/2006/relationships/hyperlink" Target="http://portal.3gpp.org/desktopmodules/Specifications/SpecificationDetails.aspx?specificationId=566" TargetMode="External"/><Relationship Id="rId975" Type="http://schemas.openxmlformats.org/officeDocument/2006/relationships/hyperlink" Target="https://etsihq-my.sharepoint.com/personal/alain_sultan_etsi_org/Documents/Documents/3GPP/SA1/2021/SA1_94e/minutes_this_meeting/docs/S1-211107.zip" TargetMode="External"/><Relationship Id="rId1160" Type="http://schemas.openxmlformats.org/officeDocument/2006/relationships/hyperlink" Target="http://portal.3gpp.org/desktopmodules/Specifications/SpecificationDetails.aspx?specificationId=566" TargetMode="External"/><Relationship Id="rId1398" Type="http://schemas.openxmlformats.org/officeDocument/2006/relationships/hyperlink" Target="http://portal.3gpp.org/desktopmodules/WorkItem/WorkItemDetails.aspx?workitemId=890023" TargetMode="External"/><Relationship Id="rId2004" Type="http://schemas.openxmlformats.org/officeDocument/2006/relationships/hyperlink" Target="http://portal.3gpp.org/desktopmodules/Release/ReleaseDetails.aspx?releaseId=193" TargetMode="External"/><Relationship Id="rId628" Type="http://schemas.openxmlformats.org/officeDocument/2006/relationships/hyperlink" Target="http://portal.3gpp.org/desktopmodules/WorkItem/WorkItemDetails.aspx?workitemId=910032" TargetMode="External"/><Relationship Id="rId835" Type="http://schemas.openxmlformats.org/officeDocument/2006/relationships/hyperlink" Target="http://portal.3gpp.org/desktopmodules/WorkItem/WorkItemDetails.aspx?workitemId=860009" TargetMode="External"/><Relationship Id="rId1258" Type="http://schemas.openxmlformats.org/officeDocument/2006/relationships/hyperlink" Target="https://etsihq-my.sharepoint.com/personal/alain_sultan_etsi_org/Documents/Documents/3GPP/SA1/2021/SA1_94e/minutes_this_meeting/docs/S1-211192.zip" TargetMode="External"/><Relationship Id="rId1465" Type="http://schemas.openxmlformats.org/officeDocument/2006/relationships/hyperlink" Target="http://portal.3gpp.org/desktopmodules/Specifications/SpecificationDetails.aspx?specificationId=3721" TargetMode="External"/><Relationship Id="rId1672" Type="http://schemas.openxmlformats.org/officeDocument/2006/relationships/hyperlink" Target="http://portal.3gpp.org/desktopmodules/WorkItem/WorkItemDetails.aspx?workitemId=850042" TargetMode="External"/><Relationship Id="rId1020" Type="http://schemas.openxmlformats.org/officeDocument/2006/relationships/hyperlink" Target="https://etsihq-my.sharepoint.com/personal/alain_sultan_etsi_org/Documents/Documents/3GPP/SA1/2021/SA1_94e/minutes_this_meeting/docs/S1-211124.zip" TargetMode="External"/><Relationship Id="rId1118" Type="http://schemas.openxmlformats.org/officeDocument/2006/relationships/hyperlink" Target="http://portal.3gpp.org/desktopmodules/Release/ReleaseDetails.aspx?releaseId=193" TargetMode="External"/><Relationship Id="rId1325" Type="http://schemas.openxmlformats.org/officeDocument/2006/relationships/hyperlink" Target="http://portal.3gpp.org/desktopmodules/WorkItem/WorkItemDetails.aspx?workitemId=890023" TargetMode="External"/><Relationship Id="rId1532" Type="http://schemas.openxmlformats.org/officeDocument/2006/relationships/hyperlink" Target="https://etsihq-my.sharepoint.com/personal/alain_sultan_etsi_org/Documents/Documents/3GPP/SA1/2021/SA1_94e/minutes_this_meeting/docs/S1-211300.zip" TargetMode="External"/><Relationship Id="rId1977" Type="http://schemas.openxmlformats.org/officeDocument/2006/relationships/hyperlink" Target="http://portal.3gpp.org/desktopmodules/WorkItem/WorkItemDetails.aspx?workitemId=890023" TargetMode="External"/><Relationship Id="rId902" Type="http://schemas.openxmlformats.org/officeDocument/2006/relationships/hyperlink" Target="http://portal.3gpp.org/desktopmodules/Release/ReleaseDetails.aspx?releaseId=193" TargetMode="External"/><Relationship Id="rId1837" Type="http://schemas.openxmlformats.org/officeDocument/2006/relationships/hyperlink" Target="http://portal.3gpp.org/desktopmodules/WorkItem/WorkItemDetails.aspx?workitemId=880040" TargetMode="External"/><Relationship Id="rId31" Type="http://schemas.openxmlformats.org/officeDocument/2006/relationships/hyperlink" Target="https://etsihq-my.sharepoint.com/personal/alain_sultan_etsi_org/Documents/Documents/3GPP/SA1/2021/SA1_94e/minutes_this_meeting/docs/S1-211268.zip" TargetMode="External"/><Relationship Id="rId2099" Type="http://schemas.openxmlformats.org/officeDocument/2006/relationships/hyperlink" Target="https://etsihq-my.sharepoint.com/personal/alain_sultan_etsi_org/Documents/Documents/3GPP/SA1/2021/SA1_94e/minutes_this_meeting/docs/S1-211321.zip" TargetMode="External"/><Relationship Id="rId180" Type="http://schemas.openxmlformats.org/officeDocument/2006/relationships/hyperlink" Target="https://etsihq-my.sharepoint.com/personal/alain_sultan_etsi_org/Documents/Documents/3GPP/SA1/2021/SA1_94e/minutes_this_meeting/docs/S1-211378.zip" TargetMode="External"/><Relationship Id="rId278" Type="http://schemas.openxmlformats.org/officeDocument/2006/relationships/hyperlink" Target="https://etsihq-my.sharepoint.com/personal/alain_sultan_etsi_org/Documents/Documents/3GPP/SA1/2021/SA1_94e/minutes_this_meeting/docs/S1-211407.zip" TargetMode="External"/><Relationship Id="rId1904" Type="http://schemas.openxmlformats.org/officeDocument/2006/relationships/hyperlink" Target="http://portal.3gpp.org/desktopmodules/Release/ReleaseDetails.aspx?releaseId=193" TargetMode="External"/><Relationship Id="rId485" Type="http://schemas.openxmlformats.org/officeDocument/2006/relationships/hyperlink" Target="https://etsihq-my.sharepoint.com/personal/alain_sultan_etsi_org/Documents/Documents/3GPP/SA1/2021/SA1_94e/minutes_this_meeting/docs/S1-211081.zip" TargetMode="External"/><Relationship Id="rId692" Type="http://schemas.openxmlformats.org/officeDocument/2006/relationships/hyperlink" Target="https://etsihq-my.sharepoint.com/personal/alain_sultan_etsi_org/Documents/Documents/3GPP/SA1/2021/SA1_94e/minutes_this_meeting/docs/S1-211028.zip" TargetMode="External"/><Relationship Id="rId138" Type="http://schemas.openxmlformats.org/officeDocument/2006/relationships/hyperlink" Target="http://portal.3gpp.org/desktopmodules/Specifications/SpecificationDetails.aspx?specificationId=566" TargetMode="External"/><Relationship Id="rId345" Type="http://schemas.openxmlformats.org/officeDocument/2006/relationships/hyperlink" Target="https://etsihq-my.sharepoint.com/personal/alain_sultan_etsi_org/Documents/Documents/3GPP/SA1/2021/SA1_94e/minutes_this_meeting/docs/S1-211424.zip" TargetMode="External"/><Relationship Id="rId552" Type="http://schemas.openxmlformats.org/officeDocument/2006/relationships/hyperlink" Target="https://etsihq-my.sharepoint.com/personal/alain_sultan_etsi_org/Documents/Documents/3GPP/SA1/2021/SA1_94e/minutes_this_meeting/docs/S1-211219.zip" TargetMode="External"/><Relationship Id="rId997" Type="http://schemas.openxmlformats.org/officeDocument/2006/relationships/hyperlink" Target="http://portal.3gpp.org/desktopmodules/Release/ReleaseDetails.aspx?releaseId=193" TargetMode="External"/><Relationship Id="rId1182" Type="http://schemas.openxmlformats.org/officeDocument/2006/relationships/hyperlink" Target="http://portal.3gpp.org/desktopmodules/WorkItem/WorkItemDetails.aspx?workitemId=880038" TargetMode="External"/><Relationship Id="rId2026" Type="http://schemas.openxmlformats.org/officeDocument/2006/relationships/hyperlink" Target="https://etsihq-my.sharepoint.com/personal/alain_sultan_etsi_org/Documents/Documents/3GPP/SA1/2021/SA1_94e/minutes_this_meeting/docs/S1-211494.zip" TargetMode="External"/><Relationship Id="rId205" Type="http://schemas.openxmlformats.org/officeDocument/2006/relationships/hyperlink" Target="http://portal.3gpp.org/desktopmodules/Release/ReleaseDetails.aspx?releaseId=193" TargetMode="External"/><Relationship Id="rId412" Type="http://schemas.openxmlformats.org/officeDocument/2006/relationships/hyperlink" Target="https://etsihq-my.sharepoint.com/personal/alain_sultan_etsi_org/Documents/Documents/3GPP/SA1/2021/SA1_94e/minutes_this_meeting/docs/S1-211167.zip" TargetMode="External"/><Relationship Id="rId857" Type="http://schemas.openxmlformats.org/officeDocument/2006/relationships/hyperlink" Target="http://portal.3gpp.org/desktopmodules/Specifications/SpecificationDetails.aspx?specificationId=3721" TargetMode="External"/><Relationship Id="rId1042" Type="http://schemas.openxmlformats.org/officeDocument/2006/relationships/hyperlink" Target="http://portal.3gpp.org/desktopmodules/Release/ReleaseDetails.aspx?releaseId=193" TargetMode="External"/><Relationship Id="rId1487" Type="http://schemas.openxmlformats.org/officeDocument/2006/relationships/hyperlink" Target="http://portal.3gpp.org/desktopmodules/WorkItem/WorkItemDetails.aspx?workitemId=860009" TargetMode="External"/><Relationship Id="rId1694" Type="http://schemas.openxmlformats.org/officeDocument/2006/relationships/hyperlink" Target="https://etsihq-my.sharepoint.com/personal/alain_sultan_etsi_org/Documents/Documents/3GPP/SA1/2021/SA1_94e/minutes_this_meeting/docs/S1-211400.zip" TargetMode="External"/><Relationship Id="rId717" Type="http://schemas.openxmlformats.org/officeDocument/2006/relationships/hyperlink" Target="http://portal.3gpp.org/desktopmodules/Release/ReleaseDetails.aspx?releaseId=193" TargetMode="External"/><Relationship Id="rId924" Type="http://schemas.openxmlformats.org/officeDocument/2006/relationships/hyperlink" Target="http://portal.3gpp.org/desktopmodules/Release/ReleaseDetails.aspx?releaseId=193" TargetMode="External"/><Relationship Id="rId1347" Type="http://schemas.openxmlformats.org/officeDocument/2006/relationships/hyperlink" Target="http://portal.3gpp.org/desktopmodules/WorkItem/WorkItemDetails.aspx?workitemId=860009" TargetMode="External"/><Relationship Id="rId1554" Type="http://schemas.openxmlformats.org/officeDocument/2006/relationships/hyperlink" Target="http://portal.3gpp.org/desktopmodules/Specifications/SpecificationDetails.aspx?specificationId=3770" TargetMode="External"/><Relationship Id="rId1761" Type="http://schemas.openxmlformats.org/officeDocument/2006/relationships/hyperlink" Target="https://etsihq-my.sharepoint.com/personal/alain_sultan_etsi_org/Documents/Documents/3GPP/SA1/2021/SA1_94e/minutes_this_meeting/docs/S1-211427.zip" TargetMode="External"/><Relationship Id="rId1999" Type="http://schemas.openxmlformats.org/officeDocument/2006/relationships/hyperlink" Target="http://portal.3gpp.org/desktopmodules/Specifications/SpecificationDetails.aspx?specificationId=3830" TargetMode="External"/><Relationship Id="rId53" Type="http://schemas.openxmlformats.org/officeDocument/2006/relationships/hyperlink" Target="http://portal.3gpp.org/desktopmodules/Release/ReleaseDetails.aspx?releaseId=193" TargetMode="External"/><Relationship Id="rId1207" Type="http://schemas.openxmlformats.org/officeDocument/2006/relationships/hyperlink" Target="http://portal.3gpp.org/desktopmodules/Specifications/SpecificationDetails.aspx?specificationId=3107" TargetMode="External"/><Relationship Id="rId1414" Type="http://schemas.openxmlformats.org/officeDocument/2006/relationships/hyperlink" Target="http://portal.3gpp.org/desktopmodules/WorkItem/WorkItemDetails.aspx?workitemId=850047" TargetMode="External"/><Relationship Id="rId1621" Type="http://schemas.openxmlformats.org/officeDocument/2006/relationships/hyperlink" Target="https://etsihq-my.sharepoint.com/personal/alain_sultan_etsi_org/Documents/Documents/3GPP/SA1/2021/SA1_94e/minutes_this_meeting/docs/S1-211345.zip" TargetMode="External"/><Relationship Id="rId1859" Type="http://schemas.openxmlformats.org/officeDocument/2006/relationships/hyperlink" Target="http://portal.3gpp.org/desktopmodules/Specifications/SpecificationDetails.aspx?specificationId=3772" TargetMode="External"/><Relationship Id="rId1719" Type="http://schemas.openxmlformats.org/officeDocument/2006/relationships/hyperlink" Target="http://portal.3gpp.org/desktopmodules/Release/ReleaseDetails.aspx?releaseId=193" TargetMode="External"/><Relationship Id="rId1926" Type="http://schemas.openxmlformats.org/officeDocument/2006/relationships/hyperlink" Target="https://etsihq-my.sharepoint.com/personal/alain_sultan_etsi_org/Documents/Documents/3GPP/SA1/2021/SA1_94e/minutes_this_meeting/docs/S1-211469.zip" TargetMode="External"/><Relationship Id="rId2090" Type="http://schemas.openxmlformats.org/officeDocument/2006/relationships/hyperlink" Target="http://portal.3gpp.org/desktopmodules/Release/ReleaseDetails.aspx?releaseId=193" TargetMode="External"/><Relationship Id="rId367" Type="http://schemas.openxmlformats.org/officeDocument/2006/relationships/hyperlink" Target="https://etsihq-my.sharepoint.com/personal/alain_sultan_etsi_org/Documents/Documents/3GPP/SA1/2021/SA1_94e/minutes_this_meeting/docs/S1-211141.zip" TargetMode="External"/><Relationship Id="rId574" Type="http://schemas.openxmlformats.org/officeDocument/2006/relationships/hyperlink" Target="http://portal.3gpp.org/desktopmodules/Release/ReleaseDetails.aspx?releaseId=193" TargetMode="External"/><Relationship Id="rId2048" Type="http://schemas.openxmlformats.org/officeDocument/2006/relationships/hyperlink" Target="https://etsihq-my.sharepoint.com/personal/alain_sultan_etsi_org/Documents/Documents/3GPP/SA1/2021/SA1_94e/minutes_this_meeting/docs/S1-211501.zip" TargetMode="External"/><Relationship Id="rId227" Type="http://schemas.openxmlformats.org/officeDocument/2006/relationships/hyperlink" Target="http://portal.3gpp.org/desktopmodules/WorkItem/WorkItemDetails.aspx?workitemId=850047" TargetMode="External"/><Relationship Id="rId781" Type="http://schemas.openxmlformats.org/officeDocument/2006/relationships/hyperlink" Target="http://portal.3gpp.org/desktopmodules/Release/ReleaseDetails.aspx?releaseId=193" TargetMode="External"/><Relationship Id="rId879" Type="http://schemas.openxmlformats.org/officeDocument/2006/relationships/hyperlink" Target="http://portal.3gpp.org/desktopmodules/WorkItem/WorkItemDetails.aspx?workitemId=890023" TargetMode="External"/><Relationship Id="rId434" Type="http://schemas.openxmlformats.org/officeDocument/2006/relationships/hyperlink" Target="https://etsihq-my.sharepoint.com/personal/alain_sultan_etsi_org/Documents/Documents/3GPP/SA1/2021/SA1_94e/minutes_this_meeting/docs/S1-211456.zip" TargetMode="External"/><Relationship Id="rId641" Type="http://schemas.openxmlformats.org/officeDocument/2006/relationships/hyperlink" Target="http://portal.3gpp.org/desktopmodules/Specifications/SpecificationDetails.aspx?specificationId=3771" TargetMode="External"/><Relationship Id="rId739" Type="http://schemas.openxmlformats.org/officeDocument/2006/relationships/hyperlink" Target="https://etsihq-my.sharepoint.com/personal/alain_sultan_etsi_org/Documents/Documents/3GPP/SA1/2021/SA1_94e/minutes_this_meeting/docs/S1-211042.zip" TargetMode="External"/><Relationship Id="rId1064" Type="http://schemas.openxmlformats.org/officeDocument/2006/relationships/hyperlink" Target="http://portal.3gpp.org/desktopmodules/Release/ReleaseDetails.aspx?releaseId=193" TargetMode="External"/><Relationship Id="rId1271" Type="http://schemas.openxmlformats.org/officeDocument/2006/relationships/hyperlink" Target="http://portal.3gpp.org/desktopmodules/Specifications/SpecificationDetails.aspx?specificationId=3722" TargetMode="External"/><Relationship Id="rId1369" Type="http://schemas.openxmlformats.org/officeDocument/2006/relationships/hyperlink" Target="http://portal.3gpp.org/desktopmodules/Specifications/SpecificationDetails.aspx?specificationId=3648" TargetMode="External"/><Relationship Id="rId1576" Type="http://schemas.openxmlformats.org/officeDocument/2006/relationships/hyperlink" Target="http://portal.3gpp.org/desktopmodules/Specifications/SpecificationDetails.aspx?specificationId=3830" TargetMode="External"/><Relationship Id="rId2115" Type="http://schemas.openxmlformats.org/officeDocument/2006/relationships/hyperlink" Target="https://etsihq-my.sharepoint.com/personal/alain_sultan_etsi_org/Documents/Documents/3GPP/SA1/2021/SA1_94e/minutes_this_meeting/docs/S1-211264.zip" TargetMode="External"/><Relationship Id="rId501" Type="http://schemas.openxmlformats.org/officeDocument/2006/relationships/hyperlink" Target="https://etsihq-my.sharepoint.com/personal/alain_sultan_etsi_org/Documents/Documents/3GPP/SA1/2021/SA1_94e/minutes_this_meeting/docs/S1-211482.zip" TargetMode="External"/><Relationship Id="rId946" Type="http://schemas.openxmlformats.org/officeDocument/2006/relationships/hyperlink" Target="https://etsihq-my.sharepoint.com/personal/alain_sultan_etsi_org/Documents/Documents/3GPP/SA1/2021/SA1_94e/minutes_this_meeting/docs/S1-211097.zip" TargetMode="External"/><Relationship Id="rId1131" Type="http://schemas.openxmlformats.org/officeDocument/2006/relationships/hyperlink" Target="https://etsihq-my.sharepoint.com/personal/alain_sultan_etsi_org/Documents/Documents/3GPP/SA1/2021/SA1_94e/minutes_this_meeting/docs/S1-211155.zip" TargetMode="External"/><Relationship Id="rId1229" Type="http://schemas.openxmlformats.org/officeDocument/2006/relationships/hyperlink" Target="http://portal.3gpp.org/desktopmodules/WorkItem/WorkItemDetails.aspx?workitemId=880041" TargetMode="External"/><Relationship Id="rId1783" Type="http://schemas.openxmlformats.org/officeDocument/2006/relationships/hyperlink" Target="http://portal.3gpp.org/desktopmodules/Release/ReleaseDetails.aspx?releaseId=193" TargetMode="External"/><Relationship Id="rId1990" Type="http://schemas.openxmlformats.org/officeDocument/2006/relationships/hyperlink" Target="https://etsihq-my.sharepoint.com/personal/alain_sultan_etsi_org/Documents/Documents/3GPP/SA1/2021/SA1_94e/minutes_this_meeting/docs/S1-211485.zip" TargetMode="External"/><Relationship Id="rId75" Type="http://schemas.openxmlformats.org/officeDocument/2006/relationships/hyperlink" Target="https://etsihq-my.sharepoint.com/personal/alain_sultan_etsi_org/Documents/Documents/3GPP/SA1/2021/SA1_94e/minutes_this_meeting/docs/S1-211363.zip" TargetMode="External"/><Relationship Id="rId806" Type="http://schemas.openxmlformats.org/officeDocument/2006/relationships/hyperlink" Target="https://etsihq-my.sharepoint.com/personal/alain_sultan_etsi_org/Documents/Documents/3GPP/SA1/2021/SA1_94e/minutes_this_meeting/docs/S1-211061.zip" TargetMode="External"/><Relationship Id="rId1436" Type="http://schemas.openxmlformats.org/officeDocument/2006/relationships/hyperlink" Target="http://portal.3gpp.org/desktopmodules/WorkItem/WorkItemDetails.aspx?workitemId=890022" TargetMode="External"/><Relationship Id="rId1643" Type="http://schemas.openxmlformats.org/officeDocument/2006/relationships/hyperlink" Target="https://etsihq-my.sharepoint.com/personal/alain_sultan_etsi_org/Documents/Documents/3GPP/SA1/2021/SA1_94e/minutes_this_meeting/docs/S1-211367.zip" TargetMode="External"/><Relationship Id="rId1850" Type="http://schemas.openxmlformats.org/officeDocument/2006/relationships/hyperlink" Target="https://etsihq-my.sharepoint.com/personal/alain_sultan_etsi_org/Documents/Documents/3GPP/SA1/2021/SA1_94e/minutes_this_meeting/docs/S1-211450.zip" TargetMode="External"/><Relationship Id="rId1503" Type="http://schemas.openxmlformats.org/officeDocument/2006/relationships/hyperlink" Target="https://etsihq-my.sharepoint.com/personal/alain_sultan_etsi_org/Documents/Documents/3GPP/SA1/2021/SA1_94e/minutes_this_meeting/docs/S1-211277.zip" TargetMode="External"/><Relationship Id="rId1710" Type="http://schemas.openxmlformats.org/officeDocument/2006/relationships/hyperlink" Target="http://portal.3gpp.org/desktopmodules/Release/ReleaseDetails.aspx?releaseId=193" TargetMode="External"/><Relationship Id="rId1948" Type="http://schemas.openxmlformats.org/officeDocument/2006/relationships/hyperlink" Target="http://portal.3gpp.org/desktopmodules/Release/ReleaseDetails.aspx?releaseId=193" TargetMode="External"/><Relationship Id="rId291" Type="http://schemas.openxmlformats.org/officeDocument/2006/relationships/hyperlink" Target="https://etsihq-my.sharepoint.com/personal/alain_sultan_etsi_org/Documents/Documents/3GPP/SA1/2021/SA1_94e/minutes_this_meeting/docs/S1-211067.zip" TargetMode="External"/><Relationship Id="rId1808" Type="http://schemas.openxmlformats.org/officeDocument/2006/relationships/hyperlink" Target="http://portal.3gpp.org/desktopmodules/Release/ReleaseDetails.aspx?releaseId=193" TargetMode="External"/><Relationship Id="rId151" Type="http://schemas.openxmlformats.org/officeDocument/2006/relationships/hyperlink" Target="http://portal.3gpp.org/desktopmodules/Release/ReleaseDetails.aspx?releaseId=193" TargetMode="External"/><Relationship Id="rId389" Type="http://schemas.openxmlformats.org/officeDocument/2006/relationships/hyperlink" Target="https://etsihq-my.sharepoint.com/personal/alain_sultan_etsi_org/Documents/Documents/3GPP/SA1/2021/SA1_94e/minutes_this_meeting/docs/S1-211232.zip" TargetMode="External"/><Relationship Id="rId596" Type="http://schemas.openxmlformats.org/officeDocument/2006/relationships/hyperlink" Target="https://etsihq-my.sharepoint.com/personal/alain_sultan_etsi_org/Documents/Documents/3GPP/SA1/2021/SA1_94e/minutes_this_meeting/docs/S1-211348.zip" TargetMode="External"/><Relationship Id="rId249" Type="http://schemas.openxmlformats.org/officeDocument/2006/relationships/hyperlink" Target="https://etsihq-my.sharepoint.com/personal/alain_sultan_etsi_org/Documents/Documents/3GPP/SA1/2021/SA1_94e/minutes_this_meeting/docs/S1-211300.zip" TargetMode="External"/><Relationship Id="rId456" Type="http://schemas.openxmlformats.org/officeDocument/2006/relationships/hyperlink" Target="https://etsihq-my.sharepoint.com/personal/alain_sultan_etsi_org/Documents/Documents/3GPP/SA1/2021/SA1_94e/minutes_this_meeting/docs/S1-211464.zip" TargetMode="External"/><Relationship Id="rId663" Type="http://schemas.openxmlformats.org/officeDocument/2006/relationships/hyperlink" Target="http://portal.3gpp.org/desktopmodules/WorkItem/WorkItemDetails.aspx?workitemId=890022" TargetMode="External"/><Relationship Id="rId870" Type="http://schemas.openxmlformats.org/officeDocument/2006/relationships/hyperlink" Target="http://portal.3gpp.org/desktopmodules/Release/ReleaseDetails.aspx?releaseId=192" TargetMode="External"/><Relationship Id="rId1086" Type="http://schemas.openxmlformats.org/officeDocument/2006/relationships/hyperlink" Target="http://portal.3gpp.org/desktopmodules/WorkItem/WorkItemDetails.aspx?workitemId=880038" TargetMode="External"/><Relationship Id="rId1293" Type="http://schemas.openxmlformats.org/officeDocument/2006/relationships/hyperlink" Target="https://etsihq-my.sharepoint.com/personal/alain_sultan_etsi_org/Documents/Documents/3GPP/SA1/2021/SA1_94e/minutes_this_meeting/docs/S1-211202.zip" TargetMode="External"/><Relationship Id="rId2137" Type="http://schemas.openxmlformats.org/officeDocument/2006/relationships/hyperlink" Target="https://etsihq-my.sharepoint.com/personal/alain_sultan_etsi_org/Documents/Documents/3GPP/SA1/2021/SA1_94e/minutes_this_meeting/docs/S1-211282.zip" TargetMode="External"/><Relationship Id="rId109" Type="http://schemas.openxmlformats.org/officeDocument/2006/relationships/hyperlink" Target="https://etsihq-my.sharepoint.com/personal/alain_sultan_etsi_org/Documents/Documents/3GPP/SA1/2021/SA1_94e/minutes_this_meeting/docs/S1-211251.zip" TargetMode="External"/><Relationship Id="rId316" Type="http://schemas.openxmlformats.org/officeDocument/2006/relationships/hyperlink" Target="http://portal.3gpp.org/desktopmodules/Specifications/SpecificationDetails.aspx?specificationId=3777" TargetMode="External"/><Relationship Id="rId523" Type="http://schemas.openxmlformats.org/officeDocument/2006/relationships/hyperlink" Target="https://etsihq-my.sharepoint.com/personal/alain_sultan_etsi_org/Documents/Documents/3GPP/SA1/2021/SA1_94e/minutes_this_meeting/docs/S1-211492.zip" TargetMode="External"/><Relationship Id="rId968" Type="http://schemas.openxmlformats.org/officeDocument/2006/relationships/hyperlink" Target="https://etsihq-my.sharepoint.com/personal/alain_sultan_etsi_org/Documents/Documents/3GPP/SA1/2021/SA1_94e/minutes_this_meeting/docs/S1-211104.zip" TargetMode="External"/><Relationship Id="rId1153" Type="http://schemas.openxmlformats.org/officeDocument/2006/relationships/hyperlink" Target="http://portal.3gpp.org/desktopmodules/Release/ReleaseDetails.aspx?releaseId=193" TargetMode="External"/><Relationship Id="rId1598" Type="http://schemas.openxmlformats.org/officeDocument/2006/relationships/hyperlink" Target="https://etsihq-my.sharepoint.com/personal/alain_sultan_etsi_org/Documents/Documents/3GPP/SA1/2021/SA1_94e/minutes_this_meeting/docs/S1-211325.zip" TargetMode="External"/><Relationship Id="rId97" Type="http://schemas.openxmlformats.org/officeDocument/2006/relationships/hyperlink" Target="https://etsihq-my.sharepoint.com/personal/alain_sultan_etsi_org/Documents/Documents/3GPP/SA1/2021/SA1_94e/minutes_this_meeting/docs/S1-211282.zip" TargetMode="External"/><Relationship Id="rId730" Type="http://schemas.openxmlformats.org/officeDocument/2006/relationships/hyperlink" Target="https://etsihq-my.sharepoint.com/personal/alain_sultan_etsi_org/Documents/Documents/3GPP/SA1/2021/SA1_94e/minutes_this_meeting/docs/S1-211039.zip" TargetMode="External"/><Relationship Id="rId828" Type="http://schemas.openxmlformats.org/officeDocument/2006/relationships/hyperlink" Target="https://etsihq-my.sharepoint.com/personal/alain_sultan_etsi_org/Documents/Documents/3GPP/SA1/2021/SA1_94e/minutes_this_meeting/docs/S1-211067.zip" TargetMode="External"/><Relationship Id="rId1013" Type="http://schemas.openxmlformats.org/officeDocument/2006/relationships/hyperlink" Target="http://portal.3gpp.org/desktopmodules/Release/ReleaseDetails.aspx?releaseId=192" TargetMode="External"/><Relationship Id="rId1360" Type="http://schemas.openxmlformats.org/officeDocument/2006/relationships/hyperlink" Target="https://etsihq-my.sharepoint.com/personal/alain_sultan_etsi_org/Documents/Documents/3GPP/SA1/2021/SA1_94e/minutes_this_meeting/docs/S1-211221.zip" TargetMode="External"/><Relationship Id="rId1458" Type="http://schemas.openxmlformats.org/officeDocument/2006/relationships/hyperlink" Target="http://portal.3gpp.org/desktopmodules/Release/ReleaseDetails.aspx?releaseId=193" TargetMode="External"/><Relationship Id="rId1665" Type="http://schemas.openxmlformats.org/officeDocument/2006/relationships/hyperlink" Target="https://etsihq-my.sharepoint.com/personal/alain_sultan_etsi_org/Documents/Documents/3GPP/SA1/2021/SA1_94e/minutes_this_meeting/docs/S1-211389.zip" TargetMode="External"/><Relationship Id="rId1872" Type="http://schemas.openxmlformats.org/officeDocument/2006/relationships/hyperlink" Target="http://portal.3gpp.org/desktopmodules/Release/ReleaseDetails.aspx?releaseId=193" TargetMode="External"/><Relationship Id="rId1220" Type="http://schemas.openxmlformats.org/officeDocument/2006/relationships/hyperlink" Target="http://portal.3gpp.org/desktopmodules/Release/ReleaseDetails.aspx?releaseId=193" TargetMode="External"/><Relationship Id="rId1318" Type="http://schemas.openxmlformats.org/officeDocument/2006/relationships/hyperlink" Target="https://etsihq-my.sharepoint.com/personal/alain_sultan_etsi_org/Documents/Documents/3GPP/SA1/2021/SA1_94e/minutes_this_meeting/docs/S1-211210.zip" TargetMode="External"/><Relationship Id="rId1525" Type="http://schemas.openxmlformats.org/officeDocument/2006/relationships/hyperlink" Target="http://portal.3gpp.org/desktopmodules/WorkItem/WorkItemDetails.aspx?workitemId=880040" TargetMode="External"/><Relationship Id="rId1732" Type="http://schemas.openxmlformats.org/officeDocument/2006/relationships/hyperlink" Target="http://portal.3gpp.org/desktopmodules/WorkItem/WorkItemDetails.aspx?workitemId=860009" TargetMode="External"/><Relationship Id="rId24" Type="http://schemas.openxmlformats.org/officeDocument/2006/relationships/hyperlink" Target="https://etsihq-my.sharepoint.com/personal/alain_sultan_etsi_org/Documents/Documents/3GPP/SA1/2021/SA1_94e/minutes_this_meeting/docs/S1-211281.zip" TargetMode="External"/><Relationship Id="rId173" Type="http://schemas.openxmlformats.org/officeDocument/2006/relationships/hyperlink" Target="https://etsihq-my.sharepoint.com/personal/alain_sultan_etsi_org/Documents/Documents/3GPP/SA1/2021/SA1_94e/minutes_this_meeting/docs/S1-211376.zip" TargetMode="External"/><Relationship Id="rId380" Type="http://schemas.openxmlformats.org/officeDocument/2006/relationships/hyperlink" Target="https://etsihq-my.sharepoint.com/personal/alain_sultan_etsi_org/Documents/Documents/3GPP/SA1/2021/SA1_94e/minutes_this_meeting/docs/S1-211014.zip" TargetMode="External"/><Relationship Id="rId2061" Type="http://schemas.openxmlformats.org/officeDocument/2006/relationships/hyperlink" Target="http://portal.3gpp.org/desktopmodules/WorkItem/WorkItemDetails.aspx?workitemId=880039" TargetMode="External"/><Relationship Id="rId240" Type="http://schemas.openxmlformats.org/officeDocument/2006/relationships/hyperlink" Target="https://etsihq-my.sharepoint.com/personal/alain_sultan_etsi_org/Documents/Documents/3GPP/SA1/2021/SA1_94e/minutes_this_meeting/docs/S1-211112.zip" TargetMode="External"/><Relationship Id="rId478" Type="http://schemas.openxmlformats.org/officeDocument/2006/relationships/hyperlink" Target="https://etsihq-my.sharepoint.com/personal/alain_sultan_etsi_org/Documents/Documents/3GPP/SA1/2021/SA1_94e/minutes_this_meeting/docs/S1-211149.zip" TargetMode="External"/><Relationship Id="rId685" Type="http://schemas.openxmlformats.org/officeDocument/2006/relationships/hyperlink" Target="http://portal.3gpp.org/desktopmodules/Specifications/SpecificationDetails.aspx?specificationId=3528" TargetMode="External"/><Relationship Id="rId892" Type="http://schemas.openxmlformats.org/officeDocument/2006/relationships/hyperlink" Target="https://etsihq-my.sharepoint.com/personal/alain_sultan_etsi_org/Documents/Documents/3GPP/SA1/2021/SA1_94e/minutes_this_meeting/docs/S1-211083.zip" TargetMode="External"/><Relationship Id="rId100" Type="http://schemas.openxmlformats.org/officeDocument/2006/relationships/hyperlink" Target="https://etsihq-my.sharepoint.com/personal/alain_sultan_etsi_org/Documents/Documents/3GPP/SA1/2021/SA1_94e/minutes_this_meeting/docs/S1-211365.zip" TargetMode="External"/><Relationship Id="rId338" Type="http://schemas.openxmlformats.org/officeDocument/2006/relationships/hyperlink" Target="http://portal.3gpp.org/desktopmodules/Release/ReleaseDetails.aspx?releaseId=193" TargetMode="External"/><Relationship Id="rId545" Type="http://schemas.openxmlformats.org/officeDocument/2006/relationships/hyperlink" Target="https://etsihq-my.sharepoint.com/personal/alain_sultan_etsi_org/Documents/Documents/3GPP/SA1/2021/SA1_94e/minutes_this_meeting/docs/S1-211064.zip" TargetMode="External"/><Relationship Id="rId752" Type="http://schemas.openxmlformats.org/officeDocument/2006/relationships/hyperlink" Target="http://portal.3gpp.org/desktopmodules/WorkItem/WorkItemDetails.aspx?workitemId=860009" TargetMode="External"/><Relationship Id="rId1175" Type="http://schemas.openxmlformats.org/officeDocument/2006/relationships/hyperlink" Target="https://etsihq-my.sharepoint.com/personal/alain_sultan_etsi_org/Documents/Documents/3GPP/SA1/2021/SA1_94e/minutes_this_meeting/docs/S1-211169.zip" TargetMode="External"/><Relationship Id="rId1382" Type="http://schemas.openxmlformats.org/officeDocument/2006/relationships/hyperlink" Target="http://portal.3gpp.org/desktopmodules/Specifications/SpecificationDetails.aspx?specificationId=3772" TargetMode="External"/><Relationship Id="rId2019" Type="http://schemas.openxmlformats.org/officeDocument/2006/relationships/hyperlink" Target="http://portal.3gpp.org/desktopmodules/Specifications/SpecificationDetails.aspx?specificationId=3830" TargetMode="External"/><Relationship Id="rId405" Type="http://schemas.openxmlformats.org/officeDocument/2006/relationships/hyperlink" Target="https://etsihq-my.sharepoint.com/personal/alain_sultan_etsi_org/Documents/Documents/3GPP/SA1/2021/SA1_94e/minutes_this_meeting/docs/S1-211445.zip" TargetMode="External"/><Relationship Id="rId612" Type="http://schemas.openxmlformats.org/officeDocument/2006/relationships/hyperlink" Target="https://etsihq-my.sharepoint.com/personal/alain_sultan_etsi_org/Documents/Documents/3GPP/SA1/2021/SA1_94e/minutes_this_meeting/docs/S1-211001.zip" TargetMode="External"/><Relationship Id="rId1035" Type="http://schemas.openxmlformats.org/officeDocument/2006/relationships/hyperlink" Target="http://portal.3gpp.org/desktopmodules/WorkItem/WorkItemDetails.aspx?workitemId=880040" TargetMode="External"/><Relationship Id="rId1242" Type="http://schemas.openxmlformats.org/officeDocument/2006/relationships/hyperlink" Target="https://etsihq-my.sharepoint.com/personal/alain_sultan_etsi_org/Documents/Documents/3GPP/SA1/2021/SA1_94e/minutes_this_meeting/docs/S1-211188.zip" TargetMode="External"/><Relationship Id="rId1687" Type="http://schemas.openxmlformats.org/officeDocument/2006/relationships/hyperlink" Target="http://portal.3gpp.org/desktopmodules/WorkItem/WorkItemDetails.aspx?workitemId=860009" TargetMode="External"/><Relationship Id="rId1894" Type="http://schemas.openxmlformats.org/officeDocument/2006/relationships/hyperlink" Target="https://etsihq-my.sharepoint.com/personal/alain_sultan_etsi_org/Documents/Documents/3GPP/SA1/2021/SA1_94e/minutes_this_meeting/docs/S1-211461.zip" TargetMode="External"/><Relationship Id="rId917" Type="http://schemas.openxmlformats.org/officeDocument/2006/relationships/hyperlink" Target="http://portal.3gpp.org/desktopmodules/WorkItem/WorkItemDetails.aspx?workitemId=880041" TargetMode="External"/><Relationship Id="rId1102" Type="http://schemas.openxmlformats.org/officeDocument/2006/relationships/hyperlink" Target="http://portal.3gpp.org/desktopmodules/WorkItem/WorkItemDetails.aspx?workitemId=880040" TargetMode="External"/><Relationship Id="rId1547" Type="http://schemas.openxmlformats.org/officeDocument/2006/relationships/hyperlink" Target="http://portal.3gpp.org/desktopmodules/Release/ReleaseDetails.aspx?releaseId=193" TargetMode="External"/><Relationship Id="rId1754" Type="http://schemas.openxmlformats.org/officeDocument/2006/relationships/hyperlink" Target="https://etsihq-my.sharepoint.com/personal/alain_sultan_etsi_org/Documents/Documents/3GPP/SA1/2021/SA1_94e/minutes_this_meeting/docs/S1-211420.zip" TargetMode="External"/><Relationship Id="rId1961" Type="http://schemas.openxmlformats.org/officeDocument/2006/relationships/hyperlink" Target="http://portal.3gpp.org/desktopmodules/WorkItem/WorkItemDetails.aspx?workitemId=890023" TargetMode="External"/><Relationship Id="rId46" Type="http://schemas.openxmlformats.org/officeDocument/2006/relationships/hyperlink" Target="https://etsihq-my.sharepoint.com/personal/alain_sultan_etsi_org/Documents/Documents/3GPP/SA1/2021/SA1_94e/minutes_this_meeting/docs/S1-211201.zip" TargetMode="External"/><Relationship Id="rId1407" Type="http://schemas.openxmlformats.org/officeDocument/2006/relationships/hyperlink" Target="https://etsihq-my.sharepoint.com/personal/alain_sultan_etsi_org/Documents/Documents/3GPP/SA1/2021/SA1_94e/minutes_this_meeting/docs/S1-211234.zip" TargetMode="External"/><Relationship Id="rId1614" Type="http://schemas.openxmlformats.org/officeDocument/2006/relationships/hyperlink" Target="https://etsihq-my.sharepoint.com/personal/alain_sultan_etsi_org/Documents/Documents/3GPP/SA1/2021/SA1_94e/minutes_this_meeting/docs/S1-211338.zip" TargetMode="External"/><Relationship Id="rId1821" Type="http://schemas.openxmlformats.org/officeDocument/2006/relationships/hyperlink" Target="http://portal.3gpp.org/desktopmodules/WorkItem/WorkItemDetails.aspx?workitemId=880040" TargetMode="External"/><Relationship Id="rId195" Type="http://schemas.openxmlformats.org/officeDocument/2006/relationships/hyperlink" Target="https://etsihq-my.sharepoint.com/personal/alain_sultan_etsi_org/Documents/Documents/3GPP/SA1/2021/SA1_94e/minutes_this_meeting/docs/S1-211030.zip" TargetMode="External"/><Relationship Id="rId1919" Type="http://schemas.openxmlformats.org/officeDocument/2006/relationships/hyperlink" Target="http://portal.3gpp.org/desktopmodules/Specifications/SpecificationDetails.aspx?specificationId=3773" TargetMode="External"/><Relationship Id="rId2083" Type="http://schemas.openxmlformats.org/officeDocument/2006/relationships/hyperlink" Target="https://etsihq-my.sharepoint.com/personal/alain_sultan_etsi_org/Documents/Documents/3GPP/SA1/2021/SA1_94e/minutes_this_meeting/docs/S1-211376.zip" TargetMode="External"/><Relationship Id="rId262" Type="http://schemas.openxmlformats.org/officeDocument/2006/relationships/hyperlink" Target="https://etsihq-my.sharepoint.com/personal/alain_sultan_etsi_org/Documents/Documents/3GPP/SA1/2021/SA1_94e/minutes_this_meeting/docs/S1-211253.zip" TargetMode="External"/><Relationship Id="rId567" Type="http://schemas.openxmlformats.org/officeDocument/2006/relationships/hyperlink" Target="http://portal.3gpp.org/desktopmodules/Specifications/SpecificationDetails.aspx?specificationId=3107" TargetMode="External"/><Relationship Id="rId1197" Type="http://schemas.openxmlformats.org/officeDocument/2006/relationships/hyperlink" Target="http://portal.3gpp.org/desktopmodules/Release/ReleaseDetails.aspx?releaseId=193" TargetMode="External"/><Relationship Id="rId2150" Type="http://schemas.openxmlformats.org/officeDocument/2006/relationships/hyperlink" Target="https://etsihq-my.sharepoint.com/personal/alain_sultan_etsi_org/Documents/Documents/3GPP/SA1/2021/SA1_94e/minutes_this_meeting/docs/S1-211368.zip" TargetMode="External"/><Relationship Id="rId122" Type="http://schemas.openxmlformats.org/officeDocument/2006/relationships/hyperlink" Target="http://portal.3gpp.org/desktopmodules/Release/ReleaseDetails.aspx?releaseId=193" TargetMode="External"/><Relationship Id="rId774" Type="http://schemas.openxmlformats.org/officeDocument/2006/relationships/hyperlink" Target="http://portal.3gpp.org/desktopmodules/WorkItem/WorkItemDetails.aspx?workitemId=890023" TargetMode="External"/><Relationship Id="rId981" Type="http://schemas.openxmlformats.org/officeDocument/2006/relationships/hyperlink" Target="http://portal.3gpp.org/desktopmodules/Release/ReleaseDetails.aspx?releaseId=193" TargetMode="External"/><Relationship Id="rId1057" Type="http://schemas.openxmlformats.org/officeDocument/2006/relationships/hyperlink" Target="http://portal.3gpp.org/desktopmodules/Specifications/SpecificationDetails.aspx?specificationId=3772" TargetMode="External"/><Relationship Id="rId2010" Type="http://schemas.openxmlformats.org/officeDocument/2006/relationships/hyperlink" Target="https://etsihq-my.sharepoint.com/personal/alain_sultan_etsi_org/Documents/Documents/3GPP/SA1/2021/SA1_94e/minutes_this_meeting/docs/S1-211490.zip" TargetMode="External"/><Relationship Id="rId427" Type="http://schemas.openxmlformats.org/officeDocument/2006/relationships/hyperlink" Target="https://etsihq-my.sharepoint.com/personal/alain_sultan_etsi_org/Documents/Documents/3GPP/SA1/2021/SA1_94e/minutes_this_meeting/docs/S1-211224.zip" TargetMode="External"/><Relationship Id="rId634" Type="http://schemas.openxmlformats.org/officeDocument/2006/relationships/hyperlink" Target="http://portal.3gpp.org/desktopmodules/Release/ReleaseDetails.aspx?releaseId=193" TargetMode="External"/><Relationship Id="rId841" Type="http://schemas.openxmlformats.org/officeDocument/2006/relationships/hyperlink" Target="http://portal.3gpp.org/desktopmodules/Specifications/SpecificationDetails.aspx?specificationId=3721" TargetMode="External"/><Relationship Id="rId1264" Type="http://schemas.openxmlformats.org/officeDocument/2006/relationships/hyperlink" Target="http://portal.3gpp.org/desktopmodules/Release/ReleaseDetails.aspx?releaseId=193" TargetMode="External"/><Relationship Id="rId1471" Type="http://schemas.openxmlformats.org/officeDocument/2006/relationships/hyperlink" Target="https://etsihq-my.sharepoint.com/personal/alain_sultan_etsi_org/Documents/Documents/3GPP/SA1/2021/SA1_94e/minutes_this_meeting/docs/S1-211257.zip" TargetMode="External"/><Relationship Id="rId1569" Type="http://schemas.openxmlformats.org/officeDocument/2006/relationships/hyperlink" Target="http://portal.3gpp.org/desktopmodules/Specifications/SpecificationDetails.aspx?specificationId=3773" TargetMode="External"/><Relationship Id="rId2108" Type="http://schemas.openxmlformats.org/officeDocument/2006/relationships/hyperlink" Target="http://portal.3gpp.org/desktopmodules/Release/ReleaseDetails.aspx?releaseId=193" TargetMode="External"/><Relationship Id="rId701" Type="http://schemas.openxmlformats.org/officeDocument/2006/relationships/hyperlink" Target="http://portal.3gpp.org/desktopmodules/Release/ReleaseDetails.aspx?releaseId=193" TargetMode="External"/><Relationship Id="rId939" Type="http://schemas.openxmlformats.org/officeDocument/2006/relationships/hyperlink" Target="http://portal.3gpp.org/desktopmodules/Specifications/SpecificationDetails.aspx?specificationId=3773" TargetMode="External"/><Relationship Id="rId1124" Type="http://schemas.openxmlformats.org/officeDocument/2006/relationships/hyperlink" Target="http://portal.3gpp.org/desktopmodules/Specifications/SpecificationDetails.aspx?specificationId=3770" TargetMode="External"/><Relationship Id="rId1331" Type="http://schemas.openxmlformats.org/officeDocument/2006/relationships/hyperlink" Target="http://portal.3gpp.org/desktopmodules/Specifications/SpecificationDetails.aspx?specificationId=3848" TargetMode="External"/><Relationship Id="rId1776" Type="http://schemas.openxmlformats.org/officeDocument/2006/relationships/hyperlink" Target="http://portal.3gpp.org/desktopmodules/WorkItem/WorkItemDetails.aspx?workitemId=880038" TargetMode="External"/><Relationship Id="rId1983" Type="http://schemas.openxmlformats.org/officeDocument/2006/relationships/hyperlink" Target="http://portal.3gpp.org/desktopmodules/Specifications/SpecificationDetails.aspx?specificationId=3831" TargetMode="External"/><Relationship Id="rId68" Type="http://schemas.openxmlformats.org/officeDocument/2006/relationships/hyperlink" Target="http://portal.3gpp.org/desktopmodules/Specifications/SpecificationDetails.aspx?specificationId=3107" TargetMode="External"/><Relationship Id="rId1429" Type="http://schemas.openxmlformats.org/officeDocument/2006/relationships/hyperlink" Target="http://portal.3gpp.org/desktopmodules/Specifications/SpecificationDetails.aspx?specificationId=3830" TargetMode="External"/><Relationship Id="rId1636" Type="http://schemas.openxmlformats.org/officeDocument/2006/relationships/hyperlink" Target="https://etsihq-my.sharepoint.com/personal/alain_sultan_etsi_org/Documents/Documents/3GPP/SA1/2021/SA1_94e/minutes_this_meeting/docs/S1-211360.zip" TargetMode="External"/><Relationship Id="rId1843" Type="http://schemas.openxmlformats.org/officeDocument/2006/relationships/hyperlink" Target="http://portal.3gpp.org/desktopmodules/Specifications/SpecificationDetails.aspx?specificationId=3772" TargetMode="External"/><Relationship Id="rId1703" Type="http://schemas.openxmlformats.org/officeDocument/2006/relationships/hyperlink" Target="https://etsihq-my.sharepoint.com/personal/alain_sultan_etsi_org/Documents/Documents/3GPP/SA1/2021/SA1_94e/minutes_this_meeting/docs/S1-211403.zip" TargetMode="External"/><Relationship Id="rId1910" Type="http://schemas.openxmlformats.org/officeDocument/2006/relationships/hyperlink" Target="https://etsihq-my.sharepoint.com/personal/alain_sultan_etsi_org/Documents/Documents/3GPP/SA1/2021/SA1_94e/minutes_this_meeting/docs/S1-211465.zip" TargetMode="External"/><Relationship Id="rId284" Type="http://schemas.openxmlformats.org/officeDocument/2006/relationships/hyperlink" Target="https://etsihq-my.sharepoint.com/personal/alain_sultan_etsi_org/Documents/Documents/3GPP/SA1/2021/SA1_94e/minutes_this_meeting/docs/S1-211261.zip" TargetMode="External"/><Relationship Id="rId491" Type="http://schemas.openxmlformats.org/officeDocument/2006/relationships/hyperlink" Target="https://etsihq-my.sharepoint.com/personal/alain_sultan_etsi_org/Documents/Documents/3GPP/SA1/2021/SA1_94e/minutes_this_meeting/docs/S1-211051.zip" TargetMode="External"/><Relationship Id="rId144" Type="http://schemas.openxmlformats.org/officeDocument/2006/relationships/hyperlink" Target="https://etsihq-my.sharepoint.com/personal/alain_sultan_etsi_org/Documents/Documents/3GPP/SA1/2021/SA1_94e/minutes_this_meeting/docs/S1-211107.zip" TargetMode="External"/><Relationship Id="rId589" Type="http://schemas.openxmlformats.org/officeDocument/2006/relationships/hyperlink" Target="https://etsihq-my.sharepoint.com/personal/alain_sultan_etsi_org/Documents/Documents/3GPP/SA1/2021/SA1_94e/minutes_this_meeting/docs/S1-211340.zip" TargetMode="External"/><Relationship Id="rId796" Type="http://schemas.openxmlformats.org/officeDocument/2006/relationships/hyperlink" Target="http://portal.3gpp.org/desktopmodules/Release/ReleaseDetails.aspx?releaseId=193" TargetMode="External"/><Relationship Id="rId351" Type="http://schemas.openxmlformats.org/officeDocument/2006/relationships/hyperlink" Target="https://etsihq-my.sharepoint.com/personal/alain_sultan_etsi_org/Documents/Documents/3GPP/SA1/2021/SA1_94e/minutes_this_meeting/docs/S1-211425.zip" TargetMode="External"/><Relationship Id="rId449" Type="http://schemas.openxmlformats.org/officeDocument/2006/relationships/hyperlink" Target="https://etsihq-my.sharepoint.com/personal/alain_sultan_etsi_org/Documents/Documents/3GPP/SA1/2021/SA1_94e/minutes_this_meeting/docs/S1-211052.zip" TargetMode="External"/><Relationship Id="rId656" Type="http://schemas.openxmlformats.org/officeDocument/2006/relationships/hyperlink" Target="https://etsihq-my.sharepoint.com/personal/alain_sultan_etsi_org/Documents/Documents/3GPP/SA1/2021/SA1_94e/minutes_this_meeting/docs/S1-211019.zip" TargetMode="External"/><Relationship Id="rId863" Type="http://schemas.openxmlformats.org/officeDocument/2006/relationships/hyperlink" Target="http://portal.3gpp.org/desktopmodules/WorkItem/WorkItemDetails.aspx?workitemId=860009" TargetMode="External"/><Relationship Id="rId1079" Type="http://schemas.openxmlformats.org/officeDocument/2006/relationships/hyperlink" Target="https://etsihq-my.sharepoint.com/personal/alain_sultan_etsi_org/Documents/Documents/3GPP/SA1/2021/SA1_94e/minutes_this_meeting/docs/S1-211140.zip" TargetMode="External"/><Relationship Id="rId1286" Type="http://schemas.openxmlformats.org/officeDocument/2006/relationships/hyperlink" Target="https://etsihq-my.sharepoint.com/personal/alain_sultan_etsi_org/Documents/Documents/3GPP/SA1/2021/SA1_94e/minutes_this_meeting/docs/S1-211199.zip" TargetMode="External"/><Relationship Id="rId1493" Type="http://schemas.openxmlformats.org/officeDocument/2006/relationships/hyperlink" Target="https://etsihq-my.sharepoint.com/personal/alain_sultan_etsi_org/Documents/Documents/3GPP/SA1/2021/SA1_94e/minutes_this_meeting/docs/S1-211267.zip" TargetMode="External"/><Relationship Id="rId2032" Type="http://schemas.openxmlformats.org/officeDocument/2006/relationships/hyperlink" Target="http://portal.3gpp.org/desktopmodules/Release/ReleaseDetails.aspx?releaseId=193" TargetMode="External"/><Relationship Id="rId211" Type="http://schemas.openxmlformats.org/officeDocument/2006/relationships/hyperlink" Target="https://etsihq-my.sharepoint.com/personal/alain_sultan_etsi_org/Documents/Documents/3GPP/SA1/2021/SA1_94e/minutes_this_meeting/docs/S1-211033.zip" TargetMode="External"/><Relationship Id="rId309" Type="http://schemas.openxmlformats.org/officeDocument/2006/relationships/hyperlink" Target="https://etsihq-my.sharepoint.com/personal/alain_sultan_etsi_org/Documents/Documents/3GPP/SA1/2021/SA1_94e/minutes_this_meeting/docs/S1-211012.zip" TargetMode="External"/><Relationship Id="rId516" Type="http://schemas.openxmlformats.org/officeDocument/2006/relationships/hyperlink" Target="https://etsihq-my.sharepoint.com/personal/alain_sultan_etsi_org/Documents/Documents/3GPP/SA1/2021/SA1_94e/minutes_this_meeting/docs/S1-211115.zip" TargetMode="External"/><Relationship Id="rId1146" Type="http://schemas.openxmlformats.org/officeDocument/2006/relationships/hyperlink" Target="http://portal.3gpp.org/desktopmodules/WorkItem/WorkItemDetails.aspx?workitemId=890023" TargetMode="External"/><Relationship Id="rId1798" Type="http://schemas.openxmlformats.org/officeDocument/2006/relationships/hyperlink" Target="http://portal.3gpp.org/desktopmodules/Specifications/SpecificationDetails.aspx?specificationId=3771" TargetMode="External"/><Relationship Id="rId723" Type="http://schemas.openxmlformats.org/officeDocument/2006/relationships/hyperlink" Target="http://portal.3gpp.org/desktopmodules/WorkItem/WorkItemDetails.aspx?workitemId=880041" TargetMode="External"/><Relationship Id="rId930" Type="http://schemas.openxmlformats.org/officeDocument/2006/relationships/hyperlink" Target="https://etsihq-my.sharepoint.com/personal/alain_sultan_etsi_org/Documents/Documents/3GPP/SA1/2021/SA1_94e/minutes_this_meeting/docs/S1-211093.zip" TargetMode="External"/><Relationship Id="rId1006" Type="http://schemas.openxmlformats.org/officeDocument/2006/relationships/hyperlink" Target="http://portal.3gpp.org/desktopmodules/Specifications/SpecificationDetails.aspx?specificationId=3830" TargetMode="External"/><Relationship Id="rId1353" Type="http://schemas.openxmlformats.org/officeDocument/2006/relationships/hyperlink" Target="http://portal.3gpp.org/desktopmodules/Specifications/SpecificationDetails.aspx?specificationId=3848" TargetMode="External"/><Relationship Id="rId1560" Type="http://schemas.openxmlformats.org/officeDocument/2006/relationships/hyperlink" Target="http://portal.3gpp.org/desktopmodules/WorkItem/WorkItemDetails.aspx?workitemId=880040" TargetMode="External"/><Relationship Id="rId1658" Type="http://schemas.openxmlformats.org/officeDocument/2006/relationships/hyperlink" Target="https://etsihq-my.sharepoint.com/personal/alain_sultan_etsi_org/Documents/Documents/3GPP/SA1/2021/SA1_94e/minutes_this_meeting/docs/S1-211382.zip" TargetMode="External"/><Relationship Id="rId1865" Type="http://schemas.openxmlformats.org/officeDocument/2006/relationships/hyperlink" Target="http://portal.3gpp.org/desktopmodules/WorkItem/WorkItemDetails.aspx?workitemId=880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05053F-D339-4E90-BE42-F1E544F5F7EE}">
  <ds:schemaRefs>
    <ds:schemaRef ds:uri="199dcaf0-96ce-4e65-9ae8-79a6ae4aa63e"/>
    <ds:schemaRef ds:uri="http://purl.org/dc/terms/"/>
    <ds:schemaRef ds:uri="2ca8e41a-b3d0-462f-857c-48a93d48cc9b"/>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F538867D-5A94-47D8-862A-3AB2D408F3CF}">
  <ds:schemaRefs>
    <ds:schemaRef ds:uri="http://schemas.openxmlformats.org/officeDocument/2006/bibliography"/>
  </ds:schemaRefs>
</ds:datastoreItem>
</file>

<file path=customXml/itemProps3.xml><?xml version="1.0" encoding="utf-8"?>
<ds:datastoreItem xmlns:ds="http://schemas.openxmlformats.org/officeDocument/2006/customXml" ds:itemID="{66A2B4DF-307E-4647-9DFB-3F5E4F94BD7E}">
  <ds:schemaRefs>
    <ds:schemaRef ds:uri="http://schemas.microsoft.com/sharepoint/v3/contenttype/forms"/>
  </ds:schemaRefs>
</ds:datastoreItem>
</file>

<file path=customXml/itemProps4.xml><?xml version="1.0" encoding="utf-8"?>
<ds:datastoreItem xmlns:ds="http://schemas.openxmlformats.org/officeDocument/2006/customXml" ds:itemID="{96A66A68-551B-471B-ACE2-3022BF8A1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48</Pages>
  <Words>77361</Words>
  <Characters>440961</Characters>
  <Application>Microsoft Office Word</Application>
  <DocSecurity>0</DocSecurity>
  <Lines>3674</Lines>
  <Paragraphs>1034</Paragraphs>
  <ScaleCrop>false</ScaleCrop>
  <HeadingPairs>
    <vt:vector size="2" baseType="variant">
      <vt:variant>
        <vt:lpstr>Title</vt:lpstr>
      </vt:variant>
      <vt:variant>
        <vt:i4>1</vt:i4>
      </vt:variant>
    </vt:vector>
  </HeadingPairs>
  <TitlesOfParts>
    <vt:vector size="1" baseType="lpstr">
      <vt:lpstr>3GPP TSG-SA WG2 meeting #23</vt:lpstr>
    </vt:vector>
  </TitlesOfParts>
  <Company>ETSI</Company>
  <LinksUpToDate>false</LinksUpToDate>
  <CharactersWithSpaces>517288</CharactersWithSpaces>
  <SharedDoc>false</SharedDoc>
  <HLinks>
    <vt:vector size="1752" baseType="variant">
      <vt:variant>
        <vt:i4>8060950</vt:i4>
      </vt:variant>
      <vt:variant>
        <vt:i4>873</vt:i4>
      </vt:variant>
      <vt:variant>
        <vt:i4>0</vt:i4>
      </vt:variant>
      <vt:variant>
        <vt:i4>5</vt:i4>
      </vt:variant>
      <vt:variant>
        <vt:lpwstr>docs\S1-133292.zip</vt:lpwstr>
      </vt:variant>
      <vt:variant>
        <vt:lpwstr/>
      </vt:variant>
      <vt:variant>
        <vt:i4>7864342</vt:i4>
      </vt:variant>
      <vt:variant>
        <vt:i4>870</vt:i4>
      </vt:variant>
      <vt:variant>
        <vt:i4>0</vt:i4>
      </vt:variant>
      <vt:variant>
        <vt:i4>5</vt:i4>
      </vt:variant>
      <vt:variant>
        <vt:lpwstr>docs\S1-133291.zip</vt:lpwstr>
      </vt:variant>
      <vt:variant>
        <vt:lpwstr/>
      </vt:variant>
      <vt:variant>
        <vt:i4>7929878</vt:i4>
      </vt:variant>
      <vt:variant>
        <vt:i4>867</vt:i4>
      </vt:variant>
      <vt:variant>
        <vt:i4>0</vt:i4>
      </vt:variant>
      <vt:variant>
        <vt:i4>5</vt:i4>
      </vt:variant>
      <vt:variant>
        <vt:lpwstr>docs\S1-133290.zip</vt:lpwstr>
      </vt:variant>
      <vt:variant>
        <vt:lpwstr/>
      </vt:variant>
      <vt:variant>
        <vt:i4>7340055</vt:i4>
      </vt:variant>
      <vt:variant>
        <vt:i4>864</vt:i4>
      </vt:variant>
      <vt:variant>
        <vt:i4>0</vt:i4>
      </vt:variant>
      <vt:variant>
        <vt:i4>5</vt:i4>
      </vt:variant>
      <vt:variant>
        <vt:lpwstr>docs\S1-133289.zip</vt:lpwstr>
      </vt:variant>
      <vt:variant>
        <vt:lpwstr/>
      </vt:variant>
      <vt:variant>
        <vt:i4>7405591</vt:i4>
      </vt:variant>
      <vt:variant>
        <vt:i4>861</vt:i4>
      </vt:variant>
      <vt:variant>
        <vt:i4>0</vt:i4>
      </vt:variant>
      <vt:variant>
        <vt:i4>5</vt:i4>
      </vt:variant>
      <vt:variant>
        <vt:lpwstr>docs\S1-133288.zip</vt:lpwstr>
      </vt:variant>
      <vt:variant>
        <vt:lpwstr/>
      </vt:variant>
      <vt:variant>
        <vt:i4>8257559</vt:i4>
      </vt:variant>
      <vt:variant>
        <vt:i4>858</vt:i4>
      </vt:variant>
      <vt:variant>
        <vt:i4>0</vt:i4>
      </vt:variant>
      <vt:variant>
        <vt:i4>5</vt:i4>
      </vt:variant>
      <vt:variant>
        <vt:lpwstr>docs\S1-133287.zip</vt:lpwstr>
      </vt:variant>
      <vt:variant>
        <vt:lpwstr/>
      </vt:variant>
      <vt:variant>
        <vt:i4>8323095</vt:i4>
      </vt:variant>
      <vt:variant>
        <vt:i4>855</vt:i4>
      </vt:variant>
      <vt:variant>
        <vt:i4>0</vt:i4>
      </vt:variant>
      <vt:variant>
        <vt:i4>5</vt:i4>
      </vt:variant>
      <vt:variant>
        <vt:lpwstr>docs\S1-133286.zip</vt:lpwstr>
      </vt:variant>
      <vt:variant>
        <vt:lpwstr/>
      </vt:variant>
      <vt:variant>
        <vt:i4>8126487</vt:i4>
      </vt:variant>
      <vt:variant>
        <vt:i4>852</vt:i4>
      </vt:variant>
      <vt:variant>
        <vt:i4>0</vt:i4>
      </vt:variant>
      <vt:variant>
        <vt:i4>5</vt:i4>
      </vt:variant>
      <vt:variant>
        <vt:lpwstr>docs\S1-133285.zip</vt:lpwstr>
      </vt:variant>
      <vt:variant>
        <vt:lpwstr/>
      </vt:variant>
      <vt:variant>
        <vt:i4>8192023</vt:i4>
      </vt:variant>
      <vt:variant>
        <vt:i4>849</vt:i4>
      </vt:variant>
      <vt:variant>
        <vt:i4>0</vt:i4>
      </vt:variant>
      <vt:variant>
        <vt:i4>5</vt:i4>
      </vt:variant>
      <vt:variant>
        <vt:lpwstr>docs\S1-133284.zip</vt:lpwstr>
      </vt:variant>
      <vt:variant>
        <vt:lpwstr/>
      </vt:variant>
      <vt:variant>
        <vt:i4>7995415</vt:i4>
      </vt:variant>
      <vt:variant>
        <vt:i4>846</vt:i4>
      </vt:variant>
      <vt:variant>
        <vt:i4>0</vt:i4>
      </vt:variant>
      <vt:variant>
        <vt:i4>5</vt:i4>
      </vt:variant>
      <vt:variant>
        <vt:lpwstr>docs\S1-133283.zip</vt:lpwstr>
      </vt:variant>
      <vt:variant>
        <vt:lpwstr/>
      </vt:variant>
      <vt:variant>
        <vt:i4>8060951</vt:i4>
      </vt:variant>
      <vt:variant>
        <vt:i4>843</vt:i4>
      </vt:variant>
      <vt:variant>
        <vt:i4>0</vt:i4>
      </vt:variant>
      <vt:variant>
        <vt:i4>5</vt:i4>
      </vt:variant>
      <vt:variant>
        <vt:lpwstr>docs\S1-133282.zip</vt:lpwstr>
      </vt:variant>
      <vt:variant>
        <vt:lpwstr/>
      </vt:variant>
      <vt:variant>
        <vt:i4>7864343</vt:i4>
      </vt:variant>
      <vt:variant>
        <vt:i4>840</vt:i4>
      </vt:variant>
      <vt:variant>
        <vt:i4>0</vt:i4>
      </vt:variant>
      <vt:variant>
        <vt:i4>5</vt:i4>
      </vt:variant>
      <vt:variant>
        <vt:lpwstr>docs\S1-133281.zip</vt:lpwstr>
      </vt:variant>
      <vt:variant>
        <vt:lpwstr/>
      </vt:variant>
      <vt:variant>
        <vt:i4>7929879</vt:i4>
      </vt:variant>
      <vt:variant>
        <vt:i4>837</vt:i4>
      </vt:variant>
      <vt:variant>
        <vt:i4>0</vt:i4>
      </vt:variant>
      <vt:variant>
        <vt:i4>5</vt:i4>
      </vt:variant>
      <vt:variant>
        <vt:lpwstr>docs\S1-133280.zip</vt:lpwstr>
      </vt:variant>
      <vt:variant>
        <vt:lpwstr/>
      </vt:variant>
      <vt:variant>
        <vt:i4>7340056</vt:i4>
      </vt:variant>
      <vt:variant>
        <vt:i4>834</vt:i4>
      </vt:variant>
      <vt:variant>
        <vt:i4>0</vt:i4>
      </vt:variant>
      <vt:variant>
        <vt:i4>5</vt:i4>
      </vt:variant>
      <vt:variant>
        <vt:lpwstr>docs\S1-133279.zip</vt:lpwstr>
      </vt:variant>
      <vt:variant>
        <vt:lpwstr/>
      </vt:variant>
      <vt:variant>
        <vt:i4>7405592</vt:i4>
      </vt:variant>
      <vt:variant>
        <vt:i4>831</vt:i4>
      </vt:variant>
      <vt:variant>
        <vt:i4>0</vt:i4>
      </vt:variant>
      <vt:variant>
        <vt:i4>5</vt:i4>
      </vt:variant>
      <vt:variant>
        <vt:lpwstr>docs\S1-133278.zip</vt:lpwstr>
      </vt:variant>
      <vt:variant>
        <vt:lpwstr/>
      </vt:variant>
      <vt:variant>
        <vt:i4>8257560</vt:i4>
      </vt:variant>
      <vt:variant>
        <vt:i4>828</vt:i4>
      </vt:variant>
      <vt:variant>
        <vt:i4>0</vt:i4>
      </vt:variant>
      <vt:variant>
        <vt:i4>5</vt:i4>
      </vt:variant>
      <vt:variant>
        <vt:lpwstr>docs\S1-133277.zip</vt:lpwstr>
      </vt:variant>
      <vt:variant>
        <vt:lpwstr/>
      </vt:variant>
      <vt:variant>
        <vt:i4>8323096</vt:i4>
      </vt:variant>
      <vt:variant>
        <vt:i4>825</vt:i4>
      </vt:variant>
      <vt:variant>
        <vt:i4>0</vt:i4>
      </vt:variant>
      <vt:variant>
        <vt:i4>5</vt:i4>
      </vt:variant>
      <vt:variant>
        <vt:lpwstr>docs\S1-133276.zip</vt:lpwstr>
      </vt:variant>
      <vt:variant>
        <vt:lpwstr/>
      </vt:variant>
      <vt:variant>
        <vt:i4>8126488</vt:i4>
      </vt:variant>
      <vt:variant>
        <vt:i4>822</vt:i4>
      </vt:variant>
      <vt:variant>
        <vt:i4>0</vt:i4>
      </vt:variant>
      <vt:variant>
        <vt:i4>5</vt:i4>
      </vt:variant>
      <vt:variant>
        <vt:lpwstr>docs\S1-133275.zip</vt:lpwstr>
      </vt:variant>
      <vt:variant>
        <vt:lpwstr/>
      </vt:variant>
      <vt:variant>
        <vt:i4>8192024</vt:i4>
      </vt:variant>
      <vt:variant>
        <vt:i4>819</vt:i4>
      </vt:variant>
      <vt:variant>
        <vt:i4>0</vt:i4>
      </vt:variant>
      <vt:variant>
        <vt:i4>5</vt:i4>
      </vt:variant>
      <vt:variant>
        <vt:lpwstr>docs\S1-133274.zip</vt:lpwstr>
      </vt:variant>
      <vt:variant>
        <vt:lpwstr/>
      </vt:variant>
      <vt:variant>
        <vt:i4>7995416</vt:i4>
      </vt:variant>
      <vt:variant>
        <vt:i4>816</vt:i4>
      </vt:variant>
      <vt:variant>
        <vt:i4>0</vt:i4>
      </vt:variant>
      <vt:variant>
        <vt:i4>5</vt:i4>
      </vt:variant>
      <vt:variant>
        <vt:lpwstr>docs\S1-133273.zip</vt:lpwstr>
      </vt:variant>
      <vt:variant>
        <vt:lpwstr/>
      </vt:variant>
      <vt:variant>
        <vt:i4>8060952</vt:i4>
      </vt:variant>
      <vt:variant>
        <vt:i4>813</vt:i4>
      </vt:variant>
      <vt:variant>
        <vt:i4>0</vt:i4>
      </vt:variant>
      <vt:variant>
        <vt:i4>5</vt:i4>
      </vt:variant>
      <vt:variant>
        <vt:lpwstr>docs\S1-133272.zip</vt:lpwstr>
      </vt:variant>
      <vt:variant>
        <vt:lpwstr/>
      </vt:variant>
      <vt:variant>
        <vt:i4>7864344</vt:i4>
      </vt:variant>
      <vt:variant>
        <vt:i4>810</vt:i4>
      </vt:variant>
      <vt:variant>
        <vt:i4>0</vt:i4>
      </vt:variant>
      <vt:variant>
        <vt:i4>5</vt:i4>
      </vt:variant>
      <vt:variant>
        <vt:lpwstr>docs\S1-133271.zip</vt:lpwstr>
      </vt:variant>
      <vt:variant>
        <vt:lpwstr/>
      </vt:variant>
      <vt:variant>
        <vt:i4>7929880</vt:i4>
      </vt:variant>
      <vt:variant>
        <vt:i4>807</vt:i4>
      </vt:variant>
      <vt:variant>
        <vt:i4>0</vt:i4>
      </vt:variant>
      <vt:variant>
        <vt:i4>5</vt:i4>
      </vt:variant>
      <vt:variant>
        <vt:lpwstr>docs\S1-133270.zip</vt:lpwstr>
      </vt:variant>
      <vt:variant>
        <vt:lpwstr/>
      </vt:variant>
      <vt:variant>
        <vt:i4>7340057</vt:i4>
      </vt:variant>
      <vt:variant>
        <vt:i4>804</vt:i4>
      </vt:variant>
      <vt:variant>
        <vt:i4>0</vt:i4>
      </vt:variant>
      <vt:variant>
        <vt:i4>5</vt:i4>
      </vt:variant>
      <vt:variant>
        <vt:lpwstr>docs\S1-133269.zip</vt:lpwstr>
      </vt:variant>
      <vt:variant>
        <vt:lpwstr/>
      </vt:variant>
      <vt:variant>
        <vt:i4>7405593</vt:i4>
      </vt:variant>
      <vt:variant>
        <vt:i4>801</vt:i4>
      </vt:variant>
      <vt:variant>
        <vt:i4>0</vt:i4>
      </vt:variant>
      <vt:variant>
        <vt:i4>5</vt:i4>
      </vt:variant>
      <vt:variant>
        <vt:lpwstr>docs\S1-133268.zip</vt:lpwstr>
      </vt:variant>
      <vt:variant>
        <vt:lpwstr/>
      </vt:variant>
      <vt:variant>
        <vt:i4>8257561</vt:i4>
      </vt:variant>
      <vt:variant>
        <vt:i4>798</vt:i4>
      </vt:variant>
      <vt:variant>
        <vt:i4>0</vt:i4>
      </vt:variant>
      <vt:variant>
        <vt:i4>5</vt:i4>
      </vt:variant>
      <vt:variant>
        <vt:lpwstr>docs\S1-133267.zip</vt:lpwstr>
      </vt:variant>
      <vt:variant>
        <vt:lpwstr/>
      </vt:variant>
      <vt:variant>
        <vt:i4>8323097</vt:i4>
      </vt:variant>
      <vt:variant>
        <vt:i4>795</vt:i4>
      </vt:variant>
      <vt:variant>
        <vt:i4>0</vt:i4>
      </vt:variant>
      <vt:variant>
        <vt:i4>5</vt:i4>
      </vt:variant>
      <vt:variant>
        <vt:lpwstr>docs\S1-133266.zip</vt:lpwstr>
      </vt:variant>
      <vt:variant>
        <vt:lpwstr/>
      </vt:variant>
      <vt:variant>
        <vt:i4>8126489</vt:i4>
      </vt:variant>
      <vt:variant>
        <vt:i4>792</vt:i4>
      </vt:variant>
      <vt:variant>
        <vt:i4>0</vt:i4>
      </vt:variant>
      <vt:variant>
        <vt:i4>5</vt:i4>
      </vt:variant>
      <vt:variant>
        <vt:lpwstr>docs\S1-133265.zip</vt:lpwstr>
      </vt:variant>
      <vt:variant>
        <vt:lpwstr/>
      </vt:variant>
      <vt:variant>
        <vt:i4>8192025</vt:i4>
      </vt:variant>
      <vt:variant>
        <vt:i4>789</vt:i4>
      </vt:variant>
      <vt:variant>
        <vt:i4>0</vt:i4>
      </vt:variant>
      <vt:variant>
        <vt:i4>5</vt:i4>
      </vt:variant>
      <vt:variant>
        <vt:lpwstr>docs\S1-133264.zip</vt:lpwstr>
      </vt:variant>
      <vt:variant>
        <vt:lpwstr/>
      </vt:variant>
      <vt:variant>
        <vt:i4>8060953</vt:i4>
      </vt:variant>
      <vt:variant>
        <vt:i4>786</vt:i4>
      </vt:variant>
      <vt:variant>
        <vt:i4>0</vt:i4>
      </vt:variant>
      <vt:variant>
        <vt:i4>5</vt:i4>
      </vt:variant>
      <vt:variant>
        <vt:lpwstr>docs\S1-133262.zip</vt:lpwstr>
      </vt:variant>
      <vt:variant>
        <vt:lpwstr/>
      </vt:variant>
      <vt:variant>
        <vt:i4>7864345</vt:i4>
      </vt:variant>
      <vt:variant>
        <vt:i4>783</vt:i4>
      </vt:variant>
      <vt:variant>
        <vt:i4>0</vt:i4>
      </vt:variant>
      <vt:variant>
        <vt:i4>5</vt:i4>
      </vt:variant>
      <vt:variant>
        <vt:lpwstr>docs\S1-133261.zip</vt:lpwstr>
      </vt:variant>
      <vt:variant>
        <vt:lpwstr/>
      </vt:variant>
      <vt:variant>
        <vt:i4>7929881</vt:i4>
      </vt:variant>
      <vt:variant>
        <vt:i4>780</vt:i4>
      </vt:variant>
      <vt:variant>
        <vt:i4>0</vt:i4>
      </vt:variant>
      <vt:variant>
        <vt:i4>5</vt:i4>
      </vt:variant>
      <vt:variant>
        <vt:lpwstr>docs\S1-133260.zip</vt:lpwstr>
      </vt:variant>
      <vt:variant>
        <vt:lpwstr/>
      </vt:variant>
      <vt:variant>
        <vt:i4>7340058</vt:i4>
      </vt:variant>
      <vt:variant>
        <vt:i4>777</vt:i4>
      </vt:variant>
      <vt:variant>
        <vt:i4>0</vt:i4>
      </vt:variant>
      <vt:variant>
        <vt:i4>5</vt:i4>
      </vt:variant>
      <vt:variant>
        <vt:lpwstr>docs\S1-133259.zip</vt:lpwstr>
      </vt:variant>
      <vt:variant>
        <vt:lpwstr/>
      </vt:variant>
      <vt:variant>
        <vt:i4>7405594</vt:i4>
      </vt:variant>
      <vt:variant>
        <vt:i4>774</vt:i4>
      </vt:variant>
      <vt:variant>
        <vt:i4>0</vt:i4>
      </vt:variant>
      <vt:variant>
        <vt:i4>5</vt:i4>
      </vt:variant>
      <vt:variant>
        <vt:lpwstr>docs\S1-133258.zip</vt:lpwstr>
      </vt:variant>
      <vt:variant>
        <vt:lpwstr/>
      </vt:variant>
      <vt:variant>
        <vt:i4>8257562</vt:i4>
      </vt:variant>
      <vt:variant>
        <vt:i4>771</vt:i4>
      </vt:variant>
      <vt:variant>
        <vt:i4>0</vt:i4>
      </vt:variant>
      <vt:variant>
        <vt:i4>5</vt:i4>
      </vt:variant>
      <vt:variant>
        <vt:lpwstr>docs\S1-133257.zip</vt:lpwstr>
      </vt:variant>
      <vt:variant>
        <vt:lpwstr/>
      </vt:variant>
      <vt:variant>
        <vt:i4>8323098</vt:i4>
      </vt:variant>
      <vt:variant>
        <vt:i4>768</vt:i4>
      </vt:variant>
      <vt:variant>
        <vt:i4>0</vt:i4>
      </vt:variant>
      <vt:variant>
        <vt:i4>5</vt:i4>
      </vt:variant>
      <vt:variant>
        <vt:lpwstr>docs\S1-133256.zip</vt:lpwstr>
      </vt:variant>
      <vt:variant>
        <vt:lpwstr/>
      </vt:variant>
      <vt:variant>
        <vt:i4>8126569</vt:i4>
      </vt:variant>
      <vt:variant>
        <vt:i4>765</vt:i4>
      </vt:variant>
      <vt:variant>
        <vt:i4>0</vt:i4>
      </vt:variant>
      <vt:variant>
        <vt:i4>5</vt:i4>
      </vt:variant>
      <vt:variant>
        <vt:lpwstr>docs/S1-133255.zip</vt:lpwstr>
      </vt:variant>
      <vt:variant>
        <vt:lpwstr/>
      </vt:variant>
      <vt:variant>
        <vt:i4>8192105</vt:i4>
      </vt:variant>
      <vt:variant>
        <vt:i4>762</vt:i4>
      </vt:variant>
      <vt:variant>
        <vt:i4>0</vt:i4>
      </vt:variant>
      <vt:variant>
        <vt:i4>5</vt:i4>
      </vt:variant>
      <vt:variant>
        <vt:lpwstr>docs/S1-133254.zip</vt:lpwstr>
      </vt:variant>
      <vt:variant>
        <vt:lpwstr/>
      </vt:variant>
      <vt:variant>
        <vt:i4>7995497</vt:i4>
      </vt:variant>
      <vt:variant>
        <vt:i4>759</vt:i4>
      </vt:variant>
      <vt:variant>
        <vt:i4>0</vt:i4>
      </vt:variant>
      <vt:variant>
        <vt:i4>5</vt:i4>
      </vt:variant>
      <vt:variant>
        <vt:lpwstr>docs/S1-133253.zip</vt:lpwstr>
      </vt:variant>
      <vt:variant>
        <vt:lpwstr/>
      </vt:variant>
      <vt:variant>
        <vt:i4>8061033</vt:i4>
      </vt:variant>
      <vt:variant>
        <vt:i4>756</vt:i4>
      </vt:variant>
      <vt:variant>
        <vt:i4>0</vt:i4>
      </vt:variant>
      <vt:variant>
        <vt:i4>5</vt:i4>
      </vt:variant>
      <vt:variant>
        <vt:lpwstr>docs/S1-133252.zip</vt:lpwstr>
      </vt:variant>
      <vt:variant>
        <vt:lpwstr/>
      </vt:variant>
      <vt:variant>
        <vt:i4>7864425</vt:i4>
      </vt:variant>
      <vt:variant>
        <vt:i4>753</vt:i4>
      </vt:variant>
      <vt:variant>
        <vt:i4>0</vt:i4>
      </vt:variant>
      <vt:variant>
        <vt:i4>5</vt:i4>
      </vt:variant>
      <vt:variant>
        <vt:lpwstr>docs/S1-133251.zip</vt:lpwstr>
      </vt:variant>
      <vt:variant>
        <vt:lpwstr/>
      </vt:variant>
      <vt:variant>
        <vt:i4>7929961</vt:i4>
      </vt:variant>
      <vt:variant>
        <vt:i4>750</vt:i4>
      </vt:variant>
      <vt:variant>
        <vt:i4>0</vt:i4>
      </vt:variant>
      <vt:variant>
        <vt:i4>5</vt:i4>
      </vt:variant>
      <vt:variant>
        <vt:lpwstr>docs/S1-133250.zip</vt:lpwstr>
      </vt:variant>
      <vt:variant>
        <vt:lpwstr/>
      </vt:variant>
      <vt:variant>
        <vt:i4>7340136</vt:i4>
      </vt:variant>
      <vt:variant>
        <vt:i4>747</vt:i4>
      </vt:variant>
      <vt:variant>
        <vt:i4>0</vt:i4>
      </vt:variant>
      <vt:variant>
        <vt:i4>5</vt:i4>
      </vt:variant>
      <vt:variant>
        <vt:lpwstr>docs/S1-133249.zip</vt:lpwstr>
      </vt:variant>
      <vt:variant>
        <vt:lpwstr/>
      </vt:variant>
      <vt:variant>
        <vt:i4>7405672</vt:i4>
      </vt:variant>
      <vt:variant>
        <vt:i4>744</vt:i4>
      </vt:variant>
      <vt:variant>
        <vt:i4>0</vt:i4>
      </vt:variant>
      <vt:variant>
        <vt:i4>5</vt:i4>
      </vt:variant>
      <vt:variant>
        <vt:lpwstr>docs/S1-133248.zip</vt:lpwstr>
      </vt:variant>
      <vt:variant>
        <vt:lpwstr/>
      </vt:variant>
      <vt:variant>
        <vt:i4>8257640</vt:i4>
      </vt:variant>
      <vt:variant>
        <vt:i4>741</vt:i4>
      </vt:variant>
      <vt:variant>
        <vt:i4>0</vt:i4>
      </vt:variant>
      <vt:variant>
        <vt:i4>5</vt:i4>
      </vt:variant>
      <vt:variant>
        <vt:lpwstr>docs/S1-133247.zip</vt:lpwstr>
      </vt:variant>
      <vt:variant>
        <vt:lpwstr/>
      </vt:variant>
      <vt:variant>
        <vt:i4>8323176</vt:i4>
      </vt:variant>
      <vt:variant>
        <vt:i4>738</vt:i4>
      </vt:variant>
      <vt:variant>
        <vt:i4>0</vt:i4>
      </vt:variant>
      <vt:variant>
        <vt:i4>5</vt:i4>
      </vt:variant>
      <vt:variant>
        <vt:lpwstr>docs/S1-133246.zip</vt:lpwstr>
      </vt:variant>
      <vt:variant>
        <vt:lpwstr/>
      </vt:variant>
      <vt:variant>
        <vt:i4>8126568</vt:i4>
      </vt:variant>
      <vt:variant>
        <vt:i4>735</vt:i4>
      </vt:variant>
      <vt:variant>
        <vt:i4>0</vt:i4>
      </vt:variant>
      <vt:variant>
        <vt:i4>5</vt:i4>
      </vt:variant>
      <vt:variant>
        <vt:lpwstr>docs/S1-133245.zip</vt:lpwstr>
      </vt:variant>
      <vt:variant>
        <vt:lpwstr/>
      </vt:variant>
      <vt:variant>
        <vt:i4>8192104</vt:i4>
      </vt:variant>
      <vt:variant>
        <vt:i4>732</vt:i4>
      </vt:variant>
      <vt:variant>
        <vt:i4>0</vt:i4>
      </vt:variant>
      <vt:variant>
        <vt:i4>5</vt:i4>
      </vt:variant>
      <vt:variant>
        <vt:lpwstr>docs/S1-133244.zip</vt:lpwstr>
      </vt:variant>
      <vt:variant>
        <vt:lpwstr/>
      </vt:variant>
      <vt:variant>
        <vt:i4>7995496</vt:i4>
      </vt:variant>
      <vt:variant>
        <vt:i4>729</vt:i4>
      </vt:variant>
      <vt:variant>
        <vt:i4>0</vt:i4>
      </vt:variant>
      <vt:variant>
        <vt:i4>5</vt:i4>
      </vt:variant>
      <vt:variant>
        <vt:lpwstr>docs/S1-133243.zip</vt:lpwstr>
      </vt:variant>
      <vt:variant>
        <vt:lpwstr/>
      </vt:variant>
      <vt:variant>
        <vt:i4>8061032</vt:i4>
      </vt:variant>
      <vt:variant>
        <vt:i4>726</vt:i4>
      </vt:variant>
      <vt:variant>
        <vt:i4>0</vt:i4>
      </vt:variant>
      <vt:variant>
        <vt:i4>5</vt:i4>
      </vt:variant>
      <vt:variant>
        <vt:lpwstr>docs/S1-133242.zip</vt:lpwstr>
      </vt:variant>
      <vt:variant>
        <vt:lpwstr/>
      </vt:variant>
      <vt:variant>
        <vt:i4>7864424</vt:i4>
      </vt:variant>
      <vt:variant>
        <vt:i4>723</vt:i4>
      </vt:variant>
      <vt:variant>
        <vt:i4>0</vt:i4>
      </vt:variant>
      <vt:variant>
        <vt:i4>5</vt:i4>
      </vt:variant>
      <vt:variant>
        <vt:lpwstr>docs/S1-133241.zip</vt:lpwstr>
      </vt:variant>
      <vt:variant>
        <vt:lpwstr/>
      </vt:variant>
      <vt:variant>
        <vt:i4>7929960</vt:i4>
      </vt:variant>
      <vt:variant>
        <vt:i4>720</vt:i4>
      </vt:variant>
      <vt:variant>
        <vt:i4>0</vt:i4>
      </vt:variant>
      <vt:variant>
        <vt:i4>5</vt:i4>
      </vt:variant>
      <vt:variant>
        <vt:lpwstr>docs/S1-133240.zip</vt:lpwstr>
      </vt:variant>
      <vt:variant>
        <vt:lpwstr/>
      </vt:variant>
      <vt:variant>
        <vt:i4>7340143</vt:i4>
      </vt:variant>
      <vt:variant>
        <vt:i4>717</vt:i4>
      </vt:variant>
      <vt:variant>
        <vt:i4>0</vt:i4>
      </vt:variant>
      <vt:variant>
        <vt:i4>5</vt:i4>
      </vt:variant>
      <vt:variant>
        <vt:lpwstr>docs/S1-133239.zip</vt:lpwstr>
      </vt:variant>
      <vt:variant>
        <vt:lpwstr/>
      </vt:variant>
      <vt:variant>
        <vt:i4>7405679</vt:i4>
      </vt:variant>
      <vt:variant>
        <vt:i4>714</vt:i4>
      </vt:variant>
      <vt:variant>
        <vt:i4>0</vt:i4>
      </vt:variant>
      <vt:variant>
        <vt:i4>5</vt:i4>
      </vt:variant>
      <vt:variant>
        <vt:lpwstr>docs/S1-133238.zip</vt:lpwstr>
      </vt:variant>
      <vt:variant>
        <vt:lpwstr/>
      </vt:variant>
      <vt:variant>
        <vt:i4>8257647</vt:i4>
      </vt:variant>
      <vt:variant>
        <vt:i4>711</vt:i4>
      </vt:variant>
      <vt:variant>
        <vt:i4>0</vt:i4>
      </vt:variant>
      <vt:variant>
        <vt:i4>5</vt:i4>
      </vt:variant>
      <vt:variant>
        <vt:lpwstr>docs/S1-133237.zip</vt:lpwstr>
      </vt:variant>
      <vt:variant>
        <vt:lpwstr/>
      </vt:variant>
      <vt:variant>
        <vt:i4>8323183</vt:i4>
      </vt:variant>
      <vt:variant>
        <vt:i4>708</vt:i4>
      </vt:variant>
      <vt:variant>
        <vt:i4>0</vt:i4>
      </vt:variant>
      <vt:variant>
        <vt:i4>5</vt:i4>
      </vt:variant>
      <vt:variant>
        <vt:lpwstr>docs/S1-133236.zip</vt:lpwstr>
      </vt:variant>
      <vt:variant>
        <vt:lpwstr/>
      </vt:variant>
      <vt:variant>
        <vt:i4>8126575</vt:i4>
      </vt:variant>
      <vt:variant>
        <vt:i4>705</vt:i4>
      </vt:variant>
      <vt:variant>
        <vt:i4>0</vt:i4>
      </vt:variant>
      <vt:variant>
        <vt:i4>5</vt:i4>
      </vt:variant>
      <vt:variant>
        <vt:lpwstr>docs/S1-133235.zip</vt:lpwstr>
      </vt:variant>
      <vt:variant>
        <vt:lpwstr/>
      </vt:variant>
      <vt:variant>
        <vt:i4>8192111</vt:i4>
      </vt:variant>
      <vt:variant>
        <vt:i4>702</vt:i4>
      </vt:variant>
      <vt:variant>
        <vt:i4>0</vt:i4>
      </vt:variant>
      <vt:variant>
        <vt:i4>5</vt:i4>
      </vt:variant>
      <vt:variant>
        <vt:lpwstr>docs/S1-133234.zip</vt:lpwstr>
      </vt:variant>
      <vt:variant>
        <vt:lpwstr/>
      </vt:variant>
      <vt:variant>
        <vt:i4>7995503</vt:i4>
      </vt:variant>
      <vt:variant>
        <vt:i4>699</vt:i4>
      </vt:variant>
      <vt:variant>
        <vt:i4>0</vt:i4>
      </vt:variant>
      <vt:variant>
        <vt:i4>5</vt:i4>
      </vt:variant>
      <vt:variant>
        <vt:lpwstr>docs/S1-133233.zip</vt:lpwstr>
      </vt:variant>
      <vt:variant>
        <vt:lpwstr/>
      </vt:variant>
      <vt:variant>
        <vt:i4>8061039</vt:i4>
      </vt:variant>
      <vt:variant>
        <vt:i4>696</vt:i4>
      </vt:variant>
      <vt:variant>
        <vt:i4>0</vt:i4>
      </vt:variant>
      <vt:variant>
        <vt:i4>5</vt:i4>
      </vt:variant>
      <vt:variant>
        <vt:lpwstr>docs/S1-133232.zip</vt:lpwstr>
      </vt:variant>
      <vt:variant>
        <vt:lpwstr/>
      </vt:variant>
      <vt:variant>
        <vt:i4>7864431</vt:i4>
      </vt:variant>
      <vt:variant>
        <vt:i4>693</vt:i4>
      </vt:variant>
      <vt:variant>
        <vt:i4>0</vt:i4>
      </vt:variant>
      <vt:variant>
        <vt:i4>5</vt:i4>
      </vt:variant>
      <vt:variant>
        <vt:lpwstr>docs/S1-133231.zip</vt:lpwstr>
      </vt:variant>
      <vt:variant>
        <vt:lpwstr/>
      </vt:variant>
      <vt:variant>
        <vt:i4>7929967</vt:i4>
      </vt:variant>
      <vt:variant>
        <vt:i4>690</vt:i4>
      </vt:variant>
      <vt:variant>
        <vt:i4>0</vt:i4>
      </vt:variant>
      <vt:variant>
        <vt:i4>5</vt:i4>
      </vt:variant>
      <vt:variant>
        <vt:lpwstr>docs/S1-133230.zip</vt:lpwstr>
      </vt:variant>
      <vt:variant>
        <vt:lpwstr/>
      </vt:variant>
      <vt:variant>
        <vt:i4>7340142</vt:i4>
      </vt:variant>
      <vt:variant>
        <vt:i4>687</vt:i4>
      </vt:variant>
      <vt:variant>
        <vt:i4>0</vt:i4>
      </vt:variant>
      <vt:variant>
        <vt:i4>5</vt:i4>
      </vt:variant>
      <vt:variant>
        <vt:lpwstr>docs/S1-133229.zip</vt:lpwstr>
      </vt:variant>
      <vt:variant>
        <vt:lpwstr/>
      </vt:variant>
      <vt:variant>
        <vt:i4>7405678</vt:i4>
      </vt:variant>
      <vt:variant>
        <vt:i4>684</vt:i4>
      </vt:variant>
      <vt:variant>
        <vt:i4>0</vt:i4>
      </vt:variant>
      <vt:variant>
        <vt:i4>5</vt:i4>
      </vt:variant>
      <vt:variant>
        <vt:lpwstr>docs/S1-133228.zip</vt:lpwstr>
      </vt:variant>
      <vt:variant>
        <vt:lpwstr/>
      </vt:variant>
      <vt:variant>
        <vt:i4>8257646</vt:i4>
      </vt:variant>
      <vt:variant>
        <vt:i4>681</vt:i4>
      </vt:variant>
      <vt:variant>
        <vt:i4>0</vt:i4>
      </vt:variant>
      <vt:variant>
        <vt:i4>5</vt:i4>
      </vt:variant>
      <vt:variant>
        <vt:lpwstr>docs/S1-133227.zip</vt:lpwstr>
      </vt:variant>
      <vt:variant>
        <vt:lpwstr/>
      </vt:variant>
      <vt:variant>
        <vt:i4>8323182</vt:i4>
      </vt:variant>
      <vt:variant>
        <vt:i4>678</vt:i4>
      </vt:variant>
      <vt:variant>
        <vt:i4>0</vt:i4>
      </vt:variant>
      <vt:variant>
        <vt:i4>5</vt:i4>
      </vt:variant>
      <vt:variant>
        <vt:lpwstr>docs/S1-133226.zip</vt:lpwstr>
      </vt:variant>
      <vt:variant>
        <vt:lpwstr/>
      </vt:variant>
      <vt:variant>
        <vt:i4>8126574</vt:i4>
      </vt:variant>
      <vt:variant>
        <vt:i4>675</vt:i4>
      </vt:variant>
      <vt:variant>
        <vt:i4>0</vt:i4>
      </vt:variant>
      <vt:variant>
        <vt:i4>5</vt:i4>
      </vt:variant>
      <vt:variant>
        <vt:lpwstr>docs/S1-133225.zip</vt:lpwstr>
      </vt:variant>
      <vt:variant>
        <vt:lpwstr/>
      </vt:variant>
      <vt:variant>
        <vt:i4>8192110</vt:i4>
      </vt:variant>
      <vt:variant>
        <vt:i4>672</vt:i4>
      </vt:variant>
      <vt:variant>
        <vt:i4>0</vt:i4>
      </vt:variant>
      <vt:variant>
        <vt:i4>5</vt:i4>
      </vt:variant>
      <vt:variant>
        <vt:lpwstr>docs/S1-133224.zip</vt:lpwstr>
      </vt:variant>
      <vt:variant>
        <vt:lpwstr/>
      </vt:variant>
      <vt:variant>
        <vt:i4>7995502</vt:i4>
      </vt:variant>
      <vt:variant>
        <vt:i4>669</vt:i4>
      </vt:variant>
      <vt:variant>
        <vt:i4>0</vt:i4>
      </vt:variant>
      <vt:variant>
        <vt:i4>5</vt:i4>
      </vt:variant>
      <vt:variant>
        <vt:lpwstr>docs/S1-133223.zip</vt:lpwstr>
      </vt:variant>
      <vt:variant>
        <vt:lpwstr/>
      </vt:variant>
      <vt:variant>
        <vt:i4>8061038</vt:i4>
      </vt:variant>
      <vt:variant>
        <vt:i4>666</vt:i4>
      </vt:variant>
      <vt:variant>
        <vt:i4>0</vt:i4>
      </vt:variant>
      <vt:variant>
        <vt:i4>5</vt:i4>
      </vt:variant>
      <vt:variant>
        <vt:lpwstr>docs/S1-133222.zip</vt:lpwstr>
      </vt:variant>
      <vt:variant>
        <vt:lpwstr/>
      </vt:variant>
      <vt:variant>
        <vt:i4>7864430</vt:i4>
      </vt:variant>
      <vt:variant>
        <vt:i4>663</vt:i4>
      </vt:variant>
      <vt:variant>
        <vt:i4>0</vt:i4>
      </vt:variant>
      <vt:variant>
        <vt:i4>5</vt:i4>
      </vt:variant>
      <vt:variant>
        <vt:lpwstr>docs/S1-133221.zip</vt:lpwstr>
      </vt:variant>
      <vt:variant>
        <vt:lpwstr/>
      </vt:variant>
      <vt:variant>
        <vt:i4>7929966</vt:i4>
      </vt:variant>
      <vt:variant>
        <vt:i4>660</vt:i4>
      </vt:variant>
      <vt:variant>
        <vt:i4>0</vt:i4>
      </vt:variant>
      <vt:variant>
        <vt:i4>5</vt:i4>
      </vt:variant>
      <vt:variant>
        <vt:lpwstr>docs/S1-133220.zip</vt:lpwstr>
      </vt:variant>
      <vt:variant>
        <vt:lpwstr/>
      </vt:variant>
      <vt:variant>
        <vt:i4>7340141</vt:i4>
      </vt:variant>
      <vt:variant>
        <vt:i4>657</vt:i4>
      </vt:variant>
      <vt:variant>
        <vt:i4>0</vt:i4>
      </vt:variant>
      <vt:variant>
        <vt:i4>5</vt:i4>
      </vt:variant>
      <vt:variant>
        <vt:lpwstr>docs/S1-133219.zip</vt:lpwstr>
      </vt:variant>
      <vt:variant>
        <vt:lpwstr/>
      </vt:variant>
      <vt:variant>
        <vt:i4>7405677</vt:i4>
      </vt:variant>
      <vt:variant>
        <vt:i4>654</vt:i4>
      </vt:variant>
      <vt:variant>
        <vt:i4>0</vt:i4>
      </vt:variant>
      <vt:variant>
        <vt:i4>5</vt:i4>
      </vt:variant>
      <vt:variant>
        <vt:lpwstr>docs/S1-133218.zip</vt:lpwstr>
      </vt:variant>
      <vt:variant>
        <vt:lpwstr/>
      </vt:variant>
      <vt:variant>
        <vt:i4>8257645</vt:i4>
      </vt:variant>
      <vt:variant>
        <vt:i4>651</vt:i4>
      </vt:variant>
      <vt:variant>
        <vt:i4>0</vt:i4>
      </vt:variant>
      <vt:variant>
        <vt:i4>5</vt:i4>
      </vt:variant>
      <vt:variant>
        <vt:lpwstr>docs/S1-133217.zip</vt:lpwstr>
      </vt:variant>
      <vt:variant>
        <vt:lpwstr/>
      </vt:variant>
      <vt:variant>
        <vt:i4>8323181</vt:i4>
      </vt:variant>
      <vt:variant>
        <vt:i4>648</vt:i4>
      </vt:variant>
      <vt:variant>
        <vt:i4>0</vt:i4>
      </vt:variant>
      <vt:variant>
        <vt:i4>5</vt:i4>
      </vt:variant>
      <vt:variant>
        <vt:lpwstr>docs/S1-133216.zip</vt:lpwstr>
      </vt:variant>
      <vt:variant>
        <vt:lpwstr/>
      </vt:variant>
      <vt:variant>
        <vt:i4>8126573</vt:i4>
      </vt:variant>
      <vt:variant>
        <vt:i4>645</vt:i4>
      </vt:variant>
      <vt:variant>
        <vt:i4>0</vt:i4>
      </vt:variant>
      <vt:variant>
        <vt:i4>5</vt:i4>
      </vt:variant>
      <vt:variant>
        <vt:lpwstr>docs/S1-133215.zip</vt:lpwstr>
      </vt:variant>
      <vt:variant>
        <vt:lpwstr/>
      </vt:variant>
      <vt:variant>
        <vt:i4>8192109</vt:i4>
      </vt:variant>
      <vt:variant>
        <vt:i4>642</vt:i4>
      </vt:variant>
      <vt:variant>
        <vt:i4>0</vt:i4>
      </vt:variant>
      <vt:variant>
        <vt:i4>5</vt:i4>
      </vt:variant>
      <vt:variant>
        <vt:lpwstr>docs/S1-133214.zip</vt:lpwstr>
      </vt:variant>
      <vt:variant>
        <vt:lpwstr/>
      </vt:variant>
      <vt:variant>
        <vt:i4>7995501</vt:i4>
      </vt:variant>
      <vt:variant>
        <vt:i4>639</vt:i4>
      </vt:variant>
      <vt:variant>
        <vt:i4>0</vt:i4>
      </vt:variant>
      <vt:variant>
        <vt:i4>5</vt:i4>
      </vt:variant>
      <vt:variant>
        <vt:lpwstr>docs/S1-133213.zip</vt:lpwstr>
      </vt:variant>
      <vt:variant>
        <vt:lpwstr/>
      </vt:variant>
      <vt:variant>
        <vt:i4>8061037</vt:i4>
      </vt:variant>
      <vt:variant>
        <vt:i4>636</vt:i4>
      </vt:variant>
      <vt:variant>
        <vt:i4>0</vt:i4>
      </vt:variant>
      <vt:variant>
        <vt:i4>5</vt:i4>
      </vt:variant>
      <vt:variant>
        <vt:lpwstr>docs/S1-133212.zip</vt:lpwstr>
      </vt:variant>
      <vt:variant>
        <vt:lpwstr/>
      </vt:variant>
      <vt:variant>
        <vt:i4>7864429</vt:i4>
      </vt:variant>
      <vt:variant>
        <vt:i4>633</vt:i4>
      </vt:variant>
      <vt:variant>
        <vt:i4>0</vt:i4>
      </vt:variant>
      <vt:variant>
        <vt:i4>5</vt:i4>
      </vt:variant>
      <vt:variant>
        <vt:lpwstr>docs/S1-133211.zip</vt:lpwstr>
      </vt:variant>
      <vt:variant>
        <vt:lpwstr/>
      </vt:variant>
      <vt:variant>
        <vt:i4>7929965</vt:i4>
      </vt:variant>
      <vt:variant>
        <vt:i4>630</vt:i4>
      </vt:variant>
      <vt:variant>
        <vt:i4>0</vt:i4>
      </vt:variant>
      <vt:variant>
        <vt:i4>5</vt:i4>
      </vt:variant>
      <vt:variant>
        <vt:lpwstr>docs/S1-133210.zip</vt:lpwstr>
      </vt:variant>
      <vt:variant>
        <vt:lpwstr/>
      </vt:variant>
      <vt:variant>
        <vt:i4>7340140</vt:i4>
      </vt:variant>
      <vt:variant>
        <vt:i4>627</vt:i4>
      </vt:variant>
      <vt:variant>
        <vt:i4>0</vt:i4>
      </vt:variant>
      <vt:variant>
        <vt:i4>5</vt:i4>
      </vt:variant>
      <vt:variant>
        <vt:lpwstr>docs/S1-133209.zip</vt:lpwstr>
      </vt:variant>
      <vt:variant>
        <vt:lpwstr/>
      </vt:variant>
      <vt:variant>
        <vt:i4>7405676</vt:i4>
      </vt:variant>
      <vt:variant>
        <vt:i4>624</vt:i4>
      </vt:variant>
      <vt:variant>
        <vt:i4>0</vt:i4>
      </vt:variant>
      <vt:variant>
        <vt:i4>5</vt:i4>
      </vt:variant>
      <vt:variant>
        <vt:lpwstr>docs/S1-133208.zip</vt:lpwstr>
      </vt:variant>
      <vt:variant>
        <vt:lpwstr/>
      </vt:variant>
      <vt:variant>
        <vt:i4>8257644</vt:i4>
      </vt:variant>
      <vt:variant>
        <vt:i4>621</vt:i4>
      </vt:variant>
      <vt:variant>
        <vt:i4>0</vt:i4>
      </vt:variant>
      <vt:variant>
        <vt:i4>5</vt:i4>
      </vt:variant>
      <vt:variant>
        <vt:lpwstr>docs/S1-133207.zip</vt:lpwstr>
      </vt:variant>
      <vt:variant>
        <vt:lpwstr/>
      </vt:variant>
      <vt:variant>
        <vt:i4>8323180</vt:i4>
      </vt:variant>
      <vt:variant>
        <vt:i4>618</vt:i4>
      </vt:variant>
      <vt:variant>
        <vt:i4>0</vt:i4>
      </vt:variant>
      <vt:variant>
        <vt:i4>5</vt:i4>
      </vt:variant>
      <vt:variant>
        <vt:lpwstr>docs/S1-133206.zip</vt:lpwstr>
      </vt:variant>
      <vt:variant>
        <vt:lpwstr/>
      </vt:variant>
      <vt:variant>
        <vt:i4>8126572</vt:i4>
      </vt:variant>
      <vt:variant>
        <vt:i4>615</vt:i4>
      </vt:variant>
      <vt:variant>
        <vt:i4>0</vt:i4>
      </vt:variant>
      <vt:variant>
        <vt:i4>5</vt:i4>
      </vt:variant>
      <vt:variant>
        <vt:lpwstr>docs/S1-133205.zip</vt:lpwstr>
      </vt:variant>
      <vt:variant>
        <vt:lpwstr/>
      </vt:variant>
      <vt:variant>
        <vt:i4>8192108</vt:i4>
      </vt:variant>
      <vt:variant>
        <vt:i4>612</vt:i4>
      </vt:variant>
      <vt:variant>
        <vt:i4>0</vt:i4>
      </vt:variant>
      <vt:variant>
        <vt:i4>5</vt:i4>
      </vt:variant>
      <vt:variant>
        <vt:lpwstr>docs/S1-133204.zip</vt:lpwstr>
      </vt:variant>
      <vt:variant>
        <vt:lpwstr/>
      </vt:variant>
      <vt:variant>
        <vt:i4>7995500</vt:i4>
      </vt:variant>
      <vt:variant>
        <vt:i4>609</vt:i4>
      </vt:variant>
      <vt:variant>
        <vt:i4>0</vt:i4>
      </vt:variant>
      <vt:variant>
        <vt:i4>5</vt:i4>
      </vt:variant>
      <vt:variant>
        <vt:lpwstr>docs/S1-133203.zip</vt:lpwstr>
      </vt:variant>
      <vt:variant>
        <vt:lpwstr/>
      </vt:variant>
      <vt:variant>
        <vt:i4>8061036</vt:i4>
      </vt:variant>
      <vt:variant>
        <vt:i4>606</vt:i4>
      </vt:variant>
      <vt:variant>
        <vt:i4>0</vt:i4>
      </vt:variant>
      <vt:variant>
        <vt:i4>5</vt:i4>
      </vt:variant>
      <vt:variant>
        <vt:lpwstr>docs/S1-133202.zip</vt:lpwstr>
      </vt:variant>
      <vt:variant>
        <vt:lpwstr/>
      </vt:variant>
      <vt:variant>
        <vt:i4>7864428</vt:i4>
      </vt:variant>
      <vt:variant>
        <vt:i4>603</vt:i4>
      </vt:variant>
      <vt:variant>
        <vt:i4>0</vt:i4>
      </vt:variant>
      <vt:variant>
        <vt:i4>5</vt:i4>
      </vt:variant>
      <vt:variant>
        <vt:lpwstr>docs/S1-133201.zip</vt:lpwstr>
      </vt:variant>
      <vt:variant>
        <vt:lpwstr/>
      </vt:variant>
      <vt:variant>
        <vt:i4>7929964</vt:i4>
      </vt:variant>
      <vt:variant>
        <vt:i4>600</vt:i4>
      </vt:variant>
      <vt:variant>
        <vt:i4>0</vt:i4>
      </vt:variant>
      <vt:variant>
        <vt:i4>5</vt:i4>
      </vt:variant>
      <vt:variant>
        <vt:lpwstr>docs/S1-133200.zip</vt:lpwstr>
      </vt:variant>
      <vt:variant>
        <vt:lpwstr/>
      </vt:variant>
      <vt:variant>
        <vt:i4>7536741</vt:i4>
      </vt:variant>
      <vt:variant>
        <vt:i4>597</vt:i4>
      </vt:variant>
      <vt:variant>
        <vt:i4>0</vt:i4>
      </vt:variant>
      <vt:variant>
        <vt:i4>5</vt:i4>
      </vt:variant>
      <vt:variant>
        <vt:lpwstr>docs/S1-133199.zip</vt:lpwstr>
      </vt:variant>
      <vt:variant>
        <vt:lpwstr/>
      </vt:variant>
      <vt:variant>
        <vt:i4>7471205</vt:i4>
      </vt:variant>
      <vt:variant>
        <vt:i4>594</vt:i4>
      </vt:variant>
      <vt:variant>
        <vt:i4>0</vt:i4>
      </vt:variant>
      <vt:variant>
        <vt:i4>5</vt:i4>
      </vt:variant>
      <vt:variant>
        <vt:lpwstr>docs/S1-133198.zip</vt:lpwstr>
      </vt:variant>
      <vt:variant>
        <vt:lpwstr/>
      </vt:variant>
      <vt:variant>
        <vt:i4>8192101</vt:i4>
      </vt:variant>
      <vt:variant>
        <vt:i4>591</vt:i4>
      </vt:variant>
      <vt:variant>
        <vt:i4>0</vt:i4>
      </vt:variant>
      <vt:variant>
        <vt:i4>5</vt:i4>
      </vt:variant>
      <vt:variant>
        <vt:lpwstr>docs/S1-133197.zip</vt:lpwstr>
      </vt:variant>
      <vt:variant>
        <vt:lpwstr/>
      </vt:variant>
      <vt:variant>
        <vt:i4>8126565</vt:i4>
      </vt:variant>
      <vt:variant>
        <vt:i4>588</vt:i4>
      </vt:variant>
      <vt:variant>
        <vt:i4>0</vt:i4>
      </vt:variant>
      <vt:variant>
        <vt:i4>5</vt:i4>
      </vt:variant>
      <vt:variant>
        <vt:lpwstr>docs/S1-133196.zip</vt:lpwstr>
      </vt:variant>
      <vt:variant>
        <vt:lpwstr/>
      </vt:variant>
      <vt:variant>
        <vt:i4>8323173</vt:i4>
      </vt:variant>
      <vt:variant>
        <vt:i4>585</vt:i4>
      </vt:variant>
      <vt:variant>
        <vt:i4>0</vt:i4>
      </vt:variant>
      <vt:variant>
        <vt:i4>5</vt:i4>
      </vt:variant>
      <vt:variant>
        <vt:lpwstr>docs/S1-133195.zip</vt:lpwstr>
      </vt:variant>
      <vt:variant>
        <vt:lpwstr/>
      </vt:variant>
      <vt:variant>
        <vt:i4>8257637</vt:i4>
      </vt:variant>
      <vt:variant>
        <vt:i4>582</vt:i4>
      </vt:variant>
      <vt:variant>
        <vt:i4>0</vt:i4>
      </vt:variant>
      <vt:variant>
        <vt:i4>5</vt:i4>
      </vt:variant>
      <vt:variant>
        <vt:lpwstr>docs/S1-133194.zip</vt:lpwstr>
      </vt:variant>
      <vt:variant>
        <vt:lpwstr/>
      </vt:variant>
      <vt:variant>
        <vt:i4>7929957</vt:i4>
      </vt:variant>
      <vt:variant>
        <vt:i4>579</vt:i4>
      </vt:variant>
      <vt:variant>
        <vt:i4>0</vt:i4>
      </vt:variant>
      <vt:variant>
        <vt:i4>5</vt:i4>
      </vt:variant>
      <vt:variant>
        <vt:lpwstr>docs/S1-133193.zip</vt:lpwstr>
      </vt:variant>
      <vt:variant>
        <vt:lpwstr/>
      </vt:variant>
      <vt:variant>
        <vt:i4>7864421</vt:i4>
      </vt:variant>
      <vt:variant>
        <vt:i4>576</vt:i4>
      </vt:variant>
      <vt:variant>
        <vt:i4>0</vt:i4>
      </vt:variant>
      <vt:variant>
        <vt:i4>5</vt:i4>
      </vt:variant>
      <vt:variant>
        <vt:lpwstr>docs/S1-133192.zip</vt:lpwstr>
      </vt:variant>
      <vt:variant>
        <vt:lpwstr/>
      </vt:variant>
      <vt:variant>
        <vt:i4>8061029</vt:i4>
      </vt:variant>
      <vt:variant>
        <vt:i4>573</vt:i4>
      </vt:variant>
      <vt:variant>
        <vt:i4>0</vt:i4>
      </vt:variant>
      <vt:variant>
        <vt:i4>5</vt:i4>
      </vt:variant>
      <vt:variant>
        <vt:lpwstr>docs/S1-133191.zip</vt:lpwstr>
      </vt:variant>
      <vt:variant>
        <vt:lpwstr/>
      </vt:variant>
      <vt:variant>
        <vt:i4>7995493</vt:i4>
      </vt:variant>
      <vt:variant>
        <vt:i4>570</vt:i4>
      </vt:variant>
      <vt:variant>
        <vt:i4>0</vt:i4>
      </vt:variant>
      <vt:variant>
        <vt:i4>5</vt:i4>
      </vt:variant>
      <vt:variant>
        <vt:lpwstr>docs/S1-133190.zip</vt:lpwstr>
      </vt:variant>
      <vt:variant>
        <vt:lpwstr/>
      </vt:variant>
      <vt:variant>
        <vt:i4>7536740</vt:i4>
      </vt:variant>
      <vt:variant>
        <vt:i4>567</vt:i4>
      </vt:variant>
      <vt:variant>
        <vt:i4>0</vt:i4>
      </vt:variant>
      <vt:variant>
        <vt:i4>5</vt:i4>
      </vt:variant>
      <vt:variant>
        <vt:lpwstr>docs/S1-133189.zip</vt:lpwstr>
      </vt:variant>
      <vt:variant>
        <vt:lpwstr/>
      </vt:variant>
      <vt:variant>
        <vt:i4>7471204</vt:i4>
      </vt:variant>
      <vt:variant>
        <vt:i4>564</vt:i4>
      </vt:variant>
      <vt:variant>
        <vt:i4>0</vt:i4>
      </vt:variant>
      <vt:variant>
        <vt:i4>5</vt:i4>
      </vt:variant>
      <vt:variant>
        <vt:lpwstr>docs/S1-133188.zip</vt:lpwstr>
      </vt:variant>
      <vt:variant>
        <vt:lpwstr/>
      </vt:variant>
      <vt:variant>
        <vt:i4>8192100</vt:i4>
      </vt:variant>
      <vt:variant>
        <vt:i4>561</vt:i4>
      </vt:variant>
      <vt:variant>
        <vt:i4>0</vt:i4>
      </vt:variant>
      <vt:variant>
        <vt:i4>5</vt:i4>
      </vt:variant>
      <vt:variant>
        <vt:lpwstr>docs/S1-133187.zip</vt:lpwstr>
      </vt:variant>
      <vt:variant>
        <vt:lpwstr/>
      </vt:variant>
      <vt:variant>
        <vt:i4>8126564</vt:i4>
      </vt:variant>
      <vt:variant>
        <vt:i4>558</vt:i4>
      </vt:variant>
      <vt:variant>
        <vt:i4>0</vt:i4>
      </vt:variant>
      <vt:variant>
        <vt:i4>5</vt:i4>
      </vt:variant>
      <vt:variant>
        <vt:lpwstr>docs/S1-133186.zip</vt:lpwstr>
      </vt:variant>
      <vt:variant>
        <vt:lpwstr/>
      </vt:variant>
      <vt:variant>
        <vt:i4>8323172</vt:i4>
      </vt:variant>
      <vt:variant>
        <vt:i4>555</vt:i4>
      </vt:variant>
      <vt:variant>
        <vt:i4>0</vt:i4>
      </vt:variant>
      <vt:variant>
        <vt:i4>5</vt:i4>
      </vt:variant>
      <vt:variant>
        <vt:lpwstr>docs/S1-133185.zip</vt:lpwstr>
      </vt:variant>
      <vt:variant>
        <vt:lpwstr/>
      </vt:variant>
      <vt:variant>
        <vt:i4>8257636</vt:i4>
      </vt:variant>
      <vt:variant>
        <vt:i4>552</vt:i4>
      </vt:variant>
      <vt:variant>
        <vt:i4>0</vt:i4>
      </vt:variant>
      <vt:variant>
        <vt:i4>5</vt:i4>
      </vt:variant>
      <vt:variant>
        <vt:lpwstr>docs/S1-133184.zip</vt:lpwstr>
      </vt:variant>
      <vt:variant>
        <vt:lpwstr/>
      </vt:variant>
      <vt:variant>
        <vt:i4>7929956</vt:i4>
      </vt:variant>
      <vt:variant>
        <vt:i4>549</vt:i4>
      </vt:variant>
      <vt:variant>
        <vt:i4>0</vt:i4>
      </vt:variant>
      <vt:variant>
        <vt:i4>5</vt:i4>
      </vt:variant>
      <vt:variant>
        <vt:lpwstr>docs/S1-133183.zip</vt:lpwstr>
      </vt:variant>
      <vt:variant>
        <vt:lpwstr/>
      </vt:variant>
      <vt:variant>
        <vt:i4>7864420</vt:i4>
      </vt:variant>
      <vt:variant>
        <vt:i4>546</vt:i4>
      </vt:variant>
      <vt:variant>
        <vt:i4>0</vt:i4>
      </vt:variant>
      <vt:variant>
        <vt:i4>5</vt:i4>
      </vt:variant>
      <vt:variant>
        <vt:lpwstr>docs/S1-133182.zip</vt:lpwstr>
      </vt:variant>
      <vt:variant>
        <vt:lpwstr/>
      </vt:variant>
      <vt:variant>
        <vt:i4>8061028</vt:i4>
      </vt:variant>
      <vt:variant>
        <vt:i4>543</vt:i4>
      </vt:variant>
      <vt:variant>
        <vt:i4>0</vt:i4>
      </vt:variant>
      <vt:variant>
        <vt:i4>5</vt:i4>
      </vt:variant>
      <vt:variant>
        <vt:lpwstr>docs/S1-133181.zip</vt:lpwstr>
      </vt:variant>
      <vt:variant>
        <vt:lpwstr/>
      </vt:variant>
      <vt:variant>
        <vt:i4>7995492</vt:i4>
      </vt:variant>
      <vt:variant>
        <vt:i4>540</vt:i4>
      </vt:variant>
      <vt:variant>
        <vt:i4>0</vt:i4>
      </vt:variant>
      <vt:variant>
        <vt:i4>5</vt:i4>
      </vt:variant>
      <vt:variant>
        <vt:lpwstr>docs/S1-133180.zip</vt:lpwstr>
      </vt:variant>
      <vt:variant>
        <vt:lpwstr/>
      </vt:variant>
      <vt:variant>
        <vt:i4>7536747</vt:i4>
      </vt:variant>
      <vt:variant>
        <vt:i4>537</vt:i4>
      </vt:variant>
      <vt:variant>
        <vt:i4>0</vt:i4>
      </vt:variant>
      <vt:variant>
        <vt:i4>5</vt:i4>
      </vt:variant>
      <vt:variant>
        <vt:lpwstr>docs/S1-133179.zip</vt:lpwstr>
      </vt:variant>
      <vt:variant>
        <vt:lpwstr/>
      </vt:variant>
      <vt:variant>
        <vt:i4>7471211</vt:i4>
      </vt:variant>
      <vt:variant>
        <vt:i4>534</vt:i4>
      </vt:variant>
      <vt:variant>
        <vt:i4>0</vt:i4>
      </vt:variant>
      <vt:variant>
        <vt:i4>5</vt:i4>
      </vt:variant>
      <vt:variant>
        <vt:lpwstr>docs/S1-133178.zip</vt:lpwstr>
      </vt:variant>
      <vt:variant>
        <vt:lpwstr/>
      </vt:variant>
      <vt:variant>
        <vt:i4>8192107</vt:i4>
      </vt:variant>
      <vt:variant>
        <vt:i4>531</vt:i4>
      </vt:variant>
      <vt:variant>
        <vt:i4>0</vt:i4>
      </vt:variant>
      <vt:variant>
        <vt:i4>5</vt:i4>
      </vt:variant>
      <vt:variant>
        <vt:lpwstr>docs/S1-133177.zip</vt:lpwstr>
      </vt:variant>
      <vt:variant>
        <vt:lpwstr/>
      </vt:variant>
      <vt:variant>
        <vt:i4>8126571</vt:i4>
      </vt:variant>
      <vt:variant>
        <vt:i4>528</vt:i4>
      </vt:variant>
      <vt:variant>
        <vt:i4>0</vt:i4>
      </vt:variant>
      <vt:variant>
        <vt:i4>5</vt:i4>
      </vt:variant>
      <vt:variant>
        <vt:lpwstr>docs/S1-133176.zip</vt:lpwstr>
      </vt:variant>
      <vt:variant>
        <vt:lpwstr/>
      </vt:variant>
      <vt:variant>
        <vt:i4>8323179</vt:i4>
      </vt:variant>
      <vt:variant>
        <vt:i4>525</vt:i4>
      </vt:variant>
      <vt:variant>
        <vt:i4>0</vt:i4>
      </vt:variant>
      <vt:variant>
        <vt:i4>5</vt:i4>
      </vt:variant>
      <vt:variant>
        <vt:lpwstr>docs/S1-133175.zip</vt:lpwstr>
      </vt:variant>
      <vt:variant>
        <vt:lpwstr/>
      </vt:variant>
      <vt:variant>
        <vt:i4>8257643</vt:i4>
      </vt:variant>
      <vt:variant>
        <vt:i4>522</vt:i4>
      </vt:variant>
      <vt:variant>
        <vt:i4>0</vt:i4>
      </vt:variant>
      <vt:variant>
        <vt:i4>5</vt:i4>
      </vt:variant>
      <vt:variant>
        <vt:lpwstr>docs/S1-133174.zip</vt:lpwstr>
      </vt:variant>
      <vt:variant>
        <vt:lpwstr/>
      </vt:variant>
      <vt:variant>
        <vt:i4>7929963</vt:i4>
      </vt:variant>
      <vt:variant>
        <vt:i4>519</vt:i4>
      </vt:variant>
      <vt:variant>
        <vt:i4>0</vt:i4>
      </vt:variant>
      <vt:variant>
        <vt:i4>5</vt:i4>
      </vt:variant>
      <vt:variant>
        <vt:lpwstr>docs/S1-133173.zip</vt:lpwstr>
      </vt:variant>
      <vt:variant>
        <vt:lpwstr/>
      </vt:variant>
      <vt:variant>
        <vt:i4>7864427</vt:i4>
      </vt:variant>
      <vt:variant>
        <vt:i4>516</vt:i4>
      </vt:variant>
      <vt:variant>
        <vt:i4>0</vt:i4>
      </vt:variant>
      <vt:variant>
        <vt:i4>5</vt:i4>
      </vt:variant>
      <vt:variant>
        <vt:lpwstr>docs/S1-133172.zip</vt:lpwstr>
      </vt:variant>
      <vt:variant>
        <vt:lpwstr/>
      </vt:variant>
      <vt:variant>
        <vt:i4>8061035</vt:i4>
      </vt:variant>
      <vt:variant>
        <vt:i4>513</vt:i4>
      </vt:variant>
      <vt:variant>
        <vt:i4>0</vt:i4>
      </vt:variant>
      <vt:variant>
        <vt:i4>5</vt:i4>
      </vt:variant>
      <vt:variant>
        <vt:lpwstr>docs/S1-133171.zip</vt:lpwstr>
      </vt:variant>
      <vt:variant>
        <vt:lpwstr/>
      </vt:variant>
      <vt:variant>
        <vt:i4>7995499</vt:i4>
      </vt:variant>
      <vt:variant>
        <vt:i4>510</vt:i4>
      </vt:variant>
      <vt:variant>
        <vt:i4>0</vt:i4>
      </vt:variant>
      <vt:variant>
        <vt:i4>5</vt:i4>
      </vt:variant>
      <vt:variant>
        <vt:lpwstr>docs/S1-133170.zip</vt:lpwstr>
      </vt:variant>
      <vt:variant>
        <vt:lpwstr/>
      </vt:variant>
      <vt:variant>
        <vt:i4>7536746</vt:i4>
      </vt:variant>
      <vt:variant>
        <vt:i4>507</vt:i4>
      </vt:variant>
      <vt:variant>
        <vt:i4>0</vt:i4>
      </vt:variant>
      <vt:variant>
        <vt:i4>5</vt:i4>
      </vt:variant>
      <vt:variant>
        <vt:lpwstr>docs/S1-133169.zip</vt:lpwstr>
      </vt:variant>
      <vt:variant>
        <vt:lpwstr/>
      </vt:variant>
      <vt:variant>
        <vt:i4>7471210</vt:i4>
      </vt:variant>
      <vt:variant>
        <vt:i4>504</vt:i4>
      </vt:variant>
      <vt:variant>
        <vt:i4>0</vt:i4>
      </vt:variant>
      <vt:variant>
        <vt:i4>5</vt:i4>
      </vt:variant>
      <vt:variant>
        <vt:lpwstr>docs/S1-133168.zip</vt:lpwstr>
      </vt:variant>
      <vt:variant>
        <vt:lpwstr/>
      </vt:variant>
      <vt:variant>
        <vt:i4>8192106</vt:i4>
      </vt:variant>
      <vt:variant>
        <vt:i4>501</vt:i4>
      </vt:variant>
      <vt:variant>
        <vt:i4>0</vt:i4>
      </vt:variant>
      <vt:variant>
        <vt:i4>5</vt:i4>
      </vt:variant>
      <vt:variant>
        <vt:lpwstr>docs/S1-133167.zip</vt:lpwstr>
      </vt:variant>
      <vt:variant>
        <vt:lpwstr/>
      </vt:variant>
      <vt:variant>
        <vt:i4>8126570</vt:i4>
      </vt:variant>
      <vt:variant>
        <vt:i4>498</vt:i4>
      </vt:variant>
      <vt:variant>
        <vt:i4>0</vt:i4>
      </vt:variant>
      <vt:variant>
        <vt:i4>5</vt:i4>
      </vt:variant>
      <vt:variant>
        <vt:lpwstr>docs/S1-133166.zip</vt:lpwstr>
      </vt:variant>
      <vt:variant>
        <vt:lpwstr/>
      </vt:variant>
      <vt:variant>
        <vt:i4>8323178</vt:i4>
      </vt:variant>
      <vt:variant>
        <vt:i4>495</vt:i4>
      </vt:variant>
      <vt:variant>
        <vt:i4>0</vt:i4>
      </vt:variant>
      <vt:variant>
        <vt:i4>5</vt:i4>
      </vt:variant>
      <vt:variant>
        <vt:lpwstr>docs/S1-133165.zip</vt:lpwstr>
      </vt:variant>
      <vt:variant>
        <vt:lpwstr/>
      </vt:variant>
      <vt:variant>
        <vt:i4>8257642</vt:i4>
      </vt:variant>
      <vt:variant>
        <vt:i4>492</vt:i4>
      </vt:variant>
      <vt:variant>
        <vt:i4>0</vt:i4>
      </vt:variant>
      <vt:variant>
        <vt:i4>5</vt:i4>
      </vt:variant>
      <vt:variant>
        <vt:lpwstr>docs/S1-133164.zip</vt:lpwstr>
      </vt:variant>
      <vt:variant>
        <vt:lpwstr/>
      </vt:variant>
      <vt:variant>
        <vt:i4>7929962</vt:i4>
      </vt:variant>
      <vt:variant>
        <vt:i4>489</vt:i4>
      </vt:variant>
      <vt:variant>
        <vt:i4>0</vt:i4>
      </vt:variant>
      <vt:variant>
        <vt:i4>5</vt:i4>
      </vt:variant>
      <vt:variant>
        <vt:lpwstr>docs/S1-133163.zip</vt:lpwstr>
      </vt:variant>
      <vt:variant>
        <vt:lpwstr/>
      </vt:variant>
      <vt:variant>
        <vt:i4>7864426</vt:i4>
      </vt:variant>
      <vt:variant>
        <vt:i4>486</vt:i4>
      </vt:variant>
      <vt:variant>
        <vt:i4>0</vt:i4>
      </vt:variant>
      <vt:variant>
        <vt:i4>5</vt:i4>
      </vt:variant>
      <vt:variant>
        <vt:lpwstr>docs/S1-133162.zip</vt:lpwstr>
      </vt:variant>
      <vt:variant>
        <vt:lpwstr/>
      </vt:variant>
      <vt:variant>
        <vt:i4>8061034</vt:i4>
      </vt:variant>
      <vt:variant>
        <vt:i4>483</vt:i4>
      </vt:variant>
      <vt:variant>
        <vt:i4>0</vt:i4>
      </vt:variant>
      <vt:variant>
        <vt:i4>5</vt:i4>
      </vt:variant>
      <vt:variant>
        <vt:lpwstr>docs/S1-133161.zip</vt:lpwstr>
      </vt:variant>
      <vt:variant>
        <vt:lpwstr/>
      </vt:variant>
      <vt:variant>
        <vt:i4>7995498</vt:i4>
      </vt:variant>
      <vt:variant>
        <vt:i4>480</vt:i4>
      </vt:variant>
      <vt:variant>
        <vt:i4>0</vt:i4>
      </vt:variant>
      <vt:variant>
        <vt:i4>5</vt:i4>
      </vt:variant>
      <vt:variant>
        <vt:lpwstr>docs/S1-133160.zip</vt:lpwstr>
      </vt:variant>
      <vt:variant>
        <vt:lpwstr/>
      </vt:variant>
      <vt:variant>
        <vt:i4>7536745</vt:i4>
      </vt:variant>
      <vt:variant>
        <vt:i4>477</vt:i4>
      </vt:variant>
      <vt:variant>
        <vt:i4>0</vt:i4>
      </vt:variant>
      <vt:variant>
        <vt:i4>5</vt:i4>
      </vt:variant>
      <vt:variant>
        <vt:lpwstr>docs/S1-133159.zip</vt:lpwstr>
      </vt:variant>
      <vt:variant>
        <vt:lpwstr/>
      </vt:variant>
      <vt:variant>
        <vt:i4>7471209</vt:i4>
      </vt:variant>
      <vt:variant>
        <vt:i4>474</vt:i4>
      </vt:variant>
      <vt:variant>
        <vt:i4>0</vt:i4>
      </vt:variant>
      <vt:variant>
        <vt:i4>5</vt:i4>
      </vt:variant>
      <vt:variant>
        <vt:lpwstr>docs/S1-133158.zip</vt:lpwstr>
      </vt:variant>
      <vt:variant>
        <vt:lpwstr/>
      </vt:variant>
      <vt:variant>
        <vt:i4>8192105</vt:i4>
      </vt:variant>
      <vt:variant>
        <vt:i4>471</vt:i4>
      </vt:variant>
      <vt:variant>
        <vt:i4>0</vt:i4>
      </vt:variant>
      <vt:variant>
        <vt:i4>5</vt:i4>
      </vt:variant>
      <vt:variant>
        <vt:lpwstr>docs/S1-133157.zip</vt:lpwstr>
      </vt:variant>
      <vt:variant>
        <vt:lpwstr/>
      </vt:variant>
      <vt:variant>
        <vt:i4>8126569</vt:i4>
      </vt:variant>
      <vt:variant>
        <vt:i4>468</vt:i4>
      </vt:variant>
      <vt:variant>
        <vt:i4>0</vt:i4>
      </vt:variant>
      <vt:variant>
        <vt:i4>5</vt:i4>
      </vt:variant>
      <vt:variant>
        <vt:lpwstr>docs/S1-133156.zip</vt:lpwstr>
      </vt:variant>
      <vt:variant>
        <vt:lpwstr/>
      </vt:variant>
      <vt:variant>
        <vt:i4>8323177</vt:i4>
      </vt:variant>
      <vt:variant>
        <vt:i4>465</vt:i4>
      </vt:variant>
      <vt:variant>
        <vt:i4>0</vt:i4>
      </vt:variant>
      <vt:variant>
        <vt:i4>5</vt:i4>
      </vt:variant>
      <vt:variant>
        <vt:lpwstr>docs/S1-133155.zip</vt:lpwstr>
      </vt:variant>
      <vt:variant>
        <vt:lpwstr/>
      </vt:variant>
      <vt:variant>
        <vt:i4>8257641</vt:i4>
      </vt:variant>
      <vt:variant>
        <vt:i4>462</vt:i4>
      </vt:variant>
      <vt:variant>
        <vt:i4>0</vt:i4>
      </vt:variant>
      <vt:variant>
        <vt:i4>5</vt:i4>
      </vt:variant>
      <vt:variant>
        <vt:lpwstr>docs/S1-133154.zip</vt:lpwstr>
      </vt:variant>
      <vt:variant>
        <vt:lpwstr/>
      </vt:variant>
      <vt:variant>
        <vt:i4>7929961</vt:i4>
      </vt:variant>
      <vt:variant>
        <vt:i4>459</vt:i4>
      </vt:variant>
      <vt:variant>
        <vt:i4>0</vt:i4>
      </vt:variant>
      <vt:variant>
        <vt:i4>5</vt:i4>
      </vt:variant>
      <vt:variant>
        <vt:lpwstr>docs/S1-133153.zip</vt:lpwstr>
      </vt:variant>
      <vt:variant>
        <vt:lpwstr/>
      </vt:variant>
      <vt:variant>
        <vt:i4>7864425</vt:i4>
      </vt:variant>
      <vt:variant>
        <vt:i4>456</vt:i4>
      </vt:variant>
      <vt:variant>
        <vt:i4>0</vt:i4>
      </vt:variant>
      <vt:variant>
        <vt:i4>5</vt:i4>
      </vt:variant>
      <vt:variant>
        <vt:lpwstr>docs/S1-133152.zip</vt:lpwstr>
      </vt:variant>
      <vt:variant>
        <vt:lpwstr/>
      </vt:variant>
      <vt:variant>
        <vt:i4>8061033</vt:i4>
      </vt:variant>
      <vt:variant>
        <vt:i4>453</vt:i4>
      </vt:variant>
      <vt:variant>
        <vt:i4>0</vt:i4>
      </vt:variant>
      <vt:variant>
        <vt:i4>5</vt:i4>
      </vt:variant>
      <vt:variant>
        <vt:lpwstr>docs/S1-133151.zip</vt:lpwstr>
      </vt:variant>
      <vt:variant>
        <vt:lpwstr/>
      </vt:variant>
      <vt:variant>
        <vt:i4>7995497</vt:i4>
      </vt:variant>
      <vt:variant>
        <vt:i4>450</vt:i4>
      </vt:variant>
      <vt:variant>
        <vt:i4>0</vt:i4>
      </vt:variant>
      <vt:variant>
        <vt:i4>5</vt:i4>
      </vt:variant>
      <vt:variant>
        <vt:lpwstr>docs/S1-133150.zip</vt:lpwstr>
      </vt:variant>
      <vt:variant>
        <vt:lpwstr/>
      </vt:variant>
      <vt:variant>
        <vt:i4>7536744</vt:i4>
      </vt:variant>
      <vt:variant>
        <vt:i4>447</vt:i4>
      </vt:variant>
      <vt:variant>
        <vt:i4>0</vt:i4>
      </vt:variant>
      <vt:variant>
        <vt:i4>5</vt:i4>
      </vt:variant>
      <vt:variant>
        <vt:lpwstr>docs/S1-133149.zip</vt:lpwstr>
      </vt:variant>
      <vt:variant>
        <vt:lpwstr/>
      </vt:variant>
      <vt:variant>
        <vt:i4>7471208</vt:i4>
      </vt:variant>
      <vt:variant>
        <vt:i4>444</vt:i4>
      </vt:variant>
      <vt:variant>
        <vt:i4>0</vt:i4>
      </vt:variant>
      <vt:variant>
        <vt:i4>5</vt:i4>
      </vt:variant>
      <vt:variant>
        <vt:lpwstr>docs/S1-133148.zip</vt:lpwstr>
      </vt:variant>
      <vt:variant>
        <vt:lpwstr/>
      </vt:variant>
      <vt:variant>
        <vt:i4>8192104</vt:i4>
      </vt:variant>
      <vt:variant>
        <vt:i4>441</vt:i4>
      </vt:variant>
      <vt:variant>
        <vt:i4>0</vt:i4>
      </vt:variant>
      <vt:variant>
        <vt:i4>5</vt:i4>
      </vt:variant>
      <vt:variant>
        <vt:lpwstr>docs/S1-133147.zip</vt:lpwstr>
      </vt:variant>
      <vt:variant>
        <vt:lpwstr/>
      </vt:variant>
      <vt:variant>
        <vt:i4>8126568</vt:i4>
      </vt:variant>
      <vt:variant>
        <vt:i4>438</vt:i4>
      </vt:variant>
      <vt:variant>
        <vt:i4>0</vt:i4>
      </vt:variant>
      <vt:variant>
        <vt:i4>5</vt:i4>
      </vt:variant>
      <vt:variant>
        <vt:lpwstr>docs/S1-133146.zip</vt:lpwstr>
      </vt:variant>
      <vt:variant>
        <vt:lpwstr/>
      </vt:variant>
      <vt:variant>
        <vt:i4>8323176</vt:i4>
      </vt:variant>
      <vt:variant>
        <vt:i4>435</vt:i4>
      </vt:variant>
      <vt:variant>
        <vt:i4>0</vt:i4>
      </vt:variant>
      <vt:variant>
        <vt:i4>5</vt:i4>
      </vt:variant>
      <vt:variant>
        <vt:lpwstr>docs/S1-133145.zip</vt:lpwstr>
      </vt:variant>
      <vt:variant>
        <vt:lpwstr/>
      </vt:variant>
      <vt:variant>
        <vt:i4>8257640</vt:i4>
      </vt:variant>
      <vt:variant>
        <vt:i4>432</vt:i4>
      </vt:variant>
      <vt:variant>
        <vt:i4>0</vt:i4>
      </vt:variant>
      <vt:variant>
        <vt:i4>5</vt:i4>
      </vt:variant>
      <vt:variant>
        <vt:lpwstr>docs/S1-133144.zip</vt:lpwstr>
      </vt:variant>
      <vt:variant>
        <vt:lpwstr/>
      </vt:variant>
      <vt:variant>
        <vt:i4>7929960</vt:i4>
      </vt:variant>
      <vt:variant>
        <vt:i4>429</vt:i4>
      </vt:variant>
      <vt:variant>
        <vt:i4>0</vt:i4>
      </vt:variant>
      <vt:variant>
        <vt:i4>5</vt:i4>
      </vt:variant>
      <vt:variant>
        <vt:lpwstr>docs/S1-133143.zip</vt:lpwstr>
      </vt:variant>
      <vt:variant>
        <vt:lpwstr/>
      </vt:variant>
      <vt:variant>
        <vt:i4>7864424</vt:i4>
      </vt:variant>
      <vt:variant>
        <vt:i4>426</vt:i4>
      </vt:variant>
      <vt:variant>
        <vt:i4>0</vt:i4>
      </vt:variant>
      <vt:variant>
        <vt:i4>5</vt:i4>
      </vt:variant>
      <vt:variant>
        <vt:lpwstr>docs/S1-133142.zip</vt:lpwstr>
      </vt:variant>
      <vt:variant>
        <vt:lpwstr/>
      </vt:variant>
      <vt:variant>
        <vt:i4>8061032</vt:i4>
      </vt:variant>
      <vt:variant>
        <vt:i4>423</vt:i4>
      </vt:variant>
      <vt:variant>
        <vt:i4>0</vt:i4>
      </vt:variant>
      <vt:variant>
        <vt:i4>5</vt:i4>
      </vt:variant>
      <vt:variant>
        <vt:lpwstr>docs/S1-133141.zip</vt:lpwstr>
      </vt:variant>
      <vt:variant>
        <vt:lpwstr/>
      </vt:variant>
      <vt:variant>
        <vt:i4>7995496</vt:i4>
      </vt:variant>
      <vt:variant>
        <vt:i4>420</vt:i4>
      </vt:variant>
      <vt:variant>
        <vt:i4>0</vt:i4>
      </vt:variant>
      <vt:variant>
        <vt:i4>5</vt:i4>
      </vt:variant>
      <vt:variant>
        <vt:lpwstr>docs/S1-133140.zip</vt:lpwstr>
      </vt:variant>
      <vt:variant>
        <vt:lpwstr/>
      </vt:variant>
      <vt:variant>
        <vt:i4>7536751</vt:i4>
      </vt:variant>
      <vt:variant>
        <vt:i4>417</vt:i4>
      </vt:variant>
      <vt:variant>
        <vt:i4>0</vt:i4>
      </vt:variant>
      <vt:variant>
        <vt:i4>5</vt:i4>
      </vt:variant>
      <vt:variant>
        <vt:lpwstr>docs/S1-133139.zip</vt:lpwstr>
      </vt:variant>
      <vt:variant>
        <vt:lpwstr/>
      </vt:variant>
      <vt:variant>
        <vt:i4>7471215</vt:i4>
      </vt:variant>
      <vt:variant>
        <vt:i4>414</vt:i4>
      </vt:variant>
      <vt:variant>
        <vt:i4>0</vt:i4>
      </vt:variant>
      <vt:variant>
        <vt:i4>5</vt:i4>
      </vt:variant>
      <vt:variant>
        <vt:lpwstr>docs/S1-133138.zip</vt:lpwstr>
      </vt:variant>
      <vt:variant>
        <vt:lpwstr/>
      </vt:variant>
      <vt:variant>
        <vt:i4>8192111</vt:i4>
      </vt:variant>
      <vt:variant>
        <vt:i4>411</vt:i4>
      </vt:variant>
      <vt:variant>
        <vt:i4>0</vt:i4>
      </vt:variant>
      <vt:variant>
        <vt:i4>5</vt:i4>
      </vt:variant>
      <vt:variant>
        <vt:lpwstr>docs/S1-133137.zip</vt:lpwstr>
      </vt:variant>
      <vt:variant>
        <vt:lpwstr/>
      </vt:variant>
      <vt:variant>
        <vt:i4>8126575</vt:i4>
      </vt:variant>
      <vt:variant>
        <vt:i4>408</vt:i4>
      </vt:variant>
      <vt:variant>
        <vt:i4>0</vt:i4>
      </vt:variant>
      <vt:variant>
        <vt:i4>5</vt:i4>
      </vt:variant>
      <vt:variant>
        <vt:lpwstr>docs/S1-133136.zip</vt:lpwstr>
      </vt:variant>
      <vt:variant>
        <vt:lpwstr/>
      </vt:variant>
      <vt:variant>
        <vt:i4>8323183</vt:i4>
      </vt:variant>
      <vt:variant>
        <vt:i4>405</vt:i4>
      </vt:variant>
      <vt:variant>
        <vt:i4>0</vt:i4>
      </vt:variant>
      <vt:variant>
        <vt:i4>5</vt:i4>
      </vt:variant>
      <vt:variant>
        <vt:lpwstr>docs/S1-133135.zip</vt:lpwstr>
      </vt:variant>
      <vt:variant>
        <vt:lpwstr/>
      </vt:variant>
      <vt:variant>
        <vt:i4>8257647</vt:i4>
      </vt:variant>
      <vt:variant>
        <vt:i4>402</vt:i4>
      </vt:variant>
      <vt:variant>
        <vt:i4>0</vt:i4>
      </vt:variant>
      <vt:variant>
        <vt:i4>5</vt:i4>
      </vt:variant>
      <vt:variant>
        <vt:lpwstr>docs/S1-133134.zip</vt:lpwstr>
      </vt:variant>
      <vt:variant>
        <vt:lpwstr/>
      </vt:variant>
      <vt:variant>
        <vt:i4>7929967</vt:i4>
      </vt:variant>
      <vt:variant>
        <vt:i4>399</vt:i4>
      </vt:variant>
      <vt:variant>
        <vt:i4>0</vt:i4>
      </vt:variant>
      <vt:variant>
        <vt:i4>5</vt:i4>
      </vt:variant>
      <vt:variant>
        <vt:lpwstr>docs/S1-133133.zip</vt:lpwstr>
      </vt:variant>
      <vt:variant>
        <vt:lpwstr/>
      </vt:variant>
      <vt:variant>
        <vt:i4>7864431</vt:i4>
      </vt:variant>
      <vt:variant>
        <vt:i4>396</vt:i4>
      </vt:variant>
      <vt:variant>
        <vt:i4>0</vt:i4>
      </vt:variant>
      <vt:variant>
        <vt:i4>5</vt:i4>
      </vt:variant>
      <vt:variant>
        <vt:lpwstr>docs/S1-133132.zip</vt:lpwstr>
      </vt:variant>
      <vt:variant>
        <vt:lpwstr/>
      </vt:variant>
      <vt:variant>
        <vt:i4>8061039</vt:i4>
      </vt:variant>
      <vt:variant>
        <vt:i4>393</vt:i4>
      </vt:variant>
      <vt:variant>
        <vt:i4>0</vt:i4>
      </vt:variant>
      <vt:variant>
        <vt:i4>5</vt:i4>
      </vt:variant>
      <vt:variant>
        <vt:lpwstr>docs/S1-133131.zip</vt:lpwstr>
      </vt:variant>
      <vt:variant>
        <vt:lpwstr/>
      </vt:variant>
      <vt:variant>
        <vt:i4>7995503</vt:i4>
      </vt:variant>
      <vt:variant>
        <vt:i4>390</vt:i4>
      </vt:variant>
      <vt:variant>
        <vt:i4>0</vt:i4>
      </vt:variant>
      <vt:variant>
        <vt:i4>5</vt:i4>
      </vt:variant>
      <vt:variant>
        <vt:lpwstr>docs/S1-133130.zip</vt:lpwstr>
      </vt:variant>
      <vt:variant>
        <vt:lpwstr/>
      </vt:variant>
      <vt:variant>
        <vt:i4>7536750</vt:i4>
      </vt:variant>
      <vt:variant>
        <vt:i4>387</vt:i4>
      </vt:variant>
      <vt:variant>
        <vt:i4>0</vt:i4>
      </vt:variant>
      <vt:variant>
        <vt:i4>5</vt:i4>
      </vt:variant>
      <vt:variant>
        <vt:lpwstr>docs/S1-133129.zip</vt:lpwstr>
      </vt:variant>
      <vt:variant>
        <vt:lpwstr/>
      </vt:variant>
      <vt:variant>
        <vt:i4>7471214</vt:i4>
      </vt:variant>
      <vt:variant>
        <vt:i4>384</vt:i4>
      </vt:variant>
      <vt:variant>
        <vt:i4>0</vt:i4>
      </vt:variant>
      <vt:variant>
        <vt:i4>5</vt:i4>
      </vt:variant>
      <vt:variant>
        <vt:lpwstr>docs/S1-133128.zip</vt:lpwstr>
      </vt:variant>
      <vt:variant>
        <vt:lpwstr/>
      </vt:variant>
      <vt:variant>
        <vt:i4>8192110</vt:i4>
      </vt:variant>
      <vt:variant>
        <vt:i4>381</vt:i4>
      </vt:variant>
      <vt:variant>
        <vt:i4>0</vt:i4>
      </vt:variant>
      <vt:variant>
        <vt:i4>5</vt:i4>
      </vt:variant>
      <vt:variant>
        <vt:lpwstr>docs/S1-133127.zip</vt:lpwstr>
      </vt:variant>
      <vt:variant>
        <vt:lpwstr/>
      </vt:variant>
      <vt:variant>
        <vt:i4>8126574</vt:i4>
      </vt:variant>
      <vt:variant>
        <vt:i4>378</vt:i4>
      </vt:variant>
      <vt:variant>
        <vt:i4>0</vt:i4>
      </vt:variant>
      <vt:variant>
        <vt:i4>5</vt:i4>
      </vt:variant>
      <vt:variant>
        <vt:lpwstr>docs/S1-133126.zip</vt:lpwstr>
      </vt:variant>
      <vt:variant>
        <vt:lpwstr/>
      </vt:variant>
      <vt:variant>
        <vt:i4>8323182</vt:i4>
      </vt:variant>
      <vt:variant>
        <vt:i4>375</vt:i4>
      </vt:variant>
      <vt:variant>
        <vt:i4>0</vt:i4>
      </vt:variant>
      <vt:variant>
        <vt:i4>5</vt:i4>
      </vt:variant>
      <vt:variant>
        <vt:lpwstr>docs/S1-133125.zip</vt:lpwstr>
      </vt:variant>
      <vt:variant>
        <vt:lpwstr/>
      </vt:variant>
      <vt:variant>
        <vt:i4>8257646</vt:i4>
      </vt:variant>
      <vt:variant>
        <vt:i4>372</vt:i4>
      </vt:variant>
      <vt:variant>
        <vt:i4>0</vt:i4>
      </vt:variant>
      <vt:variant>
        <vt:i4>5</vt:i4>
      </vt:variant>
      <vt:variant>
        <vt:lpwstr>docs/S1-133124.zip</vt:lpwstr>
      </vt:variant>
      <vt:variant>
        <vt:lpwstr/>
      </vt:variant>
      <vt:variant>
        <vt:i4>7929966</vt:i4>
      </vt:variant>
      <vt:variant>
        <vt:i4>369</vt:i4>
      </vt:variant>
      <vt:variant>
        <vt:i4>0</vt:i4>
      </vt:variant>
      <vt:variant>
        <vt:i4>5</vt:i4>
      </vt:variant>
      <vt:variant>
        <vt:lpwstr>docs/S1-133123.zip</vt:lpwstr>
      </vt:variant>
      <vt:variant>
        <vt:lpwstr/>
      </vt:variant>
      <vt:variant>
        <vt:i4>7864430</vt:i4>
      </vt:variant>
      <vt:variant>
        <vt:i4>366</vt:i4>
      </vt:variant>
      <vt:variant>
        <vt:i4>0</vt:i4>
      </vt:variant>
      <vt:variant>
        <vt:i4>5</vt:i4>
      </vt:variant>
      <vt:variant>
        <vt:lpwstr>docs/S1-133122.zip</vt:lpwstr>
      </vt:variant>
      <vt:variant>
        <vt:lpwstr/>
      </vt:variant>
      <vt:variant>
        <vt:i4>8061038</vt:i4>
      </vt:variant>
      <vt:variant>
        <vt:i4>363</vt:i4>
      </vt:variant>
      <vt:variant>
        <vt:i4>0</vt:i4>
      </vt:variant>
      <vt:variant>
        <vt:i4>5</vt:i4>
      </vt:variant>
      <vt:variant>
        <vt:lpwstr>docs/S1-133121.zip</vt:lpwstr>
      </vt:variant>
      <vt:variant>
        <vt:lpwstr/>
      </vt:variant>
      <vt:variant>
        <vt:i4>7995502</vt:i4>
      </vt:variant>
      <vt:variant>
        <vt:i4>360</vt:i4>
      </vt:variant>
      <vt:variant>
        <vt:i4>0</vt:i4>
      </vt:variant>
      <vt:variant>
        <vt:i4>5</vt:i4>
      </vt:variant>
      <vt:variant>
        <vt:lpwstr>docs/S1-133120.zip</vt:lpwstr>
      </vt:variant>
      <vt:variant>
        <vt:lpwstr/>
      </vt:variant>
      <vt:variant>
        <vt:i4>7536749</vt:i4>
      </vt:variant>
      <vt:variant>
        <vt:i4>357</vt:i4>
      </vt:variant>
      <vt:variant>
        <vt:i4>0</vt:i4>
      </vt:variant>
      <vt:variant>
        <vt:i4>5</vt:i4>
      </vt:variant>
      <vt:variant>
        <vt:lpwstr>docs/S1-133119.zip</vt:lpwstr>
      </vt:variant>
      <vt:variant>
        <vt:lpwstr/>
      </vt:variant>
      <vt:variant>
        <vt:i4>7471213</vt:i4>
      </vt:variant>
      <vt:variant>
        <vt:i4>354</vt:i4>
      </vt:variant>
      <vt:variant>
        <vt:i4>0</vt:i4>
      </vt:variant>
      <vt:variant>
        <vt:i4>5</vt:i4>
      </vt:variant>
      <vt:variant>
        <vt:lpwstr>docs/S1-133118.zip</vt:lpwstr>
      </vt:variant>
      <vt:variant>
        <vt:lpwstr/>
      </vt:variant>
      <vt:variant>
        <vt:i4>8192109</vt:i4>
      </vt:variant>
      <vt:variant>
        <vt:i4>351</vt:i4>
      </vt:variant>
      <vt:variant>
        <vt:i4>0</vt:i4>
      </vt:variant>
      <vt:variant>
        <vt:i4>5</vt:i4>
      </vt:variant>
      <vt:variant>
        <vt:lpwstr>docs/S1-133117.zip</vt:lpwstr>
      </vt:variant>
      <vt:variant>
        <vt:lpwstr/>
      </vt:variant>
      <vt:variant>
        <vt:i4>8126573</vt:i4>
      </vt:variant>
      <vt:variant>
        <vt:i4>348</vt:i4>
      </vt:variant>
      <vt:variant>
        <vt:i4>0</vt:i4>
      </vt:variant>
      <vt:variant>
        <vt:i4>5</vt:i4>
      </vt:variant>
      <vt:variant>
        <vt:lpwstr>docs/S1-133116.zip</vt:lpwstr>
      </vt:variant>
      <vt:variant>
        <vt:lpwstr/>
      </vt:variant>
      <vt:variant>
        <vt:i4>8323181</vt:i4>
      </vt:variant>
      <vt:variant>
        <vt:i4>345</vt:i4>
      </vt:variant>
      <vt:variant>
        <vt:i4>0</vt:i4>
      </vt:variant>
      <vt:variant>
        <vt:i4>5</vt:i4>
      </vt:variant>
      <vt:variant>
        <vt:lpwstr>docs/S1-133115.zip</vt:lpwstr>
      </vt:variant>
      <vt:variant>
        <vt:lpwstr/>
      </vt:variant>
      <vt:variant>
        <vt:i4>8257645</vt:i4>
      </vt:variant>
      <vt:variant>
        <vt:i4>342</vt:i4>
      </vt:variant>
      <vt:variant>
        <vt:i4>0</vt:i4>
      </vt:variant>
      <vt:variant>
        <vt:i4>5</vt:i4>
      </vt:variant>
      <vt:variant>
        <vt:lpwstr>docs/S1-133114.zip</vt:lpwstr>
      </vt:variant>
      <vt:variant>
        <vt:lpwstr/>
      </vt:variant>
      <vt:variant>
        <vt:i4>7929965</vt:i4>
      </vt:variant>
      <vt:variant>
        <vt:i4>339</vt:i4>
      </vt:variant>
      <vt:variant>
        <vt:i4>0</vt:i4>
      </vt:variant>
      <vt:variant>
        <vt:i4>5</vt:i4>
      </vt:variant>
      <vt:variant>
        <vt:lpwstr>docs/S1-133113.zip</vt:lpwstr>
      </vt:variant>
      <vt:variant>
        <vt:lpwstr/>
      </vt:variant>
      <vt:variant>
        <vt:i4>7864429</vt:i4>
      </vt:variant>
      <vt:variant>
        <vt:i4>336</vt:i4>
      </vt:variant>
      <vt:variant>
        <vt:i4>0</vt:i4>
      </vt:variant>
      <vt:variant>
        <vt:i4>5</vt:i4>
      </vt:variant>
      <vt:variant>
        <vt:lpwstr>docs/S1-133112.zip</vt:lpwstr>
      </vt:variant>
      <vt:variant>
        <vt:lpwstr/>
      </vt:variant>
      <vt:variant>
        <vt:i4>8061037</vt:i4>
      </vt:variant>
      <vt:variant>
        <vt:i4>333</vt:i4>
      </vt:variant>
      <vt:variant>
        <vt:i4>0</vt:i4>
      </vt:variant>
      <vt:variant>
        <vt:i4>5</vt:i4>
      </vt:variant>
      <vt:variant>
        <vt:lpwstr>docs/S1-133111.zip</vt:lpwstr>
      </vt:variant>
      <vt:variant>
        <vt:lpwstr/>
      </vt:variant>
      <vt:variant>
        <vt:i4>7995501</vt:i4>
      </vt:variant>
      <vt:variant>
        <vt:i4>330</vt:i4>
      </vt:variant>
      <vt:variant>
        <vt:i4>0</vt:i4>
      </vt:variant>
      <vt:variant>
        <vt:i4>5</vt:i4>
      </vt:variant>
      <vt:variant>
        <vt:lpwstr>docs/S1-133110.zip</vt:lpwstr>
      </vt:variant>
      <vt:variant>
        <vt:lpwstr/>
      </vt:variant>
      <vt:variant>
        <vt:i4>7536748</vt:i4>
      </vt:variant>
      <vt:variant>
        <vt:i4>327</vt:i4>
      </vt:variant>
      <vt:variant>
        <vt:i4>0</vt:i4>
      </vt:variant>
      <vt:variant>
        <vt:i4>5</vt:i4>
      </vt:variant>
      <vt:variant>
        <vt:lpwstr>docs/S1-133109.zip</vt:lpwstr>
      </vt:variant>
      <vt:variant>
        <vt:lpwstr/>
      </vt:variant>
      <vt:variant>
        <vt:i4>7471212</vt:i4>
      </vt:variant>
      <vt:variant>
        <vt:i4>324</vt:i4>
      </vt:variant>
      <vt:variant>
        <vt:i4>0</vt:i4>
      </vt:variant>
      <vt:variant>
        <vt:i4>5</vt:i4>
      </vt:variant>
      <vt:variant>
        <vt:lpwstr>docs/S1-133108.zip</vt:lpwstr>
      </vt:variant>
      <vt:variant>
        <vt:lpwstr/>
      </vt:variant>
      <vt:variant>
        <vt:i4>8192108</vt:i4>
      </vt:variant>
      <vt:variant>
        <vt:i4>321</vt:i4>
      </vt:variant>
      <vt:variant>
        <vt:i4>0</vt:i4>
      </vt:variant>
      <vt:variant>
        <vt:i4>5</vt:i4>
      </vt:variant>
      <vt:variant>
        <vt:lpwstr>docs/S1-133107.zip</vt:lpwstr>
      </vt:variant>
      <vt:variant>
        <vt:lpwstr/>
      </vt:variant>
      <vt:variant>
        <vt:i4>8126572</vt:i4>
      </vt:variant>
      <vt:variant>
        <vt:i4>318</vt:i4>
      </vt:variant>
      <vt:variant>
        <vt:i4>0</vt:i4>
      </vt:variant>
      <vt:variant>
        <vt:i4>5</vt:i4>
      </vt:variant>
      <vt:variant>
        <vt:lpwstr>docs/S1-133106.zip</vt:lpwstr>
      </vt:variant>
      <vt:variant>
        <vt:lpwstr/>
      </vt:variant>
      <vt:variant>
        <vt:i4>8323180</vt:i4>
      </vt:variant>
      <vt:variant>
        <vt:i4>315</vt:i4>
      </vt:variant>
      <vt:variant>
        <vt:i4>0</vt:i4>
      </vt:variant>
      <vt:variant>
        <vt:i4>5</vt:i4>
      </vt:variant>
      <vt:variant>
        <vt:lpwstr>docs/S1-133105.zip</vt:lpwstr>
      </vt:variant>
      <vt:variant>
        <vt:lpwstr/>
      </vt:variant>
      <vt:variant>
        <vt:i4>8257644</vt:i4>
      </vt:variant>
      <vt:variant>
        <vt:i4>312</vt:i4>
      </vt:variant>
      <vt:variant>
        <vt:i4>0</vt:i4>
      </vt:variant>
      <vt:variant>
        <vt:i4>5</vt:i4>
      </vt:variant>
      <vt:variant>
        <vt:lpwstr>docs/S1-133104.zip</vt:lpwstr>
      </vt:variant>
      <vt:variant>
        <vt:lpwstr/>
      </vt:variant>
      <vt:variant>
        <vt:i4>7929964</vt:i4>
      </vt:variant>
      <vt:variant>
        <vt:i4>309</vt:i4>
      </vt:variant>
      <vt:variant>
        <vt:i4>0</vt:i4>
      </vt:variant>
      <vt:variant>
        <vt:i4>5</vt:i4>
      </vt:variant>
      <vt:variant>
        <vt:lpwstr>docs/S1-133103.zip</vt:lpwstr>
      </vt:variant>
      <vt:variant>
        <vt:lpwstr/>
      </vt:variant>
      <vt:variant>
        <vt:i4>7864428</vt:i4>
      </vt:variant>
      <vt:variant>
        <vt:i4>306</vt:i4>
      </vt:variant>
      <vt:variant>
        <vt:i4>0</vt:i4>
      </vt:variant>
      <vt:variant>
        <vt:i4>5</vt:i4>
      </vt:variant>
      <vt:variant>
        <vt:lpwstr>docs/S1-133102.zip</vt:lpwstr>
      </vt:variant>
      <vt:variant>
        <vt:lpwstr/>
      </vt:variant>
      <vt:variant>
        <vt:i4>8061036</vt:i4>
      </vt:variant>
      <vt:variant>
        <vt:i4>303</vt:i4>
      </vt:variant>
      <vt:variant>
        <vt:i4>0</vt:i4>
      </vt:variant>
      <vt:variant>
        <vt:i4>5</vt:i4>
      </vt:variant>
      <vt:variant>
        <vt:lpwstr>docs/S1-133101.zip</vt:lpwstr>
      </vt:variant>
      <vt:variant>
        <vt:lpwstr/>
      </vt:variant>
      <vt:variant>
        <vt:i4>7995500</vt:i4>
      </vt:variant>
      <vt:variant>
        <vt:i4>300</vt:i4>
      </vt:variant>
      <vt:variant>
        <vt:i4>0</vt:i4>
      </vt:variant>
      <vt:variant>
        <vt:i4>5</vt:i4>
      </vt:variant>
      <vt:variant>
        <vt:lpwstr>docs/S1-133100.zip</vt:lpwstr>
      </vt:variant>
      <vt:variant>
        <vt:lpwstr/>
      </vt:variant>
      <vt:variant>
        <vt:i4>7471205</vt:i4>
      </vt:variant>
      <vt:variant>
        <vt:i4>297</vt:i4>
      </vt:variant>
      <vt:variant>
        <vt:i4>0</vt:i4>
      </vt:variant>
      <vt:variant>
        <vt:i4>5</vt:i4>
      </vt:variant>
      <vt:variant>
        <vt:lpwstr>docs/S1-133099.zip</vt:lpwstr>
      </vt:variant>
      <vt:variant>
        <vt:lpwstr/>
      </vt:variant>
      <vt:variant>
        <vt:i4>7536741</vt:i4>
      </vt:variant>
      <vt:variant>
        <vt:i4>294</vt:i4>
      </vt:variant>
      <vt:variant>
        <vt:i4>0</vt:i4>
      </vt:variant>
      <vt:variant>
        <vt:i4>5</vt:i4>
      </vt:variant>
      <vt:variant>
        <vt:lpwstr>docs/S1-133098.zip</vt:lpwstr>
      </vt:variant>
      <vt:variant>
        <vt:lpwstr/>
      </vt:variant>
      <vt:variant>
        <vt:i4>8126565</vt:i4>
      </vt:variant>
      <vt:variant>
        <vt:i4>291</vt:i4>
      </vt:variant>
      <vt:variant>
        <vt:i4>0</vt:i4>
      </vt:variant>
      <vt:variant>
        <vt:i4>5</vt:i4>
      </vt:variant>
      <vt:variant>
        <vt:lpwstr>docs/S1-133097.zip</vt:lpwstr>
      </vt:variant>
      <vt:variant>
        <vt:lpwstr/>
      </vt:variant>
      <vt:variant>
        <vt:i4>8192101</vt:i4>
      </vt:variant>
      <vt:variant>
        <vt:i4>288</vt:i4>
      </vt:variant>
      <vt:variant>
        <vt:i4>0</vt:i4>
      </vt:variant>
      <vt:variant>
        <vt:i4>5</vt:i4>
      </vt:variant>
      <vt:variant>
        <vt:lpwstr>docs/S1-133096.zip</vt:lpwstr>
      </vt:variant>
      <vt:variant>
        <vt:lpwstr/>
      </vt:variant>
      <vt:variant>
        <vt:i4>8257637</vt:i4>
      </vt:variant>
      <vt:variant>
        <vt:i4>285</vt:i4>
      </vt:variant>
      <vt:variant>
        <vt:i4>0</vt:i4>
      </vt:variant>
      <vt:variant>
        <vt:i4>5</vt:i4>
      </vt:variant>
      <vt:variant>
        <vt:lpwstr>docs/S1-133095.zip</vt:lpwstr>
      </vt:variant>
      <vt:variant>
        <vt:lpwstr/>
      </vt:variant>
      <vt:variant>
        <vt:i4>8323173</vt:i4>
      </vt:variant>
      <vt:variant>
        <vt:i4>282</vt:i4>
      </vt:variant>
      <vt:variant>
        <vt:i4>0</vt:i4>
      </vt:variant>
      <vt:variant>
        <vt:i4>5</vt:i4>
      </vt:variant>
      <vt:variant>
        <vt:lpwstr>docs/S1-133094.zip</vt:lpwstr>
      </vt:variant>
      <vt:variant>
        <vt:lpwstr/>
      </vt:variant>
      <vt:variant>
        <vt:i4>7864421</vt:i4>
      </vt:variant>
      <vt:variant>
        <vt:i4>279</vt:i4>
      </vt:variant>
      <vt:variant>
        <vt:i4>0</vt:i4>
      </vt:variant>
      <vt:variant>
        <vt:i4>5</vt:i4>
      </vt:variant>
      <vt:variant>
        <vt:lpwstr>docs/S1-133093.zip</vt:lpwstr>
      </vt:variant>
      <vt:variant>
        <vt:lpwstr/>
      </vt:variant>
      <vt:variant>
        <vt:i4>7929957</vt:i4>
      </vt:variant>
      <vt:variant>
        <vt:i4>276</vt:i4>
      </vt:variant>
      <vt:variant>
        <vt:i4>0</vt:i4>
      </vt:variant>
      <vt:variant>
        <vt:i4>5</vt:i4>
      </vt:variant>
      <vt:variant>
        <vt:lpwstr>docs/S1-133092.zip</vt:lpwstr>
      </vt:variant>
      <vt:variant>
        <vt:lpwstr/>
      </vt:variant>
      <vt:variant>
        <vt:i4>7995493</vt:i4>
      </vt:variant>
      <vt:variant>
        <vt:i4>273</vt:i4>
      </vt:variant>
      <vt:variant>
        <vt:i4>0</vt:i4>
      </vt:variant>
      <vt:variant>
        <vt:i4>5</vt:i4>
      </vt:variant>
      <vt:variant>
        <vt:lpwstr>docs/S1-133091.zip</vt:lpwstr>
      </vt:variant>
      <vt:variant>
        <vt:lpwstr/>
      </vt:variant>
      <vt:variant>
        <vt:i4>8061029</vt:i4>
      </vt:variant>
      <vt:variant>
        <vt:i4>270</vt:i4>
      </vt:variant>
      <vt:variant>
        <vt:i4>0</vt:i4>
      </vt:variant>
      <vt:variant>
        <vt:i4>5</vt:i4>
      </vt:variant>
      <vt:variant>
        <vt:lpwstr>docs/S1-133090.zip</vt:lpwstr>
      </vt:variant>
      <vt:variant>
        <vt:lpwstr/>
      </vt:variant>
      <vt:variant>
        <vt:i4>7471204</vt:i4>
      </vt:variant>
      <vt:variant>
        <vt:i4>267</vt:i4>
      </vt:variant>
      <vt:variant>
        <vt:i4>0</vt:i4>
      </vt:variant>
      <vt:variant>
        <vt:i4>5</vt:i4>
      </vt:variant>
      <vt:variant>
        <vt:lpwstr>docs/S1-133089.zip</vt:lpwstr>
      </vt:variant>
      <vt:variant>
        <vt:lpwstr/>
      </vt:variant>
      <vt:variant>
        <vt:i4>7536740</vt:i4>
      </vt:variant>
      <vt:variant>
        <vt:i4>264</vt:i4>
      </vt:variant>
      <vt:variant>
        <vt:i4>0</vt:i4>
      </vt:variant>
      <vt:variant>
        <vt:i4>5</vt:i4>
      </vt:variant>
      <vt:variant>
        <vt:lpwstr>docs/S1-133088.zip</vt:lpwstr>
      </vt:variant>
      <vt:variant>
        <vt:lpwstr/>
      </vt:variant>
      <vt:variant>
        <vt:i4>8126564</vt:i4>
      </vt:variant>
      <vt:variant>
        <vt:i4>261</vt:i4>
      </vt:variant>
      <vt:variant>
        <vt:i4>0</vt:i4>
      </vt:variant>
      <vt:variant>
        <vt:i4>5</vt:i4>
      </vt:variant>
      <vt:variant>
        <vt:lpwstr>docs/S1-133087.zip</vt:lpwstr>
      </vt:variant>
      <vt:variant>
        <vt:lpwstr/>
      </vt:variant>
      <vt:variant>
        <vt:i4>8192100</vt:i4>
      </vt:variant>
      <vt:variant>
        <vt:i4>258</vt:i4>
      </vt:variant>
      <vt:variant>
        <vt:i4>0</vt:i4>
      </vt:variant>
      <vt:variant>
        <vt:i4>5</vt:i4>
      </vt:variant>
      <vt:variant>
        <vt:lpwstr>docs/S1-133086.zip</vt:lpwstr>
      </vt:variant>
      <vt:variant>
        <vt:lpwstr/>
      </vt:variant>
      <vt:variant>
        <vt:i4>8257636</vt:i4>
      </vt:variant>
      <vt:variant>
        <vt:i4>255</vt:i4>
      </vt:variant>
      <vt:variant>
        <vt:i4>0</vt:i4>
      </vt:variant>
      <vt:variant>
        <vt:i4>5</vt:i4>
      </vt:variant>
      <vt:variant>
        <vt:lpwstr>docs/S1-133085.zip</vt:lpwstr>
      </vt:variant>
      <vt:variant>
        <vt:lpwstr/>
      </vt:variant>
      <vt:variant>
        <vt:i4>8323172</vt:i4>
      </vt:variant>
      <vt:variant>
        <vt:i4>252</vt:i4>
      </vt:variant>
      <vt:variant>
        <vt:i4>0</vt:i4>
      </vt:variant>
      <vt:variant>
        <vt:i4>5</vt:i4>
      </vt:variant>
      <vt:variant>
        <vt:lpwstr>docs/S1-133084.zip</vt:lpwstr>
      </vt:variant>
      <vt:variant>
        <vt:lpwstr/>
      </vt:variant>
      <vt:variant>
        <vt:i4>7864420</vt:i4>
      </vt:variant>
      <vt:variant>
        <vt:i4>249</vt:i4>
      </vt:variant>
      <vt:variant>
        <vt:i4>0</vt:i4>
      </vt:variant>
      <vt:variant>
        <vt:i4>5</vt:i4>
      </vt:variant>
      <vt:variant>
        <vt:lpwstr>docs/S1-133083.zip</vt:lpwstr>
      </vt:variant>
      <vt:variant>
        <vt:lpwstr/>
      </vt:variant>
      <vt:variant>
        <vt:i4>7929956</vt:i4>
      </vt:variant>
      <vt:variant>
        <vt:i4>246</vt:i4>
      </vt:variant>
      <vt:variant>
        <vt:i4>0</vt:i4>
      </vt:variant>
      <vt:variant>
        <vt:i4>5</vt:i4>
      </vt:variant>
      <vt:variant>
        <vt:lpwstr>docs/S1-133082.zip</vt:lpwstr>
      </vt:variant>
      <vt:variant>
        <vt:lpwstr/>
      </vt:variant>
      <vt:variant>
        <vt:i4>7995492</vt:i4>
      </vt:variant>
      <vt:variant>
        <vt:i4>243</vt:i4>
      </vt:variant>
      <vt:variant>
        <vt:i4>0</vt:i4>
      </vt:variant>
      <vt:variant>
        <vt:i4>5</vt:i4>
      </vt:variant>
      <vt:variant>
        <vt:lpwstr>docs/S1-133081.zip</vt:lpwstr>
      </vt:variant>
      <vt:variant>
        <vt:lpwstr/>
      </vt:variant>
      <vt:variant>
        <vt:i4>8061028</vt:i4>
      </vt:variant>
      <vt:variant>
        <vt:i4>240</vt:i4>
      </vt:variant>
      <vt:variant>
        <vt:i4>0</vt:i4>
      </vt:variant>
      <vt:variant>
        <vt:i4>5</vt:i4>
      </vt:variant>
      <vt:variant>
        <vt:lpwstr>docs/S1-133080.zip</vt:lpwstr>
      </vt:variant>
      <vt:variant>
        <vt:lpwstr/>
      </vt:variant>
      <vt:variant>
        <vt:i4>7471211</vt:i4>
      </vt:variant>
      <vt:variant>
        <vt:i4>237</vt:i4>
      </vt:variant>
      <vt:variant>
        <vt:i4>0</vt:i4>
      </vt:variant>
      <vt:variant>
        <vt:i4>5</vt:i4>
      </vt:variant>
      <vt:variant>
        <vt:lpwstr>docs/S1-133079.zip</vt:lpwstr>
      </vt:variant>
      <vt:variant>
        <vt:lpwstr/>
      </vt:variant>
      <vt:variant>
        <vt:i4>7536747</vt:i4>
      </vt:variant>
      <vt:variant>
        <vt:i4>234</vt:i4>
      </vt:variant>
      <vt:variant>
        <vt:i4>0</vt:i4>
      </vt:variant>
      <vt:variant>
        <vt:i4>5</vt:i4>
      </vt:variant>
      <vt:variant>
        <vt:lpwstr>docs/S1-133078.zip</vt:lpwstr>
      </vt:variant>
      <vt:variant>
        <vt:lpwstr/>
      </vt:variant>
      <vt:variant>
        <vt:i4>8126571</vt:i4>
      </vt:variant>
      <vt:variant>
        <vt:i4>231</vt:i4>
      </vt:variant>
      <vt:variant>
        <vt:i4>0</vt:i4>
      </vt:variant>
      <vt:variant>
        <vt:i4>5</vt:i4>
      </vt:variant>
      <vt:variant>
        <vt:lpwstr>docs/S1-133077.zip</vt:lpwstr>
      </vt:variant>
      <vt:variant>
        <vt:lpwstr/>
      </vt:variant>
      <vt:variant>
        <vt:i4>8192107</vt:i4>
      </vt:variant>
      <vt:variant>
        <vt:i4>228</vt:i4>
      </vt:variant>
      <vt:variant>
        <vt:i4>0</vt:i4>
      </vt:variant>
      <vt:variant>
        <vt:i4>5</vt:i4>
      </vt:variant>
      <vt:variant>
        <vt:lpwstr>docs/S1-133076.zip</vt:lpwstr>
      </vt:variant>
      <vt:variant>
        <vt:lpwstr/>
      </vt:variant>
      <vt:variant>
        <vt:i4>8257643</vt:i4>
      </vt:variant>
      <vt:variant>
        <vt:i4>225</vt:i4>
      </vt:variant>
      <vt:variant>
        <vt:i4>0</vt:i4>
      </vt:variant>
      <vt:variant>
        <vt:i4>5</vt:i4>
      </vt:variant>
      <vt:variant>
        <vt:lpwstr>docs/S1-133075.zip</vt:lpwstr>
      </vt:variant>
      <vt:variant>
        <vt:lpwstr/>
      </vt:variant>
      <vt:variant>
        <vt:i4>8323179</vt:i4>
      </vt:variant>
      <vt:variant>
        <vt:i4>222</vt:i4>
      </vt:variant>
      <vt:variant>
        <vt:i4>0</vt:i4>
      </vt:variant>
      <vt:variant>
        <vt:i4>5</vt:i4>
      </vt:variant>
      <vt:variant>
        <vt:lpwstr>docs/S1-133074.zip</vt:lpwstr>
      </vt:variant>
      <vt:variant>
        <vt:lpwstr/>
      </vt:variant>
      <vt:variant>
        <vt:i4>7864427</vt:i4>
      </vt:variant>
      <vt:variant>
        <vt:i4>219</vt:i4>
      </vt:variant>
      <vt:variant>
        <vt:i4>0</vt:i4>
      </vt:variant>
      <vt:variant>
        <vt:i4>5</vt:i4>
      </vt:variant>
      <vt:variant>
        <vt:lpwstr>docs/S1-133073.zip</vt:lpwstr>
      </vt:variant>
      <vt:variant>
        <vt:lpwstr/>
      </vt:variant>
      <vt:variant>
        <vt:i4>7929963</vt:i4>
      </vt:variant>
      <vt:variant>
        <vt:i4>216</vt:i4>
      </vt:variant>
      <vt:variant>
        <vt:i4>0</vt:i4>
      </vt:variant>
      <vt:variant>
        <vt:i4>5</vt:i4>
      </vt:variant>
      <vt:variant>
        <vt:lpwstr>docs/S1-133072.zip</vt:lpwstr>
      </vt:variant>
      <vt:variant>
        <vt:lpwstr/>
      </vt:variant>
      <vt:variant>
        <vt:i4>7995499</vt:i4>
      </vt:variant>
      <vt:variant>
        <vt:i4>213</vt:i4>
      </vt:variant>
      <vt:variant>
        <vt:i4>0</vt:i4>
      </vt:variant>
      <vt:variant>
        <vt:i4>5</vt:i4>
      </vt:variant>
      <vt:variant>
        <vt:lpwstr>docs/S1-133071.zip</vt:lpwstr>
      </vt:variant>
      <vt:variant>
        <vt:lpwstr/>
      </vt:variant>
      <vt:variant>
        <vt:i4>8061035</vt:i4>
      </vt:variant>
      <vt:variant>
        <vt:i4>210</vt:i4>
      </vt:variant>
      <vt:variant>
        <vt:i4>0</vt:i4>
      </vt:variant>
      <vt:variant>
        <vt:i4>5</vt:i4>
      </vt:variant>
      <vt:variant>
        <vt:lpwstr>docs/S1-133070.zip</vt:lpwstr>
      </vt:variant>
      <vt:variant>
        <vt:lpwstr/>
      </vt:variant>
      <vt:variant>
        <vt:i4>7471210</vt:i4>
      </vt:variant>
      <vt:variant>
        <vt:i4>207</vt:i4>
      </vt:variant>
      <vt:variant>
        <vt:i4>0</vt:i4>
      </vt:variant>
      <vt:variant>
        <vt:i4>5</vt:i4>
      </vt:variant>
      <vt:variant>
        <vt:lpwstr>docs/S1-133069.zip</vt:lpwstr>
      </vt:variant>
      <vt:variant>
        <vt:lpwstr/>
      </vt:variant>
      <vt:variant>
        <vt:i4>7536746</vt:i4>
      </vt:variant>
      <vt:variant>
        <vt:i4>204</vt:i4>
      </vt:variant>
      <vt:variant>
        <vt:i4>0</vt:i4>
      </vt:variant>
      <vt:variant>
        <vt:i4>5</vt:i4>
      </vt:variant>
      <vt:variant>
        <vt:lpwstr>docs/S1-133068.zip</vt:lpwstr>
      </vt:variant>
      <vt:variant>
        <vt:lpwstr/>
      </vt:variant>
      <vt:variant>
        <vt:i4>8126570</vt:i4>
      </vt:variant>
      <vt:variant>
        <vt:i4>201</vt:i4>
      </vt:variant>
      <vt:variant>
        <vt:i4>0</vt:i4>
      </vt:variant>
      <vt:variant>
        <vt:i4>5</vt:i4>
      </vt:variant>
      <vt:variant>
        <vt:lpwstr>docs/S1-133067.zip</vt:lpwstr>
      </vt:variant>
      <vt:variant>
        <vt:lpwstr/>
      </vt:variant>
      <vt:variant>
        <vt:i4>8192106</vt:i4>
      </vt:variant>
      <vt:variant>
        <vt:i4>198</vt:i4>
      </vt:variant>
      <vt:variant>
        <vt:i4>0</vt:i4>
      </vt:variant>
      <vt:variant>
        <vt:i4>5</vt:i4>
      </vt:variant>
      <vt:variant>
        <vt:lpwstr>docs/S1-133066.zip</vt:lpwstr>
      </vt:variant>
      <vt:variant>
        <vt:lpwstr/>
      </vt:variant>
      <vt:variant>
        <vt:i4>8257642</vt:i4>
      </vt:variant>
      <vt:variant>
        <vt:i4>195</vt:i4>
      </vt:variant>
      <vt:variant>
        <vt:i4>0</vt:i4>
      </vt:variant>
      <vt:variant>
        <vt:i4>5</vt:i4>
      </vt:variant>
      <vt:variant>
        <vt:lpwstr>docs/S1-133065.zip</vt:lpwstr>
      </vt:variant>
      <vt:variant>
        <vt:lpwstr/>
      </vt:variant>
      <vt:variant>
        <vt:i4>8323178</vt:i4>
      </vt:variant>
      <vt:variant>
        <vt:i4>192</vt:i4>
      </vt:variant>
      <vt:variant>
        <vt:i4>0</vt:i4>
      </vt:variant>
      <vt:variant>
        <vt:i4>5</vt:i4>
      </vt:variant>
      <vt:variant>
        <vt:lpwstr>docs/S1-133064.zip</vt:lpwstr>
      </vt:variant>
      <vt:variant>
        <vt:lpwstr/>
      </vt:variant>
      <vt:variant>
        <vt:i4>7864426</vt:i4>
      </vt:variant>
      <vt:variant>
        <vt:i4>189</vt:i4>
      </vt:variant>
      <vt:variant>
        <vt:i4>0</vt:i4>
      </vt:variant>
      <vt:variant>
        <vt:i4>5</vt:i4>
      </vt:variant>
      <vt:variant>
        <vt:lpwstr>docs/S1-133063.zip</vt:lpwstr>
      </vt:variant>
      <vt:variant>
        <vt:lpwstr/>
      </vt:variant>
      <vt:variant>
        <vt:i4>7929962</vt:i4>
      </vt:variant>
      <vt:variant>
        <vt:i4>186</vt:i4>
      </vt:variant>
      <vt:variant>
        <vt:i4>0</vt:i4>
      </vt:variant>
      <vt:variant>
        <vt:i4>5</vt:i4>
      </vt:variant>
      <vt:variant>
        <vt:lpwstr>docs/S1-133062.zip</vt:lpwstr>
      </vt:variant>
      <vt:variant>
        <vt:lpwstr/>
      </vt:variant>
      <vt:variant>
        <vt:i4>7995498</vt:i4>
      </vt:variant>
      <vt:variant>
        <vt:i4>183</vt:i4>
      </vt:variant>
      <vt:variant>
        <vt:i4>0</vt:i4>
      </vt:variant>
      <vt:variant>
        <vt:i4>5</vt:i4>
      </vt:variant>
      <vt:variant>
        <vt:lpwstr>docs/S1-133061.zip</vt:lpwstr>
      </vt:variant>
      <vt:variant>
        <vt:lpwstr/>
      </vt:variant>
      <vt:variant>
        <vt:i4>8061034</vt:i4>
      </vt:variant>
      <vt:variant>
        <vt:i4>180</vt:i4>
      </vt:variant>
      <vt:variant>
        <vt:i4>0</vt:i4>
      </vt:variant>
      <vt:variant>
        <vt:i4>5</vt:i4>
      </vt:variant>
      <vt:variant>
        <vt:lpwstr>docs/S1-133060.zip</vt:lpwstr>
      </vt:variant>
      <vt:variant>
        <vt:lpwstr/>
      </vt:variant>
      <vt:variant>
        <vt:i4>7471209</vt:i4>
      </vt:variant>
      <vt:variant>
        <vt:i4>177</vt:i4>
      </vt:variant>
      <vt:variant>
        <vt:i4>0</vt:i4>
      </vt:variant>
      <vt:variant>
        <vt:i4>5</vt:i4>
      </vt:variant>
      <vt:variant>
        <vt:lpwstr>docs/S1-133059.zip</vt:lpwstr>
      </vt:variant>
      <vt:variant>
        <vt:lpwstr/>
      </vt:variant>
      <vt:variant>
        <vt:i4>7536745</vt:i4>
      </vt:variant>
      <vt:variant>
        <vt:i4>174</vt:i4>
      </vt:variant>
      <vt:variant>
        <vt:i4>0</vt:i4>
      </vt:variant>
      <vt:variant>
        <vt:i4>5</vt:i4>
      </vt:variant>
      <vt:variant>
        <vt:lpwstr>docs/S1-133058.zip</vt:lpwstr>
      </vt:variant>
      <vt:variant>
        <vt:lpwstr/>
      </vt:variant>
      <vt:variant>
        <vt:i4>8126569</vt:i4>
      </vt:variant>
      <vt:variant>
        <vt:i4>171</vt:i4>
      </vt:variant>
      <vt:variant>
        <vt:i4>0</vt:i4>
      </vt:variant>
      <vt:variant>
        <vt:i4>5</vt:i4>
      </vt:variant>
      <vt:variant>
        <vt:lpwstr>docs/S1-133057.zip</vt:lpwstr>
      </vt:variant>
      <vt:variant>
        <vt:lpwstr/>
      </vt:variant>
      <vt:variant>
        <vt:i4>8192105</vt:i4>
      </vt:variant>
      <vt:variant>
        <vt:i4>168</vt:i4>
      </vt:variant>
      <vt:variant>
        <vt:i4>0</vt:i4>
      </vt:variant>
      <vt:variant>
        <vt:i4>5</vt:i4>
      </vt:variant>
      <vt:variant>
        <vt:lpwstr>docs/S1-133056.zip</vt:lpwstr>
      </vt:variant>
      <vt:variant>
        <vt:lpwstr/>
      </vt:variant>
      <vt:variant>
        <vt:i4>8257641</vt:i4>
      </vt:variant>
      <vt:variant>
        <vt:i4>165</vt:i4>
      </vt:variant>
      <vt:variant>
        <vt:i4>0</vt:i4>
      </vt:variant>
      <vt:variant>
        <vt:i4>5</vt:i4>
      </vt:variant>
      <vt:variant>
        <vt:lpwstr>docs/S1-133055.zip</vt:lpwstr>
      </vt:variant>
      <vt:variant>
        <vt:lpwstr/>
      </vt:variant>
      <vt:variant>
        <vt:i4>8323177</vt:i4>
      </vt:variant>
      <vt:variant>
        <vt:i4>162</vt:i4>
      </vt:variant>
      <vt:variant>
        <vt:i4>0</vt:i4>
      </vt:variant>
      <vt:variant>
        <vt:i4>5</vt:i4>
      </vt:variant>
      <vt:variant>
        <vt:lpwstr>docs/S1-133054.zip</vt:lpwstr>
      </vt:variant>
      <vt:variant>
        <vt:lpwstr/>
      </vt:variant>
      <vt:variant>
        <vt:i4>7864425</vt:i4>
      </vt:variant>
      <vt:variant>
        <vt:i4>159</vt:i4>
      </vt:variant>
      <vt:variant>
        <vt:i4>0</vt:i4>
      </vt:variant>
      <vt:variant>
        <vt:i4>5</vt:i4>
      </vt:variant>
      <vt:variant>
        <vt:lpwstr>docs/S1-133053.zip</vt:lpwstr>
      </vt:variant>
      <vt:variant>
        <vt:lpwstr/>
      </vt:variant>
      <vt:variant>
        <vt:i4>7929961</vt:i4>
      </vt:variant>
      <vt:variant>
        <vt:i4>156</vt:i4>
      </vt:variant>
      <vt:variant>
        <vt:i4>0</vt:i4>
      </vt:variant>
      <vt:variant>
        <vt:i4>5</vt:i4>
      </vt:variant>
      <vt:variant>
        <vt:lpwstr>docs/S1-133052.zip</vt:lpwstr>
      </vt:variant>
      <vt:variant>
        <vt:lpwstr/>
      </vt:variant>
      <vt:variant>
        <vt:i4>7995497</vt:i4>
      </vt:variant>
      <vt:variant>
        <vt:i4>153</vt:i4>
      </vt:variant>
      <vt:variant>
        <vt:i4>0</vt:i4>
      </vt:variant>
      <vt:variant>
        <vt:i4>5</vt:i4>
      </vt:variant>
      <vt:variant>
        <vt:lpwstr>docs/S1-133051.zip</vt:lpwstr>
      </vt:variant>
      <vt:variant>
        <vt:lpwstr/>
      </vt:variant>
      <vt:variant>
        <vt:i4>8061033</vt:i4>
      </vt:variant>
      <vt:variant>
        <vt:i4>150</vt:i4>
      </vt:variant>
      <vt:variant>
        <vt:i4>0</vt:i4>
      </vt:variant>
      <vt:variant>
        <vt:i4>5</vt:i4>
      </vt:variant>
      <vt:variant>
        <vt:lpwstr>docs/S1-133050.zip</vt:lpwstr>
      </vt:variant>
      <vt:variant>
        <vt:lpwstr/>
      </vt:variant>
      <vt:variant>
        <vt:i4>7471208</vt:i4>
      </vt:variant>
      <vt:variant>
        <vt:i4>147</vt:i4>
      </vt:variant>
      <vt:variant>
        <vt:i4>0</vt:i4>
      </vt:variant>
      <vt:variant>
        <vt:i4>5</vt:i4>
      </vt:variant>
      <vt:variant>
        <vt:lpwstr>docs/S1-133049.zip</vt:lpwstr>
      </vt:variant>
      <vt:variant>
        <vt:lpwstr/>
      </vt:variant>
      <vt:variant>
        <vt:i4>7536744</vt:i4>
      </vt:variant>
      <vt:variant>
        <vt:i4>144</vt:i4>
      </vt:variant>
      <vt:variant>
        <vt:i4>0</vt:i4>
      </vt:variant>
      <vt:variant>
        <vt:i4>5</vt:i4>
      </vt:variant>
      <vt:variant>
        <vt:lpwstr>docs/S1-133048.zip</vt:lpwstr>
      </vt:variant>
      <vt:variant>
        <vt:lpwstr/>
      </vt:variant>
      <vt:variant>
        <vt:i4>8126568</vt:i4>
      </vt:variant>
      <vt:variant>
        <vt:i4>141</vt:i4>
      </vt:variant>
      <vt:variant>
        <vt:i4>0</vt:i4>
      </vt:variant>
      <vt:variant>
        <vt:i4>5</vt:i4>
      </vt:variant>
      <vt:variant>
        <vt:lpwstr>docs/S1-133047.zip</vt:lpwstr>
      </vt:variant>
      <vt:variant>
        <vt:lpwstr/>
      </vt:variant>
      <vt:variant>
        <vt:i4>8192104</vt:i4>
      </vt:variant>
      <vt:variant>
        <vt:i4>138</vt:i4>
      </vt:variant>
      <vt:variant>
        <vt:i4>0</vt:i4>
      </vt:variant>
      <vt:variant>
        <vt:i4>5</vt:i4>
      </vt:variant>
      <vt:variant>
        <vt:lpwstr>docs/S1-133046.zip</vt:lpwstr>
      </vt:variant>
      <vt:variant>
        <vt:lpwstr/>
      </vt:variant>
      <vt:variant>
        <vt:i4>8257640</vt:i4>
      </vt:variant>
      <vt:variant>
        <vt:i4>135</vt:i4>
      </vt:variant>
      <vt:variant>
        <vt:i4>0</vt:i4>
      </vt:variant>
      <vt:variant>
        <vt:i4>5</vt:i4>
      </vt:variant>
      <vt:variant>
        <vt:lpwstr>docs/S1-133045.zip</vt:lpwstr>
      </vt:variant>
      <vt:variant>
        <vt:lpwstr/>
      </vt:variant>
      <vt:variant>
        <vt:i4>8323176</vt:i4>
      </vt:variant>
      <vt:variant>
        <vt:i4>132</vt:i4>
      </vt:variant>
      <vt:variant>
        <vt:i4>0</vt:i4>
      </vt:variant>
      <vt:variant>
        <vt:i4>5</vt:i4>
      </vt:variant>
      <vt:variant>
        <vt:lpwstr>docs/S1-133044.zip</vt:lpwstr>
      </vt:variant>
      <vt:variant>
        <vt:lpwstr/>
      </vt:variant>
      <vt:variant>
        <vt:i4>7864424</vt:i4>
      </vt:variant>
      <vt:variant>
        <vt:i4>129</vt:i4>
      </vt:variant>
      <vt:variant>
        <vt:i4>0</vt:i4>
      </vt:variant>
      <vt:variant>
        <vt:i4>5</vt:i4>
      </vt:variant>
      <vt:variant>
        <vt:lpwstr>docs/S1-133043.zip</vt:lpwstr>
      </vt:variant>
      <vt:variant>
        <vt:lpwstr/>
      </vt:variant>
      <vt:variant>
        <vt:i4>7929960</vt:i4>
      </vt:variant>
      <vt:variant>
        <vt:i4>126</vt:i4>
      </vt:variant>
      <vt:variant>
        <vt:i4>0</vt:i4>
      </vt:variant>
      <vt:variant>
        <vt:i4>5</vt:i4>
      </vt:variant>
      <vt:variant>
        <vt:lpwstr>docs/S1-133042.zip</vt:lpwstr>
      </vt:variant>
      <vt:variant>
        <vt:lpwstr/>
      </vt:variant>
      <vt:variant>
        <vt:i4>7995496</vt:i4>
      </vt:variant>
      <vt:variant>
        <vt:i4>123</vt:i4>
      </vt:variant>
      <vt:variant>
        <vt:i4>0</vt:i4>
      </vt:variant>
      <vt:variant>
        <vt:i4>5</vt:i4>
      </vt:variant>
      <vt:variant>
        <vt:lpwstr>docs/S1-133041.zip</vt:lpwstr>
      </vt:variant>
      <vt:variant>
        <vt:lpwstr/>
      </vt:variant>
      <vt:variant>
        <vt:i4>8061032</vt:i4>
      </vt:variant>
      <vt:variant>
        <vt:i4>120</vt:i4>
      </vt:variant>
      <vt:variant>
        <vt:i4>0</vt:i4>
      </vt:variant>
      <vt:variant>
        <vt:i4>5</vt:i4>
      </vt:variant>
      <vt:variant>
        <vt:lpwstr>docs/S1-133040.zip</vt:lpwstr>
      </vt:variant>
      <vt:variant>
        <vt:lpwstr/>
      </vt:variant>
      <vt:variant>
        <vt:i4>7471215</vt:i4>
      </vt:variant>
      <vt:variant>
        <vt:i4>117</vt:i4>
      </vt:variant>
      <vt:variant>
        <vt:i4>0</vt:i4>
      </vt:variant>
      <vt:variant>
        <vt:i4>5</vt:i4>
      </vt:variant>
      <vt:variant>
        <vt:lpwstr>docs/S1-133039.zip</vt:lpwstr>
      </vt:variant>
      <vt:variant>
        <vt:lpwstr/>
      </vt:variant>
      <vt:variant>
        <vt:i4>7536751</vt:i4>
      </vt:variant>
      <vt:variant>
        <vt:i4>114</vt:i4>
      </vt:variant>
      <vt:variant>
        <vt:i4>0</vt:i4>
      </vt:variant>
      <vt:variant>
        <vt:i4>5</vt:i4>
      </vt:variant>
      <vt:variant>
        <vt:lpwstr>docs/S1-133038.zip</vt:lpwstr>
      </vt:variant>
      <vt:variant>
        <vt:lpwstr/>
      </vt:variant>
      <vt:variant>
        <vt:i4>8126575</vt:i4>
      </vt:variant>
      <vt:variant>
        <vt:i4>111</vt:i4>
      </vt:variant>
      <vt:variant>
        <vt:i4>0</vt:i4>
      </vt:variant>
      <vt:variant>
        <vt:i4>5</vt:i4>
      </vt:variant>
      <vt:variant>
        <vt:lpwstr>docs/S1-133037.zip</vt:lpwstr>
      </vt:variant>
      <vt:variant>
        <vt:lpwstr/>
      </vt:variant>
      <vt:variant>
        <vt:i4>8192111</vt:i4>
      </vt:variant>
      <vt:variant>
        <vt:i4>108</vt:i4>
      </vt:variant>
      <vt:variant>
        <vt:i4>0</vt:i4>
      </vt:variant>
      <vt:variant>
        <vt:i4>5</vt:i4>
      </vt:variant>
      <vt:variant>
        <vt:lpwstr>docs/S1-133036.zip</vt:lpwstr>
      </vt:variant>
      <vt:variant>
        <vt:lpwstr/>
      </vt:variant>
      <vt:variant>
        <vt:i4>8257647</vt:i4>
      </vt:variant>
      <vt:variant>
        <vt:i4>105</vt:i4>
      </vt:variant>
      <vt:variant>
        <vt:i4>0</vt:i4>
      </vt:variant>
      <vt:variant>
        <vt:i4>5</vt:i4>
      </vt:variant>
      <vt:variant>
        <vt:lpwstr>docs/S1-133035.zip</vt:lpwstr>
      </vt:variant>
      <vt:variant>
        <vt:lpwstr/>
      </vt:variant>
      <vt:variant>
        <vt:i4>8323183</vt:i4>
      </vt:variant>
      <vt:variant>
        <vt:i4>102</vt:i4>
      </vt:variant>
      <vt:variant>
        <vt:i4>0</vt:i4>
      </vt:variant>
      <vt:variant>
        <vt:i4>5</vt:i4>
      </vt:variant>
      <vt:variant>
        <vt:lpwstr>docs/S1-133034.zip</vt:lpwstr>
      </vt:variant>
      <vt:variant>
        <vt:lpwstr/>
      </vt:variant>
      <vt:variant>
        <vt:i4>7864431</vt:i4>
      </vt:variant>
      <vt:variant>
        <vt:i4>99</vt:i4>
      </vt:variant>
      <vt:variant>
        <vt:i4>0</vt:i4>
      </vt:variant>
      <vt:variant>
        <vt:i4>5</vt:i4>
      </vt:variant>
      <vt:variant>
        <vt:lpwstr>docs/S1-133033.zip</vt:lpwstr>
      </vt:variant>
      <vt:variant>
        <vt:lpwstr/>
      </vt:variant>
      <vt:variant>
        <vt:i4>7929967</vt:i4>
      </vt:variant>
      <vt:variant>
        <vt:i4>96</vt:i4>
      </vt:variant>
      <vt:variant>
        <vt:i4>0</vt:i4>
      </vt:variant>
      <vt:variant>
        <vt:i4>5</vt:i4>
      </vt:variant>
      <vt:variant>
        <vt:lpwstr>docs/S1-133032.zip</vt:lpwstr>
      </vt:variant>
      <vt:variant>
        <vt:lpwstr/>
      </vt:variant>
      <vt:variant>
        <vt:i4>7995503</vt:i4>
      </vt:variant>
      <vt:variant>
        <vt:i4>93</vt:i4>
      </vt:variant>
      <vt:variant>
        <vt:i4>0</vt:i4>
      </vt:variant>
      <vt:variant>
        <vt:i4>5</vt:i4>
      </vt:variant>
      <vt:variant>
        <vt:lpwstr>docs/S1-133031.zip</vt:lpwstr>
      </vt:variant>
      <vt:variant>
        <vt:lpwstr/>
      </vt:variant>
      <vt:variant>
        <vt:i4>8061039</vt:i4>
      </vt:variant>
      <vt:variant>
        <vt:i4>90</vt:i4>
      </vt:variant>
      <vt:variant>
        <vt:i4>0</vt:i4>
      </vt:variant>
      <vt:variant>
        <vt:i4>5</vt:i4>
      </vt:variant>
      <vt:variant>
        <vt:lpwstr>docs/S1-133030.zip</vt:lpwstr>
      </vt:variant>
      <vt:variant>
        <vt:lpwstr/>
      </vt:variant>
      <vt:variant>
        <vt:i4>7471214</vt:i4>
      </vt:variant>
      <vt:variant>
        <vt:i4>87</vt:i4>
      </vt:variant>
      <vt:variant>
        <vt:i4>0</vt:i4>
      </vt:variant>
      <vt:variant>
        <vt:i4>5</vt:i4>
      </vt:variant>
      <vt:variant>
        <vt:lpwstr>docs/S1-133029.zip</vt:lpwstr>
      </vt:variant>
      <vt:variant>
        <vt:lpwstr/>
      </vt:variant>
      <vt:variant>
        <vt:i4>7536750</vt:i4>
      </vt:variant>
      <vt:variant>
        <vt:i4>84</vt:i4>
      </vt:variant>
      <vt:variant>
        <vt:i4>0</vt:i4>
      </vt:variant>
      <vt:variant>
        <vt:i4>5</vt:i4>
      </vt:variant>
      <vt:variant>
        <vt:lpwstr>docs/S1-133028.zip</vt:lpwstr>
      </vt:variant>
      <vt:variant>
        <vt:lpwstr/>
      </vt:variant>
      <vt:variant>
        <vt:i4>8126574</vt:i4>
      </vt:variant>
      <vt:variant>
        <vt:i4>81</vt:i4>
      </vt:variant>
      <vt:variant>
        <vt:i4>0</vt:i4>
      </vt:variant>
      <vt:variant>
        <vt:i4>5</vt:i4>
      </vt:variant>
      <vt:variant>
        <vt:lpwstr>docs/S1-133027.zip</vt:lpwstr>
      </vt:variant>
      <vt:variant>
        <vt:lpwstr/>
      </vt:variant>
      <vt:variant>
        <vt:i4>8192110</vt:i4>
      </vt:variant>
      <vt:variant>
        <vt:i4>78</vt:i4>
      </vt:variant>
      <vt:variant>
        <vt:i4>0</vt:i4>
      </vt:variant>
      <vt:variant>
        <vt:i4>5</vt:i4>
      </vt:variant>
      <vt:variant>
        <vt:lpwstr>docs/S1-133026.zip</vt:lpwstr>
      </vt:variant>
      <vt:variant>
        <vt:lpwstr/>
      </vt:variant>
      <vt:variant>
        <vt:i4>8257646</vt:i4>
      </vt:variant>
      <vt:variant>
        <vt:i4>75</vt:i4>
      </vt:variant>
      <vt:variant>
        <vt:i4>0</vt:i4>
      </vt:variant>
      <vt:variant>
        <vt:i4>5</vt:i4>
      </vt:variant>
      <vt:variant>
        <vt:lpwstr>docs/S1-133025.zip</vt:lpwstr>
      </vt:variant>
      <vt:variant>
        <vt:lpwstr/>
      </vt:variant>
      <vt:variant>
        <vt:i4>8323182</vt:i4>
      </vt:variant>
      <vt:variant>
        <vt:i4>72</vt:i4>
      </vt:variant>
      <vt:variant>
        <vt:i4>0</vt:i4>
      </vt:variant>
      <vt:variant>
        <vt:i4>5</vt:i4>
      </vt:variant>
      <vt:variant>
        <vt:lpwstr>docs/S1-133024.zip</vt:lpwstr>
      </vt:variant>
      <vt:variant>
        <vt:lpwstr/>
      </vt:variant>
      <vt:variant>
        <vt:i4>7864430</vt:i4>
      </vt:variant>
      <vt:variant>
        <vt:i4>69</vt:i4>
      </vt:variant>
      <vt:variant>
        <vt:i4>0</vt:i4>
      </vt:variant>
      <vt:variant>
        <vt:i4>5</vt:i4>
      </vt:variant>
      <vt:variant>
        <vt:lpwstr>docs/S1-133023.zip</vt:lpwstr>
      </vt:variant>
      <vt:variant>
        <vt:lpwstr/>
      </vt:variant>
      <vt:variant>
        <vt:i4>7929966</vt:i4>
      </vt:variant>
      <vt:variant>
        <vt:i4>66</vt:i4>
      </vt:variant>
      <vt:variant>
        <vt:i4>0</vt:i4>
      </vt:variant>
      <vt:variant>
        <vt:i4>5</vt:i4>
      </vt:variant>
      <vt:variant>
        <vt:lpwstr>docs/S1-133022.zip</vt:lpwstr>
      </vt:variant>
      <vt:variant>
        <vt:lpwstr/>
      </vt:variant>
      <vt:variant>
        <vt:i4>7995502</vt:i4>
      </vt:variant>
      <vt:variant>
        <vt:i4>63</vt:i4>
      </vt:variant>
      <vt:variant>
        <vt:i4>0</vt:i4>
      </vt:variant>
      <vt:variant>
        <vt:i4>5</vt:i4>
      </vt:variant>
      <vt:variant>
        <vt:lpwstr>docs/S1-133021.zip</vt:lpwstr>
      </vt:variant>
      <vt:variant>
        <vt:lpwstr/>
      </vt:variant>
      <vt:variant>
        <vt:i4>8061038</vt:i4>
      </vt:variant>
      <vt:variant>
        <vt:i4>60</vt:i4>
      </vt:variant>
      <vt:variant>
        <vt:i4>0</vt:i4>
      </vt:variant>
      <vt:variant>
        <vt:i4>5</vt:i4>
      </vt:variant>
      <vt:variant>
        <vt:lpwstr>docs/S1-133020.zip</vt:lpwstr>
      </vt:variant>
      <vt:variant>
        <vt:lpwstr/>
      </vt:variant>
      <vt:variant>
        <vt:i4>7471213</vt:i4>
      </vt:variant>
      <vt:variant>
        <vt:i4>57</vt:i4>
      </vt:variant>
      <vt:variant>
        <vt:i4>0</vt:i4>
      </vt:variant>
      <vt:variant>
        <vt:i4>5</vt:i4>
      </vt:variant>
      <vt:variant>
        <vt:lpwstr>docs/S1-133019.zip</vt:lpwstr>
      </vt:variant>
      <vt:variant>
        <vt:lpwstr/>
      </vt:variant>
      <vt:variant>
        <vt:i4>7536749</vt:i4>
      </vt:variant>
      <vt:variant>
        <vt:i4>54</vt:i4>
      </vt:variant>
      <vt:variant>
        <vt:i4>0</vt:i4>
      </vt:variant>
      <vt:variant>
        <vt:i4>5</vt:i4>
      </vt:variant>
      <vt:variant>
        <vt:lpwstr>docs/S1-133018.zip</vt:lpwstr>
      </vt:variant>
      <vt:variant>
        <vt:lpwstr/>
      </vt:variant>
      <vt:variant>
        <vt:i4>8126573</vt:i4>
      </vt:variant>
      <vt:variant>
        <vt:i4>51</vt:i4>
      </vt:variant>
      <vt:variant>
        <vt:i4>0</vt:i4>
      </vt:variant>
      <vt:variant>
        <vt:i4>5</vt:i4>
      </vt:variant>
      <vt:variant>
        <vt:lpwstr>docs/S1-133017.zip</vt:lpwstr>
      </vt:variant>
      <vt:variant>
        <vt:lpwstr/>
      </vt:variant>
      <vt:variant>
        <vt:i4>8192109</vt:i4>
      </vt:variant>
      <vt:variant>
        <vt:i4>48</vt:i4>
      </vt:variant>
      <vt:variant>
        <vt:i4>0</vt:i4>
      </vt:variant>
      <vt:variant>
        <vt:i4>5</vt:i4>
      </vt:variant>
      <vt:variant>
        <vt:lpwstr>docs/S1-133016.zip</vt:lpwstr>
      </vt:variant>
      <vt:variant>
        <vt:lpwstr/>
      </vt:variant>
      <vt:variant>
        <vt:i4>8257645</vt:i4>
      </vt:variant>
      <vt:variant>
        <vt:i4>45</vt:i4>
      </vt:variant>
      <vt:variant>
        <vt:i4>0</vt:i4>
      </vt:variant>
      <vt:variant>
        <vt:i4>5</vt:i4>
      </vt:variant>
      <vt:variant>
        <vt:lpwstr>docs/S1-133015.zip</vt:lpwstr>
      </vt:variant>
      <vt:variant>
        <vt:lpwstr/>
      </vt:variant>
      <vt:variant>
        <vt:i4>8323181</vt:i4>
      </vt:variant>
      <vt:variant>
        <vt:i4>42</vt:i4>
      </vt:variant>
      <vt:variant>
        <vt:i4>0</vt:i4>
      </vt:variant>
      <vt:variant>
        <vt:i4>5</vt:i4>
      </vt:variant>
      <vt:variant>
        <vt:lpwstr>docs/S1-133014.zip</vt:lpwstr>
      </vt:variant>
      <vt:variant>
        <vt:lpwstr/>
      </vt:variant>
      <vt:variant>
        <vt:i4>7864429</vt:i4>
      </vt:variant>
      <vt:variant>
        <vt:i4>39</vt:i4>
      </vt:variant>
      <vt:variant>
        <vt:i4>0</vt:i4>
      </vt:variant>
      <vt:variant>
        <vt:i4>5</vt:i4>
      </vt:variant>
      <vt:variant>
        <vt:lpwstr>docs/S1-133013.zip</vt:lpwstr>
      </vt:variant>
      <vt:variant>
        <vt:lpwstr/>
      </vt:variant>
      <vt:variant>
        <vt:i4>7929965</vt:i4>
      </vt:variant>
      <vt:variant>
        <vt:i4>36</vt:i4>
      </vt:variant>
      <vt:variant>
        <vt:i4>0</vt:i4>
      </vt:variant>
      <vt:variant>
        <vt:i4>5</vt:i4>
      </vt:variant>
      <vt:variant>
        <vt:lpwstr>docs/S1-133012.zip</vt:lpwstr>
      </vt:variant>
      <vt:variant>
        <vt:lpwstr/>
      </vt:variant>
      <vt:variant>
        <vt:i4>7995501</vt:i4>
      </vt:variant>
      <vt:variant>
        <vt:i4>33</vt:i4>
      </vt:variant>
      <vt:variant>
        <vt:i4>0</vt:i4>
      </vt:variant>
      <vt:variant>
        <vt:i4>5</vt:i4>
      </vt:variant>
      <vt:variant>
        <vt:lpwstr>docs/S1-133011.zip</vt:lpwstr>
      </vt:variant>
      <vt:variant>
        <vt:lpwstr/>
      </vt:variant>
      <vt:variant>
        <vt:i4>8061037</vt:i4>
      </vt:variant>
      <vt:variant>
        <vt:i4>30</vt:i4>
      </vt:variant>
      <vt:variant>
        <vt:i4>0</vt:i4>
      </vt:variant>
      <vt:variant>
        <vt:i4>5</vt:i4>
      </vt:variant>
      <vt:variant>
        <vt:lpwstr>docs/S1-133010.zip</vt:lpwstr>
      </vt:variant>
      <vt:variant>
        <vt:lpwstr/>
      </vt:variant>
      <vt:variant>
        <vt:i4>7471212</vt:i4>
      </vt:variant>
      <vt:variant>
        <vt:i4>27</vt:i4>
      </vt:variant>
      <vt:variant>
        <vt:i4>0</vt:i4>
      </vt:variant>
      <vt:variant>
        <vt:i4>5</vt:i4>
      </vt:variant>
      <vt:variant>
        <vt:lpwstr>docs/S1-133009.zip</vt:lpwstr>
      </vt:variant>
      <vt:variant>
        <vt:lpwstr/>
      </vt:variant>
      <vt:variant>
        <vt:i4>7536748</vt:i4>
      </vt:variant>
      <vt:variant>
        <vt:i4>24</vt:i4>
      </vt:variant>
      <vt:variant>
        <vt:i4>0</vt:i4>
      </vt:variant>
      <vt:variant>
        <vt:i4>5</vt:i4>
      </vt:variant>
      <vt:variant>
        <vt:lpwstr>docs/S1-133008.zip</vt:lpwstr>
      </vt:variant>
      <vt:variant>
        <vt:lpwstr/>
      </vt:variant>
      <vt:variant>
        <vt:i4>8126572</vt:i4>
      </vt:variant>
      <vt:variant>
        <vt:i4>21</vt:i4>
      </vt:variant>
      <vt:variant>
        <vt:i4>0</vt:i4>
      </vt:variant>
      <vt:variant>
        <vt:i4>5</vt:i4>
      </vt:variant>
      <vt:variant>
        <vt:lpwstr>docs/S1-133007.zip</vt:lpwstr>
      </vt:variant>
      <vt:variant>
        <vt:lpwstr/>
      </vt:variant>
      <vt:variant>
        <vt:i4>8192108</vt:i4>
      </vt:variant>
      <vt:variant>
        <vt:i4>18</vt:i4>
      </vt:variant>
      <vt:variant>
        <vt:i4>0</vt:i4>
      </vt:variant>
      <vt:variant>
        <vt:i4>5</vt:i4>
      </vt:variant>
      <vt:variant>
        <vt:lpwstr>docs/S1-133006.zip</vt:lpwstr>
      </vt:variant>
      <vt:variant>
        <vt:lpwstr/>
      </vt:variant>
      <vt:variant>
        <vt:i4>8257644</vt:i4>
      </vt:variant>
      <vt:variant>
        <vt:i4>15</vt:i4>
      </vt:variant>
      <vt:variant>
        <vt:i4>0</vt:i4>
      </vt:variant>
      <vt:variant>
        <vt:i4>5</vt:i4>
      </vt:variant>
      <vt:variant>
        <vt:lpwstr>docs/S1-133005.zip</vt:lpwstr>
      </vt:variant>
      <vt:variant>
        <vt:lpwstr/>
      </vt:variant>
      <vt:variant>
        <vt:i4>8323180</vt:i4>
      </vt:variant>
      <vt:variant>
        <vt:i4>12</vt:i4>
      </vt:variant>
      <vt:variant>
        <vt:i4>0</vt:i4>
      </vt:variant>
      <vt:variant>
        <vt:i4>5</vt:i4>
      </vt:variant>
      <vt:variant>
        <vt:lpwstr>docs/S1-133004.zip</vt:lpwstr>
      </vt:variant>
      <vt:variant>
        <vt:lpwstr/>
      </vt:variant>
      <vt:variant>
        <vt:i4>7864428</vt:i4>
      </vt:variant>
      <vt:variant>
        <vt:i4>9</vt:i4>
      </vt:variant>
      <vt:variant>
        <vt:i4>0</vt:i4>
      </vt:variant>
      <vt:variant>
        <vt:i4>5</vt:i4>
      </vt:variant>
      <vt:variant>
        <vt:lpwstr>docs/S1-133003.zip</vt:lpwstr>
      </vt:variant>
      <vt:variant>
        <vt:lpwstr/>
      </vt:variant>
      <vt:variant>
        <vt:i4>7929964</vt:i4>
      </vt:variant>
      <vt:variant>
        <vt:i4>6</vt:i4>
      </vt:variant>
      <vt:variant>
        <vt:i4>0</vt:i4>
      </vt:variant>
      <vt:variant>
        <vt:i4>5</vt:i4>
      </vt:variant>
      <vt:variant>
        <vt:lpwstr>docs/S1-133002.zip</vt:lpwstr>
      </vt:variant>
      <vt:variant>
        <vt:lpwstr/>
      </vt:variant>
      <vt:variant>
        <vt:i4>7995500</vt:i4>
      </vt:variant>
      <vt:variant>
        <vt:i4>3</vt:i4>
      </vt:variant>
      <vt:variant>
        <vt:i4>0</vt:i4>
      </vt:variant>
      <vt:variant>
        <vt:i4>5</vt:i4>
      </vt:variant>
      <vt:variant>
        <vt:lpwstr>docs/S1-133001.zip</vt:lpwstr>
      </vt:variant>
      <vt:variant>
        <vt:lpwstr/>
      </vt:variant>
      <vt:variant>
        <vt:i4>8061036</vt:i4>
      </vt:variant>
      <vt:variant>
        <vt:i4>0</vt:i4>
      </vt:variant>
      <vt:variant>
        <vt:i4>0</vt:i4>
      </vt:variant>
      <vt:variant>
        <vt:i4>5</vt:i4>
      </vt:variant>
      <vt:variant>
        <vt:lpwstr>docs/S1-133000.zip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 WG2 meeting #23</dc:title>
  <dc:creator>Alain Sultan</dc:creator>
  <cp:lastModifiedBy>3589</cp:lastModifiedBy>
  <cp:revision>2</cp:revision>
  <cp:lastPrinted>2008-11-14T09:22:00Z</cp:lastPrinted>
  <dcterms:created xsi:type="dcterms:W3CDTF">2021-07-02T09:43:00Z</dcterms:created>
  <dcterms:modified xsi:type="dcterms:W3CDTF">2021-07-02T09:43:00Z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