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FCBAA" w14:textId="7F0DAC59"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DE2B83">
        <w:rPr>
          <w:rFonts w:eastAsia="Times New Roman" w:cs="Arial"/>
          <w:sz w:val="24"/>
          <w:szCs w:val="20"/>
          <w:lang w:eastAsia="ar-SA"/>
        </w:rPr>
        <w:t>8</w:t>
      </w:r>
      <w:r w:rsidR="0029402C">
        <w:rPr>
          <w:rFonts w:eastAsia="Times New Roman" w:cs="Arial"/>
          <w:sz w:val="24"/>
          <w:szCs w:val="20"/>
          <w:lang w:eastAsia="ar-SA"/>
        </w:rPr>
        <w:t>5</w:t>
      </w:r>
      <w:r w:rsidR="009E5DB8">
        <w:rPr>
          <w:rFonts w:eastAsia="Times New Roman" w:cs="Arial"/>
          <w:sz w:val="24"/>
          <w:szCs w:val="20"/>
          <w:lang w:eastAsia="ar-SA"/>
        </w:rPr>
        <w:tab/>
        <w:t>S1</w:t>
      </w:r>
      <w:r w:rsidRPr="00B11D2E">
        <w:rPr>
          <w:rFonts w:cs="Arial"/>
          <w:sz w:val="24"/>
          <w:szCs w:val="24"/>
        </w:rPr>
        <w:t>-1</w:t>
      </w:r>
      <w:r w:rsidR="0029402C">
        <w:rPr>
          <w:rFonts w:cs="Arial"/>
          <w:sz w:val="24"/>
          <w:szCs w:val="24"/>
        </w:rPr>
        <w:t>90</w:t>
      </w:r>
      <w:r>
        <w:rPr>
          <w:rFonts w:cs="Arial"/>
          <w:sz w:val="24"/>
          <w:szCs w:val="24"/>
        </w:rPr>
        <w:t>00</w:t>
      </w:r>
      <w:r w:rsidR="005635C8">
        <w:rPr>
          <w:rFonts w:cs="Arial"/>
          <w:sz w:val="24"/>
          <w:szCs w:val="24"/>
        </w:rPr>
        <w:t>0</w:t>
      </w:r>
    </w:p>
    <w:p w14:paraId="595FCBAB" w14:textId="7C15481A" w:rsidR="00411066" w:rsidRPr="00F45489" w:rsidRDefault="0029402C" w:rsidP="00411066">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Tallinn</w:t>
      </w:r>
      <w:r w:rsidR="00DE2B83">
        <w:rPr>
          <w:rFonts w:eastAsia="Times New Roman" w:cs="Arial"/>
          <w:sz w:val="24"/>
          <w:szCs w:val="20"/>
          <w:lang w:eastAsia="ar-SA"/>
        </w:rPr>
        <w:t xml:space="preserve">, </w:t>
      </w:r>
      <w:r>
        <w:rPr>
          <w:rFonts w:eastAsia="Times New Roman" w:cs="Arial"/>
          <w:sz w:val="24"/>
          <w:szCs w:val="20"/>
          <w:lang w:eastAsia="ar-SA"/>
        </w:rPr>
        <w:t>Estonia</w:t>
      </w:r>
      <w:r w:rsidR="006B429E">
        <w:rPr>
          <w:rFonts w:eastAsia="Times New Roman" w:cs="Arial"/>
          <w:sz w:val="24"/>
          <w:szCs w:val="20"/>
          <w:lang w:eastAsia="ar-SA"/>
        </w:rPr>
        <w:t>, 1</w:t>
      </w:r>
      <w:r>
        <w:rPr>
          <w:rFonts w:eastAsia="Times New Roman" w:cs="Arial"/>
          <w:sz w:val="24"/>
          <w:szCs w:val="20"/>
          <w:lang w:eastAsia="ar-SA"/>
        </w:rPr>
        <w:t>8</w:t>
      </w:r>
      <w:r w:rsidR="00B50965">
        <w:rPr>
          <w:rFonts w:eastAsia="Times New Roman" w:cs="Arial"/>
          <w:sz w:val="24"/>
          <w:szCs w:val="20"/>
          <w:lang w:eastAsia="ar-SA"/>
        </w:rPr>
        <w:t xml:space="preserve"> </w:t>
      </w:r>
      <w:r w:rsidR="00411066">
        <w:rPr>
          <w:rFonts w:eastAsia="Times New Roman" w:cs="Arial"/>
          <w:sz w:val="24"/>
          <w:szCs w:val="20"/>
          <w:lang w:eastAsia="ar-SA"/>
        </w:rPr>
        <w:t>-</w:t>
      </w:r>
      <w:r w:rsidR="00B50965">
        <w:rPr>
          <w:rFonts w:eastAsia="Times New Roman" w:cs="Arial"/>
          <w:sz w:val="24"/>
          <w:szCs w:val="20"/>
          <w:lang w:eastAsia="ar-SA"/>
        </w:rPr>
        <w:t xml:space="preserve"> </w:t>
      </w:r>
      <w:r>
        <w:rPr>
          <w:rFonts w:eastAsia="Times New Roman" w:cs="Arial"/>
          <w:sz w:val="24"/>
          <w:szCs w:val="20"/>
          <w:lang w:eastAsia="ar-SA"/>
        </w:rPr>
        <w:t>22</w:t>
      </w:r>
      <w:r w:rsidR="00411066">
        <w:rPr>
          <w:rFonts w:eastAsia="Times New Roman" w:cs="Arial"/>
          <w:sz w:val="24"/>
          <w:szCs w:val="20"/>
          <w:lang w:eastAsia="ar-SA"/>
        </w:rPr>
        <w:t xml:space="preserve"> </w:t>
      </w:r>
      <w:r>
        <w:rPr>
          <w:rFonts w:eastAsia="Times New Roman" w:cs="Arial"/>
          <w:sz w:val="24"/>
          <w:szCs w:val="20"/>
          <w:lang w:eastAsia="ar-SA"/>
        </w:rPr>
        <w:t>February</w:t>
      </w:r>
      <w:r w:rsidR="009E5DB8">
        <w:rPr>
          <w:rFonts w:eastAsia="Times New Roman" w:cs="Arial"/>
          <w:sz w:val="24"/>
          <w:szCs w:val="20"/>
          <w:lang w:eastAsia="ar-SA"/>
        </w:rPr>
        <w:t xml:space="preserve"> 201</w:t>
      </w:r>
      <w:r>
        <w:rPr>
          <w:rFonts w:eastAsia="Times New Roman" w:cs="Arial"/>
          <w:sz w:val="24"/>
          <w:szCs w:val="20"/>
          <w:lang w:eastAsia="ar-SA"/>
        </w:rPr>
        <w:t>9</w:t>
      </w:r>
      <w:r w:rsidR="00411066">
        <w:rPr>
          <w:rFonts w:cs="Arial"/>
          <w:b/>
          <w:i/>
          <w:color w:val="0070C0"/>
          <w:sz w:val="20"/>
          <w:szCs w:val="20"/>
        </w:rPr>
        <w:tab/>
      </w:r>
    </w:p>
    <w:p w14:paraId="595FCBAC" w14:textId="77777777" w:rsidR="00411066" w:rsidRPr="00F45489" w:rsidRDefault="00411066" w:rsidP="00411066">
      <w:pPr>
        <w:suppressAutoHyphens/>
        <w:spacing w:after="0" w:line="240" w:lineRule="auto"/>
        <w:rPr>
          <w:rFonts w:eastAsia="Times New Roman" w:cs="Arial"/>
          <w:sz w:val="20"/>
          <w:szCs w:val="20"/>
          <w:lang w:eastAsia="ar-SA"/>
        </w:rPr>
      </w:pPr>
    </w:p>
    <w:p w14:paraId="595FCBAD" w14:textId="372F5E76"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5635C8">
        <w:rPr>
          <w:rFonts w:eastAsia="Times New Roman" w:cs="Arial"/>
          <w:sz w:val="22"/>
          <w:szCs w:val="20"/>
          <w:lang w:eastAsia="ar-SA"/>
        </w:rPr>
        <w:t>1</w:t>
      </w:r>
      <w:r w:rsidR="005635C8">
        <w:rPr>
          <w:rFonts w:eastAsia="Times New Roman" w:cs="Arial"/>
          <w:sz w:val="22"/>
          <w:szCs w:val="20"/>
          <w:vertAlign w:val="superscript"/>
          <w:lang w:eastAsia="ar-SA"/>
        </w:rPr>
        <w:t>st</w:t>
      </w:r>
      <w:r w:rsidR="003D7A31">
        <w:rPr>
          <w:rFonts w:eastAsia="Times New Roman" w:cs="Arial"/>
          <w:sz w:val="22"/>
          <w:szCs w:val="20"/>
          <w:lang w:eastAsia="ar-SA"/>
        </w:rPr>
        <w:t xml:space="preserve"> </w:t>
      </w:r>
      <w:r>
        <w:rPr>
          <w:rFonts w:eastAsia="Times New Roman" w:cs="Arial"/>
          <w:sz w:val="22"/>
          <w:szCs w:val="20"/>
          <w:lang w:eastAsia="ar-SA"/>
        </w:rPr>
        <w:t>Draft Agenda</w:t>
      </w:r>
      <w:r w:rsidR="00DE2B83">
        <w:rPr>
          <w:rFonts w:eastAsia="Times New Roman" w:cs="Arial"/>
          <w:sz w:val="22"/>
          <w:szCs w:val="20"/>
          <w:lang w:eastAsia="ar-SA"/>
        </w:rPr>
        <w:t xml:space="preserve"> for SA1#8</w:t>
      </w:r>
      <w:r w:rsidR="0029402C">
        <w:rPr>
          <w:rFonts w:eastAsia="Times New Roman" w:cs="Arial"/>
          <w:sz w:val="22"/>
          <w:szCs w:val="20"/>
          <w:lang w:eastAsia="ar-SA"/>
        </w:rPr>
        <w:t>5</w:t>
      </w:r>
    </w:p>
    <w:p w14:paraId="595FCBAE" w14:textId="77777777"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595FCBAF" w14:textId="01C5FE69"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Pr>
          <w:rFonts w:eastAsia="Times New Roman" w:cs="Arial"/>
          <w:sz w:val="22"/>
          <w:szCs w:val="20"/>
          <w:lang w:eastAsia="ar-SA"/>
        </w:rPr>
        <w:t>Chairman</w:t>
      </w:r>
    </w:p>
    <w:p w14:paraId="595FCBB0"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Toon Norp </w:t>
      </w:r>
    </w:p>
    <w:p w14:paraId="595FCBB1" w14:textId="77777777"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14:paraId="595FCBB2" w14:textId="77777777"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5FCBB3" w14:textId="77777777"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595FCBB4" w14:textId="77777777" w:rsidR="00411066" w:rsidRPr="00F45489" w:rsidRDefault="00411066" w:rsidP="00411066">
      <w:pPr>
        <w:spacing w:after="0" w:line="240" w:lineRule="auto"/>
        <w:ind w:left="720"/>
        <w:rPr>
          <w:rFonts w:eastAsia="Times New Roman" w:cs="Arial"/>
          <w:sz w:val="20"/>
          <w:szCs w:val="20"/>
          <w:u w:val="single"/>
          <w:lang w:eastAsia="it-IT"/>
        </w:rPr>
      </w:pPr>
    </w:p>
    <w:p w14:paraId="595FCBB5" w14:textId="4E963E99" w:rsidR="00411066" w:rsidRPr="00962837" w:rsidRDefault="00411066" w:rsidP="00411066">
      <w:pPr>
        <w:pStyle w:val="ListParagraph"/>
        <w:numPr>
          <w:ilvl w:val="1"/>
          <w:numId w:val="13"/>
        </w:numPr>
        <w:tabs>
          <w:tab w:val="left" w:pos="5954"/>
        </w:tabs>
        <w:rPr>
          <w:rFonts w:eastAsia="Calibri"/>
          <w:bCs/>
          <w:lang w:eastAsia="en-US"/>
        </w:rPr>
      </w:pPr>
      <w:r w:rsidRPr="00962837">
        <w:rPr>
          <w:rFonts w:cs="Arial"/>
          <w:b/>
        </w:rPr>
        <w:t>Tdoc number</w:t>
      </w:r>
      <w:r w:rsidRPr="00962837">
        <w:rPr>
          <w:rFonts w:cs="Arial"/>
        </w:rPr>
        <w:t xml:space="preserve"> and </w:t>
      </w:r>
      <w:r w:rsidRPr="00962837">
        <w:rPr>
          <w:rFonts w:cs="Arial"/>
          <w:b/>
        </w:rPr>
        <w:t>CR number</w:t>
      </w:r>
      <w:r>
        <w:rPr>
          <w:rFonts w:cs="Arial"/>
        </w:rPr>
        <w:t xml:space="preserve"> requests:</w:t>
      </w:r>
      <w:r>
        <w:rPr>
          <w:rFonts w:cs="Arial"/>
        </w:rPr>
        <w:tab/>
      </w:r>
      <w:r w:rsidR="00E51F76">
        <w:rPr>
          <w:rFonts w:eastAsia="Calibri"/>
          <w:b/>
          <w:bCs/>
          <w:lang w:eastAsia="en-US"/>
        </w:rPr>
        <w:t>Fri</w:t>
      </w:r>
      <w:r w:rsidRPr="00962837">
        <w:rPr>
          <w:rFonts w:eastAsia="Calibri"/>
          <w:b/>
          <w:bCs/>
          <w:lang w:eastAsia="en-US"/>
        </w:rPr>
        <w:t xml:space="preserve">day, </w:t>
      </w:r>
      <w:r w:rsidR="0029402C">
        <w:rPr>
          <w:rFonts w:eastAsia="Calibri"/>
          <w:bCs/>
          <w:lang w:eastAsia="en-US"/>
        </w:rPr>
        <w:t>8</w:t>
      </w:r>
      <w:r>
        <w:rPr>
          <w:rFonts w:eastAsia="Calibri"/>
          <w:bCs/>
          <w:lang w:eastAsia="en-US"/>
        </w:rPr>
        <w:t xml:space="preserve"> </w:t>
      </w:r>
      <w:r w:rsidR="0029402C">
        <w:rPr>
          <w:rFonts w:eastAsia="Calibri"/>
          <w:bCs/>
          <w:lang w:eastAsia="en-US"/>
        </w:rPr>
        <w:t>February</w:t>
      </w:r>
      <w:r w:rsidR="009E5DB8">
        <w:rPr>
          <w:rFonts w:eastAsia="Calibri"/>
          <w:bCs/>
          <w:lang w:eastAsia="en-US"/>
        </w:rPr>
        <w:t xml:space="preserve"> 201</w:t>
      </w:r>
      <w:r w:rsidR="0029402C">
        <w:rPr>
          <w:rFonts w:eastAsia="Calibri"/>
          <w:bCs/>
          <w:lang w:eastAsia="en-US"/>
        </w:rPr>
        <w:t>9</w:t>
      </w:r>
      <w:r w:rsidRPr="00962837">
        <w:rPr>
          <w:rFonts w:eastAsia="Calibri"/>
          <w:bCs/>
          <w:lang w:eastAsia="en-US"/>
        </w:rPr>
        <w:t>, 23:00 UTC</w:t>
      </w:r>
    </w:p>
    <w:p w14:paraId="595FCBB6" w14:textId="5015E1B2"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sidR="001B55DE">
        <w:rPr>
          <w:b/>
          <w:bCs/>
          <w:lang w:eastAsia="en-US"/>
        </w:rPr>
        <w:t>Fri</w:t>
      </w:r>
      <w:r w:rsidRPr="00962837">
        <w:rPr>
          <w:b/>
          <w:bCs/>
          <w:lang w:eastAsia="en-US"/>
        </w:rPr>
        <w:t>day</w:t>
      </w:r>
      <w:r w:rsidR="00DE2B83">
        <w:rPr>
          <w:bCs/>
          <w:lang w:eastAsia="en-US"/>
        </w:rPr>
        <w:t xml:space="preserve">, </w:t>
      </w:r>
      <w:r w:rsidR="0029402C">
        <w:rPr>
          <w:rFonts w:eastAsia="Calibri"/>
          <w:bCs/>
          <w:lang w:eastAsia="en-US"/>
        </w:rPr>
        <w:t>8 February 2019</w:t>
      </w:r>
      <w:r w:rsidRPr="00962837">
        <w:rPr>
          <w:bCs/>
          <w:lang w:eastAsia="en-US"/>
        </w:rPr>
        <w:t>, 23:00 UTC</w:t>
      </w:r>
    </w:p>
    <w:p w14:paraId="595FCBB7" w14:textId="77777777" w:rsidR="00411066" w:rsidRPr="00F45489" w:rsidRDefault="00411066" w:rsidP="00411066">
      <w:pPr>
        <w:spacing w:after="0" w:line="240" w:lineRule="auto"/>
        <w:ind w:left="1440"/>
        <w:rPr>
          <w:rFonts w:eastAsia="Times New Roman" w:cs="Arial"/>
          <w:sz w:val="20"/>
          <w:szCs w:val="20"/>
          <w:lang w:eastAsia="ar-SA"/>
        </w:rPr>
      </w:pPr>
    </w:p>
    <w:p w14:paraId="595FCBB8" w14:textId="77777777"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595FCBB9" w14:textId="77777777" w:rsidR="00411066" w:rsidRPr="00F45489" w:rsidRDefault="00411066" w:rsidP="00411066">
      <w:pPr>
        <w:spacing w:after="0" w:line="240" w:lineRule="auto"/>
        <w:ind w:left="720"/>
        <w:rPr>
          <w:rFonts w:eastAsia="Times New Roman" w:cs="Arial"/>
          <w:sz w:val="20"/>
          <w:szCs w:val="20"/>
          <w:lang w:eastAsia="it-IT"/>
        </w:rPr>
      </w:pPr>
    </w:p>
    <w:p w14:paraId="595FCBBA" w14:textId="3D5FC0E6" w:rsidR="00411066" w:rsidRPr="00F21E1B" w:rsidRDefault="00411066" w:rsidP="00411066">
      <w:pPr>
        <w:numPr>
          <w:ilvl w:val="0"/>
          <w:numId w:val="18"/>
        </w:numPr>
        <w:suppressAutoHyphens/>
        <w:spacing w:after="0" w:line="240" w:lineRule="auto"/>
        <w:rPr>
          <w:rFonts w:eastAsia="Times New Roman" w:cs="Arial"/>
          <w:sz w:val="20"/>
          <w:szCs w:val="20"/>
          <w:lang w:eastAsia="it-IT"/>
        </w:rPr>
      </w:pPr>
      <w:r w:rsidRPr="00334E6E">
        <w:rPr>
          <w:rFonts w:eastAsia="Times New Roman" w:cs="Arial"/>
          <w:b/>
          <w:sz w:val="20"/>
          <w:szCs w:val="20"/>
          <w:lang w:eastAsia="it-IT"/>
        </w:rPr>
        <w:t xml:space="preserve">Tdoc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8"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DE2B83">
        <w:rPr>
          <w:rFonts w:eastAsia="Times New Roman" w:cs="Arial"/>
          <w:sz w:val="20"/>
          <w:szCs w:val="20"/>
          <w:lang w:eastAsia="it-IT"/>
        </w:rPr>
        <w:t>the "C" next to 3GPPSA1#8</w:t>
      </w:r>
      <w:r w:rsidR="0029402C">
        <w:rPr>
          <w:rFonts w:eastAsia="Times New Roman" w:cs="Arial"/>
          <w:sz w:val="20"/>
          <w:szCs w:val="20"/>
          <w:lang w:eastAsia="it-IT"/>
        </w:rPr>
        <w:t>5</w:t>
      </w:r>
      <w:r>
        <w:rPr>
          <w:rFonts w:eastAsia="Times New Roman" w:cs="Arial"/>
          <w:sz w:val="20"/>
          <w:szCs w:val="20"/>
          <w:lang w:eastAsia="it-IT"/>
        </w:rPr>
        <w:t>)</w:t>
      </w:r>
    </w:p>
    <w:p w14:paraId="595FCBBB" w14:textId="77777777" w:rsidR="00411066" w:rsidRDefault="00411066" w:rsidP="00411066">
      <w:pPr>
        <w:pStyle w:val="ListParagraph"/>
        <w:rPr>
          <w:rFonts w:cs="Arial"/>
          <w:lang w:eastAsia="it-IT"/>
        </w:rPr>
      </w:pPr>
    </w:p>
    <w:p w14:paraId="595FCBBC" w14:textId="7A98F626" w:rsidR="00411066" w:rsidRPr="007842E4" w:rsidRDefault="00411066" w:rsidP="00411066">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Pr>
          <w:rFonts w:eastAsia="Times New Roman" w:cs="Arial"/>
          <w:sz w:val="20"/>
          <w:szCs w:val="20"/>
          <w:lang w:eastAsia="it-IT"/>
        </w:rPr>
        <w:t xml:space="preserve"> </w:t>
      </w:r>
      <w:hyperlink r:id="rId9" w:history="1">
        <w:r w:rsidR="0029402C">
          <w:rPr>
            <w:rStyle w:val="Hyperlink"/>
            <w:rFonts w:eastAsia="Times New Roman" w:cs="Arial"/>
            <w:sz w:val="20"/>
            <w:szCs w:val="20"/>
            <w:lang w:eastAsia="it-IT"/>
          </w:rPr>
          <w:t>http://www.3gpp.org/ftp/tsg_sa/WG1_Serv/TSGS1_85_Tallin/templates/</w:t>
        </w:r>
      </w:hyperlink>
      <w:r w:rsidR="006B429E">
        <w:rPr>
          <w:rFonts w:eastAsia="Times New Roman" w:cs="Arial"/>
          <w:sz w:val="20"/>
          <w:szCs w:val="20"/>
          <w:lang w:eastAsia="ar-SA"/>
        </w:rPr>
        <w:t xml:space="preserve"> </w:t>
      </w:r>
      <w:r>
        <w:rPr>
          <w:rFonts w:eastAsia="Times New Roman" w:cs="Arial"/>
          <w:sz w:val="20"/>
          <w:szCs w:val="20"/>
          <w:lang w:eastAsia="ar-SA"/>
        </w:rPr>
        <w:t xml:space="preserve"> </w:t>
      </w:r>
    </w:p>
    <w:p w14:paraId="595FCBBD" w14:textId="77777777" w:rsidR="00411066" w:rsidRPr="00F45489" w:rsidRDefault="00411066" w:rsidP="00411066">
      <w:pPr>
        <w:suppressAutoHyphens/>
        <w:spacing w:after="0" w:line="240" w:lineRule="auto"/>
        <w:ind w:left="720"/>
        <w:rPr>
          <w:rFonts w:eastAsia="Times New Roman" w:cs="Arial"/>
          <w:sz w:val="20"/>
          <w:szCs w:val="20"/>
          <w:lang w:eastAsia="it-IT"/>
        </w:rPr>
      </w:pPr>
    </w:p>
    <w:p w14:paraId="595FCBBE" w14:textId="77777777"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95FCBBF" w14:textId="77777777" w:rsidR="00411066" w:rsidRPr="00F45489" w:rsidRDefault="00602481"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00411066" w:rsidRPr="00F45489">
        <w:rPr>
          <w:rFonts w:eastAsia="Times New Roman" w:cs="Arial"/>
          <w:b/>
          <w:sz w:val="20"/>
          <w:szCs w:val="20"/>
          <w:lang w:eastAsia="ar-SA"/>
        </w:rPr>
        <w:t xml:space="preserve"> CRs will only be accepted if there is no impact to Stage 2 or Stage 3 or for alignment purposes</w:t>
      </w:r>
    </w:p>
    <w:p w14:paraId="595FCBC0"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595FCBC1"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14:paraId="595FCBC2"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0"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595FCBC3"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1" w:history="1">
        <w:r w:rsidRPr="00F45489">
          <w:rPr>
            <w:rFonts w:eastAsia="StarSymbol" w:cs="Arial"/>
            <w:color w:val="0000FF"/>
            <w:sz w:val="20"/>
            <w:szCs w:val="20"/>
            <w:u w:val="single"/>
            <w:lang w:eastAsia="ar-SA"/>
          </w:rPr>
          <w:t>http://www.3gpp.org/ftp/Specs/html-info/TSG-WG--s1--wis.htm</w:t>
        </w:r>
      </w:hyperlink>
    </w:p>
    <w:bookmarkEnd w:id="3"/>
    <w:bookmarkEnd w:id="4"/>
    <w:p w14:paraId="595FCBC4" w14:textId="77777777"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14:paraId="595FCC8A" w14:textId="77777777" w:rsidR="00345EA9" w:rsidRPr="00FC250B" w:rsidRDefault="00345EA9" w:rsidP="00345EA9">
      <w:pPr>
        <w:spacing w:after="0" w:line="240" w:lineRule="auto"/>
        <w:rPr>
          <w:rFonts w:eastAsia="Times New Roman"/>
          <w:b/>
          <w:sz w:val="20"/>
          <w:szCs w:val="20"/>
          <w:lang w:val="en-US"/>
        </w:rPr>
      </w:pPr>
      <w:r w:rsidRPr="00FC250B">
        <w:rPr>
          <w:rFonts w:eastAsia="Times New Roman"/>
          <w:b/>
          <w:sz w:val="20"/>
          <w:szCs w:val="20"/>
          <w:lang w:val="en-US"/>
        </w:rPr>
        <w:lastRenderedPageBreak/>
        <w:t>LEGEND</w:t>
      </w:r>
    </w:p>
    <w:p w14:paraId="595FCC8B"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14:paraId="595FCC8C"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345EA9" w:rsidRPr="001E1D1F" w14:paraId="595FCC94" w14:textId="77777777" w:rsidTr="00465FFE">
        <w:trPr>
          <w:trHeight w:val="141"/>
        </w:trPr>
        <w:tc>
          <w:tcPr>
            <w:tcW w:w="675" w:type="dxa"/>
            <w:tcBorders>
              <w:bottom w:val="single" w:sz="4" w:space="0" w:color="auto"/>
            </w:tcBorders>
            <w:shd w:val="clear" w:color="auto" w:fill="auto"/>
          </w:tcPr>
          <w:p w14:paraId="595FCC8D"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595FCC8E"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595FCC8F"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14:paraId="595FCC90"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14:paraId="595FCC91"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595FCC92"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595FCC93"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595FCC9B" w14:textId="77777777" w:rsidTr="00465FFE">
        <w:trPr>
          <w:trHeight w:val="141"/>
        </w:trPr>
        <w:tc>
          <w:tcPr>
            <w:tcW w:w="675" w:type="dxa"/>
            <w:tcBorders>
              <w:bottom w:val="single" w:sz="4" w:space="0" w:color="auto"/>
            </w:tcBorders>
            <w:shd w:val="clear" w:color="auto" w:fill="00FF00"/>
          </w:tcPr>
          <w:p w14:paraId="595FCC95"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595FCC96" w14:textId="28B408A0"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595FCC97"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595FCC98"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595FCC99"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95FCC9A"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595FCCA2" w14:textId="77777777" w:rsidTr="00465FFE">
        <w:trPr>
          <w:trHeight w:val="141"/>
        </w:trPr>
        <w:tc>
          <w:tcPr>
            <w:tcW w:w="675" w:type="dxa"/>
            <w:shd w:val="clear" w:color="auto" w:fill="00FFFF"/>
          </w:tcPr>
          <w:p w14:paraId="595FCC9C"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95FCC9D" w14:textId="1B620D1F"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595FCC9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595FCC9F"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595FCCA0" w14:textId="22BE1655"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3714" w:type="dxa"/>
            <w:shd w:val="clear" w:color="auto" w:fill="00FFFF"/>
          </w:tcPr>
          <w:p w14:paraId="595FCCA1"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95FCCA9" w14:textId="77777777" w:rsidTr="00465FFE">
        <w:trPr>
          <w:trHeight w:val="141"/>
        </w:trPr>
        <w:tc>
          <w:tcPr>
            <w:tcW w:w="675" w:type="dxa"/>
            <w:shd w:val="clear" w:color="auto" w:fill="00FFFF"/>
          </w:tcPr>
          <w:p w14:paraId="595FCCA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95FCCA4" w14:textId="3CB87FC9"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595FCCA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595FCCA6"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595FCCA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595FCCA8"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95FCCB0" w14:textId="77777777" w:rsidTr="00465FFE">
        <w:trPr>
          <w:trHeight w:val="141"/>
        </w:trPr>
        <w:tc>
          <w:tcPr>
            <w:tcW w:w="675" w:type="dxa"/>
            <w:tcBorders>
              <w:bottom w:val="single" w:sz="4" w:space="0" w:color="auto"/>
            </w:tcBorders>
            <w:shd w:val="clear" w:color="auto" w:fill="808080"/>
          </w:tcPr>
          <w:p w14:paraId="595FCCA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595FCCAB" w14:textId="0DFF2A22"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595FCCAC"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595FCCAD"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595FCCA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595FCCAF"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95FCCB7" w14:textId="77777777" w:rsidTr="00465FFE">
        <w:trPr>
          <w:trHeight w:val="141"/>
        </w:trPr>
        <w:tc>
          <w:tcPr>
            <w:tcW w:w="675" w:type="dxa"/>
            <w:tcBorders>
              <w:bottom w:val="single" w:sz="4" w:space="0" w:color="auto"/>
            </w:tcBorders>
            <w:shd w:val="clear" w:color="auto" w:fill="C0C0C0"/>
          </w:tcPr>
          <w:p w14:paraId="595FCCB1"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595FCCB2" w14:textId="770E28D3" w:rsidR="006F221F" w:rsidRPr="002E3C2E"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595FCCB3"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95FCCB4"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595FCCB5"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595FCCB6"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595FCCBE" w14:textId="77777777" w:rsidTr="00465FFE">
        <w:trPr>
          <w:trHeight w:val="141"/>
        </w:trPr>
        <w:tc>
          <w:tcPr>
            <w:tcW w:w="675" w:type="dxa"/>
            <w:tcBorders>
              <w:bottom w:val="single" w:sz="4" w:space="0" w:color="auto"/>
            </w:tcBorders>
            <w:shd w:val="clear" w:color="auto" w:fill="FF0000"/>
          </w:tcPr>
          <w:p w14:paraId="595FCCB8"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595FCCB9" w14:textId="6B70CF59"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595FCCBA"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595FCCBB"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595FCCBC"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595FCCBD"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595FCCC5" w14:textId="77777777" w:rsidTr="00465FFE">
        <w:trPr>
          <w:trHeight w:val="141"/>
        </w:trPr>
        <w:tc>
          <w:tcPr>
            <w:tcW w:w="675" w:type="dxa"/>
            <w:tcBorders>
              <w:bottom w:val="single" w:sz="4" w:space="0" w:color="auto"/>
            </w:tcBorders>
            <w:shd w:val="clear" w:color="auto" w:fill="FF9900"/>
          </w:tcPr>
          <w:p w14:paraId="595FCCBF"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595FCCC0" w14:textId="3461203A"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595FCCC1"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595FCCC2"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595FCCC3"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595FCCC4"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595FCCCC" w14:textId="77777777" w:rsidTr="00465FFE">
        <w:trPr>
          <w:trHeight w:val="141"/>
        </w:trPr>
        <w:tc>
          <w:tcPr>
            <w:tcW w:w="675" w:type="dxa"/>
            <w:tcBorders>
              <w:bottom w:val="single" w:sz="4" w:space="0" w:color="auto"/>
            </w:tcBorders>
            <w:shd w:val="clear" w:color="auto" w:fill="FFFF00"/>
          </w:tcPr>
          <w:p w14:paraId="595FCCC6"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595FCCC7" w14:textId="0AA3BBD2"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595FCCC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595FCCC9"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595FCCCA"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595FCCCB"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595FCCD3"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95FCCCD"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5FCCCE" w14:textId="16BB84BA"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5FCCCF"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95FCCD0"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95FCCD1"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595FCCD2"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595FCCDA"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4"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5" w14:textId="5B72CC05" w:rsidR="006F22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6"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7"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8"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9" w14:textId="77777777" w:rsidR="006F221F" w:rsidRPr="001E1D1F" w:rsidRDefault="006F221F" w:rsidP="00744151">
            <w:pPr>
              <w:spacing w:after="0" w:line="240" w:lineRule="auto"/>
              <w:rPr>
                <w:rFonts w:eastAsia="Arial Unicode MS" w:cs="Arial"/>
                <w:szCs w:val="18"/>
                <w:lang w:eastAsia="ar-SA"/>
              </w:rPr>
            </w:pPr>
          </w:p>
        </w:tc>
      </w:tr>
    </w:tbl>
    <w:p w14:paraId="595FCCDB" w14:textId="77777777" w:rsidR="00345EA9" w:rsidRPr="00F45489" w:rsidRDefault="00345EA9" w:rsidP="00345EA9">
      <w:pPr>
        <w:suppressAutoHyphens/>
        <w:spacing w:after="0" w:line="240" w:lineRule="auto"/>
        <w:rPr>
          <w:rFonts w:eastAsia="Arial Unicode MS" w:cs="Arial"/>
          <w:szCs w:val="18"/>
          <w:lang w:eastAsia="ar-SA"/>
        </w:rPr>
      </w:pPr>
    </w:p>
    <w:p w14:paraId="595FCCDC" w14:textId="77777777" w:rsidR="00291CC5" w:rsidRPr="00F45489" w:rsidRDefault="00291CC5" w:rsidP="00291CC5">
      <w:pPr>
        <w:suppressAutoHyphens/>
        <w:spacing w:after="0" w:line="240" w:lineRule="auto"/>
        <w:rPr>
          <w:rFonts w:eastAsia="Arial Unicode MS" w:cs="Arial"/>
          <w:szCs w:val="18"/>
          <w:lang w:eastAsia="ar-SA"/>
        </w:rPr>
      </w:pPr>
    </w:p>
    <w:tbl>
      <w:tblPr>
        <w:tblW w:w="144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8"/>
        <w:gridCol w:w="326"/>
        <w:gridCol w:w="774"/>
        <w:gridCol w:w="1144"/>
        <w:gridCol w:w="354"/>
        <w:gridCol w:w="1054"/>
        <w:gridCol w:w="1013"/>
        <w:gridCol w:w="3381"/>
        <w:gridCol w:w="1197"/>
        <w:gridCol w:w="981"/>
        <w:gridCol w:w="896"/>
        <w:gridCol w:w="2376"/>
        <w:gridCol w:w="400"/>
      </w:tblGrid>
      <w:tr w:rsidR="009C07FC" w:rsidRPr="00B04844" w14:paraId="595FCCDE" w14:textId="77777777" w:rsidTr="00B46DDA">
        <w:trPr>
          <w:trHeight w:val="141"/>
        </w:trPr>
        <w:tc>
          <w:tcPr>
            <w:tcW w:w="14494" w:type="dxa"/>
            <w:gridSpan w:val="13"/>
            <w:shd w:val="clear" w:color="auto" w:fill="F2F2F2"/>
          </w:tcPr>
          <w:p w14:paraId="595FCCDD" w14:textId="77777777"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DD6882" w:rsidRPr="00B04844" w14:paraId="595FCCE2" w14:textId="77777777" w:rsidTr="00B46DDA">
        <w:trPr>
          <w:trHeight w:val="141"/>
        </w:trPr>
        <w:tc>
          <w:tcPr>
            <w:tcW w:w="14494" w:type="dxa"/>
            <w:gridSpan w:val="13"/>
            <w:shd w:val="clear" w:color="auto" w:fill="auto"/>
          </w:tcPr>
          <w:p w14:paraId="595FCCDF" w14:textId="77777777" w:rsidR="00DD6882" w:rsidRPr="00F45489" w:rsidRDefault="00DD6882" w:rsidP="00E01737">
            <w:pPr>
              <w:suppressAutoHyphens/>
              <w:spacing w:after="0" w:line="240" w:lineRule="auto"/>
              <w:rPr>
                <w:rFonts w:eastAsia="Arial Unicode MS" w:cs="Arial"/>
                <w:szCs w:val="18"/>
                <w:lang w:eastAsia="ar-SA"/>
              </w:rPr>
            </w:pPr>
          </w:p>
          <w:p w14:paraId="595FCCE0" w14:textId="3A69B0F2"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29402C">
              <w:rPr>
                <w:rFonts w:eastAsia="Arial Unicode MS" w:cs="Arial"/>
                <w:szCs w:val="18"/>
                <w:lang w:eastAsia="ar-SA"/>
              </w:rPr>
              <w:t>18</w:t>
            </w:r>
            <w:r>
              <w:rPr>
                <w:rFonts w:eastAsia="Arial Unicode MS" w:cs="Arial"/>
                <w:szCs w:val="18"/>
                <w:lang w:eastAsia="ar-SA"/>
              </w:rPr>
              <w:t xml:space="preserve"> </w:t>
            </w:r>
            <w:r w:rsidR="0029402C">
              <w:rPr>
                <w:rFonts w:eastAsia="Arial Unicode MS" w:cs="Arial"/>
                <w:szCs w:val="18"/>
                <w:lang w:eastAsia="ar-SA"/>
              </w:rPr>
              <w:t>February</w:t>
            </w:r>
            <w:r w:rsidR="001B55DE">
              <w:rPr>
                <w:rFonts w:eastAsia="Arial Unicode MS" w:cs="Arial"/>
                <w:szCs w:val="18"/>
                <w:lang w:eastAsia="ar-SA"/>
              </w:rPr>
              <w:t xml:space="preserve"> </w:t>
            </w:r>
            <w:r w:rsidR="009E5DB8">
              <w:rPr>
                <w:rFonts w:eastAsia="Arial Unicode MS" w:cs="Arial"/>
                <w:szCs w:val="18"/>
                <w:lang w:eastAsia="ar-SA"/>
              </w:rPr>
              <w:t>201</w:t>
            </w:r>
            <w:r w:rsidR="0029402C">
              <w:rPr>
                <w:rFonts w:eastAsia="Arial Unicode MS" w:cs="Arial"/>
                <w:szCs w:val="18"/>
                <w:lang w:eastAsia="ar-SA"/>
              </w:rPr>
              <w:t>9</w:t>
            </w:r>
          </w:p>
          <w:p w14:paraId="595FCCE1" w14:textId="77777777" w:rsidR="00DD6882" w:rsidRPr="00F45489" w:rsidRDefault="00DD6882" w:rsidP="00E01737">
            <w:pPr>
              <w:suppressAutoHyphens/>
              <w:spacing w:after="0" w:line="240" w:lineRule="auto"/>
              <w:rPr>
                <w:rFonts w:eastAsia="Arial Unicode MS" w:cs="Arial"/>
                <w:szCs w:val="18"/>
                <w:lang w:eastAsia="ar-SA"/>
              </w:rPr>
            </w:pPr>
          </w:p>
        </w:tc>
      </w:tr>
      <w:tr w:rsidR="009C07FC" w:rsidRPr="00B04844" w14:paraId="595FCCE4" w14:textId="77777777" w:rsidTr="005254EE">
        <w:trPr>
          <w:trHeight w:val="141"/>
        </w:trPr>
        <w:tc>
          <w:tcPr>
            <w:tcW w:w="14494" w:type="dxa"/>
            <w:gridSpan w:val="13"/>
            <w:tcBorders>
              <w:bottom w:val="single" w:sz="4" w:space="0" w:color="auto"/>
            </w:tcBorders>
            <w:shd w:val="clear" w:color="auto" w:fill="F2F2F2"/>
          </w:tcPr>
          <w:p w14:paraId="595FCCE3" w14:textId="77777777"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113CF5" w:rsidRPr="00A75C05" w14:paraId="595FCCEB" w14:textId="77777777" w:rsidTr="005254E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5FCCE5" w14:textId="77777777" w:rsidR="00FA1229" w:rsidRPr="005254EE" w:rsidRDefault="00FA1229" w:rsidP="00E01737">
            <w:pPr>
              <w:snapToGrid w:val="0"/>
              <w:spacing w:after="0" w:line="240" w:lineRule="auto"/>
              <w:rPr>
                <w:rFonts w:eastAsia="Times New Roman" w:cs="Arial"/>
                <w:szCs w:val="18"/>
                <w:lang w:eastAsia="ar-SA"/>
              </w:rPr>
            </w:pPr>
            <w:r w:rsidRPr="005254EE">
              <w:rPr>
                <w:rFonts w:eastAsia="Times New Roman" w:cs="Arial"/>
                <w:szCs w:val="18"/>
                <w:lang w:eastAsia="ar-SA"/>
              </w:rPr>
              <w:t>AGE</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95FCCE6" w14:textId="53D8D270" w:rsidR="00FA1229" w:rsidRPr="005254EE" w:rsidRDefault="00C46322" w:rsidP="00E01737">
            <w:pPr>
              <w:snapToGrid w:val="0"/>
              <w:spacing w:after="0" w:line="240" w:lineRule="auto"/>
            </w:pPr>
            <w:hyperlink r:id="rId12" w:history="1">
              <w:r w:rsidR="00DE2B83" w:rsidRPr="005254EE">
                <w:rPr>
                  <w:rStyle w:val="Hyperlink"/>
                  <w:rFonts w:cs="Arial"/>
                  <w:color w:val="auto"/>
                </w:rPr>
                <w:t>S1-</w:t>
              </w:r>
              <w:r w:rsidR="003A0D6B" w:rsidRPr="005254EE">
                <w:rPr>
                  <w:rStyle w:val="Hyperlink"/>
                  <w:rFonts w:cs="Arial"/>
                  <w:color w:val="auto"/>
                </w:rPr>
                <w:t>190000</w:t>
              </w:r>
            </w:hyperlink>
          </w:p>
        </w:tc>
        <w:tc>
          <w:tcPr>
            <w:tcW w:w="2552" w:type="dxa"/>
            <w:gridSpan w:val="3"/>
            <w:tcBorders>
              <w:top w:val="single" w:sz="4" w:space="0" w:color="auto"/>
              <w:left w:val="single" w:sz="4" w:space="0" w:color="auto"/>
              <w:bottom w:val="single" w:sz="4" w:space="0" w:color="auto"/>
              <w:right w:val="single" w:sz="4" w:space="0" w:color="auto"/>
            </w:tcBorders>
            <w:shd w:val="clear" w:color="auto" w:fill="auto"/>
          </w:tcPr>
          <w:p w14:paraId="595FCCE7" w14:textId="77777777" w:rsidR="00FA1229" w:rsidRPr="005254EE" w:rsidRDefault="00FA1229" w:rsidP="00E01737">
            <w:pPr>
              <w:snapToGrid w:val="0"/>
              <w:spacing w:after="0" w:line="240" w:lineRule="auto"/>
            </w:pPr>
            <w:r w:rsidRPr="005254EE">
              <w:t>SA1 Chairman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95FCCE8" w14:textId="7A4C93FF" w:rsidR="00FA1229" w:rsidRPr="005254EE" w:rsidRDefault="00DE2B83" w:rsidP="00E01737">
            <w:pPr>
              <w:snapToGrid w:val="0"/>
              <w:spacing w:after="0" w:line="240" w:lineRule="auto"/>
            </w:pPr>
            <w:r w:rsidRPr="005254EE">
              <w:t>Draft agenda for SA1#8</w:t>
            </w:r>
            <w:r w:rsidR="00CA6BF8" w:rsidRPr="005254EE">
              <w:t>5</w:t>
            </w:r>
          </w:p>
        </w:tc>
        <w:tc>
          <w:tcPr>
            <w:tcW w:w="2178" w:type="dxa"/>
            <w:gridSpan w:val="2"/>
            <w:tcBorders>
              <w:top w:val="single" w:sz="4" w:space="0" w:color="auto"/>
              <w:left w:val="single" w:sz="4" w:space="0" w:color="auto"/>
              <w:bottom w:val="single" w:sz="4" w:space="0" w:color="auto"/>
              <w:right w:val="single" w:sz="4" w:space="0" w:color="auto"/>
            </w:tcBorders>
            <w:shd w:val="clear" w:color="auto" w:fill="auto"/>
          </w:tcPr>
          <w:p w14:paraId="595FCCE9" w14:textId="738251BE" w:rsidR="00FA1229" w:rsidRPr="005254EE" w:rsidRDefault="00FA1229" w:rsidP="00E01737">
            <w:pPr>
              <w:snapToGrid w:val="0"/>
              <w:spacing w:after="0" w:line="240" w:lineRule="auto"/>
              <w:rPr>
                <w:rFonts w:eastAsia="Times New Roman" w:cs="Arial"/>
                <w:szCs w:val="18"/>
                <w:lang w:eastAsia="ar-SA"/>
              </w:rPr>
            </w:pPr>
          </w:p>
        </w:tc>
        <w:tc>
          <w:tcPr>
            <w:tcW w:w="3672" w:type="dxa"/>
            <w:gridSpan w:val="3"/>
            <w:tcBorders>
              <w:top w:val="single" w:sz="4" w:space="0" w:color="auto"/>
              <w:left w:val="single" w:sz="4" w:space="0" w:color="auto"/>
              <w:bottom w:val="single" w:sz="4" w:space="0" w:color="auto"/>
              <w:right w:val="single" w:sz="4" w:space="0" w:color="auto"/>
            </w:tcBorders>
            <w:shd w:val="clear" w:color="auto" w:fill="auto"/>
          </w:tcPr>
          <w:p w14:paraId="595FCCEA" w14:textId="77777777" w:rsidR="00FA1229" w:rsidRPr="005254EE" w:rsidRDefault="00FA1229" w:rsidP="00E01737">
            <w:pPr>
              <w:spacing w:after="0" w:line="240" w:lineRule="auto"/>
              <w:rPr>
                <w:rFonts w:eastAsia="Arial Unicode MS" w:cs="Arial"/>
                <w:szCs w:val="18"/>
                <w:lang w:eastAsia="ar-SA"/>
              </w:rPr>
            </w:pPr>
          </w:p>
        </w:tc>
      </w:tr>
      <w:tr w:rsidR="007D7FE3" w:rsidRPr="00B04844" w14:paraId="595FCCF4" w14:textId="77777777" w:rsidTr="00B46DDA">
        <w:trPr>
          <w:trHeight w:val="141"/>
        </w:trPr>
        <w:tc>
          <w:tcPr>
            <w:tcW w:w="14494" w:type="dxa"/>
            <w:gridSpan w:val="13"/>
            <w:shd w:val="clear" w:color="auto" w:fill="F2F2F2"/>
          </w:tcPr>
          <w:p w14:paraId="595FCCF3" w14:textId="77777777" w:rsidR="007D7FE3" w:rsidRPr="00F45489" w:rsidRDefault="007D7FE3">
            <w:pPr>
              <w:pStyle w:val="Heading2"/>
            </w:pPr>
            <w:bookmarkStart w:id="23" w:name="_Toc316030588"/>
            <w:bookmarkStart w:id="24" w:name="_Toc324137314"/>
            <w:bookmarkStart w:id="25" w:name="_Toc331152485"/>
            <w:bookmarkStart w:id="26" w:name="_Toc378052433"/>
            <w:bookmarkStart w:id="27" w:name="_Toc387990735"/>
            <w:bookmarkStart w:id="28" w:name="_Toc395595467"/>
            <w:bookmarkStart w:id="29" w:name="_Toc414625479"/>
            <w:r w:rsidRPr="00F45489">
              <w:t>IPR</w:t>
            </w:r>
            <w:bookmarkEnd w:id="23"/>
            <w:bookmarkEnd w:id="24"/>
            <w:bookmarkEnd w:id="25"/>
            <w:bookmarkEnd w:id="26"/>
            <w:bookmarkEnd w:id="27"/>
            <w:r>
              <w:t>, a</w:t>
            </w:r>
            <w:r w:rsidRPr="00C41282">
              <w:t>ntitrust and competition laws</w:t>
            </w:r>
            <w:bookmarkEnd w:id="28"/>
            <w:bookmarkEnd w:id="29"/>
          </w:p>
        </w:tc>
      </w:tr>
      <w:tr w:rsidR="007D7FE3" w:rsidRPr="00B04844" w14:paraId="595FCCFD" w14:textId="77777777" w:rsidTr="00B46DDA">
        <w:trPr>
          <w:trHeight w:val="141"/>
        </w:trPr>
        <w:tc>
          <w:tcPr>
            <w:tcW w:w="3196" w:type="dxa"/>
            <w:gridSpan w:val="5"/>
            <w:shd w:val="clear" w:color="auto" w:fill="FFFFFF"/>
          </w:tcPr>
          <w:p w14:paraId="595FCCF5" w14:textId="77777777" w:rsidR="007D7FE3" w:rsidRPr="00F45489" w:rsidRDefault="007D7FE3" w:rsidP="0082570C">
            <w:pPr>
              <w:suppressAutoHyphens/>
              <w:spacing w:after="0" w:line="240" w:lineRule="auto"/>
              <w:rPr>
                <w:rFonts w:eastAsia="Arial Unicode MS" w:cs="Arial"/>
                <w:szCs w:val="18"/>
                <w:lang w:eastAsia="ar-SA"/>
              </w:rPr>
            </w:pPr>
          </w:p>
        </w:tc>
        <w:tc>
          <w:tcPr>
            <w:tcW w:w="10898" w:type="dxa"/>
            <w:gridSpan w:val="7"/>
            <w:shd w:val="clear" w:color="auto" w:fill="FBD4B4"/>
          </w:tcPr>
          <w:p w14:paraId="595FCCF6" w14:textId="77777777" w:rsidR="007D7FE3" w:rsidRPr="00F45489" w:rsidRDefault="007D7FE3" w:rsidP="0082570C">
            <w:pPr>
              <w:suppressAutoHyphens/>
              <w:spacing w:after="0" w:line="240" w:lineRule="auto"/>
              <w:rPr>
                <w:rFonts w:eastAsia="Arial Unicode MS" w:cs="Arial"/>
                <w:szCs w:val="18"/>
                <w:lang w:eastAsia="ar-SA"/>
              </w:rPr>
            </w:pPr>
          </w:p>
          <w:p w14:paraId="595FCCF7"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14:paraId="595FCCF8"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14:paraId="595FCCF9"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14:paraId="595FCCFA"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3"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14:paraId="595FCCFB" w14:textId="77777777" w:rsidR="007D7FE3" w:rsidRPr="00F45489" w:rsidRDefault="007D7FE3" w:rsidP="0082570C">
            <w:pPr>
              <w:suppressAutoHyphens/>
              <w:spacing w:after="0" w:line="240" w:lineRule="auto"/>
              <w:rPr>
                <w:rFonts w:eastAsia="Arial Unicode MS" w:cs="Arial"/>
                <w:szCs w:val="18"/>
                <w:lang w:eastAsia="ar-SA"/>
              </w:rPr>
            </w:pPr>
          </w:p>
        </w:tc>
        <w:tc>
          <w:tcPr>
            <w:tcW w:w="400" w:type="dxa"/>
            <w:shd w:val="clear" w:color="auto" w:fill="FFFFFF"/>
          </w:tcPr>
          <w:p w14:paraId="595FCCFC"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595FCD07" w14:textId="77777777" w:rsidTr="00B46DDA">
        <w:trPr>
          <w:trHeight w:val="141"/>
        </w:trPr>
        <w:tc>
          <w:tcPr>
            <w:tcW w:w="3196" w:type="dxa"/>
            <w:gridSpan w:val="5"/>
            <w:shd w:val="clear" w:color="auto" w:fill="FFFFFF"/>
          </w:tcPr>
          <w:p w14:paraId="595FCCFE" w14:textId="77777777" w:rsidR="007D7FE3" w:rsidRPr="00F45489" w:rsidRDefault="007D7FE3" w:rsidP="0062581F">
            <w:pPr>
              <w:suppressAutoHyphens/>
              <w:spacing w:after="0" w:line="240" w:lineRule="auto"/>
              <w:rPr>
                <w:rFonts w:eastAsia="Arial Unicode MS" w:cs="Arial"/>
                <w:szCs w:val="18"/>
                <w:lang w:eastAsia="ar-SA"/>
              </w:rPr>
            </w:pPr>
          </w:p>
        </w:tc>
        <w:tc>
          <w:tcPr>
            <w:tcW w:w="10898" w:type="dxa"/>
            <w:gridSpan w:val="7"/>
            <w:shd w:val="clear" w:color="auto" w:fill="FBD4B4"/>
          </w:tcPr>
          <w:p w14:paraId="595FCCFF" w14:textId="77777777" w:rsidR="007D7FE3" w:rsidRPr="00F45489" w:rsidRDefault="007D7FE3" w:rsidP="0062581F">
            <w:pPr>
              <w:suppressAutoHyphens/>
              <w:spacing w:after="0" w:line="240" w:lineRule="auto"/>
              <w:rPr>
                <w:rFonts w:eastAsia="Arial Unicode MS" w:cs="Arial"/>
                <w:szCs w:val="18"/>
                <w:lang w:eastAsia="ar-SA"/>
              </w:rPr>
            </w:pPr>
          </w:p>
          <w:p w14:paraId="595FCD00" w14:textId="76F0A32A"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lastRenderedPageBreak/>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w:t>
            </w:r>
            <w:r w:rsidR="006B429E">
              <w:rPr>
                <w:rFonts w:eastAsia="Arial Unicode MS" w:cs="Arial"/>
                <w:szCs w:val="18"/>
                <w:lang w:eastAsia="ar-SA"/>
              </w:rPr>
              <w:t>ed</w:t>
            </w:r>
            <w:r w:rsidR="007D7FE3" w:rsidRPr="005E2B2B">
              <w:rPr>
                <w:rFonts w:eastAsia="Arial Unicode MS" w:cs="Arial"/>
                <w:szCs w:val="18"/>
                <w:lang w:eastAsia="ar-SA"/>
              </w:rPr>
              <w:t xml:space="preserve">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14:paraId="595FCD01" w14:textId="77777777" w:rsidR="007D7FE3" w:rsidRPr="005E2B2B" w:rsidRDefault="007D7FE3" w:rsidP="005E2B2B">
            <w:pPr>
              <w:suppressAutoHyphens/>
              <w:spacing w:after="0" w:line="240" w:lineRule="auto"/>
              <w:rPr>
                <w:rFonts w:eastAsia="Arial Unicode MS" w:cs="Arial"/>
                <w:szCs w:val="18"/>
                <w:lang w:eastAsia="ar-SA"/>
              </w:rPr>
            </w:pPr>
          </w:p>
          <w:p w14:paraId="595FCD02" w14:textId="77777777"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14:paraId="595FCD03" w14:textId="77777777" w:rsidR="007D7FE3" w:rsidRPr="005E2B2B" w:rsidRDefault="007D7FE3" w:rsidP="005E2B2B">
            <w:pPr>
              <w:suppressAutoHyphens/>
              <w:spacing w:after="0" w:line="240" w:lineRule="auto"/>
              <w:rPr>
                <w:rFonts w:eastAsia="Arial Unicode MS" w:cs="Arial"/>
                <w:szCs w:val="18"/>
                <w:lang w:eastAsia="ar-SA"/>
              </w:rPr>
            </w:pPr>
          </w:p>
          <w:p w14:paraId="595FCD04" w14:textId="77777777"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14:paraId="595FCD05" w14:textId="77777777" w:rsidR="007D7FE3" w:rsidRPr="00F45489" w:rsidRDefault="007D7FE3" w:rsidP="0062581F">
            <w:pPr>
              <w:suppressAutoHyphens/>
              <w:spacing w:after="0" w:line="240" w:lineRule="auto"/>
              <w:rPr>
                <w:rFonts w:eastAsia="Arial Unicode MS" w:cs="Arial"/>
                <w:szCs w:val="18"/>
                <w:lang w:eastAsia="ar-SA"/>
              </w:rPr>
            </w:pPr>
          </w:p>
        </w:tc>
        <w:tc>
          <w:tcPr>
            <w:tcW w:w="400" w:type="dxa"/>
            <w:shd w:val="clear" w:color="auto" w:fill="FFFFFF"/>
          </w:tcPr>
          <w:p w14:paraId="595FCD06" w14:textId="77777777" w:rsidR="007D7FE3" w:rsidRPr="00F45489" w:rsidRDefault="007D7FE3" w:rsidP="0062581F">
            <w:pPr>
              <w:suppressAutoHyphens/>
              <w:spacing w:after="0" w:line="240" w:lineRule="auto"/>
              <w:rPr>
                <w:rFonts w:eastAsia="Arial Unicode MS" w:cs="Arial"/>
                <w:szCs w:val="18"/>
                <w:lang w:eastAsia="ar-SA"/>
              </w:rPr>
            </w:pPr>
          </w:p>
        </w:tc>
      </w:tr>
      <w:tr w:rsidR="007D7FE3" w:rsidRPr="00B04844" w14:paraId="595FCD09" w14:textId="77777777" w:rsidTr="00B46DDA">
        <w:trPr>
          <w:trHeight w:val="141"/>
        </w:trPr>
        <w:tc>
          <w:tcPr>
            <w:tcW w:w="14494" w:type="dxa"/>
            <w:gridSpan w:val="13"/>
            <w:tcBorders>
              <w:bottom w:val="single" w:sz="4" w:space="0" w:color="auto"/>
            </w:tcBorders>
            <w:shd w:val="clear" w:color="auto" w:fill="F2F2F2"/>
          </w:tcPr>
          <w:p w14:paraId="595FCD08" w14:textId="77777777"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16030589"/>
            <w:bookmarkStart w:id="31" w:name="_Toc324137315"/>
            <w:bookmarkStart w:id="32" w:name="_Toc331152486"/>
            <w:bookmarkStart w:id="33" w:name="_Toc378052434"/>
            <w:bookmarkStart w:id="34" w:name="_Toc387990736"/>
            <w:bookmarkStart w:id="35" w:name="_Toc395595468"/>
            <w:bookmarkStart w:id="36" w:name="_Toc414625480"/>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0"/>
            <w:bookmarkEnd w:id="31"/>
            <w:bookmarkEnd w:id="32"/>
            <w:bookmarkEnd w:id="33"/>
            <w:bookmarkEnd w:id="34"/>
            <w:bookmarkEnd w:id="35"/>
            <w:bookmarkEnd w:id="36"/>
          </w:p>
        </w:tc>
      </w:tr>
      <w:tr w:rsidR="007D7FE3" w:rsidRPr="00B04844" w14:paraId="595FCD0D" w14:textId="77777777" w:rsidTr="005254EE">
        <w:trPr>
          <w:trHeight w:val="141"/>
        </w:trPr>
        <w:tc>
          <w:tcPr>
            <w:tcW w:w="14494" w:type="dxa"/>
            <w:gridSpan w:val="13"/>
            <w:tcBorders>
              <w:bottom w:val="single" w:sz="4" w:space="0" w:color="auto"/>
            </w:tcBorders>
            <w:shd w:val="clear" w:color="auto" w:fill="auto"/>
          </w:tcPr>
          <w:p w14:paraId="595FCD0A" w14:textId="77777777" w:rsidR="007D7FE3" w:rsidRPr="00F45489" w:rsidRDefault="007D7FE3" w:rsidP="0082570C">
            <w:pPr>
              <w:suppressAutoHyphens/>
              <w:spacing w:after="0" w:line="240" w:lineRule="auto"/>
              <w:rPr>
                <w:rFonts w:eastAsia="Arial Unicode MS" w:cs="Arial"/>
                <w:szCs w:val="18"/>
                <w:lang w:eastAsia="ar-SA"/>
              </w:rPr>
            </w:pPr>
          </w:p>
          <w:p w14:paraId="595FCD0B"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595FCD0C" w14:textId="77777777" w:rsidR="007D7FE3" w:rsidRPr="00F45489" w:rsidRDefault="007D7FE3" w:rsidP="0082570C">
            <w:pPr>
              <w:suppressAutoHyphens/>
              <w:spacing w:after="0" w:line="240" w:lineRule="auto"/>
              <w:rPr>
                <w:rFonts w:eastAsia="Arial Unicode MS" w:cs="Arial"/>
                <w:szCs w:val="18"/>
                <w:lang w:eastAsia="ar-SA"/>
              </w:rPr>
            </w:pPr>
          </w:p>
        </w:tc>
      </w:tr>
      <w:tr w:rsidR="00113CF5" w:rsidRPr="00A75C05" w14:paraId="595FCD14" w14:textId="77777777" w:rsidTr="005254E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5FCD0E" w14:textId="77777777" w:rsidR="00CD23C4" w:rsidRPr="005254EE" w:rsidRDefault="00CD23C4" w:rsidP="00E01737">
            <w:pPr>
              <w:snapToGrid w:val="0"/>
              <w:spacing w:after="0" w:line="240" w:lineRule="auto"/>
              <w:rPr>
                <w:rFonts w:eastAsia="Times New Roman" w:cs="Arial"/>
                <w:szCs w:val="18"/>
                <w:lang w:eastAsia="ar-SA"/>
              </w:rPr>
            </w:pPr>
            <w:r w:rsidRPr="005254EE">
              <w:rPr>
                <w:rFonts w:eastAsia="Times New Roman" w:cs="Arial"/>
                <w:szCs w:val="18"/>
                <w:lang w:eastAsia="ar-SA"/>
              </w:rPr>
              <w:t>REP</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95FCD0F" w14:textId="3BA3C86A" w:rsidR="00CD23C4" w:rsidRPr="005254EE" w:rsidRDefault="00C46322" w:rsidP="00E01737">
            <w:pPr>
              <w:snapToGrid w:val="0"/>
              <w:spacing w:after="0" w:line="240" w:lineRule="auto"/>
            </w:pPr>
            <w:hyperlink r:id="rId14" w:history="1">
              <w:r w:rsidR="00CD23C4" w:rsidRPr="005254EE">
                <w:rPr>
                  <w:rStyle w:val="Hyperlink"/>
                  <w:rFonts w:cs="Arial"/>
                  <w:color w:val="auto"/>
                </w:rPr>
                <w:t>S1-</w:t>
              </w:r>
              <w:r w:rsidR="00DE2B83" w:rsidRPr="005254EE">
                <w:rPr>
                  <w:rStyle w:val="Hyperlink"/>
                  <w:rFonts w:cs="Arial"/>
                  <w:color w:val="auto"/>
                </w:rPr>
                <w:t>1</w:t>
              </w:r>
              <w:r w:rsidR="00CA6BF8" w:rsidRPr="005254EE">
                <w:rPr>
                  <w:rStyle w:val="Hyperlink"/>
                  <w:rFonts w:cs="Arial"/>
                  <w:color w:val="auto"/>
                </w:rPr>
                <w:t>90</w:t>
              </w:r>
              <w:r w:rsidR="00CD23C4" w:rsidRPr="005254EE">
                <w:rPr>
                  <w:rStyle w:val="Hyperlink"/>
                  <w:rFonts w:cs="Arial"/>
                  <w:color w:val="auto"/>
                </w:rPr>
                <w:t>004</w:t>
              </w:r>
            </w:hyperlink>
          </w:p>
        </w:tc>
        <w:tc>
          <w:tcPr>
            <w:tcW w:w="2552" w:type="dxa"/>
            <w:gridSpan w:val="3"/>
            <w:tcBorders>
              <w:top w:val="single" w:sz="4" w:space="0" w:color="auto"/>
              <w:left w:val="single" w:sz="4" w:space="0" w:color="auto"/>
              <w:bottom w:val="single" w:sz="4" w:space="0" w:color="auto"/>
              <w:right w:val="single" w:sz="4" w:space="0" w:color="auto"/>
            </w:tcBorders>
            <w:shd w:val="clear" w:color="auto" w:fill="auto"/>
          </w:tcPr>
          <w:p w14:paraId="595FCD10" w14:textId="77777777" w:rsidR="00CD23C4" w:rsidRPr="005254EE" w:rsidRDefault="00CD23C4" w:rsidP="00E01737">
            <w:pPr>
              <w:snapToGrid w:val="0"/>
              <w:spacing w:after="0" w:line="240" w:lineRule="auto"/>
            </w:pPr>
            <w:r w:rsidRPr="005254EE">
              <w:t>ETSI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95FCD11" w14:textId="302CF819" w:rsidR="00CD23C4" w:rsidRPr="005254EE" w:rsidRDefault="004070E3" w:rsidP="00E01737">
            <w:pPr>
              <w:snapToGrid w:val="0"/>
              <w:spacing w:after="0" w:line="240" w:lineRule="auto"/>
            </w:pPr>
            <w:r w:rsidRPr="005254EE">
              <w:t>Draft minutes of SA1#</w:t>
            </w:r>
            <w:r w:rsidR="001B55DE" w:rsidRPr="005254EE">
              <w:t>8</w:t>
            </w:r>
            <w:r w:rsidR="00CA6BF8" w:rsidRPr="005254EE">
              <w:t>4</w:t>
            </w:r>
          </w:p>
        </w:tc>
        <w:tc>
          <w:tcPr>
            <w:tcW w:w="2178" w:type="dxa"/>
            <w:gridSpan w:val="2"/>
            <w:tcBorders>
              <w:top w:val="single" w:sz="4" w:space="0" w:color="auto"/>
              <w:left w:val="single" w:sz="4" w:space="0" w:color="auto"/>
              <w:bottom w:val="single" w:sz="4" w:space="0" w:color="auto"/>
              <w:right w:val="single" w:sz="4" w:space="0" w:color="auto"/>
            </w:tcBorders>
            <w:shd w:val="clear" w:color="auto" w:fill="auto"/>
          </w:tcPr>
          <w:p w14:paraId="595FCD12" w14:textId="3CC7F7FE" w:rsidR="00CD23C4" w:rsidRPr="005254EE" w:rsidRDefault="00CD23C4" w:rsidP="00E01737">
            <w:pPr>
              <w:snapToGrid w:val="0"/>
              <w:spacing w:after="0" w:line="240" w:lineRule="auto"/>
              <w:rPr>
                <w:rFonts w:eastAsia="Times New Roman" w:cs="Arial"/>
                <w:szCs w:val="18"/>
                <w:lang w:eastAsia="ar-SA"/>
              </w:rPr>
            </w:pPr>
          </w:p>
        </w:tc>
        <w:tc>
          <w:tcPr>
            <w:tcW w:w="3672" w:type="dxa"/>
            <w:gridSpan w:val="3"/>
            <w:tcBorders>
              <w:top w:val="single" w:sz="4" w:space="0" w:color="auto"/>
              <w:left w:val="single" w:sz="4" w:space="0" w:color="auto"/>
              <w:bottom w:val="single" w:sz="4" w:space="0" w:color="auto"/>
              <w:right w:val="single" w:sz="4" w:space="0" w:color="auto"/>
            </w:tcBorders>
            <w:shd w:val="clear" w:color="auto" w:fill="auto"/>
          </w:tcPr>
          <w:p w14:paraId="595FCD13" w14:textId="77777777" w:rsidR="00CD23C4" w:rsidRPr="005254EE" w:rsidRDefault="00CD23C4" w:rsidP="00E01737">
            <w:pPr>
              <w:spacing w:after="0" w:line="240" w:lineRule="auto"/>
              <w:rPr>
                <w:rFonts w:eastAsia="Arial Unicode MS" w:cs="Arial"/>
                <w:szCs w:val="18"/>
                <w:lang w:eastAsia="ar-SA"/>
              </w:rPr>
            </w:pPr>
          </w:p>
        </w:tc>
      </w:tr>
      <w:tr w:rsidR="00204FA9" w:rsidRPr="00B04844" w14:paraId="595FCD16" w14:textId="77777777" w:rsidTr="00B46DDA">
        <w:trPr>
          <w:trHeight w:val="141"/>
        </w:trPr>
        <w:tc>
          <w:tcPr>
            <w:tcW w:w="14494" w:type="dxa"/>
            <w:gridSpan w:val="13"/>
            <w:tcBorders>
              <w:bottom w:val="single" w:sz="4" w:space="0" w:color="auto"/>
            </w:tcBorders>
            <w:shd w:val="clear" w:color="auto" w:fill="F2F2F2"/>
          </w:tcPr>
          <w:p w14:paraId="595FCD15"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7" w:name="_Toc378052435"/>
            <w:bookmarkStart w:id="38" w:name="_Toc387990737"/>
            <w:bookmarkStart w:id="39" w:name="_Toc395595469"/>
            <w:bookmarkStart w:id="40" w:name="_Toc414625481"/>
            <w:r>
              <w:rPr>
                <w:rFonts w:eastAsia="Arial Unicode MS" w:cs="Arial"/>
                <w:b/>
                <w:color w:val="1F497D"/>
                <w:sz w:val="20"/>
                <w:szCs w:val="20"/>
                <w:lang w:eastAsia="ar-SA"/>
              </w:rPr>
              <w:t>Information for delegates</w:t>
            </w:r>
            <w:bookmarkEnd w:id="37"/>
            <w:bookmarkEnd w:id="38"/>
            <w:bookmarkEnd w:id="39"/>
            <w:bookmarkEnd w:id="40"/>
          </w:p>
        </w:tc>
      </w:tr>
      <w:tr w:rsidR="00204FA9" w:rsidRPr="00B04844" w14:paraId="595FCD1D" w14:textId="77777777" w:rsidTr="00B46DDA">
        <w:trPr>
          <w:trHeight w:val="141"/>
        </w:trPr>
        <w:tc>
          <w:tcPr>
            <w:tcW w:w="14494" w:type="dxa"/>
            <w:gridSpan w:val="13"/>
            <w:shd w:val="clear" w:color="auto" w:fill="auto"/>
          </w:tcPr>
          <w:p w14:paraId="595FCD17" w14:textId="77777777" w:rsidR="00204FA9" w:rsidRPr="00F45489" w:rsidRDefault="00204FA9" w:rsidP="0082570C">
            <w:pPr>
              <w:suppressAutoHyphens/>
              <w:spacing w:after="0" w:line="240" w:lineRule="auto"/>
              <w:rPr>
                <w:rFonts w:eastAsia="Arial Unicode MS" w:cs="Arial"/>
                <w:szCs w:val="18"/>
                <w:lang w:eastAsia="ar-SA"/>
              </w:rPr>
            </w:pPr>
          </w:p>
          <w:p w14:paraId="595FCD18"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595FCD19" w14:textId="77777777" w:rsidR="00204FA9" w:rsidRDefault="00204FA9" w:rsidP="0082570C">
            <w:pPr>
              <w:suppressAutoHyphens/>
              <w:spacing w:after="0" w:line="240" w:lineRule="auto"/>
              <w:rPr>
                <w:rFonts w:eastAsia="Arial Unicode MS" w:cs="Arial"/>
                <w:szCs w:val="18"/>
                <w:lang w:eastAsia="ar-SA"/>
              </w:rPr>
            </w:pPr>
          </w:p>
          <w:p w14:paraId="595FCD1A"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595FCD1B" w14:textId="77777777"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14:paraId="595FCD1C" w14:textId="77777777" w:rsidR="000D50C0" w:rsidRPr="00F45489" w:rsidRDefault="000D50C0" w:rsidP="0082570C">
            <w:pPr>
              <w:suppressAutoHyphens/>
              <w:spacing w:after="0" w:line="240" w:lineRule="auto"/>
              <w:rPr>
                <w:rFonts w:eastAsia="Arial Unicode MS" w:cs="Arial"/>
                <w:szCs w:val="18"/>
                <w:lang w:eastAsia="ar-SA"/>
              </w:rPr>
            </w:pPr>
          </w:p>
        </w:tc>
      </w:tr>
      <w:tr w:rsidR="00204FA9" w:rsidRPr="00B04844" w14:paraId="595FCD1F" w14:textId="77777777" w:rsidTr="00B46DDA">
        <w:trPr>
          <w:trHeight w:val="141"/>
        </w:trPr>
        <w:tc>
          <w:tcPr>
            <w:tcW w:w="14494" w:type="dxa"/>
            <w:gridSpan w:val="13"/>
            <w:tcBorders>
              <w:bottom w:val="single" w:sz="4" w:space="0" w:color="auto"/>
            </w:tcBorders>
            <w:shd w:val="clear" w:color="auto" w:fill="F2F2F2"/>
          </w:tcPr>
          <w:p w14:paraId="595FCD1E" w14:textId="77777777"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1" w:name="_Toc395595470"/>
            <w:bookmarkStart w:id="42" w:name="_Toc414625482"/>
            <w:r>
              <w:rPr>
                <w:rFonts w:eastAsia="Arial Unicode MS" w:cs="Arial"/>
                <w:b/>
                <w:color w:val="1F497D"/>
                <w:sz w:val="20"/>
                <w:szCs w:val="20"/>
                <w:lang w:eastAsia="ar-SA"/>
              </w:rPr>
              <w:t>Information for rapporteurs</w:t>
            </w:r>
            <w:bookmarkEnd w:id="41"/>
            <w:bookmarkEnd w:id="42"/>
          </w:p>
        </w:tc>
      </w:tr>
      <w:tr w:rsidR="00204FA9" w:rsidRPr="00B04844" w14:paraId="595FCD29" w14:textId="77777777" w:rsidTr="00B46DDA">
        <w:trPr>
          <w:trHeight w:val="141"/>
        </w:trPr>
        <w:tc>
          <w:tcPr>
            <w:tcW w:w="14494" w:type="dxa"/>
            <w:gridSpan w:val="13"/>
            <w:shd w:val="clear" w:color="auto" w:fill="auto"/>
          </w:tcPr>
          <w:p w14:paraId="595FCD20" w14:textId="77777777" w:rsidR="00204FA9" w:rsidRPr="00F45489" w:rsidRDefault="00204FA9" w:rsidP="0062581F">
            <w:pPr>
              <w:suppressAutoHyphens/>
              <w:spacing w:after="0" w:line="240" w:lineRule="auto"/>
              <w:rPr>
                <w:rFonts w:eastAsia="Arial Unicode MS" w:cs="Arial"/>
                <w:szCs w:val="18"/>
                <w:lang w:eastAsia="ar-SA"/>
              </w:rPr>
            </w:pPr>
          </w:p>
          <w:p w14:paraId="595FCD21"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5" w:history="1">
              <w:r w:rsidRPr="0086415A">
                <w:rPr>
                  <w:rStyle w:val="Hyperlink"/>
                </w:rPr>
                <w:t>http://www.3gpp.org/specifications-groups/delegates-corner/writing-a-new-spec</w:t>
              </w:r>
            </w:hyperlink>
            <w:r>
              <w:t xml:space="preserve"> (feedback on content is welcome!)</w:t>
            </w:r>
          </w:p>
          <w:p w14:paraId="595FCD22" w14:textId="77777777" w:rsidR="00204FA9" w:rsidRDefault="00204FA9" w:rsidP="0062581F">
            <w:pPr>
              <w:suppressAutoHyphens/>
              <w:spacing w:after="0" w:line="240" w:lineRule="auto"/>
              <w:rPr>
                <w:rFonts w:eastAsia="Arial Unicode MS" w:cs="Arial"/>
                <w:szCs w:val="18"/>
                <w:lang w:eastAsia="ar-SA"/>
              </w:rPr>
            </w:pPr>
          </w:p>
          <w:p w14:paraId="595FCD23"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6" w:history="1">
              <w:r w:rsidRPr="005E660B">
                <w:rPr>
                  <w:rStyle w:val="Hyperlink"/>
                  <w:rFonts w:eastAsia="Arial Unicode MS" w:cs="Arial"/>
                  <w:szCs w:val="18"/>
                  <w:lang w:eastAsia="ar-SA"/>
                </w:rPr>
                <w:t>TR 21.801</w:t>
              </w:r>
            </w:hyperlink>
          </w:p>
          <w:p w14:paraId="595FCD24" w14:textId="77777777" w:rsidR="00204FA9" w:rsidRDefault="00204FA9" w:rsidP="0062581F">
            <w:pPr>
              <w:suppressAutoHyphens/>
              <w:spacing w:after="0" w:line="240" w:lineRule="auto"/>
              <w:rPr>
                <w:rFonts w:eastAsia="Arial Unicode MS" w:cs="Arial"/>
                <w:szCs w:val="18"/>
                <w:lang w:eastAsia="ar-SA"/>
              </w:rPr>
            </w:pPr>
          </w:p>
          <w:p w14:paraId="595FCD25" w14:textId="6EFAC4DA"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7" w:history="1">
              <w:r w:rsidR="00204FA9" w:rsidRPr="00972A31">
                <w:rPr>
                  <w:rStyle w:val="Hyperlink"/>
                  <w:rFonts w:eastAsia="Arial Unicode MS" w:cs="Arial"/>
                  <w:szCs w:val="18"/>
                  <w:lang w:eastAsia="ar-SA"/>
                </w:rPr>
                <w:t>here</w:t>
              </w:r>
            </w:hyperlink>
            <w:bookmarkStart w:id="43" w:name="_GoBack"/>
            <w:bookmarkEnd w:id="43"/>
            <w:r w:rsidR="00204FA9">
              <w:rPr>
                <w:rFonts w:eastAsia="Arial Unicode MS" w:cs="Arial"/>
                <w:szCs w:val="18"/>
                <w:lang w:eastAsia="ar-SA"/>
              </w:rPr>
              <w:t>.</w:t>
            </w:r>
          </w:p>
          <w:p w14:paraId="595FCD26" w14:textId="77777777" w:rsidR="00204FA9" w:rsidRDefault="00204FA9" w:rsidP="0062581F">
            <w:pPr>
              <w:suppressAutoHyphens/>
              <w:spacing w:after="0" w:line="240" w:lineRule="auto"/>
              <w:rPr>
                <w:rFonts w:eastAsia="Arial Unicode MS" w:cs="Arial"/>
                <w:szCs w:val="18"/>
                <w:lang w:eastAsia="ar-SA"/>
              </w:rPr>
            </w:pPr>
          </w:p>
          <w:p w14:paraId="595FCD27"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595FCD28"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595FCD2B" w14:textId="77777777" w:rsidTr="00B46DDA">
        <w:trPr>
          <w:trHeight w:val="141"/>
        </w:trPr>
        <w:tc>
          <w:tcPr>
            <w:tcW w:w="14494" w:type="dxa"/>
            <w:gridSpan w:val="13"/>
            <w:shd w:val="clear" w:color="auto" w:fill="F2F2F2"/>
          </w:tcPr>
          <w:p w14:paraId="595FCD2A"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4" w:name="_Toc316030590"/>
            <w:bookmarkStart w:id="45" w:name="_Toc324137316"/>
            <w:bookmarkStart w:id="46" w:name="_Toc331152487"/>
            <w:bookmarkStart w:id="47" w:name="_Toc378052436"/>
            <w:bookmarkStart w:id="48" w:name="_Toc387990738"/>
            <w:bookmarkStart w:id="49" w:name="_Toc395595471"/>
            <w:bookmarkStart w:id="50"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4"/>
            <w:bookmarkEnd w:id="45"/>
            <w:bookmarkEnd w:id="46"/>
            <w:bookmarkEnd w:id="47"/>
            <w:bookmarkEnd w:id="48"/>
            <w:bookmarkEnd w:id="49"/>
            <w:bookmarkEnd w:id="50"/>
          </w:p>
        </w:tc>
      </w:tr>
      <w:tr w:rsidR="00204FA9" w:rsidRPr="00B04844" w14:paraId="595FCD2F" w14:textId="77777777" w:rsidTr="00B46DDA">
        <w:trPr>
          <w:trHeight w:val="141"/>
        </w:trPr>
        <w:tc>
          <w:tcPr>
            <w:tcW w:w="14494" w:type="dxa"/>
            <w:gridSpan w:val="13"/>
            <w:shd w:val="clear" w:color="auto" w:fill="auto"/>
          </w:tcPr>
          <w:p w14:paraId="595FCD2C" w14:textId="77777777" w:rsidR="00204FA9" w:rsidRPr="00F45489" w:rsidRDefault="00204FA9" w:rsidP="0082570C">
            <w:pPr>
              <w:suppressAutoHyphens/>
              <w:spacing w:after="0" w:line="240" w:lineRule="auto"/>
              <w:rPr>
                <w:rFonts w:eastAsia="Arial Unicode MS" w:cs="Arial"/>
                <w:szCs w:val="18"/>
                <w:lang w:eastAsia="ar-SA"/>
              </w:rPr>
            </w:pPr>
          </w:p>
          <w:p w14:paraId="595FCD2D"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595FCD2E"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595FCD37" w14:textId="77777777" w:rsidTr="00B46DDA">
        <w:trPr>
          <w:trHeight w:val="141"/>
        </w:trPr>
        <w:tc>
          <w:tcPr>
            <w:tcW w:w="14494" w:type="dxa"/>
            <w:gridSpan w:val="13"/>
            <w:shd w:val="clear" w:color="auto" w:fill="F2F2F2"/>
          </w:tcPr>
          <w:p w14:paraId="595FCD36"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1" w:name="_Toc316030593"/>
            <w:bookmarkStart w:id="52" w:name="_Toc324137318"/>
            <w:bookmarkStart w:id="53" w:name="_Ref328464089"/>
            <w:bookmarkStart w:id="54" w:name="_Toc331152489"/>
            <w:bookmarkStart w:id="55" w:name="_Ref377238886"/>
            <w:bookmarkStart w:id="56" w:name="_Toc378052438"/>
            <w:bookmarkStart w:id="57" w:name="_Ref387044324"/>
            <w:bookmarkStart w:id="58" w:name="_Toc387990740"/>
            <w:bookmarkStart w:id="59" w:name="_Toc395595473"/>
            <w:bookmarkStart w:id="60"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1"/>
            <w:bookmarkEnd w:id="52"/>
            <w:bookmarkEnd w:id="53"/>
            <w:bookmarkEnd w:id="54"/>
            <w:bookmarkEnd w:id="55"/>
            <w:bookmarkEnd w:id="56"/>
            <w:bookmarkEnd w:id="57"/>
            <w:bookmarkEnd w:id="58"/>
            <w:bookmarkEnd w:id="59"/>
            <w:bookmarkEnd w:id="60"/>
          </w:p>
        </w:tc>
      </w:tr>
      <w:tr w:rsidR="00113CF5" w:rsidRPr="00A75C05" w14:paraId="595FCD3E" w14:textId="77777777" w:rsidTr="00B46DD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5FCD38" w14:textId="77777777" w:rsidR="0078661F" w:rsidRPr="00A75C05" w:rsidRDefault="0078661F" w:rsidP="00CA66B2">
            <w:pPr>
              <w:snapToGrid w:val="0"/>
              <w:spacing w:after="0" w:line="240" w:lineRule="auto"/>
              <w:rPr>
                <w:rFonts w:eastAsia="Times New Roman" w:cs="Arial"/>
                <w:szCs w:val="18"/>
                <w:lang w:eastAsia="ar-SA"/>
              </w:rPr>
            </w:pPr>
            <w:r>
              <w:rPr>
                <w:rFonts w:eastAsia="Times New Roman" w:cs="Arial"/>
                <w:szCs w:val="18"/>
                <w:lang w:eastAsia="ar-SA"/>
              </w:rPr>
              <w:lastRenderedPageBreak/>
              <w:t>REP</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95FCD39" w14:textId="196E05DD" w:rsidR="0078661F" w:rsidRPr="00A75C05" w:rsidRDefault="0078661F" w:rsidP="00CA66B2">
            <w:pPr>
              <w:snapToGrid w:val="0"/>
              <w:spacing w:after="0" w:line="240" w:lineRule="auto"/>
            </w:pPr>
            <w:r w:rsidRPr="00D568E5">
              <w:rPr>
                <w:rFonts w:cs="Arial"/>
              </w:rPr>
              <w:t>S1-</w:t>
            </w:r>
            <w:r w:rsidR="00DE2B83">
              <w:rPr>
                <w:rFonts w:cs="Arial"/>
              </w:rPr>
              <w:t>1</w:t>
            </w:r>
            <w:r w:rsidR="00CA6BF8">
              <w:rPr>
                <w:rFonts w:cs="Arial"/>
              </w:rPr>
              <w:t>90</w:t>
            </w:r>
            <w:r>
              <w:rPr>
                <w:rFonts w:cs="Arial"/>
              </w:rPr>
              <w:t>003</w:t>
            </w:r>
          </w:p>
        </w:tc>
        <w:tc>
          <w:tcPr>
            <w:tcW w:w="2552" w:type="dxa"/>
            <w:gridSpan w:val="3"/>
            <w:tcBorders>
              <w:top w:val="single" w:sz="4" w:space="0" w:color="auto"/>
              <w:left w:val="single" w:sz="4" w:space="0" w:color="auto"/>
              <w:bottom w:val="single" w:sz="4" w:space="0" w:color="auto"/>
              <w:right w:val="single" w:sz="4" w:space="0" w:color="auto"/>
            </w:tcBorders>
            <w:shd w:val="clear" w:color="auto" w:fill="auto"/>
          </w:tcPr>
          <w:p w14:paraId="595FCD3A" w14:textId="77777777" w:rsidR="0078661F" w:rsidRPr="00A75C05" w:rsidRDefault="0078661F" w:rsidP="00CA66B2">
            <w:pPr>
              <w:snapToGrid w:val="0"/>
              <w:spacing w:after="0" w:line="240" w:lineRule="auto"/>
            </w:pPr>
            <w:r>
              <w:t>SA1 chairman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95FCD3B" w14:textId="343E20A2" w:rsidR="0078661F" w:rsidRPr="00A75C05" w:rsidRDefault="008506F0" w:rsidP="00CA66B2">
            <w:pPr>
              <w:snapToGrid w:val="0"/>
              <w:spacing w:after="0" w:line="240" w:lineRule="auto"/>
            </w:pPr>
            <w:r>
              <w:t>SA1-related topics at SA#8</w:t>
            </w:r>
            <w:r w:rsidR="00CA6BF8">
              <w:t>2</w:t>
            </w:r>
          </w:p>
        </w:tc>
        <w:tc>
          <w:tcPr>
            <w:tcW w:w="2178" w:type="dxa"/>
            <w:gridSpan w:val="2"/>
            <w:tcBorders>
              <w:top w:val="single" w:sz="4" w:space="0" w:color="auto"/>
              <w:left w:val="single" w:sz="4" w:space="0" w:color="auto"/>
              <w:bottom w:val="single" w:sz="4" w:space="0" w:color="auto"/>
              <w:right w:val="single" w:sz="4" w:space="0" w:color="auto"/>
            </w:tcBorders>
            <w:shd w:val="clear" w:color="auto" w:fill="auto"/>
          </w:tcPr>
          <w:p w14:paraId="595FCD3C" w14:textId="77777777" w:rsidR="0078661F" w:rsidRPr="00A75C05" w:rsidRDefault="0078661F" w:rsidP="00CA66B2">
            <w:pPr>
              <w:snapToGrid w:val="0"/>
              <w:spacing w:after="0" w:line="240" w:lineRule="auto"/>
              <w:rPr>
                <w:rFonts w:eastAsia="Times New Roman" w:cs="Arial"/>
                <w:szCs w:val="18"/>
                <w:lang w:eastAsia="ar-SA"/>
              </w:rPr>
            </w:pPr>
          </w:p>
        </w:tc>
        <w:tc>
          <w:tcPr>
            <w:tcW w:w="3672" w:type="dxa"/>
            <w:gridSpan w:val="3"/>
            <w:tcBorders>
              <w:top w:val="single" w:sz="4" w:space="0" w:color="auto"/>
              <w:left w:val="single" w:sz="4" w:space="0" w:color="auto"/>
              <w:bottom w:val="single" w:sz="4" w:space="0" w:color="auto"/>
              <w:right w:val="single" w:sz="4" w:space="0" w:color="auto"/>
            </w:tcBorders>
            <w:shd w:val="clear" w:color="auto" w:fill="auto"/>
          </w:tcPr>
          <w:p w14:paraId="595FCD3D" w14:textId="77777777" w:rsidR="0078661F" w:rsidRPr="00A75C05" w:rsidRDefault="0078661F" w:rsidP="00CA66B2">
            <w:pPr>
              <w:spacing w:after="0" w:line="240" w:lineRule="auto"/>
              <w:rPr>
                <w:rFonts w:eastAsia="Arial Unicode MS" w:cs="Arial"/>
                <w:szCs w:val="18"/>
                <w:lang w:eastAsia="ar-SA"/>
              </w:rPr>
            </w:pPr>
          </w:p>
        </w:tc>
      </w:tr>
      <w:tr w:rsidR="00360848" w:rsidRPr="00B04844" w14:paraId="595FCD40" w14:textId="77777777" w:rsidTr="00B46DDA">
        <w:trPr>
          <w:trHeight w:val="141"/>
        </w:trPr>
        <w:tc>
          <w:tcPr>
            <w:tcW w:w="14494" w:type="dxa"/>
            <w:gridSpan w:val="13"/>
            <w:tcBorders>
              <w:bottom w:val="single" w:sz="4" w:space="0" w:color="auto"/>
            </w:tcBorders>
            <w:shd w:val="clear" w:color="auto" w:fill="F2F2F2"/>
          </w:tcPr>
          <w:p w14:paraId="595FCD3F" w14:textId="77777777"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1" w:name="_Toc316030604"/>
            <w:bookmarkStart w:id="62" w:name="_Ref323299749"/>
            <w:bookmarkStart w:id="63" w:name="_Ref323299887"/>
            <w:bookmarkStart w:id="64" w:name="_Ref323300545"/>
            <w:bookmarkStart w:id="65" w:name="_Ref323575303"/>
            <w:bookmarkStart w:id="66" w:name="_Ref323803964"/>
            <w:bookmarkStart w:id="67" w:name="_Toc324137331"/>
            <w:bookmarkStart w:id="68" w:name="_Ref328464123"/>
            <w:bookmarkStart w:id="69" w:name="_Ref328464831"/>
            <w:bookmarkStart w:id="70" w:name="_Ref330746989"/>
            <w:bookmarkStart w:id="71" w:name="_Ref330753196"/>
            <w:bookmarkStart w:id="72" w:name="_Ref330753201"/>
            <w:bookmarkStart w:id="73" w:name="_Ref330756767"/>
            <w:bookmarkStart w:id="74" w:name="_Ref330816083"/>
            <w:bookmarkStart w:id="75" w:name="_Ref331146603"/>
            <w:bookmarkStart w:id="76" w:name="_Toc331152496"/>
            <w:bookmarkStart w:id="77" w:name="_Ref377226970"/>
            <w:bookmarkStart w:id="78" w:name="_Ref377238892"/>
            <w:bookmarkStart w:id="79" w:name="_Ref377293700"/>
            <w:bookmarkStart w:id="80" w:name="_Toc378052440"/>
            <w:bookmarkStart w:id="81" w:name="_Ref386923322"/>
            <w:bookmarkStart w:id="82" w:name="_Ref387044332"/>
            <w:bookmarkStart w:id="83" w:name="_Ref387421994"/>
            <w:bookmarkStart w:id="84" w:name="_Toc387990742"/>
            <w:bookmarkStart w:id="85" w:name="_Ref395259760"/>
            <w:bookmarkStart w:id="86" w:name="_Ref395433792"/>
            <w:bookmarkStart w:id="87" w:name="_Ref395436794"/>
            <w:bookmarkStart w:id="88" w:name="_Ref395445874"/>
            <w:bookmarkStart w:id="89" w:name="_Toc395595475"/>
            <w:bookmarkStart w:id="90" w:name="_Toc414625487"/>
            <w:r w:rsidRPr="00F45489">
              <w:rPr>
                <w:rFonts w:eastAsia="Arial Unicode MS" w:cs="Arial"/>
                <w:b/>
                <w:color w:val="1F497D"/>
                <w:sz w:val="24"/>
                <w:szCs w:val="18"/>
                <w:lang w:eastAsia="ar-SA"/>
              </w:rPr>
              <w:t>Liaison Statements (including related contributions)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tc>
      </w:tr>
      <w:tr w:rsidR="005024F1" w:rsidRPr="00B04844" w14:paraId="595FCEF5" w14:textId="77777777" w:rsidTr="00B46DDA">
        <w:trPr>
          <w:trHeight w:val="141"/>
        </w:trPr>
        <w:tc>
          <w:tcPr>
            <w:tcW w:w="14494" w:type="dxa"/>
            <w:gridSpan w:val="13"/>
            <w:shd w:val="clear" w:color="auto" w:fill="F2F2F2"/>
          </w:tcPr>
          <w:p w14:paraId="595FCEF4" w14:textId="77777777" w:rsidR="005024F1" w:rsidRPr="00F45489" w:rsidRDefault="005024F1" w:rsidP="005024F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1" w:name="_Toc395519942"/>
            <w:bookmarkStart w:id="92" w:name="_Toc414625488"/>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1"/>
            <w:r>
              <w:rPr>
                <w:rFonts w:eastAsia="Arial Unicode MS" w:cs="Arial"/>
                <w:b/>
                <w:color w:val="1F497D"/>
                <w:sz w:val="24"/>
                <w:szCs w:val="18"/>
                <w:lang w:eastAsia="ar-SA"/>
              </w:rPr>
              <w:t>(including related contributions)</w:t>
            </w:r>
            <w:bookmarkEnd w:id="92"/>
          </w:p>
        </w:tc>
      </w:tr>
      <w:tr w:rsidR="006D1738" w:rsidRPr="00B04844" w14:paraId="7D929CDD" w14:textId="77777777" w:rsidTr="00A5366A">
        <w:trPr>
          <w:trHeight w:val="141"/>
        </w:trPr>
        <w:tc>
          <w:tcPr>
            <w:tcW w:w="14494" w:type="dxa"/>
            <w:gridSpan w:val="13"/>
            <w:tcBorders>
              <w:bottom w:val="single" w:sz="4" w:space="0" w:color="auto"/>
            </w:tcBorders>
            <w:shd w:val="clear" w:color="auto" w:fill="F2F2F2"/>
          </w:tcPr>
          <w:p w14:paraId="5CB2BDE9" w14:textId="4C9A06FD" w:rsidR="006D1738" w:rsidRDefault="006D1738" w:rsidP="00A5366A">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 xml:space="preserve">Quality improvement contributions </w:t>
            </w:r>
          </w:p>
          <w:p w14:paraId="607181EF" w14:textId="1D79A7E4" w:rsidR="006D1738" w:rsidRPr="00F45489" w:rsidRDefault="006D1738" w:rsidP="006D1738">
            <w:pPr>
              <w:pStyle w:val="BodyText"/>
              <w:rPr>
                <w:rFonts w:eastAsia="Arial Unicode MS" w:cs="Arial"/>
                <w:b/>
                <w:color w:val="1F497D"/>
                <w:sz w:val="24"/>
                <w:szCs w:val="18"/>
              </w:rPr>
            </w:pPr>
            <w:r>
              <w:t>Quality improvements to requirements in TRs or TSs are encouraged (pCRs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32762B" w:rsidRPr="00B04844" w14:paraId="595FCFA2" w14:textId="77777777" w:rsidTr="00B46DDA">
        <w:trPr>
          <w:trHeight w:val="141"/>
        </w:trPr>
        <w:tc>
          <w:tcPr>
            <w:tcW w:w="14494" w:type="dxa"/>
            <w:gridSpan w:val="13"/>
            <w:tcBorders>
              <w:bottom w:val="single" w:sz="4" w:space="0" w:color="auto"/>
            </w:tcBorders>
            <w:shd w:val="clear" w:color="auto" w:fill="F2F2F2"/>
          </w:tcPr>
          <w:p w14:paraId="595FCFA1" w14:textId="49BC19BA" w:rsidR="0032762B" w:rsidRPr="00F45489" w:rsidRDefault="0032762B" w:rsidP="0032762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3" w:name="_Toc395595479"/>
            <w:bookmarkStart w:id="94" w:name="_Toc414625489"/>
            <w:r w:rsidRPr="00F45489">
              <w:rPr>
                <w:rFonts w:eastAsia="Arial Unicode MS" w:cs="Arial"/>
                <w:b/>
                <w:color w:val="1F497D"/>
                <w:sz w:val="24"/>
                <w:szCs w:val="18"/>
                <w:lang w:eastAsia="ar-SA"/>
              </w:rPr>
              <w:t>Rel-1</w:t>
            </w:r>
            <w:r w:rsidR="00B06A1F">
              <w:rPr>
                <w:rFonts w:eastAsia="Arial Unicode MS" w:cs="Arial"/>
                <w:b/>
                <w:color w:val="1F497D"/>
                <w:sz w:val="24"/>
                <w:szCs w:val="18"/>
                <w:lang w:eastAsia="ar-SA"/>
              </w:rPr>
              <w:t xml:space="preserve">6 </w:t>
            </w:r>
            <w:r w:rsidRPr="00F45489">
              <w:rPr>
                <w:rFonts w:eastAsia="Arial Unicode MS" w:cs="Arial"/>
                <w:b/>
                <w:color w:val="1F497D"/>
                <w:sz w:val="24"/>
                <w:szCs w:val="18"/>
                <w:lang w:eastAsia="ar-SA"/>
              </w:rPr>
              <w:t xml:space="preserve">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3"/>
            <w:bookmarkEnd w:id="94"/>
          </w:p>
        </w:tc>
      </w:tr>
      <w:tr w:rsidR="00B06A1F" w:rsidRPr="00B04844" w14:paraId="3419645B" w14:textId="77777777" w:rsidTr="008561C0">
        <w:trPr>
          <w:trHeight w:val="141"/>
        </w:trPr>
        <w:tc>
          <w:tcPr>
            <w:tcW w:w="14494" w:type="dxa"/>
            <w:gridSpan w:val="13"/>
            <w:tcBorders>
              <w:top w:val="single" w:sz="4" w:space="0" w:color="auto"/>
              <w:left w:val="single" w:sz="4" w:space="0" w:color="auto"/>
              <w:bottom w:val="single" w:sz="4" w:space="0" w:color="auto"/>
              <w:right w:val="single" w:sz="4" w:space="0" w:color="auto"/>
            </w:tcBorders>
            <w:shd w:val="clear" w:color="auto" w:fill="F2F2F2"/>
          </w:tcPr>
          <w:p w14:paraId="7E19853D" w14:textId="3304C426" w:rsidR="00B06A1F" w:rsidRPr="00012C8A" w:rsidRDefault="00B06A1F" w:rsidP="008561C0">
            <w:pPr>
              <w:pStyle w:val="Heading2"/>
            </w:pPr>
            <w:r>
              <w:t>Rel-16 correction and clarification CRs</w:t>
            </w:r>
          </w:p>
        </w:tc>
      </w:tr>
      <w:tr w:rsidR="00D81244" w:rsidRPr="00B04844" w14:paraId="0DA9802C" w14:textId="77777777" w:rsidTr="00B46DDA">
        <w:trPr>
          <w:trHeight w:val="141"/>
        </w:trPr>
        <w:tc>
          <w:tcPr>
            <w:tcW w:w="14494" w:type="dxa"/>
            <w:gridSpan w:val="13"/>
            <w:tcBorders>
              <w:top w:val="single" w:sz="4" w:space="0" w:color="auto"/>
              <w:left w:val="single" w:sz="4" w:space="0" w:color="auto"/>
              <w:bottom w:val="single" w:sz="4" w:space="0" w:color="auto"/>
              <w:right w:val="single" w:sz="4" w:space="0" w:color="auto"/>
            </w:tcBorders>
            <w:shd w:val="clear" w:color="auto" w:fill="F2F2F2"/>
          </w:tcPr>
          <w:p w14:paraId="00389AEF" w14:textId="1B5F55C2" w:rsidR="00D81244" w:rsidRDefault="00D81244" w:rsidP="00D34F73">
            <w:pPr>
              <w:pStyle w:val="Heading2"/>
            </w:pPr>
            <w:r>
              <w:t xml:space="preserve">Release 15 Alignment CRs (aligning Stage 1 specifications with what has been implemented </w:t>
            </w:r>
            <w:r w:rsidR="00350E76">
              <w:t>in Stage 2 and 3</w:t>
            </w:r>
            <w:r>
              <w:t>)</w:t>
            </w:r>
          </w:p>
          <w:p w14:paraId="169C8510" w14:textId="66195877" w:rsidR="00D81244" w:rsidRPr="00012C8A" w:rsidRDefault="00D81244" w:rsidP="00D34F73">
            <w:pPr>
              <w:pStyle w:val="BodyText"/>
            </w:pPr>
            <w:r>
              <w:t>As Release 1</w:t>
            </w:r>
            <w:r w:rsidR="00350E76">
              <w:t xml:space="preserve">5 </w:t>
            </w:r>
            <w:r w:rsidR="005635C8">
              <w:t>is now frozen, alignment CRs are appreciated</w:t>
            </w:r>
            <w:r w:rsidR="00350E76">
              <w:t xml:space="preserve">. </w:t>
            </w:r>
          </w:p>
        </w:tc>
      </w:tr>
      <w:tr w:rsidR="007B687E" w:rsidRPr="00B04844" w14:paraId="595FCFE3" w14:textId="77777777" w:rsidTr="00B46DDA">
        <w:trPr>
          <w:trHeight w:val="141"/>
        </w:trPr>
        <w:tc>
          <w:tcPr>
            <w:tcW w:w="14494" w:type="dxa"/>
            <w:gridSpan w:val="13"/>
            <w:tcBorders>
              <w:top w:val="single" w:sz="4" w:space="0" w:color="auto"/>
              <w:left w:val="single" w:sz="4" w:space="0" w:color="auto"/>
              <w:bottom w:val="single" w:sz="4" w:space="0" w:color="auto"/>
              <w:right w:val="single" w:sz="4" w:space="0" w:color="auto"/>
            </w:tcBorders>
            <w:shd w:val="clear" w:color="auto" w:fill="F2F2F2"/>
          </w:tcPr>
          <w:p w14:paraId="595FCFE2" w14:textId="1C0A6038" w:rsidR="007B687E" w:rsidRPr="00FC250B" w:rsidRDefault="007B687E" w:rsidP="007B687E">
            <w:pPr>
              <w:pStyle w:val="Heading2"/>
            </w:pPr>
            <w:r>
              <w:t>Rel-1</w:t>
            </w:r>
            <w:r w:rsidR="00B06A1F">
              <w:t>5</w:t>
            </w:r>
            <w:r>
              <w:t xml:space="preserve"> and earlier CRs</w:t>
            </w:r>
            <w:r w:rsidR="00B06A1F">
              <w:t xml:space="preserve"> (other than alignment)</w:t>
            </w:r>
          </w:p>
        </w:tc>
      </w:tr>
      <w:tr w:rsidR="00753049" w:rsidRPr="00B04844" w14:paraId="595FD0A5" w14:textId="77777777" w:rsidTr="00B46DDA">
        <w:trPr>
          <w:trHeight w:val="141"/>
        </w:trPr>
        <w:tc>
          <w:tcPr>
            <w:tcW w:w="14494" w:type="dxa"/>
            <w:gridSpan w:val="13"/>
            <w:shd w:val="clear" w:color="auto" w:fill="F2F2F2"/>
          </w:tcPr>
          <w:p w14:paraId="595FD0A4" w14:textId="77777777" w:rsidR="00753049" w:rsidRPr="00F45489" w:rsidRDefault="00753049"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Rel-16</w:t>
            </w:r>
            <w:r w:rsidRPr="00466912">
              <w:rPr>
                <w:rFonts w:eastAsia="Arial Unicode MS" w:cs="Arial"/>
                <w:b/>
                <w:color w:val="1F497D"/>
                <w:sz w:val="24"/>
                <w:szCs w:val="18"/>
                <w:lang w:eastAsia="ar-SA"/>
              </w:rPr>
              <w:t xml:space="preserve"> Work Item contributions</w:t>
            </w:r>
            <w:r>
              <w:rPr>
                <w:rFonts w:eastAsia="Arial Unicode MS" w:cs="Arial"/>
                <w:b/>
                <w:color w:val="1F497D"/>
                <w:sz w:val="24"/>
                <w:szCs w:val="18"/>
                <w:lang w:eastAsia="ar-SA"/>
              </w:rPr>
              <w:t xml:space="preserve"> </w:t>
            </w:r>
          </w:p>
        </w:tc>
      </w:tr>
      <w:tr w:rsidR="009A0A3F" w:rsidRPr="00B04844" w14:paraId="59BAF835" w14:textId="77777777" w:rsidTr="00A5366A">
        <w:trPr>
          <w:trHeight w:val="141"/>
        </w:trPr>
        <w:tc>
          <w:tcPr>
            <w:tcW w:w="14494" w:type="dxa"/>
            <w:gridSpan w:val="13"/>
            <w:tcBorders>
              <w:top w:val="single" w:sz="4" w:space="0" w:color="auto"/>
              <w:left w:val="single" w:sz="4" w:space="0" w:color="auto"/>
              <w:bottom w:val="single" w:sz="4" w:space="0" w:color="auto"/>
              <w:right w:val="single" w:sz="4" w:space="0" w:color="auto"/>
            </w:tcBorders>
            <w:shd w:val="clear" w:color="auto" w:fill="F2F2F2"/>
          </w:tcPr>
          <w:p w14:paraId="36A7AD95" w14:textId="77777777" w:rsidR="009A0A3F" w:rsidRDefault="009A0A3F" w:rsidP="00A5366A">
            <w:pPr>
              <w:pStyle w:val="Heading2"/>
            </w:pPr>
            <w:r>
              <w:rPr>
                <w:lang w:val="en-US"/>
              </w:rPr>
              <w:t>MARCOM</w:t>
            </w:r>
            <w:r>
              <w:t xml:space="preserve">: </w:t>
            </w:r>
            <w:r>
              <w:rPr>
                <w:lang w:val="en-US"/>
              </w:rPr>
              <w:t>Maritime Communication Services over 3GPP System</w:t>
            </w:r>
            <w:r>
              <w:t xml:space="preserve"> [</w:t>
            </w:r>
            <w:r w:rsidRPr="00012C8A">
              <w:rPr>
                <w:bCs/>
                <w:iCs/>
              </w:rPr>
              <w:t>SP-1</w:t>
            </w:r>
            <w:r>
              <w:rPr>
                <w:bCs/>
                <w:iCs/>
              </w:rPr>
              <w:t>8</w:t>
            </w:r>
            <w:r w:rsidRPr="00012C8A">
              <w:rPr>
                <w:bCs/>
                <w:iCs/>
              </w:rPr>
              <w:t>0</w:t>
            </w:r>
            <w:r>
              <w:rPr>
                <w:bCs/>
                <w:iCs/>
              </w:rPr>
              <w:t>327</w:t>
            </w:r>
            <w:r>
              <w:t>]</w:t>
            </w:r>
          </w:p>
        </w:tc>
      </w:tr>
      <w:tr w:rsidR="009A0A3F" w:rsidRPr="00B04844" w14:paraId="6CA05809" w14:textId="77777777" w:rsidTr="00A5366A">
        <w:trPr>
          <w:trHeight w:val="141"/>
        </w:trPr>
        <w:tc>
          <w:tcPr>
            <w:tcW w:w="14494" w:type="dxa"/>
            <w:gridSpan w:val="13"/>
            <w:tcBorders>
              <w:bottom w:val="single" w:sz="4" w:space="0" w:color="auto"/>
            </w:tcBorders>
            <w:shd w:val="clear" w:color="auto" w:fill="auto"/>
          </w:tcPr>
          <w:p w14:paraId="74D0E33D" w14:textId="77777777" w:rsidR="009A0A3F" w:rsidRPr="004067FF" w:rsidRDefault="009A0A3F" w:rsidP="00A5366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CAAA123" w14:textId="2286D6EF" w:rsidR="009A0A3F" w:rsidRPr="00411066" w:rsidRDefault="009A0A3F" w:rsidP="00A5366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TR22.119v1</w:t>
            </w:r>
            <w:r w:rsidR="00125702">
              <w:rPr>
                <w:rFonts w:eastAsia="Arial Unicode MS" w:cs="Arial"/>
                <w:szCs w:val="18"/>
                <w:lang w:val="fr-FR" w:eastAsia="ar-SA"/>
              </w:rPr>
              <w:t>6</w:t>
            </w:r>
            <w:r>
              <w:rPr>
                <w:rFonts w:eastAsia="Arial Unicode MS" w:cs="Arial"/>
                <w:szCs w:val="18"/>
                <w:lang w:val="fr-FR" w:eastAsia="ar-SA"/>
              </w:rPr>
              <w:t>.0.0</w:t>
            </w:r>
          </w:p>
          <w:p w14:paraId="08F46681" w14:textId="0B60E7D4" w:rsidR="009A0A3F" w:rsidRPr="00411066" w:rsidRDefault="009A0A3F" w:rsidP="00A5366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SA#82 (12/2018)</w:t>
            </w:r>
          </w:p>
          <w:p w14:paraId="230D0B7A" w14:textId="18341E9B" w:rsidR="009A0A3F" w:rsidRPr="004070E3" w:rsidRDefault="009A0A3F" w:rsidP="00A5366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125702">
              <w:rPr>
                <w:rFonts w:eastAsia="Arial Unicode MS" w:cs="Arial"/>
                <w:szCs w:val="18"/>
                <w:lang w:val="fr-FR" w:eastAsia="ar-SA"/>
              </w:rPr>
              <w:t>95</w:t>
            </w:r>
            <w:r w:rsidRPr="004070E3">
              <w:rPr>
                <w:rFonts w:eastAsia="Arial Unicode MS" w:cs="Arial"/>
                <w:szCs w:val="18"/>
                <w:lang w:val="fr-FR" w:eastAsia="ar-SA"/>
              </w:rPr>
              <w:t>%</w:t>
            </w:r>
          </w:p>
          <w:p w14:paraId="5D748F0A" w14:textId="3A496151" w:rsidR="00125702" w:rsidRPr="004070E3" w:rsidRDefault="00125702" w:rsidP="00125702">
            <w:pPr>
              <w:suppressAutoHyphens/>
              <w:spacing w:after="0" w:line="240" w:lineRule="auto"/>
              <w:rPr>
                <w:rFonts w:eastAsia="Arial Unicode MS" w:cs="Arial"/>
                <w:szCs w:val="18"/>
                <w:lang w:val="fr-FR" w:eastAsia="ar-SA"/>
              </w:rPr>
            </w:pPr>
            <w:r>
              <w:rPr>
                <w:rFonts w:eastAsia="Arial Unicode MS" w:cs="Arial"/>
                <w:szCs w:val="18"/>
                <w:lang w:val="fr-FR" w:eastAsia="ar-SA"/>
              </w:rPr>
              <w:t>NOTE : proposed updates of TR22.119 need to use the CR format, as TR22.19 is an approved TS</w:t>
            </w:r>
          </w:p>
          <w:p w14:paraId="467E0C08" w14:textId="77777777" w:rsidR="009A0A3F" w:rsidRPr="00125702" w:rsidRDefault="009A0A3F" w:rsidP="00A5366A">
            <w:pPr>
              <w:suppressAutoHyphens/>
              <w:spacing w:after="0" w:line="240" w:lineRule="auto"/>
              <w:rPr>
                <w:rFonts w:eastAsia="Arial Unicode MS" w:cs="Arial"/>
                <w:i/>
                <w:szCs w:val="18"/>
                <w:lang w:val="fr-FR" w:eastAsia="ar-SA"/>
              </w:rPr>
            </w:pPr>
          </w:p>
        </w:tc>
      </w:tr>
      <w:tr w:rsidR="00112B8E" w:rsidRPr="00B04844" w14:paraId="3A803FCD" w14:textId="77777777" w:rsidTr="00D34F73">
        <w:trPr>
          <w:trHeight w:val="141"/>
        </w:trPr>
        <w:tc>
          <w:tcPr>
            <w:tcW w:w="14494" w:type="dxa"/>
            <w:gridSpan w:val="13"/>
            <w:tcBorders>
              <w:top w:val="single" w:sz="4" w:space="0" w:color="auto"/>
              <w:left w:val="single" w:sz="4" w:space="0" w:color="auto"/>
              <w:bottom w:val="single" w:sz="4" w:space="0" w:color="auto"/>
              <w:right w:val="single" w:sz="4" w:space="0" w:color="auto"/>
            </w:tcBorders>
            <w:shd w:val="clear" w:color="auto" w:fill="F2F2F2"/>
          </w:tcPr>
          <w:p w14:paraId="777E11DD" w14:textId="4D706D5E" w:rsidR="00112B8E" w:rsidRDefault="00125702" w:rsidP="00B06A1F">
            <w:pPr>
              <w:pStyle w:val="Heading2"/>
            </w:pPr>
            <w:r>
              <w:t>V2XIMP</w:t>
            </w:r>
            <w:r w:rsidR="00112B8E">
              <w:t xml:space="preserve">: </w:t>
            </w:r>
            <w:r w:rsidR="00B06A1F" w:rsidRPr="00B06A1F">
              <w:rPr>
                <w:lang w:val="en-US"/>
              </w:rPr>
              <w:t>Improvement of V2X Service Handling</w:t>
            </w:r>
            <w:r w:rsidR="00112B8E">
              <w:t xml:space="preserve"> [</w:t>
            </w:r>
            <w:r w:rsidR="00112B8E" w:rsidRPr="00012C8A">
              <w:rPr>
                <w:bCs/>
                <w:iCs/>
              </w:rPr>
              <w:t>SP-1</w:t>
            </w:r>
            <w:r w:rsidR="00112B8E">
              <w:rPr>
                <w:bCs/>
                <w:iCs/>
              </w:rPr>
              <w:t>8</w:t>
            </w:r>
            <w:r w:rsidR="00B06A1F">
              <w:rPr>
                <w:bCs/>
                <w:iCs/>
              </w:rPr>
              <w:t>1013</w:t>
            </w:r>
            <w:r w:rsidR="00112B8E">
              <w:t>]</w:t>
            </w:r>
          </w:p>
        </w:tc>
      </w:tr>
      <w:tr w:rsidR="00112B8E" w:rsidRPr="00B04844" w14:paraId="31D7B5B1" w14:textId="77777777" w:rsidTr="00D34F73">
        <w:trPr>
          <w:trHeight w:val="141"/>
        </w:trPr>
        <w:tc>
          <w:tcPr>
            <w:tcW w:w="14494" w:type="dxa"/>
            <w:gridSpan w:val="13"/>
            <w:tcBorders>
              <w:bottom w:val="single" w:sz="4" w:space="0" w:color="auto"/>
            </w:tcBorders>
            <w:shd w:val="clear" w:color="auto" w:fill="auto"/>
          </w:tcPr>
          <w:p w14:paraId="651C6054" w14:textId="77777777" w:rsidR="00112B8E" w:rsidRPr="004067FF" w:rsidRDefault="00112B8E" w:rsidP="00D34F7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CA873F3" w14:textId="4EA10DAB" w:rsidR="00112B8E" w:rsidRPr="00411066" w:rsidRDefault="00112B8E" w:rsidP="00D34F7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00DE3E2E">
              <w:rPr>
                <w:rFonts w:eastAsia="Arial Unicode MS" w:cs="Arial"/>
                <w:szCs w:val="18"/>
                <w:lang w:val="fr-FR" w:eastAsia="ar-SA"/>
              </w:rPr>
              <w:t>SA#82 (12</w:t>
            </w:r>
            <w:r>
              <w:rPr>
                <w:rFonts w:eastAsia="Arial Unicode MS" w:cs="Arial"/>
                <w:szCs w:val="18"/>
                <w:lang w:val="fr-FR" w:eastAsia="ar-SA"/>
              </w:rPr>
              <w:t>/2018)</w:t>
            </w:r>
          </w:p>
          <w:p w14:paraId="3574E74D" w14:textId="73B944D0" w:rsidR="00112B8E" w:rsidRPr="004070E3" w:rsidRDefault="00112B8E"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C63B49">
              <w:rPr>
                <w:rFonts w:eastAsia="Arial Unicode MS" w:cs="Arial"/>
                <w:szCs w:val="18"/>
                <w:lang w:val="fr-FR" w:eastAsia="ar-SA"/>
              </w:rPr>
              <w:t>9</w:t>
            </w:r>
            <w:r w:rsidR="00DE3E2E">
              <w:rPr>
                <w:rFonts w:eastAsia="Arial Unicode MS" w:cs="Arial"/>
                <w:szCs w:val="18"/>
                <w:lang w:val="fr-FR" w:eastAsia="ar-SA"/>
              </w:rPr>
              <w:t>5</w:t>
            </w:r>
            <w:r w:rsidRPr="004070E3">
              <w:rPr>
                <w:rFonts w:eastAsia="Arial Unicode MS" w:cs="Arial"/>
                <w:szCs w:val="18"/>
                <w:lang w:val="fr-FR" w:eastAsia="ar-SA"/>
              </w:rPr>
              <w:t>%</w:t>
            </w:r>
          </w:p>
          <w:p w14:paraId="60DA4D63" w14:textId="77777777" w:rsidR="00112B8E" w:rsidRPr="004070E3" w:rsidRDefault="00112B8E" w:rsidP="00D34F73">
            <w:pPr>
              <w:suppressAutoHyphens/>
              <w:spacing w:after="0" w:line="240" w:lineRule="auto"/>
              <w:rPr>
                <w:rFonts w:eastAsia="Arial Unicode MS" w:cs="Arial"/>
                <w:i/>
                <w:szCs w:val="18"/>
                <w:lang w:eastAsia="ar-SA"/>
              </w:rPr>
            </w:pPr>
          </w:p>
        </w:tc>
      </w:tr>
      <w:tr w:rsidR="00753049" w:rsidRPr="00B04844" w14:paraId="595FD0D8" w14:textId="77777777" w:rsidTr="00B46DDA">
        <w:trPr>
          <w:trHeight w:val="141"/>
        </w:trPr>
        <w:tc>
          <w:tcPr>
            <w:tcW w:w="14494" w:type="dxa"/>
            <w:gridSpan w:val="13"/>
            <w:shd w:val="clear" w:color="auto" w:fill="F2F2F2"/>
          </w:tcPr>
          <w:p w14:paraId="595FD0D7" w14:textId="03BAF560" w:rsidR="00753049" w:rsidRPr="00F45489" w:rsidRDefault="00B06A1F"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5" w:name="_Toc414625495"/>
            <w:r>
              <w:rPr>
                <w:rFonts w:eastAsia="Arial Unicode MS" w:cs="Arial"/>
                <w:b/>
                <w:color w:val="1F497D"/>
                <w:sz w:val="24"/>
                <w:szCs w:val="18"/>
                <w:lang w:eastAsia="ar-SA"/>
              </w:rPr>
              <w:t xml:space="preserve">Rel-17 </w:t>
            </w:r>
            <w:r w:rsidR="00753049" w:rsidRPr="00F45489">
              <w:rPr>
                <w:rFonts w:eastAsia="Arial Unicode MS" w:cs="Arial"/>
                <w:b/>
                <w:color w:val="1F497D"/>
                <w:sz w:val="24"/>
                <w:szCs w:val="18"/>
                <w:lang w:eastAsia="ar-SA"/>
              </w:rPr>
              <w:t xml:space="preserve">Study Item </w:t>
            </w:r>
            <w:r w:rsidR="00753049">
              <w:rPr>
                <w:rFonts w:eastAsia="Arial Unicode MS" w:cs="Arial"/>
                <w:b/>
                <w:color w:val="1F497D"/>
                <w:sz w:val="24"/>
                <w:szCs w:val="18"/>
                <w:lang w:eastAsia="ar-SA"/>
              </w:rPr>
              <w:t>c</w:t>
            </w:r>
            <w:r w:rsidR="00753049" w:rsidRPr="00F45489">
              <w:rPr>
                <w:rFonts w:eastAsia="Arial Unicode MS" w:cs="Arial"/>
                <w:b/>
                <w:color w:val="1F497D"/>
                <w:sz w:val="24"/>
                <w:szCs w:val="18"/>
                <w:lang w:eastAsia="ar-SA"/>
              </w:rPr>
              <w:t>ontributions</w:t>
            </w:r>
            <w:bookmarkEnd w:id="95"/>
          </w:p>
        </w:tc>
      </w:tr>
      <w:tr w:rsidR="00C63B49" w:rsidRPr="00B04844" w14:paraId="6F262ED1" w14:textId="77777777" w:rsidTr="00A5366A">
        <w:trPr>
          <w:trHeight w:val="141"/>
        </w:trPr>
        <w:tc>
          <w:tcPr>
            <w:tcW w:w="14494" w:type="dxa"/>
            <w:gridSpan w:val="13"/>
            <w:tcBorders>
              <w:bottom w:val="nil"/>
            </w:tcBorders>
            <w:shd w:val="clear" w:color="auto" w:fill="F2F2F2"/>
          </w:tcPr>
          <w:p w14:paraId="40754D60" w14:textId="77777777" w:rsidR="00C63B49" w:rsidRPr="009504CA" w:rsidRDefault="00C63B49" w:rsidP="00A5366A">
            <w:pPr>
              <w:pStyle w:val="Heading2"/>
              <w:rPr>
                <w:lang w:val="en-US"/>
              </w:rPr>
            </w:pPr>
            <w:r w:rsidRPr="009504CA">
              <w:t>FS_</w:t>
            </w:r>
            <w:r>
              <w:t xml:space="preserve">NCIS: </w:t>
            </w:r>
            <w:r>
              <w:rPr>
                <w:lang w:val="it-IT"/>
              </w:rPr>
              <w:t>Study on Network Controlled Interactive Service in 5GS</w:t>
            </w:r>
            <w:r w:rsidRPr="007205A7">
              <w:rPr>
                <w:lang w:val="it-IT"/>
              </w:rPr>
              <w:t xml:space="preserve"> </w:t>
            </w:r>
            <w:r>
              <w:t>[</w:t>
            </w:r>
            <w:r>
              <w:rPr>
                <w:bCs/>
              </w:rPr>
              <w:t>SP-180341</w:t>
            </w:r>
            <w:r w:rsidRPr="009504CA">
              <w:rPr>
                <w:bCs/>
              </w:rPr>
              <w:t>]</w:t>
            </w:r>
          </w:p>
        </w:tc>
      </w:tr>
      <w:tr w:rsidR="00C63B49" w:rsidRPr="00B04844" w14:paraId="201297A6" w14:textId="77777777" w:rsidTr="00A5366A">
        <w:trPr>
          <w:trHeight w:val="141"/>
        </w:trPr>
        <w:tc>
          <w:tcPr>
            <w:tcW w:w="14494" w:type="dxa"/>
            <w:gridSpan w:val="13"/>
            <w:tcBorders>
              <w:bottom w:val="single" w:sz="4" w:space="0" w:color="auto"/>
            </w:tcBorders>
            <w:shd w:val="clear" w:color="auto" w:fill="auto"/>
          </w:tcPr>
          <w:p w14:paraId="26DF0B0D" w14:textId="77777777" w:rsidR="00C63B49" w:rsidRPr="004067FF" w:rsidRDefault="00C63B49" w:rsidP="00A5366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5B7C6C4" w14:textId="69F25A17" w:rsidR="00C63B49" w:rsidRPr="00411066" w:rsidRDefault="00C63B49" w:rsidP="00A5366A">
            <w:pPr>
              <w:suppressAutoHyphens/>
              <w:spacing w:after="0" w:line="240" w:lineRule="auto"/>
              <w:rPr>
                <w:rFonts w:eastAsia="Arial Unicode MS" w:cs="Arial"/>
                <w:szCs w:val="18"/>
                <w:lang w:val="fr-FR" w:eastAsia="ar-SA"/>
              </w:rPr>
            </w:pPr>
            <w:r>
              <w:rPr>
                <w:rFonts w:eastAsia="Arial Unicode MS" w:cs="Arial"/>
                <w:szCs w:val="18"/>
                <w:lang w:val="fr-FR" w:eastAsia="ar-SA"/>
              </w:rPr>
              <w:lastRenderedPageBreak/>
              <w:t>Latest version: TR 22.842v</w:t>
            </w:r>
            <w:r w:rsidR="00B06A1F">
              <w:rPr>
                <w:rFonts w:eastAsia="Arial Unicode MS" w:cs="Arial"/>
                <w:szCs w:val="18"/>
                <w:lang w:val="fr-FR" w:eastAsia="ar-SA"/>
              </w:rPr>
              <w:t>1.0</w:t>
            </w:r>
            <w:r>
              <w:rPr>
                <w:rFonts w:eastAsia="Arial Unicode MS" w:cs="Arial"/>
                <w:szCs w:val="18"/>
                <w:lang w:val="fr-FR" w:eastAsia="ar-SA"/>
              </w:rPr>
              <w:t>.0</w:t>
            </w:r>
          </w:p>
          <w:p w14:paraId="06512D44" w14:textId="53AE0EA5" w:rsidR="00C63B49" w:rsidRPr="00411066" w:rsidRDefault="00C63B49" w:rsidP="00A5366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SA#83 (03/2019)</w:t>
            </w:r>
          </w:p>
          <w:p w14:paraId="734237EE" w14:textId="72EB921E" w:rsidR="00C63B49" w:rsidRDefault="00C63B49" w:rsidP="00A5366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B06A1F">
              <w:rPr>
                <w:rFonts w:eastAsia="Arial Unicode MS" w:cs="Arial"/>
                <w:szCs w:val="18"/>
                <w:lang w:val="fr-FR" w:eastAsia="ar-SA"/>
              </w:rPr>
              <w:t>60</w:t>
            </w:r>
            <w:r w:rsidRPr="004070E3">
              <w:rPr>
                <w:rFonts w:eastAsia="Arial Unicode MS" w:cs="Arial"/>
                <w:szCs w:val="18"/>
                <w:lang w:val="fr-FR" w:eastAsia="ar-SA"/>
              </w:rPr>
              <w:t>%</w:t>
            </w:r>
          </w:p>
          <w:p w14:paraId="4E68A86F" w14:textId="77777777" w:rsidR="00C63B49" w:rsidRPr="005767CB" w:rsidRDefault="00C63B49" w:rsidP="00A5366A">
            <w:pPr>
              <w:suppressAutoHyphens/>
              <w:spacing w:after="0" w:line="240" w:lineRule="auto"/>
              <w:rPr>
                <w:rFonts w:eastAsia="Arial Unicode MS" w:cs="Arial"/>
                <w:i/>
                <w:szCs w:val="18"/>
                <w:lang w:val="fr-FR" w:eastAsia="ar-SA"/>
              </w:rPr>
            </w:pPr>
          </w:p>
        </w:tc>
      </w:tr>
      <w:tr w:rsidR="00C63B49" w:rsidRPr="00B04844" w14:paraId="33A1D989" w14:textId="77777777" w:rsidTr="00A5366A">
        <w:trPr>
          <w:trHeight w:val="141"/>
        </w:trPr>
        <w:tc>
          <w:tcPr>
            <w:tcW w:w="14494" w:type="dxa"/>
            <w:gridSpan w:val="13"/>
            <w:tcBorders>
              <w:bottom w:val="nil"/>
            </w:tcBorders>
            <w:shd w:val="clear" w:color="auto" w:fill="F2F2F2"/>
          </w:tcPr>
          <w:p w14:paraId="6D06A982" w14:textId="77777777" w:rsidR="00C63B49" w:rsidRPr="009504CA" w:rsidRDefault="00C63B49" w:rsidP="00A5366A">
            <w:pPr>
              <w:pStyle w:val="Heading2"/>
              <w:rPr>
                <w:lang w:val="en-US"/>
              </w:rPr>
            </w:pPr>
            <w:r w:rsidRPr="009504CA">
              <w:lastRenderedPageBreak/>
              <w:t>FS_</w:t>
            </w:r>
            <w:r>
              <w:t xml:space="preserve">AVPROD: </w:t>
            </w:r>
            <w:r>
              <w:rPr>
                <w:lang w:val="it-IT"/>
              </w:rPr>
              <w:t>Feasibility Study on Audio-Visual Service Production</w:t>
            </w:r>
            <w:r w:rsidRPr="007205A7">
              <w:rPr>
                <w:lang w:val="it-IT"/>
              </w:rPr>
              <w:t xml:space="preserve"> </w:t>
            </w:r>
            <w:r>
              <w:t>[</w:t>
            </w:r>
            <w:r>
              <w:rPr>
                <w:bCs/>
              </w:rPr>
              <w:t>SP-180340</w:t>
            </w:r>
            <w:r w:rsidRPr="009504CA">
              <w:rPr>
                <w:bCs/>
              </w:rPr>
              <w:t>]</w:t>
            </w:r>
          </w:p>
        </w:tc>
      </w:tr>
      <w:tr w:rsidR="00C63B49" w:rsidRPr="00B04844" w14:paraId="0B1287B0" w14:textId="77777777" w:rsidTr="00A5366A">
        <w:trPr>
          <w:trHeight w:val="141"/>
        </w:trPr>
        <w:tc>
          <w:tcPr>
            <w:tcW w:w="14494" w:type="dxa"/>
            <w:gridSpan w:val="13"/>
            <w:tcBorders>
              <w:bottom w:val="single" w:sz="4" w:space="0" w:color="auto"/>
            </w:tcBorders>
            <w:shd w:val="clear" w:color="auto" w:fill="auto"/>
          </w:tcPr>
          <w:p w14:paraId="6323399B" w14:textId="77777777" w:rsidR="00C63B49" w:rsidRPr="004067FF" w:rsidRDefault="00C63B49" w:rsidP="00A5366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965CB2B" w14:textId="128D5C07" w:rsidR="00C63B49" w:rsidRPr="00411066" w:rsidRDefault="00B06A1F" w:rsidP="00A5366A">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 22.827v0.2</w:t>
            </w:r>
            <w:r w:rsidR="00C63B49">
              <w:rPr>
                <w:rFonts w:eastAsia="Arial Unicode MS" w:cs="Arial"/>
                <w:szCs w:val="18"/>
                <w:lang w:val="fr-FR" w:eastAsia="ar-SA"/>
              </w:rPr>
              <w:t>.0</w:t>
            </w:r>
          </w:p>
          <w:p w14:paraId="313024FC" w14:textId="3D88C4D1" w:rsidR="00C63B49" w:rsidRPr="00411066" w:rsidRDefault="00C63B49" w:rsidP="00A5366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00B06A1F">
              <w:rPr>
                <w:rFonts w:eastAsia="Arial Unicode MS" w:cs="Arial"/>
                <w:szCs w:val="18"/>
                <w:lang w:val="fr-FR" w:eastAsia="ar-SA"/>
              </w:rPr>
              <w:t>SA#84 (06</w:t>
            </w:r>
            <w:r>
              <w:rPr>
                <w:rFonts w:eastAsia="Arial Unicode MS" w:cs="Arial"/>
                <w:szCs w:val="18"/>
                <w:lang w:val="fr-FR" w:eastAsia="ar-SA"/>
              </w:rPr>
              <w:t>/2019)</w:t>
            </w:r>
          </w:p>
          <w:p w14:paraId="1F07B4C3" w14:textId="2FE6701E" w:rsidR="00C63B49" w:rsidRDefault="00B06A1F" w:rsidP="00A5366A">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5</w:t>
            </w:r>
            <w:r w:rsidR="00C63B49">
              <w:rPr>
                <w:rFonts w:eastAsia="Arial Unicode MS" w:cs="Arial"/>
                <w:szCs w:val="18"/>
                <w:lang w:val="fr-FR" w:eastAsia="ar-SA"/>
              </w:rPr>
              <w:t>0</w:t>
            </w:r>
            <w:r w:rsidR="00C63B49" w:rsidRPr="004070E3">
              <w:rPr>
                <w:rFonts w:eastAsia="Arial Unicode MS" w:cs="Arial"/>
                <w:szCs w:val="18"/>
                <w:lang w:val="fr-FR" w:eastAsia="ar-SA"/>
              </w:rPr>
              <w:t>%</w:t>
            </w:r>
          </w:p>
          <w:p w14:paraId="05AE4ED2" w14:textId="77777777" w:rsidR="00C63B49" w:rsidRPr="005767CB" w:rsidRDefault="00C63B49" w:rsidP="00A5366A">
            <w:pPr>
              <w:suppressAutoHyphens/>
              <w:spacing w:after="0" w:line="240" w:lineRule="auto"/>
              <w:rPr>
                <w:rFonts w:eastAsia="Arial Unicode MS" w:cs="Arial"/>
                <w:i/>
                <w:szCs w:val="18"/>
                <w:lang w:val="fr-FR" w:eastAsia="ar-SA"/>
              </w:rPr>
            </w:pPr>
          </w:p>
        </w:tc>
      </w:tr>
      <w:tr w:rsidR="005436AB" w:rsidRPr="00B04844" w14:paraId="5FFB583B" w14:textId="77777777" w:rsidTr="00B46DDA">
        <w:trPr>
          <w:trHeight w:val="141"/>
        </w:trPr>
        <w:tc>
          <w:tcPr>
            <w:tcW w:w="14494" w:type="dxa"/>
            <w:gridSpan w:val="13"/>
            <w:tcBorders>
              <w:bottom w:val="nil"/>
            </w:tcBorders>
            <w:shd w:val="clear" w:color="auto" w:fill="F2F2F2"/>
          </w:tcPr>
          <w:p w14:paraId="7D6D2A43" w14:textId="143DBFD4" w:rsidR="005436AB" w:rsidRPr="009504CA" w:rsidRDefault="005436AB" w:rsidP="005436AB">
            <w:pPr>
              <w:pStyle w:val="Heading2"/>
              <w:rPr>
                <w:lang w:val="en-US"/>
              </w:rPr>
            </w:pPr>
            <w:r w:rsidRPr="009504CA">
              <w:t>FS_</w:t>
            </w:r>
            <w:r>
              <w:t xml:space="preserve">MPS2: </w:t>
            </w:r>
            <w:r w:rsidRPr="005436AB">
              <w:rPr>
                <w:lang w:val="it-IT"/>
              </w:rPr>
              <w:t>Feasibility Study on Multimedia Priority Service (MPS) Phase 2</w:t>
            </w:r>
            <w:r w:rsidRPr="004070E3">
              <w:t xml:space="preserve"> </w:t>
            </w:r>
            <w:r>
              <w:t>[</w:t>
            </w:r>
            <w:r>
              <w:rPr>
                <w:bCs/>
              </w:rPr>
              <w:t>SP-170996</w:t>
            </w:r>
            <w:r w:rsidRPr="009504CA">
              <w:rPr>
                <w:bCs/>
              </w:rPr>
              <w:t>]</w:t>
            </w:r>
          </w:p>
        </w:tc>
      </w:tr>
      <w:tr w:rsidR="005436AB" w:rsidRPr="00B04844" w14:paraId="0AD0CCD3" w14:textId="77777777" w:rsidTr="00B46DDA">
        <w:trPr>
          <w:trHeight w:val="141"/>
        </w:trPr>
        <w:tc>
          <w:tcPr>
            <w:tcW w:w="14494" w:type="dxa"/>
            <w:gridSpan w:val="13"/>
            <w:tcBorders>
              <w:bottom w:val="single" w:sz="4" w:space="0" w:color="auto"/>
            </w:tcBorders>
            <w:shd w:val="clear" w:color="auto" w:fill="auto"/>
          </w:tcPr>
          <w:p w14:paraId="4874AE11" w14:textId="77777777" w:rsidR="005436AB" w:rsidRPr="004067FF" w:rsidRDefault="005436AB" w:rsidP="00D34F7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F46ABD3" w14:textId="25B69C4E" w:rsidR="005436AB" w:rsidRPr="00411066" w:rsidRDefault="005436AB"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w:t>
            </w:r>
            <w:r w:rsidR="008E50F2">
              <w:rPr>
                <w:rFonts w:eastAsia="Arial Unicode MS" w:cs="Arial"/>
                <w:szCs w:val="18"/>
                <w:lang w:val="fr-FR" w:eastAsia="ar-SA"/>
              </w:rPr>
              <w:t xml:space="preserve"> TR22.854v</w:t>
            </w:r>
            <w:r w:rsidR="00801A50">
              <w:rPr>
                <w:rFonts w:eastAsia="Arial Unicode MS" w:cs="Arial"/>
                <w:szCs w:val="18"/>
                <w:lang w:val="fr-FR" w:eastAsia="ar-SA"/>
              </w:rPr>
              <w:t>0.4</w:t>
            </w:r>
            <w:r w:rsidR="00765855">
              <w:rPr>
                <w:rFonts w:eastAsia="Arial Unicode MS" w:cs="Arial"/>
                <w:szCs w:val="18"/>
                <w:lang w:val="fr-FR" w:eastAsia="ar-SA"/>
              </w:rPr>
              <w:t>.0</w:t>
            </w:r>
          </w:p>
          <w:p w14:paraId="153A9BD7" w14:textId="7AE18396" w:rsidR="005436AB" w:rsidRPr="00411066" w:rsidRDefault="005436AB" w:rsidP="00D34F7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00B06A1F">
              <w:rPr>
                <w:rFonts w:eastAsia="Arial Unicode MS" w:cs="Arial"/>
                <w:szCs w:val="18"/>
                <w:lang w:val="fr-FR" w:eastAsia="ar-SA"/>
              </w:rPr>
              <w:t>SA#85</w:t>
            </w:r>
            <w:r>
              <w:rPr>
                <w:rFonts w:eastAsia="Arial Unicode MS" w:cs="Arial"/>
                <w:szCs w:val="18"/>
                <w:lang w:val="fr-FR" w:eastAsia="ar-SA"/>
              </w:rPr>
              <w:t xml:space="preserve"> (0</w:t>
            </w:r>
            <w:r w:rsidR="00B06A1F">
              <w:rPr>
                <w:rFonts w:eastAsia="Arial Unicode MS" w:cs="Arial"/>
                <w:szCs w:val="18"/>
                <w:lang w:val="fr-FR" w:eastAsia="ar-SA"/>
              </w:rPr>
              <w:t>9</w:t>
            </w:r>
            <w:r>
              <w:rPr>
                <w:rFonts w:eastAsia="Arial Unicode MS" w:cs="Arial"/>
                <w:szCs w:val="18"/>
                <w:lang w:val="fr-FR" w:eastAsia="ar-SA"/>
              </w:rPr>
              <w:t>/2019)</w:t>
            </w:r>
          </w:p>
          <w:p w14:paraId="047946F3" w14:textId="4F10F2FE" w:rsidR="005436AB" w:rsidRPr="004070E3" w:rsidRDefault="005436AB"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B06A1F">
              <w:rPr>
                <w:rFonts w:eastAsia="Arial Unicode MS" w:cs="Arial"/>
                <w:szCs w:val="18"/>
                <w:lang w:val="fr-FR" w:eastAsia="ar-SA"/>
              </w:rPr>
              <w:t>65</w:t>
            </w:r>
            <w:r w:rsidRPr="004070E3">
              <w:rPr>
                <w:rFonts w:eastAsia="Arial Unicode MS" w:cs="Arial"/>
                <w:szCs w:val="18"/>
                <w:lang w:val="fr-FR" w:eastAsia="ar-SA"/>
              </w:rPr>
              <w:t>%</w:t>
            </w:r>
          </w:p>
          <w:p w14:paraId="3BA38276" w14:textId="77777777" w:rsidR="005436AB" w:rsidRPr="004070E3" w:rsidRDefault="005436AB" w:rsidP="00D34F73">
            <w:pPr>
              <w:suppressAutoHyphens/>
              <w:spacing w:after="0" w:line="240" w:lineRule="auto"/>
              <w:rPr>
                <w:rFonts w:eastAsia="Arial Unicode MS" w:cs="Arial"/>
                <w:i/>
                <w:szCs w:val="18"/>
                <w:lang w:eastAsia="ar-SA"/>
              </w:rPr>
            </w:pPr>
          </w:p>
        </w:tc>
      </w:tr>
      <w:tr w:rsidR="00801A50" w:rsidRPr="00B04844" w14:paraId="7F5CDF1A" w14:textId="77777777" w:rsidTr="00A5366A">
        <w:trPr>
          <w:trHeight w:val="141"/>
        </w:trPr>
        <w:tc>
          <w:tcPr>
            <w:tcW w:w="14494" w:type="dxa"/>
            <w:gridSpan w:val="13"/>
            <w:tcBorders>
              <w:bottom w:val="nil"/>
            </w:tcBorders>
            <w:shd w:val="clear" w:color="auto" w:fill="F2F2F2"/>
          </w:tcPr>
          <w:p w14:paraId="2CA63570" w14:textId="790B0444" w:rsidR="00801A50" w:rsidRPr="00801A50" w:rsidRDefault="00801A50" w:rsidP="00801A50">
            <w:pPr>
              <w:pStyle w:val="Heading2"/>
              <w:rPr>
                <w:lang w:val="en-US"/>
              </w:rPr>
            </w:pPr>
            <w:r w:rsidRPr="009504CA">
              <w:t>FS_</w:t>
            </w:r>
            <w:r>
              <w:t xml:space="preserve">CMED: </w:t>
            </w:r>
            <w:r w:rsidRPr="00801A50">
              <w:rPr>
                <w:lang w:val="en-US"/>
              </w:rPr>
              <w:t>Feasibility Study on Communication Services for Critical Medical Applications</w:t>
            </w:r>
            <w:r w:rsidRPr="004070E3">
              <w:t xml:space="preserve"> </w:t>
            </w:r>
            <w:r>
              <w:t>[</w:t>
            </w:r>
            <w:r w:rsidRPr="00801A50">
              <w:rPr>
                <w:bCs/>
              </w:rPr>
              <w:t>SP-17</w:t>
            </w:r>
            <w:r>
              <w:rPr>
                <w:bCs/>
              </w:rPr>
              <w:t>0783</w:t>
            </w:r>
            <w:r w:rsidRPr="00801A50">
              <w:rPr>
                <w:bCs/>
              </w:rPr>
              <w:t>]</w:t>
            </w:r>
          </w:p>
        </w:tc>
      </w:tr>
      <w:tr w:rsidR="00801A50" w:rsidRPr="00B04844" w14:paraId="06C15E8F" w14:textId="77777777" w:rsidTr="00A5366A">
        <w:trPr>
          <w:trHeight w:val="141"/>
        </w:trPr>
        <w:tc>
          <w:tcPr>
            <w:tcW w:w="14494" w:type="dxa"/>
            <w:gridSpan w:val="13"/>
            <w:tcBorders>
              <w:bottom w:val="single" w:sz="4" w:space="0" w:color="auto"/>
            </w:tcBorders>
            <w:shd w:val="clear" w:color="auto" w:fill="auto"/>
          </w:tcPr>
          <w:p w14:paraId="28E7EB59" w14:textId="77777777" w:rsidR="00801A50" w:rsidRPr="004067FF" w:rsidRDefault="00801A50" w:rsidP="00A5366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9E00F46" w14:textId="740F8F8A" w:rsidR="0083433F" w:rsidRPr="00411066" w:rsidRDefault="0083433F" w:rsidP="0083433F">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TS22.826v</w:t>
            </w:r>
            <w:r w:rsidR="00B06A1F">
              <w:rPr>
                <w:rFonts w:eastAsia="Arial Unicode MS" w:cs="Arial"/>
                <w:szCs w:val="18"/>
                <w:lang w:val="fr-FR" w:eastAsia="ar-SA"/>
              </w:rPr>
              <w:t>0</w:t>
            </w:r>
            <w:r>
              <w:rPr>
                <w:rFonts w:eastAsia="Arial Unicode MS" w:cs="Arial"/>
                <w:szCs w:val="18"/>
                <w:lang w:val="fr-FR" w:eastAsia="ar-SA"/>
              </w:rPr>
              <w:t>.</w:t>
            </w:r>
            <w:r w:rsidR="00B06A1F">
              <w:rPr>
                <w:rFonts w:eastAsia="Arial Unicode MS" w:cs="Arial"/>
                <w:szCs w:val="18"/>
                <w:lang w:val="fr-FR" w:eastAsia="ar-SA"/>
              </w:rPr>
              <w:t>1</w:t>
            </w:r>
            <w:r>
              <w:rPr>
                <w:rFonts w:eastAsia="Arial Unicode MS" w:cs="Arial"/>
                <w:szCs w:val="18"/>
                <w:lang w:val="fr-FR" w:eastAsia="ar-SA"/>
              </w:rPr>
              <w:t>.</w:t>
            </w:r>
            <w:r w:rsidR="00B06A1F">
              <w:rPr>
                <w:rFonts w:eastAsia="Arial Unicode MS" w:cs="Arial"/>
                <w:szCs w:val="18"/>
                <w:lang w:val="fr-FR" w:eastAsia="ar-SA"/>
              </w:rPr>
              <w:t>0</w:t>
            </w:r>
          </w:p>
          <w:p w14:paraId="7E708924" w14:textId="6E11E626" w:rsidR="00801A50" w:rsidRPr="00411066" w:rsidRDefault="00801A50" w:rsidP="00A5366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SA#85 (09/2019)</w:t>
            </w:r>
          </w:p>
          <w:p w14:paraId="3E4A2808" w14:textId="72674416" w:rsidR="00801A50" w:rsidRPr="004070E3" w:rsidRDefault="00B06A1F" w:rsidP="00A5366A">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15</w:t>
            </w:r>
            <w:r w:rsidR="00801A50" w:rsidRPr="004070E3">
              <w:rPr>
                <w:rFonts w:eastAsia="Arial Unicode MS" w:cs="Arial"/>
                <w:szCs w:val="18"/>
                <w:lang w:val="fr-FR" w:eastAsia="ar-SA"/>
              </w:rPr>
              <w:t>%</w:t>
            </w:r>
          </w:p>
          <w:p w14:paraId="3DEEA1C9" w14:textId="77777777" w:rsidR="00801A50" w:rsidRPr="004070E3" w:rsidRDefault="00801A50" w:rsidP="00A5366A">
            <w:pPr>
              <w:suppressAutoHyphens/>
              <w:spacing w:after="0" w:line="240" w:lineRule="auto"/>
              <w:rPr>
                <w:rFonts w:eastAsia="Arial Unicode MS" w:cs="Arial"/>
                <w:i/>
                <w:szCs w:val="18"/>
                <w:lang w:eastAsia="ar-SA"/>
              </w:rPr>
            </w:pPr>
          </w:p>
        </w:tc>
      </w:tr>
      <w:tr w:rsidR="00801A50" w:rsidRPr="00B04844" w14:paraId="3B56DE9D" w14:textId="77777777" w:rsidTr="00A5366A">
        <w:trPr>
          <w:trHeight w:val="141"/>
        </w:trPr>
        <w:tc>
          <w:tcPr>
            <w:tcW w:w="14494" w:type="dxa"/>
            <w:gridSpan w:val="13"/>
            <w:tcBorders>
              <w:bottom w:val="nil"/>
            </w:tcBorders>
            <w:shd w:val="clear" w:color="auto" w:fill="F2F2F2"/>
          </w:tcPr>
          <w:p w14:paraId="435552D0" w14:textId="30DF113C" w:rsidR="00801A50" w:rsidRPr="00B3496D" w:rsidRDefault="00801A50" w:rsidP="00B3496D">
            <w:pPr>
              <w:pStyle w:val="Heading2"/>
              <w:rPr>
                <w:lang w:val="en-US"/>
              </w:rPr>
            </w:pPr>
            <w:r w:rsidRPr="00801A50">
              <w:t>FS_5G_ATRAC</w:t>
            </w:r>
            <w:r>
              <w:t xml:space="preserve">: </w:t>
            </w:r>
            <w:r w:rsidR="00B3496D" w:rsidRPr="00B3496D">
              <w:rPr>
                <w:lang w:val="en-US"/>
              </w:rPr>
              <w:t>Study on Asset Tracking Use Cases</w:t>
            </w:r>
            <w:r w:rsidR="00B3496D">
              <w:rPr>
                <w:lang w:val="en-US"/>
              </w:rPr>
              <w:t xml:space="preserve"> </w:t>
            </w:r>
            <w:r>
              <w:t>[</w:t>
            </w:r>
            <w:r w:rsidRPr="00B3496D">
              <w:rPr>
                <w:bCs/>
              </w:rPr>
              <w:t>SP-170</w:t>
            </w:r>
            <w:r w:rsidR="00B3496D">
              <w:rPr>
                <w:bCs/>
              </w:rPr>
              <w:t>784</w:t>
            </w:r>
            <w:r w:rsidRPr="00B3496D">
              <w:rPr>
                <w:bCs/>
              </w:rPr>
              <w:t>]</w:t>
            </w:r>
          </w:p>
        </w:tc>
      </w:tr>
      <w:tr w:rsidR="00801A50" w:rsidRPr="00B04844" w14:paraId="6DC858A8" w14:textId="77777777" w:rsidTr="00A5366A">
        <w:trPr>
          <w:trHeight w:val="141"/>
        </w:trPr>
        <w:tc>
          <w:tcPr>
            <w:tcW w:w="14494" w:type="dxa"/>
            <w:gridSpan w:val="13"/>
            <w:tcBorders>
              <w:bottom w:val="single" w:sz="4" w:space="0" w:color="auto"/>
            </w:tcBorders>
            <w:shd w:val="clear" w:color="auto" w:fill="auto"/>
          </w:tcPr>
          <w:p w14:paraId="0EA6F9D7" w14:textId="77777777" w:rsidR="00801A50" w:rsidRPr="004067FF" w:rsidRDefault="00801A50" w:rsidP="00A5366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C89B96A" w14:textId="7AF0ECD3" w:rsidR="0083433F" w:rsidRPr="00411066" w:rsidRDefault="0083433F" w:rsidP="0083433F">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TS22.836v</w:t>
            </w:r>
            <w:r w:rsidR="00B06A1F">
              <w:rPr>
                <w:rFonts w:eastAsia="Arial Unicode MS" w:cs="Arial"/>
                <w:szCs w:val="18"/>
                <w:lang w:val="fr-FR" w:eastAsia="ar-SA"/>
              </w:rPr>
              <w:t>0</w:t>
            </w:r>
            <w:r>
              <w:rPr>
                <w:rFonts w:eastAsia="Arial Unicode MS" w:cs="Arial"/>
                <w:szCs w:val="18"/>
                <w:lang w:val="fr-FR" w:eastAsia="ar-SA"/>
              </w:rPr>
              <w:t>.</w:t>
            </w:r>
            <w:r w:rsidR="00B06A1F">
              <w:rPr>
                <w:rFonts w:eastAsia="Arial Unicode MS" w:cs="Arial"/>
                <w:szCs w:val="18"/>
                <w:lang w:val="fr-FR" w:eastAsia="ar-SA"/>
              </w:rPr>
              <w:t>1</w:t>
            </w:r>
            <w:r>
              <w:rPr>
                <w:rFonts w:eastAsia="Arial Unicode MS" w:cs="Arial"/>
                <w:szCs w:val="18"/>
                <w:lang w:val="fr-FR" w:eastAsia="ar-SA"/>
              </w:rPr>
              <w:t>.</w:t>
            </w:r>
            <w:r w:rsidR="00B06A1F">
              <w:rPr>
                <w:rFonts w:eastAsia="Arial Unicode MS" w:cs="Arial"/>
                <w:szCs w:val="18"/>
                <w:lang w:val="fr-FR" w:eastAsia="ar-SA"/>
              </w:rPr>
              <w:t>0</w:t>
            </w:r>
          </w:p>
          <w:p w14:paraId="345059C6" w14:textId="042A2405" w:rsidR="00801A50" w:rsidRPr="00411066" w:rsidRDefault="00801A50" w:rsidP="00A5366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00B3496D">
              <w:rPr>
                <w:rFonts w:eastAsia="Arial Unicode MS" w:cs="Arial"/>
                <w:szCs w:val="18"/>
                <w:lang w:val="fr-FR" w:eastAsia="ar-SA"/>
              </w:rPr>
              <w:t>SA#84 (06</w:t>
            </w:r>
            <w:r>
              <w:rPr>
                <w:rFonts w:eastAsia="Arial Unicode MS" w:cs="Arial"/>
                <w:szCs w:val="18"/>
                <w:lang w:val="fr-FR" w:eastAsia="ar-SA"/>
              </w:rPr>
              <w:t>/2019)</w:t>
            </w:r>
          </w:p>
          <w:p w14:paraId="0990DAB3" w14:textId="4FAA8012" w:rsidR="00801A50" w:rsidRPr="004070E3" w:rsidRDefault="00801A50" w:rsidP="00A5366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B06A1F">
              <w:rPr>
                <w:rFonts w:eastAsia="Arial Unicode MS" w:cs="Arial"/>
                <w:szCs w:val="18"/>
                <w:lang w:val="fr-FR" w:eastAsia="ar-SA"/>
              </w:rPr>
              <w:t>15</w:t>
            </w:r>
            <w:r w:rsidRPr="004070E3">
              <w:rPr>
                <w:rFonts w:eastAsia="Arial Unicode MS" w:cs="Arial"/>
                <w:szCs w:val="18"/>
                <w:lang w:val="fr-FR" w:eastAsia="ar-SA"/>
              </w:rPr>
              <w:t>%</w:t>
            </w:r>
          </w:p>
          <w:p w14:paraId="1522A95F" w14:textId="77777777" w:rsidR="00801A50" w:rsidRPr="004070E3" w:rsidRDefault="00801A50" w:rsidP="00A5366A">
            <w:pPr>
              <w:suppressAutoHyphens/>
              <w:spacing w:after="0" w:line="240" w:lineRule="auto"/>
              <w:rPr>
                <w:rFonts w:eastAsia="Arial Unicode MS" w:cs="Arial"/>
                <w:i/>
                <w:szCs w:val="18"/>
                <w:lang w:eastAsia="ar-SA"/>
              </w:rPr>
            </w:pPr>
          </w:p>
        </w:tc>
      </w:tr>
      <w:tr w:rsidR="00801A50" w:rsidRPr="00B04844" w14:paraId="641B553C" w14:textId="77777777" w:rsidTr="00A5366A">
        <w:trPr>
          <w:trHeight w:val="141"/>
        </w:trPr>
        <w:tc>
          <w:tcPr>
            <w:tcW w:w="14494" w:type="dxa"/>
            <w:gridSpan w:val="13"/>
            <w:tcBorders>
              <w:bottom w:val="nil"/>
            </w:tcBorders>
            <w:shd w:val="clear" w:color="auto" w:fill="F2F2F2"/>
          </w:tcPr>
          <w:p w14:paraId="39FE193F" w14:textId="289F795B" w:rsidR="00801A50" w:rsidRPr="009504CA" w:rsidRDefault="00801A50" w:rsidP="00A5366A">
            <w:pPr>
              <w:pStyle w:val="Heading2"/>
              <w:rPr>
                <w:lang w:val="en-US"/>
              </w:rPr>
            </w:pPr>
            <w:r w:rsidRPr="009504CA">
              <w:t>FS_</w:t>
            </w:r>
            <w:r w:rsidR="00B3496D">
              <w:t>REFEC</w:t>
            </w:r>
            <w:r>
              <w:t xml:space="preserve">: </w:t>
            </w:r>
            <w:r w:rsidR="00B3496D" w:rsidRPr="00B3496D">
              <w:rPr>
                <w:lang w:val="en-US"/>
              </w:rPr>
              <w:t>Study on enhanced Relays for Energy eFficiency and Extensive Coverage</w:t>
            </w:r>
            <w:r w:rsidRPr="004070E3">
              <w:t xml:space="preserve"> </w:t>
            </w:r>
            <w:r>
              <w:t>[</w:t>
            </w:r>
            <w:r w:rsidR="00B3496D">
              <w:rPr>
                <w:bCs/>
              </w:rPr>
              <w:t>SP-170785</w:t>
            </w:r>
            <w:r w:rsidRPr="009504CA">
              <w:rPr>
                <w:bCs/>
              </w:rPr>
              <w:t>]</w:t>
            </w:r>
          </w:p>
        </w:tc>
      </w:tr>
      <w:tr w:rsidR="00801A50" w:rsidRPr="00B04844" w14:paraId="54924BA8" w14:textId="77777777" w:rsidTr="00A5366A">
        <w:trPr>
          <w:trHeight w:val="141"/>
        </w:trPr>
        <w:tc>
          <w:tcPr>
            <w:tcW w:w="14494" w:type="dxa"/>
            <w:gridSpan w:val="13"/>
            <w:tcBorders>
              <w:bottom w:val="single" w:sz="4" w:space="0" w:color="auto"/>
            </w:tcBorders>
            <w:shd w:val="clear" w:color="auto" w:fill="auto"/>
          </w:tcPr>
          <w:p w14:paraId="07A1C65A" w14:textId="77777777" w:rsidR="00801A50" w:rsidRPr="004067FF" w:rsidRDefault="00801A50" w:rsidP="00A5366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C505C65" w14:textId="461C620D" w:rsidR="0083433F" w:rsidRPr="00411066" w:rsidRDefault="0083433F" w:rsidP="0083433F">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TS22.866v</w:t>
            </w:r>
            <w:r w:rsidR="00CA6BF8">
              <w:rPr>
                <w:rFonts w:eastAsia="Arial Unicode MS" w:cs="Arial"/>
                <w:szCs w:val="18"/>
                <w:lang w:val="fr-FR" w:eastAsia="ar-SA"/>
              </w:rPr>
              <w:t>0</w:t>
            </w:r>
            <w:r>
              <w:rPr>
                <w:rFonts w:eastAsia="Arial Unicode MS" w:cs="Arial"/>
                <w:szCs w:val="18"/>
                <w:lang w:val="fr-FR" w:eastAsia="ar-SA"/>
              </w:rPr>
              <w:t>.</w:t>
            </w:r>
            <w:r w:rsidR="00CA6BF8">
              <w:rPr>
                <w:rFonts w:eastAsia="Arial Unicode MS" w:cs="Arial"/>
                <w:szCs w:val="18"/>
                <w:lang w:val="fr-FR" w:eastAsia="ar-SA"/>
              </w:rPr>
              <w:t>1</w:t>
            </w:r>
            <w:r>
              <w:rPr>
                <w:rFonts w:eastAsia="Arial Unicode MS" w:cs="Arial"/>
                <w:szCs w:val="18"/>
                <w:lang w:val="fr-FR" w:eastAsia="ar-SA"/>
              </w:rPr>
              <w:t>.</w:t>
            </w:r>
            <w:r w:rsidR="00CA6BF8">
              <w:rPr>
                <w:rFonts w:eastAsia="Arial Unicode MS" w:cs="Arial"/>
                <w:szCs w:val="18"/>
                <w:lang w:val="fr-FR" w:eastAsia="ar-SA"/>
              </w:rPr>
              <w:t>0</w:t>
            </w:r>
          </w:p>
          <w:p w14:paraId="7E118DD8" w14:textId="6A5BBFBD" w:rsidR="00801A50" w:rsidRPr="00411066" w:rsidRDefault="00801A50" w:rsidP="00A5366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00B3496D">
              <w:rPr>
                <w:rFonts w:eastAsia="Arial Unicode MS" w:cs="Arial"/>
                <w:szCs w:val="18"/>
                <w:lang w:val="fr-FR" w:eastAsia="ar-SA"/>
              </w:rPr>
              <w:t>SA#84 (06</w:t>
            </w:r>
            <w:r>
              <w:rPr>
                <w:rFonts w:eastAsia="Arial Unicode MS" w:cs="Arial"/>
                <w:szCs w:val="18"/>
                <w:lang w:val="fr-FR" w:eastAsia="ar-SA"/>
              </w:rPr>
              <w:t>/2019)</w:t>
            </w:r>
          </w:p>
          <w:p w14:paraId="027B83E5" w14:textId="07BA46A1" w:rsidR="00801A50" w:rsidRPr="004070E3" w:rsidRDefault="00801A50" w:rsidP="00A5366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B06A1F">
              <w:rPr>
                <w:rFonts w:eastAsia="Arial Unicode MS" w:cs="Arial"/>
                <w:szCs w:val="18"/>
                <w:lang w:val="fr-FR" w:eastAsia="ar-SA"/>
              </w:rPr>
              <w:t>2</w:t>
            </w:r>
            <w:r>
              <w:rPr>
                <w:rFonts w:eastAsia="Arial Unicode MS" w:cs="Arial"/>
                <w:szCs w:val="18"/>
                <w:lang w:val="fr-FR" w:eastAsia="ar-SA"/>
              </w:rPr>
              <w:t>0</w:t>
            </w:r>
            <w:r w:rsidRPr="004070E3">
              <w:rPr>
                <w:rFonts w:eastAsia="Arial Unicode MS" w:cs="Arial"/>
                <w:szCs w:val="18"/>
                <w:lang w:val="fr-FR" w:eastAsia="ar-SA"/>
              </w:rPr>
              <w:t>%</w:t>
            </w:r>
          </w:p>
          <w:p w14:paraId="577F955F" w14:textId="77777777" w:rsidR="00801A50" w:rsidRPr="004070E3" w:rsidRDefault="00801A50" w:rsidP="00A5366A">
            <w:pPr>
              <w:suppressAutoHyphens/>
              <w:spacing w:after="0" w:line="240" w:lineRule="auto"/>
              <w:rPr>
                <w:rFonts w:eastAsia="Arial Unicode MS" w:cs="Arial"/>
                <w:i/>
                <w:szCs w:val="18"/>
                <w:lang w:eastAsia="ar-SA"/>
              </w:rPr>
            </w:pPr>
          </w:p>
        </w:tc>
      </w:tr>
      <w:tr w:rsidR="00801A50" w:rsidRPr="00B04844" w14:paraId="67C15156" w14:textId="77777777" w:rsidTr="00A5366A">
        <w:trPr>
          <w:trHeight w:val="141"/>
        </w:trPr>
        <w:tc>
          <w:tcPr>
            <w:tcW w:w="14494" w:type="dxa"/>
            <w:gridSpan w:val="13"/>
            <w:tcBorders>
              <w:bottom w:val="nil"/>
            </w:tcBorders>
            <w:shd w:val="clear" w:color="auto" w:fill="F2F2F2"/>
          </w:tcPr>
          <w:p w14:paraId="6B8EFE5E" w14:textId="7872D716" w:rsidR="00801A50" w:rsidRPr="009504CA" w:rsidRDefault="00801A50" w:rsidP="00A5366A">
            <w:pPr>
              <w:pStyle w:val="Heading2"/>
              <w:rPr>
                <w:lang w:val="en-US"/>
              </w:rPr>
            </w:pPr>
            <w:r w:rsidRPr="009504CA">
              <w:lastRenderedPageBreak/>
              <w:t>FS_</w:t>
            </w:r>
            <w:r w:rsidR="00B3496D">
              <w:t>EAV</w:t>
            </w:r>
            <w:r>
              <w:t xml:space="preserve">: </w:t>
            </w:r>
            <w:r w:rsidR="00B3496D" w:rsidRPr="00B3496D">
              <w:rPr>
                <w:lang w:val="en-US"/>
              </w:rPr>
              <w:t>Study on enhancement for UAVs</w:t>
            </w:r>
            <w:r w:rsidRPr="004070E3">
              <w:t xml:space="preserve"> </w:t>
            </w:r>
            <w:r>
              <w:t>[</w:t>
            </w:r>
            <w:r>
              <w:rPr>
                <w:bCs/>
              </w:rPr>
              <w:t>SP-170</w:t>
            </w:r>
            <w:r w:rsidR="00B3496D">
              <w:rPr>
                <w:bCs/>
              </w:rPr>
              <w:t>786</w:t>
            </w:r>
            <w:r w:rsidRPr="009504CA">
              <w:rPr>
                <w:bCs/>
              </w:rPr>
              <w:t>]</w:t>
            </w:r>
          </w:p>
        </w:tc>
      </w:tr>
      <w:tr w:rsidR="00801A50" w:rsidRPr="00B04844" w14:paraId="752E76CF" w14:textId="77777777" w:rsidTr="00A5366A">
        <w:trPr>
          <w:trHeight w:val="141"/>
        </w:trPr>
        <w:tc>
          <w:tcPr>
            <w:tcW w:w="14494" w:type="dxa"/>
            <w:gridSpan w:val="13"/>
            <w:tcBorders>
              <w:bottom w:val="single" w:sz="4" w:space="0" w:color="auto"/>
            </w:tcBorders>
            <w:shd w:val="clear" w:color="auto" w:fill="auto"/>
          </w:tcPr>
          <w:p w14:paraId="7E5A2D60" w14:textId="77777777" w:rsidR="00801A50" w:rsidRPr="004067FF" w:rsidRDefault="00801A50" w:rsidP="00A5366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A7A5009" w14:textId="329F298E" w:rsidR="0083433F" w:rsidRPr="00411066" w:rsidRDefault="0083433F" w:rsidP="0083433F">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TS22.829v</w:t>
            </w:r>
            <w:r w:rsidR="00CA6BF8">
              <w:rPr>
                <w:rFonts w:eastAsia="Arial Unicode MS" w:cs="Arial"/>
                <w:szCs w:val="18"/>
                <w:lang w:val="fr-FR" w:eastAsia="ar-SA"/>
              </w:rPr>
              <w:t>0</w:t>
            </w:r>
            <w:r>
              <w:rPr>
                <w:rFonts w:eastAsia="Arial Unicode MS" w:cs="Arial"/>
                <w:szCs w:val="18"/>
                <w:lang w:val="fr-FR" w:eastAsia="ar-SA"/>
              </w:rPr>
              <w:t>.</w:t>
            </w:r>
            <w:r w:rsidR="00CA6BF8">
              <w:rPr>
                <w:rFonts w:eastAsia="Arial Unicode MS" w:cs="Arial"/>
                <w:szCs w:val="18"/>
                <w:lang w:val="fr-FR" w:eastAsia="ar-SA"/>
              </w:rPr>
              <w:t>1</w:t>
            </w:r>
            <w:r>
              <w:rPr>
                <w:rFonts w:eastAsia="Arial Unicode MS" w:cs="Arial"/>
                <w:szCs w:val="18"/>
                <w:lang w:val="fr-FR" w:eastAsia="ar-SA"/>
              </w:rPr>
              <w:t>.</w:t>
            </w:r>
            <w:r w:rsidR="00CA6BF8">
              <w:rPr>
                <w:rFonts w:eastAsia="Arial Unicode MS" w:cs="Arial"/>
                <w:szCs w:val="18"/>
                <w:lang w:val="fr-FR" w:eastAsia="ar-SA"/>
              </w:rPr>
              <w:t>0</w:t>
            </w:r>
          </w:p>
          <w:p w14:paraId="5E764BB3" w14:textId="7D297B38" w:rsidR="00801A50" w:rsidRPr="00411066" w:rsidRDefault="00801A50" w:rsidP="00A5366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00B3496D">
              <w:rPr>
                <w:rFonts w:eastAsia="Arial Unicode MS" w:cs="Arial"/>
                <w:szCs w:val="18"/>
                <w:lang w:val="fr-FR" w:eastAsia="ar-SA"/>
              </w:rPr>
              <w:t>SA#86 (12</w:t>
            </w:r>
            <w:r>
              <w:rPr>
                <w:rFonts w:eastAsia="Arial Unicode MS" w:cs="Arial"/>
                <w:szCs w:val="18"/>
                <w:lang w:val="fr-FR" w:eastAsia="ar-SA"/>
              </w:rPr>
              <w:t>/2019)</w:t>
            </w:r>
          </w:p>
          <w:p w14:paraId="7B42FEAC" w14:textId="49EA55B4" w:rsidR="00801A50" w:rsidRPr="004070E3" w:rsidRDefault="00801A50" w:rsidP="00A5366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CA6BF8">
              <w:rPr>
                <w:rFonts w:eastAsia="Arial Unicode MS" w:cs="Arial"/>
                <w:szCs w:val="18"/>
                <w:lang w:val="fr-FR" w:eastAsia="ar-SA"/>
              </w:rPr>
              <w:t>2</w:t>
            </w:r>
            <w:r>
              <w:rPr>
                <w:rFonts w:eastAsia="Arial Unicode MS" w:cs="Arial"/>
                <w:szCs w:val="18"/>
                <w:lang w:val="fr-FR" w:eastAsia="ar-SA"/>
              </w:rPr>
              <w:t>0</w:t>
            </w:r>
            <w:r w:rsidRPr="004070E3">
              <w:rPr>
                <w:rFonts w:eastAsia="Arial Unicode MS" w:cs="Arial"/>
                <w:szCs w:val="18"/>
                <w:lang w:val="fr-FR" w:eastAsia="ar-SA"/>
              </w:rPr>
              <w:t>%</w:t>
            </w:r>
          </w:p>
          <w:p w14:paraId="5430F4DC" w14:textId="77777777" w:rsidR="00801A50" w:rsidRPr="004070E3" w:rsidRDefault="00801A50" w:rsidP="00A5366A">
            <w:pPr>
              <w:suppressAutoHyphens/>
              <w:spacing w:after="0" w:line="240" w:lineRule="auto"/>
              <w:rPr>
                <w:rFonts w:eastAsia="Arial Unicode MS" w:cs="Arial"/>
                <w:i/>
                <w:szCs w:val="18"/>
                <w:lang w:eastAsia="ar-SA"/>
              </w:rPr>
            </w:pPr>
          </w:p>
        </w:tc>
      </w:tr>
      <w:tr w:rsidR="00425D84" w:rsidRPr="00B04844" w14:paraId="6A270056" w14:textId="77777777" w:rsidTr="00B46DDA">
        <w:trPr>
          <w:trHeight w:val="141"/>
        </w:trPr>
        <w:tc>
          <w:tcPr>
            <w:tcW w:w="14494" w:type="dxa"/>
            <w:gridSpan w:val="13"/>
            <w:shd w:val="clear" w:color="auto" w:fill="F2F2F2"/>
          </w:tcPr>
          <w:p w14:paraId="00341C1C" w14:textId="1FDE9276" w:rsidR="00425D84" w:rsidRPr="00F45489" w:rsidRDefault="00425D84" w:rsidP="00D34F73">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Other technical</w:t>
            </w:r>
            <w:r w:rsidRPr="00F45489">
              <w:rPr>
                <w:rFonts w:eastAsia="Arial Unicode MS" w:cs="Arial"/>
                <w:b/>
                <w:color w:val="1F497D"/>
                <w:sz w:val="24"/>
                <w:szCs w:val="18"/>
                <w:lang w:eastAsia="ar-SA"/>
              </w:rPr>
              <w:t xml:space="preserve">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p>
        </w:tc>
      </w:tr>
      <w:tr w:rsidR="00B96337" w:rsidRPr="00B04844" w14:paraId="595FD4C1" w14:textId="77777777" w:rsidTr="00B46DDA">
        <w:trPr>
          <w:trHeight w:val="141"/>
        </w:trPr>
        <w:tc>
          <w:tcPr>
            <w:tcW w:w="14494" w:type="dxa"/>
            <w:gridSpan w:val="13"/>
            <w:shd w:val="clear" w:color="auto" w:fill="F2F2F2"/>
          </w:tcPr>
          <w:p w14:paraId="595FD4C0" w14:textId="77777777" w:rsidR="00B96337" w:rsidRPr="00F45489" w:rsidRDefault="00B96337"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6" w:name="_Toc316030635"/>
            <w:bookmarkStart w:id="97" w:name="_Toc324137376"/>
            <w:bookmarkStart w:id="98" w:name="_Toc331152540"/>
            <w:bookmarkStart w:id="99" w:name="_Toc378052466"/>
            <w:bookmarkStart w:id="100" w:name="_Toc387990775"/>
            <w:bookmarkStart w:id="101" w:name="_Toc395595526"/>
            <w:bookmarkStart w:id="102"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6"/>
            <w:bookmarkEnd w:id="97"/>
            <w:bookmarkEnd w:id="98"/>
            <w:bookmarkEnd w:id="99"/>
            <w:bookmarkEnd w:id="100"/>
            <w:bookmarkEnd w:id="101"/>
            <w:bookmarkEnd w:id="102"/>
          </w:p>
        </w:tc>
      </w:tr>
      <w:tr w:rsidR="00B96337" w:rsidRPr="00B04844" w14:paraId="595FD4C3" w14:textId="77777777" w:rsidTr="00B46DDA">
        <w:trPr>
          <w:trHeight w:val="141"/>
        </w:trPr>
        <w:tc>
          <w:tcPr>
            <w:tcW w:w="14494" w:type="dxa"/>
            <w:gridSpan w:val="13"/>
            <w:tcBorders>
              <w:bottom w:val="single" w:sz="4" w:space="0" w:color="auto"/>
            </w:tcBorders>
            <w:shd w:val="clear" w:color="auto" w:fill="F2F2F2"/>
          </w:tcPr>
          <w:p w14:paraId="595FD4C2" w14:textId="77777777"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3" w:name="_Toc316030636"/>
            <w:bookmarkStart w:id="104" w:name="_Toc324137377"/>
            <w:bookmarkStart w:id="105" w:name="_Toc331152541"/>
            <w:bookmarkStart w:id="106" w:name="_Ref331766726"/>
            <w:bookmarkStart w:id="107" w:name="_Ref377238128"/>
            <w:bookmarkStart w:id="108" w:name="_Toc378052467"/>
            <w:bookmarkStart w:id="109" w:name="_Toc387990776"/>
            <w:bookmarkStart w:id="110" w:name="_Toc395595527"/>
            <w:bookmarkStart w:id="111" w:name="_Toc414625507"/>
            <w:r w:rsidRPr="00F45489">
              <w:rPr>
                <w:rFonts w:eastAsia="Arial Unicode MS" w:cs="Arial"/>
                <w:b/>
                <w:color w:val="1F497D"/>
                <w:sz w:val="20"/>
                <w:szCs w:val="20"/>
                <w:lang w:eastAsia="ar-SA"/>
              </w:rPr>
              <w:t>Work Plan</w:t>
            </w:r>
            <w:bookmarkEnd w:id="103"/>
            <w:bookmarkEnd w:id="104"/>
            <w:bookmarkEnd w:id="105"/>
            <w:bookmarkEnd w:id="106"/>
            <w:bookmarkEnd w:id="107"/>
            <w:bookmarkEnd w:id="108"/>
            <w:bookmarkEnd w:id="109"/>
            <w:bookmarkEnd w:id="110"/>
            <w:bookmarkEnd w:id="111"/>
          </w:p>
        </w:tc>
      </w:tr>
      <w:tr w:rsidR="00B3496D" w:rsidRPr="00A75C05" w14:paraId="7FF3831B" w14:textId="77777777" w:rsidTr="00A5366A">
        <w:trPr>
          <w:trHeight w:val="141"/>
        </w:trPr>
        <w:tc>
          <w:tcPr>
            <w:tcW w:w="924" w:type="dxa"/>
            <w:gridSpan w:val="2"/>
            <w:tcBorders>
              <w:top w:val="single" w:sz="4" w:space="0" w:color="auto"/>
              <w:left w:val="single" w:sz="4" w:space="0" w:color="auto"/>
              <w:bottom w:val="single" w:sz="4" w:space="0" w:color="auto"/>
              <w:right w:val="single" w:sz="4" w:space="0" w:color="auto"/>
            </w:tcBorders>
            <w:shd w:val="clear" w:color="auto" w:fill="auto"/>
          </w:tcPr>
          <w:p w14:paraId="64DADFB6" w14:textId="77777777" w:rsidR="00B3496D" w:rsidRPr="00B46DDA" w:rsidRDefault="00B3496D" w:rsidP="00A5366A">
            <w:pPr>
              <w:snapToGrid w:val="0"/>
              <w:spacing w:after="0" w:line="240" w:lineRule="auto"/>
            </w:pPr>
            <w:r w:rsidRPr="00B46DDA">
              <w:t>WP</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3BC531F1" w14:textId="0E80D185" w:rsidR="00B3496D" w:rsidRPr="00B46DDA" w:rsidRDefault="00C46322" w:rsidP="00A5366A">
            <w:pPr>
              <w:snapToGrid w:val="0"/>
              <w:spacing w:after="0" w:line="240" w:lineRule="auto"/>
            </w:pPr>
            <w:hyperlink r:id="rId18" w:history="1">
              <w:r w:rsidR="00B3496D" w:rsidRPr="00B46DDA">
                <w:rPr>
                  <w:rStyle w:val="Hyperlink"/>
                  <w:rFonts w:cs="Arial"/>
                  <w:color w:val="auto"/>
                </w:rPr>
                <w:t>S1-1</w:t>
              </w:r>
              <w:r w:rsidR="00CA6BF8">
                <w:rPr>
                  <w:rStyle w:val="Hyperlink"/>
                  <w:rFonts w:cs="Arial"/>
                  <w:color w:val="auto"/>
                </w:rPr>
                <w:t>90</w:t>
              </w:r>
              <w:r w:rsidR="00B3496D" w:rsidRPr="00B46DDA">
                <w:rPr>
                  <w:rStyle w:val="Hyperlink"/>
                  <w:rFonts w:cs="Arial"/>
                  <w:color w:val="auto"/>
                </w:rPr>
                <w:t>00</w:t>
              </w:r>
              <w:r w:rsidR="00B3496D">
                <w:rPr>
                  <w:rStyle w:val="Hyperlink"/>
                  <w:rFonts w:cs="Arial"/>
                  <w:color w:val="auto"/>
                </w:rPr>
                <w:t>5</w:t>
              </w:r>
            </w:hyperlink>
          </w:p>
        </w:tc>
        <w:tc>
          <w:tcPr>
            <w:tcW w:w="2421" w:type="dxa"/>
            <w:gridSpan w:val="3"/>
            <w:tcBorders>
              <w:top w:val="single" w:sz="4" w:space="0" w:color="auto"/>
              <w:left w:val="single" w:sz="4" w:space="0" w:color="auto"/>
              <w:bottom w:val="single" w:sz="4" w:space="0" w:color="auto"/>
              <w:right w:val="single" w:sz="4" w:space="0" w:color="auto"/>
            </w:tcBorders>
            <w:shd w:val="clear" w:color="auto" w:fill="auto"/>
          </w:tcPr>
          <w:p w14:paraId="1719C8D0" w14:textId="77777777" w:rsidR="00B3496D" w:rsidRPr="00B46DDA" w:rsidRDefault="00B3496D" w:rsidP="00A5366A">
            <w:pPr>
              <w:snapToGrid w:val="0"/>
              <w:spacing w:after="0" w:line="240" w:lineRule="auto"/>
            </w:pPr>
            <w:r w:rsidRPr="00B46DDA">
              <w:t>MCC</w:t>
            </w:r>
          </w:p>
        </w:tc>
        <w:tc>
          <w:tcPr>
            <w:tcW w:w="4578" w:type="dxa"/>
            <w:gridSpan w:val="2"/>
            <w:tcBorders>
              <w:top w:val="single" w:sz="4" w:space="0" w:color="auto"/>
              <w:left w:val="single" w:sz="4" w:space="0" w:color="auto"/>
              <w:bottom w:val="single" w:sz="4" w:space="0" w:color="auto"/>
              <w:right w:val="single" w:sz="4" w:space="0" w:color="auto"/>
            </w:tcBorders>
            <w:shd w:val="clear" w:color="auto" w:fill="auto"/>
          </w:tcPr>
          <w:p w14:paraId="53399A5E" w14:textId="77777777" w:rsidR="00B3496D" w:rsidRPr="00B46DDA" w:rsidRDefault="00B3496D" w:rsidP="00A5366A">
            <w:pPr>
              <w:snapToGrid w:val="0"/>
              <w:spacing w:after="0" w:line="240" w:lineRule="auto"/>
            </w:pPr>
            <w:r w:rsidRPr="00B46DDA">
              <w:t>Workplan</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63E3FAF0" w14:textId="77777777" w:rsidR="00B3496D" w:rsidRPr="00B46DDA" w:rsidRDefault="00B3496D" w:rsidP="00A5366A">
            <w:pPr>
              <w:snapToGrid w:val="0"/>
              <w:spacing w:after="0" w:line="240" w:lineRule="auto"/>
            </w:pPr>
          </w:p>
        </w:tc>
        <w:tc>
          <w:tcPr>
            <w:tcW w:w="2776" w:type="dxa"/>
            <w:gridSpan w:val="2"/>
            <w:tcBorders>
              <w:top w:val="single" w:sz="4" w:space="0" w:color="auto"/>
              <w:left w:val="single" w:sz="4" w:space="0" w:color="auto"/>
              <w:bottom w:val="single" w:sz="4" w:space="0" w:color="auto"/>
              <w:right w:val="single" w:sz="4" w:space="0" w:color="auto"/>
            </w:tcBorders>
            <w:shd w:val="clear" w:color="auto" w:fill="auto"/>
          </w:tcPr>
          <w:p w14:paraId="3C1EAD84" w14:textId="77777777" w:rsidR="00B3496D" w:rsidRPr="00B46DDA" w:rsidRDefault="00B3496D" w:rsidP="00A5366A">
            <w:pPr>
              <w:snapToGrid w:val="0"/>
              <w:spacing w:after="0" w:line="240" w:lineRule="auto"/>
            </w:pPr>
          </w:p>
        </w:tc>
      </w:tr>
      <w:tr w:rsidR="00B96337" w:rsidRPr="00B04844" w14:paraId="595FD4E1" w14:textId="77777777" w:rsidTr="00B46DDA">
        <w:trPr>
          <w:trHeight w:val="141"/>
        </w:trPr>
        <w:tc>
          <w:tcPr>
            <w:tcW w:w="14494" w:type="dxa"/>
            <w:gridSpan w:val="13"/>
            <w:tcBorders>
              <w:bottom w:val="single" w:sz="4" w:space="0" w:color="auto"/>
            </w:tcBorders>
            <w:shd w:val="clear" w:color="auto" w:fill="F2F2F2"/>
          </w:tcPr>
          <w:p w14:paraId="595FD4E0" w14:textId="561ABC05"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2" w:name="_Toc395595528"/>
            <w:bookmarkStart w:id="113" w:name="_Ref396315840"/>
            <w:bookmarkStart w:id="114"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12"/>
            <w:bookmarkEnd w:id="113"/>
            <w:bookmarkEnd w:id="114"/>
          </w:p>
        </w:tc>
      </w:tr>
      <w:tr w:rsidR="00B96337" w:rsidRPr="00B04844" w14:paraId="595FD51B" w14:textId="77777777" w:rsidTr="00B46DDA">
        <w:trPr>
          <w:trHeight w:val="141"/>
        </w:trPr>
        <w:tc>
          <w:tcPr>
            <w:tcW w:w="14494" w:type="dxa"/>
            <w:gridSpan w:val="13"/>
            <w:tcBorders>
              <w:bottom w:val="single" w:sz="4" w:space="0" w:color="auto"/>
            </w:tcBorders>
            <w:shd w:val="clear" w:color="auto" w:fill="F2F2F2"/>
          </w:tcPr>
          <w:p w14:paraId="595FD51A" w14:textId="4347E7E0"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5" w:name="_Ref377325454"/>
            <w:bookmarkStart w:id="116" w:name="_Toc378052469"/>
            <w:bookmarkStart w:id="117" w:name="_Ref387045805"/>
            <w:bookmarkStart w:id="118" w:name="_Toc387990778"/>
            <w:bookmarkStart w:id="119" w:name="_Toc395595529"/>
            <w:bookmarkStart w:id="120" w:name="_Toc414625509"/>
            <w:r>
              <w:rPr>
                <w:rFonts w:eastAsia="Arial Unicode MS" w:cs="Arial"/>
                <w:b/>
                <w:color w:val="1F497D"/>
                <w:sz w:val="20"/>
                <w:szCs w:val="20"/>
                <w:lang w:eastAsia="ar-SA"/>
              </w:rPr>
              <w:t>SA1 process improvements/updates</w:t>
            </w:r>
            <w:bookmarkEnd w:id="115"/>
            <w:bookmarkEnd w:id="116"/>
            <w:bookmarkEnd w:id="117"/>
            <w:bookmarkEnd w:id="118"/>
            <w:bookmarkEnd w:id="119"/>
            <w:bookmarkEnd w:id="120"/>
          </w:p>
        </w:tc>
      </w:tr>
      <w:tr w:rsidR="00B96337" w:rsidRPr="00B04844" w14:paraId="595FD51D" w14:textId="77777777" w:rsidTr="00B46DDA">
        <w:trPr>
          <w:trHeight w:val="141"/>
        </w:trPr>
        <w:tc>
          <w:tcPr>
            <w:tcW w:w="14494" w:type="dxa"/>
            <w:gridSpan w:val="13"/>
            <w:tcBorders>
              <w:bottom w:val="single" w:sz="4" w:space="0" w:color="auto"/>
            </w:tcBorders>
            <w:shd w:val="clear" w:color="auto" w:fill="F2F2F2"/>
          </w:tcPr>
          <w:p w14:paraId="595FD51C" w14:textId="08A4574D"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1" w:name="_Toc316030637"/>
            <w:bookmarkStart w:id="122" w:name="_Toc324137379"/>
            <w:bookmarkStart w:id="123" w:name="_Toc331152543"/>
            <w:bookmarkStart w:id="124" w:name="_Ref331766761"/>
            <w:bookmarkStart w:id="125" w:name="_Toc378052470"/>
            <w:bookmarkStart w:id="126" w:name="_Toc387990779"/>
            <w:bookmarkStart w:id="127" w:name="_Toc395595530"/>
            <w:bookmarkStart w:id="128" w:name="_Toc414625510"/>
            <w:r w:rsidRPr="00F45489">
              <w:rPr>
                <w:rFonts w:eastAsia="Arial Unicode MS" w:cs="Arial"/>
                <w:b/>
                <w:color w:val="1F497D"/>
                <w:sz w:val="20"/>
                <w:szCs w:val="20"/>
                <w:lang w:eastAsia="ar-SA"/>
              </w:rPr>
              <w:t>Other</w:t>
            </w:r>
            <w:bookmarkEnd w:id="121"/>
            <w:bookmarkEnd w:id="122"/>
            <w:bookmarkEnd w:id="123"/>
            <w:bookmarkEnd w:id="124"/>
            <w:bookmarkEnd w:id="125"/>
            <w:bookmarkEnd w:id="126"/>
            <w:bookmarkEnd w:id="127"/>
            <w:bookmarkEnd w:id="128"/>
            <w:r w:rsidR="00425D84">
              <w:rPr>
                <w:rFonts w:eastAsia="Arial Unicode MS" w:cs="Arial"/>
                <w:b/>
                <w:color w:val="1F497D"/>
                <w:sz w:val="20"/>
                <w:szCs w:val="20"/>
                <w:lang w:eastAsia="ar-SA"/>
              </w:rPr>
              <w:t xml:space="preserve"> non-technical contributions</w:t>
            </w:r>
          </w:p>
        </w:tc>
      </w:tr>
      <w:tr w:rsidR="00B96337" w:rsidRPr="00B04844" w14:paraId="595FD51F" w14:textId="77777777" w:rsidTr="00B46DDA">
        <w:trPr>
          <w:trHeight w:val="141"/>
        </w:trPr>
        <w:tc>
          <w:tcPr>
            <w:tcW w:w="14494" w:type="dxa"/>
            <w:gridSpan w:val="13"/>
            <w:shd w:val="clear" w:color="auto" w:fill="F2F2F2"/>
          </w:tcPr>
          <w:p w14:paraId="595FD51E" w14:textId="77777777" w:rsidR="00B96337" w:rsidRPr="00F45489" w:rsidRDefault="00B96337"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29" w:name="_Toc316030638"/>
            <w:bookmarkStart w:id="130" w:name="_Toc324137380"/>
            <w:bookmarkStart w:id="131" w:name="_Toc331152544"/>
            <w:bookmarkStart w:id="132" w:name="_Toc378052471"/>
            <w:bookmarkStart w:id="133" w:name="_Toc387990780"/>
            <w:bookmarkStart w:id="134" w:name="_Toc395595531"/>
            <w:bookmarkStart w:id="135"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29"/>
            <w:bookmarkEnd w:id="130"/>
            <w:bookmarkEnd w:id="131"/>
            <w:bookmarkEnd w:id="132"/>
            <w:bookmarkEnd w:id="133"/>
            <w:bookmarkEnd w:id="134"/>
            <w:bookmarkEnd w:id="135"/>
          </w:p>
        </w:tc>
      </w:tr>
      <w:tr w:rsidR="00B96337" w:rsidRPr="00B04844" w14:paraId="595FD528" w14:textId="77777777" w:rsidTr="00B46DDA">
        <w:trPr>
          <w:trHeight w:val="141"/>
        </w:trPr>
        <w:tc>
          <w:tcPr>
            <w:tcW w:w="14494" w:type="dxa"/>
            <w:gridSpan w:val="13"/>
            <w:shd w:val="clear" w:color="auto" w:fill="F2F2F2"/>
          </w:tcPr>
          <w:p w14:paraId="595FD527" w14:textId="77777777"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6" w:name="_Toc316030639"/>
            <w:bookmarkStart w:id="137" w:name="_Toc324137381"/>
            <w:bookmarkStart w:id="138" w:name="_Toc331152545"/>
            <w:bookmarkStart w:id="139" w:name="_Toc378052472"/>
            <w:bookmarkStart w:id="140" w:name="_Toc387990781"/>
            <w:bookmarkStart w:id="141" w:name="_Toc395595532"/>
            <w:bookmarkStart w:id="142" w:name="_Toc414625512"/>
            <w:r w:rsidRPr="00F45489">
              <w:rPr>
                <w:rFonts w:eastAsia="Arial Unicode MS" w:cs="Arial"/>
                <w:b/>
                <w:color w:val="1F497D"/>
                <w:sz w:val="20"/>
                <w:szCs w:val="20"/>
                <w:lang w:eastAsia="ar-SA"/>
              </w:rPr>
              <w:t>Calendar</w:t>
            </w:r>
            <w:bookmarkEnd w:id="136"/>
            <w:bookmarkEnd w:id="137"/>
            <w:bookmarkEnd w:id="138"/>
            <w:bookmarkEnd w:id="139"/>
            <w:bookmarkEnd w:id="140"/>
            <w:bookmarkEnd w:id="141"/>
            <w:bookmarkEnd w:id="142"/>
          </w:p>
        </w:tc>
      </w:tr>
      <w:tr w:rsidR="00B96337" w:rsidRPr="00B04844" w14:paraId="595FD537" w14:textId="77777777" w:rsidTr="00B46DDA">
        <w:trPr>
          <w:trHeight w:val="141"/>
        </w:trPr>
        <w:tc>
          <w:tcPr>
            <w:tcW w:w="14494" w:type="dxa"/>
            <w:gridSpan w:val="13"/>
            <w:shd w:val="clear" w:color="auto" w:fill="auto"/>
          </w:tcPr>
          <w:p w14:paraId="595FD529" w14:textId="77777777" w:rsidR="00B96337" w:rsidRPr="00F45489" w:rsidRDefault="00B96337" w:rsidP="00753049">
            <w:pPr>
              <w:suppressAutoHyphens/>
              <w:spacing w:after="0" w:line="240" w:lineRule="auto"/>
              <w:rPr>
                <w:rFonts w:eastAsia="Arial Unicode MS" w:cs="Arial"/>
                <w:szCs w:val="18"/>
                <w:lang w:eastAsia="ar-SA"/>
              </w:rPr>
            </w:pPr>
          </w:p>
          <w:p w14:paraId="595FD532" w14:textId="77777777" w:rsidR="00B96337" w:rsidRPr="00CF26CD" w:rsidRDefault="00B96337" w:rsidP="00753049">
            <w:pPr>
              <w:suppressAutoHyphens/>
              <w:spacing w:after="0" w:line="240" w:lineRule="auto"/>
              <w:rPr>
                <w:rFonts w:eastAsia="Arial Unicode MS" w:cs="Arial"/>
                <w:b/>
                <w:szCs w:val="18"/>
                <w:lang w:val="en-US" w:eastAsia="ar-SA"/>
              </w:rPr>
            </w:pPr>
            <w:r w:rsidRPr="00CF26CD">
              <w:rPr>
                <w:rFonts w:eastAsia="Arial Unicode MS" w:cs="Arial"/>
                <w:b/>
                <w:szCs w:val="18"/>
                <w:lang w:val="en-US" w:eastAsia="ar-SA"/>
              </w:rPr>
              <w:t>2019 meetings:</w:t>
            </w:r>
          </w:p>
          <w:p w14:paraId="595FD533" w14:textId="144AEE45" w:rsidR="00B96337" w:rsidRPr="00CF26CD"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SA1#85</w:t>
            </w:r>
            <w:r w:rsidRPr="00CF26CD">
              <w:rPr>
                <w:rFonts w:eastAsia="Arial Unicode MS" w:cs="Arial"/>
                <w:szCs w:val="18"/>
                <w:lang w:val="en-US" w:eastAsia="ar-SA"/>
              </w:rPr>
              <w:tab/>
              <w:t>18 -22 Feb 2019</w:t>
            </w:r>
            <w:r w:rsidRPr="00CF26CD">
              <w:rPr>
                <w:rFonts w:eastAsia="Arial Unicode MS" w:cs="Arial"/>
                <w:szCs w:val="18"/>
                <w:lang w:val="en-US" w:eastAsia="ar-SA"/>
              </w:rPr>
              <w:tab/>
            </w:r>
            <w:r w:rsidR="005436AB" w:rsidRPr="00CF26CD">
              <w:rPr>
                <w:rFonts w:eastAsia="Arial Unicode MS" w:cs="Arial"/>
                <w:szCs w:val="18"/>
                <w:lang w:val="en-US" w:eastAsia="ar-SA"/>
              </w:rPr>
              <w:t>T</w:t>
            </w:r>
            <w:r w:rsidR="00570128">
              <w:rPr>
                <w:rFonts w:eastAsia="Arial Unicode MS" w:cs="Arial"/>
                <w:szCs w:val="18"/>
                <w:lang w:val="en-US" w:eastAsia="ar-SA"/>
              </w:rPr>
              <w:t>allinn</w:t>
            </w:r>
            <w:r w:rsidR="005436AB" w:rsidRPr="00CF26CD">
              <w:rPr>
                <w:rFonts w:eastAsia="Arial Unicode MS" w:cs="Arial"/>
                <w:szCs w:val="18"/>
                <w:lang w:val="en-US" w:eastAsia="ar-SA"/>
              </w:rPr>
              <w:t>, Europe</w:t>
            </w:r>
          </w:p>
          <w:p w14:paraId="595FD534" w14:textId="68E8EB53" w:rsidR="00B96337" w:rsidRPr="00CF26CD" w:rsidRDefault="00B96337" w:rsidP="00753049">
            <w:pPr>
              <w:tabs>
                <w:tab w:val="left" w:pos="1134"/>
                <w:tab w:val="left" w:pos="3668"/>
                <w:tab w:val="left" w:pos="6503"/>
              </w:tabs>
              <w:suppressAutoHyphens/>
              <w:spacing w:after="0" w:line="240" w:lineRule="auto"/>
              <w:rPr>
                <w:rFonts w:eastAsia="Arial Unicode MS" w:cs="Arial"/>
                <w:szCs w:val="18"/>
                <w:lang w:val="fr-FR" w:eastAsia="ar-SA"/>
              </w:rPr>
            </w:pPr>
            <w:r w:rsidRPr="00CF26CD">
              <w:rPr>
                <w:rFonts w:eastAsia="Arial Unicode MS" w:cs="Arial"/>
                <w:szCs w:val="18"/>
                <w:lang w:val="fr-FR" w:eastAsia="ar-SA"/>
              </w:rPr>
              <w:t>SA1#86</w:t>
            </w:r>
            <w:r w:rsidRPr="00CF26CD">
              <w:rPr>
                <w:rFonts w:eastAsia="Arial Unicode MS" w:cs="Arial"/>
                <w:szCs w:val="18"/>
                <w:lang w:val="fr-FR" w:eastAsia="ar-SA"/>
              </w:rPr>
              <w:tab/>
              <w:t>06-10 May 2019</w:t>
            </w:r>
            <w:r w:rsidRPr="00CF26CD">
              <w:rPr>
                <w:rFonts w:eastAsia="Arial Unicode MS" w:cs="Arial"/>
                <w:szCs w:val="18"/>
                <w:lang w:val="fr-FR" w:eastAsia="ar-SA"/>
              </w:rPr>
              <w:tab/>
            </w:r>
            <w:r w:rsidR="00125702">
              <w:rPr>
                <w:rFonts w:eastAsia="Arial Unicode MS" w:cs="Arial"/>
                <w:szCs w:val="18"/>
                <w:lang w:val="fr-FR" w:eastAsia="ar-SA"/>
              </w:rPr>
              <w:t>Suzhou</w:t>
            </w:r>
            <w:r w:rsidR="005436AB" w:rsidRPr="00CF26CD">
              <w:rPr>
                <w:rFonts w:eastAsia="Arial Unicode MS" w:cs="Arial"/>
                <w:szCs w:val="18"/>
                <w:lang w:val="fr-FR" w:eastAsia="ar-SA"/>
              </w:rPr>
              <w:t xml:space="preserve">, </w:t>
            </w:r>
            <w:r w:rsidR="00570128">
              <w:rPr>
                <w:rFonts w:eastAsia="Arial Unicode MS" w:cs="Arial"/>
                <w:szCs w:val="18"/>
                <w:lang w:val="fr-FR" w:eastAsia="ar-SA"/>
              </w:rPr>
              <w:t>China</w:t>
            </w:r>
          </w:p>
          <w:p w14:paraId="595FD535" w14:textId="48641EBE" w:rsidR="00B96337" w:rsidRPr="00CF26CD"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SA1#87</w:t>
            </w:r>
            <w:r w:rsidRPr="00CF26CD">
              <w:rPr>
                <w:rFonts w:eastAsia="Arial Unicode MS" w:cs="Arial"/>
                <w:szCs w:val="18"/>
                <w:lang w:val="en-US" w:eastAsia="ar-SA"/>
              </w:rPr>
              <w:tab/>
            </w:r>
            <w:r w:rsidR="00B0537A" w:rsidRPr="00CF26CD">
              <w:rPr>
                <w:rFonts w:eastAsia="Arial Unicode MS" w:cs="Arial"/>
                <w:szCs w:val="18"/>
                <w:lang w:val="en-US" w:eastAsia="ar-SA"/>
              </w:rPr>
              <w:t>19</w:t>
            </w:r>
            <w:r w:rsidRPr="00CF26CD">
              <w:rPr>
                <w:rFonts w:eastAsia="Arial Unicode MS" w:cs="Arial"/>
                <w:szCs w:val="18"/>
                <w:lang w:val="en-US" w:eastAsia="ar-SA"/>
              </w:rPr>
              <w:t>-</w:t>
            </w:r>
            <w:r w:rsidR="00B0537A" w:rsidRPr="00CF26CD">
              <w:rPr>
                <w:rFonts w:eastAsia="Arial Unicode MS" w:cs="Arial"/>
                <w:szCs w:val="18"/>
                <w:lang w:val="en-US" w:eastAsia="ar-SA"/>
              </w:rPr>
              <w:t>2</w:t>
            </w:r>
            <w:r w:rsidRPr="00CF26CD">
              <w:rPr>
                <w:rFonts w:eastAsia="Arial Unicode MS" w:cs="Arial"/>
                <w:szCs w:val="18"/>
                <w:lang w:val="en-US" w:eastAsia="ar-SA"/>
              </w:rPr>
              <w:t>3 August 2019</w:t>
            </w:r>
            <w:r w:rsidRPr="00CF26CD">
              <w:rPr>
                <w:rFonts w:eastAsia="Arial Unicode MS" w:cs="Arial"/>
                <w:szCs w:val="18"/>
                <w:lang w:val="en-US" w:eastAsia="ar-SA"/>
              </w:rPr>
              <w:tab/>
            </w:r>
            <w:r w:rsidR="00B0537A" w:rsidRPr="00CF26CD">
              <w:rPr>
                <w:rFonts w:eastAsia="Arial Unicode MS" w:cs="Arial"/>
                <w:szCs w:val="18"/>
                <w:lang w:val="en-US" w:eastAsia="ar-SA"/>
              </w:rPr>
              <w:t>Sophia Antipolis</w:t>
            </w:r>
            <w:r w:rsidR="005436AB" w:rsidRPr="00CF26CD">
              <w:rPr>
                <w:rFonts w:eastAsia="Arial Unicode MS" w:cs="Arial"/>
                <w:szCs w:val="18"/>
                <w:lang w:val="en-US" w:eastAsia="ar-SA"/>
              </w:rPr>
              <w:t>, Europe</w:t>
            </w:r>
          </w:p>
          <w:p w14:paraId="0531589D" w14:textId="6FD7BDC1" w:rsidR="00B96337"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SA1#88</w:t>
            </w:r>
            <w:r w:rsidRPr="00CF26CD">
              <w:rPr>
                <w:rFonts w:eastAsia="Arial Unicode MS" w:cs="Arial"/>
                <w:szCs w:val="18"/>
                <w:lang w:val="en-US" w:eastAsia="ar-SA"/>
              </w:rPr>
              <w:tab/>
              <w:t>18-22 Nov 2019</w:t>
            </w:r>
            <w:r w:rsidRPr="00CF26CD">
              <w:rPr>
                <w:rFonts w:eastAsia="Arial Unicode MS" w:cs="Arial"/>
                <w:szCs w:val="18"/>
                <w:lang w:val="en-US" w:eastAsia="ar-SA"/>
              </w:rPr>
              <w:tab/>
            </w:r>
            <w:r w:rsidR="00125702">
              <w:rPr>
                <w:rFonts w:eastAsia="Arial Unicode MS" w:cs="Arial"/>
                <w:szCs w:val="18"/>
                <w:lang w:val="en-US" w:eastAsia="ar-SA"/>
              </w:rPr>
              <w:t>Reno</w:t>
            </w:r>
            <w:r w:rsidR="005436AB" w:rsidRPr="00CF26CD">
              <w:rPr>
                <w:rFonts w:eastAsia="Arial Unicode MS" w:cs="Arial"/>
                <w:szCs w:val="18"/>
                <w:lang w:val="en-US" w:eastAsia="ar-SA"/>
              </w:rPr>
              <w:t>, US</w:t>
            </w:r>
          </w:p>
          <w:p w14:paraId="51212E3D" w14:textId="77777777" w:rsidR="0029402C" w:rsidRPr="00CF26CD" w:rsidRDefault="0029402C" w:rsidP="0029402C">
            <w:pPr>
              <w:suppressAutoHyphens/>
              <w:spacing w:after="0" w:line="240" w:lineRule="auto"/>
              <w:rPr>
                <w:rFonts w:eastAsia="Arial Unicode MS" w:cs="Arial"/>
                <w:b/>
                <w:szCs w:val="18"/>
                <w:lang w:val="en-US" w:eastAsia="ar-SA"/>
              </w:rPr>
            </w:pPr>
            <w:r w:rsidRPr="00CF26CD">
              <w:rPr>
                <w:rFonts w:eastAsia="Arial Unicode MS" w:cs="Arial"/>
                <w:b/>
                <w:szCs w:val="18"/>
                <w:lang w:val="en-US" w:eastAsia="ar-SA"/>
              </w:rPr>
              <w:t>20</w:t>
            </w:r>
            <w:r>
              <w:rPr>
                <w:rFonts w:eastAsia="Arial Unicode MS" w:cs="Arial"/>
                <w:b/>
                <w:szCs w:val="18"/>
                <w:lang w:val="en-US" w:eastAsia="ar-SA"/>
              </w:rPr>
              <w:t>20</w:t>
            </w:r>
            <w:r w:rsidRPr="00CF26CD">
              <w:rPr>
                <w:rFonts w:eastAsia="Arial Unicode MS" w:cs="Arial"/>
                <w:b/>
                <w:szCs w:val="18"/>
                <w:lang w:val="en-US" w:eastAsia="ar-SA"/>
              </w:rPr>
              <w:t xml:space="preserve"> meetings:</w:t>
            </w:r>
          </w:p>
          <w:p w14:paraId="00F7C4A3" w14:textId="429786DB" w:rsidR="0029402C" w:rsidRPr="00CF26CD" w:rsidRDefault="0029402C" w:rsidP="0029402C">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SA1#89</w:t>
            </w:r>
            <w:r w:rsidRPr="00CF26CD">
              <w:rPr>
                <w:rFonts w:eastAsia="Arial Unicode MS" w:cs="Arial"/>
                <w:szCs w:val="18"/>
                <w:lang w:val="en-US" w:eastAsia="ar-SA"/>
              </w:rPr>
              <w:tab/>
            </w:r>
            <w:r w:rsidR="00125702">
              <w:rPr>
                <w:rFonts w:eastAsia="Arial Unicode MS" w:cs="Arial"/>
                <w:szCs w:val="18"/>
                <w:lang w:val="en-US" w:eastAsia="ar-SA"/>
              </w:rPr>
              <w:t>10</w:t>
            </w:r>
            <w:r w:rsidRPr="00CF26CD">
              <w:rPr>
                <w:rFonts w:eastAsia="Arial Unicode MS" w:cs="Arial"/>
                <w:szCs w:val="18"/>
                <w:lang w:val="en-US" w:eastAsia="ar-SA"/>
              </w:rPr>
              <w:t>-</w:t>
            </w:r>
            <w:r w:rsidR="00125702">
              <w:rPr>
                <w:rFonts w:eastAsia="Arial Unicode MS" w:cs="Arial"/>
                <w:szCs w:val="18"/>
                <w:lang w:val="en-US" w:eastAsia="ar-SA"/>
              </w:rPr>
              <w:t>14</w:t>
            </w:r>
            <w:r w:rsidRPr="00CF26CD">
              <w:rPr>
                <w:rFonts w:eastAsia="Arial Unicode MS" w:cs="Arial"/>
                <w:szCs w:val="18"/>
                <w:lang w:val="en-US" w:eastAsia="ar-SA"/>
              </w:rPr>
              <w:t xml:space="preserve"> </w:t>
            </w:r>
            <w:r>
              <w:rPr>
                <w:rFonts w:eastAsia="Arial Unicode MS" w:cs="Arial"/>
                <w:szCs w:val="18"/>
                <w:lang w:val="en-US" w:eastAsia="ar-SA"/>
              </w:rPr>
              <w:t>Feb</w:t>
            </w:r>
            <w:r w:rsidRPr="00CF26CD">
              <w:rPr>
                <w:rFonts w:eastAsia="Arial Unicode MS" w:cs="Arial"/>
                <w:szCs w:val="18"/>
                <w:lang w:val="en-US" w:eastAsia="ar-SA"/>
              </w:rPr>
              <w:t xml:space="preserve"> 20</w:t>
            </w:r>
            <w:r>
              <w:rPr>
                <w:rFonts w:eastAsia="Arial Unicode MS" w:cs="Arial"/>
                <w:szCs w:val="18"/>
                <w:lang w:val="en-US" w:eastAsia="ar-SA"/>
              </w:rPr>
              <w:t>20</w:t>
            </w:r>
            <w:r w:rsidRPr="00CF26CD">
              <w:rPr>
                <w:rFonts w:eastAsia="Arial Unicode MS" w:cs="Arial"/>
                <w:szCs w:val="18"/>
                <w:lang w:val="en-US" w:eastAsia="ar-SA"/>
              </w:rPr>
              <w:tab/>
            </w:r>
            <w:r>
              <w:rPr>
                <w:rFonts w:eastAsia="Arial Unicode MS" w:cs="Arial"/>
                <w:szCs w:val="18"/>
                <w:lang w:val="en-US" w:eastAsia="ar-SA"/>
              </w:rPr>
              <w:t>TBD, China</w:t>
            </w:r>
          </w:p>
          <w:p w14:paraId="3C3F58F6" w14:textId="4A1D4F35" w:rsidR="0029402C" w:rsidRPr="00CF26CD" w:rsidRDefault="0029402C" w:rsidP="0029402C">
            <w:pPr>
              <w:tabs>
                <w:tab w:val="left" w:pos="1134"/>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SA1#90</w:t>
            </w:r>
            <w:r w:rsidRPr="00CF26CD">
              <w:rPr>
                <w:rFonts w:eastAsia="Arial Unicode MS" w:cs="Arial"/>
                <w:szCs w:val="18"/>
                <w:lang w:val="fr-FR" w:eastAsia="ar-SA"/>
              </w:rPr>
              <w:tab/>
            </w:r>
            <w:r>
              <w:rPr>
                <w:rFonts w:eastAsia="Arial Unicode MS" w:cs="Arial"/>
                <w:szCs w:val="18"/>
                <w:lang w:val="fr-FR" w:eastAsia="ar-SA"/>
              </w:rPr>
              <w:t>18</w:t>
            </w:r>
            <w:r w:rsidRPr="00CF26CD">
              <w:rPr>
                <w:rFonts w:eastAsia="Arial Unicode MS" w:cs="Arial"/>
                <w:szCs w:val="18"/>
                <w:lang w:val="fr-FR" w:eastAsia="ar-SA"/>
              </w:rPr>
              <w:t>-</w:t>
            </w:r>
            <w:r>
              <w:rPr>
                <w:rFonts w:eastAsia="Arial Unicode MS" w:cs="Arial"/>
                <w:szCs w:val="18"/>
                <w:lang w:val="fr-FR" w:eastAsia="ar-SA"/>
              </w:rPr>
              <w:t>22</w:t>
            </w:r>
            <w:r w:rsidRPr="00CF26CD">
              <w:rPr>
                <w:rFonts w:eastAsia="Arial Unicode MS" w:cs="Arial"/>
                <w:szCs w:val="18"/>
                <w:lang w:val="fr-FR" w:eastAsia="ar-SA"/>
              </w:rPr>
              <w:t xml:space="preserve"> May 20</w:t>
            </w:r>
            <w:r>
              <w:rPr>
                <w:rFonts w:eastAsia="Arial Unicode MS" w:cs="Arial"/>
                <w:szCs w:val="18"/>
                <w:lang w:val="fr-FR" w:eastAsia="ar-SA"/>
              </w:rPr>
              <w:t>20</w:t>
            </w:r>
            <w:r w:rsidRPr="00CF26CD">
              <w:rPr>
                <w:rFonts w:eastAsia="Arial Unicode MS" w:cs="Arial"/>
                <w:szCs w:val="18"/>
                <w:lang w:val="fr-FR" w:eastAsia="ar-SA"/>
              </w:rPr>
              <w:tab/>
            </w:r>
            <w:r>
              <w:rPr>
                <w:rFonts w:eastAsia="Arial Unicode MS" w:cs="Arial"/>
                <w:szCs w:val="18"/>
                <w:lang w:val="fr-FR" w:eastAsia="ar-SA"/>
              </w:rPr>
              <w:t>TBD, Asia / Australia</w:t>
            </w:r>
          </w:p>
          <w:p w14:paraId="6544B49A" w14:textId="184E6E13" w:rsidR="0029402C" w:rsidRPr="00CF26CD" w:rsidRDefault="0029402C" w:rsidP="0029402C">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SA1#91</w:t>
            </w:r>
            <w:r w:rsidRPr="00CF26CD">
              <w:rPr>
                <w:rFonts w:eastAsia="Arial Unicode MS" w:cs="Arial"/>
                <w:szCs w:val="18"/>
                <w:lang w:val="en-US" w:eastAsia="ar-SA"/>
              </w:rPr>
              <w:tab/>
            </w:r>
            <w:r>
              <w:rPr>
                <w:rFonts w:eastAsia="Arial Unicode MS" w:cs="Arial"/>
                <w:szCs w:val="18"/>
                <w:lang w:val="en-US" w:eastAsia="ar-SA"/>
              </w:rPr>
              <w:t>24</w:t>
            </w:r>
            <w:r w:rsidRPr="00CF26CD">
              <w:rPr>
                <w:rFonts w:eastAsia="Arial Unicode MS" w:cs="Arial"/>
                <w:szCs w:val="18"/>
                <w:lang w:val="en-US" w:eastAsia="ar-SA"/>
              </w:rPr>
              <w:t>-</w:t>
            </w:r>
            <w:r>
              <w:rPr>
                <w:rFonts w:eastAsia="Arial Unicode MS" w:cs="Arial"/>
                <w:szCs w:val="18"/>
                <w:lang w:val="en-US" w:eastAsia="ar-SA"/>
              </w:rPr>
              <w:t>28</w:t>
            </w:r>
            <w:r w:rsidRPr="00CF26CD">
              <w:rPr>
                <w:rFonts w:eastAsia="Arial Unicode MS" w:cs="Arial"/>
                <w:szCs w:val="18"/>
                <w:lang w:val="en-US" w:eastAsia="ar-SA"/>
              </w:rPr>
              <w:t xml:space="preserve"> August 20</w:t>
            </w:r>
            <w:r>
              <w:rPr>
                <w:rFonts w:eastAsia="Arial Unicode MS" w:cs="Arial"/>
                <w:szCs w:val="18"/>
                <w:lang w:val="en-US" w:eastAsia="ar-SA"/>
              </w:rPr>
              <w:t>20 (TBC)</w:t>
            </w:r>
            <w:r w:rsidRPr="00CF26CD">
              <w:rPr>
                <w:rFonts w:eastAsia="Arial Unicode MS" w:cs="Arial"/>
                <w:szCs w:val="18"/>
                <w:lang w:val="en-US" w:eastAsia="ar-SA"/>
              </w:rPr>
              <w:tab/>
            </w:r>
            <w:r w:rsidR="00125702">
              <w:rPr>
                <w:rFonts w:eastAsia="Arial Unicode MS" w:cs="Arial"/>
                <w:szCs w:val="18"/>
                <w:lang w:val="en-US" w:eastAsia="ar-SA"/>
              </w:rPr>
              <w:t xml:space="preserve">TBD, </w:t>
            </w:r>
            <w:r w:rsidRPr="00CF26CD">
              <w:rPr>
                <w:rFonts w:eastAsia="Arial Unicode MS" w:cs="Arial"/>
                <w:szCs w:val="18"/>
                <w:lang w:val="en-US" w:eastAsia="ar-SA"/>
              </w:rPr>
              <w:t>Europe</w:t>
            </w:r>
          </w:p>
          <w:p w14:paraId="595FD536" w14:textId="61748150" w:rsidR="0029402C" w:rsidRPr="00BE2D9F" w:rsidRDefault="0029402C" w:rsidP="0029402C">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SA1#92</w:t>
            </w:r>
            <w:r>
              <w:rPr>
                <w:rFonts w:eastAsia="Arial Unicode MS" w:cs="Arial"/>
                <w:szCs w:val="18"/>
                <w:lang w:val="en-US" w:eastAsia="ar-SA"/>
              </w:rPr>
              <w:tab/>
              <w:t>16</w:t>
            </w:r>
            <w:r w:rsidRPr="00CF26CD">
              <w:rPr>
                <w:rFonts w:eastAsia="Arial Unicode MS" w:cs="Arial"/>
                <w:szCs w:val="18"/>
                <w:lang w:val="en-US" w:eastAsia="ar-SA"/>
              </w:rPr>
              <w:t>-</w:t>
            </w:r>
            <w:r>
              <w:rPr>
                <w:rFonts w:eastAsia="Arial Unicode MS" w:cs="Arial"/>
                <w:szCs w:val="18"/>
                <w:lang w:val="en-US" w:eastAsia="ar-SA"/>
              </w:rPr>
              <w:t>20</w:t>
            </w:r>
            <w:r w:rsidRPr="00CF26CD">
              <w:rPr>
                <w:rFonts w:eastAsia="Arial Unicode MS" w:cs="Arial"/>
                <w:szCs w:val="18"/>
                <w:lang w:val="en-US" w:eastAsia="ar-SA"/>
              </w:rPr>
              <w:t xml:space="preserve"> Nov 20</w:t>
            </w:r>
            <w:r>
              <w:rPr>
                <w:rFonts w:eastAsia="Arial Unicode MS" w:cs="Arial"/>
                <w:szCs w:val="18"/>
                <w:lang w:val="en-US" w:eastAsia="ar-SA"/>
              </w:rPr>
              <w:t>20</w:t>
            </w:r>
            <w:r w:rsidRPr="00CF26CD">
              <w:rPr>
                <w:rFonts w:eastAsia="Arial Unicode MS" w:cs="Arial"/>
                <w:szCs w:val="18"/>
                <w:lang w:val="en-US" w:eastAsia="ar-SA"/>
              </w:rPr>
              <w:tab/>
            </w:r>
            <w:r>
              <w:rPr>
                <w:rFonts w:eastAsia="Arial Unicode MS" w:cs="Arial"/>
                <w:szCs w:val="18"/>
                <w:lang w:val="en-US" w:eastAsia="ar-SA"/>
              </w:rPr>
              <w:t>TBD, US</w:t>
            </w:r>
          </w:p>
        </w:tc>
      </w:tr>
      <w:tr w:rsidR="00B96337" w:rsidRPr="00E225F9" w14:paraId="595FD539" w14:textId="77777777" w:rsidTr="00B46DDA">
        <w:trPr>
          <w:trHeight w:val="141"/>
        </w:trPr>
        <w:tc>
          <w:tcPr>
            <w:tcW w:w="14494" w:type="dxa"/>
            <w:gridSpan w:val="13"/>
            <w:tcBorders>
              <w:bottom w:val="single" w:sz="4" w:space="0" w:color="auto"/>
            </w:tcBorders>
            <w:shd w:val="clear" w:color="auto" w:fill="F2F2F2"/>
          </w:tcPr>
          <w:p w14:paraId="595FD538" w14:textId="77777777" w:rsidR="00B96337" w:rsidRDefault="00B96337"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3" w:name="_Toc414625514"/>
            <w:r w:rsidRPr="00E225F9">
              <w:rPr>
                <w:rFonts w:eastAsia="Arial Unicode MS" w:cs="Arial"/>
                <w:b/>
                <w:color w:val="1F497D"/>
                <w:sz w:val="24"/>
                <w:szCs w:val="18"/>
                <w:lang w:eastAsia="ar-SA"/>
              </w:rPr>
              <w:t>Any other business</w:t>
            </w:r>
            <w:bookmarkEnd w:id="143"/>
          </w:p>
        </w:tc>
      </w:tr>
      <w:tr w:rsidR="00B96337" w:rsidRPr="00B04844" w14:paraId="595FD53B" w14:textId="77777777" w:rsidTr="00B46DDA">
        <w:trPr>
          <w:trHeight w:val="141"/>
        </w:trPr>
        <w:tc>
          <w:tcPr>
            <w:tcW w:w="14494" w:type="dxa"/>
            <w:gridSpan w:val="13"/>
            <w:shd w:val="clear" w:color="auto" w:fill="F2F2F2"/>
          </w:tcPr>
          <w:p w14:paraId="595FD53A" w14:textId="77777777" w:rsidR="00B96337" w:rsidRPr="00F45489" w:rsidRDefault="00B96337"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4" w:name="_Toc316030641"/>
            <w:bookmarkStart w:id="145" w:name="_Toc324137383"/>
            <w:bookmarkStart w:id="146" w:name="_Toc331152547"/>
            <w:bookmarkStart w:id="147" w:name="_Toc378052474"/>
            <w:bookmarkStart w:id="148" w:name="_Toc387990783"/>
            <w:bookmarkStart w:id="149" w:name="_Toc395595534"/>
            <w:bookmarkStart w:id="150" w:name="_Toc414625515"/>
            <w:r w:rsidRPr="00F45489">
              <w:rPr>
                <w:rFonts w:eastAsia="Arial Unicode MS" w:cs="Arial"/>
                <w:b/>
                <w:color w:val="1F497D"/>
                <w:sz w:val="24"/>
                <w:szCs w:val="18"/>
                <w:lang w:eastAsia="ar-SA"/>
              </w:rPr>
              <w:t>Close</w:t>
            </w:r>
            <w:bookmarkEnd w:id="144"/>
            <w:bookmarkEnd w:id="145"/>
            <w:bookmarkEnd w:id="146"/>
            <w:bookmarkEnd w:id="147"/>
            <w:bookmarkEnd w:id="148"/>
            <w:bookmarkEnd w:id="149"/>
            <w:bookmarkEnd w:id="150"/>
          </w:p>
        </w:tc>
      </w:tr>
      <w:tr w:rsidR="00B96337" w:rsidRPr="00B04844" w14:paraId="595FD53F" w14:textId="77777777" w:rsidTr="00B46DDA">
        <w:trPr>
          <w:trHeight w:val="141"/>
        </w:trPr>
        <w:tc>
          <w:tcPr>
            <w:tcW w:w="14494" w:type="dxa"/>
            <w:gridSpan w:val="13"/>
            <w:shd w:val="clear" w:color="auto" w:fill="auto"/>
          </w:tcPr>
          <w:p w14:paraId="595FD53C" w14:textId="77777777" w:rsidR="00B96337" w:rsidRPr="00F45489" w:rsidRDefault="00B96337" w:rsidP="00753049">
            <w:pPr>
              <w:suppressAutoHyphens/>
              <w:spacing w:after="0" w:line="240" w:lineRule="auto"/>
              <w:rPr>
                <w:rFonts w:eastAsia="Arial Unicode MS" w:cs="Arial"/>
                <w:szCs w:val="18"/>
                <w:lang w:eastAsia="ar-SA"/>
              </w:rPr>
            </w:pPr>
          </w:p>
          <w:p w14:paraId="595FD53D" w14:textId="63052FA5" w:rsidR="00B96337" w:rsidRPr="00F45489" w:rsidRDefault="00B96337" w:rsidP="00753049">
            <w:pPr>
              <w:suppressAutoHyphens/>
              <w:spacing w:after="0" w:line="240" w:lineRule="auto"/>
              <w:rPr>
                <w:rFonts w:eastAsia="Arial Unicode MS" w:cs="Arial"/>
                <w:szCs w:val="18"/>
                <w:lang w:eastAsia="ar-SA"/>
              </w:rPr>
            </w:pPr>
            <w:r>
              <w:rPr>
                <w:rFonts w:eastAsia="Arial Unicode MS" w:cs="Arial"/>
                <w:szCs w:val="18"/>
                <w:lang w:eastAsia="ar-SA"/>
              </w:rPr>
              <w:lastRenderedPageBreak/>
              <w:t>Close by 16:0</w:t>
            </w:r>
            <w:r w:rsidRPr="00F45489">
              <w:rPr>
                <w:rFonts w:eastAsia="Arial Unicode MS" w:cs="Arial"/>
                <w:szCs w:val="18"/>
                <w:lang w:eastAsia="ar-SA"/>
              </w:rPr>
              <w:t>0 on Friday</w:t>
            </w:r>
            <w:r w:rsidR="005B12FE">
              <w:rPr>
                <w:rFonts w:eastAsia="Arial Unicode MS" w:cs="Arial"/>
                <w:szCs w:val="18"/>
                <w:lang w:eastAsia="ar-SA"/>
              </w:rPr>
              <w:t xml:space="preserve"> </w:t>
            </w:r>
            <w:r w:rsidR="0029402C">
              <w:rPr>
                <w:rFonts w:eastAsia="Arial Unicode MS" w:cs="Arial"/>
                <w:szCs w:val="18"/>
                <w:lang w:eastAsia="ar-SA"/>
              </w:rPr>
              <w:t>22</w:t>
            </w:r>
            <w:r>
              <w:rPr>
                <w:rFonts w:eastAsia="Arial Unicode MS" w:cs="Arial"/>
                <w:szCs w:val="18"/>
                <w:lang w:eastAsia="ar-SA"/>
              </w:rPr>
              <w:t xml:space="preserve"> </w:t>
            </w:r>
            <w:r w:rsidR="0029402C">
              <w:rPr>
                <w:rFonts w:eastAsia="Arial Unicode MS" w:cs="Arial"/>
                <w:szCs w:val="18"/>
                <w:lang w:eastAsia="ar-SA"/>
              </w:rPr>
              <w:t>February</w:t>
            </w:r>
            <w:r>
              <w:rPr>
                <w:rFonts w:eastAsia="Arial Unicode MS" w:cs="Arial"/>
                <w:szCs w:val="18"/>
                <w:lang w:eastAsia="ar-SA"/>
              </w:rPr>
              <w:t xml:space="preserve"> 201</w:t>
            </w:r>
            <w:r w:rsidR="0029402C">
              <w:rPr>
                <w:rFonts w:eastAsia="Arial Unicode MS" w:cs="Arial"/>
                <w:szCs w:val="18"/>
                <w:lang w:eastAsia="ar-SA"/>
              </w:rPr>
              <w:t>9</w:t>
            </w:r>
          </w:p>
          <w:p w14:paraId="595FD53E" w14:textId="77777777" w:rsidR="00B96337" w:rsidRPr="00F45489" w:rsidRDefault="00B96337" w:rsidP="00753049">
            <w:pPr>
              <w:suppressAutoHyphens/>
              <w:spacing w:after="0" w:line="240" w:lineRule="auto"/>
              <w:rPr>
                <w:rFonts w:eastAsia="Arial Unicode MS" w:cs="Arial"/>
                <w:szCs w:val="18"/>
                <w:lang w:eastAsia="ar-SA"/>
              </w:rPr>
            </w:pPr>
          </w:p>
        </w:tc>
      </w:tr>
    </w:tbl>
    <w:p w14:paraId="595FD540" w14:textId="77777777"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8BA09" w14:textId="77777777" w:rsidR="00C46322" w:rsidRDefault="00C46322" w:rsidP="002E015E">
      <w:pPr>
        <w:spacing w:after="0" w:line="240" w:lineRule="auto"/>
      </w:pPr>
      <w:r>
        <w:separator/>
      </w:r>
    </w:p>
  </w:endnote>
  <w:endnote w:type="continuationSeparator" w:id="0">
    <w:p w14:paraId="1F31C04D" w14:textId="77777777" w:rsidR="00C46322" w:rsidRDefault="00C46322" w:rsidP="002E015E">
      <w:pPr>
        <w:spacing w:after="0" w:line="240" w:lineRule="auto"/>
      </w:pPr>
      <w:r>
        <w:continuationSeparator/>
      </w:r>
    </w:p>
  </w:endnote>
  <w:endnote w:type="continuationNotice" w:id="1">
    <w:p w14:paraId="0542B105" w14:textId="77777777" w:rsidR="00C46322" w:rsidRDefault="00C463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F83DD" w14:textId="77777777" w:rsidR="00C46322" w:rsidRDefault="00C46322" w:rsidP="002E015E">
      <w:pPr>
        <w:spacing w:after="0" w:line="240" w:lineRule="auto"/>
      </w:pPr>
      <w:r>
        <w:separator/>
      </w:r>
    </w:p>
  </w:footnote>
  <w:footnote w:type="continuationSeparator" w:id="0">
    <w:p w14:paraId="10B343B3" w14:textId="77777777" w:rsidR="00C46322" w:rsidRDefault="00C46322" w:rsidP="002E015E">
      <w:pPr>
        <w:spacing w:after="0" w:line="240" w:lineRule="auto"/>
      </w:pPr>
      <w:r>
        <w:continuationSeparator/>
      </w:r>
    </w:p>
  </w:footnote>
  <w:footnote w:type="continuationNotice" w:id="1">
    <w:p w14:paraId="4C4B04DB" w14:textId="77777777" w:rsidR="00C46322" w:rsidRDefault="00C4632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A7AF4"/>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BBB"/>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F78"/>
    <w:rsid w:val="000D4052"/>
    <w:rsid w:val="000D47D0"/>
    <w:rsid w:val="000D50C0"/>
    <w:rsid w:val="000D5307"/>
    <w:rsid w:val="000D535D"/>
    <w:rsid w:val="000D5DD1"/>
    <w:rsid w:val="000D69DF"/>
    <w:rsid w:val="000D6D48"/>
    <w:rsid w:val="000D6E27"/>
    <w:rsid w:val="000D7309"/>
    <w:rsid w:val="000D73C3"/>
    <w:rsid w:val="000D7E26"/>
    <w:rsid w:val="000E0095"/>
    <w:rsid w:val="000E0311"/>
    <w:rsid w:val="000E08D8"/>
    <w:rsid w:val="000E0DA0"/>
    <w:rsid w:val="000E105A"/>
    <w:rsid w:val="000E155A"/>
    <w:rsid w:val="000E1F48"/>
    <w:rsid w:val="000E2CEF"/>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207EA"/>
    <w:rsid w:val="00121A96"/>
    <w:rsid w:val="00122AB1"/>
    <w:rsid w:val="00122CB5"/>
    <w:rsid w:val="00122D03"/>
    <w:rsid w:val="00122DDC"/>
    <w:rsid w:val="00123E92"/>
    <w:rsid w:val="00124CB1"/>
    <w:rsid w:val="001251DB"/>
    <w:rsid w:val="00125702"/>
    <w:rsid w:val="001261C9"/>
    <w:rsid w:val="001276EC"/>
    <w:rsid w:val="00127901"/>
    <w:rsid w:val="00130E6A"/>
    <w:rsid w:val="00130EDE"/>
    <w:rsid w:val="00132467"/>
    <w:rsid w:val="0013246A"/>
    <w:rsid w:val="00134744"/>
    <w:rsid w:val="00135CF0"/>
    <w:rsid w:val="00136C27"/>
    <w:rsid w:val="00137177"/>
    <w:rsid w:val="00137865"/>
    <w:rsid w:val="00140106"/>
    <w:rsid w:val="001409B8"/>
    <w:rsid w:val="0014256F"/>
    <w:rsid w:val="001439B8"/>
    <w:rsid w:val="00143AD3"/>
    <w:rsid w:val="00143E33"/>
    <w:rsid w:val="00144C21"/>
    <w:rsid w:val="00144CCF"/>
    <w:rsid w:val="001458C4"/>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60F0"/>
    <w:rsid w:val="0015692F"/>
    <w:rsid w:val="00156BCB"/>
    <w:rsid w:val="001574A1"/>
    <w:rsid w:val="00157764"/>
    <w:rsid w:val="001600A2"/>
    <w:rsid w:val="00160AC8"/>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1730"/>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6A6"/>
    <w:rsid w:val="00192805"/>
    <w:rsid w:val="001930B0"/>
    <w:rsid w:val="0019321C"/>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5ACC"/>
    <w:rsid w:val="001A5FF0"/>
    <w:rsid w:val="001A6B1E"/>
    <w:rsid w:val="001A6C8C"/>
    <w:rsid w:val="001A7842"/>
    <w:rsid w:val="001A7A33"/>
    <w:rsid w:val="001A7BE0"/>
    <w:rsid w:val="001A7F20"/>
    <w:rsid w:val="001B104F"/>
    <w:rsid w:val="001B1B94"/>
    <w:rsid w:val="001B21A1"/>
    <w:rsid w:val="001B2540"/>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D1C"/>
    <w:rsid w:val="001D7518"/>
    <w:rsid w:val="001D7669"/>
    <w:rsid w:val="001D79A8"/>
    <w:rsid w:val="001E0598"/>
    <w:rsid w:val="001E07E8"/>
    <w:rsid w:val="001E0F32"/>
    <w:rsid w:val="001E0FC5"/>
    <w:rsid w:val="001E1278"/>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361"/>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0E2"/>
    <w:rsid w:val="00254397"/>
    <w:rsid w:val="00255635"/>
    <w:rsid w:val="0025579C"/>
    <w:rsid w:val="00255D1C"/>
    <w:rsid w:val="00255E36"/>
    <w:rsid w:val="0025614D"/>
    <w:rsid w:val="0025732B"/>
    <w:rsid w:val="00257667"/>
    <w:rsid w:val="0026037A"/>
    <w:rsid w:val="002610F3"/>
    <w:rsid w:val="00261A8C"/>
    <w:rsid w:val="00261C9F"/>
    <w:rsid w:val="00261E88"/>
    <w:rsid w:val="002645F8"/>
    <w:rsid w:val="00264642"/>
    <w:rsid w:val="0026551E"/>
    <w:rsid w:val="00265637"/>
    <w:rsid w:val="0026575D"/>
    <w:rsid w:val="00265E65"/>
    <w:rsid w:val="00266831"/>
    <w:rsid w:val="00266880"/>
    <w:rsid w:val="00266EBE"/>
    <w:rsid w:val="00267922"/>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3BF"/>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32FD"/>
    <w:rsid w:val="00293390"/>
    <w:rsid w:val="0029402C"/>
    <w:rsid w:val="0029469C"/>
    <w:rsid w:val="0029476F"/>
    <w:rsid w:val="002957FD"/>
    <w:rsid w:val="00295E09"/>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3CDE"/>
    <w:rsid w:val="002B3E78"/>
    <w:rsid w:val="002B4959"/>
    <w:rsid w:val="002B58A5"/>
    <w:rsid w:val="002B58FA"/>
    <w:rsid w:val="002B5A26"/>
    <w:rsid w:val="002B5B9E"/>
    <w:rsid w:val="002B697A"/>
    <w:rsid w:val="002B6BB6"/>
    <w:rsid w:val="002B7217"/>
    <w:rsid w:val="002B740A"/>
    <w:rsid w:val="002B7D17"/>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D7530"/>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300A16"/>
    <w:rsid w:val="00300C8D"/>
    <w:rsid w:val="0030128D"/>
    <w:rsid w:val="00302BB2"/>
    <w:rsid w:val="00304A7C"/>
    <w:rsid w:val="00305449"/>
    <w:rsid w:val="003054D7"/>
    <w:rsid w:val="003056C6"/>
    <w:rsid w:val="00305B7B"/>
    <w:rsid w:val="003061F4"/>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160"/>
    <w:rsid w:val="003274DF"/>
    <w:rsid w:val="0032762B"/>
    <w:rsid w:val="00327AE1"/>
    <w:rsid w:val="00330100"/>
    <w:rsid w:val="00330C6A"/>
    <w:rsid w:val="00330F58"/>
    <w:rsid w:val="003311FE"/>
    <w:rsid w:val="00331C02"/>
    <w:rsid w:val="003326FF"/>
    <w:rsid w:val="003329A3"/>
    <w:rsid w:val="003334C8"/>
    <w:rsid w:val="003339A0"/>
    <w:rsid w:val="00334E6E"/>
    <w:rsid w:val="003352AE"/>
    <w:rsid w:val="003358EF"/>
    <w:rsid w:val="003367F8"/>
    <w:rsid w:val="0033684C"/>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524"/>
    <w:rsid w:val="00351632"/>
    <w:rsid w:val="00351DF2"/>
    <w:rsid w:val="003521D0"/>
    <w:rsid w:val="00352602"/>
    <w:rsid w:val="00352B68"/>
    <w:rsid w:val="003533DC"/>
    <w:rsid w:val="003537AF"/>
    <w:rsid w:val="003538A3"/>
    <w:rsid w:val="003541C8"/>
    <w:rsid w:val="003541EE"/>
    <w:rsid w:val="003545ED"/>
    <w:rsid w:val="0035504A"/>
    <w:rsid w:val="00355D7A"/>
    <w:rsid w:val="00356624"/>
    <w:rsid w:val="003569EE"/>
    <w:rsid w:val="00356A3A"/>
    <w:rsid w:val="00357D0D"/>
    <w:rsid w:val="003607DA"/>
    <w:rsid w:val="00360848"/>
    <w:rsid w:val="0036085F"/>
    <w:rsid w:val="003619EE"/>
    <w:rsid w:val="00361BAF"/>
    <w:rsid w:val="003626EF"/>
    <w:rsid w:val="00363268"/>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B7C90"/>
    <w:rsid w:val="003C18D7"/>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6F76"/>
    <w:rsid w:val="003D7025"/>
    <w:rsid w:val="003D7181"/>
    <w:rsid w:val="003D757E"/>
    <w:rsid w:val="003D7A31"/>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C22"/>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1CEE"/>
    <w:rsid w:val="00412359"/>
    <w:rsid w:val="00412AB5"/>
    <w:rsid w:val="004139E8"/>
    <w:rsid w:val="004145CC"/>
    <w:rsid w:val="00414BBC"/>
    <w:rsid w:val="00414F4A"/>
    <w:rsid w:val="00415846"/>
    <w:rsid w:val="00415AA2"/>
    <w:rsid w:val="00415AA9"/>
    <w:rsid w:val="00415D65"/>
    <w:rsid w:val="00415E39"/>
    <w:rsid w:val="00416594"/>
    <w:rsid w:val="00417B17"/>
    <w:rsid w:val="00420C51"/>
    <w:rsid w:val="00420E68"/>
    <w:rsid w:val="0042180B"/>
    <w:rsid w:val="00421974"/>
    <w:rsid w:val="00421A25"/>
    <w:rsid w:val="00421D7C"/>
    <w:rsid w:val="00421EEA"/>
    <w:rsid w:val="00424916"/>
    <w:rsid w:val="00425C20"/>
    <w:rsid w:val="00425D84"/>
    <w:rsid w:val="00426237"/>
    <w:rsid w:val="004279A1"/>
    <w:rsid w:val="004304A7"/>
    <w:rsid w:val="00431983"/>
    <w:rsid w:val="00431AE9"/>
    <w:rsid w:val="0043229E"/>
    <w:rsid w:val="0043246C"/>
    <w:rsid w:val="00432A0B"/>
    <w:rsid w:val="00432C86"/>
    <w:rsid w:val="0043373F"/>
    <w:rsid w:val="004339D4"/>
    <w:rsid w:val="00433BEA"/>
    <w:rsid w:val="00433F3E"/>
    <w:rsid w:val="0043483F"/>
    <w:rsid w:val="00435061"/>
    <w:rsid w:val="0043687E"/>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5FFE"/>
    <w:rsid w:val="00466024"/>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CB8"/>
    <w:rsid w:val="00487EAF"/>
    <w:rsid w:val="00490A9B"/>
    <w:rsid w:val="0049137D"/>
    <w:rsid w:val="00491D31"/>
    <w:rsid w:val="004924FD"/>
    <w:rsid w:val="0049296F"/>
    <w:rsid w:val="00492C19"/>
    <w:rsid w:val="004930C1"/>
    <w:rsid w:val="0049356B"/>
    <w:rsid w:val="00493A68"/>
    <w:rsid w:val="00493AF4"/>
    <w:rsid w:val="00494416"/>
    <w:rsid w:val="00494C22"/>
    <w:rsid w:val="00495398"/>
    <w:rsid w:val="004969E3"/>
    <w:rsid w:val="00497A94"/>
    <w:rsid w:val="00497BD3"/>
    <w:rsid w:val="00497D16"/>
    <w:rsid w:val="00497F23"/>
    <w:rsid w:val="004A06DC"/>
    <w:rsid w:val="004A10AD"/>
    <w:rsid w:val="004A1103"/>
    <w:rsid w:val="004A1201"/>
    <w:rsid w:val="004A190B"/>
    <w:rsid w:val="004A1969"/>
    <w:rsid w:val="004A2B07"/>
    <w:rsid w:val="004A2BDB"/>
    <w:rsid w:val="004A2DE8"/>
    <w:rsid w:val="004A2ED5"/>
    <w:rsid w:val="004A3D27"/>
    <w:rsid w:val="004A3F22"/>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976"/>
    <w:rsid w:val="004B5F82"/>
    <w:rsid w:val="004B645F"/>
    <w:rsid w:val="004B6701"/>
    <w:rsid w:val="004B7619"/>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5EE"/>
    <w:rsid w:val="004D107A"/>
    <w:rsid w:val="004D118D"/>
    <w:rsid w:val="004D2536"/>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4F1"/>
    <w:rsid w:val="00502843"/>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F9F"/>
    <w:rsid w:val="00513378"/>
    <w:rsid w:val="005133A1"/>
    <w:rsid w:val="005145C5"/>
    <w:rsid w:val="00514715"/>
    <w:rsid w:val="00514B7E"/>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50A9"/>
    <w:rsid w:val="005254EE"/>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57F5C"/>
    <w:rsid w:val="0056017E"/>
    <w:rsid w:val="005602EF"/>
    <w:rsid w:val="00560418"/>
    <w:rsid w:val="00561290"/>
    <w:rsid w:val="005614F8"/>
    <w:rsid w:val="0056161F"/>
    <w:rsid w:val="00561945"/>
    <w:rsid w:val="00562C4E"/>
    <w:rsid w:val="005635C8"/>
    <w:rsid w:val="00564095"/>
    <w:rsid w:val="00565CBE"/>
    <w:rsid w:val="005668E1"/>
    <w:rsid w:val="00567DB4"/>
    <w:rsid w:val="00570128"/>
    <w:rsid w:val="0057053F"/>
    <w:rsid w:val="0057153F"/>
    <w:rsid w:val="005715DA"/>
    <w:rsid w:val="0057213A"/>
    <w:rsid w:val="00572158"/>
    <w:rsid w:val="005722FD"/>
    <w:rsid w:val="00572386"/>
    <w:rsid w:val="00574916"/>
    <w:rsid w:val="00574B1D"/>
    <w:rsid w:val="00575270"/>
    <w:rsid w:val="0057546B"/>
    <w:rsid w:val="005767CB"/>
    <w:rsid w:val="00576996"/>
    <w:rsid w:val="00576A29"/>
    <w:rsid w:val="00576A31"/>
    <w:rsid w:val="005777B0"/>
    <w:rsid w:val="005805FC"/>
    <w:rsid w:val="00580740"/>
    <w:rsid w:val="00580884"/>
    <w:rsid w:val="00581289"/>
    <w:rsid w:val="00581324"/>
    <w:rsid w:val="005817B8"/>
    <w:rsid w:val="00583781"/>
    <w:rsid w:val="00583D24"/>
    <w:rsid w:val="00583F0D"/>
    <w:rsid w:val="00583F8F"/>
    <w:rsid w:val="00583FCE"/>
    <w:rsid w:val="00584696"/>
    <w:rsid w:val="005847B8"/>
    <w:rsid w:val="00584865"/>
    <w:rsid w:val="00584E37"/>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4DBE"/>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2FE"/>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D68"/>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370A"/>
    <w:rsid w:val="006741F2"/>
    <w:rsid w:val="00674211"/>
    <w:rsid w:val="006745FA"/>
    <w:rsid w:val="00674904"/>
    <w:rsid w:val="00674D66"/>
    <w:rsid w:val="00675A41"/>
    <w:rsid w:val="006761FD"/>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67E2"/>
    <w:rsid w:val="006E741C"/>
    <w:rsid w:val="006E7908"/>
    <w:rsid w:val="006E7D1C"/>
    <w:rsid w:val="006F06DD"/>
    <w:rsid w:val="006F09BB"/>
    <w:rsid w:val="006F0C41"/>
    <w:rsid w:val="006F100F"/>
    <w:rsid w:val="006F183B"/>
    <w:rsid w:val="006F2153"/>
    <w:rsid w:val="006F221F"/>
    <w:rsid w:val="006F23A0"/>
    <w:rsid w:val="006F2534"/>
    <w:rsid w:val="006F25C8"/>
    <w:rsid w:val="006F37F6"/>
    <w:rsid w:val="006F4AE8"/>
    <w:rsid w:val="006F4CCD"/>
    <w:rsid w:val="006F6810"/>
    <w:rsid w:val="006F782E"/>
    <w:rsid w:val="006F7F71"/>
    <w:rsid w:val="00700478"/>
    <w:rsid w:val="00700490"/>
    <w:rsid w:val="00700FA3"/>
    <w:rsid w:val="0070154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B87"/>
    <w:rsid w:val="00714C6F"/>
    <w:rsid w:val="007157C4"/>
    <w:rsid w:val="007167C3"/>
    <w:rsid w:val="00716806"/>
    <w:rsid w:val="0071695D"/>
    <w:rsid w:val="00717A5B"/>
    <w:rsid w:val="007204B6"/>
    <w:rsid w:val="007205A7"/>
    <w:rsid w:val="007205FC"/>
    <w:rsid w:val="00720676"/>
    <w:rsid w:val="00720736"/>
    <w:rsid w:val="007215F3"/>
    <w:rsid w:val="00721D72"/>
    <w:rsid w:val="00722240"/>
    <w:rsid w:val="007226FF"/>
    <w:rsid w:val="00722D57"/>
    <w:rsid w:val="00723D6B"/>
    <w:rsid w:val="0072406F"/>
    <w:rsid w:val="0072409F"/>
    <w:rsid w:val="00724453"/>
    <w:rsid w:val="00724A5B"/>
    <w:rsid w:val="00724D65"/>
    <w:rsid w:val="00724E4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F63"/>
    <w:rsid w:val="007460BE"/>
    <w:rsid w:val="0074626B"/>
    <w:rsid w:val="0074687F"/>
    <w:rsid w:val="007475CE"/>
    <w:rsid w:val="00747781"/>
    <w:rsid w:val="00747CA9"/>
    <w:rsid w:val="00747FCC"/>
    <w:rsid w:val="00750E38"/>
    <w:rsid w:val="007510C9"/>
    <w:rsid w:val="007511FC"/>
    <w:rsid w:val="00751AB5"/>
    <w:rsid w:val="00752605"/>
    <w:rsid w:val="00753049"/>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855"/>
    <w:rsid w:val="00765945"/>
    <w:rsid w:val="00765D7E"/>
    <w:rsid w:val="00766796"/>
    <w:rsid w:val="00766FDA"/>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C0B44"/>
    <w:rsid w:val="007C0C53"/>
    <w:rsid w:val="007C0D32"/>
    <w:rsid w:val="007C0F04"/>
    <w:rsid w:val="007C0FFD"/>
    <w:rsid w:val="007C18FA"/>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079"/>
    <w:rsid w:val="007E7529"/>
    <w:rsid w:val="007E759E"/>
    <w:rsid w:val="007E76A1"/>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3DD3"/>
    <w:rsid w:val="0082438A"/>
    <w:rsid w:val="0082467D"/>
    <w:rsid w:val="00824B7B"/>
    <w:rsid w:val="00824D59"/>
    <w:rsid w:val="0082506D"/>
    <w:rsid w:val="0082522F"/>
    <w:rsid w:val="0082570C"/>
    <w:rsid w:val="00825E4E"/>
    <w:rsid w:val="00826F2F"/>
    <w:rsid w:val="008277F0"/>
    <w:rsid w:val="0082794D"/>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33F"/>
    <w:rsid w:val="00834EE6"/>
    <w:rsid w:val="0083507C"/>
    <w:rsid w:val="00835BA0"/>
    <w:rsid w:val="00835D08"/>
    <w:rsid w:val="00836ABB"/>
    <w:rsid w:val="00836D4A"/>
    <w:rsid w:val="00840957"/>
    <w:rsid w:val="00840AF7"/>
    <w:rsid w:val="00840F32"/>
    <w:rsid w:val="0084185E"/>
    <w:rsid w:val="00841A43"/>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60BB"/>
    <w:rsid w:val="0085655A"/>
    <w:rsid w:val="0085753F"/>
    <w:rsid w:val="00857B27"/>
    <w:rsid w:val="00860075"/>
    <w:rsid w:val="0086048A"/>
    <w:rsid w:val="00860B45"/>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70225"/>
    <w:rsid w:val="008708DC"/>
    <w:rsid w:val="00870C61"/>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251"/>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0FE"/>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1"/>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0B9"/>
    <w:rsid w:val="008D73EF"/>
    <w:rsid w:val="008D7944"/>
    <w:rsid w:val="008E00AD"/>
    <w:rsid w:val="008E0532"/>
    <w:rsid w:val="008E0C3D"/>
    <w:rsid w:val="008E0C66"/>
    <w:rsid w:val="008E1447"/>
    <w:rsid w:val="008E19F5"/>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585"/>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23B5"/>
    <w:rsid w:val="00932B34"/>
    <w:rsid w:val="009334A9"/>
    <w:rsid w:val="0093359A"/>
    <w:rsid w:val="00934038"/>
    <w:rsid w:val="009341A6"/>
    <w:rsid w:val="0093474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13DE"/>
    <w:rsid w:val="009A13E7"/>
    <w:rsid w:val="009A15FF"/>
    <w:rsid w:val="009A16D0"/>
    <w:rsid w:val="009A25EF"/>
    <w:rsid w:val="009A26FD"/>
    <w:rsid w:val="009A282B"/>
    <w:rsid w:val="009A2B56"/>
    <w:rsid w:val="009A2CD9"/>
    <w:rsid w:val="009A3642"/>
    <w:rsid w:val="009A36E1"/>
    <w:rsid w:val="009A3902"/>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571"/>
    <w:rsid w:val="009C0595"/>
    <w:rsid w:val="009C07FC"/>
    <w:rsid w:val="009C1672"/>
    <w:rsid w:val="009C25D9"/>
    <w:rsid w:val="009C2BDC"/>
    <w:rsid w:val="009C32FE"/>
    <w:rsid w:val="009C39A8"/>
    <w:rsid w:val="009C3E79"/>
    <w:rsid w:val="009C43D7"/>
    <w:rsid w:val="009C494C"/>
    <w:rsid w:val="009C4AA7"/>
    <w:rsid w:val="009C4B79"/>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320C"/>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07EB2"/>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0C9B"/>
    <w:rsid w:val="00A8135F"/>
    <w:rsid w:val="00A818CE"/>
    <w:rsid w:val="00A81E3F"/>
    <w:rsid w:val="00A81F12"/>
    <w:rsid w:val="00A81F16"/>
    <w:rsid w:val="00A82271"/>
    <w:rsid w:val="00A828FD"/>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0E5E"/>
    <w:rsid w:val="00AA13EF"/>
    <w:rsid w:val="00AA1AB0"/>
    <w:rsid w:val="00AA2618"/>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496D"/>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6DDA"/>
    <w:rsid w:val="00B470CB"/>
    <w:rsid w:val="00B505A4"/>
    <w:rsid w:val="00B50965"/>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52E"/>
    <w:rsid w:val="00B67AF1"/>
    <w:rsid w:val="00B67BDD"/>
    <w:rsid w:val="00B67C72"/>
    <w:rsid w:val="00B67C8D"/>
    <w:rsid w:val="00B71022"/>
    <w:rsid w:val="00B71736"/>
    <w:rsid w:val="00B71F46"/>
    <w:rsid w:val="00B71F5A"/>
    <w:rsid w:val="00B73BF9"/>
    <w:rsid w:val="00B73C4A"/>
    <w:rsid w:val="00B74148"/>
    <w:rsid w:val="00B741E4"/>
    <w:rsid w:val="00B74D41"/>
    <w:rsid w:val="00B75330"/>
    <w:rsid w:val="00B75A10"/>
    <w:rsid w:val="00B763D7"/>
    <w:rsid w:val="00B76570"/>
    <w:rsid w:val="00B766B5"/>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715"/>
    <w:rsid w:val="00B97A59"/>
    <w:rsid w:val="00B97DCE"/>
    <w:rsid w:val="00BA0AC5"/>
    <w:rsid w:val="00BA0ADE"/>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955"/>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9C7"/>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E1"/>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2985"/>
    <w:rsid w:val="00C2370E"/>
    <w:rsid w:val="00C23765"/>
    <w:rsid w:val="00C2378F"/>
    <w:rsid w:val="00C244B0"/>
    <w:rsid w:val="00C24670"/>
    <w:rsid w:val="00C250BE"/>
    <w:rsid w:val="00C2521D"/>
    <w:rsid w:val="00C253C0"/>
    <w:rsid w:val="00C255B0"/>
    <w:rsid w:val="00C262C2"/>
    <w:rsid w:val="00C269AD"/>
    <w:rsid w:val="00C2742B"/>
    <w:rsid w:val="00C274E5"/>
    <w:rsid w:val="00C300A2"/>
    <w:rsid w:val="00C301BA"/>
    <w:rsid w:val="00C30361"/>
    <w:rsid w:val="00C31871"/>
    <w:rsid w:val="00C3187A"/>
    <w:rsid w:val="00C31B81"/>
    <w:rsid w:val="00C31CB5"/>
    <w:rsid w:val="00C330D9"/>
    <w:rsid w:val="00C335CA"/>
    <w:rsid w:val="00C33E8F"/>
    <w:rsid w:val="00C35F58"/>
    <w:rsid w:val="00C368FC"/>
    <w:rsid w:val="00C3695A"/>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B49"/>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9765C"/>
    <w:rsid w:val="00CA035C"/>
    <w:rsid w:val="00CA082D"/>
    <w:rsid w:val="00CA09A3"/>
    <w:rsid w:val="00CA0C4D"/>
    <w:rsid w:val="00CA238A"/>
    <w:rsid w:val="00CA3558"/>
    <w:rsid w:val="00CA547E"/>
    <w:rsid w:val="00CA6392"/>
    <w:rsid w:val="00CA65FC"/>
    <w:rsid w:val="00CA6660"/>
    <w:rsid w:val="00CA66B2"/>
    <w:rsid w:val="00CA6AAE"/>
    <w:rsid w:val="00CA6BF8"/>
    <w:rsid w:val="00CB00A6"/>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4157"/>
    <w:rsid w:val="00CD5B23"/>
    <w:rsid w:val="00CD60A8"/>
    <w:rsid w:val="00CD610C"/>
    <w:rsid w:val="00CD6F01"/>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6CD"/>
    <w:rsid w:val="00CF2AA4"/>
    <w:rsid w:val="00CF3CE2"/>
    <w:rsid w:val="00CF55C4"/>
    <w:rsid w:val="00CF6765"/>
    <w:rsid w:val="00CF6DEE"/>
    <w:rsid w:val="00CF79C7"/>
    <w:rsid w:val="00CF7F25"/>
    <w:rsid w:val="00D001FE"/>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07DAC"/>
    <w:rsid w:val="00D1000F"/>
    <w:rsid w:val="00D10257"/>
    <w:rsid w:val="00D105E6"/>
    <w:rsid w:val="00D12CB7"/>
    <w:rsid w:val="00D12FA8"/>
    <w:rsid w:val="00D13366"/>
    <w:rsid w:val="00D14100"/>
    <w:rsid w:val="00D1429E"/>
    <w:rsid w:val="00D14906"/>
    <w:rsid w:val="00D149B3"/>
    <w:rsid w:val="00D154E1"/>
    <w:rsid w:val="00D159BF"/>
    <w:rsid w:val="00D15BE0"/>
    <w:rsid w:val="00D15F69"/>
    <w:rsid w:val="00D15FBC"/>
    <w:rsid w:val="00D1637C"/>
    <w:rsid w:val="00D1701B"/>
    <w:rsid w:val="00D1723C"/>
    <w:rsid w:val="00D1796B"/>
    <w:rsid w:val="00D20090"/>
    <w:rsid w:val="00D20533"/>
    <w:rsid w:val="00D208E4"/>
    <w:rsid w:val="00D2113F"/>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006"/>
    <w:rsid w:val="00D261BA"/>
    <w:rsid w:val="00D26312"/>
    <w:rsid w:val="00D27685"/>
    <w:rsid w:val="00D27B0F"/>
    <w:rsid w:val="00D304A6"/>
    <w:rsid w:val="00D3054A"/>
    <w:rsid w:val="00D30CCE"/>
    <w:rsid w:val="00D30E8E"/>
    <w:rsid w:val="00D3132E"/>
    <w:rsid w:val="00D334EC"/>
    <w:rsid w:val="00D335D0"/>
    <w:rsid w:val="00D33975"/>
    <w:rsid w:val="00D33BBB"/>
    <w:rsid w:val="00D348D5"/>
    <w:rsid w:val="00D34F73"/>
    <w:rsid w:val="00D350DE"/>
    <w:rsid w:val="00D353BC"/>
    <w:rsid w:val="00D35792"/>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10A0"/>
    <w:rsid w:val="00D81244"/>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3799"/>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20C"/>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537"/>
    <w:rsid w:val="00E47EB9"/>
    <w:rsid w:val="00E504C3"/>
    <w:rsid w:val="00E50E1C"/>
    <w:rsid w:val="00E517E3"/>
    <w:rsid w:val="00E51F76"/>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4E02"/>
    <w:rsid w:val="00EE6B32"/>
    <w:rsid w:val="00EE6B63"/>
    <w:rsid w:val="00EE748C"/>
    <w:rsid w:val="00EE79BB"/>
    <w:rsid w:val="00EE7A4B"/>
    <w:rsid w:val="00EF099F"/>
    <w:rsid w:val="00EF0F1F"/>
    <w:rsid w:val="00EF1515"/>
    <w:rsid w:val="00EF1557"/>
    <w:rsid w:val="00EF321B"/>
    <w:rsid w:val="00EF4119"/>
    <w:rsid w:val="00EF419B"/>
    <w:rsid w:val="00EF514F"/>
    <w:rsid w:val="00EF546D"/>
    <w:rsid w:val="00EF59D9"/>
    <w:rsid w:val="00EF5B49"/>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5FEB"/>
    <w:rsid w:val="00F1640A"/>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D"/>
    <w:rsid w:val="00FA7CF0"/>
    <w:rsid w:val="00FB0692"/>
    <w:rsid w:val="00FB0BB7"/>
    <w:rsid w:val="00FB34BA"/>
    <w:rsid w:val="00FB486B"/>
    <w:rsid w:val="00FB4D11"/>
    <w:rsid w:val="00FB70E0"/>
    <w:rsid w:val="00FB7728"/>
    <w:rsid w:val="00FC04DF"/>
    <w:rsid w:val="00FC0948"/>
    <w:rsid w:val="00FC11B5"/>
    <w:rsid w:val="00FC250B"/>
    <w:rsid w:val="00FC271D"/>
    <w:rsid w:val="00FC2A79"/>
    <w:rsid w:val="00FC3021"/>
    <w:rsid w:val="00FC46EF"/>
    <w:rsid w:val="00FC49F0"/>
    <w:rsid w:val="00FC4B31"/>
    <w:rsid w:val="00FC52A1"/>
    <w:rsid w:val="00FC5D20"/>
    <w:rsid w:val="00FC6276"/>
    <w:rsid w:val="00FC6699"/>
    <w:rsid w:val="00FC6B0D"/>
    <w:rsid w:val="00FC7A8A"/>
    <w:rsid w:val="00FD17E7"/>
    <w:rsid w:val="00FD24D0"/>
    <w:rsid w:val="00FD2C9A"/>
    <w:rsid w:val="00FD2E8E"/>
    <w:rsid w:val="00FD3679"/>
    <w:rsid w:val="00FD36B1"/>
    <w:rsid w:val="00FD3C1D"/>
    <w:rsid w:val="00FD3CA0"/>
    <w:rsid w:val="00FD3ED5"/>
    <w:rsid w:val="00FD57BA"/>
    <w:rsid w:val="00FD5DE8"/>
    <w:rsid w:val="00FD6B67"/>
    <w:rsid w:val="00FD79B4"/>
    <w:rsid w:val="00FE08DF"/>
    <w:rsid w:val="00FE091C"/>
    <w:rsid w:val="00FE0FC8"/>
    <w:rsid w:val="00FE11DC"/>
    <w:rsid w:val="00FE17F9"/>
    <w:rsid w:val="00FE1DA1"/>
    <w:rsid w:val="00FE3347"/>
    <w:rsid w:val="00FE39FE"/>
    <w:rsid w:val="00FE58C9"/>
    <w:rsid w:val="00FE5FB7"/>
    <w:rsid w:val="00FE6155"/>
    <w:rsid w:val="00FE752D"/>
    <w:rsid w:val="00FE75EE"/>
    <w:rsid w:val="00FE7805"/>
    <w:rsid w:val="00FE7B3B"/>
    <w:rsid w:val="00FE7FED"/>
    <w:rsid w:val="00FF0767"/>
    <w:rsid w:val="00FF101A"/>
    <w:rsid w:val="00FF1BBE"/>
    <w:rsid w:val="00FF1CBF"/>
    <w:rsid w:val="00FF2602"/>
    <w:rsid w:val="00FF2AB5"/>
    <w:rsid w:val="00FF2BA2"/>
    <w:rsid w:val="00FF2BF4"/>
    <w:rsid w:val="00FF3444"/>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5FCBAA"/>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http://webapp.etsi.org/Ipr/" TargetMode="External"/><Relationship Id="rId18" Type="http://schemas.openxmlformats.org/officeDocument/2006/relationships/hyperlink" Target="file:///D:\3GPP\SA1%20Fukuoka%202018\Docs\S1-180258.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docs\S1-190000.zip" TargetMode="External"/><Relationship Id="rId17" Type="http://schemas.openxmlformats.org/officeDocument/2006/relationships/hyperlink" Target="http://www.3gpp.org/ftp/tsg_sa/WG1_Serv/TSGS1_85_Tallin/templates/Template_WI_Status_Update.zip" TargetMode="External"/><Relationship Id="rId2" Type="http://schemas.openxmlformats.org/officeDocument/2006/relationships/numbering" Target="numbering.xml"/><Relationship Id="rId16" Type="http://schemas.openxmlformats.org/officeDocument/2006/relationships/hyperlink" Target="http://www.3gpp.org/DynaReport/21801.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TSG-WG--s1--wis.htm" TargetMode="External"/><Relationship Id="rId5" Type="http://schemas.openxmlformats.org/officeDocument/2006/relationships/webSettings" Target="webSettings.xml"/><Relationship Id="rId15" Type="http://schemas.openxmlformats.org/officeDocument/2006/relationships/hyperlink" Target="http://www.3gpp.org/specifications-groups/delegates-corner/writing-a-new-spec" TargetMode="External"/><Relationship Id="rId10" Type="http://schemas.openxmlformats.org/officeDocument/2006/relationships/hyperlink" Target="http://www.3gpp.org/ftp/Specs/html-info/FeatureListFrameSet.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sa/WG1_Serv/TSGS1_85_Tallin/templates/" TargetMode="External"/><Relationship Id="rId14" Type="http://schemas.openxmlformats.org/officeDocument/2006/relationships/hyperlink" Target="docs\S1-1900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A446D-8306-427F-AF20-600CA39C6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52</TotalTime>
  <Pages>7</Pages>
  <Words>1308</Words>
  <Characters>7853</Characters>
  <Application>Microsoft Office Word</Application>
  <DocSecurity>0</DocSecurity>
  <Lines>327</Lines>
  <Paragraphs>203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8958</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Norp, A.H.J. (Toon)</cp:lastModifiedBy>
  <cp:revision>6</cp:revision>
  <dcterms:created xsi:type="dcterms:W3CDTF">2019-01-17T12:57:00Z</dcterms:created>
  <dcterms:modified xsi:type="dcterms:W3CDTF">2019-01-17T13:51:00Z</dcterms:modified>
</cp:coreProperties>
</file>