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FCBAA" w14:textId="06B259A2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67AA1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067AA1">
        <w:rPr>
          <w:rFonts w:cs="Arial"/>
          <w:sz w:val="24"/>
          <w:szCs w:val="24"/>
        </w:rPr>
        <w:t>1</w:t>
      </w:r>
      <w:r w:rsidR="004156BB">
        <w:rPr>
          <w:rFonts w:cs="Arial"/>
          <w:sz w:val="24"/>
          <w:szCs w:val="24"/>
        </w:rPr>
        <w:t>275</w:t>
      </w:r>
    </w:p>
    <w:p w14:paraId="595FCBAB" w14:textId="6521ABD0" w:rsidR="00411066" w:rsidRPr="00F45489" w:rsidRDefault="00067AA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Croatia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 w:rsidR="00C43C8D">
        <w:rPr>
          <w:rFonts w:eastAsia="Times New Roman" w:cs="Arial"/>
          <w:sz w:val="24"/>
          <w:szCs w:val="20"/>
          <w:lang w:eastAsia="ar-SA"/>
        </w:rPr>
        <w:t>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56161F">
        <w:rPr>
          <w:rFonts w:eastAsia="Times New Roman" w:cs="Arial"/>
          <w:sz w:val="24"/>
          <w:szCs w:val="20"/>
          <w:lang w:eastAsia="ar-SA"/>
        </w:rPr>
        <w:t>1</w:t>
      </w:r>
      <w:r w:rsidR="00C43C8D"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C43C8D">
        <w:rPr>
          <w:rFonts w:eastAsia="Times New Roman" w:cs="Arial"/>
          <w:sz w:val="24"/>
          <w:szCs w:val="20"/>
          <w:lang w:eastAsia="ar-SA"/>
        </w:rPr>
        <w:t>Ma</w:t>
      </w:r>
      <w:r w:rsidR="00E51F76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595FCBA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95FCBAD" w14:textId="4EABE5F2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4156BB">
        <w:rPr>
          <w:rFonts w:eastAsia="Times New Roman" w:cs="Arial"/>
          <w:sz w:val="22"/>
          <w:szCs w:val="20"/>
          <w:lang w:eastAsia="ar-SA"/>
        </w:rPr>
        <w:t xml:space="preserve">Railway Agenda (MONASTERY2 + </w:t>
      </w:r>
      <w:r w:rsidR="004156BB" w:rsidRPr="004156BB">
        <w:rPr>
          <w:rFonts w:eastAsia="Times New Roman" w:cs="Arial"/>
          <w:sz w:val="22"/>
          <w:szCs w:val="20"/>
          <w:lang w:eastAsia="ar-SA"/>
        </w:rPr>
        <w:t>FS_FRMCS2</w:t>
      </w:r>
      <w:r w:rsidR="004156BB">
        <w:rPr>
          <w:rFonts w:eastAsia="Times New Roman" w:cs="Arial"/>
          <w:sz w:val="22"/>
          <w:szCs w:val="20"/>
          <w:lang w:eastAsia="ar-SA"/>
        </w:rPr>
        <w:t>)</w:t>
      </w:r>
    </w:p>
    <w:p w14:paraId="595FCBAE" w14:textId="531DD971" w:rsidR="00411066" w:rsidRPr="004156BB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vertAlign w:val="subscript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6.1, 7.1</w:t>
      </w:r>
    </w:p>
    <w:p w14:paraId="595FCBAF" w14:textId="719FFDF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4156BB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95FCBB0" w14:textId="78F7810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95FCBB1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F95465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D0C3B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EE466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24AECC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0211269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BCE3CF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3CD5F8C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DFDE2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273782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D95DE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109D29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C5F3D9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5180A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FF92C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6B19B8B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F9AFC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B6D534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CA38A8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8E5BD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6057F5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A04C78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00BFE5E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0D632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CFD143" w14:textId="272A1FA9" w:rsidR="00E42FAA" w:rsidRPr="008754F9" w:rsidRDefault="00E42FAA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B9BC975" w14:textId="5BE70094" w:rsidR="00E42FAA" w:rsidRPr="00F774D3" w:rsidRDefault="00E42FAA" w:rsidP="00E42FA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166C5F"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14:paraId="528C90B4" w14:textId="1B4A4F51" w:rsidR="00E42FAA" w:rsidRPr="00772E0F" w:rsidRDefault="00E42FAA" w:rsidP="00E42FAA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="00166C5F"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14:paraId="75982553" w14:textId="77777777" w:rsidR="00E42FAA" w:rsidRPr="00015298" w:rsidRDefault="00E42FAA" w:rsidP="00E42FA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4156BB" w:rsidRPr="00015298" w14:paraId="1AB02D9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8DCDC7B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035A48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ABA3120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3FB9827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4156BB" w:rsidRPr="00AB0F3E" w14:paraId="094933D1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D249A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5F99C6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F9B3D8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948D3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60C7BF" w14:textId="496F4D84" w:rsidR="004156BB" w:rsidRPr="00BD600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9F6559" w14:textId="1D24B2A3" w:rsidR="004156BB" w:rsidRPr="000125E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52D9D7B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55830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90CD4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51F206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2B484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2B78B2" w14:textId="4DFD8C68" w:rsidR="004156BB" w:rsidRPr="008B2A7B" w:rsidRDefault="004156BB" w:rsidP="00BD43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93AA14" w14:textId="23E5D495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32F2999C" w14:textId="77777777" w:rsidTr="004156B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6A5B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7F089B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4E7021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306CC5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0DC42A6D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FBC01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0480E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FD1FC40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C7176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D0F1E3" w14:textId="13004840" w:rsidR="004156BB" w:rsidRPr="00CF100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9306D" w14:textId="431928E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08E67AFE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C5F3B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FE26C9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BAD184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048C78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6F361A5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D0920D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3DA54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FA9872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B7065D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D0CE64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88A8D25" w14:textId="625D0063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5B4D5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51073AE6" w14:textId="7E7A70A0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154D2371" w14:textId="3742F86A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65072374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E959E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DE7F7B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BDA93F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12BE7E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7B6F06B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E8020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31EDD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E3C6F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550B43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D7BD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BE3CE79" w14:textId="11B8248C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74F828" w14:textId="32A92E94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3B610EA4" w14:textId="637AC170" w:rsidR="004156BB" w:rsidRPr="00A83808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6FDE2143" w14:textId="1F40D3D3" w:rsidR="004156BB" w:rsidRPr="004C4A40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04CA8A35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23BA0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966787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C53667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4AF22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06B2EDEC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4C42E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70A01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197946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F258E5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927C53" w14:textId="0CE08A42" w:rsidR="004156BB" w:rsidRPr="00BD4335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97CC6F3" w14:textId="150B0CE9" w:rsidR="004156BB" w:rsidRPr="006620C9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195E3B26" w14:textId="77777777" w:rsidR="00E42FAA" w:rsidRPr="00015298" w:rsidRDefault="00E42FAA" w:rsidP="00E42FAA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5FA1C48" w14:textId="77777777" w:rsidR="00903004" w:rsidRDefault="00903004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B0AA6D" w14:textId="77777777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0286F676" w14:textId="5F3F2233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8946DE">
        <w:rPr>
          <w:rFonts w:eastAsia="Times New Roman"/>
          <w:b/>
          <w:sz w:val="20"/>
          <w:szCs w:val="20"/>
          <w:lang w:val="en-US"/>
        </w:rPr>
        <w:t>CAV</w:t>
      </w:r>
      <w:r w:rsidR="004E1018">
        <w:rPr>
          <w:rFonts w:eastAsia="Times New Roman"/>
          <w:b/>
          <w:sz w:val="20"/>
          <w:szCs w:val="20"/>
          <w:lang w:val="en-US"/>
        </w:rPr>
        <w:t xml:space="preserve"> and V2Ximp+ID_UAS</w:t>
      </w:r>
    </w:p>
    <w:p w14:paraId="0EA9BEB3" w14:textId="226C8819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Railway </w:t>
      </w:r>
      <w:r w:rsidR="004E1018">
        <w:rPr>
          <w:rFonts w:eastAsia="Times New Roman"/>
          <w:b/>
          <w:sz w:val="20"/>
          <w:szCs w:val="20"/>
          <w:lang w:val="en-US"/>
        </w:rPr>
        <w:t>and enIMS+5GMSF+QoS_Mon+MPS</w:t>
      </w:r>
    </w:p>
    <w:p w14:paraId="2105847E" w14:textId="4E70C37F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 and </w:t>
      </w:r>
      <w:r w:rsidR="004E1018">
        <w:rPr>
          <w:rFonts w:eastAsia="Times New Roman"/>
          <w:b/>
          <w:sz w:val="20"/>
          <w:szCs w:val="20"/>
          <w:lang w:val="en-US"/>
        </w:rPr>
        <w:t>BMNS+LUCIA</w:t>
      </w:r>
    </w:p>
    <w:p w14:paraId="595FCC8A" w14:textId="1AA0761A" w:rsidR="00345EA9" w:rsidRPr="00FC250B" w:rsidRDefault="00E42FAA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  <w:r w:rsidR="00345EA9"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595FCC8B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595FCC8C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595FCC9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5FCC8D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595FCC8E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FCC8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95FCC9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95FCC9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95FCC9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595FCC93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595FCC9B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95FCC9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95FCC96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595FCC9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95FCC9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95FCC9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95FCC9A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2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9D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9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9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0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595FCCA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9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A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A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A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595FCC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5FCCA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595FCCAB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595FCCA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595FCCA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95FCC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595FCCA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7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95FCCB1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95FCCB2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95FCCB3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95FCCB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595FCCB5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595FCCB6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E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95FCCB8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595FCCB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595FCCB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95FCCB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595FCCB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595FC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595FCCB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595FCCC0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595FCCC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95FCCC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595FCCC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595FCCC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C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595FCCC6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95FCCC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595FCCC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595FCCC9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595FCCC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595FCCCB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3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2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A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5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9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5FCCDB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95FCCDC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9"/>
        <w:gridCol w:w="1000"/>
        <w:gridCol w:w="100"/>
        <w:gridCol w:w="2473"/>
        <w:gridCol w:w="79"/>
        <w:gridCol w:w="4351"/>
        <w:gridCol w:w="43"/>
        <w:gridCol w:w="2153"/>
        <w:gridCol w:w="25"/>
        <w:gridCol w:w="3677"/>
      </w:tblGrid>
      <w:tr w:rsidR="00CC6653" w:rsidRPr="00B04844" w14:paraId="595FD0A7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5FD0A6" w14:textId="1335BC6E" w:rsidR="00CC6653" w:rsidRDefault="00CC6653" w:rsidP="00B168B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CC6653" w:rsidRPr="00B04844" w14:paraId="718950CE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C7CE8B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F491328" w14:textId="6558A693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TR22.289v0.1.0</w:t>
            </w:r>
          </w:p>
          <w:p w14:paraId="3B707754" w14:textId="7CF3800B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649EA848" w14:textId="6ADE1541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5AAB909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B04844" w14:paraId="13690E97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F1F6B6E" w14:textId="00F0C661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22.280 CRs</w:t>
            </w:r>
          </w:p>
        </w:tc>
      </w:tr>
      <w:tr w:rsidR="00CC6653" w:rsidRPr="00A75C05" w14:paraId="7040BFC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FF0D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466D" w14:textId="28016658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CC6653" w:rsidRPr="00D021DE">
                <w:rPr>
                  <w:rStyle w:val="Hyperlink"/>
                  <w:rFonts w:cs="Arial"/>
                </w:rPr>
                <w:t>S1-181212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9FFB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5EF7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Chapter 5.3 use of functional alias in late communication entry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EA18" w14:textId="23E12063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75AE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75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  <w:p w14:paraId="6A419011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02EA1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5.3</w:t>
            </w:r>
          </w:p>
        </w:tc>
      </w:tr>
      <w:tr w:rsidR="00CC6653" w:rsidRPr="00A75C05" w14:paraId="073AE935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5D5D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B398" w14:textId="58E576CE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CC6653" w:rsidRPr="00D021DE">
                <w:rPr>
                  <w:rStyle w:val="Hyperlink"/>
                  <w:rFonts w:cs="Arial"/>
                </w:rPr>
                <w:t>S1-181213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9CF7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AC42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 w:rsidRPr="00002EA1">
              <w:rPr>
                <w:noProof/>
              </w:rPr>
              <w:t>Chapter 5.7 use of functional alias as part of MCX ServiceUser 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5BD5" w14:textId="0EA44850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DDF6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5B1EBED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2B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DE00" w14:textId="23CB82BA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CC6653" w:rsidRPr="00D021DE">
                <w:rPr>
                  <w:rStyle w:val="Hyperlink"/>
                  <w:rFonts w:cs="Arial"/>
                </w:rPr>
                <w:t>S1-181192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5F7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64A6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F6EB" w14:textId="4F76F071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5B35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73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23FD43EF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611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F000" w14:textId="281F6550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CC6653" w:rsidRPr="00D021DE">
                <w:rPr>
                  <w:rStyle w:val="Hyperlink"/>
                  <w:rFonts w:cs="Arial"/>
                </w:rPr>
                <w:t>S1-181189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E366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B120" w14:textId="77777777" w:rsidR="00CC6653" w:rsidRPr="00A75C05" w:rsidRDefault="00CC6653" w:rsidP="00CC6653">
            <w:pPr>
              <w:snapToGrid w:val="0"/>
              <w:spacing w:after="0" w:line="240" w:lineRule="auto"/>
            </w:pPr>
            <w:bookmarkStart w:id="3" w:name="_Toc502916409"/>
            <w:r>
              <w:t>CR22.280v16.1.0: MCX User log in to</w:t>
            </w:r>
            <w:r w:rsidRPr="006D7CE7">
              <w:t xml:space="preserve"> multiple devices</w:t>
            </w:r>
            <w:bookmarkEnd w:id="3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CFC6" w14:textId="20F2EE8D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ACC8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71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0EF52F6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59D4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C34D" w14:textId="3A86E3C6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CC6653" w:rsidRPr="00D021DE">
                <w:rPr>
                  <w:rStyle w:val="Hyperlink"/>
                  <w:rFonts w:cs="Arial"/>
                </w:rPr>
                <w:t>S1-181218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3E0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9AC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CR22.280v16.1.0: Chapter 5.11 and chapter 6.12 obtaining positioning information from external systems and forwarding position information to external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137C" w14:textId="22B66659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5A62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80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59B676A6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5BC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7620" w14:textId="27639503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CC6653" w:rsidRPr="00D021DE">
                <w:rPr>
                  <w:rStyle w:val="Hyperlink"/>
                  <w:rFonts w:cs="Arial"/>
                </w:rPr>
                <w:t>S1-181244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7023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53797E">
              <w:rPr>
                <w:noProof/>
              </w:rPr>
              <w:t xml:space="preserve">ETRI, </w:t>
            </w:r>
            <w:r>
              <w:rPr>
                <w:noProof/>
              </w:rPr>
              <w:t>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9F45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E884" w14:textId="4A8136FA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F09C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82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34A07AC3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3B11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C7FB" w14:textId="578FFB8B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CC6653" w:rsidRPr="00D021DE">
                <w:rPr>
                  <w:rStyle w:val="Hyperlink"/>
                  <w:rFonts w:cs="Arial"/>
                </w:rPr>
                <w:t>S1-181163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A2A1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Kapsch CarrierCom, </w:t>
            </w:r>
            <w:r w:rsidRPr="00030C8A">
              <w:rPr>
                <w:noProof/>
              </w:rPr>
              <w:t>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C80A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Adding authorization for group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0166" w14:textId="5A26FC12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70C2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68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  <w:p w14:paraId="7A629FFC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631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</w:p>
        </w:tc>
      </w:tr>
      <w:tr w:rsidR="00CC6653" w:rsidRPr="00A75C05" w14:paraId="68A7E2DB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3EBA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2FAD" w14:textId="6D32B954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CC6653" w:rsidRPr="00D021DE">
                <w:rPr>
                  <w:rStyle w:val="Hyperlink"/>
                  <w:rFonts w:cs="Arial"/>
                </w:rPr>
                <w:t>S1-181214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CBF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FE47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 w:rsidRPr="003D1552">
              <w:rPr>
                <w:noProof/>
              </w:rPr>
              <w:t>Chapter 5.17 use of functional alias as part of the MCX User identity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B612" w14:textId="24A123EB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A6EF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77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7FE26D76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77B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F503" w14:textId="5485EAA0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CC6653" w:rsidRPr="00D021DE">
                <w:rPr>
                  <w:rStyle w:val="Hyperlink"/>
                  <w:rFonts w:cs="Arial"/>
                </w:rPr>
                <w:t>S1-181216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30C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4770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Chapter 6.4.3, 6.4.5, 6.9 use of functional alias as part of MCX ServiceUser identification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8B46" w14:textId="54EBBEF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D260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78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687D79E4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EB13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E8E7" w14:textId="54EE05AC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CC6653" w:rsidRPr="00D021DE">
                <w:rPr>
                  <w:rStyle w:val="Hyperlink"/>
                  <w:rFonts w:cs="Arial"/>
                </w:rPr>
                <w:t>S1-181142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DE2E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52A5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 xml:space="preserve">Introduction of 22.889 </w:t>
            </w:r>
            <w:r w:rsidRPr="00A03637">
              <w:rPr>
                <w:noProof/>
              </w:rPr>
              <w:t>FRMCS-user communication handling</w:t>
            </w:r>
            <w:r>
              <w:rPr>
                <w:noProof/>
              </w:rPr>
              <w:t xml:space="preserve"> section into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45CD" w14:textId="730B0131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BCB6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5FCF57A2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0FB3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00C5" w14:textId="141A84D1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CC6653" w:rsidRPr="00D021DE">
                <w:rPr>
                  <w:rStyle w:val="Hyperlink"/>
                  <w:rFonts w:cs="Arial"/>
                </w:rPr>
                <w:t>S1-181143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6EFE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CFA1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Removal of misleading term "temporary" from Automatic Regrouping of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26A8" w14:textId="0839BCB9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ECB3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67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1424B57D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C80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5F8C" w14:textId="5F73D74B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CC6653" w:rsidRPr="00D021DE">
                <w:rPr>
                  <w:rStyle w:val="Hyperlink"/>
                  <w:rFonts w:cs="Arial"/>
                </w:rPr>
                <w:t>S1-181168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881B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Kapsch CarrierCom,  </w:t>
            </w:r>
            <w:r w:rsidRPr="00305AD5">
              <w:rPr>
                <w:noProof/>
              </w:rPr>
              <w:t>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2C3B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Addition of location based comunication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A4A7" w14:textId="2A09CBD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96F9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70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3DA8521B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2685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994E" w14:textId="1EE3E5FB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CC6653" w:rsidRPr="00D021DE">
                <w:rPr>
                  <w:rStyle w:val="Hyperlink"/>
                  <w:rFonts w:cs="Arial"/>
                </w:rPr>
                <w:t>S1-181167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08C5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Kapsch CarrierCom,  </w:t>
            </w:r>
            <w:r w:rsidRPr="00305AD5">
              <w:rPr>
                <w:noProof/>
              </w:rPr>
              <w:t>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59B0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Adding authorization for private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92E5" w14:textId="54DEC223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552DB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69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060564C3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FA17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03D1" w14:textId="72C11208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CC6653" w:rsidRPr="00D021DE">
                <w:rPr>
                  <w:rStyle w:val="Hyperlink"/>
                  <w:rFonts w:cs="Arial"/>
                </w:rPr>
                <w:t>S1-181191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8635B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929F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9B34" w14:textId="00CAA54A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7F1A1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  <w:p w14:paraId="00BDA23B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5711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Is this </w:t>
            </w:r>
            <w:proofErr w:type="spellStart"/>
            <w:r w:rsidRPr="00045711">
              <w:rPr>
                <w:rFonts w:eastAsia="Arial Unicode MS" w:cs="Arial"/>
                <w:szCs w:val="18"/>
                <w:highlight w:val="yellow"/>
                <w:lang w:eastAsia="ar-SA"/>
              </w:rPr>
              <w:t>MCOver</w:t>
            </w:r>
            <w:proofErr w:type="spellEnd"/>
            <w:r w:rsidRPr="00045711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/ Release 15?</w:t>
            </w:r>
          </w:p>
        </w:tc>
      </w:tr>
      <w:tr w:rsidR="00CC6653" w:rsidRPr="00A75C05" w14:paraId="4527E71D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F52C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863C" w14:textId="58682683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CC6653" w:rsidRPr="00D021DE">
                <w:rPr>
                  <w:rStyle w:val="Hyperlink"/>
                  <w:rFonts w:cs="Arial"/>
                </w:rPr>
                <w:t>S1-181211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58D4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9D3A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 w:rsidRPr="0028492F"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763E" w14:textId="7933C2EC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D688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74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0E07787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D131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4CCC" w14:textId="104491C2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CC6653" w:rsidRPr="00D021DE">
                <w:rPr>
                  <w:rStyle w:val="Hyperlink"/>
                  <w:rFonts w:cs="Arial"/>
                </w:rPr>
                <w:t>S1-181220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FBA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5C2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 w:rsidRPr="0046375E">
              <w:rPr>
                <w:noProof/>
              </w:rPr>
              <w:t xml:space="preserve">New chapter 6.17.x functional alias </w:t>
            </w:r>
            <w:r>
              <w:rPr>
                <w:noProof/>
              </w:rPr>
              <w:t xml:space="preserve">resolution </w:t>
            </w:r>
            <w:r w:rsidRPr="0046375E">
              <w:rPr>
                <w:noProof/>
              </w:rPr>
              <w:t>for non-MCX Servic</w:t>
            </w:r>
            <w:r>
              <w:rPr>
                <w:noProof/>
              </w:rPr>
              <w:t>e Users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5B99" w14:textId="51C9DD08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DA2B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81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3206882C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23DE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DB56" w14:textId="24B25701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CC6653" w:rsidRPr="00D021DE">
                <w:rPr>
                  <w:rStyle w:val="Hyperlink"/>
                  <w:rFonts w:cs="Arial"/>
                </w:rPr>
                <w:t>S1-181217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23FE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B87D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</w:rPr>
              <w:t>Chapter 7.1 and 7.2 use of functional alias in Off-network communication mode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7EDC" w14:textId="483166A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83AF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79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3159CA89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96F1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493A1" w14:textId="7B6971D9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CC6653" w:rsidRPr="00D021DE">
                <w:rPr>
                  <w:rStyle w:val="Hyperlink"/>
                  <w:rFonts w:cs="Arial"/>
                </w:rPr>
                <w:t>S1-181063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2AED" w14:textId="352F75FD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C314" w14:textId="26B38AA4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noProof/>
                <w:lang w:eastAsia="ko-KR"/>
              </w:rPr>
              <w:t xml:space="preserve">Addition of location functionality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>
              <w:rPr>
                <w:noProof/>
                <w:lang w:eastAsia="ko-KR"/>
              </w:rPr>
              <w:t>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AF34" w14:textId="2A3CF4D5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4F09" w14:textId="582E2EA4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64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1A6C5A48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C170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C419" w14:textId="6004363E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="00CC6653" w:rsidRPr="00D021DE">
                <w:rPr>
                  <w:rStyle w:val="Hyperlink"/>
                  <w:rFonts w:cs="Arial"/>
                </w:rPr>
                <w:t>S1-181064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7C7D3" w14:textId="5D7A453F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D433" w14:textId="6220D153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CR22.280v16.1.0: </w:t>
            </w:r>
            <w:r>
              <w:rPr>
                <w:rFonts w:hint="eastAsia"/>
                <w:noProof/>
                <w:lang w:eastAsia="ko-KR"/>
              </w:rPr>
              <w:t xml:space="preserve">Off-network UE functionality for </w:t>
            </w:r>
            <w:r>
              <w:rPr>
                <w:noProof/>
                <w:lang w:eastAsia="ko-KR"/>
              </w:rPr>
              <w:t>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8D9A" w14:textId="7F895E20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4E6B" w14:textId="56AFC988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65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B04844" w14:paraId="18A543C7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83948AA" w14:textId="2B781238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22.179 CRs</w:t>
            </w:r>
          </w:p>
        </w:tc>
      </w:tr>
      <w:tr w:rsidR="00CC6653" w:rsidRPr="00A75C05" w14:paraId="66912C0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B242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91DA" w14:textId="40721007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CC6653" w:rsidRPr="00D021DE">
                <w:rPr>
                  <w:rStyle w:val="Hyperlink"/>
                  <w:rFonts w:cs="Arial"/>
                </w:rPr>
                <w:t>S1-181210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260D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69A2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CR22.179v16.1.0: </w:t>
            </w:r>
            <w:r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4C6E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1D55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64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A75C05" w14:paraId="0E50A244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6E2B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5312" w14:textId="73468F54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="00CC6653" w:rsidRPr="00D021DE">
                <w:rPr>
                  <w:rStyle w:val="Hyperlink"/>
                  <w:rFonts w:cs="Arial"/>
                </w:rPr>
                <w:t>S1-181141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9F26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344D4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CR22.179v16.1.0: </w:t>
            </w:r>
            <w:r>
              <w:rPr>
                <w:noProof/>
              </w:rPr>
              <w:t>Adding functionality to 22.179 to support assured voice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528E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EDBF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63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B04844" w14:paraId="048A55FF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3DA1D58D" w14:textId="716FC2DE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22.282 CRs</w:t>
            </w:r>
          </w:p>
        </w:tc>
      </w:tr>
      <w:tr w:rsidR="00CC6653" w:rsidRPr="00A75C05" w14:paraId="350605C7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35DA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C0CA" w14:textId="453BE8B2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="00CC6653" w:rsidRPr="00D021DE">
                <w:rPr>
                  <w:rStyle w:val="Hyperlink"/>
                  <w:rFonts w:cs="Arial"/>
                </w:rPr>
                <w:t>S1-181084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E1FE" w14:textId="06457F89" w:rsidR="00CC6653" w:rsidRPr="00A75C05" w:rsidRDefault="00CC6653" w:rsidP="00CC6653">
            <w:pPr>
              <w:snapToGrid w:val="0"/>
              <w:spacing w:after="0" w:line="240" w:lineRule="auto"/>
            </w:pPr>
            <w:r w:rsidRPr="00F44C0C">
              <w:rPr>
                <w:rFonts w:hint="eastAsia"/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BA98" w14:textId="0FF66CCC" w:rsidR="00CC6653" w:rsidRPr="00A75C05" w:rsidRDefault="00CC6653" w:rsidP="00CC6653">
            <w:pPr>
              <w:snapToGrid w:val="0"/>
              <w:spacing w:after="0" w:line="240" w:lineRule="auto"/>
            </w:pPr>
            <w:r>
              <w:t xml:space="preserve">CR22.282v16.1.0: </w:t>
            </w:r>
            <w:r w:rsidRPr="00014F9C">
              <w:t>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33A8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9717" w14:textId="1F2A10F5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  <w:lang w:eastAsia="ja-JP"/>
              </w:rPr>
              <w:t>MONASTERY2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24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593D81">
              <w:rPr>
                <w:rFonts w:eastAsia="Times New Roman" w:cs="Arial"/>
                <w:szCs w:val="18"/>
                <w:lang w:val="en-US" w:eastAsia="ar-SA"/>
              </w:rPr>
              <w:t>.</w:t>
            </w:r>
          </w:p>
        </w:tc>
      </w:tr>
      <w:tr w:rsidR="00CC6653" w:rsidRPr="00B04844" w14:paraId="312DDEC1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3BFD3D1" w14:textId="0FF999E0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 xml:space="preserve">22.289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</w:p>
        </w:tc>
      </w:tr>
      <w:tr w:rsidR="00CC6653" w:rsidRPr="00A75C05" w14:paraId="6F3A8ECD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7484" w14:textId="52944A80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C1E6" w14:textId="5EA0F020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0" w:history="1">
              <w:r w:rsidR="00CC6653" w:rsidRPr="00D021DE">
                <w:rPr>
                  <w:rStyle w:val="Hyperlink"/>
                  <w:rFonts w:cs="Arial"/>
                </w:rPr>
                <w:t>S1-181137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5525" w14:textId="662B7E7B" w:rsidR="00CC6653" w:rsidRPr="00A75C05" w:rsidRDefault="00CC6653" w:rsidP="00CC6653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Teleste</w:t>
            </w:r>
            <w:proofErr w:type="spellEnd"/>
            <w:r>
              <w:rPr>
                <w:rFonts w:eastAsia="SimSun"/>
                <w:lang w:eastAsia="en-GB"/>
              </w:rPr>
              <w:t xml:space="preserve"> corporation,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35F3" w14:textId="4C92B2E1" w:rsidR="00CC6653" w:rsidRPr="00A75C05" w:rsidRDefault="00CC6653" w:rsidP="00CC665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Definitions and abbreviations into TS22.289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60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B73E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B81C05" w14:paraId="47A96D80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C82F978" w14:textId="71CD69A1" w:rsidR="00CC6653" w:rsidRPr="00B81C05" w:rsidRDefault="00CC6653" w:rsidP="00CC6653">
            <w:pPr>
              <w:pStyle w:val="Heading3"/>
            </w:pPr>
            <w:r>
              <w:t>Railway drafting session information (23+15=38)</w:t>
            </w:r>
          </w:p>
        </w:tc>
      </w:tr>
      <w:tr w:rsidR="00CC6653" w:rsidRPr="00A75C05" w14:paraId="7A988755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A7EF" w14:textId="6B2B4918" w:rsidR="00CC6653" w:rsidRPr="00156AC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4CE5" w14:textId="354B6B5E" w:rsidR="00CC6653" w:rsidRPr="00E24CAC" w:rsidRDefault="00B97FFD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CC6653" w:rsidRPr="00D021DE">
                <w:rPr>
                  <w:rStyle w:val="Hyperlink"/>
                  <w:rFonts w:cs="Arial"/>
                </w:rPr>
                <w:t>S1-181274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DB90" w14:textId="201938E2" w:rsidR="00CC6653" w:rsidRPr="00156AC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Nokia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EC25" w14:textId="731FB38B" w:rsidR="00CC6653" w:rsidRPr="00156AC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289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1033" w14:textId="77777777" w:rsidR="00CC6653" w:rsidRPr="00156AC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3650" w14:textId="77777777" w:rsidR="00CC6653" w:rsidRPr="00156AC9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A75C05" w14:paraId="616A018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710B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A125" w14:textId="09F151C9" w:rsidR="00CC6653" w:rsidRPr="00E24CAC" w:rsidRDefault="00B97FFD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CC6653" w:rsidRPr="00D021DE">
                <w:rPr>
                  <w:rStyle w:val="Hyperlink"/>
                  <w:rFonts w:cs="Arial"/>
                </w:rPr>
                <w:t>S1-181275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BC84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F702" w14:textId="12B3514C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Railway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E683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00D0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A75C05" w14:paraId="02A40799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98D1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536E" w14:textId="16C5BA5D" w:rsidR="00CC6653" w:rsidRPr="00E24CAC" w:rsidRDefault="00B97FFD" w:rsidP="00CC665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CC6653" w:rsidRPr="00D021DE">
                <w:rPr>
                  <w:rStyle w:val="Hyperlink"/>
                  <w:rFonts w:cs="Arial"/>
                </w:rPr>
                <w:t>S1-181276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8412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6999" w14:textId="26EF2D4E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Railway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023B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376C" w14:textId="77777777" w:rsidR="00CC6653" w:rsidRPr="00D66E9C" w:rsidRDefault="00CC6653" w:rsidP="00CC66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6653" w:rsidRPr="00B04844" w14:paraId="595FD0DA" w14:textId="77777777" w:rsidTr="009B7B56">
        <w:trPr>
          <w:gridBefore w:val="1"/>
          <w:wBefore w:w="113" w:type="dxa"/>
          <w:trHeight w:val="141"/>
          <w:hidden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0220EDF" w14:textId="77777777" w:rsidR="001B7B9E" w:rsidRPr="001B7B9E" w:rsidRDefault="001B7B9E" w:rsidP="001B7B9E">
            <w:pPr>
              <w:pStyle w:val="ListParagraph"/>
              <w:numPr>
                <w:ilvl w:val="0"/>
                <w:numId w:val="16"/>
              </w:numPr>
              <w:tabs>
                <w:tab w:val="left" w:pos="-1134"/>
              </w:tabs>
              <w:spacing w:before="100" w:after="100"/>
              <w:outlineLvl w:val="0"/>
              <w:rPr>
                <w:rFonts w:eastAsia="Arial Unicode MS" w:cs="Arial"/>
                <w:b/>
                <w:vanish/>
                <w:color w:val="1F497D"/>
                <w:sz w:val="24"/>
                <w:szCs w:val="18"/>
              </w:rPr>
            </w:pPr>
            <w:bookmarkStart w:id="4" w:name="_Hlk513427728"/>
          </w:p>
          <w:p w14:paraId="595FD0D9" w14:textId="079B6944" w:rsidR="00CC6653" w:rsidRPr="00F45489" w:rsidRDefault="00CC6653" w:rsidP="001B7B9E">
            <w:pPr>
              <w:pStyle w:val="Heading2"/>
            </w:pPr>
            <w:r w:rsidRPr="004070E3">
              <w:t>FS_FRMCS</w:t>
            </w:r>
            <w:r>
              <w:t>2</w:t>
            </w:r>
            <w:bookmarkEnd w:id="4"/>
            <w:r>
              <w:t xml:space="preserve">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CC6653" w:rsidRPr="00B04844" w14:paraId="595FD0E1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5FD0DC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5FD0DD" w14:textId="1FDF7D97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TR22.889v16.2.0</w:t>
            </w:r>
          </w:p>
          <w:p w14:paraId="595FD0DE" w14:textId="3611E2E2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595FD0DF" w14:textId="010C49E7" w:rsidR="00CC665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7DC4277C" w14:textId="0B0479A3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14:paraId="595FD0E0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B04844" w14:paraId="344158D9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AD9E560" w14:textId="169FAB0E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Gap analysis</w:t>
            </w:r>
          </w:p>
        </w:tc>
      </w:tr>
      <w:tr w:rsidR="00CC6653" w:rsidRPr="00A75C05" w14:paraId="1509BE09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A8D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0DE4" w14:textId="305421A0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4" w:history="1">
              <w:r w:rsidR="00CC6653" w:rsidRPr="00D021DE">
                <w:rPr>
                  <w:rStyle w:val="Hyperlink"/>
                  <w:rFonts w:cs="Arial"/>
                </w:rPr>
                <w:t>S1-181085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C648" w14:textId="6CA95330" w:rsidR="00CC6653" w:rsidRPr="00A75C05" w:rsidRDefault="00CC6653" w:rsidP="00CC6653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AC11" w14:textId="26FBA5E5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gap analysis for </w:t>
            </w:r>
            <w:r>
              <w:rPr>
                <w:noProof/>
                <w:lang w:val="en-US" w:eastAsia="zh-CN"/>
              </w:rPr>
              <w:t>Monitoring and control of critical infrastucture in 6.13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0861" w14:textId="15D9B6CC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42EA" w14:textId="68740E1B" w:rsidR="00CC6653" w:rsidRPr="0056317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6317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63178">
              <w:rPr>
                <w:noProof/>
              </w:rPr>
              <w:t>FS_FRMCS2</w:t>
            </w:r>
            <w:r w:rsidRPr="00563178">
              <w:rPr>
                <w:rFonts w:eastAsia="Times New Roman" w:cs="Arial"/>
                <w:szCs w:val="18"/>
                <w:lang w:val="en-US" w:eastAsia="ar-SA"/>
              </w:rPr>
              <w:t xml:space="preserve"> Rel-16 CR 0059 R- Cat F</w:t>
            </w:r>
          </w:p>
        </w:tc>
      </w:tr>
      <w:tr w:rsidR="00CC6653" w:rsidRPr="00A75C05" w14:paraId="0C5E1253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2D7F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2CE5" w14:textId="37CC65BC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5" w:history="1">
              <w:r w:rsidR="00CC6653" w:rsidRPr="00D021DE">
                <w:rPr>
                  <w:rStyle w:val="Hyperlink"/>
                  <w:rFonts w:cs="Arial"/>
                </w:rPr>
                <w:t>S1-181086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F2CF" w14:textId="33396326" w:rsidR="00CC6653" w:rsidRPr="00A75C05" w:rsidRDefault="00CC6653" w:rsidP="00CC6653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A9B8" w14:textId="2DB966AA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>
              <w:rPr>
                <w:noProof/>
                <w:lang w:eastAsia="zh-CN"/>
              </w:rPr>
              <w:t>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D7DD" w14:textId="33773504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1D8B" w14:textId="474E0457" w:rsidR="00CC6653" w:rsidRPr="00563178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6317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63178">
              <w:rPr>
                <w:noProof/>
              </w:rPr>
              <w:t>FS_FRMCS2</w:t>
            </w:r>
            <w:r w:rsidRPr="00563178">
              <w:rPr>
                <w:rFonts w:eastAsia="Times New Roman" w:cs="Arial"/>
                <w:szCs w:val="18"/>
                <w:lang w:val="en-US" w:eastAsia="ar-SA"/>
              </w:rPr>
              <w:t xml:space="preserve"> Rel-16 CR 0060 R- Cat F </w:t>
            </w:r>
          </w:p>
        </w:tc>
      </w:tr>
      <w:tr w:rsidR="00CC6653" w:rsidRPr="00A75C05" w14:paraId="6B714189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60DC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91FD" w14:textId="51D8C925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6" w:history="1">
              <w:r w:rsidR="00CC6653" w:rsidRPr="00D021DE">
                <w:rPr>
                  <w:rStyle w:val="Hyperlink"/>
                  <w:rFonts w:cs="Arial"/>
                </w:rPr>
                <w:t>S1-181245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8E59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53797E">
              <w:rPr>
                <w:noProof/>
              </w:rPr>
              <w:t xml:space="preserve">ETRI, </w:t>
            </w:r>
            <w:r>
              <w:rPr>
                <w:noProof/>
              </w:rPr>
              <w:t>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B47D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 w:rsidRPr="0053797E">
              <w:rPr>
                <w:noProof/>
              </w:rPr>
              <w:t xml:space="preserve">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F62D" w14:textId="24DF43F1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033A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70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522B8A9B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page, clauses affected 9.11</w:t>
            </w:r>
            <w:r w:rsidRPr="001B323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CC6653" w:rsidRPr="00A75C05" w14:paraId="5B2AE544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EF4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AF30" w14:textId="2751AFAD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7" w:history="1">
              <w:r w:rsidR="00CC6653" w:rsidRPr="00D021DE">
                <w:rPr>
                  <w:rStyle w:val="Hyperlink"/>
                  <w:rFonts w:cs="Arial"/>
                </w:rPr>
                <w:t>S1-181246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C564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53797E">
              <w:rPr>
                <w:noProof/>
              </w:rPr>
              <w:t xml:space="preserve">ETRI, </w:t>
            </w:r>
            <w:r>
              <w:rPr>
                <w:noProof/>
              </w:rPr>
              <w:t>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580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 w:rsidRPr="0053797E">
              <w:rPr>
                <w:noProof/>
              </w:rPr>
              <w:t xml:space="preserve"> Gap analysis of chapter 9.1</w:t>
            </w:r>
            <w:r>
              <w:rPr>
                <w:noProof/>
              </w:rPr>
              <w:t>2</w:t>
            </w:r>
            <w:r w:rsidRPr="0053797E">
              <w:rPr>
                <w:noProof/>
              </w:rPr>
              <w:t xml:space="preserve"> </w:t>
            </w:r>
            <w:r w:rsidRPr="005B6C20">
              <w:rPr>
                <w:noProof/>
              </w:rPr>
              <w:t>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086B" w14:textId="755CC31C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BEB9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71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21948E7C" w14:textId="77777777" w:rsidR="00CC6653" w:rsidRPr="001B3238" w:rsidRDefault="00CC6653" w:rsidP="00CC6653">
            <w:pPr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9.12</w:t>
            </w:r>
            <w:r w:rsidRPr="001B323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CC6653" w:rsidRPr="00A75C05" w14:paraId="631F0BA0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124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DB47" w14:textId="2E84A2ED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8" w:history="1">
              <w:r w:rsidR="00CC6653" w:rsidRPr="00D021DE">
                <w:rPr>
                  <w:rStyle w:val="Hyperlink"/>
                  <w:rFonts w:cs="Arial"/>
                </w:rPr>
                <w:t>S1-181247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F016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53797E">
              <w:rPr>
                <w:noProof/>
              </w:rPr>
              <w:t xml:space="preserve">ETRI, </w:t>
            </w:r>
            <w:r>
              <w:rPr>
                <w:noProof/>
              </w:rPr>
              <w:t>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45CC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 w:rsidRPr="0053797E">
              <w:rPr>
                <w:noProof/>
              </w:rPr>
              <w:t>Gap analysis of chapter 9.1</w:t>
            </w:r>
            <w:r>
              <w:rPr>
                <w:noProof/>
              </w:rPr>
              <w:t xml:space="preserve">3 </w:t>
            </w:r>
            <w:r w:rsidRPr="0053797E">
              <w:rPr>
                <w:noProof/>
              </w:rPr>
              <w:t xml:space="preserve"> </w:t>
            </w:r>
            <w:r>
              <w:rPr>
                <w:noProof/>
              </w:rPr>
              <w:t>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79BB" w14:textId="47B7E4C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AD83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5F91455E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3</w:t>
            </w:r>
            <w:r w:rsidRPr="001B323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CC6653" w:rsidRPr="00A75C05" w14:paraId="331FBD86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7F7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FA3C" w14:textId="301804B6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9" w:history="1">
              <w:r w:rsidR="00CC6653" w:rsidRPr="00D021DE">
                <w:rPr>
                  <w:rStyle w:val="Hyperlink"/>
                  <w:rFonts w:cs="Arial"/>
                </w:rPr>
                <w:t>S1-181248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88E5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53797E">
              <w:rPr>
                <w:noProof/>
              </w:rPr>
              <w:t xml:space="preserve">ETRI, </w:t>
            </w:r>
            <w:r>
              <w:rPr>
                <w:noProof/>
              </w:rPr>
              <w:t>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7C6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 w:rsidRPr="0053797E">
              <w:rPr>
                <w:noProof/>
              </w:rPr>
              <w:t xml:space="preserve"> Gap analysis of chapter </w:t>
            </w:r>
            <w:r>
              <w:rPr>
                <w:noProof/>
              </w:rPr>
              <w:t xml:space="preserve">12.6 </w:t>
            </w:r>
            <w:r w:rsidRPr="0053797E">
              <w:rPr>
                <w:noProof/>
              </w:rPr>
              <w:t xml:space="preserve"> </w:t>
            </w:r>
            <w:r>
              <w:rPr>
                <w:noProof/>
              </w:rPr>
              <w:t>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52A3" w14:textId="34714738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3561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73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14:paraId="573BFB2C" w14:textId="633C280F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Revision mark on cover page. Clause affected 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12</w:t>
            </w: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>.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6</w:t>
            </w:r>
            <w:r w:rsidRPr="001B323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CC6653" w:rsidRPr="00A75C05" w14:paraId="77C7DB35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AFCE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2769" w14:textId="3D7D5064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0" w:history="1">
              <w:r w:rsidR="00CC6653" w:rsidRPr="00D021DE">
                <w:rPr>
                  <w:rStyle w:val="Hyperlink"/>
                  <w:rFonts w:cs="Arial"/>
                </w:rPr>
                <w:t>S1-181134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BC1C" w14:textId="0BFB7BC1" w:rsidR="00CC6653" w:rsidRPr="00A75C05" w:rsidRDefault="00CC6653" w:rsidP="00CC6653">
            <w:pPr>
              <w:snapToGrid w:val="0"/>
              <w:spacing w:after="0" w:line="240" w:lineRule="auto"/>
            </w:pPr>
            <w:r w:rsidRPr="000279CB">
              <w:rPr>
                <w:noProof/>
                <w:lang w:val="en-US"/>
              </w:rPr>
              <w:t>Ericsson, Nokia, UIC, ETRI, Hans</w:t>
            </w:r>
            <w:r>
              <w:rPr>
                <w:noProof/>
                <w:lang w:val="en-US"/>
              </w:rPr>
              <w:t>u</w:t>
            </w:r>
            <w:r w:rsidRPr="000279CB">
              <w:rPr>
                <w:noProof/>
                <w:lang w:val="en-US"/>
              </w:rPr>
              <w:t>ng University, Huawei</w:t>
            </w:r>
            <w:r>
              <w:rPr>
                <w:noProof/>
                <w:lang w:val="en-US"/>
              </w:rPr>
              <w:t>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7D9F" w14:textId="40A9586F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</w:rPr>
              <w:t>Gap analysis of chapter 12.19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3BEA" w14:textId="78C60522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79F7" w14:textId="6AF79AF4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61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 w:rsidRPr="00563178"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33A2634A" w14:textId="0F847B1F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14CB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A411E3" w:rsidRPr="00A75C05" w14:paraId="13C820F7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825E" w14:textId="77777777" w:rsidR="00A411E3" w:rsidRPr="00A75C05" w:rsidRDefault="00A411E3" w:rsidP="00C74A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21BF" w14:textId="77777777" w:rsidR="00A411E3" w:rsidRPr="00170325" w:rsidRDefault="00B97FFD" w:rsidP="00C74A8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1" w:history="1">
              <w:r w:rsidR="00A411E3" w:rsidRPr="00D021DE">
                <w:rPr>
                  <w:rStyle w:val="Hyperlink"/>
                  <w:rFonts w:cs="Arial"/>
                </w:rPr>
                <w:t>S1-181134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6ED0" w14:textId="77777777" w:rsidR="00A411E3" w:rsidRPr="00A75C05" w:rsidRDefault="00A411E3" w:rsidP="00C74A87">
            <w:pPr>
              <w:snapToGrid w:val="0"/>
              <w:spacing w:after="0" w:line="240" w:lineRule="auto"/>
            </w:pPr>
            <w:r w:rsidRPr="000279CB">
              <w:rPr>
                <w:noProof/>
                <w:lang w:val="en-US"/>
              </w:rPr>
              <w:t>Ericsson, Nokia, UIC, ETRI, Hans</w:t>
            </w:r>
            <w:r>
              <w:rPr>
                <w:noProof/>
                <w:lang w:val="en-US"/>
              </w:rPr>
              <w:t>u</w:t>
            </w:r>
            <w:r w:rsidRPr="000279CB">
              <w:rPr>
                <w:noProof/>
                <w:lang w:val="en-US"/>
              </w:rPr>
              <w:t>ng University, Huawei</w:t>
            </w:r>
            <w:r>
              <w:rPr>
                <w:noProof/>
                <w:lang w:val="en-US"/>
              </w:rPr>
              <w:t>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CD8C" w14:textId="77777777" w:rsidR="00A411E3" w:rsidRPr="00A75C05" w:rsidRDefault="00A411E3" w:rsidP="00C74A87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</w:rPr>
              <w:t>Gap analysis of chapter 6.7 Pushed Real Time Video streaming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3F3D" w14:textId="77777777" w:rsidR="00A411E3" w:rsidRPr="00A75C05" w:rsidRDefault="00A411E3" w:rsidP="00C74A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D6A9" w14:textId="77777777" w:rsidR="00A411E3" w:rsidRDefault="00A411E3" w:rsidP="00C74A8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74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 w:rsidRPr="00563178"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560EE085" w14:textId="32976738" w:rsidR="00A411E3" w:rsidRPr="00A75C05" w:rsidRDefault="00A411E3" w:rsidP="00C74A8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11E3">
              <w:rPr>
                <w:rFonts w:eastAsia="Arial Unicode MS" w:cs="Arial"/>
                <w:szCs w:val="18"/>
                <w:highlight w:val="yellow"/>
                <w:lang w:eastAsia="ar-SA"/>
              </w:rPr>
              <w:t>LATE DOCUMENT.</w:t>
            </w:r>
          </w:p>
        </w:tc>
      </w:tr>
      <w:tr w:rsidR="00CC6653" w:rsidRPr="00B04844" w14:paraId="6FDD563D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17425DC" w14:textId="7FD42CCE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Updates</w:t>
            </w:r>
          </w:p>
        </w:tc>
      </w:tr>
      <w:tr w:rsidR="00CC6653" w:rsidRPr="00A75C05" w14:paraId="45F27D6F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216C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F896" w14:textId="79E3816C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2" w:history="1">
              <w:r w:rsidR="00CC6653" w:rsidRPr="00D021DE">
                <w:rPr>
                  <w:rStyle w:val="Hyperlink"/>
                  <w:rFonts w:cs="Arial"/>
                </w:rPr>
                <w:t>S1-181155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6FDB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7E47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rPr>
                <w:noProof/>
              </w:rPr>
              <w:t xml:space="preserve"> GSM-R and FRMCS System interworking – communication priority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CD79" w14:textId="60501FA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7ACB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66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C6653" w:rsidRPr="00A75C05" w14:paraId="2354AF8E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336C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BFE1" w14:textId="00D72B75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3" w:history="1">
              <w:r w:rsidR="00CC6653" w:rsidRPr="00D021DE">
                <w:rPr>
                  <w:rStyle w:val="Hyperlink"/>
                  <w:rFonts w:cs="Arial"/>
                </w:rPr>
                <w:t>S1-181157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E824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78E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 w:rsidRPr="00B426D2">
              <w:rPr>
                <w:noProof/>
              </w:rPr>
              <w:t xml:space="preserve"> Chapter 12.9 – FRMCS Bearer Flexibility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2F3A" w14:textId="7CDC3691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A0D5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68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  <w:p w14:paraId="3E9CE046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15BC">
              <w:rPr>
                <w:rFonts w:eastAsia="Arial Unicode MS" w:cs="Arial"/>
                <w:szCs w:val="18"/>
                <w:highlight w:val="yellow"/>
                <w:lang w:eastAsia="ar-SA"/>
              </w:rPr>
              <w:t>Add 12.9.4 to clauses affected</w:t>
            </w:r>
          </w:p>
        </w:tc>
      </w:tr>
      <w:tr w:rsidR="00CC6653" w:rsidRPr="00A75C05" w14:paraId="75FFC5C4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DE56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35F9" w14:textId="7D26E5B1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4" w:history="1">
              <w:r w:rsidR="00CC6653" w:rsidRPr="00D021DE">
                <w:rPr>
                  <w:rStyle w:val="Hyperlink"/>
                  <w:rFonts w:cs="Arial"/>
                </w:rPr>
                <w:t>S1-181156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7C2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D730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rPr>
                <w:noProof/>
              </w:rPr>
              <w:t xml:space="preserve"> Chapter 12.10 - QoS in a railway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F8F2" w14:textId="27264925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31B4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59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</w:tc>
      </w:tr>
      <w:tr w:rsidR="00CC6653" w:rsidRPr="00A75C05" w14:paraId="692A8854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E825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CB2E" w14:textId="04E5008A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5" w:history="1">
              <w:r w:rsidR="00CC6653" w:rsidRPr="00D021DE">
                <w:rPr>
                  <w:rStyle w:val="Hyperlink"/>
                  <w:rFonts w:cs="Arial"/>
                </w:rPr>
                <w:t>S1-181158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6139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CCC8" w14:textId="7ED49F54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</w:t>
            </w:r>
            <w:r w:rsidRPr="001B3238">
              <w:rPr>
                <w:highlight w:val="yellow"/>
              </w:rPr>
              <w:t>1x.0.0</w:t>
            </w:r>
            <w:r w:rsidRPr="001C7424">
              <w:t>:</w:t>
            </w:r>
            <w:r>
              <w:rPr>
                <w:noProof/>
              </w:rPr>
              <w:t xml:space="preserve"> Allocation and management of FRMCS communication resources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DEE9" w14:textId="02D0DCA6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20A2" w14:textId="77777777" w:rsidR="00CC6653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69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14A06AB6" w14:textId="5216E3B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Current version 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should be </w:t>
            </w:r>
            <w:r w:rsidRPr="001B3238">
              <w:rPr>
                <w:rFonts w:eastAsia="Arial Unicode MS" w:cs="Arial"/>
                <w:szCs w:val="18"/>
                <w:highlight w:val="yellow"/>
                <w:lang w:eastAsia="ar-SA"/>
              </w:rPr>
              <w:t>16.2.0, revision mark on cover page</w:t>
            </w:r>
          </w:p>
        </w:tc>
      </w:tr>
      <w:tr w:rsidR="00CC6653" w:rsidRPr="00B04844" w14:paraId="3195F3F5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D625CFC" w14:textId="24C30BC1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CC6653" w:rsidRPr="00A75C05" w14:paraId="12DFE08C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DC83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6D45" w14:textId="71D99579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6" w:history="1">
              <w:r w:rsidR="00CC6653" w:rsidRPr="00D021DE">
                <w:rPr>
                  <w:rStyle w:val="Hyperlink"/>
                  <w:rFonts w:cs="Arial"/>
                </w:rPr>
                <w:t>S1-181149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EE8B" w14:textId="77777777" w:rsidR="00CC6653" w:rsidRPr="00A75C05" w:rsidRDefault="00CC6653" w:rsidP="00CC6653">
            <w:pPr>
              <w:snapToGrid w:val="0"/>
              <w:spacing w:after="0" w:line="240" w:lineRule="auto"/>
            </w:pPr>
            <w:r w:rsidRPr="00824FD7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3BB6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Train integrity data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A091" w14:textId="21AD755E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A04A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63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C6653" w:rsidRPr="00A75C05" w14:paraId="009B4E08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0E09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4B6F" w14:textId="12225077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7" w:history="1">
              <w:r w:rsidR="00CC6653" w:rsidRPr="003A02AE">
                <w:rPr>
                  <w:rStyle w:val="Hyperlink"/>
                  <w:rFonts w:cs="Arial"/>
                </w:rPr>
                <w:t>S1-181152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A4D5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7278" w14:textId="77777777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</w:rPr>
              <w:t>P</w:t>
            </w:r>
            <w:r w:rsidRPr="00545094">
              <w:rPr>
                <w:noProof/>
              </w:rPr>
              <w:t>ublic emergency warning information</w:t>
            </w:r>
            <w:r>
              <w:rPr>
                <w:noProof/>
              </w:rPr>
              <w:t xml:space="preserve"> broadcast by the FRMCS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3F6E" w14:textId="167C5F4F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5700" w14:textId="7777777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64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CC6653" w:rsidRPr="00A75C05" w14:paraId="133679D8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065D" w14:textId="77777777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FCB8" w14:textId="522AF700" w:rsidR="00CC6653" w:rsidRPr="00170325" w:rsidRDefault="00B97FFD" w:rsidP="00CC6653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8" w:history="1">
              <w:r w:rsidR="00CC6653" w:rsidRPr="003A02AE">
                <w:rPr>
                  <w:rStyle w:val="Hyperlink"/>
                  <w:rFonts w:cs="Arial"/>
                </w:rPr>
                <w:t>S1-181154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FE00" w14:textId="797503D6" w:rsidR="00CC6653" w:rsidRPr="00A75C05" w:rsidRDefault="00CC6653" w:rsidP="00CC6653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3A11" w14:textId="4D05796D" w:rsidR="00CC6653" w:rsidRPr="00A75C05" w:rsidRDefault="00CC6653" w:rsidP="00CC6653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</w:rPr>
              <w:t>New use case: Saftey related – Critical advisory messaging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5F83" w14:textId="3C61211B" w:rsidR="00CC6653" w:rsidRPr="00A75C05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0D6A" w14:textId="35696227" w:rsidR="00CC6653" w:rsidRPr="00A75C05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65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A411E3" w:rsidRPr="00B04844" w14:paraId="6B0D54D6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6C3291B9" w14:textId="668CED50" w:rsidR="00A411E3" w:rsidRPr="00F45489" w:rsidRDefault="00A411E3" w:rsidP="00C74A87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Corrections</w:t>
            </w:r>
          </w:p>
        </w:tc>
      </w:tr>
      <w:tr w:rsidR="00A411E3" w:rsidRPr="00A75C05" w14:paraId="66696C56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F1FA" w14:textId="77777777" w:rsidR="00A411E3" w:rsidRPr="00A75C05" w:rsidRDefault="00A411E3" w:rsidP="00C74A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E049" w14:textId="77777777" w:rsidR="00A411E3" w:rsidRPr="00170325" w:rsidRDefault="00B97FFD" w:rsidP="00C74A8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9" w:history="1">
              <w:r w:rsidR="00A411E3" w:rsidRPr="003A02AE">
                <w:rPr>
                  <w:rStyle w:val="Hyperlink"/>
                  <w:rFonts w:cs="Arial"/>
                </w:rPr>
                <w:t>S1-181154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8098B" w14:textId="77777777" w:rsidR="00A411E3" w:rsidRPr="00A75C05" w:rsidRDefault="00A411E3" w:rsidP="00C74A87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D5BD" w14:textId="35352EBD" w:rsidR="00A411E3" w:rsidRPr="00A75C05" w:rsidRDefault="00A411E3" w:rsidP="00C74A87">
            <w:pPr>
              <w:snapToGrid w:val="0"/>
              <w:spacing w:after="0" w:line="240" w:lineRule="auto"/>
            </w:pPr>
            <w:r>
              <w:t>C</w:t>
            </w:r>
            <w:r w:rsidRPr="001C7424">
              <w:t>R22.</w:t>
            </w:r>
            <w:r>
              <w:t>889</w:t>
            </w:r>
            <w:r w:rsidRPr="001C7424">
              <w:t>v16.</w:t>
            </w:r>
            <w:r>
              <w:t>2</w:t>
            </w:r>
            <w:r w:rsidRPr="001C7424">
              <w:t>.0:</w:t>
            </w:r>
            <w:r>
              <w:t xml:space="preserve"> </w:t>
            </w:r>
            <w:r>
              <w:rPr>
                <w:noProof/>
              </w:rPr>
              <w:t>Use case data communication used for safety application key management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8EFF" w14:textId="77777777" w:rsidR="00A411E3" w:rsidRPr="00A75C05" w:rsidRDefault="00A411E3" w:rsidP="00C74A8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F7F8" w14:textId="77777777" w:rsidR="00A411E3" w:rsidRDefault="00A411E3" w:rsidP="00C74A8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Rel-16 CR 00</w:t>
            </w:r>
            <w:r>
              <w:rPr>
                <w:rFonts w:eastAsia="Times New Roman" w:cs="Arial"/>
                <w:szCs w:val="18"/>
                <w:lang w:val="en-US" w:eastAsia="ar-SA"/>
              </w:rPr>
              <w:t>75</w:t>
            </w:r>
            <w:r w:rsidRPr="001C7424">
              <w:rPr>
                <w:rFonts w:eastAsia="Times New Roman" w:cs="Arial"/>
                <w:szCs w:val="18"/>
                <w:lang w:val="en-US" w:eastAsia="ar-SA"/>
              </w:rPr>
              <w:t xml:space="preserve"> 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14:paraId="7000B695" w14:textId="2BFF3933" w:rsidR="00A411E3" w:rsidRPr="00A75C05" w:rsidRDefault="00A411E3" w:rsidP="00C74A8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11E3">
              <w:rPr>
                <w:rFonts w:eastAsia="Arial Unicode MS" w:cs="Arial"/>
                <w:szCs w:val="18"/>
                <w:highlight w:val="yellow"/>
                <w:lang w:eastAsia="ar-SA"/>
              </w:rPr>
              <w:t>Previous CR in S1-180571 not correctly implemented</w:t>
            </w:r>
          </w:p>
        </w:tc>
      </w:tr>
      <w:tr w:rsidR="0068415D" w:rsidRPr="00F45489" w14:paraId="13420ABE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9224871" w14:textId="77777777" w:rsidR="0068415D" w:rsidRPr="00F45489" w:rsidRDefault="0068415D" w:rsidP="00C939ED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68415D" w:rsidRPr="005D041D" w14:paraId="691BA6C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DFE1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B82A" w14:textId="0650C9F3" w:rsidR="0068415D" w:rsidRPr="00E932B8" w:rsidRDefault="00AB2567" w:rsidP="00C939ED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2601" w14:textId="7B605300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338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72AD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2DB1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0757FB3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2B6F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26EE" w14:textId="7676CE38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37A1" w14:textId="454E4C4B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D3AF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C341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76EC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300AF46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A799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6AC6" w14:textId="2F42C27C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3818" w14:textId="7306C234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EED3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E31A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3D1B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7DEF2FE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B53E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D57B" w14:textId="40789652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8DE0" w14:textId="12FADEE3" w:rsidR="0068415D" w:rsidRPr="00326CE8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9B12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F36F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A065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33C732D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DDBB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3D27" w14:textId="52A34386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E26D" w14:textId="288DDF99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4098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EE9F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16B7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111C930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0D97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5ABB" w14:textId="40C1549C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A1F5" w14:textId="37917DC0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0EAA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87B7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7056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467F26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0EF1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DFEA" w14:textId="299AABC1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B580" w14:textId="739A0373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D0C2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737A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D05B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5128E02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F942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1E4A" w14:textId="1B3D0279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B108" w14:textId="77777777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9EE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AA20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5F39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5021F8E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2456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C29F" w14:textId="74CDE14E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1D44" w14:textId="77777777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6277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41E0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2CA2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415D" w:rsidRPr="005D041D" w14:paraId="7DD245A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81CA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091C" w14:textId="2CBD89C4" w:rsidR="0068415D" w:rsidRPr="002B0545" w:rsidRDefault="00AB2567" w:rsidP="00C939E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</w:t>
            </w:r>
            <w:r>
              <w:rPr>
                <w:color w:val="1F497D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5222" w14:textId="77777777" w:rsidR="0068415D" w:rsidRPr="002B0545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CFD2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9396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DBB3" w14:textId="77777777" w:rsidR="0068415D" w:rsidRPr="005D041D" w:rsidRDefault="0068415D" w:rsidP="00C939E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295DA2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146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3EE" w14:textId="5038A25F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C15E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202A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F68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4C7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73F8797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CC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D6DA" w14:textId="1C787C83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EC5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08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A0D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F0A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3A56AA0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21A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B072" w14:textId="14713D40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DD87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754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508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0B2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4E87528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176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899D" w14:textId="2189A90A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1DC7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620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FDB6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E2D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1CD841B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EBE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592D" w14:textId="1D8C5909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FAE5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49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A95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664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7D810AD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9D4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EB62" w14:textId="3059DEC9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D27D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CE9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48A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4266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3B96AFA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8E0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9E19" w14:textId="53084569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1314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B29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34C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DCC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4A48516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AA6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EF03" w14:textId="05C057AC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0568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2CEA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E77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E37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19FF487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C776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ECFD0" w14:textId="47C5B2D7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F26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E4A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7B9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394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59D338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CE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4640" w14:textId="7DEB05E3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3C5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A36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BAA1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70E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AB65B3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5AD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EF08" w14:textId="09A81579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23A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E70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43E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627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AB17C8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63C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34EB" w14:textId="61AAE2F7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BF42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476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380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1BF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78467AC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A19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B198" w14:textId="400E2DBE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D87B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AC5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692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5F7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7829ED2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17D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4B3B" w14:textId="583F44B8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BC8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E1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711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0A3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48AD1F3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865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D3EF" w14:textId="42CD6E94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678B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12A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F56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1F2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B68A6F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738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A212" w14:textId="483BF1B1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48B5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27A1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FB72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017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13A4B2A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F0EF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FBDB" w14:textId="1B612294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E44A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BBA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EE8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8A5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17E91137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442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6AA0" w14:textId="7A784D5B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3E49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5F46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B15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E15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4EBB8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1E2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9199" w14:textId="43159190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479D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23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570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887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4784DCE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226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F99F" w14:textId="2F31A65A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1171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FD3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B0D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7A2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0ECD938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244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043F" w14:textId="7B24A44D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9990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F76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752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E0AA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E4EE9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2C8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9852" w14:textId="4DE6F623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6FDC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1E3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09C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6491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3EDBA2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FE0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202A" w14:textId="72A147C8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F25A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53B8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7856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417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0E1522D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CF9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1360" w14:textId="6B545D9D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7D7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A54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D33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5AB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51DD7F3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F7C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5A8C" w14:textId="40E1300D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6AC1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22F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2D3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D97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23E2326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A8E1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AAE3" w14:textId="690532B1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9690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F2D3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3A5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92C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1E7871F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59A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5EA6" w14:textId="46F6411B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A6E7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9FE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D67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296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3252A71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94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052C" w14:textId="266EBFA1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28AC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377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6FC7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EAD4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344D43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04FD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3760" w14:textId="7C8130E8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3312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012C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C15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DD9A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5D041D" w14:paraId="65FBA8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97DE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EF25" w14:textId="308CE561" w:rsidR="00AB2567" w:rsidRPr="002B0545" w:rsidRDefault="00AB2567" w:rsidP="00AB25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</w:t>
            </w:r>
            <w:r>
              <w:rPr>
                <w:color w:val="1F497D"/>
              </w:rPr>
              <w:t>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53EE" w14:textId="77777777" w:rsidR="00AB2567" w:rsidRPr="002B0545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A41B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8710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2FD5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F45489" w14:paraId="7926D3AD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D7769E8" w14:textId="77777777" w:rsidR="00AB2567" w:rsidRPr="00F45489" w:rsidRDefault="00AB2567" w:rsidP="00AB2567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AB2567" w:rsidRPr="005D041D" w14:paraId="7F352EF8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915A" w14:textId="77777777" w:rsidR="00AB2567" w:rsidRDefault="00AB2567" w:rsidP="00AB256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5" w:name="_GoBack"/>
            <w:bookmarkEnd w:id="5"/>
          </w:p>
          <w:p w14:paraId="753C0D1F" w14:textId="77777777" w:rsidR="00AB2567" w:rsidRPr="00894FB0" w:rsidRDefault="00AB2567" w:rsidP="00AB256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BD05FE4" w14:textId="77777777" w:rsidR="00AB2567" w:rsidRPr="00894FB0" w:rsidRDefault="00AB2567" w:rsidP="00AB256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14:paraId="23FB6A99" w14:textId="77777777" w:rsidR="00AB2567" w:rsidRPr="005D041D" w:rsidRDefault="00AB2567" w:rsidP="00AB25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B2567" w:rsidRPr="00894FB0" w14:paraId="625BEB57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57D38F" w14:textId="77777777" w:rsidR="00AB2567" w:rsidRPr="00894FB0" w:rsidRDefault="00AB2567" w:rsidP="00AB2567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5FD54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11B4E" w14:textId="77777777" w:rsidR="00B97FFD" w:rsidRDefault="00B97FFD" w:rsidP="002E015E">
      <w:pPr>
        <w:spacing w:after="0" w:line="240" w:lineRule="auto"/>
      </w:pPr>
      <w:r>
        <w:separator/>
      </w:r>
    </w:p>
  </w:endnote>
  <w:endnote w:type="continuationSeparator" w:id="0">
    <w:p w14:paraId="7655A5CB" w14:textId="77777777" w:rsidR="00B97FFD" w:rsidRDefault="00B97FFD" w:rsidP="002E015E">
      <w:pPr>
        <w:spacing w:after="0" w:line="240" w:lineRule="auto"/>
      </w:pPr>
      <w:r>
        <w:continuationSeparator/>
      </w:r>
    </w:p>
  </w:endnote>
  <w:endnote w:type="continuationNotice" w:id="1">
    <w:p w14:paraId="28CC4057" w14:textId="77777777" w:rsidR="00B97FFD" w:rsidRDefault="00B97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971D" w14:textId="77777777" w:rsidR="00B97FFD" w:rsidRDefault="00B97FFD" w:rsidP="002E015E">
      <w:pPr>
        <w:spacing w:after="0" w:line="240" w:lineRule="auto"/>
      </w:pPr>
      <w:r>
        <w:separator/>
      </w:r>
    </w:p>
  </w:footnote>
  <w:footnote w:type="continuationSeparator" w:id="0">
    <w:p w14:paraId="78F16AF5" w14:textId="77777777" w:rsidR="00B97FFD" w:rsidRDefault="00B97FFD" w:rsidP="002E015E">
      <w:pPr>
        <w:spacing w:after="0" w:line="240" w:lineRule="auto"/>
      </w:pPr>
      <w:r>
        <w:continuationSeparator/>
      </w:r>
    </w:p>
  </w:footnote>
  <w:footnote w:type="continuationNotice" w:id="1">
    <w:p w14:paraId="23368259" w14:textId="77777777" w:rsidR="00B97FFD" w:rsidRDefault="00B97F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137"/>
        </w:tabs>
        <w:ind w:left="108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A1"/>
    <w:rsid w:val="00002EC3"/>
    <w:rsid w:val="00003002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F9C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76"/>
    <w:rsid w:val="00033B50"/>
    <w:rsid w:val="000345A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711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44B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C32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4534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368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36F"/>
    <w:rsid w:val="00124CB1"/>
    <w:rsid w:val="001251DB"/>
    <w:rsid w:val="0012589F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3E54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C9"/>
    <w:rsid w:val="00156BCB"/>
    <w:rsid w:val="001574A1"/>
    <w:rsid w:val="00157764"/>
    <w:rsid w:val="001600A2"/>
    <w:rsid w:val="00160AC8"/>
    <w:rsid w:val="00160F0E"/>
    <w:rsid w:val="001621EB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5F"/>
    <w:rsid w:val="00166C97"/>
    <w:rsid w:val="00166FDC"/>
    <w:rsid w:val="0016707D"/>
    <w:rsid w:val="0016769B"/>
    <w:rsid w:val="00167736"/>
    <w:rsid w:val="001679AC"/>
    <w:rsid w:val="00170325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143"/>
    <w:rsid w:val="00182793"/>
    <w:rsid w:val="001833DB"/>
    <w:rsid w:val="00183C9B"/>
    <w:rsid w:val="00184224"/>
    <w:rsid w:val="00184290"/>
    <w:rsid w:val="00185775"/>
    <w:rsid w:val="0018607A"/>
    <w:rsid w:val="001860D5"/>
    <w:rsid w:val="00186182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1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238"/>
    <w:rsid w:val="001B3870"/>
    <w:rsid w:val="001B43BD"/>
    <w:rsid w:val="001B5347"/>
    <w:rsid w:val="001B55DE"/>
    <w:rsid w:val="001B67E5"/>
    <w:rsid w:val="001B6D92"/>
    <w:rsid w:val="001B789C"/>
    <w:rsid w:val="001B7B9E"/>
    <w:rsid w:val="001C08D6"/>
    <w:rsid w:val="001C0EC1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424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3C1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8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0A01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943"/>
    <w:rsid w:val="002743A0"/>
    <w:rsid w:val="00275529"/>
    <w:rsid w:val="00275D73"/>
    <w:rsid w:val="002777A7"/>
    <w:rsid w:val="002777FF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27D8"/>
    <w:rsid w:val="002932FD"/>
    <w:rsid w:val="00293390"/>
    <w:rsid w:val="00294533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6E4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7E9"/>
    <w:rsid w:val="002D693E"/>
    <w:rsid w:val="002D6ACF"/>
    <w:rsid w:val="002D6BF2"/>
    <w:rsid w:val="002D6F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0"/>
    <w:rsid w:val="003061F4"/>
    <w:rsid w:val="003065E8"/>
    <w:rsid w:val="0030697C"/>
    <w:rsid w:val="00306E7B"/>
    <w:rsid w:val="00307464"/>
    <w:rsid w:val="003074B4"/>
    <w:rsid w:val="00307631"/>
    <w:rsid w:val="003076BE"/>
    <w:rsid w:val="003079BB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03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4D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2E"/>
    <w:rsid w:val="00365FF2"/>
    <w:rsid w:val="003661B3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960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0D3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2A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AAF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6BB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ED6"/>
    <w:rsid w:val="00424916"/>
    <w:rsid w:val="00425C20"/>
    <w:rsid w:val="00425D84"/>
    <w:rsid w:val="00426237"/>
    <w:rsid w:val="00427DD2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1C5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579C0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92E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481"/>
    <w:rsid w:val="0049356B"/>
    <w:rsid w:val="00493A68"/>
    <w:rsid w:val="00493AF4"/>
    <w:rsid w:val="00494416"/>
    <w:rsid w:val="00494598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1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75D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4F7BBC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E4C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0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630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989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17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E4A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3F5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81"/>
    <w:rsid w:val="005945BE"/>
    <w:rsid w:val="00594744"/>
    <w:rsid w:val="0059498C"/>
    <w:rsid w:val="00594DBE"/>
    <w:rsid w:val="00595279"/>
    <w:rsid w:val="00595E31"/>
    <w:rsid w:val="0059646E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C82"/>
    <w:rsid w:val="005A6D35"/>
    <w:rsid w:val="005A71C1"/>
    <w:rsid w:val="005B12E7"/>
    <w:rsid w:val="005B12FE"/>
    <w:rsid w:val="005B1624"/>
    <w:rsid w:val="005B1A56"/>
    <w:rsid w:val="005B1B15"/>
    <w:rsid w:val="005B1B76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DCC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D1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2D95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2EE8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4C6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050E"/>
    <w:rsid w:val="0065152E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15D"/>
    <w:rsid w:val="0068492E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CDD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1AA2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241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E4F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DB9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74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09F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4EB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6BDA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9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76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A67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6DE"/>
    <w:rsid w:val="00894C51"/>
    <w:rsid w:val="00895141"/>
    <w:rsid w:val="008959A7"/>
    <w:rsid w:val="00896039"/>
    <w:rsid w:val="0089649C"/>
    <w:rsid w:val="0089664D"/>
    <w:rsid w:val="0089677D"/>
    <w:rsid w:val="00896E3A"/>
    <w:rsid w:val="00896EDA"/>
    <w:rsid w:val="0089729F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E18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58D9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F92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04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CB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31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395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86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B7B56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3C6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ACA"/>
    <w:rsid w:val="009E7EA9"/>
    <w:rsid w:val="009F0B8A"/>
    <w:rsid w:val="009F0DE9"/>
    <w:rsid w:val="009F1002"/>
    <w:rsid w:val="009F109D"/>
    <w:rsid w:val="009F11F6"/>
    <w:rsid w:val="009F1291"/>
    <w:rsid w:val="009F135F"/>
    <w:rsid w:val="009F1D73"/>
    <w:rsid w:val="009F27E8"/>
    <w:rsid w:val="009F320C"/>
    <w:rsid w:val="009F45F0"/>
    <w:rsid w:val="009F4735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58D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ED0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4F8"/>
    <w:rsid w:val="00A36B13"/>
    <w:rsid w:val="00A3757D"/>
    <w:rsid w:val="00A378B5"/>
    <w:rsid w:val="00A3793C"/>
    <w:rsid w:val="00A37D83"/>
    <w:rsid w:val="00A37FD8"/>
    <w:rsid w:val="00A41187"/>
    <w:rsid w:val="00A411E3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BE7"/>
    <w:rsid w:val="00A46637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58C"/>
    <w:rsid w:val="00A744E8"/>
    <w:rsid w:val="00A746E7"/>
    <w:rsid w:val="00A74E37"/>
    <w:rsid w:val="00A75E85"/>
    <w:rsid w:val="00A7705A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567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98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5BC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2818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8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8B9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45F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952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4B4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67CD8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ABD"/>
    <w:rsid w:val="00B854A0"/>
    <w:rsid w:val="00B85722"/>
    <w:rsid w:val="00B85798"/>
    <w:rsid w:val="00B860BC"/>
    <w:rsid w:val="00B86984"/>
    <w:rsid w:val="00B871A8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97FFD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23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335"/>
    <w:rsid w:val="00BD5222"/>
    <w:rsid w:val="00BD5545"/>
    <w:rsid w:val="00BD6A79"/>
    <w:rsid w:val="00BD6B30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18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64A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6F4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4A87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9D"/>
    <w:rsid w:val="00C859BE"/>
    <w:rsid w:val="00C862AF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653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E2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B1F"/>
    <w:rsid w:val="00D01C8E"/>
    <w:rsid w:val="00D0217E"/>
    <w:rsid w:val="00D021D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5BD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6E9C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1BF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77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2E4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454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21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E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5AD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387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CA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EBA"/>
    <w:rsid w:val="00E30578"/>
    <w:rsid w:val="00E30838"/>
    <w:rsid w:val="00E308F5"/>
    <w:rsid w:val="00E30C06"/>
    <w:rsid w:val="00E30D0D"/>
    <w:rsid w:val="00E3111B"/>
    <w:rsid w:val="00E31844"/>
    <w:rsid w:val="00E31899"/>
    <w:rsid w:val="00E3220C"/>
    <w:rsid w:val="00E322CE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03F"/>
    <w:rsid w:val="00E423C3"/>
    <w:rsid w:val="00E42BF2"/>
    <w:rsid w:val="00E42FAA"/>
    <w:rsid w:val="00E43232"/>
    <w:rsid w:val="00E43850"/>
    <w:rsid w:val="00E4388F"/>
    <w:rsid w:val="00E43993"/>
    <w:rsid w:val="00E444CB"/>
    <w:rsid w:val="00E4507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C55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673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38E"/>
    <w:rsid w:val="00EB2575"/>
    <w:rsid w:val="00EB260D"/>
    <w:rsid w:val="00EB31CF"/>
    <w:rsid w:val="00EB3239"/>
    <w:rsid w:val="00EB409C"/>
    <w:rsid w:val="00EB413F"/>
    <w:rsid w:val="00EB4788"/>
    <w:rsid w:val="00EB47CB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251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652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623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4D7E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7B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BA0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BF5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111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3DD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FCBA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Dubrovnik%202018\docs\S1-181244.zip" TargetMode="External"/><Relationship Id="rId18" Type="http://schemas.openxmlformats.org/officeDocument/2006/relationships/hyperlink" Target="file:///C:\Users\norpahj\Documents\Local%203GPP%20copy\SA1%20Dubrovnik%202018\docs\S1-181143.zip" TargetMode="External"/><Relationship Id="rId26" Type="http://schemas.openxmlformats.org/officeDocument/2006/relationships/hyperlink" Target="file:///C:\Users\norpahj\Documents\Local%203GPP%20copy\SA1%20Dubrovnik%202018\docs\S1-181064.zip" TargetMode="External"/><Relationship Id="rId39" Type="http://schemas.openxmlformats.org/officeDocument/2006/relationships/hyperlink" Target="file:///C:\Users\norpahj\Documents\Local%203GPP%20copy\SA1%20Dubrovnik%202018\docs\S1-181248.zip" TargetMode="External"/><Relationship Id="rId21" Type="http://schemas.openxmlformats.org/officeDocument/2006/relationships/hyperlink" Target="file:///C:\Users\norpahj\Documents\Local%203GPP%20copy\SA1%20Dubrovnik%202018\docs\S1-181191.zip" TargetMode="External"/><Relationship Id="rId34" Type="http://schemas.openxmlformats.org/officeDocument/2006/relationships/hyperlink" Target="file:///C:\Users\norpahj\Documents\Local%203GPP%20copy\SA1%20Dubrovnik%202018\docs\S1-181085.zip" TargetMode="External"/><Relationship Id="rId42" Type="http://schemas.openxmlformats.org/officeDocument/2006/relationships/hyperlink" Target="file:///C:\Users\norpahj\Documents\Local%203GPP%20copy\SA1%20Dubrovnik%202018\docs\S1-181155.zip" TargetMode="External"/><Relationship Id="rId47" Type="http://schemas.openxmlformats.org/officeDocument/2006/relationships/hyperlink" Target="file:///C:\Users\norpahj\Documents\Local%203GPP%20copy\SA1%20Dubrovnik%202018\docs\S1-181152.zi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216.zip" TargetMode="External"/><Relationship Id="rId29" Type="http://schemas.openxmlformats.org/officeDocument/2006/relationships/hyperlink" Target="file:///C:\Users\norpahj\Documents\Local%203GPP%20copy\SA1%20Dubrovnik%202018\docs\S1-181084.zip" TargetMode="External"/><Relationship Id="rId11" Type="http://schemas.openxmlformats.org/officeDocument/2006/relationships/hyperlink" Target="file:///C:\Users\norpahj\Documents\Local%203GPP%20copy\SA1%20Dubrovnik%202018\docs\S1-181189.zip" TargetMode="External"/><Relationship Id="rId24" Type="http://schemas.openxmlformats.org/officeDocument/2006/relationships/hyperlink" Target="file:///C:\Users\norpahj\Documents\Local%203GPP%20copy\SA1%20Dubrovnik%202018\docs\S1-181217.zip" TargetMode="External"/><Relationship Id="rId32" Type="http://schemas.openxmlformats.org/officeDocument/2006/relationships/hyperlink" Target="file:///C:\Users\norpahj\Documents\Local%203GPP%20copy\SA1%20Dubrovnik%202018\docs\S1-181275.zip" TargetMode="External"/><Relationship Id="rId37" Type="http://schemas.openxmlformats.org/officeDocument/2006/relationships/hyperlink" Target="file:///C:\Users\norpahj\Documents\Local%203GPP%20copy\SA1%20Dubrovnik%202018\docs\S1-181246.zip" TargetMode="External"/><Relationship Id="rId40" Type="http://schemas.openxmlformats.org/officeDocument/2006/relationships/hyperlink" Target="file:///C:\Users\norpahj\Documents\Local%203GPP%20copy\SA1%20Dubrovnik%202018\docs\S1-181134.zip" TargetMode="External"/><Relationship Id="rId45" Type="http://schemas.openxmlformats.org/officeDocument/2006/relationships/hyperlink" Target="file:///C:\Users\norpahj\Documents\Local%203GPP%20copy\SA1%20Dubrovnik%202018\docs\S1-1811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Dubrovnik%202018\docs\S1-181214.zip" TargetMode="External"/><Relationship Id="rId23" Type="http://schemas.openxmlformats.org/officeDocument/2006/relationships/hyperlink" Target="file:///C:\Users\norpahj\Documents\Local%203GPP%20copy\SA1%20Dubrovnik%202018\docs\S1-181220.zip" TargetMode="External"/><Relationship Id="rId28" Type="http://schemas.openxmlformats.org/officeDocument/2006/relationships/hyperlink" Target="file:///C:\Users\norpahj\Documents\Local%203GPP%20copy\SA1%20Dubrovnik%202018\docs\S1-181141.zip" TargetMode="External"/><Relationship Id="rId36" Type="http://schemas.openxmlformats.org/officeDocument/2006/relationships/hyperlink" Target="file:///C:\Users\norpahj\Documents\Local%203GPP%20copy\SA1%20Dubrovnik%202018\docs\S1-181245.zip" TargetMode="External"/><Relationship Id="rId49" Type="http://schemas.openxmlformats.org/officeDocument/2006/relationships/hyperlink" Target="file:///C:\Users\norpahj\Documents\Local%203GPP%20copy\SA1%20Dubrovnik%202018\docs\S1-181154.zip" TargetMode="External"/><Relationship Id="rId10" Type="http://schemas.openxmlformats.org/officeDocument/2006/relationships/hyperlink" Target="file:///C:\Users\norpahj\Documents\Local%203GPP%20copy\SA1%20Dubrovnik%202018\docs\S1-181192.zip" TargetMode="External"/><Relationship Id="rId19" Type="http://schemas.openxmlformats.org/officeDocument/2006/relationships/hyperlink" Target="file:///C:\Users\norpahj\Documents\Local%203GPP%20copy\SA1%20Dubrovnik%202018\docs\S1-181168.zip" TargetMode="External"/><Relationship Id="rId31" Type="http://schemas.openxmlformats.org/officeDocument/2006/relationships/hyperlink" Target="file:///C:\Users\norpahj\Documents\Local%203GPP%20copy\SA1%20Dubrovnik%202018\docs\S1-181274.zip" TargetMode="External"/><Relationship Id="rId44" Type="http://schemas.openxmlformats.org/officeDocument/2006/relationships/hyperlink" Target="file:///C:\Users\norpahj\Documents\Local%203GPP%20copy\SA1%20Dubrovnik%202018\docs\S1-18115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Dubrovnik%202018\docs\S1-181213.zip" TargetMode="External"/><Relationship Id="rId14" Type="http://schemas.openxmlformats.org/officeDocument/2006/relationships/hyperlink" Target="file:///C:\Users\norpahj\Documents\Local%203GPP%20copy\SA1%20Dubrovnik%202018\docs\S1-181163.zip" TargetMode="External"/><Relationship Id="rId22" Type="http://schemas.openxmlformats.org/officeDocument/2006/relationships/hyperlink" Target="file:///C:\Users\norpahj\Documents\Local%203GPP%20copy\SA1%20Dubrovnik%202018\docs\S1-181211.zip" TargetMode="External"/><Relationship Id="rId27" Type="http://schemas.openxmlformats.org/officeDocument/2006/relationships/hyperlink" Target="file:///C:\Users\norpahj\Documents\Local%203GPP%20copy\SA1%20Dubrovnik%202018\docs\S1-181210.zip" TargetMode="External"/><Relationship Id="rId30" Type="http://schemas.openxmlformats.org/officeDocument/2006/relationships/hyperlink" Target="file:///C:\Users\norpahj\Documents\Local%203GPP%20copy\SA1%20Dubrovnik%202018\docs\S1-181137.zip" TargetMode="External"/><Relationship Id="rId35" Type="http://schemas.openxmlformats.org/officeDocument/2006/relationships/hyperlink" Target="file:///C:\Users\norpahj\Documents\Local%203GPP%20copy\SA1%20Dubrovnik%202018\docs\S1-181086.zip" TargetMode="External"/><Relationship Id="rId43" Type="http://schemas.openxmlformats.org/officeDocument/2006/relationships/hyperlink" Target="file:///C:\Users\norpahj\Documents\Local%203GPP%20copy\SA1%20Dubrovnik%202018\docs\S1-181157.zip" TargetMode="External"/><Relationship Id="rId48" Type="http://schemas.openxmlformats.org/officeDocument/2006/relationships/hyperlink" Target="file:///C:\Users\norpahj\Documents\Local%203GPP%20copy\SA1%20Dubrovnik%202018\docs\S1-181154.zip" TargetMode="External"/><Relationship Id="rId8" Type="http://schemas.openxmlformats.org/officeDocument/2006/relationships/hyperlink" Target="file:///C:\Users\norpahj\Documents\Local%203GPP%20copy\SA1%20Dubrovnik%202018\docs\S1-181212.zip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file:///C:\Users\norpahj\Documents\Local%203GPP%20copy\SA1%20Dubrovnik%202018\docs\S1-181218.zip" TargetMode="External"/><Relationship Id="rId17" Type="http://schemas.openxmlformats.org/officeDocument/2006/relationships/hyperlink" Target="file:///C:\Users\norpahj\Documents\Local%203GPP%20copy\SA1%20Dubrovnik%202018\docs\S1-181142.zip" TargetMode="External"/><Relationship Id="rId25" Type="http://schemas.openxmlformats.org/officeDocument/2006/relationships/hyperlink" Target="file:///C:\Users\norpahj\Documents\Local%203GPP%20copy\SA1%20Dubrovnik%202018\docs\S1-181063.zip" TargetMode="External"/><Relationship Id="rId33" Type="http://schemas.openxmlformats.org/officeDocument/2006/relationships/hyperlink" Target="file:///C:\Users\norpahj\Documents\Local%203GPP%20copy\SA1%20Dubrovnik%202018\docs\S1-181276.zip" TargetMode="External"/><Relationship Id="rId38" Type="http://schemas.openxmlformats.org/officeDocument/2006/relationships/hyperlink" Target="file:///C:\Users\norpahj\Documents\Local%203GPP%20copy\SA1%20Dubrovnik%202018\docs\S1-181247.zip" TargetMode="External"/><Relationship Id="rId46" Type="http://schemas.openxmlformats.org/officeDocument/2006/relationships/hyperlink" Target="file:///C:\Users\norpahj\Documents\Local%203GPP%20copy\SA1%20Dubrovnik%202018\docs\S1-181149.zip" TargetMode="External"/><Relationship Id="rId20" Type="http://schemas.openxmlformats.org/officeDocument/2006/relationships/hyperlink" Target="file:///C:\Users\norpahj\Documents\Local%203GPP%20copy\SA1%20Dubrovnik%202018\docs\S1-181167.zip" TargetMode="External"/><Relationship Id="rId41" Type="http://schemas.openxmlformats.org/officeDocument/2006/relationships/hyperlink" Target="file:///C:\Users\norpahj\Documents\Local%203GPP%20copy\SA1%20Dubrovnik%202018\docs\S1-18113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print-Nextel%20expansion\3GPP\SA\SA%20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E68C-EC2C-4B7F-AFFD-40479BBB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20</TotalTime>
  <Pages>7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14898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Schumacher, Gregory [CTO]</cp:lastModifiedBy>
  <cp:revision>8</cp:revision>
  <dcterms:created xsi:type="dcterms:W3CDTF">2018-05-07T07:46:00Z</dcterms:created>
  <dcterms:modified xsi:type="dcterms:W3CDTF">2018-05-07T16:41:00Z</dcterms:modified>
</cp:coreProperties>
</file>