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066" w:rsidRPr="001C08D6" w:rsidRDefault="00411066" w:rsidP="00411066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A41B30">
        <w:rPr>
          <w:rFonts w:eastAsia="Times New Roman" w:cs="Arial"/>
          <w:sz w:val="24"/>
          <w:szCs w:val="20"/>
          <w:lang w:eastAsia="ar-SA"/>
        </w:rPr>
        <w:t>80</w:t>
      </w:r>
      <w:r w:rsidR="000477FA">
        <w:rPr>
          <w:rFonts w:eastAsia="Times New Roman" w:cs="Arial"/>
          <w:sz w:val="24"/>
          <w:szCs w:val="20"/>
          <w:lang w:eastAsia="ar-SA"/>
        </w:rPr>
        <w:t xml:space="preserve"> CAV Drafting Group</w:t>
      </w:r>
      <w:r w:rsidR="009E5DB8">
        <w:rPr>
          <w:rFonts w:eastAsia="Times New Roman" w:cs="Arial"/>
          <w:sz w:val="24"/>
          <w:szCs w:val="20"/>
          <w:lang w:eastAsia="ar-SA"/>
        </w:rPr>
        <w:tab/>
      </w:r>
      <w:bookmarkStart w:id="0" w:name="_GoBack"/>
      <w:r w:rsidR="009E5DB8">
        <w:rPr>
          <w:rFonts w:eastAsia="Times New Roman" w:cs="Arial"/>
          <w:sz w:val="24"/>
          <w:szCs w:val="20"/>
          <w:lang w:eastAsia="ar-SA"/>
        </w:rPr>
        <w:t>S1</w:t>
      </w:r>
      <w:r w:rsidRPr="00B11D2E">
        <w:rPr>
          <w:rFonts w:cs="Arial"/>
          <w:sz w:val="24"/>
          <w:szCs w:val="24"/>
        </w:rPr>
        <w:t>-1</w:t>
      </w:r>
      <w:r w:rsidR="009B5287">
        <w:rPr>
          <w:rFonts w:cs="Arial"/>
          <w:sz w:val="24"/>
          <w:szCs w:val="24"/>
        </w:rPr>
        <w:t>74271</w:t>
      </w:r>
      <w:bookmarkEnd w:id="0"/>
    </w:p>
    <w:p w:rsidR="00411066" w:rsidRPr="00F45489" w:rsidRDefault="00A41B30" w:rsidP="00411066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Reno NV, USA November 27 – December 1,</w:t>
      </w:r>
      <w:r w:rsidR="009B5287">
        <w:rPr>
          <w:rFonts w:eastAsia="Times New Roman" w:cs="Arial"/>
          <w:sz w:val="24"/>
          <w:szCs w:val="20"/>
          <w:lang w:eastAsia="ar-SA"/>
        </w:rPr>
        <w:t xml:space="preserve"> 2017</w:t>
      </w:r>
    </w:p>
    <w:p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411066" w:rsidRPr="00BC07EC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1" w:name="Title"/>
      <w:bookmarkEnd w:id="1"/>
      <w:r>
        <w:rPr>
          <w:rFonts w:eastAsia="Times New Roman" w:cs="Arial"/>
          <w:sz w:val="22"/>
          <w:szCs w:val="20"/>
          <w:lang w:eastAsia="ar-SA"/>
        </w:rPr>
        <w:t>Draft Agenda</w:t>
      </w:r>
    </w:p>
    <w:p w:rsidR="00411066" w:rsidRPr="00C94126" w:rsidRDefault="000477FA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2" w:name="OLE_LINK3"/>
      <w:bookmarkStart w:id="3" w:name="OLE_LINK4"/>
      <w:r>
        <w:rPr>
          <w:rFonts w:eastAsia="Times New Roman" w:cs="Arial"/>
          <w:sz w:val="22"/>
          <w:szCs w:val="20"/>
          <w:lang w:eastAsia="ar-SA"/>
        </w:rPr>
        <w:t>Ag. Item:</w:t>
      </w:r>
      <w:r>
        <w:rPr>
          <w:rFonts w:eastAsia="Times New Roman" w:cs="Arial"/>
          <w:sz w:val="22"/>
          <w:szCs w:val="20"/>
          <w:lang w:eastAsia="ar-SA"/>
        </w:rPr>
        <w:tab/>
        <w:t>8.5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2"/>
      <w:bookmarkEnd w:id="3"/>
      <w:r w:rsidRPr="00F45489">
        <w:rPr>
          <w:rFonts w:eastAsia="Times New Roman" w:cs="Arial"/>
          <w:sz w:val="22"/>
          <w:szCs w:val="20"/>
          <w:lang w:eastAsia="ar-SA"/>
        </w:rPr>
        <w:tab/>
        <w:t>SA1 Vice Chairmen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0477FA">
        <w:rPr>
          <w:rFonts w:eastAsia="Times New Roman" w:cs="Arial"/>
          <w:sz w:val="22"/>
          <w:szCs w:val="20"/>
          <w:lang w:eastAsia="ar-SA"/>
        </w:rPr>
        <w:t>Mark Younge</w:t>
      </w:r>
      <w:r>
        <w:rPr>
          <w:rFonts w:eastAsia="Times New Roman" w:cs="Arial"/>
          <w:sz w:val="22"/>
          <w:szCs w:val="20"/>
          <w:lang w:eastAsia="ar-SA"/>
        </w:rPr>
        <w:t xml:space="preserve"> </w:t>
      </w:r>
    </w:p>
    <w:p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AA0E5E" w:rsidRPr="00015298" w:rsidRDefault="00AA0E5E" w:rsidP="00AA0E5E">
      <w:pPr>
        <w:keepNext/>
        <w:suppressAutoHyphens/>
        <w:spacing w:before="240" w:after="120" w:line="240" w:lineRule="auto"/>
        <w:jc w:val="center"/>
        <w:rPr>
          <w:rFonts w:eastAsia="Arial Unicode MS" w:cs="Arial"/>
          <w:bCs/>
          <w:sz w:val="36"/>
          <w:szCs w:val="36"/>
          <w:lang w:eastAsia="ar-SA"/>
        </w:rPr>
      </w:pPr>
      <w:r w:rsidRPr="00015298">
        <w:rPr>
          <w:rFonts w:eastAsia="Arial Unicode MS" w:cs="Arial"/>
          <w:bCs/>
          <w:sz w:val="36"/>
          <w:szCs w:val="36"/>
          <w:lang w:eastAsia="ar-SA"/>
        </w:rPr>
        <w:t xml:space="preserve">SA1 </w:t>
      </w:r>
      <w:r w:rsidR="00C6435B">
        <w:rPr>
          <w:rFonts w:eastAsia="Arial Unicode MS" w:cs="Arial"/>
          <w:bCs/>
          <w:sz w:val="36"/>
          <w:szCs w:val="36"/>
          <w:lang w:eastAsia="ar-SA"/>
        </w:rPr>
        <w:t>CAV Drafting G</w:t>
      </w:r>
      <w:r w:rsidR="000477FA">
        <w:rPr>
          <w:rFonts w:eastAsia="Arial Unicode MS" w:cs="Arial"/>
          <w:bCs/>
          <w:sz w:val="36"/>
          <w:szCs w:val="36"/>
          <w:lang w:eastAsia="ar-SA"/>
        </w:rPr>
        <w:t>r</w:t>
      </w:r>
      <w:r w:rsidR="00C6435B">
        <w:rPr>
          <w:rFonts w:eastAsia="Arial Unicode MS" w:cs="Arial"/>
          <w:bCs/>
          <w:sz w:val="36"/>
          <w:szCs w:val="36"/>
          <w:lang w:eastAsia="ar-SA"/>
        </w:rPr>
        <w:t>ou</w:t>
      </w:r>
      <w:r w:rsidR="000477FA">
        <w:rPr>
          <w:rFonts w:eastAsia="Arial Unicode MS" w:cs="Arial"/>
          <w:bCs/>
          <w:sz w:val="36"/>
          <w:szCs w:val="36"/>
          <w:lang w:eastAsia="ar-SA"/>
        </w:rPr>
        <w:t xml:space="preserve">p </w:t>
      </w:r>
      <w:r w:rsidRPr="00015298">
        <w:rPr>
          <w:rFonts w:eastAsia="Arial Unicode MS" w:cs="Arial"/>
          <w:bCs/>
          <w:sz w:val="36"/>
          <w:szCs w:val="36"/>
          <w:lang w:eastAsia="ar-SA"/>
        </w:rPr>
        <w:t>DRAFT SCHEDULE</w:t>
      </w:r>
    </w:p>
    <w:p w:rsidR="00AA0E5E" w:rsidRPr="008754F9" w:rsidRDefault="00AA0E5E" w:rsidP="00AA0E5E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:rsidR="00AA0E5E" w:rsidRPr="00F774D3" w:rsidRDefault="00AA0E5E" w:rsidP="00AA0E5E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</w:r>
    </w:p>
    <w:p w:rsidR="00AA0E5E" w:rsidRPr="00772E0F" w:rsidRDefault="00AA0E5E" w:rsidP="00AA0E5E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</w:p>
    <w:p w:rsidR="00AA0E5E" w:rsidRPr="00015298" w:rsidRDefault="00AA0E5E" w:rsidP="00AA0E5E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6445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</w:tblGrid>
      <w:tr w:rsidR="000477FA" w:rsidRPr="00015298" w:rsidTr="000477FA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477FA" w:rsidRPr="00015298" w:rsidRDefault="000477FA" w:rsidP="00AA0E5E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477FA" w:rsidRPr="00015298" w:rsidRDefault="000477FA" w:rsidP="00AA0E5E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0477FA" w:rsidRPr="00015298" w:rsidRDefault="000477FA" w:rsidP="00AA0E5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0477FA" w:rsidRPr="00015298" w:rsidRDefault="000477FA" w:rsidP="00AA0E5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0477FA" w:rsidRPr="00AB0F3E" w:rsidTr="000477FA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477FA" w:rsidRPr="00AB0F3E" w:rsidRDefault="000477FA" w:rsidP="00AA0E5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477FA" w:rsidRPr="00AB0F3E" w:rsidRDefault="000477FA" w:rsidP="00AA0E5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0477FA" w:rsidRPr="00AB0F3E" w:rsidRDefault="000477FA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0477FA" w:rsidRPr="00AB0F3E" w:rsidRDefault="000477FA" w:rsidP="00AA0E5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08:5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0477FA" w:rsidRPr="00F12488" w:rsidRDefault="000477FA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0477FA" w:rsidRPr="00AB0F3E" w:rsidRDefault="000477FA" w:rsidP="004275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</w:tr>
      <w:tr w:rsidR="000477FA" w:rsidRPr="00AB0F3E" w:rsidTr="000477FA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477FA" w:rsidRPr="00AB0F3E" w:rsidRDefault="000477FA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477FA" w:rsidRPr="00AB0F3E" w:rsidRDefault="000477FA" w:rsidP="00AA0E5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0477FA" w:rsidRPr="00AB0F3E" w:rsidRDefault="000477FA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0477FA" w:rsidRPr="00AB0F3E" w:rsidRDefault="000477FA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41B30" w:rsidRPr="00AB0F3E" w:rsidRDefault="00A41B30" w:rsidP="00A41B3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0477FA" w:rsidRPr="00A41B30" w:rsidRDefault="00A41B30" w:rsidP="00A41B3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 xml:space="preserve">CAV 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41B30" w:rsidRPr="00AB0F3E" w:rsidRDefault="00A41B30" w:rsidP="00A41B3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0477FA" w:rsidRPr="00A41B30" w:rsidRDefault="00A41B30" w:rsidP="00A41B3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CAV</w:t>
            </w:r>
          </w:p>
        </w:tc>
      </w:tr>
      <w:tr w:rsidR="000477FA" w:rsidRPr="00AB0F3E" w:rsidTr="000477FA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477FA" w:rsidRPr="00AB0F3E" w:rsidRDefault="000477FA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477FA" w:rsidRPr="00AB0F3E" w:rsidRDefault="000477FA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477FA" w:rsidRPr="00415AA2" w:rsidRDefault="000477FA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477FA" w:rsidRPr="00415AA2" w:rsidRDefault="000477FA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0477FA" w:rsidRPr="00AB0F3E" w:rsidTr="000477FA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477FA" w:rsidRPr="00AB0F3E" w:rsidRDefault="000477FA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477FA" w:rsidRPr="00AB0F3E" w:rsidRDefault="000477FA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0477FA" w:rsidRPr="00AB0F3E" w:rsidRDefault="000477FA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0477FA" w:rsidRPr="00AB0F3E" w:rsidRDefault="000477FA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477FA" w:rsidRPr="00AB0F3E" w:rsidRDefault="000477FA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0477FA" w:rsidRPr="00A41B30" w:rsidRDefault="000477FA" w:rsidP="00A41B3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CAV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41B30" w:rsidRPr="00AB0F3E" w:rsidRDefault="00A41B30" w:rsidP="00A41B3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0477FA" w:rsidRPr="00A41B30" w:rsidRDefault="00A41B30" w:rsidP="00A41B3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CAV</w:t>
            </w:r>
          </w:p>
        </w:tc>
      </w:tr>
      <w:tr w:rsidR="000477FA" w:rsidRPr="00AB0F3E" w:rsidTr="000477FA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477FA" w:rsidRPr="00AB0F3E" w:rsidRDefault="000477FA" w:rsidP="00AA0E5E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477FA" w:rsidRPr="00AB0F3E" w:rsidRDefault="000477FA" w:rsidP="00AA0E5E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477FA" w:rsidRPr="00415AA2" w:rsidRDefault="000477FA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477FA" w:rsidRPr="00415AA2" w:rsidRDefault="000477FA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</w:tbl>
    <w:p w:rsidR="00AA0E5E" w:rsidRPr="00015298" w:rsidRDefault="00AA0E5E" w:rsidP="00AA0E5E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:rsidR="00410BCE" w:rsidRDefault="00410BCE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tbl>
      <w:tblPr>
        <w:tblW w:w="144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599"/>
        <w:gridCol w:w="1099"/>
        <w:gridCol w:w="816"/>
        <w:gridCol w:w="1736"/>
        <w:gridCol w:w="738"/>
        <w:gridCol w:w="3656"/>
        <w:gridCol w:w="404"/>
        <w:gridCol w:w="1774"/>
        <w:gridCol w:w="268"/>
        <w:gridCol w:w="3404"/>
      </w:tblGrid>
      <w:tr w:rsidR="003C6263" w:rsidRPr="00B04844" w:rsidTr="003C6263">
        <w:trPr>
          <w:trHeight w:val="141"/>
        </w:trPr>
        <w:tc>
          <w:tcPr>
            <w:tcW w:w="1449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C6263" w:rsidRPr="00F45489" w:rsidRDefault="003C6263" w:rsidP="009D38B6">
            <w:pPr>
              <w:pStyle w:val="Heading2"/>
            </w:pPr>
            <w:r>
              <w:lastRenderedPageBreak/>
              <w:t xml:space="preserve">FS_CAV: </w:t>
            </w:r>
            <w:r w:rsidRPr="00CC3E19">
              <w:t>Study o</w:t>
            </w:r>
            <w:r>
              <w:t xml:space="preserve">n </w:t>
            </w:r>
            <w:r w:rsidRPr="00160AC8">
              <w:t>Communication for Automation in Vertical Domains</w:t>
            </w:r>
            <w:r w:rsidRPr="004070E3">
              <w:t xml:space="preserve"> </w:t>
            </w:r>
            <w:r>
              <w:t>[</w:t>
            </w:r>
            <w:r w:rsidRPr="003C6263">
              <w:t>SP-170169]</w:t>
            </w:r>
          </w:p>
        </w:tc>
      </w:tr>
      <w:tr w:rsidR="003C6263" w:rsidRPr="00B04844" w:rsidTr="003C6263">
        <w:trPr>
          <w:trHeight w:val="141"/>
        </w:trPr>
        <w:tc>
          <w:tcPr>
            <w:tcW w:w="1449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C6263" w:rsidRPr="003C6263" w:rsidRDefault="003C6263" w:rsidP="003C6263">
            <w:pPr>
              <w:pStyle w:val="Heading3"/>
              <w:numPr>
                <w:ilvl w:val="2"/>
                <w:numId w:val="0"/>
              </w:numPr>
            </w:pPr>
            <w:r w:rsidRPr="003C6263">
              <w:t>Work status prior to this meeting:</w:t>
            </w:r>
          </w:p>
          <w:p w:rsidR="003C6263" w:rsidRPr="003C6263" w:rsidRDefault="003C6263" w:rsidP="003C6263">
            <w:pPr>
              <w:pStyle w:val="Heading3"/>
              <w:numPr>
                <w:ilvl w:val="2"/>
                <w:numId w:val="0"/>
              </w:numPr>
            </w:pPr>
            <w:r w:rsidRPr="003C6263">
              <w:t>Latest version: 22.804v0.2.0</w:t>
            </w:r>
          </w:p>
          <w:p w:rsidR="003C6263" w:rsidRPr="003C6263" w:rsidRDefault="003C6263" w:rsidP="003C6263">
            <w:pPr>
              <w:pStyle w:val="Heading3"/>
              <w:numPr>
                <w:ilvl w:val="2"/>
                <w:numId w:val="0"/>
              </w:numPr>
            </w:pPr>
            <w:r w:rsidRPr="003C6263">
              <w:t>Target completion date: SA#79 (03/2018)</w:t>
            </w:r>
          </w:p>
          <w:p w:rsidR="003C6263" w:rsidRPr="003C6263" w:rsidRDefault="003C6263" w:rsidP="003C6263">
            <w:pPr>
              <w:pStyle w:val="Heading3"/>
              <w:numPr>
                <w:ilvl w:val="2"/>
                <w:numId w:val="0"/>
              </w:numPr>
            </w:pPr>
            <w:r w:rsidRPr="003C6263">
              <w:t>Percentage completion: 65%</w:t>
            </w:r>
          </w:p>
          <w:p w:rsidR="003C6263" w:rsidRPr="003C6263" w:rsidRDefault="003C6263" w:rsidP="003C6263">
            <w:pPr>
              <w:pStyle w:val="Heading3"/>
              <w:numPr>
                <w:ilvl w:val="2"/>
                <w:numId w:val="0"/>
              </w:numPr>
            </w:pPr>
          </w:p>
        </w:tc>
      </w:tr>
      <w:tr w:rsidR="003C6263" w:rsidRPr="00A75C05" w:rsidTr="003C6263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3E736E" w:rsidRDefault="003C6263" w:rsidP="009D38B6">
            <w:pPr>
              <w:snapToGrid w:val="0"/>
              <w:spacing w:after="0" w:line="240" w:lineRule="auto"/>
            </w:pPr>
            <w:r>
              <w:t>Cont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52207" w:rsidRDefault="006F6FE5" w:rsidP="009D38B6">
            <w:pPr>
              <w:snapToGrid w:val="0"/>
              <w:spacing w:after="0" w:line="240" w:lineRule="auto"/>
            </w:pPr>
            <w:hyperlink r:id="rId8" w:history="1">
              <w:r w:rsidR="003C6263" w:rsidRPr="00D31A62">
                <w:rPr>
                  <w:rStyle w:val="Hyperlink"/>
                  <w:rFonts w:cs="Arial"/>
                </w:rPr>
                <w:t>S1-174171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52207" w:rsidRDefault="003C6263" w:rsidP="009D38B6">
            <w:pPr>
              <w:snapToGrid w:val="0"/>
              <w:spacing w:after="0" w:line="240" w:lineRule="auto"/>
            </w:pPr>
            <w:r w:rsidRPr="005F34DA">
              <w:t>ETRI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75C05" w:rsidRDefault="003C6263" w:rsidP="009D38B6">
            <w:pPr>
              <w:snapToGrid w:val="0"/>
              <w:spacing w:after="0" w:line="240" w:lineRule="auto"/>
            </w:pPr>
            <w:r w:rsidRPr="005F34DA">
              <w:t>FS_CAV – References, Definitions and Abbreviations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3E736E" w:rsidRDefault="003C6263" w:rsidP="009D38B6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4805B2" w:rsidRDefault="003C6263" w:rsidP="009D38B6">
            <w:pPr>
              <w:snapToGrid w:val="0"/>
              <w:spacing w:after="0" w:line="240" w:lineRule="auto"/>
            </w:pPr>
          </w:p>
        </w:tc>
      </w:tr>
      <w:tr w:rsidR="003C6263" w:rsidRPr="00A75C05" w:rsidTr="003C6263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A46E18" w:rsidRDefault="003C6263" w:rsidP="009D38B6">
            <w:pPr>
              <w:snapToGrid w:val="0"/>
              <w:spacing w:after="0" w:line="240" w:lineRule="auto"/>
            </w:pPr>
            <w:r w:rsidRPr="00A46E18">
              <w:t>Cont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A46E18" w:rsidRDefault="006F6FE5" w:rsidP="009D38B6">
            <w:pPr>
              <w:snapToGrid w:val="0"/>
              <w:spacing w:after="0" w:line="240" w:lineRule="auto"/>
            </w:pPr>
            <w:hyperlink r:id="rId9" w:history="1">
              <w:r w:rsidR="003C6263" w:rsidRPr="00A46E18">
                <w:rPr>
                  <w:rStyle w:val="Hyperlink"/>
                  <w:rFonts w:cs="Arial"/>
                  <w:color w:val="auto"/>
                </w:rPr>
                <w:t>S1-174105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A46E18" w:rsidRDefault="003C6263" w:rsidP="009D38B6">
            <w:pPr>
              <w:snapToGrid w:val="0"/>
              <w:spacing w:after="0" w:line="240" w:lineRule="auto"/>
            </w:pPr>
            <w:r w:rsidRPr="00A46E18">
              <w:t>Siemens AG</w:t>
            </w:r>
            <w:r w:rsidRPr="00A46E18">
              <w:rPr>
                <w:rFonts w:hint="eastAsia"/>
              </w:rPr>
              <w:t>, Huawei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A46E18" w:rsidRDefault="003C6263" w:rsidP="009D38B6">
            <w:pPr>
              <w:snapToGrid w:val="0"/>
              <w:spacing w:after="0" w:line="240" w:lineRule="auto"/>
            </w:pPr>
            <w:r w:rsidRPr="00A46E18">
              <w:t>CAV – Update of Annex A characteristic parameters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A46E18" w:rsidRDefault="003C6263" w:rsidP="009D38B6">
            <w:pPr>
              <w:snapToGrid w:val="0"/>
              <w:spacing w:after="0" w:line="240" w:lineRule="auto"/>
            </w:pPr>
            <w:r w:rsidRPr="00A46E18">
              <w:t>Revised to S1-174300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A46E18" w:rsidRDefault="003C6263" w:rsidP="009D38B6">
            <w:pPr>
              <w:snapToGrid w:val="0"/>
              <w:spacing w:after="0" w:line="240" w:lineRule="auto"/>
            </w:pPr>
          </w:p>
        </w:tc>
      </w:tr>
      <w:tr w:rsidR="003C6263" w:rsidRPr="00A75C05" w:rsidTr="003C6263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46E18" w:rsidRDefault="003C6263" w:rsidP="009D38B6">
            <w:pPr>
              <w:snapToGrid w:val="0"/>
              <w:spacing w:after="0" w:line="240" w:lineRule="auto"/>
            </w:pPr>
            <w:r w:rsidRPr="00A46E18">
              <w:t>Cont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46E18" w:rsidRDefault="006F6FE5" w:rsidP="009D38B6">
            <w:pPr>
              <w:snapToGrid w:val="0"/>
              <w:spacing w:after="0" w:line="240" w:lineRule="auto"/>
            </w:pPr>
            <w:hyperlink r:id="rId10" w:history="1">
              <w:r w:rsidR="003C6263" w:rsidRPr="00A46E18">
                <w:rPr>
                  <w:rStyle w:val="Hyperlink"/>
                  <w:rFonts w:cs="Arial"/>
                  <w:color w:val="auto"/>
                </w:rPr>
                <w:t>S1-174300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46E18" w:rsidRDefault="003C6263" w:rsidP="009D38B6">
            <w:pPr>
              <w:snapToGrid w:val="0"/>
              <w:spacing w:after="0" w:line="240" w:lineRule="auto"/>
            </w:pPr>
            <w:r w:rsidRPr="00A46E18">
              <w:t>Siemens AG, Huawei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46E18" w:rsidRDefault="003C6263" w:rsidP="009D38B6">
            <w:pPr>
              <w:snapToGrid w:val="0"/>
              <w:spacing w:after="0" w:line="240" w:lineRule="auto"/>
            </w:pPr>
            <w:r w:rsidRPr="00A46E18">
              <w:t>CAV – Update of Annex A characteristic parameters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46E18" w:rsidRDefault="003C6263" w:rsidP="009D38B6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46E18" w:rsidRDefault="003C6263" w:rsidP="009D38B6">
            <w:pPr>
              <w:snapToGrid w:val="0"/>
              <w:spacing w:after="0" w:line="240" w:lineRule="auto"/>
            </w:pPr>
            <w:r w:rsidRPr="00A46E18">
              <w:t>Revision of S1-174105.</w:t>
            </w:r>
          </w:p>
        </w:tc>
      </w:tr>
      <w:tr w:rsidR="003C6263" w:rsidRPr="00A75C05" w:rsidTr="003C6263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3E736E" w:rsidRDefault="003C6263" w:rsidP="009D38B6">
            <w:pPr>
              <w:snapToGrid w:val="0"/>
              <w:spacing w:after="0" w:line="240" w:lineRule="auto"/>
            </w:pPr>
            <w:r>
              <w:t>Cont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52207" w:rsidRDefault="006F6FE5" w:rsidP="009D38B6">
            <w:pPr>
              <w:snapToGrid w:val="0"/>
              <w:spacing w:after="0" w:line="240" w:lineRule="auto"/>
            </w:pPr>
            <w:hyperlink r:id="rId11" w:history="1">
              <w:r w:rsidR="003C6263" w:rsidRPr="00D31A62">
                <w:rPr>
                  <w:rStyle w:val="Hyperlink"/>
                  <w:rFonts w:cs="Arial"/>
                </w:rPr>
                <w:t>S1-174114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52207" w:rsidRDefault="003C6263" w:rsidP="009D38B6">
            <w:pPr>
              <w:snapToGrid w:val="0"/>
              <w:spacing w:after="0" w:line="240" w:lineRule="auto"/>
            </w:pPr>
            <w:r w:rsidRPr="005F34DA">
              <w:t>Siemens, Huawei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75C05" w:rsidRDefault="003C6263" w:rsidP="009D38B6">
            <w:pPr>
              <w:snapToGrid w:val="0"/>
              <w:spacing w:after="0" w:line="240" w:lineRule="auto"/>
            </w:pPr>
            <w:r w:rsidRPr="005F34DA">
              <w:t>CAV – definition of jitter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3E736E" w:rsidRDefault="003C6263" w:rsidP="009D38B6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4805B2" w:rsidRDefault="003C6263" w:rsidP="009D38B6">
            <w:pPr>
              <w:snapToGrid w:val="0"/>
              <w:spacing w:after="0" w:line="240" w:lineRule="auto"/>
            </w:pPr>
          </w:p>
        </w:tc>
      </w:tr>
      <w:tr w:rsidR="003C6263" w:rsidRPr="00A75C05" w:rsidTr="003C6263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A46E18" w:rsidRDefault="003C6263" w:rsidP="009D38B6">
            <w:pPr>
              <w:snapToGrid w:val="0"/>
              <w:spacing w:after="0" w:line="240" w:lineRule="auto"/>
            </w:pPr>
            <w:r w:rsidRPr="00A46E18">
              <w:t>Cont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A46E18" w:rsidRDefault="006F6FE5" w:rsidP="009D38B6">
            <w:pPr>
              <w:snapToGrid w:val="0"/>
              <w:spacing w:after="0" w:line="240" w:lineRule="auto"/>
            </w:pPr>
            <w:hyperlink r:id="rId12" w:history="1">
              <w:r w:rsidR="003C6263" w:rsidRPr="00A46E18">
                <w:rPr>
                  <w:rStyle w:val="Hyperlink"/>
                  <w:rFonts w:cs="Arial"/>
                  <w:color w:val="auto"/>
                </w:rPr>
                <w:t>S1-174148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A46E18" w:rsidRDefault="003C6263" w:rsidP="009D38B6">
            <w:pPr>
              <w:snapToGrid w:val="0"/>
              <w:spacing w:after="0" w:line="240" w:lineRule="auto"/>
            </w:pPr>
            <w:r w:rsidRPr="00A46E18">
              <w:t>Siemens AG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A46E18" w:rsidRDefault="003C6263" w:rsidP="009D38B6">
            <w:pPr>
              <w:snapToGrid w:val="0"/>
              <w:spacing w:after="0" w:line="240" w:lineRule="auto"/>
            </w:pPr>
            <w:r w:rsidRPr="00A46E18">
              <w:t>CAV – update of clause 4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A46E18" w:rsidRDefault="003C6263" w:rsidP="009D38B6">
            <w:pPr>
              <w:snapToGrid w:val="0"/>
              <w:spacing w:after="0" w:line="240" w:lineRule="auto"/>
            </w:pPr>
            <w:r w:rsidRPr="00A46E18">
              <w:t>Revised to S1-174302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A46E18" w:rsidRDefault="003C6263" w:rsidP="009D38B6">
            <w:pPr>
              <w:snapToGrid w:val="0"/>
              <w:spacing w:after="0" w:line="240" w:lineRule="auto"/>
            </w:pPr>
          </w:p>
        </w:tc>
      </w:tr>
      <w:tr w:rsidR="003C6263" w:rsidRPr="00A75C05" w:rsidTr="003C6263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46E18" w:rsidRDefault="003C6263" w:rsidP="009D38B6">
            <w:pPr>
              <w:snapToGrid w:val="0"/>
              <w:spacing w:after="0" w:line="240" w:lineRule="auto"/>
            </w:pPr>
            <w:r w:rsidRPr="00A46E18">
              <w:t>Cont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46E18" w:rsidRDefault="006F6FE5" w:rsidP="009D38B6">
            <w:pPr>
              <w:snapToGrid w:val="0"/>
              <w:spacing w:after="0" w:line="240" w:lineRule="auto"/>
            </w:pPr>
            <w:hyperlink r:id="rId13" w:history="1">
              <w:r w:rsidR="003C6263" w:rsidRPr="00A46E18">
                <w:rPr>
                  <w:rStyle w:val="Hyperlink"/>
                  <w:rFonts w:cs="Arial"/>
                  <w:color w:val="auto"/>
                </w:rPr>
                <w:t>S1-174302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46E18" w:rsidRDefault="003C6263" w:rsidP="009D38B6">
            <w:pPr>
              <w:snapToGrid w:val="0"/>
              <w:spacing w:after="0" w:line="240" w:lineRule="auto"/>
            </w:pPr>
            <w:r w:rsidRPr="00A46E18">
              <w:t>Siemens AG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46E18" w:rsidRDefault="003C6263" w:rsidP="009D38B6">
            <w:pPr>
              <w:snapToGrid w:val="0"/>
              <w:spacing w:after="0" w:line="240" w:lineRule="auto"/>
            </w:pPr>
            <w:r w:rsidRPr="00A46E18">
              <w:t>CAV – update of clause 4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46E18" w:rsidRDefault="003C6263" w:rsidP="009D38B6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46E18" w:rsidRDefault="003C6263" w:rsidP="009D38B6">
            <w:pPr>
              <w:snapToGrid w:val="0"/>
              <w:spacing w:after="0" w:line="240" w:lineRule="auto"/>
            </w:pPr>
            <w:r w:rsidRPr="00A46E18">
              <w:t>Revision of S1-174148.</w:t>
            </w:r>
          </w:p>
        </w:tc>
      </w:tr>
      <w:tr w:rsidR="003C6263" w:rsidRPr="00A75C05" w:rsidTr="003C6263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3E736E" w:rsidRDefault="003C6263" w:rsidP="009D38B6">
            <w:pPr>
              <w:snapToGrid w:val="0"/>
              <w:spacing w:after="0" w:line="240" w:lineRule="auto"/>
            </w:pPr>
            <w:r>
              <w:t>Cont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52207" w:rsidRDefault="006F6FE5" w:rsidP="009D38B6">
            <w:pPr>
              <w:snapToGrid w:val="0"/>
              <w:spacing w:after="0" w:line="240" w:lineRule="auto"/>
            </w:pPr>
            <w:hyperlink r:id="rId14" w:history="1">
              <w:r w:rsidR="003C6263" w:rsidRPr="00D31A62">
                <w:rPr>
                  <w:rStyle w:val="Hyperlink"/>
                  <w:rFonts w:cs="Arial"/>
                </w:rPr>
                <w:t>S1-174085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52207" w:rsidRDefault="003C6263" w:rsidP="009D38B6">
            <w:pPr>
              <w:snapToGrid w:val="0"/>
              <w:spacing w:after="0" w:line="240" w:lineRule="auto"/>
            </w:pPr>
            <w:r w:rsidRPr="005F34DA">
              <w:t>Vodafone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75C05" w:rsidRDefault="003C6263" w:rsidP="009D38B6">
            <w:pPr>
              <w:snapToGrid w:val="0"/>
              <w:spacing w:after="0" w:line="240" w:lineRule="auto"/>
            </w:pPr>
            <w:r w:rsidRPr="005F34DA">
              <w:t>Discussion on the potential deployment options for “Factories of the Future”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3E736E" w:rsidRDefault="003C6263" w:rsidP="009D38B6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4805B2" w:rsidRDefault="003C6263" w:rsidP="009D38B6">
            <w:pPr>
              <w:snapToGrid w:val="0"/>
              <w:spacing w:after="0" w:line="240" w:lineRule="auto"/>
            </w:pPr>
          </w:p>
        </w:tc>
      </w:tr>
      <w:tr w:rsidR="003C6263" w:rsidRPr="00A75C05" w:rsidTr="003C6263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3E736E" w:rsidRDefault="003C6263" w:rsidP="009D38B6">
            <w:pPr>
              <w:snapToGrid w:val="0"/>
              <w:spacing w:after="0" w:line="240" w:lineRule="auto"/>
            </w:pPr>
            <w:r>
              <w:t>Cont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52207" w:rsidRDefault="006F6FE5" w:rsidP="009D38B6">
            <w:pPr>
              <w:snapToGrid w:val="0"/>
              <w:spacing w:after="0" w:line="240" w:lineRule="auto"/>
            </w:pPr>
            <w:hyperlink r:id="rId15" w:history="1">
              <w:r w:rsidR="003C6263" w:rsidRPr="00D31A62">
                <w:rPr>
                  <w:rStyle w:val="Hyperlink"/>
                  <w:rFonts w:cs="Arial"/>
                </w:rPr>
                <w:t>S1-174009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52207" w:rsidRDefault="003C6263" w:rsidP="009D38B6">
            <w:pPr>
              <w:snapToGrid w:val="0"/>
              <w:spacing w:after="0" w:line="240" w:lineRule="auto"/>
            </w:pPr>
            <w:r w:rsidRPr="000179F5">
              <w:rPr>
                <w:rFonts w:eastAsia="SimSun"/>
                <w:lang w:eastAsia="en-GB"/>
              </w:rPr>
              <w:t>Huawei</w:t>
            </w:r>
            <w:r w:rsidRPr="000179F5">
              <w:rPr>
                <w:rFonts w:eastAsia="SimSun" w:hint="eastAsia"/>
                <w:lang w:eastAsia="en-GB"/>
              </w:rPr>
              <w:t xml:space="preserve">, </w:t>
            </w:r>
            <w:r w:rsidRPr="000179F5">
              <w:rPr>
                <w:rFonts w:eastAsia="SimSun"/>
                <w:lang w:eastAsia="en-GB"/>
              </w:rPr>
              <w:t>Hisilicon,  Siemens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75C05" w:rsidRDefault="003C6263" w:rsidP="009D38B6">
            <w:pPr>
              <w:snapToGrid w:val="0"/>
              <w:spacing w:after="0" w:line="240" w:lineRule="auto"/>
            </w:pPr>
            <w:r w:rsidRPr="000179F5">
              <w:rPr>
                <w:rFonts w:eastAsia="SimSun"/>
                <w:lang w:eastAsia="en-GB"/>
              </w:rPr>
              <w:t>CAV - reliability of two consecutive packets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3E736E" w:rsidRDefault="003C6263" w:rsidP="009D38B6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4805B2" w:rsidRDefault="003C6263" w:rsidP="009D38B6">
            <w:pPr>
              <w:snapToGrid w:val="0"/>
              <w:spacing w:after="0" w:line="240" w:lineRule="auto"/>
            </w:pPr>
          </w:p>
        </w:tc>
      </w:tr>
      <w:tr w:rsidR="003C6263" w:rsidRPr="00A75C05" w:rsidTr="003C6263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294712" w:rsidRDefault="003C6263" w:rsidP="009D38B6">
            <w:pPr>
              <w:snapToGrid w:val="0"/>
              <w:spacing w:after="0" w:line="240" w:lineRule="auto"/>
            </w:pPr>
            <w:r w:rsidRPr="00294712">
              <w:t>Cont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294712" w:rsidRDefault="006F6FE5" w:rsidP="009D38B6">
            <w:pPr>
              <w:snapToGrid w:val="0"/>
              <w:spacing w:after="0" w:line="240" w:lineRule="auto"/>
            </w:pPr>
            <w:hyperlink r:id="rId16" w:history="1">
              <w:r w:rsidR="003C6263" w:rsidRPr="00294712">
                <w:rPr>
                  <w:rStyle w:val="Hyperlink"/>
                  <w:rFonts w:cs="Arial"/>
                  <w:color w:val="auto"/>
                </w:rPr>
                <w:t>S1-174217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294712" w:rsidRDefault="003C6263" w:rsidP="009D38B6">
            <w:pPr>
              <w:snapToGrid w:val="0"/>
              <w:spacing w:after="0" w:line="240" w:lineRule="auto"/>
            </w:pPr>
            <w:r w:rsidRPr="00294712">
              <w:t>ETRI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294712" w:rsidRDefault="003C6263" w:rsidP="009D38B6">
            <w:pPr>
              <w:snapToGrid w:val="0"/>
              <w:spacing w:after="0" w:line="240" w:lineRule="auto"/>
            </w:pPr>
            <w:r w:rsidRPr="00294712">
              <w:t>FS_CAV - Update requirements for motion control use case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294712" w:rsidRDefault="003C6263" w:rsidP="009D38B6">
            <w:pPr>
              <w:snapToGrid w:val="0"/>
              <w:spacing w:after="0" w:line="240" w:lineRule="auto"/>
            </w:pPr>
            <w:r w:rsidRPr="00294712">
              <w:t>Revised to S1-174490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294712" w:rsidRDefault="003C6263" w:rsidP="009D38B6">
            <w:pPr>
              <w:snapToGrid w:val="0"/>
              <w:spacing w:after="0" w:line="240" w:lineRule="auto"/>
            </w:pPr>
          </w:p>
        </w:tc>
      </w:tr>
      <w:tr w:rsidR="003C6263" w:rsidRPr="00A75C05" w:rsidTr="003C6263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294712" w:rsidRDefault="003C6263" w:rsidP="009D38B6">
            <w:pPr>
              <w:snapToGrid w:val="0"/>
              <w:spacing w:after="0" w:line="240" w:lineRule="auto"/>
            </w:pPr>
            <w:r w:rsidRPr="00294712">
              <w:t>Cont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294712" w:rsidRDefault="006F6FE5" w:rsidP="009D38B6">
            <w:pPr>
              <w:snapToGrid w:val="0"/>
              <w:spacing w:after="0" w:line="240" w:lineRule="auto"/>
            </w:pPr>
            <w:hyperlink r:id="rId17" w:history="1">
              <w:r w:rsidR="003C6263" w:rsidRPr="00294712">
                <w:rPr>
                  <w:rStyle w:val="Hyperlink"/>
                  <w:rFonts w:cs="Arial"/>
                  <w:color w:val="auto"/>
                </w:rPr>
                <w:t>S1-174490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294712" w:rsidRDefault="003C6263" w:rsidP="009D38B6">
            <w:pPr>
              <w:snapToGrid w:val="0"/>
              <w:spacing w:after="0" w:line="240" w:lineRule="auto"/>
            </w:pPr>
            <w:r w:rsidRPr="00294712">
              <w:t>ETRI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294712" w:rsidRDefault="003C6263" w:rsidP="009D38B6">
            <w:pPr>
              <w:snapToGrid w:val="0"/>
              <w:spacing w:after="0" w:line="240" w:lineRule="auto"/>
            </w:pPr>
            <w:r w:rsidRPr="00294712">
              <w:t>FS_CAV - Update requirements for motion control use case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294712" w:rsidRDefault="003C6263" w:rsidP="009D38B6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294712" w:rsidRDefault="003C6263" w:rsidP="009D38B6">
            <w:pPr>
              <w:snapToGrid w:val="0"/>
              <w:spacing w:after="0" w:line="240" w:lineRule="auto"/>
            </w:pPr>
            <w:r w:rsidRPr="00294712">
              <w:t>Revision of S1-174217.</w:t>
            </w:r>
          </w:p>
        </w:tc>
      </w:tr>
      <w:tr w:rsidR="003C6263" w:rsidRPr="00A75C05" w:rsidTr="003C6263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3E736E" w:rsidRDefault="003C6263" w:rsidP="009D38B6">
            <w:pPr>
              <w:snapToGrid w:val="0"/>
              <w:spacing w:after="0" w:line="240" w:lineRule="auto"/>
            </w:pPr>
            <w:r>
              <w:t>Cont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52207" w:rsidRDefault="006F6FE5" w:rsidP="009D38B6">
            <w:pPr>
              <w:snapToGrid w:val="0"/>
              <w:spacing w:after="0" w:line="240" w:lineRule="auto"/>
            </w:pPr>
            <w:hyperlink r:id="rId18" w:history="1">
              <w:r w:rsidR="003C6263" w:rsidRPr="00D31A62">
                <w:rPr>
                  <w:rStyle w:val="Hyperlink"/>
                  <w:rFonts w:cs="Arial"/>
                </w:rPr>
                <w:t>S1-174046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5F34DA" w:rsidRDefault="003C6263" w:rsidP="009D38B6">
            <w:pPr>
              <w:snapToGrid w:val="0"/>
              <w:spacing w:after="0" w:line="240" w:lineRule="auto"/>
            </w:pPr>
            <w:r w:rsidRPr="005F34DA">
              <w:t>Robert Bosch GmbH, Siemens AG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75C05" w:rsidRDefault="003C6263" w:rsidP="009D38B6">
            <w:pPr>
              <w:snapToGrid w:val="0"/>
              <w:spacing w:after="0" w:line="240" w:lineRule="auto"/>
            </w:pPr>
            <w:r w:rsidRPr="005F34DA">
              <w:t>CAV – Update of Use Case for Mobile Robots | Factories of the Future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3E736E" w:rsidRDefault="003C6263" w:rsidP="009D38B6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4805B2" w:rsidRDefault="003C6263" w:rsidP="009D38B6">
            <w:pPr>
              <w:snapToGrid w:val="0"/>
              <w:spacing w:after="0" w:line="240" w:lineRule="auto"/>
            </w:pPr>
          </w:p>
        </w:tc>
      </w:tr>
      <w:tr w:rsidR="003C6263" w:rsidRPr="00A75C05" w:rsidTr="003C6263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69517B" w:rsidRDefault="003C6263" w:rsidP="009D38B6">
            <w:pPr>
              <w:snapToGrid w:val="0"/>
              <w:spacing w:after="0" w:line="240" w:lineRule="auto"/>
            </w:pPr>
            <w:r w:rsidRPr="0069517B">
              <w:t>Cont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69517B" w:rsidRDefault="006F6FE5" w:rsidP="009D38B6">
            <w:pPr>
              <w:snapToGrid w:val="0"/>
              <w:spacing w:after="0" w:line="240" w:lineRule="auto"/>
            </w:pPr>
            <w:hyperlink r:id="rId19" w:history="1">
              <w:r w:rsidR="003C6263" w:rsidRPr="0069517B">
                <w:rPr>
                  <w:rStyle w:val="Hyperlink"/>
                  <w:rFonts w:cs="Arial"/>
                  <w:color w:val="auto"/>
                </w:rPr>
                <w:t>S1-174169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69517B" w:rsidRDefault="003C6263" w:rsidP="009D38B6">
            <w:pPr>
              <w:snapToGrid w:val="0"/>
              <w:spacing w:after="0" w:line="240" w:lineRule="auto"/>
            </w:pPr>
            <w:r w:rsidRPr="0069517B">
              <w:t>ETRI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69517B" w:rsidRDefault="003C6263" w:rsidP="009D38B6">
            <w:pPr>
              <w:snapToGrid w:val="0"/>
              <w:spacing w:after="0" w:line="240" w:lineRule="auto"/>
            </w:pPr>
            <w:r w:rsidRPr="0069517B">
              <w:t>FS_CAV – Update requirements for massive wireless sensor networks use case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69517B" w:rsidRDefault="003C6263" w:rsidP="009D38B6">
            <w:pPr>
              <w:snapToGrid w:val="0"/>
              <w:spacing w:after="0" w:line="240" w:lineRule="auto"/>
            </w:pPr>
            <w:r w:rsidRPr="0069517B">
              <w:t>Revised to S1-174488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69517B" w:rsidRDefault="003C6263" w:rsidP="009D38B6">
            <w:pPr>
              <w:snapToGrid w:val="0"/>
              <w:spacing w:after="0" w:line="240" w:lineRule="auto"/>
            </w:pPr>
          </w:p>
        </w:tc>
      </w:tr>
      <w:tr w:rsidR="003C6263" w:rsidRPr="00A75C05" w:rsidTr="003C6263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69517B" w:rsidRDefault="003C6263" w:rsidP="009D38B6">
            <w:pPr>
              <w:snapToGrid w:val="0"/>
              <w:spacing w:after="0" w:line="240" w:lineRule="auto"/>
            </w:pPr>
            <w:r w:rsidRPr="0069517B">
              <w:t>Cont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69517B" w:rsidRDefault="006F6FE5" w:rsidP="009D38B6">
            <w:pPr>
              <w:snapToGrid w:val="0"/>
              <w:spacing w:after="0" w:line="240" w:lineRule="auto"/>
            </w:pPr>
            <w:hyperlink r:id="rId20" w:history="1">
              <w:r w:rsidR="003C6263" w:rsidRPr="0069517B">
                <w:rPr>
                  <w:rStyle w:val="Hyperlink"/>
                  <w:rFonts w:cs="Arial"/>
                  <w:color w:val="auto"/>
                </w:rPr>
                <w:t>S1-174488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69517B" w:rsidRDefault="003C6263" w:rsidP="009D38B6">
            <w:pPr>
              <w:snapToGrid w:val="0"/>
              <w:spacing w:after="0" w:line="240" w:lineRule="auto"/>
            </w:pPr>
            <w:r w:rsidRPr="0069517B">
              <w:t>ETRI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69517B" w:rsidRDefault="003C6263" w:rsidP="009D38B6">
            <w:pPr>
              <w:snapToGrid w:val="0"/>
              <w:spacing w:after="0" w:line="240" w:lineRule="auto"/>
            </w:pPr>
            <w:r w:rsidRPr="0069517B">
              <w:t>FS_CAV – Update requirements for massive wireless sensor networks use case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69517B" w:rsidRDefault="003C6263" w:rsidP="009D38B6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69517B" w:rsidRDefault="003C6263" w:rsidP="009D38B6">
            <w:pPr>
              <w:snapToGrid w:val="0"/>
              <w:spacing w:after="0" w:line="240" w:lineRule="auto"/>
            </w:pPr>
            <w:r w:rsidRPr="0069517B">
              <w:t>Revision of S1-174169.</w:t>
            </w:r>
          </w:p>
        </w:tc>
      </w:tr>
      <w:tr w:rsidR="003C6263" w:rsidRPr="00A75C05" w:rsidTr="003C6263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294712" w:rsidRDefault="003C6263" w:rsidP="009D38B6">
            <w:pPr>
              <w:snapToGrid w:val="0"/>
              <w:spacing w:after="0" w:line="240" w:lineRule="auto"/>
            </w:pPr>
            <w:r w:rsidRPr="00294712">
              <w:t>Cont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294712" w:rsidRDefault="006F6FE5" w:rsidP="009D38B6">
            <w:pPr>
              <w:snapToGrid w:val="0"/>
              <w:spacing w:after="0" w:line="240" w:lineRule="auto"/>
            </w:pPr>
            <w:hyperlink r:id="rId21" w:history="1">
              <w:r w:rsidR="003C6263" w:rsidRPr="00294712">
                <w:rPr>
                  <w:rStyle w:val="Hyperlink"/>
                  <w:rFonts w:cs="Arial"/>
                  <w:color w:val="auto"/>
                </w:rPr>
                <w:t>S1-174170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294712" w:rsidRDefault="003C6263" w:rsidP="009D38B6">
            <w:pPr>
              <w:snapToGrid w:val="0"/>
              <w:spacing w:after="0" w:line="240" w:lineRule="auto"/>
            </w:pPr>
            <w:r w:rsidRPr="00294712">
              <w:t>ETRI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294712" w:rsidRDefault="003C6263" w:rsidP="009D38B6">
            <w:pPr>
              <w:snapToGrid w:val="0"/>
              <w:spacing w:after="0" w:line="240" w:lineRule="auto"/>
            </w:pPr>
            <w:r w:rsidRPr="00294712">
              <w:t>FS_CAV – Update requirements for augmented reality use case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294712" w:rsidRDefault="003C6263" w:rsidP="009D38B6">
            <w:pPr>
              <w:snapToGrid w:val="0"/>
              <w:spacing w:after="0" w:line="240" w:lineRule="auto"/>
            </w:pPr>
            <w:r w:rsidRPr="00294712">
              <w:t>Revised to S1-174489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294712" w:rsidRDefault="003C6263" w:rsidP="009D38B6">
            <w:pPr>
              <w:snapToGrid w:val="0"/>
              <w:spacing w:after="0" w:line="240" w:lineRule="auto"/>
            </w:pPr>
          </w:p>
        </w:tc>
      </w:tr>
      <w:tr w:rsidR="003C6263" w:rsidRPr="00A75C05" w:rsidTr="003C6263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294712" w:rsidRDefault="003C6263" w:rsidP="009D38B6">
            <w:pPr>
              <w:snapToGrid w:val="0"/>
              <w:spacing w:after="0" w:line="240" w:lineRule="auto"/>
            </w:pPr>
            <w:r w:rsidRPr="00294712">
              <w:t>Cont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294712" w:rsidRDefault="006F6FE5" w:rsidP="009D38B6">
            <w:pPr>
              <w:snapToGrid w:val="0"/>
              <w:spacing w:after="0" w:line="240" w:lineRule="auto"/>
            </w:pPr>
            <w:hyperlink r:id="rId22" w:history="1">
              <w:r w:rsidR="003C6263" w:rsidRPr="00294712">
                <w:rPr>
                  <w:rStyle w:val="Hyperlink"/>
                  <w:rFonts w:cs="Arial"/>
                  <w:color w:val="auto"/>
                </w:rPr>
                <w:t>S1-174489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294712" w:rsidRDefault="003C6263" w:rsidP="009D38B6">
            <w:pPr>
              <w:snapToGrid w:val="0"/>
              <w:spacing w:after="0" w:line="240" w:lineRule="auto"/>
            </w:pPr>
            <w:r w:rsidRPr="00294712">
              <w:t>ETRI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294712" w:rsidRDefault="003C6263" w:rsidP="009D38B6">
            <w:pPr>
              <w:snapToGrid w:val="0"/>
              <w:spacing w:after="0" w:line="240" w:lineRule="auto"/>
            </w:pPr>
            <w:r w:rsidRPr="00294712">
              <w:t>FS_CAV – Update requirements for augmented reality use case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294712" w:rsidRDefault="003C6263" w:rsidP="009D38B6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294712" w:rsidRDefault="003C6263" w:rsidP="009D38B6">
            <w:pPr>
              <w:snapToGrid w:val="0"/>
              <w:spacing w:after="0" w:line="240" w:lineRule="auto"/>
            </w:pPr>
            <w:r w:rsidRPr="00294712">
              <w:t>Revision of S1-174170.</w:t>
            </w:r>
          </w:p>
        </w:tc>
      </w:tr>
      <w:tr w:rsidR="003C6263" w:rsidRPr="00A75C05" w:rsidTr="003C6263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3E736E" w:rsidRDefault="003C6263" w:rsidP="009D38B6">
            <w:pPr>
              <w:snapToGrid w:val="0"/>
              <w:spacing w:after="0" w:line="240" w:lineRule="auto"/>
            </w:pPr>
            <w:r>
              <w:t>Cont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52207" w:rsidRDefault="006F6FE5" w:rsidP="009D38B6">
            <w:pPr>
              <w:snapToGrid w:val="0"/>
              <w:spacing w:after="0" w:line="240" w:lineRule="auto"/>
            </w:pPr>
            <w:hyperlink r:id="rId23" w:history="1">
              <w:r w:rsidR="003C6263" w:rsidRPr="00D31A62">
                <w:rPr>
                  <w:rStyle w:val="Hyperlink"/>
                  <w:rFonts w:cs="Arial"/>
                </w:rPr>
                <w:t>S1-174201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52207" w:rsidRDefault="003C6263" w:rsidP="009D38B6">
            <w:pPr>
              <w:snapToGrid w:val="0"/>
              <w:spacing w:after="0" w:line="240" w:lineRule="auto"/>
            </w:pPr>
            <w:r w:rsidRPr="005F34DA">
              <w:t>Qualcomm Incorporated, Siemens AG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75C05" w:rsidRDefault="003C6263" w:rsidP="009D38B6">
            <w:pPr>
              <w:snapToGrid w:val="0"/>
              <w:spacing w:after="0" w:line="240" w:lineRule="auto"/>
            </w:pPr>
            <w:r w:rsidRPr="005F34DA">
              <w:t>FS_CAV: CAV scenarios and potential requirements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3E736E" w:rsidRDefault="003C6263" w:rsidP="009D38B6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4805B2" w:rsidRDefault="003C6263" w:rsidP="009D38B6">
            <w:pPr>
              <w:snapToGrid w:val="0"/>
              <w:spacing w:after="0" w:line="240" w:lineRule="auto"/>
            </w:pPr>
          </w:p>
        </w:tc>
      </w:tr>
      <w:tr w:rsidR="003C6263" w:rsidRPr="00A75C05" w:rsidTr="003C6263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3E736E" w:rsidRDefault="003C6263" w:rsidP="009D38B6">
            <w:pPr>
              <w:snapToGrid w:val="0"/>
              <w:spacing w:after="0" w:line="240" w:lineRule="auto"/>
            </w:pPr>
            <w:r>
              <w:t>Cont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52207" w:rsidRDefault="006F6FE5" w:rsidP="009D38B6">
            <w:pPr>
              <w:snapToGrid w:val="0"/>
              <w:spacing w:after="0" w:line="240" w:lineRule="auto"/>
            </w:pPr>
            <w:hyperlink r:id="rId24" w:history="1">
              <w:r w:rsidR="003C6263" w:rsidRPr="00D31A62">
                <w:rPr>
                  <w:rStyle w:val="Hyperlink"/>
                  <w:rFonts w:cs="Arial"/>
                </w:rPr>
                <w:t>S1-174200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52207" w:rsidRDefault="003C6263" w:rsidP="009D38B6">
            <w:pPr>
              <w:snapToGrid w:val="0"/>
              <w:spacing w:after="0" w:line="240" w:lineRule="auto"/>
            </w:pPr>
            <w:r w:rsidRPr="005F34DA">
              <w:t>Qualcomm Incorporated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75C05" w:rsidRDefault="003C6263" w:rsidP="009D38B6">
            <w:pPr>
              <w:snapToGrid w:val="0"/>
              <w:spacing w:after="0" w:line="240" w:lineRule="auto"/>
            </w:pPr>
            <w:r w:rsidRPr="005F34DA">
              <w:t>FS_CAV: Private network identity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3E736E" w:rsidRDefault="003C6263" w:rsidP="009D38B6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4805B2" w:rsidRDefault="003C6263" w:rsidP="009D38B6">
            <w:pPr>
              <w:snapToGrid w:val="0"/>
              <w:spacing w:after="0" w:line="240" w:lineRule="auto"/>
            </w:pPr>
          </w:p>
        </w:tc>
      </w:tr>
      <w:tr w:rsidR="003C6263" w:rsidRPr="00A75C05" w:rsidTr="003C6263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3E736E" w:rsidRDefault="003C6263" w:rsidP="009D38B6">
            <w:pPr>
              <w:snapToGrid w:val="0"/>
              <w:spacing w:after="0" w:line="240" w:lineRule="auto"/>
            </w:pPr>
            <w:r>
              <w:t>Cont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52207" w:rsidRDefault="006F6FE5" w:rsidP="009D38B6">
            <w:pPr>
              <w:snapToGrid w:val="0"/>
              <w:spacing w:after="0" w:line="240" w:lineRule="auto"/>
            </w:pPr>
            <w:hyperlink r:id="rId25" w:history="1">
              <w:r w:rsidR="003C6263" w:rsidRPr="00D31A62">
                <w:rPr>
                  <w:rStyle w:val="Hyperlink"/>
                  <w:rFonts w:cs="Arial"/>
                </w:rPr>
                <w:t>S1-174109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52207" w:rsidRDefault="003C6263" w:rsidP="009D38B6">
            <w:pPr>
              <w:snapToGrid w:val="0"/>
              <w:spacing w:after="0" w:line="240" w:lineRule="auto"/>
            </w:pPr>
            <w:r w:rsidRPr="005F34DA">
              <w:t>Nokia, Nokia Shanghai Bell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75C05" w:rsidRDefault="003C6263" w:rsidP="009D38B6">
            <w:pPr>
              <w:snapToGrid w:val="0"/>
              <w:spacing w:after="0" w:line="240" w:lineRule="auto"/>
            </w:pPr>
            <w:r w:rsidRPr="005F34DA">
              <w:t>FS_CAV private public interaction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3E736E" w:rsidRDefault="003C6263" w:rsidP="009D38B6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4805B2" w:rsidRDefault="003C6263" w:rsidP="009D38B6">
            <w:pPr>
              <w:snapToGrid w:val="0"/>
              <w:spacing w:after="0" w:line="240" w:lineRule="auto"/>
            </w:pPr>
          </w:p>
        </w:tc>
      </w:tr>
      <w:tr w:rsidR="003C6263" w:rsidRPr="00A75C05" w:rsidTr="003C6263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3E736E" w:rsidRDefault="003C6263" w:rsidP="009D38B6">
            <w:pPr>
              <w:snapToGrid w:val="0"/>
              <w:spacing w:after="0" w:line="240" w:lineRule="auto"/>
            </w:pPr>
            <w:r>
              <w:t>Cont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52207" w:rsidRDefault="006F6FE5" w:rsidP="009D38B6">
            <w:pPr>
              <w:snapToGrid w:val="0"/>
              <w:spacing w:after="0" w:line="240" w:lineRule="auto"/>
            </w:pPr>
            <w:hyperlink r:id="rId26" w:history="1">
              <w:r w:rsidR="003C6263" w:rsidRPr="00D31A62">
                <w:rPr>
                  <w:rStyle w:val="Hyperlink"/>
                  <w:rFonts w:cs="Arial"/>
                </w:rPr>
                <w:t>S1-174132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52207" w:rsidRDefault="003C6263" w:rsidP="009D38B6">
            <w:pPr>
              <w:snapToGrid w:val="0"/>
              <w:spacing w:after="0" w:line="240" w:lineRule="auto"/>
            </w:pPr>
            <w:r w:rsidRPr="005F34DA">
              <w:t>Intel Corporation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75C05" w:rsidRDefault="003C6263" w:rsidP="009D38B6">
            <w:pPr>
              <w:snapToGrid w:val="0"/>
              <w:spacing w:after="0" w:line="240" w:lineRule="auto"/>
            </w:pPr>
            <w:r w:rsidRPr="005F34DA">
              <w:t>Variable message reliability use case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3E736E" w:rsidRDefault="003C6263" w:rsidP="009D38B6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4805B2" w:rsidRDefault="003C6263" w:rsidP="009D38B6">
            <w:pPr>
              <w:snapToGrid w:val="0"/>
              <w:spacing w:after="0" w:line="240" w:lineRule="auto"/>
            </w:pPr>
          </w:p>
        </w:tc>
      </w:tr>
      <w:tr w:rsidR="003C6263" w:rsidRPr="00A75C05" w:rsidTr="003C6263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3E736E" w:rsidRDefault="003C6263" w:rsidP="009D38B6">
            <w:pPr>
              <w:snapToGrid w:val="0"/>
              <w:spacing w:after="0" w:line="240" w:lineRule="auto"/>
            </w:pPr>
            <w:r>
              <w:t>Cont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52207" w:rsidRDefault="006F6FE5" w:rsidP="009D38B6">
            <w:pPr>
              <w:snapToGrid w:val="0"/>
              <w:spacing w:after="0" w:line="240" w:lineRule="auto"/>
            </w:pPr>
            <w:hyperlink r:id="rId27" w:history="1">
              <w:r w:rsidR="003C6263" w:rsidRPr="00D31A62">
                <w:rPr>
                  <w:rStyle w:val="Hyperlink"/>
                  <w:rFonts w:cs="Arial"/>
                </w:rPr>
                <w:t>S1-174142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52207" w:rsidRDefault="003C6263" w:rsidP="009D38B6">
            <w:pPr>
              <w:snapToGrid w:val="0"/>
              <w:spacing w:after="0" w:line="240" w:lineRule="auto"/>
            </w:pPr>
            <w:r w:rsidRPr="005F34DA">
              <w:t>Siemens AG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75C05" w:rsidRDefault="003C6263" w:rsidP="009D38B6">
            <w:pPr>
              <w:snapToGrid w:val="0"/>
              <w:spacing w:after="0" w:line="240" w:lineRule="auto"/>
            </w:pPr>
            <w:r w:rsidRPr="005F34DA">
              <w:t>CAV – flexible, modular assembly area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3E736E" w:rsidRDefault="003C6263" w:rsidP="009D38B6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4805B2" w:rsidRDefault="003C6263" w:rsidP="009D38B6">
            <w:pPr>
              <w:snapToGrid w:val="0"/>
              <w:spacing w:after="0" w:line="240" w:lineRule="auto"/>
            </w:pPr>
          </w:p>
        </w:tc>
      </w:tr>
      <w:tr w:rsidR="003C6263" w:rsidRPr="00A75C05" w:rsidTr="003C6263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A46E18" w:rsidRDefault="003C6263" w:rsidP="009D38B6">
            <w:pPr>
              <w:snapToGrid w:val="0"/>
              <w:spacing w:after="0" w:line="240" w:lineRule="auto"/>
            </w:pPr>
            <w:r w:rsidRPr="00A46E18">
              <w:lastRenderedPageBreak/>
              <w:t>Cont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A46E18" w:rsidRDefault="006F6FE5" w:rsidP="009D38B6">
            <w:pPr>
              <w:snapToGrid w:val="0"/>
              <w:spacing w:after="0" w:line="240" w:lineRule="auto"/>
            </w:pPr>
            <w:hyperlink r:id="rId28" w:history="1">
              <w:r w:rsidR="003C6263" w:rsidRPr="00A46E18">
                <w:rPr>
                  <w:rStyle w:val="Hyperlink"/>
                  <w:rFonts w:cs="Arial"/>
                  <w:color w:val="auto"/>
                </w:rPr>
                <w:t>S1-174185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A46E18" w:rsidRDefault="003C6263" w:rsidP="009D38B6">
            <w:pPr>
              <w:snapToGrid w:val="0"/>
              <w:spacing w:after="0" w:line="240" w:lineRule="auto"/>
            </w:pPr>
            <w:r w:rsidRPr="00A46E18">
              <w:t>Siemens AG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A46E18" w:rsidRDefault="003C6263" w:rsidP="009D38B6">
            <w:pPr>
              <w:snapToGrid w:val="0"/>
              <w:spacing w:after="0" w:line="240" w:lineRule="auto"/>
            </w:pPr>
            <w:r w:rsidRPr="00A46E18">
              <w:t>CAV – factories of the future | security for plug and produce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A46E18" w:rsidRDefault="003C6263" w:rsidP="009D38B6">
            <w:pPr>
              <w:snapToGrid w:val="0"/>
              <w:spacing w:after="0" w:line="240" w:lineRule="auto"/>
            </w:pPr>
            <w:r w:rsidRPr="00A46E18">
              <w:t>Revised to S1-174303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A46E18" w:rsidRDefault="003C6263" w:rsidP="009D38B6">
            <w:pPr>
              <w:snapToGrid w:val="0"/>
              <w:spacing w:after="0" w:line="240" w:lineRule="auto"/>
            </w:pPr>
          </w:p>
        </w:tc>
      </w:tr>
      <w:tr w:rsidR="003C6263" w:rsidRPr="00A75C05" w:rsidTr="003C6263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46E18" w:rsidRDefault="003C6263" w:rsidP="009D38B6">
            <w:pPr>
              <w:snapToGrid w:val="0"/>
              <w:spacing w:after="0" w:line="240" w:lineRule="auto"/>
            </w:pPr>
            <w:r w:rsidRPr="00A46E18">
              <w:t>Cont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46E18" w:rsidRDefault="006F6FE5" w:rsidP="009D38B6">
            <w:pPr>
              <w:snapToGrid w:val="0"/>
              <w:spacing w:after="0" w:line="240" w:lineRule="auto"/>
            </w:pPr>
            <w:hyperlink r:id="rId29" w:history="1">
              <w:r w:rsidR="003C6263" w:rsidRPr="00A46E18">
                <w:rPr>
                  <w:rStyle w:val="Hyperlink"/>
                  <w:rFonts w:cs="Arial"/>
                  <w:color w:val="auto"/>
                </w:rPr>
                <w:t>S1-174303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46E18" w:rsidRDefault="003C6263" w:rsidP="009D38B6">
            <w:pPr>
              <w:snapToGrid w:val="0"/>
              <w:spacing w:after="0" w:line="240" w:lineRule="auto"/>
            </w:pPr>
            <w:r w:rsidRPr="00A46E18">
              <w:t>Siemens AG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46E18" w:rsidRDefault="003C6263" w:rsidP="009D38B6">
            <w:pPr>
              <w:snapToGrid w:val="0"/>
              <w:spacing w:after="0" w:line="240" w:lineRule="auto"/>
            </w:pPr>
            <w:r w:rsidRPr="00A46E18">
              <w:t>CAV – factories of the future | security for plug and produce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46E18" w:rsidRDefault="003C6263" w:rsidP="009D38B6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46E18" w:rsidRDefault="003C6263" w:rsidP="009D38B6">
            <w:pPr>
              <w:snapToGrid w:val="0"/>
              <w:spacing w:after="0" w:line="240" w:lineRule="auto"/>
            </w:pPr>
            <w:r w:rsidRPr="00A46E18">
              <w:t>Revision of S1-174185.</w:t>
            </w:r>
          </w:p>
        </w:tc>
      </w:tr>
      <w:tr w:rsidR="003C6263" w:rsidRPr="00A75C05" w:rsidTr="003C6263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3E736E" w:rsidRDefault="003C6263" w:rsidP="009D38B6">
            <w:pPr>
              <w:snapToGrid w:val="0"/>
              <w:spacing w:after="0" w:line="240" w:lineRule="auto"/>
            </w:pPr>
            <w:r>
              <w:t>Cont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52207" w:rsidRDefault="006F6FE5" w:rsidP="009D38B6">
            <w:pPr>
              <w:snapToGrid w:val="0"/>
              <w:spacing w:after="0" w:line="240" w:lineRule="auto"/>
            </w:pPr>
            <w:hyperlink r:id="rId30" w:history="1">
              <w:r w:rsidR="003C6263" w:rsidRPr="00D31A62">
                <w:rPr>
                  <w:rStyle w:val="Hyperlink"/>
                  <w:rFonts w:cs="Arial"/>
                </w:rPr>
                <w:t>S1-174128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52207" w:rsidRDefault="003C6263" w:rsidP="009D38B6">
            <w:pPr>
              <w:snapToGrid w:val="0"/>
              <w:spacing w:after="0" w:line="240" w:lineRule="auto"/>
            </w:pPr>
            <w:r w:rsidRPr="005F34DA">
              <w:t>Fujitsu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75C05" w:rsidRDefault="003C6263" w:rsidP="009D38B6">
            <w:pPr>
              <w:snapToGrid w:val="0"/>
              <w:spacing w:after="0" w:line="240" w:lineRule="auto"/>
            </w:pPr>
            <w:r w:rsidRPr="005F34DA">
              <w:t>Update to Telecare data traffic between home and remote monitoring centre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3E736E" w:rsidRDefault="003C6263" w:rsidP="009D38B6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4805B2" w:rsidRDefault="003C6263" w:rsidP="009D38B6">
            <w:pPr>
              <w:snapToGrid w:val="0"/>
              <w:spacing w:after="0" w:line="240" w:lineRule="auto"/>
            </w:pPr>
          </w:p>
        </w:tc>
      </w:tr>
      <w:tr w:rsidR="003C6263" w:rsidRPr="00A75C05" w:rsidTr="003C6263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3E736E" w:rsidRDefault="003C6263" w:rsidP="009D38B6">
            <w:pPr>
              <w:snapToGrid w:val="0"/>
              <w:spacing w:after="0" w:line="240" w:lineRule="auto"/>
            </w:pPr>
            <w:r>
              <w:t>Cont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52207" w:rsidRDefault="006F6FE5" w:rsidP="009D38B6">
            <w:pPr>
              <w:snapToGrid w:val="0"/>
              <w:spacing w:after="0" w:line="240" w:lineRule="auto"/>
            </w:pPr>
            <w:hyperlink r:id="rId31" w:history="1">
              <w:r w:rsidR="003C6263" w:rsidRPr="00D31A62">
                <w:rPr>
                  <w:rStyle w:val="Hyperlink"/>
                  <w:rFonts w:cs="Arial"/>
                </w:rPr>
                <w:t>S1-174213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52207" w:rsidRDefault="003C6263" w:rsidP="009D38B6">
            <w:pPr>
              <w:snapToGrid w:val="0"/>
              <w:spacing w:after="0" w:line="240" w:lineRule="auto"/>
            </w:pPr>
            <w:r>
              <w:t>KPN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75C05" w:rsidRDefault="003C6263" w:rsidP="009D38B6">
            <w:pPr>
              <w:snapToGrid w:val="0"/>
              <w:spacing w:after="0" w:line="240" w:lineRule="auto"/>
            </w:pPr>
            <w:r w:rsidRPr="005F34DA">
              <w:t>Update of Telecare use case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3E736E" w:rsidRDefault="003C6263" w:rsidP="009D38B6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4805B2" w:rsidRDefault="003C6263" w:rsidP="009D38B6">
            <w:pPr>
              <w:snapToGrid w:val="0"/>
              <w:spacing w:after="0" w:line="240" w:lineRule="auto"/>
            </w:pPr>
          </w:p>
        </w:tc>
      </w:tr>
      <w:tr w:rsidR="003C6263" w:rsidRPr="00A75C05" w:rsidTr="003C6263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3E736E" w:rsidRDefault="003C6263" w:rsidP="009D38B6">
            <w:pPr>
              <w:snapToGrid w:val="0"/>
              <w:spacing w:after="0" w:line="240" w:lineRule="auto"/>
            </w:pPr>
            <w:r>
              <w:t>Cont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52207" w:rsidRDefault="006F6FE5" w:rsidP="009D38B6">
            <w:pPr>
              <w:snapToGrid w:val="0"/>
              <w:spacing w:after="0" w:line="240" w:lineRule="auto"/>
            </w:pPr>
            <w:hyperlink r:id="rId32" w:history="1">
              <w:r w:rsidR="003C6263" w:rsidRPr="00D31A62">
                <w:rPr>
                  <w:rStyle w:val="Hyperlink"/>
                  <w:rFonts w:cs="Arial"/>
                </w:rPr>
                <w:t>S1-174202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52207" w:rsidRDefault="003C6263" w:rsidP="009D38B6">
            <w:pPr>
              <w:snapToGrid w:val="0"/>
              <w:spacing w:after="0" w:line="240" w:lineRule="auto"/>
            </w:pPr>
            <w:r w:rsidRPr="005F34DA">
              <w:t>Qualcomm Incorporated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75C05" w:rsidRDefault="003C6263" w:rsidP="009D38B6">
            <w:pPr>
              <w:snapToGrid w:val="0"/>
              <w:spacing w:after="0" w:line="240" w:lineRule="auto"/>
            </w:pPr>
            <w:r w:rsidRPr="005F34DA">
              <w:t>FS_CAV: CCTV use case update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3E736E" w:rsidRDefault="003C6263" w:rsidP="009D38B6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4805B2" w:rsidRDefault="003C6263" w:rsidP="009D38B6">
            <w:pPr>
              <w:snapToGrid w:val="0"/>
              <w:spacing w:after="0" w:line="240" w:lineRule="auto"/>
            </w:pPr>
          </w:p>
        </w:tc>
      </w:tr>
      <w:tr w:rsidR="003C6263" w:rsidRPr="00A75C05" w:rsidTr="003C6263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3E736E" w:rsidRDefault="003C6263" w:rsidP="009D38B6">
            <w:pPr>
              <w:snapToGrid w:val="0"/>
              <w:spacing w:after="0" w:line="240" w:lineRule="auto"/>
            </w:pPr>
            <w:r>
              <w:t>Cont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52207" w:rsidRDefault="006F6FE5" w:rsidP="009D38B6">
            <w:pPr>
              <w:snapToGrid w:val="0"/>
              <w:spacing w:after="0" w:line="240" w:lineRule="auto"/>
            </w:pPr>
            <w:hyperlink r:id="rId33" w:history="1">
              <w:r w:rsidR="003C6263" w:rsidRPr="00D31A62">
                <w:rPr>
                  <w:rStyle w:val="Hyperlink"/>
                  <w:rFonts w:cs="Arial"/>
                </w:rPr>
                <w:t>S1-174144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52207" w:rsidRDefault="003C6263" w:rsidP="009D38B6">
            <w:pPr>
              <w:snapToGrid w:val="0"/>
              <w:spacing w:after="0" w:line="240" w:lineRule="auto"/>
            </w:pPr>
            <w:r w:rsidRPr="005F34DA">
              <w:t>Intel, Robert Bosch, Fraunhofer Heinrich-Hertz-Institut (HHI), IRT, EBU, BMWi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75C05" w:rsidRDefault="003C6263" w:rsidP="009D38B6">
            <w:pPr>
              <w:snapToGrid w:val="0"/>
              <w:spacing w:after="0" w:line="240" w:lineRule="auto"/>
            </w:pPr>
            <w:r w:rsidRPr="005F34DA">
              <w:t>PMSE (Programme Making and Special Events) Vertical Description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3E736E" w:rsidRDefault="003C6263" w:rsidP="009D38B6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4805B2" w:rsidRDefault="003C6263" w:rsidP="009D38B6">
            <w:pPr>
              <w:snapToGrid w:val="0"/>
              <w:spacing w:after="0" w:line="240" w:lineRule="auto"/>
            </w:pPr>
          </w:p>
        </w:tc>
      </w:tr>
      <w:tr w:rsidR="003C6263" w:rsidRPr="00A75C05" w:rsidTr="003C6263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3E736E" w:rsidRDefault="003C6263" w:rsidP="009D38B6">
            <w:pPr>
              <w:snapToGrid w:val="0"/>
              <w:spacing w:after="0" w:line="240" w:lineRule="auto"/>
            </w:pPr>
            <w:r>
              <w:t>Cont</w:t>
            </w:r>
          </w:p>
        </w:tc>
        <w:bookmarkStart w:id="4" w:name="_Hlk498697094"/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52207" w:rsidRDefault="003C6263" w:rsidP="009D38B6">
            <w:pPr>
              <w:snapToGrid w:val="0"/>
              <w:spacing w:after="0" w:line="240" w:lineRule="auto"/>
            </w:pPr>
            <w:r>
              <w:rPr>
                <w:rFonts w:cs="Arial"/>
              </w:rPr>
              <w:fldChar w:fldCharType="begin"/>
            </w:r>
            <w:r>
              <w:rPr>
                <w:rFonts w:cs="Arial"/>
              </w:rPr>
              <w:instrText>HYPERLINK "D:\\3GPP\\SA1 Reno 2017\\Docs\\S1-174145.zip"</w:instrText>
            </w:r>
            <w:r>
              <w:rPr>
                <w:rFonts w:cs="Arial"/>
              </w:rPr>
              <w:fldChar w:fldCharType="separate"/>
            </w:r>
            <w:r w:rsidRPr="00D31A62">
              <w:rPr>
                <w:rStyle w:val="Hyperlink"/>
                <w:rFonts w:cs="Arial"/>
              </w:rPr>
              <w:t>S1-174145</w:t>
            </w:r>
            <w:r>
              <w:fldChar w:fldCharType="end"/>
            </w:r>
            <w:bookmarkEnd w:id="4"/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52207" w:rsidRDefault="003C6263" w:rsidP="009D38B6">
            <w:pPr>
              <w:snapToGrid w:val="0"/>
              <w:spacing w:after="0" w:line="240" w:lineRule="auto"/>
            </w:pPr>
            <w:r w:rsidRPr="005F34DA">
              <w:t>Intel, Robert Bosch, Fraunhofer Heinrich-Hertz-Institut (HHI), IRT, EBU, BMWi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75C05" w:rsidRDefault="003C6263" w:rsidP="009D38B6">
            <w:pPr>
              <w:snapToGrid w:val="0"/>
              <w:spacing w:after="0" w:line="240" w:lineRule="auto"/>
            </w:pPr>
            <w:r w:rsidRPr="005F34DA">
              <w:t>Use Case: Low-latency audio streaming for live performance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3E736E" w:rsidRDefault="003C6263" w:rsidP="009D38B6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4805B2" w:rsidRDefault="003C6263" w:rsidP="009D38B6">
            <w:pPr>
              <w:snapToGrid w:val="0"/>
              <w:spacing w:after="0" w:line="240" w:lineRule="auto"/>
            </w:pPr>
          </w:p>
        </w:tc>
      </w:tr>
      <w:tr w:rsidR="003C6263" w:rsidRPr="00A75C05" w:rsidTr="003C6263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3E736E" w:rsidRDefault="003C6263" w:rsidP="009D38B6">
            <w:pPr>
              <w:snapToGrid w:val="0"/>
              <w:spacing w:after="0" w:line="240" w:lineRule="auto"/>
            </w:pPr>
            <w:r>
              <w:t>Cont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52207" w:rsidRDefault="006F6FE5" w:rsidP="009D38B6">
            <w:pPr>
              <w:snapToGrid w:val="0"/>
              <w:spacing w:after="0" w:line="240" w:lineRule="auto"/>
            </w:pPr>
            <w:hyperlink r:id="rId34" w:history="1">
              <w:r w:rsidR="003C6263" w:rsidRPr="00D31A62">
                <w:rPr>
                  <w:rStyle w:val="Hyperlink"/>
                  <w:rFonts w:cs="Arial"/>
                </w:rPr>
                <w:t>S1-174146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52207" w:rsidRDefault="003C6263" w:rsidP="009D38B6">
            <w:pPr>
              <w:snapToGrid w:val="0"/>
              <w:spacing w:after="0" w:line="240" w:lineRule="auto"/>
            </w:pPr>
            <w:r w:rsidRPr="005F34DA">
              <w:t>Intel, Robert Bosch, Fraunhofer Heinrich-Hertz-Institut (HHI), IRT, EBU, BMWi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75C05" w:rsidRDefault="003C6263" w:rsidP="009D38B6">
            <w:pPr>
              <w:snapToGrid w:val="0"/>
              <w:spacing w:after="0" w:line="240" w:lineRule="auto"/>
            </w:pPr>
            <w:r w:rsidRPr="005F34DA">
              <w:t>Use case: Low-latency audio streaming for local conference systems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3E736E" w:rsidRDefault="003C6263" w:rsidP="009D38B6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4805B2" w:rsidRDefault="003C6263" w:rsidP="009D38B6">
            <w:pPr>
              <w:snapToGrid w:val="0"/>
              <w:spacing w:after="0" w:line="240" w:lineRule="auto"/>
            </w:pPr>
          </w:p>
        </w:tc>
      </w:tr>
      <w:tr w:rsidR="003C6263" w:rsidRPr="00A75C05" w:rsidTr="003C6263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3E736E" w:rsidRDefault="003C6263" w:rsidP="009D38B6">
            <w:pPr>
              <w:snapToGrid w:val="0"/>
              <w:spacing w:after="0" w:line="240" w:lineRule="auto"/>
            </w:pPr>
            <w:r>
              <w:t>Cont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52207" w:rsidRDefault="006F6FE5" w:rsidP="009D38B6">
            <w:pPr>
              <w:snapToGrid w:val="0"/>
              <w:spacing w:after="0" w:line="240" w:lineRule="auto"/>
            </w:pPr>
            <w:hyperlink r:id="rId35" w:history="1">
              <w:r w:rsidR="003C6263" w:rsidRPr="00D31A62">
                <w:rPr>
                  <w:rStyle w:val="Hyperlink"/>
                  <w:rFonts w:cs="Arial"/>
                </w:rPr>
                <w:t>S1-174147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52207" w:rsidRDefault="003C6263" w:rsidP="009D38B6">
            <w:pPr>
              <w:snapToGrid w:val="0"/>
              <w:spacing w:after="0" w:line="240" w:lineRule="auto"/>
            </w:pPr>
            <w:r w:rsidRPr="005F34DA">
              <w:t>Intel, Robert Bosch, Fraunhofer Heinrich-Hertz-Institut (HHI), IRT, EBU, BMWi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75C05" w:rsidRDefault="003C6263" w:rsidP="009D38B6">
            <w:pPr>
              <w:snapToGrid w:val="0"/>
              <w:spacing w:after="0" w:line="240" w:lineRule="auto"/>
            </w:pPr>
            <w:r w:rsidRPr="005F34DA">
              <w:t>Use case: High data rate video streaming / professional video production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3E736E" w:rsidRDefault="003C6263" w:rsidP="009D38B6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4805B2" w:rsidRDefault="003C6263" w:rsidP="009D38B6">
            <w:pPr>
              <w:snapToGrid w:val="0"/>
              <w:spacing w:after="0" w:line="240" w:lineRule="auto"/>
            </w:pPr>
          </w:p>
        </w:tc>
      </w:tr>
      <w:tr w:rsidR="003C6263" w:rsidRPr="00A75C05" w:rsidTr="003C6263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3E736E" w:rsidRDefault="003C6263" w:rsidP="009D38B6">
            <w:pPr>
              <w:snapToGrid w:val="0"/>
              <w:spacing w:after="0" w:line="240" w:lineRule="auto"/>
            </w:pPr>
            <w:r>
              <w:t>Cont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52207" w:rsidRDefault="006F6FE5" w:rsidP="009D38B6">
            <w:pPr>
              <w:snapToGrid w:val="0"/>
              <w:spacing w:after="0" w:line="240" w:lineRule="auto"/>
            </w:pPr>
            <w:hyperlink r:id="rId36" w:history="1">
              <w:r w:rsidR="003C6263" w:rsidRPr="00D31A62">
                <w:rPr>
                  <w:rStyle w:val="Hyperlink"/>
                  <w:rFonts w:cs="Arial"/>
                </w:rPr>
                <w:t>S1-174116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52207" w:rsidRDefault="003C6263" w:rsidP="009D38B6">
            <w:pPr>
              <w:snapToGrid w:val="0"/>
              <w:spacing w:after="0" w:line="240" w:lineRule="auto"/>
            </w:pPr>
            <w:r w:rsidRPr="005F34DA">
              <w:t>Siemens AG, Huawei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75C05" w:rsidRDefault="003C6263" w:rsidP="009D38B6">
            <w:pPr>
              <w:snapToGrid w:val="0"/>
              <w:spacing w:after="0" w:line="240" w:lineRule="auto"/>
            </w:pPr>
            <w:r w:rsidRPr="005F34DA">
              <w:t>CAV – smart grid | distributed automated switching for isolation and service restoration for overhead lines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3E736E" w:rsidRDefault="003C6263" w:rsidP="009D38B6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4805B2" w:rsidRDefault="003C6263" w:rsidP="009D38B6">
            <w:pPr>
              <w:snapToGrid w:val="0"/>
              <w:spacing w:after="0" w:line="240" w:lineRule="auto"/>
            </w:pPr>
          </w:p>
        </w:tc>
      </w:tr>
      <w:tr w:rsidR="003C6263" w:rsidRPr="00A75C05" w:rsidTr="003C6263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3E736E" w:rsidRDefault="003C6263" w:rsidP="009D38B6">
            <w:pPr>
              <w:snapToGrid w:val="0"/>
              <w:spacing w:after="0" w:line="240" w:lineRule="auto"/>
            </w:pPr>
            <w:r>
              <w:t>Cont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52207" w:rsidRDefault="006F6FE5" w:rsidP="009D38B6">
            <w:pPr>
              <w:snapToGrid w:val="0"/>
              <w:spacing w:after="0" w:line="240" w:lineRule="auto"/>
            </w:pPr>
            <w:hyperlink r:id="rId37" w:history="1">
              <w:r w:rsidR="003C6263" w:rsidRPr="00D31A62">
                <w:rPr>
                  <w:rStyle w:val="Hyperlink"/>
                  <w:rFonts w:cs="Arial"/>
                </w:rPr>
                <w:t>S1-174158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52207" w:rsidRDefault="003C6263" w:rsidP="009D38B6">
            <w:pPr>
              <w:snapToGrid w:val="0"/>
              <w:spacing w:after="0" w:line="240" w:lineRule="auto"/>
            </w:pPr>
            <w:r w:rsidRPr="005F34DA">
              <w:t>Ericsson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75C05" w:rsidRDefault="003C6263" w:rsidP="009D38B6">
            <w:pPr>
              <w:snapToGrid w:val="0"/>
              <w:spacing w:after="0" w:line="240" w:lineRule="auto"/>
            </w:pPr>
            <w:r w:rsidRPr="005F34DA">
              <w:t>Energy Networks of the Future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3E736E" w:rsidRDefault="003C6263" w:rsidP="009D38B6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4805B2" w:rsidRDefault="003C6263" w:rsidP="009D38B6">
            <w:pPr>
              <w:snapToGrid w:val="0"/>
              <w:spacing w:after="0" w:line="240" w:lineRule="auto"/>
            </w:pPr>
          </w:p>
        </w:tc>
      </w:tr>
      <w:tr w:rsidR="003C6263" w:rsidRPr="00A75C05" w:rsidTr="003C6263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3E736E" w:rsidRDefault="003C6263" w:rsidP="009D38B6">
            <w:pPr>
              <w:snapToGrid w:val="0"/>
              <w:spacing w:after="0" w:line="240" w:lineRule="auto"/>
            </w:pPr>
            <w:r>
              <w:t>Cont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52207" w:rsidRDefault="006F6FE5" w:rsidP="009D38B6">
            <w:pPr>
              <w:snapToGrid w:val="0"/>
              <w:spacing w:after="0" w:line="240" w:lineRule="auto"/>
            </w:pPr>
            <w:hyperlink r:id="rId38" w:history="1">
              <w:r w:rsidR="003C6263" w:rsidRPr="00D31A62">
                <w:rPr>
                  <w:rStyle w:val="Hyperlink"/>
                  <w:rFonts w:cs="Arial"/>
                </w:rPr>
                <w:t>S1-174115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52207" w:rsidRDefault="003C6263" w:rsidP="009D38B6">
            <w:pPr>
              <w:snapToGrid w:val="0"/>
              <w:spacing w:after="0" w:line="240" w:lineRule="auto"/>
            </w:pPr>
            <w:r w:rsidRPr="005F34DA">
              <w:t>Siemens AG, Huawei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75C05" w:rsidRDefault="003C6263" w:rsidP="009D38B6">
            <w:pPr>
              <w:snapToGrid w:val="0"/>
              <w:spacing w:after="0" w:line="240" w:lineRule="auto"/>
            </w:pPr>
            <w:r w:rsidRPr="005F34DA">
              <w:t>CAV – smart grid | communication architecture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3E736E" w:rsidRDefault="003C6263" w:rsidP="009D38B6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4805B2" w:rsidRDefault="003C6263" w:rsidP="009D38B6">
            <w:pPr>
              <w:snapToGrid w:val="0"/>
              <w:spacing w:after="0" w:line="240" w:lineRule="auto"/>
            </w:pPr>
          </w:p>
        </w:tc>
      </w:tr>
      <w:tr w:rsidR="003C6263" w:rsidRPr="00A75C05" w:rsidTr="003C6263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294712" w:rsidRDefault="003C6263" w:rsidP="009D38B6">
            <w:pPr>
              <w:snapToGrid w:val="0"/>
              <w:spacing w:after="0" w:line="240" w:lineRule="auto"/>
            </w:pPr>
            <w:r w:rsidRPr="00294712">
              <w:t>Cont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294712" w:rsidRDefault="006F6FE5" w:rsidP="009D38B6">
            <w:pPr>
              <w:snapToGrid w:val="0"/>
              <w:spacing w:after="0" w:line="240" w:lineRule="auto"/>
            </w:pPr>
            <w:hyperlink r:id="rId39" w:history="1">
              <w:r w:rsidR="003C6263" w:rsidRPr="00294712">
                <w:rPr>
                  <w:rStyle w:val="Hyperlink"/>
                  <w:rFonts w:cs="Arial"/>
                  <w:color w:val="auto"/>
                </w:rPr>
                <w:t>S1-174010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294712" w:rsidRDefault="003C6263" w:rsidP="009D38B6">
            <w:pPr>
              <w:snapToGrid w:val="0"/>
              <w:spacing w:after="0" w:line="240" w:lineRule="auto"/>
            </w:pPr>
            <w:r w:rsidRPr="00294712">
              <w:t>Huawei, Hisilicon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294712" w:rsidRDefault="003C6263" w:rsidP="009D38B6">
            <w:pPr>
              <w:snapToGrid w:val="0"/>
              <w:spacing w:after="0" w:line="240" w:lineRule="auto"/>
            </w:pPr>
            <w:r w:rsidRPr="00294712">
              <w:t xml:space="preserve">Use Case for synchronicity </w:t>
            </w:r>
            <w:r w:rsidRPr="00294712">
              <w:rPr>
                <w:rFonts w:hint="eastAsia"/>
              </w:rPr>
              <w:t>of Smart Grid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294712" w:rsidRDefault="003C6263" w:rsidP="009D38B6">
            <w:pPr>
              <w:snapToGrid w:val="0"/>
              <w:spacing w:after="0" w:line="240" w:lineRule="auto"/>
            </w:pPr>
            <w:r w:rsidRPr="00294712">
              <w:t>Revised to S1-174322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294712" w:rsidRDefault="003C6263" w:rsidP="009D38B6">
            <w:pPr>
              <w:snapToGrid w:val="0"/>
              <w:spacing w:after="0" w:line="240" w:lineRule="auto"/>
            </w:pPr>
          </w:p>
        </w:tc>
      </w:tr>
      <w:tr w:rsidR="003C6263" w:rsidRPr="00A75C05" w:rsidTr="003C6263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294712" w:rsidRDefault="003C6263" w:rsidP="009D38B6">
            <w:pPr>
              <w:snapToGrid w:val="0"/>
              <w:spacing w:after="0" w:line="240" w:lineRule="auto"/>
            </w:pPr>
            <w:r w:rsidRPr="00294712">
              <w:t>Cont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294712" w:rsidRDefault="006F6FE5" w:rsidP="009D38B6">
            <w:pPr>
              <w:snapToGrid w:val="0"/>
              <w:spacing w:after="0" w:line="240" w:lineRule="auto"/>
            </w:pPr>
            <w:hyperlink r:id="rId40" w:history="1">
              <w:r w:rsidR="003C6263" w:rsidRPr="00294712">
                <w:rPr>
                  <w:rStyle w:val="Hyperlink"/>
                  <w:rFonts w:cs="Arial"/>
                  <w:color w:val="auto"/>
                </w:rPr>
                <w:t>S1-174322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294712" w:rsidRDefault="003C6263" w:rsidP="009D38B6">
            <w:pPr>
              <w:snapToGrid w:val="0"/>
              <w:spacing w:after="0" w:line="240" w:lineRule="auto"/>
            </w:pPr>
            <w:r w:rsidRPr="00294712">
              <w:t>Huawei, Hisilicon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294712" w:rsidRDefault="003C6263" w:rsidP="009D38B6">
            <w:pPr>
              <w:snapToGrid w:val="0"/>
              <w:spacing w:after="0" w:line="240" w:lineRule="auto"/>
            </w:pPr>
            <w:r w:rsidRPr="00294712">
              <w:t>Use Case for synchronicity of Smart Grid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294712" w:rsidRDefault="003C6263" w:rsidP="009D38B6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294712" w:rsidRDefault="003C6263" w:rsidP="009D38B6">
            <w:pPr>
              <w:snapToGrid w:val="0"/>
              <w:spacing w:after="0" w:line="240" w:lineRule="auto"/>
            </w:pPr>
            <w:r w:rsidRPr="00294712">
              <w:t>Revision of S1-174010.</w:t>
            </w:r>
          </w:p>
        </w:tc>
      </w:tr>
      <w:tr w:rsidR="003C6263" w:rsidRPr="00A75C05" w:rsidTr="003C6263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3E736E" w:rsidRDefault="003C6263" w:rsidP="009D38B6">
            <w:pPr>
              <w:snapToGrid w:val="0"/>
              <w:spacing w:after="0" w:line="240" w:lineRule="auto"/>
            </w:pPr>
            <w:r>
              <w:t>Cont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52207" w:rsidRDefault="006F6FE5" w:rsidP="009D38B6">
            <w:pPr>
              <w:snapToGrid w:val="0"/>
              <w:spacing w:after="0" w:line="240" w:lineRule="auto"/>
            </w:pPr>
            <w:hyperlink r:id="rId41" w:history="1">
              <w:r w:rsidR="003C6263" w:rsidRPr="00D31A62">
                <w:rPr>
                  <w:rStyle w:val="Hyperlink"/>
                  <w:rFonts w:cs="Arial"/>
                </w:rPr>
                <w:t>S1-174117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52207" w:rsidRDefault="003C6263" w:rsidP="009D38B6">
            <w:pPr>
              <w:snapToGrid w:val="0"/>
              <w:spacing w:after="0" w:line="240" w:lineRule="auto"/>
            </w:pPr>
            <w:r w:rsidRPr="005F34DA">
              <w:t>Siemens AG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75C05" w:rsidRDefault="003C6263" w:rsidP="009D38B6">
            <w:pPr>
              <w:snapToGrid w:val="0"/>
              <w:spacing w:after="0" w:line="240" w:lineRule="auto"/>
            </w:pPr>
            <w:r w:rsidRPr="005F34DA">
              <w:t>CAV – centralised power generation | run-time access to operational data and control information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3E736E" w:rsidRDefault="003C6263" w:rsidP="009D38B6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4805B2" w:rsidRDefault="003C6263" w:rsidP="009D38B6">
            <w:pPr>
              <w:snapToGrid w:val="0"/>
              <w:spacing w:after="0" w:line="240" w:lineRule="auto"/>
            </w:pPr>
          </w:p>
        </w:tc>
      </w:tr>
      <w:tr w:rsidR="003C6263" w:rsidRPr="00A75C05" w:rsidTr="003C6263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3E736E" w:rsidRDefault="003C6263" w:rsidP="009D38B6">
            <w:pPr>
              <w:snapToGrid w:val="0"/>
              <w:spacing w:after="0" w:line="240" w:lineRule="auto"/>
            </w:pPr>
            <w:r>
              <w:t>Cont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52207" w:rsidRDefault="006F6FE5" w:rsidP="009D38B6">
            <w:pPr>
              <w:snapToGrid w:val="0"/>
              <w:spacing w:after="0" w:line="240" w:lineRule="auto"/>
            </w:pPr>
            <w:hyperlink r:id="rId42" w:history="1">
              <w:r w:rsidR="003C6263" w:rsidRPr="00D31A62">
                <w:rPr>
                  <w:rStyle w:val="Hyperlink"/>
                  <w:rFonts w:cs="Arial"/>
                </w:rPr>
                <w:t>S1-174118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52207" w:rsidRDefault="003C6263" w:rsidP="009D38B6">
            <w:pPr>
              <w:snapToGrid w:val="0"/>
              <w:spacing w:after="0" w:line="240" w:lineRule="auto"/>
            </w:pPr>
            <w:r w:rsidRPr="005F34DA">
              <w:t>Siemens AG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75C05" w:rsidRDefault="003C6263" w:rsidP="009D38B6">
            <w:pPr>
              <w:snapToGrid w:val="0"/>
              <w:spacing w:after="0" w:line="240" w:lineRule="auto"/>
            </w:pPr>
            <w:r w:rsidRPr="005F34DA">
              <w:t>CAV – centralised power generation | data acquisition for off-line plant monitoring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3E736E" w:rsidRDefault="003C6263" w:rsidP="009D38B6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4805B2" w:rsidRDefault="003C6263" w:rsidP="009D38B6">
            <w:pPr>
              <w:snapToGrid w:val="0"/>
              <w:spacing w:after="0" w:line="240" w:lineRule="auto"/>
            </w:pPr>
          </w:p>
        </w:tc>
      </w:tr>
      <w:tr w:rsidR="003C6263" w:rsidRPr="00A75C05" w:rsidTr="003C6263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3E736E" w:rsidRDefault="003C6263" w:rsidP="009D38B6">
            <w:pPr>
              <w:snapToGrid w:val="0"/>
              <w:spacing w:after="0" w:line="240" w:lineRule="auto"/>
            </w:pPr>
            <w:r>
              <w:t>Cont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52207" w:rsidRDefault="006F6FE5" w:rsidP="009D38B6">
            <w:pPr>
              <w:snapToGrid w:val="0"/>
              <w:spacing w:after="0" w:line="240" w:lineRule="auto"/>
            </w:pPr>
            <w:hyperlink r:id="rId43" w:history="1">
              <w:r w:rsidR="003C6263" w:rsidRPr="00D31A62">
                <w:rPr>
                  <w:rStyle w:val="Hyperlink"/>
                  <w:rFonts w:cs="Arial"/>
                </w:rPr>
                <w:t>S1-174119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52207" w:rsidRDefault="003C6263" w:rsidP="009D38B6">
            <w:pPr>
              <w:snapToGrid w:val="0"/>
              <w:spacing w:after="0" w:line="240" w:lineRule="auto"/>
            </w:pPr>
            <w:r w:rsidRPr="005F34DA">
              <w:t>Siemens AG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75C05" w:rsidRDefault="003C6263" w:rsidP="009D38B6">
            <w:pPr>
              <w:snapToGrid w:val="0"/>
              <w:spacing w:after="0" w:line="240" w:lineRule="auto"/>
            </w:pPr>
            <w:r w:rsidRPr="005F34DA">
              <w:t>CAV – centralised power generation | remote support for plant maintenance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3E736E" w:rsidRDefault="003C6263" w:rsidP="009D38B6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4805B2" w:rsidRDefault="003C6263" w:rsidP="009D38B6">
            <w:pPr>
              <w:snapToGrid w:val="0"/>
              <w:spacing w:after="0" w:line="240" w:lineRule="auto"/>
            </w:pPr>
          </w:p>
        </w:tc>
      </w:tr>
      <w:tr w:rsidR="003C6263" w:rsidRPr="00A75C05" w:rsidTr="003C6263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3E736E" w:rsidRDefault="003C6263" w:rsidP="009D38B6">
            <w:pPr>
              <w:snapToGrid w:val="0"/>
              <w:spacing w:after="0" w:line="240" w:lineRule="auto"/>
            </w:pPr>
            <w:r>
              <w:t>Cont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52207" w:rsidRDefault="006F6FE5" w:rsidP="009D38B6">
            <w:pPr>
              <w:snapToGrid w:val="0"/>
              <w:spacing w:after="0" w:line="240" w:lineRule="auto"/>
            </w:pPr>
            <w:hyperlink r:id="rId44" w:history="1">
              <w:r w:rsidR="003C6263" w:rsidRPr="00D31A62">
                <w:rPr>
                  <w:rStyle w:val="Hyperlink"/>
                  <w:rFonts w:cs="Arial"/>
                </w:rPr>
                <w:t>S1-174060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52207" w:rsidRDefault="003C6263" w:rsidP="009D38B6">
            <w:pPr>
              <w:snapToGrid w:val="0"/>
              <w:spacing w:after="0" w:line="240" w:lineRule="auto"/>
            </w:pPr>
            <w:r w:rsidRPr="005F34DA">
              <w:t>Siemens AG, NEC, Robert Bosch GmbH, Qualcomm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75C05" w:rsidRDefault="003C6263" w:rsidP="009D38B6">
            <w:pPr>
              <w:snapToGrid w:val="0"/>
              <w:spacing w:after="0" w:line="240" w:lineRule="auto"/>
            </w:pPr>
            <w:r w:rsidRPr="005F34DA">
              <w:t>CAV – security roles in verticals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3E736E" w:rsidRDefault="003C6263" w:rsidP="009D38B6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4805B2" w:rsidRDefault="003C6263" w:rsidP="009D38B6">
            <w:pPr>
              <w:snapToGrid w:val="0"/>
              <w:spacing w:after="0" w:line="240" w:lineRule="auto"/>
            </w:pPr>
          </w:p>
        </w:tc>
      </w:tr>
      <w:tr w:rsidR="003C6263" w:rsidRPr="00A75C05" w:rsidTr="003C6263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A46E18" w:rsidRDefault="003C6263" w:rsidP="009D38B6">
            <w:pPr>
              <w:snapToGrid w:val="0"/>
              <w:spacing w:after="0" w:line="240" w:lineRule="auto"/>
            </w:pPr>
            <w:r w:rsidRPr="00A46E18">
              <w:t>Cont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A46E18" w:rsidRDefault="006F6FE5" w:rsidP="009D38B6">
            <w:pPr>
              <w:snapToGrid w:val="0"/>
              <w:spacing w:after="0" w:line="240" w:lineRule="auto"/>
            </w:pPr>
            <w:hyperlink r:id="rId45" w:history="1">
              <w:r w:rsidR="003C6263" w:rsidRPr="00A46E18">
                <w:rPr>
                  <w:rStyle w:val="Hyperlink"/>
                  <w:rFonts w:cs="Arial"/>
                  <w:color w:val="auto"/>
                </w:rPr>
                <w:t>S1-174120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A46E18" w:rsidRDefault="003C6263" w:rsidP="009D38B6">
            <w:pPr>
              <w:snapToGrid w:val="0"/>
              <w:spacing w:after="0" w:line="240" w:lineRule="auto"/>
            </w:pPr>
            <w:r w:rsidRPr="00A46E18">
              <w:t>Siemens AG, Nokia, NEC, Qualcomm, Robert Bosch GmbH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A46E18" w:rsidRDefault="003C6263" w:rsidP="009D38B6">
            <w:pPr>
              <w:snapToGrid w:val="0"/>
              <w:spacing w:after="0" w:line="240" w:lineRule="auto"/>
            </w:pPr>
            <w:r w:rsidRPr="00A46E18">
              <w:t>CAV – update of security requirements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A46E18" w:rsidRDefault="003C6263" w:rsidP="009D38B6">
            <w:pPr>
              <w:snapToGrid w:val="0"/>
              <w:spacing w:after="0" w:line="240" w:lineRule="auto"/>
            </w:pPr>
            <w:r w:rsidRPr="00A46E18">
              <w:t>Revised to S1-174301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C6263" w:rsidRPr="00A46E18" w:rsidRDefault="003C6263" w:rsidP="009D38B6">
            <w:pPr>
              <w:snapToGrid w:val="0"/>
              <w:spacing w:after="0" w:line="240" w:lineRule="auto"/>
            </w:pPr>
          </w:p>
        </w:tc>
      </w:tr>
      <w:tr w:rsidR="003C6263" w:rsidRPr="00A75C05" w:rsidTr="003C6263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46E18" w:rsidRDefault="003C6263" w:rsidP="009D38B6">
            <w:pPr>
              <w:snapToGrid w:val="0"/>
              <w:spacing w:after="0" w:line="240" w:lineRule="auto"/>
            </w:pPr>
            <w:r w:rsidRPr="00A46E18">
              <w:lastRenderedPageBreak/>
              <w:t>Cont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46E18" w:rsidRDefault="006F6FE5" w:rsidP="009D38B6">
            <w:pPr>
              <w:snapToGrid w:val="0"/>
              <w:spacing w:after="0" w:line="240" w:lineRule="auto"/>
            </w:pPr>
            <w:hyperlink r:id="rId46" w:history="1">
              <w:r w:rsidR="003C6263" w:rsidRPr="00A46E18">
                <w:rPr>
                  <w:rStyle w:val="Hyperlink"/>
                  <w:rFonts w:cs="Arial"/>
                  <w:color w:val="auto"/>
                </w:rPr>
                <w:t>S1-174301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46E18" w:rsidRDefault="003C6263" w:rsidP="009D38B6">
            <w:pPr>
              <w:snapToGrid w:val="0"/>
              <w:spacing w:after="0" w:line="240" w:lineRule="auto"/>
            </w:pPr>
            <w:r w:rsidRPr="00A46E18">
              <w:t>Siemens AG, Nokia, NEC, Qualcomm, Robert Bosch GmbH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46E18" w:rsidRDefault="003C6263" w:rsidP="009D38B6">
            <w:pPr>
              <w:snapToGrid w:val="0"/>
              <w:spacing w:after="0" w:line="240" w:lineRule="auto"/>
            </w:pPr>
            <w:r w:rsidRPr="00A46E18">
              <w:t>CAV – update of security requirements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46E18" w:rsidRDefault="003C6263" w:rsidP="009D38B6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46E18" w:rsidRDefault="003C6263" w:rsidP="009D38B6">
            <w:pPr>
              <w:snapToGrid w:val="0"/>
              <w:spacing w:after="0" w:line="240" w:lineRule="auto"/>
            </w:pPr>
            <w:r w:rsidRPr="00A46E18">
              <w:t>Revision of S1-174120.</w:t>
            </w:r>
          </w:p>
        </w:tc>
      </w:tr>
      <w:tr w:rsidR="003C6263" w:rsidRPr="00A75C05" w:rsidTr="003C6263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3E736E" w:rsidRDefault="003C6263" w:rsidP="009D38B6">
            <w:pPr>
              <w:snapToGrid w:val="0"/>
              <w:spacing w:after="0" w:line="240" w:lineRule="auto"/>
            </w:pPr>
            <w:r>
              <w:t>Cont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52207" w:rsidRDefault="006F6FE5" w:rsidP="009D38B6">
            <w:pPr>
              <w:snapToGrid w:val="0"/>
              <w:spacing w:after="0" w:line="240" w:lineRule="auto"/>
            </w:pPr>
            <w:hyperlink r:id="rId47" w:history="1">
              <w:r w:rsidR="003C6263" w:rsidRPr="00D31A62">
                <w:rPr>
                  <w:rStyle w:val="Hyperlink"/>
                  <w:rFonts w:cs="Arial"/>
                </w:rPr>
                <w:t>S1-174121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52207" w:rsidRDefault="003C6263" w:rsidP="009D38B6">
            <w:pPr>
              <w:snapToGrid w:val="0"/>
              <w:spacing w:after="0" w:line="240" w:lineRule="auto"/>
            </w:pPr>
            <w:r w:rsidRPr="005F34DA">
              <w:t>Siemens AG, Nokia, Qualcomm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75C05" w:rsidRDefault="003C6263" w:rsidP="009D38B6">
            <w:pPr>
              <w:snapToGrid w:val="0"/>
              <w:spacing w:after="0" w:line="240" w:lineRule="auto"/>
            </w:pPr>
            <w:r w:rsidRPr="00E267B4">
              <w:t xml:space="preserve">CAV – </w:t>
            </w:r>
            <w:r>
              <w:t>deployment for automation in vertical domains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3E736E" w:rsidRDefault="003C6263" w:rsidP="009D38B6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4805B2" w:rsidRDefault="003C6263" w:rsidP="009D38B6">
            <w:pPr>
              <w:snapToGrid w:val="0"/>
              <w:spacing w:after="0" w:line="240" w:lineRule="auto"/>
            </w:pPr>
          </w:p>
        </w:tc>
      </w:tr>
      <w:tr w:rsidR="003C6263" w:rsidRPr="00A75C05" w:rsidTr="003C6263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3E736E" w:rsidRDefault="003C6263" w:rsidP="009D38B6">
            <w:pPr>
              <w:snapToGrid w:val="0"/>
              <w:spacing w:after="0" w:line="240" w:lineRule="auto"/>
            </w:pPr>
            <w:r>
              <w:t>Cont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52207" w:rsidRDefault="006F6FE5" w:rsidP="009D38B6">
            <w:pPr>
              <w:snapToGrid w:val="0"/>
              <w:spacing w:after="0" w:line="240" w:lineRule="auto"/>
            </w:pPr>
            <w:hyperlink r:id="rId48" w:history="1">
              <w:r w:rsidR="003C6263" w:rsidRPr="00D31A62">
                <w:rPr>
                  <w:rStyle w:val="Hyperlink"/>
                  <w:rFonts w:cs="Arial"/>
                </w:rPr>
                <w:t>S1-174008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52207" w:rsidRDefault="003C6263" w:rsidP="009D38B6">
            <w:pPr>
              <w:snapToGrid w:val="0"/>
              <w:spacing w:after="0" w:line="240" w:lineRule="auto"/>
            </w:pPr>
            <w:r>
              <w:t>Huawei, Hisilicon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A75C05" w:rsidRDefault="003C6263" w:rsidP="009D38B6">
            <w:pPr>
              <w:snapToGrid w:val="0"/>
              <w:spacing w:after="0" w:line="240" w:lineRule="auto"/>
            </w:pPr>
            <w:r>
              <w:t>Jitter definition for CAV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3E736E" w:rsidRDefault="003C6263" w:rsidP="009D38B6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4805B2" w:rsidRDefault="003C6263" w:rsidP="009D38B6">
            <w:pPr>
              <w:snapToGrid w:val="0"/>
              <w:spacing w:after="0" w:line="240" w:lineRule="auto"/>
            </w:pPr>
            <w:r w:rsidRPr="00971445">
              <w:rPr>
                <w:highlight w:val="yellow"/>
              </w:rPr>
              <w:t>Not Available</w:t>
            </w:r>
          </w:p>
        </w:tc>
      </w:tr>
      <w:tr w:rsidR="003C6263" w:rsidRPr="00B81C05" w:rsidTr="009D38B6">
        <w:trPr>
          <w:trHeight w:val="141"/>
        </w:trPr>
        <w:tc>
          <w:tcPr>
            <w:tcW w:w="14494" w:type="dxa"/>
            <w:gridSpan w:val="10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3C6263" w:rsidRPr="00B81C05" w:rsidRDefault="003C6263" w:rsidP="009D38B6">
            <w:pPr>
              <w:pStyle w:val="Heading3"/>
            </w:pPr>
            <w:r>
              <w:t>CAV drafting session information and FS_CAV output</w:t>
            </w:r>
          </w:p>
        </w:tc>
      </w:tr>
      <w:tr w:rsidR="003C6263" w:rsidRPr="00A75C05" w:rsidTr="003C6263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632651" w:rsidRDefault="003C6263" w:rsidP="009D38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32651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9C3E33" w:rsidRDefault="006F6FE5" w:rsidP="009D38B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49" w:history="1">
              <w:r w:rsidR="003C6263" w:rsidRPr="009C3E33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S1-174271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632651" w:rsidRDefault="003C6263" w:rsidP="009D38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32651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632651" w:rsidRDefault="003C6263" w:rsidP="009D38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CAV</w:t>
            </w:r>
            <w:r w:rsidRPr="00632651">
              <w:rPr>
                <w:rFonts w:eastAsia="Times New Roman" w:cs="Arial"/>
                <w:szCs w:val="18"/>
                <w:lang w:eastAsia="ar-SA"/>
              </w:rPr>
              <w:t xml:space="preserve"> drafting agenda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632651" w:rsidRDefault="003C6263" w:rsidP="009D38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632651" w:rsidRDefault="003C6263" w:rsidP="009D38B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C6263" w:rsidRPr="00A75C05" w:rsidTr="003C6263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BD7E9D" w:rsidRDefault="003C6263" w:rsidP="009D38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7E9D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9C3E33" w:rsidRDefault="006F6FE5" w:rsidP="009D38B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50" w:history="1">
              <w:r w:rsidR="003C6263" w:rsidRPr="009C3E33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S1-174272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BD7E9D" w:rsidRDefault="003C6263" w:rsidP="009D38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7E9D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BD7E9D" w:rsidRDefault="003C6263" w:rsidP="009D38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CAV</w:t>
            </w:r>
            <w:r w:rsidRPr="00BD7E9D">
              <w:rPr>
                <w:rFonts w:eastAsia="Times New Roman" w:cs="Arial"/>
                <w:szCs w:val="18"/>
                <w:lang w:eastAsia="ar-SA"/>
              </w:rPr>
              <w:t xml:space="preserve"> drafting report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BD7E9D" w:rsidRDefault="003C6263" w:rsidP="009D38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BD7E9D" w:rsidRDefault="003C6263" w:rsidP="009D38B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C6263" w:rsidRPr="00A75C05" w:rsidTr="003C6263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BD7E9D" w:rsidRDefault="003C6263" w:rsidP="009D38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9C3E33" w:rsidRDefault="006F6FE5" w:rsidP="009D38B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51" w:history="1">
              <w:r w:rsidR="003C6263" w:rsidRPr="009C3E33">
                <w:rPr>
                  <w:rStyle w:val="Hyperlink"/>
                  <w:rFonts w:cs="Arial"/>
                </w:rPr>
                <w:t>S1-174273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BD7E9D" w:rsidRDefault="003C6263" w:rsidP="009D38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7E9D">
              <w:rPr>
                <w:rFonts w:eastAsia="Times New Roman" w:cs="Arial"/>
                <w:szCs w:val="18"/>
                <w:lang w:eastAsia="ar-SA"/>
              </w:rPr>
              <w:t xml:space="preserve">Rapporteur </w:t>
            </w:r>
            <w:r>
              <w:rPr>
                <w:rFonts w:eastAsia="Times New Roman" w:cs="Arial"/>
                <w:szCs w:val="18"/>
                <w:lang w:eastAsia="ar-SA"/>
              </w:rPr>
              <w:t>(Siemens)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BD7E9D" w:rsidRDefault="003C6263" w:rsidP="009D38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TR22.804v0.3.0 to include agreements at this meeting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BD7E9D" w:rsidRDefault="003C6263" w:rsidP="009D38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63" w:rsidRPr="00BD7E9D" w:rsidRDefault="003C6263" w:rsidP="009D38B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96337" w:rsidRPr="00B04844" w:rsidTr="00113CF5">
        <w:trPr>
          <w:trHeight w:val="141"/>
        </w:trPr>
        <w:tc>
          <w:tcPr>
            <w:tcW w:w="14494" w:type="dxa"/>
            <w:gridSpan w:val="10"/>
            <w:tcBorders>
              <w:bottom w:val="nil"/>
            </w:tcBorders>
            <w:shd w:val="clear" w:color="auto" w:fill="F2F2F2"/>
          </w:tcPr>
          <w:p w:rsidR="00B96337" w:rsidRPr="009504CA" w:rsidRDefault="000477FA" w:rsidP="00753049">
            <w:pPr>
              <w:pStyle w:val="Heading2"/>
              <w:rPr>
                <w:lang w:val="en-US"/>
              </w:rPr>
            </w:pPr>
            <w:r>
              <w:rPr>
                <w:lang w:val="en-US"/>
              </w:rPr>
              <w:t>Document Numbers</w:t>
            </w:r>
          </w:p>
        </w:tc>
      </w:tr>
      <w:tr w:rsidR="00B96337" w:rsidRPr="00B04844" w:rsidTr="00113CF5">
        <w:trPr>
          <w:trHeight w:val="141"/>
        </w:trPr>
        <w:tc>
          <w:tcPr>
            <w:tcW w:w="14494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:rsidR="00B96337" w:rsidRPr="004070E3" w:rsidRDefault="00B96337" w:rsidP="00753049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113CF5" w:rsidRPr="00666121" w:rsidTr="003C6263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121" w:rsidRPr="00115D52" w:rsidRDefault="00666121" w:rsidP="005102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121" w:rsidRPr="00666121" w:rsidRDefault="008C2377" w:rsidP="0051022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>
              <w:rPr>
                <w:color w:val="1F497D"/>
              </w:rPr>
              <w:t>S1-174323 to S1-174347</w:t>
            </w: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121" w:rsidRPr="00666121" w:rsidRDefault="00666121" w:rsidP="006661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121" w:rsidRPr="00666121" w:rsidRDefault="00666121" w:rsidP="005102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121" w:rsidRPr="00115D52" w:rsidRDefault="00666121" w:rsidP="005102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121" w:rsidRPr="00666121" w:rsidRDefault="00666121" w:rsidP="006661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113CF5" w:rsidRPr="00666121" w:rsidTr="003C6263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121" w:rsidRPr="00115D52" w:rsidRDefault="00666121" w:rsidP="005102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121" w:rsidRPr="00666121" w:rsidRDefault="00666121" w:rsidP="0051022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121" w:rsidRPr="00666121" w:rsidRDefault="00666121" w:rsidP="005102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121" w:rsidRPr="00666121" w:rsidRDefault="00666121" w:rsidP="005102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121" w:rsidRPr="00115D52" w:rsidRDefault="00666121" w:rsidP="005102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121" w:rsidRPr="00666121" w:rsidRDefault="00666121" w:rsidP="006661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113CF5" w:rsidRPr="00666121" w:rsidTr="003C6263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121" w:rsidRPr="00115D52" w:rsidRDefault="00666121" w:rsidP="005102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121" w:rsidRPr="00666121" w:rsidRDefault="00666121" w:rsidP="0051022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121" w:rsidRPr="00666121" w:rsidRDefault="00666121" w:rsidP="005102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121" w:rsidRPr="00666121" w:rsidRDefault="00666121" w:rsidP="005102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121" w:rsidRPr="00115D52" w:rsidRDefault="00666121" w:rsidP="005102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121" w:rsidRPr="00666121" w:rsidRDefault="00666121" w:rsidP="006661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113CF5" w:rsidRPr="00666121" w:rsidTr="003C6263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121" w:rsidRPr="00115D52" w:rsidRDefault="00666121" w:rsidP="005102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121" w:rsidRPr="00666121" w:rsidRDefault="00666121" w:rsidP="0051022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121" w:rsidRPr="00666121" w:rsidRDefault="00666121" w:rsidP="005102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121" w:rsidRPr="00666121" w:rsidRDefault="00666121" w:rsidP="005102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121" w:rsidRPr="00115D52" w:rsidRDefault="00666121" w:rsidP="005102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121" w:rsidRPr="00666121" w:rsidRDefault="00666121" w:rsidP="006661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113CF5" w:rsidRPr="00666121" w:rsidTr="003C6263">
        <w:trPr>
          <w:trHeight w:val="2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121" w:rsidRPr="00115D52" w:rsidRDefault="00666121" w:rsidP="005102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121" w:rsidRPr="00666121" w:rsidRDefault="00666121" w:rsidP="0051022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121" w:rsidRPr="00666121" w:rsidRDefault="00666121" w:rsidP="005102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121" w:rsidRPr="00666121" w:rsidRDefault="00666121" w:rsidP="005102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121" w:rsidRPr="00115D52" w:rsidRDefault="00666121" w:rsidP="005102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121" w:rsidRPr="00666121" w:rsidRDefault="00666121" w:rsidP="006661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113CF5" w:rsidRPr="00666121" w:rsidTr="003C6263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115D52" w:rsidRDefault="00B96337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666121" w:rsidRDefault="00B96337" w:rsidP="005456B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666121" w:rsidRDefault="00B96337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666121" w:rsidRDefault="00B96337" w:rsidP="002F09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115D52" w:rsidRDefault="00B96337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666121" w:rsidRDefault="00B96337" w:rsidP="006661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113CF5" w:rsidRPr="00666121" w:rsidTr="003C6263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115D52" w:rsidRDefault="00B96337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666121" w:rsidRDefault="00B96337" w:rsidP="005456B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666121" w:rsidRDefault="00B96337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666121" w:rsidRDefault="00B96337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115D52" w:rsidRDefault="00B96337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666121" w:rsidRDefault="00B96337" w:rsidP="006661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</w:tbl>
    <w:p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6FE5" w:rsidRDefault="006F6FE5" w:rsidP="002E015E">
      <w:pPr>
        <w:spacing w:after="0" w:line="240" w:lineRule="auto"/>
      </w:pPr>
      <w:r>
        <w:separator/>
      </w:r>
    </w:p>
  </w:endnote>
  <w:endnote w:type="continuationSeparator" w:id="0">
    <w:p w:rsidR="006F6FE5" w:rsidRDefault="006F6FE5" w:rsidP="002E015E">
      <w:pPr>
        <w:spacing w:after="0" w:line="240" w:lineRule="auto"/>
      </w:pPr>
      <w:r>
        <w:continuationSeparator/>
      </w:r>
    </w:p>
  </w:endnote>
  <w:endnote w:type="continuationNotice" w:id="1">
    <w:p w:rsidR="006F6FE5" w:rsidRDefault="006F6FE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00"/>
    <w:family w:val="auto"/>
    <w:pitch w:val="variable"/>
    <w:sig w:usb0="00000003" w:usb1="10008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6FE5" w:rsidRDefault="006F6FE5" w:rsidP="002E015E">
      <w:pPr>
        <w:spacing w:after="0" w:line="240" w:lineRule="auto"/>
      </w:pPr>
      <w:r>
        <w:separator/>
      </w:r>
    </w:p>
  </w:footnote>
  <w:footnote w:type="continuationSeparator" w:id="0">
    <w:p w:rsidR="006F6FE5" w:rsidRDefault="006F6FE5" w:rsidP="002E015E">
      <w:pPr>
        <w:spacing w:after="0" w:line="240" w:lineRule="auto"/>
      </w:pPr>
      <w:r>
        <w:continuationSeparator/>
      </w:r>
    </w:p>
  </w:footnote>
  <w:footnote w:type="continuationNotice" w:id="1">
    <w:p w:rsidR="006F6FE5" w:rsidRDefault="006F6FE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9"/>
  </w:num>
  <w:num w:numId="11">
    <w:abstractNumId w:val="18"/>
  </w:num>
  <w:num w:numId="1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8"/>
  </w:num>
  <w:num w:numId="1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3"/>
  </w:num>
  <w:num w:numId="27">
    <w:abstractNumId w:val="25"/>
  </w:num>
  <w:num w:numId="28">
    <w:abstractNumId w:val="10"/>
  </w:num>
  <w:num w:numId="29">
    <w:abstractNumId w:val="12"/>
  </w:num>
  <w:num w:numId="30">
    <w:abstractNumId w:val="31"/>
  </w:num>
  <w:num w:numId="31">
    <w:abstractNumId w:val="21"/>
  </w:num>
  <w:num w:numId="3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26"/>
  </w:num>
  <w:num w:numId="37">
    <w:abstractNumId w:val="9"/>
  </w:num>
  <w:num w:numId="38">
    <w:abstractNumId w:val="19"/>
  </w:num>
  <w:num w:numId="39">
    <w:abstractNumId w:val="24"/>
  </w:num>
  <w:num w:numId="40">
    <w:abstractNumId w:val="17"/>
  </w:num>
  <w:num w:numId="41">
    <w:abstractNumId w:val="22"/>
  </w:num>
  <w:num w:numId="42">
    <w:abstractNumId w:val="27"/>
  </w:num>
  <w:num w:numId="43">
    <w:abstractNumId w:val="23"/>
  </w:num>
  <w:num w:numId="44">
    <w:abstractNumId w:val="11"/>
  </w:num>
  <w:num w:numId="45">
    <w:abstractNumId w:val="32"/>
  </w:num>
  <w:num w:numId="46">
    <w:abstractNumId w:val="30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0AED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7FA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54A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84E"/>
    <w:rsid w:val="000B1C8C"/>
    <w:rsid w:val="000B2ABF"/>
    <w:rsid w:val="000B3063"/>
    <w:rsid w:val="000B3677"/>
    <w:rsid w:val="000B4353"/>
    <w:rsid w:val="000B4447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AF0"/>
    <w:rsid w:val="000C7493"/>
    <w:rsid w:val="000C7FB5"/>
    <w:rsid w:val="000D031C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2C8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77C"/>
    <w:rsid w:val="00113CF5"/>
    <w:rsid w:val="00114D84"/>
    <w:rsid w:val="001158D3"/>
    <w:rsid w:val="0011592F"/>
    <w:rsid w:val="00115961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6EED"/>
    <w:rsid w:val="001276EC"/>
    <w:rsid w:val="00127901"/>
    <w:rsid w:val="00130E6A"/>
    <w:rsid w:val="00130EDE"/>
    <w:rsid w:val="00132467"/>
    <w:rsid w:val="0013246A"/>
    <w:rsid w:val="00134744"/>
    <w:rsid w:val="00135CF0"/>
    <w:rsid w:val="00136C27"/>
    <w:rsid w:val="00137177"/>
    <w:rsid w:val="00137865"/>
    <w:rsid w:val="00140106"/>
    <w:rsid w:val="001409B8"/>
    <w:rsid w:val="00140B96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BCB"/>
    <w:rsid w:val="001574A1"/>
    <w:rsid w:val="00157764"/>
    <w:rsid w:val="001600A2"/>
    <w:rsid w:val="001601C2"/>
    <w:rsid w:val="00160AC8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805"/>
    <w:rsid w:val="001930B0"/>
    <w:rsid w:val="0019321C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2E9"/>
    <w:rsid w:val="001A246D"/>
    <w:rsid w:val="001A3398"/>
    <w:rsid w:val="001A5ACC"/>
    <w:rsid w:val="001A5FF0"/>
    <w:rsid w:val="001A6B1E"/>
    <w:rsid w:val="001A6C8C"/>
    <w:rsid w:val="001A7842"/>
    <w:rsid w:val="001A7A33"/>
    <w:rsid w:val="001A7BE0"/>
    <w:rsid w:val="001A7F20"/>
    <w:rsid w:val="001B104F"/>
    <w:rsid w:val="001B1B94"/>
    <w:rsid w:val="001B21A1"/>
    <w:rsid w:val="001B2540"/>
    <w:rsid w:val="001B3870"/>
    <w:rsid w:val="001B43BD"/>
    <w:rsid w:val="001B5347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11D3"/>
    <w:rsid w:val="0020124D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07F50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30A2"/>
    <w:rsid w:val="00223B7D"/>
    <w:rsid w:val="00225231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37C1E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590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35A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74B"/>
    <w:rsid w:val="00283C4F"/>
    <w:rsid w:val="0028486D"/>
    <w:rsid w:val="00285C19"/>
    <w:rsid w:val="00285E9C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C9E"/>
    <w:rsid w:val="00291CC5"/>
    <w:rsid w:val="002921B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3D3A"/>
    <w:rsid w:val="002A544D"/>
    <w:rsid w:val="002A55E3"/>
    <w:rsid w:val="002A5EE5"/>
    <w:rsid w:val="002A63FB"/>
    <w:rsid w:val="002A7773"/>
    <w:rsid w:val="002B0545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E015E"/>
    <w:rsid w:val="002E06A4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E06"/>
    <w:rsid w:val="002F01CA"/>
    <w:rsid w:val="002F0270"/>
    <w:rsid w:val="002F053F"/>
    <w:rsid w:val="002F09E7"/>
    <w:rsid w:val="002F1C52"/>
    <w:rsid w:val="002F2CCA"/>
    <w:rsid w:val="002F3477"/>
    <w:rsid w:val="002F384D"/>
    <w:rsid w:val="002F39D5"/>
    <w:rsid w:val="002F3BFC"/>
    <w:rsid w:val="002F43C3"/>
    <w:rsid w:val="002F455E"/>
    <w:rsid w:val="002F4F91"/>
    <w:rsid w:val="002F4FC9"/>
    <w:rsid w:val="002F5A51"/>
    <w:rsid w:val="002F6131"/>
    <w:rsid w:val="00300A16"/>
    <w:rsid w:val="00300C8D"/>
    <w:rsid w:val="0030128D"/>
    <w:rsid w:val="00302BB2"/>
    <w:rsid w:val="00304A7C"/>
    <w:rsid w:val="00305449"/>
    <w:rsid w:val="003054D7"/>
    <w:rsid w:val="003056C6"/>
    <w:rsid w:val="00305B7B"/>
    <w:rsid w:val="003061F4"/>
    <w:rsid w:val="003065E8"/>
    <w:rsid w:val="0030697C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6F4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67F8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3766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0FE"/>
    <w:rsid w:val="003521D0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CC0"/>
    <w:rsid w:val="00376AAA"/>
    <w:rsid w:val="00376C7A"/>
    <w:rsid w:val="003770DA"/>
    <w:rsid w:val="0038083C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6D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C18D7"/>
    <w:rsid w:val="003C1B79"/>
    <w:rsid w:val="003C1EB5"/>
    <w:rsid w:val="003C1EFF"/>
    <w:rsid w:val="003C2AE2"/>
    <w:rsid w:val="003C3860"/>
    <w:rsid w:val="003C3B06"/>
    <w:rsid w:val="003C3BB6"/>
    <w:rsid w:val="003C41C5"/>
    <w:rsid w:val="003C4E81"/>
    <w:rsid w:val="003C5961"/>
    <w:rsid w:val="003C6263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5F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C22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BCE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566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6237"/>
    <w:rsid w:val="00427578"/>
    <w:rsid w:val="004304A7"/>
    <w:rsid w:val="00431983"/>
    <w:rsid w:val="00431AE9"/>
    <w:rsid w:val="0043229E"/>
    <w:rsid w:val="0043246C"/>
    <w:rsid w:val="00432A0B"/>
    <w:rsid w:val="00432C86"/>
    <w:rsid w:val="0043373F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D0F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1EE"/>
    <w:rsid w:val="004554B0"/>
    <w:rsid w:val="004557BB"/>
    <w:rsid w:val="004560FB"/>
    <w:rsid w:val="00456C6F"/>
    <w:rsid w:val="00456D3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27EA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4F50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5E9"/>
    <w:rsid w:val="004827CA"/>
    <w:rsid w:val="00482963"/>
    <w:rsid w:val="00482A18"/>
    <w:rsid w:val="00483AAD"/>
    <w:rsid w:val="004841E8"/>
    <w:rsid w:val="00484DF2"/>
    <w:rsid w:val="004866B0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30C1"/>
    <w:rsid w:val="0049356B"/>
    <w:rsid w:val="00493A68"/>
    <w:rsid w:val="00493AF4"/>
    <w:rsid w:val="00494416"/>
    <w:rsid w:val="00494C22"/>
    <w:rsid w:val="00495398"/>
    <w:rsid w:val="004969E3"/>
    <w:rsid w:val="00497A94"/>
    <w:rsid w:val="00497BD3"/>
    <w:rsid w:val="00497D16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6701"/>
    <w:rsid w:val="004B7619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05EE"/>
    <w:rsid w:val="004D107A"/>
    <w:rsid w:val="004D2536"/>
    <w:rsid w:val="004D2ACC"/>
    <w:rsid w:val="004D2DAB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C95"/>
    <w:rsid w:val="0050340F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2D3"/>
    <w:rsid w:val="00511F9F"/>
    <w:rsid w:val="00513378"/>
    <w:rsid w:val="005133A1"/>
    <w:rsid w:val="005145C5"/>
    <w:rsid w:val="00514715"/>
    <w:rsid w:val="00514B7E"/>
    <w:rsid w:val="0051507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1290"/>
    <w:rsid w:val="005614F8"/>
    <w:rsid w:val="00561945"/>
    <w:rsid w:val="00562C4E"/>
    <w:rsid w:val="00564095"/>
    <w:rsid w:val="00565CBE"/>
    <w:rsid w:val="005668E1"/>
    <w:rsid w:val="00567DB4"/>
    <w:rsid w:val="0057053F"/>
    <w:rsid w:val="0057153F"/>
    <w:rsid w:val="005715DA"/>
    <w:rsid w:val="0057213A"/>
    <w:rsid w:val="00572158"/>
    <w:rsid w:val="005722FD"/>
    <w:rsid w:val="00572386"/>
    <w:rsid w:val="00574916"/>
    <w:rsid w:val="00574B1D"/>
    <w:rsid w:val="00575270"/>
    <w:rsid w:val="0057546B"/>
    <w:rsid w:val="00575B13"/>
    <w:rsid w:val="00576996"/>
    <w:rsid w:val="00576A29"/>
    <w:rsid w:val="00576A31"/>
    <w:rsid w:val="005777B0"/>
    <w:rsid w:val="005777B9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8F"/>
    <w:rsid w:val="00583FCE"/>
    <w:rsid w:val="00584696"/>
    <w:rsid w:val="005847B8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4DBE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B12E7"/>
    <w:rsid w:val="005B1624"/>
    <w:rsid w:val="005B1A56"/>
    <w:rsid w:val="005B1B15"/>
    <w:rsid w:val="005B1C98"/>
    <w:rsid w:val="005B2EFA"/>
    <w:rsid w:val="005B324F"/>
    <w:rsid w:val="005B334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AE9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5D67"/>
    <w:rsid w:val="005C685E"/>
    <w:rsid w:val="005C70AC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62BE"/>
    <w:rsid w:val="005E0075"/>
    <w:rsid w:val="005E009A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346D"/>
    <w:rsid w:val="00603B89"/>
    <w:rsid w:val="006049CC"/>
    <w:rsid w:val="006052AC"/>
    <w:rsid w:val="00605B32"/>
    <w:rsid w:val="00605BEC"/>
    <w:rsid w:val="00606172"/>
    <w:rsid w:val="006061D1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D68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6121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7356"/>
    <w:rsid w:val="006A0367"/>
    <w:rsid w:val="006A0B4D"/>
    <w:rsid w:val="006A1012"/>
    <w:rsid w:val="006A10CD"/>
    <w:rsid w:val="006A1110"/>
    <w:rsid w:val="006A13F3"/>
    <w:rsid w:val="006A1C6F"/>
    <w:rsid w:val="006A1E66"/>
    <w:rsid w:val="006A2330"/>
    <w:rsid w:val="006A2CB7"/>
    <w:rsid w:val="006A358A"/>
    <w:rsid w:val="006A3B5A"/>
    <w:rsid w:val="006A40F8"/>
    <w:rsid w:val="006A4115"/>
    <w:rsid w:val="006A47B6"/>
    <w:rsid w:val="006A5031"/>
    <w:rsid w:val="006A5193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0A2"/>
    <w:rsid w:val="006D02C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5EB4"/>
    <w:rsid w:val="006F6810"/>
    <w:rsid w:val="006F6FE5"/>
    <w:rsid w:val="006F782E"/>
    <w:rsid w:val="006F7F71"/>
    <w:rsid w:val="00700478"/>
    <w:rsid w:val="00700490"/>
    <w:rsid w:val="00700FA3"/>
    <w:rsid w:val="0070154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9AE"/>
    <w:rsid w:val="00712A0E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6A4"/>
    <w:rsid w:val="007638DF"/>
    <w:rsid w:val="00763FA6"/>
    <w:rsid w:val="00764674"/>
    <w:rsid w:val="00765484"/>
    <w:rsid w:val="007654D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950"/>
    <w:rsid w:val="00775E77"/>
    <w:rsid w:val="007762C6"/>
    <w:rsid w:val="00776373"/>
    <w:rsid w:val="00776C12"/>
    <w:rsid w:val="007778D9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2E"/>
    <w:rsid w:val="007C4A9D"/>
    <w:rsid w:val="007C4E1D"/>
    <w:rsid w:val="007C5AD4"/>
    <w:rsid w:val="007C65D0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840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02A"/>
    <w:rsid w:val="007E2904"/>
    <w:rsid w:val="007E32CB"/>
    <w:rsid w:val="007E3646"/>
    <w:rsid w:val="007E38DB"/>
    <w:rsid w:val="007E431F"/>
    <w:rsid w:val="007E48AE"/>
    <w:rsid w:val="007E5218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317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BA0"/>
    <w:rsid w:val="00835D08"/>
    <w:rsid w:val="0083654E"/>
    <w:rsid w:val="00836ABB"/>
    <w:rsid w:val="00836D4A"/>
    <w:rsid w:val="00840957"/>
    <w:rsid w:val="00840AF7"/>
    <w:rsid w:val="00840F32"/>
    <w:rsid w:val="0084185E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6168"/>
    <w:rsid w:val="00876251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12D2"/>
    <w:rsid w:val="00891376"/>
    <w:rsid w:val="00891C16"/>
    <w:rsid w:val="00891FAF"/>
    <w:rsid w:val="00892097"/>
    <w:rsid w:val="0089256F"/>
    <w:rsid w:val="008926C1"/>
    <w:rsid w:val="0089357D"/>
    <w:rsid w:val="008938A4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2F13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377"/>
    <w:rsid w:val="008C2A5C"/>
    <w:rsid w:val="008C4B00"/>
    <w:rsid w:val="008C540C"/>
    <w:rsid w:val="008C5C5F"/>
    <w:rsid w:val="008C6291"/>
    <w:rsid w:val="008C63FA"/>
    <w:rsid w:val="008C700F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300A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4A4E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E93"/>
    <w:rsid w:val="00905F37"/>
    <w:rsid w:val="00905FBD"/>
    <w:rsid w:val="00906715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756F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4A9"/>
    <w:rsid w:val="0093359A"/>
    <w:rsid w:val="00933F1B"/>
    <w:rsid w:val="00934038"/>
    <w:rsid w:val="009341A6"/>
    <w:rsid w:val="00934EBC"/>
    <w:rsid w:val="00935400"/>
    <w:rsid w:val="00935C64"/>
    <w:rsid w:val="00936C0F"/>
    <w:rsid w:val="00936FB4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424B"/>
    <w:rsid w:val="009746BE"/>
    <w:rsid w:val="009747BD"/>
    <w:rsid w:val="009749BD"/>
    <w:rsid w:val="009749E9"/>
    <w:rsid w:val="00974BA4"/>
    <w:rsid w:val="0097510E"/>
    <w:rsid w:val="0097511B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3B92"/>
    <w:rsid w:val="009B4A39"/>
    <w:rsid w:val="009B4A60"/>
    <w:rsid w:val="009B5287"/>
    <w:rsid w:val="009B5B04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32FE"/>
    <w:rsid w:val="009C39A8"/>
    <w:rsid w:val="009C3E79"/>
    <w:rsid w:val="009C43D7"/>
    <w:rsid w:val="009C494C"/>
    <w:rsid w:val="009C4AA7"/>
    <w:rsid w:val="009C4B79"/>
    <w:rsid w:val="009C5357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D07E9"/>
    <w:rsid w:val="009D0B7B"/>
    <w:rsid w:val="009D0B93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2431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320C"/>
    <w:rsid w:val="009F45F0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10718"/>
    <w:rsid w:val="00A10B8B"/>
    <w:rsid w:val="00A10F79"/>
    <w:rsid w:val="00A110DE"/>
    <w:rsid w:val="00A11290"/>
    <w:rsid w:val="00A11A4F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B30"/>
    <w:rsid w:val="00A41E2C"/>
    <w:rsid w:val="00A41F41"/>
    <w:rsid w:val="00A4240C"/>
    <w:rsid w:val="00A42B63"/>
    <w:rsid w:val="00A43611"/>
    <w:rsid w:val="00A44038"/>
    <w:rsid w:val="00A442AD"/>
    <w:rsid w:val="00A4486A"/>
    <w:rsid w:val="00A4543E"/>
    <w:rsid w:val="00A4735B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51A"/>
    <w:rsid w:val="00A53F83"/>
    <w:rsid w:val="00A54943"/>
    <w:rsid w:val="00A556CE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0C9B"/>
    <w:rsid w:val="00A8135F"/>
    <w:rsid w:val="00A818CE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C55"/>
    <w:rsid w:val="00AD19C5"/>
    <w:rsid w:val="00AD27AE"/>
    <w:rsid w:val="00AD2C32"/>
    <w:rsid w:val="00AD3227"/>
    <w:rsid w:val="00AD3333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A09"/>
    <w:rsid w:val="00AE275C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900"/>
    <w:rsid w:val="00B331D0"/>
    <w:rsid w:val="00B33306"/>
    <w:rsid w:val="00B343DC"/>
    <w:rsid w:val="00B34522"/>
    <w:rsid w:val="00B34533"/>
    <w:rsid w:val="00B34712"/>
    <w:rsid w:val="00B3607C"/>
    <w:rsid w:val="00B365A1"/>
    <w:rsid w:val="00B36F24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52E"/>
    <w:rsid w:val="00B67AF1"/>
    <w:rsid w:val="00B67BDD"/>
    <w:rsid w:val="00B67C72"/>
    <w:rsid w:val="00B67C8D"/>
    <w:rsid w:val="00B71022"/>
    <w:rsid w:val="00B71736"/>
    <w:rsid w:val="00B71F46"/>
    <w:rsid w:val="00B73BF9"/>
    <w:rsid w:val="00B73C4A"/>
    <w:rsid w:val="00B74148"/>
    <w:rsid w:val="00B741E4"/>
    <w:rsid w:val="00B74D41"/>
    <w:rsid w:val="00B75A10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715"/>
    <w:rsid w:val="00B97A59"/>
    <w:rsid w:val="00B97DCE"/>
    <w:rsid w:val="00BA0AC5"/>
    <w:rsid w:val="00BA1848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C9D"/>
    <w:rsid w:val="00BE2D9F"/>
    <w:rsid w:val="00BE311A"/>
    <w:rsid w:val="00BE3FF1"/>
    <w:rsid w:val="00BE4663"/>
    <w:rsid w:val="00BE4B86"/>
    <w:rsid w:val="00BE5DD0"/>
    <w:rsid w:val="00BE6027"/>
    <w:rsid w:val="00BE6C23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2D4C"/>
    <w:rsid w:val="00C052F1"/>
    <w:rsid w:val="00C05397"/>
    <w:rsid w:val="00C05399"/>
    <w:rsid w:val="00C05959"/>
    <w:rsid w:val="00C05AFC"/>
    <w:rsid w:val="00C05C64"/>
    <w:rsid w:val="00C05D29"/>
    <w:rsid w:val="00C05E86"/>
    <w:rsid w:val="00C0611F"/>
    <w:rsid w:val="00C07680"/>
    <w:rsid w:val="00C104D1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57FA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35B"/>
    <w:rsid w:val="00C64B72"/>
    <w:rsid w:val="00C6538A"/>
    <w:rsid w:val="00C65F79"/>
    <w:rsid w:val="00C661AB"/>
    <w:rsid w:val="00C6635C"/>
    <w:rsid w:val="00C66F10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6B2"/>
    <w:rsid w:val="00CA6AAE"/>
    <w:rsid w:val="00CB00A6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61AB"/>
    <w:rsid w:val="00CB67FC"/>
    <w:rsid w:val="00CB6A2F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B23"/>
    <w:rsid w:val="00CD60A8"/>
    <w:rsid w:val="00CD610C"/>
    <w:rsid w:val="00CD6F01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6FC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1000F"/>
    <w:rsid w:val="00D10257"/>
    <w:rsid w:val="00D105E6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13F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34EC"/>
    <w:rsid w:val="00D335D0"/>
    <w:rsid w:val="00D33975"/>
    <w:rsid w:val="00D33BBB"/>
    <w:rsid w:val="00D348D5"/>
    <w:rsid w:val="00D350DE"/>
    <w:rsid w:val="00D353BC"/>
    <w:rsid w:val="00D35E07"/>
    <w:rsid w:val="00D35E5F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47F24"/>
    <w:rsid w:val="00D50287"/>
    <w:rsid w:val="00D52479"/>
    <w:rsid w:val="00D52CB0"/>
    <w:rsid w:val="00D53536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1DF"/>
    <w:rsid w:val="00D6537E"/>
    <w:rsid w:val="00D65797"/>
    <w:rsid w:val="00D65EFC"/>
    <w:rsid w:val="00D6606A"/>
    <w:rsid w:val="00D66269"/>
    <w:rsid w:val="00D66A86"/>
    <w:rsid w:val="00D66C34"/>
    <w:rsid w:val="00D67094"/>
    <w:rsid w:val="00D705A0"/>
    <w:rsid w:val="00D708FE"/>
    <w:rsid w:val="00D71C1C"/>
    <w:rsid w:val="00D7298B"/>
    <w:rsid w:val="00D72B1A"/>
    <w:rsid w:val="00D73115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1359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816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100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25F3"/>
    <w:rsid w:val="00DE276B"/>
    <w:rsid w:val="00DE2825"/>
    <w:rsid w:val="00DE2980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2A5D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17E3"/>
    <w:rsid w:val="00E5268E"/>
    <w:rsid w:val="00E549D7"/>
    <w:rsid w:val="00E54EFF"/>
    <w:rsid w:val="00E54FEB"/>
    <w:rsid w:val="00E5566F"/>
    <w:rsid w:val="00E56B54"/>
    <w:rsid w:val="00E56DE5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348B"/>
    <w:rsid w:val="00E93569"/>
    <w:rsid w:val="00E93BDE"/>
    <w:rsid w:val="00E945EF"/>
    <w:rsid w:val="00E947E3"/>
    <w:rsid w:val="00E95E7E"/>
    <w:rsid w:val="00E9666B"/>
    <w:rsid w:val="00E97813"/>
    <w:rsid w:val="00EA03DF"/>
    <w:rsid w:val="00EA068E"/>
    <w:rsid w:val="00EA1873"/>
    <w:rsid w:val="00EA1E9B"/>
    <w:rsid w:val="00EA2886"/>
    <w:rsid w:val="00EA2D36"/>
    <w:rsid w:val="00EA2F10"/>
    <w:rsid w:val="00EA35C1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3AC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B79CB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A0C"/>
    <w:rsid w:val="00ED50B7"/>
    <w:rsid w:val="00ED53EA"/>
    <w:rsid w:val="00ED5509"/>
    <w:rsid w:val="00ED5583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81A"/>
    <w:rsid w:val="00EE3931"/>
    <w:rsid w:val="00EE4AA9"/>
    <w:rsid w:val="00EE4CD8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19"/>
    <w:rsid w:val="00EF419B"/>
    <w:rsid w:val="00EF514F"/>
    <w:rsid w:val="00EF5357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F0006E"/>
    <w:rsid w:val="00F00A02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5FEB"/>
    <w:rsid w:val="00F168BA"/>
    <w:rsid w:val="00F16F2D"/>
    <w:rsid w:val="00F17688"/>
    <w:rsid w:val="00F2028F"/>
    <w:rsid w:val="00F20920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673F"/>
    <w:rsid w:val="00F6017D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7158"/>
    <w:rsid w:val="00F87A66"/>
    <w:rsid w:val="00F87A93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70E0"/>
    <w:rsid w:val="00FB7728"/>
    <w:rsid w:val="00FC04DF"/>
    <w:rsid w:val="00FC0948"/>
    <w:rsid w:val="00FC11B5"/>
    <w:rsid w:val="00FC250B"/>
    <w:rsid w:val="00FC271D"/>
    <w:rsid w:val="00FC2A79"/>
    <w:rsid w:val="00FC3021"/>
    <w:rsid w:val="00FC49F0"/>
    <w:rsid w:val="00FC4B31"/>
    <w:rsid w:val="00FC52A1"/>
    <w:rsid w:val="00FC5D20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7BA"/>
    <w:rsid w:val="00FD5DE8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rsid w:val="002B0545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D:\3GPP\SA1%20Reno%202017\Docs\S1-174302.zip" TargetMode="External"/><Relationship Id="rId18" Type="http://schemas.openxmlformats.org/officeDocument/2006/relationships/hyperlink" Target="file:///D:\3GPP\SA1%20Reno%202017\Docs\S1-174046.zip" TargetMode="External"/><Relationship Id="rId26" Type="http://schemas.openxmlformats.org/officeDocument/2006/relationships/hyperlink" Target="file:///D:\3GPP\SA1%20Reno%202017\Docs\S1-174132.zip" TargetMode="External"/><Relationship Id="rId39" Type="http://schemas.openxmlformats.org/officeDocument/2006/relationships/hyperlink" Target="file:///D:\3GPP\SA1%20Reno%202017\Docs\S1-174010.zip" TargetMode="External"/><Relationship Id="rId3" Type="http://schemas.openxmlformats.org/officeDocument/2006/relationships/styles" Target="styles.xml"/><Relationship Id="rId21" Type="http://schemas.openxmlformats.org/officeDocument/2006/relationships/hyperlink" Target="file:///D:\3GPP\SA1%20Reno%202017\Docs\S1-174170.zip" TargetMode="External"/><Relationship Id="rId34" Type="http://schemas.openxmlformats.org/officeDocument/2006/relationships/hyperlink" Target="file:///D:\3GPP\SA1%20Reno%202017\Docs\S1-174146.zip" TargetMode="External"/><Relationship Id="rId42" Type="http://schemas.openxmlformats.org/officeDocument/2006/relationships/hyperlink" Target="file:///D:\3GPP\SA1%20Reno%202017\Docs\S1-174118.zip" TargetMode="External"/><Relationship Id="rId47" Type="http://schemas.openxmlformats.org/officeDocument/2006/relationships/hyperlink" Target="file:///D:\3GPP\SA1%20Reno%202017\Docs\S1-174121.zip" TargetMode="External"/><Relationship Id="rId50" Type="http://schemas.openxmlformats.org/officeDocument/2006/relationships/hyperlink" Target="file:///D:\3GPP\SA1%20Reno%202017\Docs\S1-174272.zip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D:\3GPP\SA1%20Reno%202017\Docs\S1-174148.zip" TargetMode="External"/><Relationship Id="rId17" Type="http://schemas.openxmlformats.org/officeDocument/2006/relationships/hyperlink" Target="file:///D:\3GPP\SA1%20Reno%202017\docs\S1-174490.zip" TargetMode="External"/><Relationship Id="rId25" Type="http://schemas.openxmlformats.org/officeDocument/2006/relationships/hyperlink" Target="file:///D:\3GPP\SA1%20Reno%202017\Docs\S1-174109.zip" TargetMode="External"/><Relationship Id="rId33" Type="http://schemas.openxmlformats.org/officeDocument/2006/relationships/hyperlink" Target="file:///D:\3GPP\SA1%20Reno%202017\Docs\S1-174144.zip" TargetMode="External"/><Relationship Id="rId38" Type="http://schemas.openxmlformats.org/officeDocument/2006/relationships/hyperlink" Target="file:///D:\3GPP\SA1%20Reno%202017\Docs\S1-174115.zip" TargetMode="External"/><Relationship Id="rId46" Type="http://schemas.openxmlformats.org/officeDocument/2006/relationships/hyperlink" Target="file:///D:\3GPP\SA1%20Reno%202017\Docs\S1-174301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D:\3GPP\SA1%20Reno%202017\Docs\S1-174217.zip" TargetMode="External"/><Relationship Id="rId20" Type="http://schemas.openxmlformats.org/officeDocument/2006/relationships/hyperlink" Target="file:///D:\3GPP\SA1%20Reno%202017\docs\S1-174488.zip" TargetMode="External"/><Relationship Id="rId29" Type="http://schemas.openxmlformats.org/officeDocument/2006/relationships/hyperlink" Target="file:///D:\3GPP\SA1%20Reno%202017\Docs\S1-174303.zip" TargetMode="External"/><Relationship Id="rId41" Type="http://schemas.openxmlformats.org/officeDocument/2006/relationships/hyperlink" Target="file:///D:\3GPP\SA1%20Reno%202017\Docs\S1-174117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D:\3GPP\SA1%20Reno%202017\Docs\S1-174114.zip" TargetMode="External"/><Relationship Id="rId24" Type="http://schemas.openxmlformats.org/officeDocument/2006/relationships/hyperlink" Target="file:///D:\3GPP\SA1%20Reno%202017\Docs\S1-174200.zip" TargetMode="External"/><Relationship Id="rId32" Type="http://schemas.openxmlformats.org/officeDocument/2006/relationships/hyperlink" Target="file:///D:\3GPP\SA1%20Reno%202017\Docs\S1-174202.zip" TargetMode="External"/><Relationship Id="rId37" Type="http://schemas.openxmlformats.org/officeDocument/2006/relationships/hyperlink" Target="file:///D:\3GPP\SA1%20Reno%202017\Docs\S1-174158.zip" TargetMode="External"/><Relationship Id="rId40" Type="http://schemas.openxmlformats.org/officeDocument/2006/relationships/hyperlink" Target="file:///D:\3GPP\SA1%20Reno%202017\docs\S1-174322.zip" TargetMode="External"/><Relationship Id="rId45" Type="http://schemas.openxmlformats.org/officeDocument/2006/relationships/hyperlink" Target="file:///D:\3GPP\SA1%20Reno%202017\Docs\S1-174120.zip" TargetMode="External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file:///D:\3GPP\SA1%20Reno%202017\Docs\S1-174009.zip" TargetMode="External"/><Relationship Id="rId23" Type="http://schemas.openxmlformats.org/officeDocument/2006/relationships/hyperlink" Target="file:///D:\3GPP\SA1%20Reno%202017\Docs\S1-174201.zip" TargetMode="External"/><Relationship Id="rId28" Type="http://schemas.openxmlformats.org/officeDocument/2006/relationships/hyperlink" Target="file:///D:\3GPP\SA1%20Reno%202017\Docs\S1-174185.zip" TargetMode="External"/><Relationship Id="rId36" Type="http://schemas.openxmlformats.org/officeDocument/2006/relationships/hyperlink" Target="file:///D:\3GPP\SA1%20Reno%202017\Docs\S1-174116.zip" TargetMode="External"/><Relationship Id="rId49" Type="http://schemas.openxmlformats.org/officeDocument/2006/relationships/hyperlink" Target="file:///D:\3GPP\SA1%20Reno%202017\Docs\S1-174271.zip" TargetMode="External"/><Relationship Id="rId10" Type="http://schemas.openxmlformats.org/officeDocument/2006/relationships/hyperlink" Target="file:///D:\3GPP\SA1%20Reno%202017\Docs\S1-174300.zip" TargetMode="External"/><Relationship Id="rId19" Type="http://schemas.openxmlformats.org/officeDocument/2006/relationships/hyperlink" Target="file:///D:\3GPP\SA1%20Reno%202017\Docs\S1-174169.zip" TargetMode="External"/><Relationship Id="rId31" Type="http://schemas.openxmlformats.org/officeDocument/2006/relationships/hyperlink" Target="file:///D:\3GPP\SA1%20Reno%202017\Docs\S1-174213.zip" TargetMode="External"/><Relationship Id="rId44" Type="http://schemas.openxmlformats.org/officeDocument/2006/relationships/hyperlink" Target="file:///D:\3GPP\SA1%20Reno%202017\Docs\S1-174060.zip" TargetMode="External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D:\3GPP\SA1%20Reno%202017\Docs\S1-174105.zip" TargetMode="External"/><Relationship Id="rId14" Type="http://schemas.openxmlformats.org/officeDocument/2006/relationships/hyperlink" Target="file:///D:\3GPP\SA1%20Reno%202017\Docs\S1-174085.zip" TargetMode="External"/><Relationship Id="rId22" Type="http://schemas.openxmlformats.org/officeDocument/2006/relationships/hyperlink" Target="file:///D:\3GPP\SA1%20Reno%202017\docs\S1-174489.zip" TargetMode="External"/><Relationship Id="rId27" Type="http://schemas.openxmlformats.org/officeDocument/2006/relationships/hyperlink" Target="file:///D:\3GPP\SA1%20Reno%202017\Docs\S1-174142.zip" TargetMode="External"/><Relationship Id="rId30" Type="http://schemas.openxmlformats.org/officeDocument/2006/relationships/hyperlink" Target="file:///D:\3GPP\SA1%20Reno%202017\Docs\S1-174128.zip" TargetMode="External"/><Relationship Id="rId35" Type="http://schemas.openxmlformats.org/officeDocument/2006/relationships/hyperlink" Target="file:///D:\3GPP\SA1%20Reno%202017\Docs\S1-174147.zip" TargetMode="External"/><Relationship Id="rId43" Type="http://schemas.openxmlformats.org/officeDocument/2006/relationships/hyperlink" Target="file:///D:\3GPP\SA1%20Reno%202017\Docs\S1-174119.zip" TargetMode="External"/><Relationship Id="rId48" Type="http://schemas.openxmlformats.org/officeDocument/2006/relationships/hyperlink" Target="file:///D:\3GPP\SA1%20Reno%202017\Docs\S1-174008.zip" TargetMode="External"/><Relationship Id="rId8" Type="http://schemas.openxmlformats.org/officeDocument/2006/relationships/hyperlink" Target="file:///D:\3GPP\SA1%20Reno%202017\Docs\S1-174171.zip" TargetMode="External"/><Relationship Id="rId51" Type="http://schemas.openxmlformats.org/officeDocument/2006/relationships/hyperlink" Target="file:///D:\3GPP\SA1%20Reno%202017\Docs\S1-174273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younge\Documents\SA1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27D72D-7B92-4177-8B7A-1223EBAE0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</Template>
  <TotalTime>0</TotalTime>
  <Pages>4</Pages>
  <Words>1283</Words>
  <Characters>7318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8584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Younge, Mark</cp:lastModifiedBy>
  <cp:revision>2</cp:revision>
  <dcterms:created xsi:type="dcterms:W3CDTF">2017-11-30T23:00:00Z</dcterms:created>
  <dcterms:modified xsi:type="dcterms:W3CDTF">2017-11-30T23:00:00Z</dcterms:modified>
</cp:coreProperties>
</file>