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872" w:rsidRPr="00514872" w:rsidRDefault="00514872" w:rsidP="00514872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514872">
        <w:rPr>
          <w:rFonts w:eastAsia="Times New Roman" w:cs="Arial"/>
          <w:b/>
          <w:sz w:val="24"/>
          <w:szCs w:val="20"/>
          <w:lang w:eastAsia="ar-SA"/>
        </w:rPr>
        <w:t xml:space="preserve">3GPP TSG-SA </w:t>
      </w:r>
      <w:r w:rsidR="00220E13">
        <w:rPr>
          <w:rFonts w:eastAsia="Times New Roman" w:cs="Arial"/>
          <w:b/>
          <w:sz w:val="24"/>
          <w:szCs w:val="20"/>
          <w:lang w:eastAsia="ar-SA"/>
        </w:rPr>
        <w:t>WG1 Meeting #76</w:t>
      </w:r>
      <w:r w:rsidR="00220E13">
        <w:rPr>
          <w:rFonts w:eastAsia="Times New Roman" w:cs="Arial"/>
          <w:b/>
          <w:sz w:val="24"/>
          <w:szCs w:val="20"/>
          <w:lang w:eastAsia="ar-SA"/>
        </w:rPr>
        <w:tab/>
      </w:r>
      <w:bookmarkStart w:id="0" w:name="_GoBack"/>
      <w:r w:rsidR="00220E13">
        <w:rPr>
          <w:rFonts w:eastAsia="Times New Roman" w:cs="Arial"/>
          <w:b/>
          <w:sz w:val="24"/>
          <w:szCs w:val="20"/>
          <w:lang w:eastAsia="ar-SA"/>
        </w:rPr>
        <w:t>S1-163181</w:t>
      </w:r>
      <w:bookmarkEnd w:id="0"/>
    </w:p>
    <w:p w:rsidR="00514872" w:rsidRPr="00514872" w:rsidRDefault="00886592" w:rsidP="00514872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>
        <w:rPr>
          <w:rFonts w:eastAsia="Times New Roman" w:cs="Arial"/>
          <w:b/>
          <w:sz w:val="24"/>
          <w:szCs w:val="20"/>
          <w:lang w:eastAsia="ar-SA"/>
        </w:rPr>
        <w:t>Santa Cruz, Tenerife, Spain, 8</w:t>
      </w:r>
      <w:r w:rsidR="00514872">
        <w:rPr>
          <w:rFonts w:eastAsia="Times New Roman" w:cs="Arial"/>
          <w:b/>
          <w:sz w:val="24"/>
          <w:szCs w:val="20"/>
          <w:lang w:eastAsia="ar-SA"/>
        </w:rPr>
        <w:t>-</w:t>
      </w:r>
      <w:r>
        <w:rPr>
          <w:rFonts w:eastAsia="Times New Roman" w:cs="Arial"/>
          <w:b/>
          <w:sz w:val="24"/>
          <w:szCs w:val="20"/>
          <w:lang w:eastAsia="ar-SA"/>
        </w:rPr>
        <w:t xml:space="preserve"> 9 November</w:t>
      </w:r>
      <w:r w:rsidR="00514872">
        <w:rPr>
          <w:rFonts w:eastAsia="Times New Roman" w:cs="Arial"/>
          <w:b/>
          <w:sz w:val="24"/>
          <w:szCs w:val="20"/>
          <w:lang w:eastAsia="ar-SA"/>
        </w:rPr>
        <w:t xml:space="preserve"> 2016</w:t>
      </w:r>
    </w:p>
    <w:p w:rsidR="00514872" w:rsidRPr="00514872" w:rsidRDefault="00514872" w:rsidP="00514872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514872" w:rsidRPr="00514872" w:rsidRDefault="00514872" w:rsidP="00514872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 w:rsidRPr="00514872">
        <w:rPr>
          <w:rFonts w:eastAsia="Times New Roman"/>
          <w:b/>
          <w:sz w:val="22"/>
          <w:szCs w:val="20"/>
        </w:rPr>
        <w:t>Title:</w:t>
      </w:r>
      <w:r w:rsidRPr="00514872">
        <w:rPr>
          <w:rFonts w:eastAsia="Times New Roman"/>
          <w:b/>
          <w:sz w:val="22"/>
          <w:szCs w:val="20"/>
        </w:rPr>
        <w:tab/>
      </w:r>
      <w:bookmarkStart w:id="1" w:name="Title"/>
      <w:bookmarkEnd w:id="1"/>
      <w:r>
        <w:rPr>
          <w:rFonts w:eastAsia="Times New Roman"/>
          <w:b/>
          <w:sz w:val="22"/>
          <w:szCs w:val="20"/>
        </w:rPr>
        <w:t>Agenda for the SMARTER</w:t>
      </w:r>
      <w:r w:rsidRPr="00514872">
        <w:rPr>
          <w:rFonts w:eastAsia="Times New Roman"/>
          <w:b/>
          <w:sz w:val="22"/>
          <w:szCs w:val="20"/>
        </w:rPr>
        <w:t xml:space="preserve"> Drafting Session</w:t>
      </w:r>
    </w:p>
    <w:p w:rsidR="00514872" w:rsidRPr="00514872" w:rsidRDefault="0088659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  <w:lang w:val="de-DE"/>
        </w:rPr>
      </w:pPr>
      <w:r>
        <w:rPr>
          <w:rFonts w:eastAsia="Times New Roman"/>
          <w:b/>
          <w:sz w:val="22"/>
          <w:szCs w:val="20"/>
          <w:lang w:val="de-DE"/>
        </w:rPr>
        <w:t>Ag. item:</w:t>
      </w:r>
      <w:r>
        <w:rPr>
          <w:rFonts w:eastAsia="Times New Roman"/>
          <w:b/>
          <w:sz w:val="22"/>
          <w:szCs w:val="20"/>
          <w:lang w:val="de-DE"/>
        </w:rPr>
        <w:tab/>
      </w:r>
      <w:r w:rsidR="00220E13">
        <w:rPr>
          <w:rFonts w:eastAsia="Times New Roman"/>
          <w:b/>
          <w:sz w:val="22"/>
          <w:szCs w:val="20"/>
          <w:lang w:val="de-DE"/>
        </w:rPr>
        <w:t>7</w:t>
      </w:r>
      <w:r w:rsidR="00514872">
        <w:rPr>
          <w:rFonts w:eastAsia="Times New Roman"/>
          <w:b/>
          <w:sz w:val="22"/>
          <w:szCs w:val="20"/>
          <w:lang w:val="de-DE"/>
        </w:rPr>
        <w:t>.1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>
        <w:rPr>
          <w:rFonts w:eastAsia="Times New Roman"/>
          <w:b/>
          <w:sz w:val="22"/>
          <w:szCs w:val="20"/>
        </w:rPr>
        <w:t>Source:</w:t>
      </w:r>
      <w:r>
        <w:rPr>
          <w:rFonts w:eastAsia="Times New Roman"/>
          <w:b/>
          <w:sz w:val="22"/>
          <w:szCs w:val="20"/>
        </w:rPr>
        <w:tab/>
        <w:t>SMARTER Drafting Group Chair.</w:t>
      </w:r>
    </w:p>
    <w:p w:rsidR="00514872" w:rsidRPr="00514872" w:rsidRDefault="00514872" w:rsidP="00514872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514872" w:rsidRPr="00514872" w:rsidRDefault="00514872" w:rsidP="00514872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eastAsia="Times New Roman"/>
          <w:b/>
          <w:sz w:val="20"/>
          <w:szCs w:val="20"/>
          <w:lang w:eastAsia="ja-JP"/>
        </w:rPr>
        <w:t>SMARTER</w:t>
      </w:r>
      <w:r w:rsidRPr="00514872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514872" w:rsidRP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</w:p>
    <w:p w:rsidR="00723F03" w:rsidRPr="00514872" w:rsidRDefault="00723F03" w:rsidP="00514872">
      <w:pPr>
        <w:keepNext/>
        <w:suppressAutoHyphens/>
        <w:spacing w:after="120" w:line="240" w:lineRule="auto"/>
        <w:rPr>
          <w:rFonts w:eastAsia="MS Mincho" w:cs="Arial"/>
          <w:iCs/>
          <w:sz w:val="20"/>
          <w:szCs w:val="20"/>
          <w:lang w:eastAsia="ar-SA"/>
        </w:rPr>
      </w:pPr>
      <w:r w:rsidRPr="00514872">
        <w:rPr>
          <w:rFonts w:eastAsia="MS Mincho" w:cs="Arial"/>
          <w:iCs/>
          <w:sz w:val="20"/>
          <w:szCs w:val="20"/>
          <w:lang w:eastAsia="ar-SA"/>
        </w:rPr>
        <w:t>The meeting will sta</w:t>
      </w:r>
      <w:r w:rsidR="005D4328" w:rsidRPr="00514872">
        <w:rPr>
          <w:rFonts w:eastAsia="MS Mincho" w:cs="Arial"/>
          <w:iCs/>
          <w:sz w:val="20"/>
          <w:szCs w:val="20"/>
          <w:lang w:eastAsia="ar-SA"/>
        </w:rPr>
        <w:t>rt at 09:00 local time on Tuesday and will close by 17</w:t>
      </w:r>
      <w:r w:rsidRPr="00514872">
        <w:rPr>
          <w:rFonts w:eastAsia="MS Mincho" w:cs="Arial"/>
          <w:iCs/>
          <w:sz w:val="20"/>
          <w:szCs w:val="20"/>
          <w:lang w:eastAsia="ar-SA"/>
        </w:rPr>
        <w:t>:</w:t>
      </w:r>
      <w:r w:rsidR="00FA54FD" w:rsidRPr="00514872">
        <w:rPr>
          <w:rFonts w:eastAsia="MS Mincho" w:cs="Arial"/>
          <w:iCs/>
          <w:sz w:val="20"/>
          <w:szCs w:val="20"/>
          <w:lang w:eastAsia="ar-SA"/>
        </w:rPr>
        <w:t>30</w:t>
      </w:r>
      <w:r w:rsidR="005D4328" w:rsidRPr="00514872">
        <w:rPr>
          <w:rFonts w:eastAsia="MS Mincho" w:cs="Arial"/>
          <w:iCs/>
          <w:sz w:val="20"/>
          <w:szCs w:val="20"/>
          <w:lang w:eastAsia="ar-SA"/>
        </w:rPr>
        <w:t xml:space="preserve"> local time on Wednesday</w:t>
      </w:r>
      <w:r w:rsidR="00514872">
        <w:rPr>
          <w:rFonts w:eastAsia="MS Mincho" w:cs="Arial"/>
          <w:iCs/>
          <w:sz w:val="20"/>
          <w:szCs w:val="20"/>
          <w:lang w:eastAsia="ar-SA"/>
        </w:rPr>
        <w:t>, at the latest.</w:t>
      </w:r>
    </w:p>
    <w:p w:rsidR="00723F03" w:rsidRPr="00015298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tbl>
      <w:tblPr>
        <w:tblW w:w="877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3666"/>
        <w:gridCol w:w="3389"/>
      </w:tblGrid>
      <w:tr w:rsidR="00886592" w:rsidRPr="00015298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46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CF100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CF100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88659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Proposed Joint meeting with SA3 on SMARTER</w:t>
            </w: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097001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097001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</w:tbl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514872" w:rsidRP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514872">
        <w:rPr>
          <w:rFonts w:eastAsia="Arial Unicode MS" w:cs="Arial"/>
          <w:b/>
          <w:sz w:val="20"/>
          <w:szCs w:val="20"/>
          <w:u w:val="single"/>
          <w:lang w:eastAsia="ar-SA"/>
        </w:rPr>
        <w:t>MEETING ROOMS:</w:t>
      </w:r>
    </w:p>
    <w:p w:rsidR="00BC29A2" w:rsidRPr="009F392A" w:rsidRDefault="0051487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>Room A: Plenary/Drafting</w:t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 w:cs="Arial"/>
          <w:color w:val="00B050"/>
          <w:sz w:val="20"/>
          <w:szCs w:val="20"/>
          <w:lang w:eastAsia="ar-SA"/>
        </w:rPr>
        <w:tab/>
      </w:r>
    </w:p>
    <w:p w:rsidR="00BC29A2" w:rsidRDefault="00BC29A2" w:rsidP="00291CC5">
      <w:pPr>
        <w:suppressAutoHyphens/>
        <w:spacing w:after="0" w:line="240" w:lineRule="auto"/>
        <w:rPr>
          <w:rFonts w:eastAsia="Arial Unicode MS" w:cs="Arial"/>
          <w:color w:val="00B050"/>
          <w:sz w:val="20"/>
          <w:szCs w:val="20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74"/>
        <w:gridCol w:w="134"/>
        <w:gridCol w:w="1000"/>
        <w:gridCol w:w="151"/>
        <w:gridCol w:w="1408"/>
        <w:gridCol w:w="1124"/>
        <w:gridCol w:w="3268"/>
        <w:gridCol w:w="961"/>
        <w:gridCol w:w="2076"/>
        <w:gridCol w:w="80"/>
        <w:gridCol w:w="4023"/>
      </w:tblGrid>
      <w:tr w:rsidR="00BC29A2" w:rsidRPr="00B04844" w:rsidTr="00806022"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C29A2" w:rsidRDefault="00BC29A2" w:rsidP="00BC29A2">
            <w:pPr>
              <w:pStyle w:val="Heading2"/>
              <w:numPr>
                <w:ilvl w:val="0"/>
                <w:numId w:val="18"/>
              </w:numPr>
            </w:pPr>
            <w:r>
              <w:t>SMARTER: New Services and Markets Technology Enablers [</w:t>
            </w:r>
            <w:r w:rsidRPr="004070E3">
              <w:t>SP-160486</w:t>
            </w:r>
            <w:r>
              <w:t>]</w:t>
            </w:r>
          </w:p>
        </w:tc>
      </w:tr>
      <w:tr w:rsidR="00BC29A2" w:rsidRPr="00411066" w:rsidTr="00806022">
        <w:trPr>
          <w:trHeight w:val="141"/>
        </w:trPr>
        <w:tc>
          <w:tcPr>
            <w:tcW w:w="148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BC29A2" w:rsidRDefault="00BC29A2" w:rsidP="0080602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C29A2" w:rsidRPr="00BC469F" w:rsidRDefault="00BC29A2" w:rsidP="0080602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BC29A2" w:rsidRDefault="00BC29A2" w:rsidP="0080602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261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0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</w:t>
            </w:r>
            <w:r>
              <w:rPr>
                <w:rFonts w:eastAsia="Arial Unicode MS" w:cs="Arial"/>
                <w:szCs w:val="18"/>
                <w:lang w:val="fr-FR" w:eastAsia="ar-SA"/>
              </w:rPr>
              <w:t>1.1</w:t>
            </w:r>
          </w:p>
          <w:p w:rsidR="00BC29A2" w:rsidRPr="00BE20C8" w:rsidRDefault="00BC29A2" w:rsidP="0080602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:rsidR="00BC29A2" w:rsidRPr="00BE20C8" w:rsidRDefault="00BC29A2" w:rsidP="0080602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b/>
                <w:i/>
                <w:szCs w:val="18"/>
                <w:lang w:val="fr-FR" w:eastAsia="ar-SA"/>
              </w:rPr>
              <w:t>55</w:t>
            </w:r>
            <w:r w:rsidRPr="004070E3">
              <w:rPr>
                <w:rFonts w:eastAsia="Arial Unicode MS" w:cs="Arial"/>
                <w:b/>
                <w:i/>
                <w:szCs w:val="18"/>
                <w:lang w:val="fr-FR" w:eastAsia="ar-SA"/>
              </w:rPr>
              <w:t>%</w:t>
            </w:r>
          </w:p>
          <w:p w:rsidR="00BC29A2" w:rsidRPr="00BE20C8" w:rsidRDefault="00BC29A2" w:rsidP="0080602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81C8D" w:rsidRPr="00BB41A6" w:rsidTr="00081C8D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81C8D" w:rsidRPr="00BB41A6" w:rsidRDefault="00081C8D" w:rsidP="007D2611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Joint Meeting with SA3</w:t>
            </w:r>
          </w:p>
        </w:tc>
      </w:tr>
      <w:tr w:rsidR="00081C8D" w:rsidRPr="007E578D" w:rsidTr="007D261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8D" w:rsidRPr="00A75C05" w:rsidRDefault="00081C8D" w:rsidP="007D26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8D" w:rsidRPr="007E578D" w:rsidRDefault="00081C8D" w:rsidP="007D26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  <w:lang w:eastAsia="ar-SA"/>
              </w:rPr>
              <w:t>S1-163226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8D" w:rsidRPr="007E578D" w:rsidRDefault="00081C8D" w:rsidP="007D26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Nokia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8D" w:rsidRPr="007E578D" w:rsidRDefault="00081C8D" w:rsidP="007D26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Agenda for joint meeting with SA3 on SMARTER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8D" w:rsidRPr="00A75C05" w:rsidRDefault="00081C8D" w:rsidP="007D26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C8D" w:rsidRPr="007E578D" w:rsidRDefault="00081C8D" w:rsidP="007D26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81C8D" w:rsidRPr="00BB41A6" w:rsidTr="006F2CEA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81C8D" w:rsidRPr="00BB41A6" w:rsidRDefault="00081C8D" w:rsidP="006F2CEA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General Terminology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S1-163028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453E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453E">
              <w:rPr>
                <w:rFonts w:eastAsia="Times New Roman" w:cs="Arial"/>
                <w:szCs w:val="18"/>
                <w:lang w:eastAsia="ar-SA"/>
              </w:rPr>
              <w:t>Considerations on UE definition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S1-163074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180B">
              <w:rPr>
                <w:rFonts w:eastAsia="Times New Roman" w:cs="Arial"/>
                <w:szCs w:val="18"/>
                <w:lang w:eastAsia="ar-SA"/>
              </w:rPr>
              <w:t>SMARTER – considerations on IoT devices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S1-163063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SMARTER – UE Definition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6045C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06045C">
              <w:rPr>
                <w:rFonts w:eastAsia="Times New Roman" w:cs="Arial"/>
                <w:szCs w:val="18"/>
                <w:highlight w:val="yellow"/>
                <w:lang w:eastAsia="ar-SA"/>
              </w:rPr>
              <w:t>Not available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S1-163151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val="de-AT" w:eastAsia="en-GB"/>
              </w:rPr>
              <w:t>Ericsson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SMARTER – 5G terminology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S1-163113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Definitions in SMARTER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BB41A6" w:rsidTr="00806022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806022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Provisioning &amp; security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S1-163073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180B">
              <w:rPr>
                <w:rFonts w:eastAsia="Times New Roman" w:cs="Arial"/>
                <w:szCs w:val="18"/>
                <w:lang w:eastAsia="ar-SA"/>
              </w:rPr>
              <w:t>SMARTER – subscription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S1-163092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180B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180B">
              <w:rPr>
                <w:rFonts w:eastAsia="Times New Roman" w:cs="Arial"/>
                <w:szCs w:val="18"/>
                <w:lang w:eastAsia="ar-SA"/>
              </w:rPr>
              <w:t>SMARTER - Subscription Provisioning and Authentication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S1-163142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A4B">
              <w:rPr>
                <w:rFonts w:eastAsia="Times New Roman" w:cs="Arial"/>
                <w:szCs w:val="18"/>
                <w:lang w:eastAsia="ar-SA"/>
              </w:rPr>
              <w:t>Qualcomm, Ericsson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A4B">
              <w:rPr>
                <w:rFonts w:eastAsia="Times New Roman" w:cs="Arial"/>
                <w:szCs w:val="18"/>
                <w:lang w:eastAsia="ar-SA"/>
              </w:rPr>
              <w:t>SMARTER - Subscription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S1-163146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A4B">
              <w:rPr>
                <w:rFonts w:eastAsia="Times New Roman" w:cs="Arial"/>
                <w:szCs w:val="18"/>
                <w:lang w:eastAsia="ar-SA"/>
              </w:rPr>
              <w:t>Qualcomm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A4B">
              <w:rPr>
                <w:rFonts w:eastAsia="Times New Roman" w:cs="Arial"/>
                <w:szCs w:val="18"/>
                <w:lang w:eastAsia="ar-SA"/>
              </w:rPr>
              <w:t>SMARTER - Dynamic Subscription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S1-163141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A4B">
              <w:rPr>
                <w:rFonts w:eastAsia="Times New Roman" w:cs="Arial"/>
                <w:szCs w:val="18"/>
                <w:lang w:eastAsia="ar-SA"/>
              </w:rPr>
              <w:t>Qualcomm, Ericsson, Sony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A4B">
              <w:rPr>
                <w:rFonts w:eastAsia="Times New Roman" w:cs="Arial"/>
                <w:szCs w:val="18"/>
                <w:lang w:eastAsia="ar-SA"/>
              </w:rPr>
              <w:t>SMARTER - Provisioning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S1-163143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A4B">
              <w:rPr>
                <w:rFonts w:eastAsia="Times New Roman" w:cs="Arial"/>
                <w:szCs w:val="18"/>
                <w:lang w:eastAsia="ar-SA"/>
              </w:rPr>
              <w:t>Qualcomm, Nokia, NEC, Ericsson, Sony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A4B">
              <w:rPr>
                <w:rFonts w:eastAsia="Times New Roman" w:cs="Arial"/>
                <w:szCs w:val="18"/>
                <w:lang w:eastAsia="ar-SA"/>
              </w:rPr>
              <w:t>SMARTER - Authentication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S1-163056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Security aspect updates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S1-163064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SMARTER – self backhaul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S1-163070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SMARTER – prioritized access clarification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S1-163109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30B">
              <w:rPr>
                <w:rFonts w:eastAsia="Malgun Gothic" w:hint="eastAsia"/>
                <w:lang w:eastAsia="ko-KR"/>
              </w:rPr>
              <w:t>SMARTER -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BB41A6" w:rsidTr="00806022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806022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Slicing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S1-163129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 w:hint="eastAsia"/>
                <w:lang w:eastAsia="zh-CN"/>
              </w:rPr>
              <w:t>SMARTER: additional requirements to network slicing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S1-163133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050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050">
              <w:rPr>
                <w:rFonts w:eastAsia="SimSun"/>
                <w:lang w:eastAsia="en-GB"/>
              </w:rPr>
              <w:t>Proposed clean-up on network slicing in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S1-163131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050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050">
              <w:rPr>
                <w:rFonts w:eastAsia="SimSun"/>
                <w:lang w:eastAsia="en-GB"/>
              </w:rPr>
              <w:t xml:space="preserve">Proposed </w:t>
            </w:r>
            <w:r>
              <w:rPr>
                <w:rFonts w:eastAsia="SimSun"/>
                <w:lang w:eastAsia="en-GB"/>
              </w:rPr>
              <w:t>simplification o</w:t>
            </w:r>
            <w:r w:rsidRPr="00764050">
              <w:rPr>
                <w:rFonts w:eastAsia="SimSun"/>
                <w:lang w:eastAsia="en-GB"/>
              </w:rPr>
              <w:t>n network slicing in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BB41A6" w:rsidTr="00806022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806022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Mobility management &amp; access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S1-163072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180B">
              <w:rPr>
                <w:rFonts w:eastAsia="Times New Roman" w:cs="Arial"/>
                <w:szCs w:val="18"/>
                <w:lang w:eastAsia="ar-SA"/>
              </w:rPr>
              <w:t>SMARTER – mobility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S1-163067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SMARTER – RAN/T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S1-163069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SMARTER – E-UTRA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S1-163065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SMARTER – fixed broadband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S1-163071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SMARTER – trusted and untrusted fixed broadband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S1-163130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BT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Multiple Access Technologies Requirements Amendment in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S1-163135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BT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Network Address Allocation Amendment in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S1-163136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BT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Unified user identities to provide consistent policies and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S1-163019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0B3F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0B3F">
              <w:rPr>
                <w:rFonts w:eastAsia="Times New Roman" w:cs="Arial"/>
                <w:szCs w:val="18"/>
                <w:lang w:eastAsia="ar-SA"/>
              </w:rPr>
              <w:t>Multi-network Connectivity and Service Delivery across Operators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S1-163053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Multi-network Connectivity and Service Delivery across Operators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29A2" w:rsidRPr="00200727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BB41A6" w:rsidTr="00806022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806022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Resource efficiency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S1-163055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mIoT requirements update in section 6.4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S1-163121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Sony Mobile Communications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SMARTER- Constrained devices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5B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BC29A2" w:rsidRPr="000D2059">
                <w:rPr>
                  <w:rStyle w:val="Hyperlink"/>
                  <w:rFonts w:cs="Arial"/>
                  <w:szCs w:val="18"/>
                  <w:lang w:eastAsia="ar-SA"/>
                </w:rPr>
                <w:t>S1-163110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5B9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5B9">
              <w:rPr>
                <w:rFonts w:eastAsia="SimSun"/>
                <w:lang w:eastAsia="en-GB"/>
              </w:rPr>
              <w:t>Markets requiring minimal service levels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5B9">
              <w:rPr>
                <w:rFonts w:eastAsia="Times New Roman" w:cs="Arial"/>
                <w:szCs w:val="18"/>
                <w:lang w:eastAsia="ar-SA"/>
              </w:rPr>
              <w:t>Revised to S1-163159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FF25B9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FF25B9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5B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FF25B9" w:rsidRDefault="00D7761F" w:rsidP="00806022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hyperlink r:id="rId39" w:history="1">
              <w:r w:rsidR="00BC29A2" w:rsidRPr="000D2059">
                <w:rPr>
                  <w:rStyle w:val="Hyperlink"/>
                  <w:rFonts w:cs="Arial"/>
                  <w:szCs w:val="18"/>
                  <w:lang w:eastAsia="ar-SA"/>
                </w:rPr>
                <w:t>S1-163159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FF25B9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5B9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FF25B9" w:rsidRDefault="00BC29A2" w:rsidP="0080602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F25B9">
              <w:rPr>
                <w:rFonts w:eastAsia="SimSun"/>
                <w:lang w:eastAsia="en-GB"/>
              </w:rPr>
              <w:t>Markets requiring minimal service levels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FF25B9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FF25B9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5B9">
              <w:rPr>
                <w:rFonts w:eastAsia="Times New Roman" w:cs="Arial"/>
                <w:szCs w:val="18"/>
                <w:lang w:eastAsia="ar-SA"/>
              </w:rPr>
              <w:t>Revision of S1-163110.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2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BC29A2" w:rsidRPr="00BF7222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S1-163111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222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222">
              <w:rPr>
                <w:rFonts w:eastAsia="SimSun"/>
                <w:lang w:eastAsia="en-GB"/>
              </w:rPr>
              <w:t>Extreme coverage in low density areas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222">
              <w:rPr>
                <w:rFonts w:eastAsia="Times New Roman" w:cs="Arial"/>
                <w:szCs w:val="18"/>
                <w:lang w:eastAsia="ar-SA"/>
              </w:rPr>
              <w:t>Revised to S1-163206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BF7222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BF7222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2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BF7222" w:rsidRDefault="00D7761F" w:rsidP="00806022">
            <w:pPr>
              <w:snapToGrid w:val="0"/>
              <w:spacing w:after="0" w:line="240" w:lineRule="auto"/>
            </w:pPr>
            <w:hyperlink r:id="rId41" w:history="1">
              <w:r w:rsidR="00BC29A2" w:rsidRPr="00BF7222">
                <w:rPr>
                  <w:rStyle w:val="Hyperlink"/>
                  <w:rFonts w:cs="Arial"/>
                  <w:color w:val="auto"/>
                </w:rPr>
                <w:t>S1-163206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BF7222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222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BF7222" w:rsidRDefault="00BC29A2" w:rsidP="0080602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F7222">
              <w:rPr>
                <w:rFonts w:eastAsia="SimSun"/>
                <w:lang w:eastAsia="en-GB"/>
              </w:rPr>
              <w:t>Extreme coverage in low density areas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BF7222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BF7222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222">
              <w:rPr>
                <w:rFonts w:eastAsia="Times New Roman" w:cs="Arial"/>
                <w:szCs w:val="18"/>
                <w:lang w:eastAsia="ar-SA"/>
              </w:rPr>
              <w:t>Revision of S1-163111.</w:t>
            </w:r>
          </w:p>
        </w:tc>
      </w:tr>
      <w:tr w:rsidR="00BC29A2" w:rsidRPr="00BB41A6" w:rsidTr="00806022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806022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lastRenderedPageBreak/>
              <w:t>Priority, QoS, Policy Control, and access control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S1-163093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Applied Communication Sciences, OEC, Sprint, AT&amp;T, T-Mobile US, Verizon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5065">
              <w:rPr>
                <w:rFonts w:eastAsia="SimSun"/>
                <w:lang w:eastAsia="en-GB"/>
              </w:rPr>
              <w:t>Priority, QoS and Policy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S1-163007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U.S. Department of Commerce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Dynamic Control of Quality of Service, Priority, and Pre-emption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4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S1-163094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Applied Communication Sciences, OEC, Sprint, AT&amp;T, T-Mobile US, Verizon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Proposed additions to </w:t>
            </w:r>
            <w:r w:rsidRPr="007646B8">
              <w:rPr>
                <w:rFonts w:eastAsia="SimSun"/>
                <w:lang w:eastAsia="en-GB"/>
              </w:rPr>
              <w:t>clause 6.11 (Context aware network)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S1-163106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180B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180B">
              <w:rPr>
                <w:rFonts w:eastAsia="Times New Roman" w:cs="Arial"/>
                <w:szCs w:val="18"/>
                <w:lang w:eastAsia="ar-SA"/>
              </w:rPr>
              <w:t>Discussion on Access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BB41A6" w:rsidTr="00806022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806022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Connectivity Models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S1-163068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SMARTER – communication modes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S1-163052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Huawei, Hisilicon, Deutsche Telekom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Correct the examples of non-3GPP RAT for connectivity of remote UE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925A4B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6045C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045C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6045C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S1-163145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6045C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045C">
              <w:rPr>
                <w:noProof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6045C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045C">
              <w:rPr>
                <w:rFonts w:eastAsia="Times New Roman" w:cs="Arial"/>
                <w:szCs w:val="18"/>
                <w:lang w:eastAsia="ar-SA"/>
              </w:rPr>
              <w:t xml:space="preserve">CR22.861v14.0.0: </w:t>
            </w:r>
            <w:r w:rsidRPr="0006045C">
              <w:rPr>
                <w:noProof/>
              </w:rPr>
              <w:t>MIoT relays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6045C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6045C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6045C">
              <w:rPr>
                <w:rFonts w:eastAsia="Times New Roman" w:cs="Arial"/>
                <w:szCs w:val="18"/>
                <w:lang w:val="fr-FR" w:eastAsia="ar-SA"/>
              </w:rPr>
              <w:t xml:space="preserve">WI code </w:t>
            </w:r>
            <w:r w:rsidRPr="0006045C">
              <w:rPr>
                <w:noProof/>
              </w:rPr>
              <w:t>SMARTER-MIoT</w:t>
            </w:r>
            <w:r w:rsidRPr="0006045C">
              <w:rPr>
                <w:rFonts w:eastAsia="Times New Roman" w:cs="Arial"/>
                <w:szCs w:val="18"/>
                <w:lang w:val="fr-FR" w:eastAsia="ar-SA"/>
              </w:rPr>
              <w:t xml:space="preserve"> CR#0003R- Cat F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S1-163149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val="de-AT" w:eastAsia="en-GB"/>
              </w:rPr>
              <w:t>Ericsson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SMARTER - Additional requirements on “Connectivity models”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BB41A6" w:rsidTr="00806022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806022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Performance KPIs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S1-163016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3298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3298">
              <w:rPr>
                <w:rFonts w:eastAsia="Times New Roman" w:cs="Arial"/>
                <w:szCs w:val="18"/>
                <w:lang w:eastAsia="ar-SA"/>
              </w:rPr>
              <w:t>Add activity factor, KPI values per area, and definitions for 7.1 (eMBB)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S1-163020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453E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453E">
              <w:rPr>
                <w:rFonts w:eastAsia="Times New Roman" w:cs="Arial"/>
                <w:szCs w:val="18"/>
                <w:lang w:eastAsia="ar-SA"/>
              </w:rPr>
              <w:t>Add latency values to the eMBB performance table in 7.1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S1-163134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050">
              <w:rPr>
                <w:rFonts w:eastAsia="SimSun"/>
                <w:lang w:eastAsia="en-GB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0C93">
              <w:rPr>
                <w:rFonts w:eastAsia="SimSun"/>
                <w:lang w:eastAsia="en-GB"/>
              </w:rPr>
              <w:t>Proposed performance requirements for services requiring a low latency or a high reliability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82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S1-163144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82B">
              <w:rPr>
                <w:rFonts w:cs="Arial"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82B">
              <w:rPr>
                <w:rFonts w:cs="Arial"/>
              </w:rPr>
              <w:t>On Low-Latency Requirements for Audio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82B">
              <w:rPr>
                <w:rFonts w:eastAsia="Times New Roman" w:cs="Arial"/>
                <w:szCs w:val="18"/>
                <w:lang w:eastAsia="ar-SA"/>
              </w:rPr>
              <w:t>Revised to S1-163153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C29A2" w:rsidRPr="0096682B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96682B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82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96682B" w:rsidRDefault="00D7761F" w:rsidP="00806022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hyperlink r:id="rId54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S1-163153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96682B" w:rsidRDefault="00BC29A2" w:rsidP="00806022">
            <w:pPr>
              <w:snapToGrid w:val="0"/>
              <w:spacing w:after="0" w:line="240" w:lineRule="auto"/>
              <w:rPr>
                <w:rFonts w:cs="Arial"/>
              </w:rPr>
            </w:pPr>
            <w:r w:rsidRPr="0096682B">
              <w:rPr>
                <w:rFonts w:cs="Arial"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96682B" w:rsidRDefault="00BC29A2" w:rsidP="00806022">
            <w:pPr>
              <w:snapToGrid w:val="0"/>
              <w:spacing w:after="0" w:line="240" w:lineRule="auto"/>
              <w:rPr>
                <w:rFonts w:cs="Arial"/>
              </w:rPr>
            </w:pPr>
            <w:r w:rsidRPr="0096682B">
              <w:rPr>
                <w:rFonts w:cs="Arial"/>
              </w:rPr>
              <w:t>On Low-Latency Requirements for Audio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96682B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96682B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682B">
              <w:rPr>
                <w:rFonts w:eastAsia="Times New Roman" w:cs="Arial"/>
                <w:szCs w:val="18"/>
                <w:lang w:eastAsia="ar-SA"/>
              </w:rPr>
              <w:t>Revision of S1-163144.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S1-163018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0B3F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0B3F">
              <w:rPr>
                <w:rFonts w:eastAsia="Times New Roman" w:cs="Arial"/>
                <w:szCs w:val="18"/>
                <w:lang w:eastAsia="ar-SA"/>
              </w:rPr>
              <w:t>Add Positioning requirements from FS_CriC and generalise it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BB41A6" w:rsidTr="00806022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806022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Other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S1-163029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453E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453E">
              <w:rPr>
                <w:rFonts w:eastAsia="Times New Roman" w:cs="Arial"/>
                <w:szCs w:val="18"/>
                <w:lang w:eastAsia="ar-SA"/>
              </w:rPr>
              <w:t>pCR to SMARTER TS 22.261: editorial modification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S1-163112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 w:hint="eastAsia"/>
                <w:lang w:eastAsia="zh-CN"/>
              </w:rPr>
              <w:t>SMARTER: clarification on applications and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S1-163054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Add descriptive text for 6.11 section on context aware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S1-163066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0727">
              <w:rPr>
                <w:rFonts w:eastAsia="Times New Roman" w:cs="Arial"/>
                <w:szCs w:val="18"/>
                <w:lang w:eastAsia="ar-SA"/>
              </w:rPr>
              <w:t>SMARTER – charging info for KPIs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BB41A6" w:rsidTr="00806022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806022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eV2X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S1-163152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0FBC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0FBC">
              <w:rPr>
                <w:rFonts w:eastAsia="Times New Roman" w:cs="Arial"/>
                <w:szCs w:val="18"/>
                <w:lang w:eastAsia="ar-SA"/>
              </w:rPr>
              <w:t>Planning for eV2X transition to SMARTER 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BB41A6" w:rsidTr="00806022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29A2" w:rsidRPr="00BB41A6" w:rsidRDefault="00BC29A2" w:rsidP="00806022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lastRenderedPageBreak/>
              <w:t>General and editorial modifications</w:t>
            </w: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S1-163015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3298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3298">
              <w:rPr>
                <w:rFonts w:eastAsia="Times New Roman" w:cs="Arial"/>
                <w:szCs w:val="18"/>
                <w:lang w:eastAsia="ar-SA"/>
              </w:rPr>
              <w:t>Editorial update to SMARTER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S1-163017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3298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0B3F">
              <w:rPr>
                <w:rFonts w:eastAsia="Times New Roman" w:cs="Arial"/>
                <w:szCs w:val="18"/>
                <w:lang w:eastAsia="ar-SA"/>
              </w:rPr>
              <w:t>Technical update to SMARTER TS 22.261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S1-163030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453E">
              <w:rPr>
                <w:rFonts w:eastAsia="Times New Roman" w:cs="Arial"/>
                <w:szCs w:val="18"/>
                <w:lang w:eastAsia="ar-SA"/>
              </w:rPr>
              <w:t>pCR to SMARTER TS 22.261: Abbreviations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4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S1-163031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ETRI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Abbreviations to SMARTER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7E578D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5" w:history="1">
              <w:r w:rsidR="00BC29A2" w:rsidRPr="000D2C3F">
                <w:rPr>
                  <w:rStyle w:val="Hyperlink"/>
                  <w:rFonts w:cs="Arial"/>
                  <w:szCs w:val="18"/>
                  <w:lang w:eastAsia="ar-SA"/>
                </w:rPr>
                <w:t>S1-163132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A4B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5A4B">
              <w:rPr>
                <w:rFonts w:eastAsia="Times New Roman" w:cs="Arial"/>
                <w:szCs w:val="18"/>
                <w:lang w:eastAsia="ar-SA"/>
              </w:rPr>
              <w:t>Aligning requirements regarding operator policies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A75C05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7E578D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B04844" w:rsidTr="00806022">
        <w:trPr>
          <w:trHeight w:val="141"/>
        </w:trPr>
        <w:tc>
          <w:tcPr>
            <w:tcW w:w="148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C29A2" w:rsidRPr="00F45489" w:rsidRDefault="00BC29A2" w:rsidP="00BC29A2">
            <w:pPr>
              <w:pStyle w:val="Heading3"/>
              <w:numPr>
                <w:ilvl w:val="0"/>
                <w:numId w:val="0"/>
              </w:numPr>
            </w:pPr>
            <w:r>
              <w:t>1.1 SMARTER drafting session information and SMARTER output</w:t>
            </w:r>
          </w:p>
        </w:tc>
      </w:tr>
      <w:tr w:rsidR="00BC29A2" w:rsidRPr="002B6AA0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D2059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6" w:history="1">
              <w:r w:rsidR="00BC29A2" w:rsidRPr="000D205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2B6AA0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D2059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7" w:history="1">
              <w:r w:rsidR="00BC29A2" w:rsidRPr="000D205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2B6AA0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2B6AA0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D2059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8" w:history="1">
              <w:r w:rsidR="00BC29A2" w:rsidRPr="000D205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TS22.261v0.2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C29A2" w:rsidRPr="002B6AA0" w:rsidTr="0080602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0D2059" w:rsidRDefault="00D7761F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9" w:history="1">
              <w:r w:rsidR="00BC29A2" w:rsidRPr="000D2059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S1-163184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TS22.261v0.2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9A2" w:rsidRPr="00665671" w:rsidRDefault="00BC29A2" w:rsidP="008060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BC29A2" w:rsidRDefault="0016543A" w:rsidP="00BC29A2">
            <w:pPr>
              <w:pStyle w:val="ListParagraph"/>
              <w:numPr>
                <w:ilvl w:val="0"/>
                <w:numId w:val="18"/>
              </w:num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BC29A2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5D4328" w:rsidRPr="00C42DE7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1654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BC29A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S1-163250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D4328" w:rsidRPr="00C42DE7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BC29A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S1-163299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BC29A2" w:rsidRDefault="0016543A" w:rsidP="00BC29A2">
            <w:pPr>
              <w:pStyle w:val="ListParagraph"/>
              <w:numPr>
                <w:ilvl w:val="0"/>
                <w:numId w:val="18"/>
              </w:num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BC29A2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BC29A2" w:rsidRDefault="0016543A" w:rsidP="00BC29A2">
            <w:pPr>
              <w:pStyle w:val="ListParagraph"/>
              <w:numPr>
                <w:ilvl w:val="0"/>
                <w:numId w:val="18"/>
              </w:num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BC29A2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main discussion points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main agreements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BC29A2" w:rsidRDefault="00BC29A2" w:rsidP="00BC29A2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5. </w:t>
            </w:r>
            <w:r w:rsidR="0016543A" w:rsidRPr="00BC29A2">
              <w:rPr>
                <w:rFonts w:cs="Arial"/>
                <w:b/>
                <w:color w:val="1F497D"/>
                <w:sz w:val="24"/>
              </w:rPr>
              <w:t>Close</w:t>
            </w:r>
          </w:p>
        </w:tc>
      </w:tr>
    </w:tbl>
    <w:p w:rsidR="0016543A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16543A" w:rsidRPr="00D13E1F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16543A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6543A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F07EB" w:rsidRDefault="007F07EB" w:rsidP="00011A30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61F" w:rsidRDefault="00D7761F" w:rsidP="002E015E">
      <w:pPr>
        <w:spacing w:after="0" w:line="240" w:lineRule="auto"/>
      </w:pPr>
      <w:r>
        <w:separator/>
      </w:r>
    </w:p>
  </w:endnote>
  <w:endnote w:type="continuationSeparator" w:id="0">
    <w:p w:rsidR="00D7761F" w:rsidRDefault="00D7761F" w:rsidP="002E015E">
      <w:pPr>
        <w:spacing w:after="0" w:line="240" w:lineRule="auto"/>
      </w:pPr>
      <w:r>
        <w:continuationSeparator/>
      </w:r>
    </w:p>
  </w:endnote>
  <w:endnote w:type="continuationNotice" w:id="1">
    <w:p w:rsidR="00D7761F" w:rsidRDefault="00D776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61F" w:rsidRDefault="00D7761F" w:rsidP="002E015E">
      <w:pPr>
        <w:spacing w:after="0" w:line="240" w:lineRule="auto"/>
      </w:pPr>
      <w:r>
        <w:separator/>
      </w:r>
    </w:p>
  </w:footnote>
  <w:footnote w:type="continuationSeparator" w:id="0">
    <w:p w:rsidR="00D7761F" w:rsidRDefault="00D7761F" w:rsidP="002E015E">
      <w:pPr>
        <w:spacing w:after="0" w:line="240" w:lineRule="auto"/>
      </w:pPr>
      <w:r>
        <w:continuationSeparator/>
      </w:r>
    </w:p>
  </w:footnote>
  <w:footnote w:type="continuationNotice" w:id="1">
    <w:p w:rsidR="00D7761F" w:rsidRDefault="00D776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A9BC247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A84CCA"/>
    <w:multiLevelType w:val="hybridMultilevel"/>
    <w:tmpl w:val="250CC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54317"/>
    <w:multiLevelType w:val="multilevel"/>
    <w:tmpl w:val="45D097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646F75"/>
    <w:multiLevelType w:val="hybridMultilevel"/>
    <w:tmpl w:val="3F8EA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F7FA4"/>
    <w:multiLevelType w:val="hybridMultilevel"/>
    <w:tmpl w:val="864820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8E450A"/>
    <w:multiLevelType w:val="hybridMultilevel"/>
    <w:tmpl w:val="C61E0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5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  <w:num w:numId="14">
    <w:abstractNumId w:val="8"/>
    <w:lvlOverride w:ilvl="0">
      <w:startOverride w:val="3"/>
    </w:lvlOverride>
    <w:lvlOverride w:ilvl="1"/>
  </w:num>
  <w:num w:numId="15">
    <w:abstractNumId w:val="11"/>
  </w:num>
  <w:num w:numId="16">
    <w:abstractNumId w:val="8"/>
    <w:lvlOverride w:ilvl="0">
      <w:startOverride w:val="3"/>
    </w:lvlOverride>
    <w:lvlOverride w:ilvl="1">
      <w:startOverride w:val="1"/>
    </w:lvlOverride>
  </w:num>
  <w:num w:numId="17">
    <w:abstractNumId w:val="8"/>
    <w:lvlOverride w:ilvl="0">
      <w:startOverride w:val="3"/>
    </w:lvlOverride>
    <w:lvlOverride w:ilvl="1">
      <w:startOverride w:val="1"/>
    </w:lvlOverride>
  </w:num>
  <w:num w:numId="18">
    <w:abstractNumId w:val="14"/>
  </w:num>
  <w:num w:numId="19">
    <w:abstractNumId w:val="16"/>
  </w:num>
  <w:num w:numId="2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29D"/>
    <w:rsid w:val="0000757F"/>
    <w:rsid w:val="00010483"/>
    <w:rsid w:val="000109E4"/>
    <w:rsid w:val="00011475"/>
    <w:rsid w:val="00011A30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C8D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4D44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E67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512"/>
    <w:rsid w:val="001276EC"/>
    <w:rsid w:val="00127901"/>
    <w:rsid w:val="00130E6A"/>
    <w:rsid w:val="00130EDE"/>
    <w:rsid w:val="00132467"/>
    <w:rsid w:val="00134744"/>
    <w:rsid w:val="00134F08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43A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377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3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6981"/>
    <w:rsid w:val="00247C0E"/>
    <w:rsid w:val="0025155F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65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2A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BA4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38FB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E8B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41D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157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1F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3AAD"/>
    <w:rsid w:val="00483C7B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45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9C4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9A8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872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412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4AB7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328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E90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381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C7FB1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B59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268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63B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B8C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F40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1E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592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AB8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7A0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5971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97EAB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92A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3CE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8E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181"/>
    <w:rsid w:val="00AA13EF"/>
    <w:rsid w:val="00AA1AB0"/>
    <w:rsid w:val="00AA1BFD"/>
    <w:rsid w:val="00AA2F6B"/>
    <w:rsid w:val="00AA3020"/>
    <w:rsid w:val="00AA3204"/>
    <w:rsid w:val="00AA35A6"/>
    <w:rsid w:val="00AA3629"/>
    <w:rsid w:val="00AA3928"/>
    <w:rsid w:val="00AA3A0C"/>
    <w:rsid w:val="00AA3A3C"/>
    <w:rsid w:val="00AA3DBB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B5B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5BC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9A2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D1B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61F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B02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AC9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B73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2C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798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1C34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07ED6"/>
    <w:rsid w:val="00F100A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4F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3877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C1E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664"/>
    <w:rsid w:val="00FE39FE"/>
    <w:rsid w:val="00FE58C9"/>
    <w:rsid w:val="00FE5FB7"/>
    <w:rsid w:val="00FE7086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F355903-57C0-4144-830F-B9BF62A9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11A30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11A3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3GPP\SA1%20Tenerife%202016\docs\S1-163073.zip" TargetMode="External"/><Relationship Id="rId18" Type="http://schemas.openxmlformats.org/officeDocument/2006/relationships/hyperlink" Target="file:///E:\3GPP\SA1%20Tenerife%202016\docs\S1-163143.zip" TargetMode="External"/><Relationship Id="rId26" Type="http://schemas.openxmlformats.org/officeDocument/2006/relationships/hyperlink" Target="file:///E:\3GPP\SA1%20Tenerife%202016\docs\S1-163072.zip" TargetMode="External"/><Relationship Id="rId39" Type="http://schemas.openxmlformats.org/officeDocument/2006/relationships/hyperlink" Target="file:///E:\3GPP\SA1%20Tenerife%202016\docs\S1-163159.zip" TargetMode="External"/><Relationship Id="rId21" Type="http://schemas.openxmlformats.org/officeDocument/2006/relationships/hyperlink" Target="file:///E:\3GPP\SA1%20Tenerife%202016\docs\S1-163070.zip" TargetMode="External"/><Relationship Id="rId34" Type="http://schemas.openxmlformats.org/officeDocument/2006/relationships/hyperlink" Target="file:///E:\3GPP\SA1%20Tenerife%202016\docs\S1-163019.zip" TargetMode="External"/><Relationship Id="rId42" Type="http://schemas.openxmlformats.org/officeDocument/2006/relationships/hyperlink" Target="file:///E:\3GPP\SA1%20Tenerife%202016\docs\S1-163093.zip" TargetMode="External"/><Relationship Id="rId47" Type="http://schemas.openxmlformats.org/officeDocument/2006/relationships/hyperlink" Target="file:///E:\3GPP\SA1%20Tenerife%202016\docs\S1-163052.zip" TargetMode="External"/><Relationship Id="rId50" Type="http://schemas.openxmlformats.org/officeDocument/2006/relationships/hyperlink" Target="file:///E:\3GPP\SA1%20Tenerife%202016\docs\S1-163016.zip" TargetMode="External"/><Relationship Id="rId55" Type="http://schemas.openxmlformats.org/officeDocument/2006/relationships/hyperlink" Target="file:///E:\3GPP\SA1%20Tenerife%202016\docs\S1-163018.zip" TargetMode="External"/><Relationship Id="rId63" Type="http://schemas.openxmlformats.org/officeDocument/2006/relationships/hyperlink" Target="file:///E:\3GPP\SA1%20Tenerife%202016\docs\S1-163030.zip" TargetMode="External"/><Relationship Id="rId68" Type="http://schemas.openxmlformats.org/officeDocument/2006/relationships/hyperlink" Target="file:///E:\3GPP\SA1%20Tenerife%202016\docs\S1-163183.zip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E:\3GPP\SA1%20Tenerife%202016\docs\S1-163146.zip" TargetMode="External"/><Relationship Id="rId29" Type="http://schemas.openxmlformats.org/officeDocument/2006/relationships/hyperlink" Target="file:///E:\3GPP\SA1%20Tenerife%202016\docs\S1-16306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3GPP\SA1%20Tenerife%202016\docs\S1-163151.zip" TargetMode="External"/><Relationship Id="rId24" Type="http://schemas.openxmlformats.org/officeDocument/2006/relationships/hyperlink" Target="file:///E:\3GPP\SA1%20Tenerife%202016\docs\S1-163133.zip" TargetMode="External"/><Relationship Id="rId32" Type="http://schemas.openxmlformats.org/officeDocument/2006/relationships/hyperlink" Target="file:///E:\3GPP\SA1%20Tenerife%202016\docs\S1-163135.zip" TargetMode="External"/><Relationship Id="rId37" Type="http://schemas.openxmlformats.org/officeDocument/2006/relationships/hyperlink" Target="file:///E:\3GPP\SA1%20Tenerife%202016\docs\S1-163121.zip" TargetMode="External"/><Relationship Id="rId40" Type="http://schemas.openxmlformats.org/officeDocument/2006/relationships/hyperlink" Target="file:///E:\3GPP\SA1%20Tenerife%202016\docs\S1-163111.zip" TargetMode="External"/><Relationship Id="rId45" Type="http://schemas.openxmlformats.org/officeDocument/2006/relationships/hyperlink" Target="file:///E:\3GPP\SA1%20Tenerife%202016\docs\S1-163106.zip" TargetMode="External"/><Relationship Id="rId53" Type="http://schemas.openxmlformats.org/officeDocument/2006/relationships/hyperlink" Target="file:///E:\3GPP\SA1%20Tenerife%202016\docs\S1-163144.zip" TargetMode="External"/><Relationship Id="rId58" Type="http://schemas.openxmlformats.org/officeDocument/2006/relationships/hyperlink" Target="file:///E:\3GPP\SA1%20Tenerife%202016\docs\S1-163054.zip" TargetMode="External"/><Relationship Id="rId66" Type="http://schemas.openxmlformats.org/officeDocument/2006/relationships/hyperlink" Target="file:///E:\3GPP\SA1%20Tenerife%202016\docs\S1-163181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E:\3GPP\SA1%20Tenerife%202016\docs\S1-163142.zip" TargetMode="External"/><Relationship Id="rId23" Type="http://schemas.openxmlformats.org/officeDocument/2006/relationships/hyperlink" Target="file:///E:\3GPP\SA1%20Tenerife%202016\docs\S1-163129.zip" TargetMode="External"/><Relationship Id="rId28" Type="http://schemas.openxmlformats.org/officeDocument/2006/relationships/hyperlink" Target="file:///E:\3GPP\SA1%20Tenerife%202016\docs\S1-163069.zip" TargetMode="External"/><Relationship Id="rId36" Type="http://schemas.openxmlformats.org/officeDocument/2006/relationships/hyperlink" Target="file:///E:\3GPP\SA1%20Tenerife%202016\docs\S1-163055.zip" TargetMode="External"/><Relationship Id="rId49" Type="http://schemas.openxmlformats.org/officeDocument/2006/relationships/hyperlink" Target="file:///E:\3GPP\SA1%20Tenerife%202016\docs\S1-163149.zip" TargetMode="External"/><Relationship Id="rId57" Type="http://schemas.openxmlformats.org/officeDocument/2006/relationships/hyperlink" Target="file:///E:\3GPP\SA1%20Tenerife%202016\docs\S1-163112.zip" TargetMode="External"/><Relationship Id="rId61" Type="http://schemas.openxmlformats.org/officeDocument/2006/relationships/hyperlink" Target="file:///E:\3GPP\SA1%20Tenerife%202016\docs\S1-163015.zip" TargetMode="External"/><Relationship Id="rId10" Type="http://schemas.openxmlformats.org/officeDocument/2006/relationships/hyperlink" Target="file:///E:\3GPP\SA1%20Tenerife%202016\docs\S1-163063.zip" TargetMode="External"/><Relationship Id="rId19" Type="http://schemas.openxmlformats.org/officeDocument/2006/relationships/hyperlink" Target="file:///E:\3GPP\SA1%20Tenerife%202016\docs\S1-163056.zip" TargetMode="External"/><Relationship Id="rId31" Type="http://schemas.openxmlformats.org/officeDocument/2006/relationships/hyperlink" Target="file:///E:\3GPP\SA1%20Tenerife%202016\docs\S1-163130.zip" TargetMode="External"/><Relationship Id="rId44" Type="http://schemas.openxmlformats.org/officeDocument/2006/relationships/hyperlink" Target="file:///E:\3GPP\SA1%20Tenerife%202016\docs\S1-163094.zip" TargetMode="External"/><Relationship Id="rId52" Type="http://schemas.openxmlformats.org/officeDocument/2006/relationships/hyperlink" Target="file:///E:\3GPP\SA1%20Tenerife%202016\docs\S1-163134.zip" TargetMode="External"/><Relationship Id="rId60" Type="http://schemas.openxmlformats.org/officeDocument/2006/relationships/hyperlink" Target="file:///E:\3GPP\SA1%20Tenerife%202016\docs\S1-163152.zip" TargetMode="External"/><Relationship Id="rId65" Type="http://schemas.openxmlformats.org/officeDocument/2006/relationships/hyperlink" Target="file:///E:\3GPP\SA1%20Tenerife%202016\docs\S1-163132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3GPP\SA1%20Tenerife%202016\docs\S1-163074.zip" TargetMode="External"/><Relationship Id="rId14" Type="http://schemas.openxmlformats.org/officeDocument/2006/relationships/hyperlink" Target="file:///E:\3GPP\SA1%20Tenerife%202016\docs\S1-163092.zip" TargetMode="External"/><Relationship Id="rId22" Type="http://schemas.openxmlformats.org/officeDocument/2006/relationships/hyperlink" Target="file:///E:\3GPP\SA1%20Tenerife%202016\docs\S1-163109.zip" TargetMode="External"/><Relationship Id="rId27" Type="http://schemas.openxmlformats.org/officeDocument/2006/relationships/hyperlink" Target="file:///E:\3GPP\SA1%20Tenerife%202016\docs\S1-163067.zip" TargetMode="External"/><Relationship Id="rId30" Type="http://schemas.openxmlformats.org/officeDocument/2006/relationships/hyperlink" Target="file:///E:\3GPP\SA1%20Tenerife%202016\docs\S1-163071.zip" TargetMode="External"/><Relationship Id="rId35" Type="http://schemas.openxmlformats.org/officeDocument/2006/relationships/hyperlink" Target="file:///E:\3GPP\SA1%20Tenerife%202016\docs\S1-163053.zip" TargetMode="External"/><Relationship Id="rId43" Type="http://schemas.openxmlformats.org/officeDocument/2006/relationships/hyperlink" Target="file:///E:\3GPP\SA1%20Tenerife%202016\docs\S1-163007.zip" TargetMode="External"/><Relationship Id="rId48" Type="http://schemas.openxmlformats.org/officeDocument/2006/relationships/hyperlink" Target="file:///E:\3GPP\SA1%20Tenerife%202016\docs\S1-163145.zip" TargetMode="External"/><Relationship Id="rId56" Type="http://schemas.openxmlformats.org/officeDocument/2006/relationships/hyperlink" Target="file:///E:\3GPP\SA1%20Tenerife%202016\docs\S1-163029.zip" TargetMode="External"/><Relationship Id="rId64" Type="http://schemas.openxmlformats.org/officeDocument/2006/relationships/hyperlink" Target="file:///E:\3GPP\SA1%20Tenerife%202016\docs\S1-163031.zip" TargetMode="External"/><Relationship Id="rId69" Type="http://schemas.openxmlformats.org/officeDocument/2006/relationships/hyperlink" Target="file:///E:\3GPP\SA1%20Tenerife%202016\docs\S1-163184.zip" TargetMode="External"/><Relationship Id="rId8" Type="http://schemas.openxmlformats.org/officeDocument/2006/relationships/hyperlink" Target="file:///E:\3GPP\SA1%20Tenerife%202016\docs\S1-163028.zip" TargetMode="External"/><Relationship Id="rId51" Type="http://schemas.openxmlformats.org/officeDocument/2006/relationships/hyperlink" Target="file:///E:\3GPP\SA1%20Tenerife%202016\docs\S1-163020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E:\3GPP\SA1%20Tenerife%202016\docs\S1-163113.zip" TargetMode="External"/><Relationship Id="rId17" Type="http://schemas.openxmlformats.org/officeDocument/2006/relationships/hyperlink" Target="file:///E:\3GPP\SA1%20Tenerife%202016\docs\S1-163141.zip" TargetMode="External"/><Relationship Id="rId25" Type="http://schemas.openxmlformats.org/officeDocument/2006/relationships/hyperlink" Target="file:///E:\3GPP\SA1%20Tenerife%202016\docs\S1-163131.zip" TargetMode="External"/><Relationship Id="rId33" Type="http://schemas.openxmlformats.org/officeDocument/2006/relationships/hyperlink" Target="file:///E:\3GPP\SA1%20Tenerife%202016\docs\S1-163136.zip" TargetMode="External"/><Relationship Id="rId38" Type="http://schemas.openxmlformats.org/officeDocument/2006/relationships/hyperlink" Target="file:///E:\3GPP\SA1%20Tenerife%202016\docs\S1-163110.zip" TargetMode="External"/><Relationship Id="rId46" Type="http://schemas.openxmlformats.org/officeDocument/2006/relationships/hyperlink" Target="file:///E:\3GPP\SA1%20Tenerife%202016\docs\S1-163068.zip" TargetMode="External"/><Relationship Id="rId59" Type="http://schemas.openxmlformats.org/officeDocument/2006/relationships/hyperlink" Target="file:///E:\3GPP\SA1%20Tenerife%202016\docs\S1-163066.zip" TargetMode="External"/><Relationship Id="rId67" Type="http://schemas.openxmlformats.org/officeDocument/2006/relationships/hyperlink" Target="file:///E:\3GPP\SA1%20Tenerife%202016\docs\S1-163182.zip" TargetMode="External"/><Relationship Id="rId20" Type="http://schemas.openxmlformats.org/officeDocument/2006/relationships/hyperlink" Target="file:///E:\3GPP\SA1%20Tenerife%202016\docs\S1-163064.zip" TargetMode="External"/><Relationship Id="rId41" Type="http://schemas.openxmlformats.org/officeDocument/2006/relationships/hyperlink" Target="file:///E:\3GPP\SA1%20Tenerife%202016\docs\S1-163206.zip" TargetMode="External"/><Relationship Id="rId54" Type="http://schemas.openxmlformats.org/officeDocument/2006/relationships/hyperlink" Target="file:///E:\3GPP\SA1%20Tenerife%202016\docs\S1-163153.zip" TargetMode="External"/><Relationship Id="rId62" Type="http://schemas.openxmlformats.org/officeDocument/2006/relationships/hyperlink" Target="file:///E:\3GPP\SA1%20Tenerife%202016\docs\S1-163017.zip" TargetMode="External"/><Relationship Id="rId7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24758-16FB-4F29-9286-8BC39F7D2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6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12562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2</cp:revision>
  <dcterms:created xsi:type="dcterms:W3CDTF">2016-11-10T15:38:00Z</dcterms:created>
  <dcterms:modified xsi:type="dcterms:W3CDTF">2016-11-10T15:38:00Z</dcterms:modified>
</cp:coreProperties>
</file>