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1F7BA0">
      <w:pPr>
        <w:tabs>
          <w:tab w:val="left" w:pos="1701"/>
        </w:tabs>
        <w:rPr>
          <w:rFonts w:ascii="Arial" w:eastAsia="SimSun" w:hAnsi="Arial" w:cs="Arial"/>
          <w:sz w:val="24"/>
          <w:szCs w:val="24"/>
        </w:rPr>
      </w:pPr>
    </w:p>
    <w:p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w:t>
      </w:r>
      <w:r w:rsidR="003C14B2">
        <w:rPr>
          <w:rFonts w:eastAsia="Times New Roman" w:cs="Arial"/>
          <w:sz w:val="24"/>
          <w:szCs w:val="20"/>
          <w:lang w:eastAsia="ar-SA"/>
        </w:rPr>
        <w:t>3</w:t>
      </w:r>
      <w:r w:rsidR="002C0D21">
        <w:rPr>
          <w:rFonts w:ascii="Arial" w:eastAsia="Times New Roman" w:hAnsi="Arial" w:cs="Arial"/>
          <w:b/>
          <w:sz w:val="24"/>
          <w:szCs w:val="20"/>
          <w:lang w:eastAsia="ar-SA"/>
        </w:rPr>
        <w:tab/>
      </w:r>
      <w:r w:rsidR="002C0D21" w:rsidRPr="00D91FB2">
        <w:rPr>
          <w:rFonts w:ascii="Arial" w:eastAsia="Times New Roman" w:hAnsi="Arial" w:cs="Arial"/>
          <w:sz w:val="24"/>
          <w:szCs w:val="20"/>
          <w:lang w:eastAsia="ar-SA"/>
        </w:rPr>
        <w:t xml:space="preserve"> </w:t>
      </w:r>
      <w:r w:rsidR="002C0D21" w:rsidRPr="00D91FB2">
        <w:t xml:space="preserve"> </w:t>
      </w:r>
      <w:r w:rsidR="002C0D21" w:rsidRPr="00D91FB2">
        <w:rPr>
          <w:rFonts w:ascii="Arial" w:eastAsia="Times New Roman" w:hAnsi="Arial" w:cs="Arial"/>
          <w:sz w:val="24"/>
          <w:szCs w:val="20"/>
          <w:lang w:eastAsia="ar-SA"/>
        </w:rPr>
        <w:t>S1-1</w:t>
      </w:r>
      <w:r w:rsidR="003C14B2">
        <w:rPr>
          <w:rFonts w:ascii="Arial" w:eastAsia="Times New Roman" w:hAnsi="Arial" w:cs="Arial"/>
          <w:sz w:val="24"/>
          <w:szCs w:val="20"/>
          <w:lang w:eastAsia="ar-SA"/>
        </w:rPr>
        <w:t>60</w:t>
      </w:r>
      <w:r w:rsidR="00E64026">
        <w:rPr>
          <w:rFonts w:ascii="Arial" w:eastAsia="Times New Roman" w:hAnsi="Arial" w:cs="Arial"/>
          <w:sz w:val="24"/>
          <w:szCs w:val="20"/>
          <w:lang w:eastAsia="ar-SA"/>
        </w:rPr>
        <w:t>003</w:t>
      </w:r>
      <w:bookmarkStart w:id="0" w:name="_GoBack"/>
      <w:bookmarkEnd w:id="0"/>
    </w:p>
    <w:p w:rsidR="002C0D21" w:rsidRPr="001E1D1F" w:rsidRDefault="003C14B2"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Okinawa</w:t>
      </w:r>
      <w:r w:rsidR="00D91FB2">
        <w:rPr>
          <w:rFonts w:eastAsia="Times New Roman" w:cs="Arial"/>
          <w:sz w:val="24"/>
          <w:szCs w:val="20"/>
          <w:lang w:eastAsia="ar-SA"/>
        </w:rPr>
        <w:t xml:space="preserve">, </w:t>
      </w:r>
      <w:r>
        <w:rPr>
          <w:rFonts w:eastAsia="Times New Roman" w:cs="Arial"/>
          <w:sz w:val="24"/>
          <w:szCs w:val="20"/>
          <w:lang w:eastAsia="ar-SA"/>
        </w:rPr>
        <w:t>Japan</w:t>
      </w:r>
      <w:r w:rsidR="00D91FB2">
        <w:rPr>
          <w:rFonts w:eastAsia="Times New Roman" w:cs="Arial"/>
          <w:sz w:val="24"/>
          <w:szCs w:val="20"/>
          <w:lang w:eastAsia="ar-SA"/>
        </w:rPr>
        <w:t>, 16-20 November 2015</w:t>
      </w: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3C14B2">
        <w:rPr>
          <w:rFonts w:ascii="Arial" w:eastAsia="SimSun" w:hAnsi="Arial" w:cs="Arial"/>
          <w:sz w:val="24"/>
          <w:szCs w:val="24"/>
        </w:rPr>
        <w:t>70</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r w:rsidR="00A769F2" w:rsidRPr="00B70EE9">
        <w:rPr>
          <w:rFonts w:ascii="Arial" w:eastAsia="SimSun" w:hAnsi="Arial" w:cs="Arial"/>
          <w:sz w:val="24"/>
          <w:szCs w:val="24"/>
          <w:lang w:val="en-US"/>
        </w:rPr>
        <w:t xml:space="preserve"> </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rsidR="00A14A80" w:rsidRPr="00E221BA" w:rsidRDefault="00A14A80" w:rsidP="00504B45">
      <w:pPr>
        <w:pStyle w:val="Heading1"/>
      </w:pPr>
      <w:r w:rsidRPr="00E221BA">
        <w:t>Introduction</w:t>
      </w:r>
    </w:p>
    <w:p w:rsidR="00845AF7" w:rsidRPr="007B34D1" w:rsidRDefault="00845AF7" w:rsidP="00840E8C">
      <w:pPr>
        <w:rPr>
          <w:rFonts w:ascii="Arial" w:hAnsi="Arial" w:cs="Arial"/>
          <w:lang w:val="en-US"/>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3C14B2">
        <w:rPr>
          <w:rFonts w:ascii="Arial" w:hAnsi="Arial" w:cs="Arial"/>
        </w:rPr>
        <w:t>70</w:t>
      </w:r>
      <w:r w:rsidRPr="00E221BA">
        <w:rPr>
          <w:rFonts w:ascii="Arial" w:hAnsi="Arial" w:cs="Arial"/>
        </w:rPr>
        <w:t xml:space="preserve"> (</w:t>
      </w:r>
      <w:proofErr w:type="spellStart"/>
      <w:r w:rsidR="003C14B2">
        <w:rPr>
          <w:rFonts w:ascii="Arial" w:hAnsi="Arial" w:cs="Arial"/>
        </w:rPr>
        <w:t>Sitges</w:t>
      </w:r>
      <w:proofErr w:type="spellEnd"/>
      <w:r w:rsidR="007B34D1" w:rsidRPr="007B34D1">
        <w:rPr>
          <w:rFonts w:ascii="Arial" w:hAnsi="Arial" w:cs="Arial"/>
        </w:rPr>
        <w:t xml:space="preserve">, </w:t>
      </w:r>
      <w:r w:rsidR="003C14B2">
        <w:rPr>
          <w:rFonts w:ascii="Arial" w:hAnsi="Arial" w:cs="Arial"/>
        </w:rPr>
        <w:t>Spain</w:t>
      </w:r>
      <w:r w:rsidR="007B34D1" w:rsidRPr="007B34D1">
        <w:rPr>
          <w:rFonts w:ascii="Arial" w:hAnsi="Arial" w:cs="Arial"/>
        </w:rPr>
        <w:t xml:space="preserve">, </w:t>
      </w:r>
      <w:r w:rsidR="003C14B2">
        <w:rPr>
          <w:rFonts w:ascii="Arial" w:hAnsi="Arial" w:cs="Arial"/>
        </w:rPr>
        <w:t>9 - 11</w:t>
      </w:r>
      <w:r w:rsidR="007B34D1" w:rsidRPr="007B34D1">
        <w:rPr>
          <w:rFonts w:ascii="Arial" w:hAnsi="Arial" w:cs="Arial"/>
        </w:rPr>
        <w:t xml:space="preserve"> </w:t>
      </w:r>
      <w:r w:rsidR="003C14B2">
        <w:rPr>
          <w:rFonts w:ascii="Arial" w:hAnsi="Arial" w:cs="Arial"/>
        </w:rPr>
        <w:t>Dec</w:t>
      </w:r>
      <w:r w:rsidR="00B70EE9">
        <w:rPr>
          <w:rFonts w:ascii="Arial" w:hAnsi="Arial" w:cs="Arial"/>
        </w:rPr>
        <w:t>ember</w:t>
      </w:r>
      <w:r w:rsidR="007B34D1" w:rsidRPr="007B34D1">
        <w:rPr>
          <w:rFonts w:ascii="Arial" w:hAnsi="Arial" w:cs="Arial"/>
        </w:rPr>
        <w:t xml:space="preserve"> 2015</w:t>
      </w:r>
      <w:r w:rsidR="007B34D1">
        <w:rPr>
          <w:rFonts w:ascii="Arial" w:hAnsi="Arial" w:cs="Arial"/>
        </w:rPr>
        <w:t>)</w:t>
      </w:r>
      <w:r w:rsidR="003C14B2">
        <w:rPr>
          <w:rFonts w:ascii="Arial" w:hAnsi="Arial" w:cs="Arial"/>
        </w:rPr>
        <w:t>.</w:t>
      </w:r>
      <w:r w:rsidR="007B34D1">
        <w:rPr>
          <w:rFonts w:ascii="Arial" w:hAnsi="Arial" w:cs="Arial"/>
        </w:rPr>
        <w:t xml:space="preserve"> </w:t>
      </w:r>
    </w:p>
    <w:p w:rsidR="00B70EE9" w:rsidRPr="00E221BA"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3C14B2">
          <w:rPr>
            <w:rStyle w:val="Hyperlink"/>
            <w:rFonts w:ascii="Arial" w:hAnsi="Arial" w:cs="Arial"/>
          </w:rPr>
          <w:t>http://www.3gpp.org/ftp/tsg_sa/TSG_SA/TS70/Report/</w:t>
        </w:r>
      </w:hyperlink>
      <w:r w:rsidR="005A1A4A" w:rsidRPr="00E221BA">
        <w:rPr>
          <w:rFonts w:ascii="Arial" w:hAnsi="Arial" w:cs="Arial"/>
        </w:rPr>
        <w:t>.</w:t>
      </w:r>
    </w:p>
    <w:p w:rsidR="00B6757A" w:rsidRPr="00E221BA" w:rsidRDefault="00B6757A" w:rsidP="00504B45">
      <w:pPr>
        <w:pStyle w:val="Heading1"/>
      </w:pPr>
      <w:r w:rsidRPr="00E221BA">
        <w:t>Summary</w:t>
      </w:r>
    </w:p>
    <w:p w:rsidR="005A1A4A" w:rsidRPr="00E221BA" w:rsidRDefault="001C4609" w:rsidP="001C4609">
      <w:pPr>
        <w:rPr>
          <w:rFonts w:ascii="Arial" w:hAnsi="Arial" w:cs="Arial"/>
        </w:rPr>
      </w:pPr>
      <w:r w:rsidRPr="00E221BA">
        <w:rPr>
          <w:rFonts w:ascii="Arial" w:hAnsi="Arial" w:cs="Arial"/>
        </w:rPr>
        <w:t xml:space="preserve">SA1 </w:t>
      </w:r>
      <w:r w:rsidR="00486640">
        <w:rPr>
          <w:rFonts w:ascii="Arial" w:hAnsi="Arial" w:cs="Arial"/>
        </w:rPr>
        <w:t xml:space="preserve">presented </w:t>
      </w:r>
      <w:r w:rsidR="00F02628">
        <w:rPr>
          <w:rFonts w:ascii="Arial" w:hAnsi="Arial" w:cs="Arial"/>
        </w:rPr>
        <w:t>8</w:t>
      </w:r>
      <w:r w:rsidR="00486640">
        <w:rPr>
          <w:rFonts w:ascii="Arial" w:hAnsi="Arial" w:cs="Arial"/>
        </w:rPr>
        <w:t xml:space="preserve"> </w:t>
      </w:r>
      <w:r w:rsidRPr="00E221BA">
        <w:rPr>
          <w:rFonts w:ascii="Arial" w:hAnsi="Arial" w:cs="Arial"/>
        </w:rPr>
        <w:t>documents to SA for approval</w:t>
      </w:r>
      <w:r w:rsidR="00486640">
        <w:rPr>
          <w:rFonts w:ascii="Arial" w:hAnsi="Arial" w:cs="Arial"/>
        </w:rPr>
        <w:t>.</w:t>
      </w:r>
    </w:p>
    <w:p w:rsidR="006E433D" w:rsidRDefault="003C14B2" w:rsidP="006E433D">
      <w:pPr>
        <w:numPr>
          <w:ilvl w:val="0"/>
          <w:numId w:val="18"/>
        </w:numPr>
        <w:rPr>
          <w:rFonts w:ascii="Arial" w:hAnsi="Arial" w:cs="Arial"/>
        </w:rPr>
      </w:pPr>
      <w:r>
        <w:rPr>
          <w:rFonts w:ascii="Arial" w:hAnsi="Arial" w:cs="Arial"/>
        </w:rPr>
        <w:t>14</w:t>
      </w:r>
      <w:r w:rsidR="00486640">
        <w:rPr>
          <w:rFonts w:ascii="Arial" w:hAnsi="Arial" w:cs="Arial"/>
        </w:rPr>
        <w:t xml:space="preserve"> CR</w:t>
      </w:r>
      <w:r w:rsidR="00F02628">
        <w:rPr>
          <w:rFonts w:ascii="Arial" w:hAnsi="Arial" w:cs="Arial"/>
        </w:rPr>
        <w:t xml:space="preserve"> pack</w:t>
      </w:r>
      <w:r w:rsidR="00486640">
        <w:rPr>
          <w:rFonts w:ascii="Arial" w:hAnsi="Arial" w:cs="Arial"/>
        </w:rPr>
        <w:t>s were approved without revision</w:t>
      </w:r>
      <w:r w:rsidR="006E433D" w:rsidRPr="00E221BA">
        <w:rPr>
          <w:rFonts w:ascii="Arial" w:hAnsi="Arial" w:cs="Arial"/>
        </w:rPr>
        <w:t>;</w:t>
      </w:r>
    </w:p>
    <w:p w:rsidR="003C14B2" w:rsidRDefault="003C14B2" w:rsidP="006E433D">
      <w:pPr>
        <w:numPr>
          <w:ilvl w:val="0"/>
          <w:numId w:val="18"/>
        </w:numPr>
        <w:rPr>
          <w:rFonts w:ascii="Arial" w:hAnsi="Arial" w:cs="Arial"/>
        </w:rPr>
      </w:pPr>
      <w:r>
        <w:rPr>
          <w:rFonts w:ascii="Arial" w:hAnsi="Arial" w:cs="Arial"/>
        </w:rPr>
        <w:t xml:space="preserve">1 CR was revised </w:t>
      </w:r>
      <w:r w:rsidR="009C4B6C">
        <w:rPr>
          <w:rFonts w:ascii="Arial" w:hAnsi="Arial" w:cs="Arial"/>
        </w:rPr>
        <w:t>but not pursued</w:t>
      </w:r>
      <w:r>
        <w:rPr>
          <w:rFonts w:ascii="Arial" w:hAnsi="Arial" w:cs="Arial"/>
        </w:rPr>
        <w:t>;</w:t>
      </w:r>
    </w:p>
    <w:p w:rsidR="00486640" w:rsidRDefault="009C4B6C" w:rsidP="008E0DA3">
      <w:pPr>
        <w:numPr>
          <w:ilvl w:val="0"/>
          <w:numId w:val="18"/>
        </w:numPr>
        <w:rPr>
          <w:rFonts w:ascii="Arial" w:hAnsi="Arial" w:cs="Arial"/>
        </w:rPr>
      </w:pPr>
      <w:r>
        <w:rPr>
          <w:rFonts w:ascii="Arial" w:hAnsi="Arial" w:cs="Arial"/>
        </w:rPr>
        <w:t>9</w:t>
      </w:r>
      <w:r w:rsidR="00486640">
        <w:rPr>
          <w:rFonts w:ascii="Arial" w:hAnsi="Arial" w:cs="Arial"/>
        </w:rPr>
        <w:t xml:space="preserve"> WID</w:t>
      </w:r>
      <w:r>
        <w:rPr>
          <w:rFonts w:ascii="Arial" w:hAnsi="Arial" w:cs="Arial"/>
        </w:rPr>
        <w:t>s</w:t>
      </w:r>
      <w:r w:rsidR="008E0DA3">
        <w:rPr>
          <w:rFonts w:ascii="Arial" w:hAnsi="Arial" w:cs="Arial"/>
        </w:rPr>
        <w:t xml:space="preserve"> </w:t>
      </w:r>
      <w:r w:rsidR="003720EB">
        <w:rPr>
          <w:rFonts w:ascii="Arial" w:hAnsi="Arial" w:cs="Arial"/>
        </w:rPr>
        <w:t>w</w:t>
      </w:r>
      <w:r w:rsidR="003C14B2">
        <w:rPr>
          <w:rFonts w:ascii="Arial" w:hAnsi="Arial" w:cs="Arial"/>
        </w:rPr>
        <w:t>ere</w:t>
      </w:r>
      <w:r w:rsidR="003720EB">
        <w:rPr>
          <w:rFonts w:ascii="Arial" w:hAnsi="Arial" w:cs="Arial"/>
        </w:rPr>
        <w:t xml:space="preserve"> </w:t>
      </w:r>
      <w:r w:rsidR="00486640">
        <w:rPr>
          <w:rFonts w:ascii="Arial" w:hAnsi="Arial" w:cs="Arial"/>
        </w:rPr>
        <w:t>approv</w:t>
      </w:r>
      <w:r w:rsidR="00AD540E">
        <w:rPr>
          <w:rFonts w:ascii="Arial" w:hAnsi="Arial" w:cs="Arial"/>
        </w:rPr>
        <w:t xml:space="preserve">ed </w:t>
      </w:r>
      <w:r w:rsidR="003C14B2">
        <w:rPr>
          <w:rFonts w:ascii="Arial" w:hAnsi="Arial" w:cs="Arial"/>
        </w:rPr>
        <w:t>without revision;</w:t>
      </w:r>
    </w:p>
    <w:p w:rsidR="009C4B6C" w:rsidRDefault="009C4B6C" w:rsidP="008E0DA3">
      <w:pPr>
        <w:numPr>
          <w:ilvl w:val="0"/>
          <w:numId w:val="18"/>
        </w:numPr>
        <w:rPr>
          <w:rFonts w:ascii="Arial" w:hAnsi="Arial" w:cs="Arial"/>
        </w:rPr>
      </w:pPr>
      <w:r>
        <w:rPr>
          <w:rFonts w:ascii="Arial" w:hAnsi="Arial" w:cs="Arial"/>
        </w:rPr>
        <w:t>1 WID was revised and approved;</w:t>
      </w:r>
    </w:p>
    <w:p w:rsidR="003C14B2" w:rsidRDefault="002221E2" w:rsidP="008E0DA3">
      <w:pPr>
        <w:numPr>
          <w:ilvl w:val="0"/>
          <w:numId w:val="18"/>
        </w:numPr>
        <w:rPr>
          <w:rFonts w:ascii="Arial" w:hAnsi="Arial" w:cs="Arial"/>
        </w:rPr>
      </w:pPr>
      <w:r>
        <w:rPr>
          <w:rFonts w:ascii="Arial" w:hAnsi="Arial" w:cs="Arial"/>
        </w:rPr>
        <w:t xml:space="preserve">5 </w:t>
      </w:r>
      <w:r w:rsidR="003C14B2">
        <w:rPr>
          <w:rFonts w:ascii="Arial" w:hAnsi="Arial" w:cs="Arial"/>
        </w:rPr>
        <w:t>TRs were approved without revision.</w:t>
      </w:r>
    </w:p>
    <w:p w:rsidR="00BE7DD9" w:rsidRDefault="00BE7DD9" w:rsidP="00884B2D">
      <w:pPr>
        <w:spacing w:after="0" w:line="240" w:lineRule="auto"/>
        <w:rPr>
          <w:rFonts w:ascii="Arial" w:hAnsi="Arial" w:cs="Arial"/>
        </w:rPr>
      </w:pPr>
    </w:p>
    <w:p w:rsidR="00840E8C" w:rsidRPr="00E221BA" w:rsidRDefault="00840E8C" w:rsidP="00504B45">
      <w:pPr>
        <w:pStyle w:val="Heading1"/>
      </w:pPr>
      <w:r w:rsidRPr="00E221BA">
        <w:t>SA1 Status Report</w:t>
      </w:r>
    </w:p>
    <w:p w:rsidR="004A241B" w:rsidRPr="00E956C5" w:rsidRDefault="00247AE8" w:rsidP="00247AE8">
      <w:pPr>
        <w:rPr>
          <w:rFonts w:ascii="Arial" w:hAnsi="Arial" w:cs="Arial"/>
          <w:color w:val="0000FF"/>
          <w:u w:val="single"/>
          <w:lang w:eastAsia="es-ES"/>
        </w:rPr>
      </w:pPr>
      <w:r w:rsidRPr="00E221BA">
        <w:rPr>
          <w:rFonts w:ascii="Arial" w:hAnsi="Arial" w:cs="Arial"/>
          <w:lang w:eastAsia="es-ES"/>
        </w:rPr>
        <w:t xml:space="preserve">The SA1 Status Report in </w:t>
      </w:r>
      <w:r w:rsidR="00486640" w:rsidRPr="00486640">
        <w:rPr>
          <w:rFonts w:ascii="Arial" w:hAnsi="Arial" w:cs="Arial"/>
          <w:lang w:eastAsia="es-ES"/>
        </w:rPr>
        <w:t>SP-150</w:t>
      </w:r>
      <w:r w:rsidR="002221E2">
        <w:rPr>
          <w:rFonts w:ascii="Arial" w:hAnsi="Arial" w:cs="Arial"/>
          <w:lang w:eastAsia="es-ES"/>
        </w:rPr>
        <w:t>745</w:t>
      </w:r>
      <w:r w:rsidR="00B74B5E">
        <w:rPr>
          <w:rFonts w:ascii="Arial" w:hAnsi="Arial" w:cs="Arial"/>
          <w:lang w:eastAsia="es-ES"/>
        </w:rPr>
        <w:t xml:space="preserve"> </w:t>
      </w:r>
      <w:r w:rsidRPr="00E221BA">
        <w:rPr>
          <w:rFonts w:ascii="Arial" w:hAnsi="Arial" w:cs="Arial"/>
          <w:lang w:eastAsia="es-ES"/>
        </w:rPr>
        <w:t xml:space="preserve">was presented for information and was </w:t>
      </w:r>
      <w:proofErr w:type="gramStart"/>
      <w:r w:rsidRPr="00E221BA">
        <w:rPr>
          <w:rFonts w:ascii="Arial" w:hAnsi="Arial" w:cs="Arial"/>
          <w:lang w:eastAsia="es-ES"/>
        </w:rPr>
        <w:t>Noted</w:t>
      </w:r>
      <w:proofErr w:type="gramEnd"/>
      <w:r w:rsidRPr="00E221BA">
        <w:rPr>
          <w:rFonts w:ascii="Arial" w:hAnsi="Arial" w:cs="Arial"/>
          <w:lang w:eastAsia="es-ES"/>
        </w:rPr>
        <w:t>.</w:t>
      </w:r>
    </w:p>
    <w:p w:rsidR="00CE31EE" w:rsidRPr="00E221BA" w:rsidRDefault="00C31F4A" w:rsidP="00CE31EE">
      <w:pPr>
        <w:pStyle w:val="Heading1"/>
      </w:pPr>
      <w:r>
        <w:t>I</w:t>
      </w:r>
      <w:r w:rsidR="00CE31EE">
        <w:t>tems</w:t>
      </w:r>
      <w:r>
        <w:t xml:space="preserve"> of interest to SA1</w:t>
      </w:r>
    </w:p>
    <w:p w:rsidR="00511E38" w:rsidRDefault="002221E2" w:rsidP="005130DC">
      <w:pPr>
        <w:pStyle w:val="Heading2"/>
      </w:pPr>
      <w:r>
        <w:t>LS to automotive/transport SDOs and forums</w:t>
      </w:r>
    </w:p>
    <w:p w:rsidR="00F02628" w:rsidRPr="00511E38" w:rsidRDefault="00467918" w:rsidP="00511E38">
      <w:pPr>
        <w:pStyle w:val="BodyText"/>
      </w:pPr>
      <w:proofErr w:type="gramStart"/>
      <w:r>
        <w:t>An ou</w:t>
      </w:r>
      <w:r w:rsidR="008A2220">
        <w:t>tgoing</w:t>
      </w:r>
      <w:proofErr w:type="gramEnd"/>
      <w:r w:rsidR="008A2220">
        <w:t xml:space="preserve"> LS was drafted to ask for feedback on </w:t>
      </w:r>
      <w:r w:rsidR="009C4B6C">
        <w:t xml:space="preserve">TR </w:t>
      </w:r>
      <w:r w:rsidR="008A2220">
        <w:t>22.8</w:t>
      </w:r>
      <w:r w:rsidR="007B43C4">
        <w:t>8</w:t>
      </w:r>
      <w:r w:rsidR="008A2220">
        <w:t xml:space="preserve">5 and ask for automotive industry involvement in SP-150809. </w:t>
      </w:r>
      <w:proofErr w:type="gramStart"/>
      <w:r w:rsidR="008A2220">
        <w:t>This</w:t>
      </w:r>
      <w:proofErr w:type="gramEnd"/>
      <w:r w:rsidR="008A2220">
        <w:t xml:space="preserve"> LS was revised into SP-150834 and then </w:t>
      </w:r>
      <w:r w:rsidR="004D3E2B">
        <w:t xml:space="preserve">further revised into SP-150839 (to remove the draft word) and then </w:t>
      </w:r>
      <w:r w:rsidR="008A2220" w:rsidRPr="009C4B6C">
        <w:rPr>
          <w:b/>
        </w:rPr>
        <w:t>approved</w:t>
      </w:r>
      <w:r w:rsidR="008A2220">
        <w:t>.</w:t>
      </w:r>
    </w:p>
    <w:p w:rsidR="00EE33E9" w:rsidRDefault="009C4B6C" w:rsidP="00EE33E9">
      <w:pPr>
        <w:pStyle w:val="Heading2"/>
      </w:pPr>
      <w:r>
        <w:t>PS Data Off</w:t>
      </w:r>
    </w:p>
    <w:p w:rsidR="009C4B6C" w:rsidRPr="00283D67" w:rsidRDefault="00283D67" w:rsidP="00EE4B92">
      <w:pPr>
        <w:pStyle w:val="BodyText"/>
        <w:rPr>
          <w:b/>
        </w:rPr>
      </w:pPr>
      <w:r>
        <w:t xml:space="preserve">The 3GPP SA1 agreed WID on PS Data Off was provided in SP-150757. </w:t>
      </w:r>
      <w:r w:rsidR="009C4B6C">
        <w:t xml:space="preserve">There were comments from device manufacturers (Qualcomm and others) about the notion to target services individually with this feature. There were extensive offline discussions between interested parties (including Qualcomm, GSMA, Orange, and Telecom Italia) on a proposed revision of the WID. In the end it was concluded to clarify </w:t>
      </w:r>
      <w:r>
        <w:t xml:space="preserve">in a revision </w:t>
      </w:r>
      <w:r w:rsidR="009C4B6C">
        <w:t>that the first objective of the WID is to specify requirements for “</w:t>
      </w:r>
      <w:r w:rsidR="009C4B6C" w:rsidRPr="000770D9">
        <w:rPr>
          <w:bCs/>
          <w:lang w:val="en-US"/>
        </w:rPr>
        <w:t xml:space="preserve">Which </w:t>
      </w:r>
      <w:r w:rsidR="009C4B6C" w:rsidRPr="009C4B6C">
        <w:rPr>
          <w:bCs/>
          <w:u w:val="single"/>
          <w:lang w:val="en-US"/>
        </w:rPr>
        <w:t>operator IMS</w:t>
      </w:r>
      <w:r w:rsidR="009C4B6C">
        <w:rPr>
          <w:bCs/>
          <w:lang w:val="en-US"/>
        </w:rPr>
        <w:t xml:space="preserve"> </w:t>
      </w:r>
      <w:r w:rsidR="009C4B6C" w:rsidRPr="000770D9">
        <w:rPr>
          <w:bCs/>
          <w:lang w:val="en-US"/>
        </w:rPr>
        <w:t xml:space="preserve">services the HPLMN </w:t>
      </w:r>
      <w:r w:rsidR="009C4B6C">
        <w:rPr>
          <w:bCs/>
          <w:lang w:val="en-US"/>
        </w:rPr>
        <w:t xml:space="preserve">is </w:t>
      </w:r>
      <w:r w:rsidR="009C4B6C" w:rsidRPr="000770D9">
        <w:rPr>
          <w:bCs/>
          <w:lang w:val="en-US"/>
        </w:rPr>
        <w:t xml:space="preserve">able to configure as enabled when the </w:t>
      </w:r>
      <w:r w:rsidR="009C4B6C">
        <w:rPr>
          <w:bCs/>
          <w:lang w:val="en-US"/>
        </w:rPr>
        <w:t xml:space="preserve">3GPP PS </w:t>
      </w:r>
      <w:r w:rsidR="009C4B6C" w:rsidRPr="000770D9">
        <w:rPr>
          <w:bCs/>
          <w:lang w:val="en-US"/>
        </w:rPr>
        <w:t>Data Off feature is activated in the device.</w:t>
      </w:r>
      <w:r w:rsidR="009C4B6C">
        <w:rPr>
          <w:bCs/>
          <w:lang w:val="en-US"/>
        </w:rPr>
        <w:t>” (</w:t>
      </w:r>
      <w:proofErr w:type="gramStart"/>
      <w:r w:rsidR="009C4B6C">
        <w:rPr>
          <w:bCs/>
          <w:lang w:val="en-US"/>
        </w:rPr>
        <w:t>addition</w:t>
      </w:r>
      <w:proofErr w:type="gramEnd"/>
      <w:r w:rsidR="009C4B6C">
        <w:rPr>
          <w:bCs/>
          <w:lang w:val="en-US"/>
        </w:rPr>
        <w:t xml:space="preserve"> underlined). </w:t>
      </w:r>
      <w:r w:rsidR="009C4B6C">
        <w:rPr>
          <w:bCs/>
          <w:lang w:val="en-US"/>
        </w:rPr>
        <w:lastRenderedPageBreak/>
        <w:t>Part of the agreement was to not pursue the related CR as this CR would not be in line with the agreed WID.</w:t>
      </w:r>
      <w:r>
        <w:rPr>
          <w:bCs/>
          <w:lang w:val="en-US"/>
        </w:rPr>
        <w:t xml:space="preserve"> The revised WID in SP-150823 was </w:t>
      </w:r>
      <w:r>
        <w:rPr>
          <w:b/>
          <w:bCs/>
          <w:lang w:val="en-US"/>
        </w:rPr>
        <w:t>approved.</w:t>
      </w:r>
    </w:p>
    <w:p w:rsidR="009C4B6C" w:rsidRDefault="009C4B6C" w:rsidP="00EE4B92">
      <w:pPr>
        <w:pStyle w:val="BodyText"/>
      </w:pPr>
    </w:p>
    <w:p w:rsidR="00EE4B92" w:rsidRDefault="00EE4B92" w:rsidP="00EE4B92">
      <w:pPr>
        <w:pStyle w:val="BodyText"/>
      </w:pPr>
      <w:r>
        <w:t xml:space="preserve">An alternative version to the SA1 approved </w:t>
      </w:r>
      <w:r w:rsidR="002221E2">
        <w:t>CR</w:t>
      </w:r>
      <w:r>
        <w:t xml:space="preserve"> in SP-150</w:t>
      </w:r>
      <w:r w:rsidR="00283D67">
        <w:t>758</w:t>
      </w:r>
      <w:r>
        <w:t xml:space="preserve"> was submitted in SP-150</w:t>
      </w:r>
      <w:r w:rsidR="00283D67">
        <w:t>782</w:t>
      </w:r>
      <w:r>
        <w:t xml:space="preserve">. </w:t>
      </w:r>
      <w:r w:rsidR="002221E2">
        <w:t xml:space="preserve">In this CR </w:t>
      </w:r>
      <w:r w:rsidR="009C4B6C">
        <w:t>the 3GPP SA1 chair</w:t>
      </w:r>
      <w:r w:rsidR="002221E2">
        <w:t xml:space="preserve"> had implemented the shorter title for the new clause, as was agreed in the Anaheim meeting, but not implemented in the final version of the CR (as agreed without presentation). The CR also removes a full stop “.” in the middle of a sentence.</w:t>
      </w:r>
      <w:r w:rsidR="009C4B6C">
        <w:t xml:space="preserve"> Because of the discussions on the PS Data </w:t>
      </w:r>
      <w:proofErr w:type="gramStart"/>
      <w:r w:rsidR="009C4B6C">
        <w:t>Off</w:t>
      </w:r>
      <w:proofErr w:type="gramEnd"/>
      <w:r w:rsidR="009C4B6C">
        <w:t xml:space="preserve"> WID, it was decided that this CR is </w:t>
      </w:r>
      <w:r w:rsidR="009C4B6C" w:rsidRPr="009C4B6C">
        <w:rPr>
          <w:b/>
        </w:rPr>
        <w:t>not pursued</w:t>
      </w:r>
      <w:r w:rsidR="009C4B6C">
        <w:t>. 3GPP SA1 will have to look again at the CR.</w:t>
      </w:r>
    </w:p>
    <w:p w:rsidR="002221E2" w:rsidRDefault="002221E2" w:rsidP="00EE4B92">
      <w:pPr>
        <w:pStyle w:val="BodyText"/>
      </w:pPr>
    </w:p>
    <w:p w:rsidR="003449D3" w:rsidRDefault="003449D3" w:rsidP="003449D3">
      <w:pPr>
        <w:pStyle w:val="Heading2"/>
      </w:pPr>
      <w:r>
        <w:t>TS/TR numbers</w:t>
      </w:r>
    </w:p>
    <w:p w:rsidR="003449D3" w:rsidRDefault="003449D3" w:rsidP="00EE4B92">
      <w:pPr>
        <w:pStyle w:val="BodyText"/>
      </w:pPr>
      <w:r>
        <w:t>The following TS/TR numbers were assigned:</w:t>
      </w:r>
    </w:p>
    <w:p w:rsidR="003449D3" w:rsidRDefault="003449D3" w:rsidP="003449D3">
      <w:pPr>
        <w:pStyle w:val="BodyText"/>
        <w:numPr>
          <w:ilvl w:val="0"/>
          <w:numId w:val="18"/>
        </w:numPr>
      </w:pPr>
      <w:r>
        <w:t xml:space="preserve">TS 22.280 </w:t>
      </w:r>
      <w:proofErr w:type="spellStart"/>
      <w:r>
        <w:t>MCCoRe</w:t>
      </w:r>
      <w:proofErr w:type="spellEnd"/>
    </w:p>
    <w:p w:rsidR="00283D67" w:rsidRDefault="00935651" w:rsidP="003449D3">
      <w:pPr>
        <w:pStyle w:val="BodyText"/>
        <w:numPr>
          <w:ilvl w:val="0"/>
          <w:numId w:val="18"/>
        </w:numPr>
      </w:pPr>
      <w:r>
        <w:t>T</w:t>
      </w:r>
      <w:r w:rsidR="007B43C4">
        <w:t>S</w:t>
      </w:r>
      <w:r>
        <w:t xml:space="preserve"> 22.281 </w:t>
      </w:r>
      <w:proofErr w:type="spellStart"/>
      <w:r w:rsidR="00283D67">
        <w:t>MCVideo</w:t>
      </w:r>
      <w:proofErr w:type="spellEnd"/>
    </w:p>
    <w:p w:rsidR="00283D67" w:rsidRDefault="00935651" w:rsidP="003449D3">
      <w:pPr>
        <w:pStyle w:val="BodyText"/>
        <w:numPr>
          <w:ilvl w:val="0"/>
          <w:numId w:val="18"/>
        </w:numPr>
      </w:pPr>
      <w:r>
        <w:t>T</w:t>
      </w:r>
      <w:r w:rsidR="007B43C4">
        <w:t>S</w:t>
      </w:r>
      <w:r>
        <w:t xml:space="preserve"> 22.282 </w:t>
      </w:r>
      <w:proofErr w:type="spellStart"/>
      <w:r w:rsidR="00283D67">
        <w:t>MCData</w:t>
      </w:r>
      <w:proofErr w:type="spellEnd"/>
    </w:p>
    <w:p w:rsidR="003449D3" w:rsidRDefault="003449D3" w:rsidP="003449D3">
      <w:pPr>
        <w:pStyle w:val="BodyText"/>
        <w:numPr>
          <w:ilvl w:val="0"/>
          <w:numId w:val="18"/>
        </w:numPr>
      </w:pPr>
      <w:r>
        <w:t xml:space="preserve">TR 22.861 </w:t>
      </w:r>
      <w:r w:rsidRPr="003449D3">
        <w:t>FS_SMARTER-</w:t>
      </w:r>
      <w:proofErr w:type="spellStart"/>
      <w:r w:rsidRPr="003449D3">
        <w:t>mIoT</w:t>
      </w:r>
      <w:proofErr w:type="spellEnd"/>
    </w:p>
    <w:p w:rsidR="003449D3" w:rsidRDefault="003449D3" w:rsidP="003449D3">
      <w:pPr>
        <w:pStyle w:val="BodyText"/>
        <w:numPr>
          <w:ilvl w:val="0"/>
          <w:numId w:val="18"/>
        </w:numPr>
      </w:pPr>
      <w:r>
        <w:t>TR 22.862 FS_SMARTER-CRIC</w:t>
      </w:r>
    </w:p>
    <w:p w:rsidR="003449D3" w:rsidRDefault="003449D3" w:rsidP="003449D3">
      <w:pPr>
        <w:pStyle w:val="BodyText"/>
        <w:numPr>
          <w:ilvl w:val="0"/>
          <w:numId w:val="18"/>
        </w:numPr>
      </w:pPr>
      <w:r>
        <w:t>TR 22.863 FS_SMARTER-</w:t>
      </w:r>
      <w:proofErr w:type="spellStart"/>
      <w:r>
        <w:t>eMBB</w:t>
      </w:r>
      <w:proofErr w:type="spellEnd"/>
    </w:p>
    <w:p w:rsidR="003449D3" w:rsidRDefault="003449D3" w:rsidP="003449D3">
      <w:pPr>
        <w:pStyle w:val="BodyText"/>
        <w:numPr>
          <w:ilvl w:val="0"/>
          <w:numId w:val="18"/>
        </w:numPr>
      </w:pPr>
      <w:r>
        <w:t>TR 22.864 FS_SMARTER-NEO</w:t>
      </w:r>
    </w:p>
    <w:p w:rsidR="003449D3" w:rsidRDefault="003449D3" w:rsidP="00EE4B92">
      <w:pPr>
        <w:pStyle w:val="BodyText"/>
      </w:pPr>
    </w:p>
    <w:p w:rsidR="00F939B6" w:rsidRDefault="00F939B6" w:rsidP="00F939B6">
      <w:pPr>
        <w:pStyle w:val="Heading2"/>
      </w:pPr>
      <w:r>
        <w:t>RAN AH on Next Generation</w:t>
      </w:r>
    </w:p>
    <w:p w:rsidR="00F939B6" w:rsidRDefault="00F939B6" w:rsidP="00EE4B92">
      <w:pPr>
        <w:pStyle w:val="BodyText"/>
      </w:pPr>
      <w:r>
        <w:t>RAN is planning an RAN AH on requirements for Next Generation in Mid 2016. This should be a good timing for 3GPP SA1 to present our results on the SMARTER studies. Es</w:t>
      </w:r>
      <w:r w:rsidR="00BF222E">
        <w:t xml:space="preserve">pecially input related to KPIs and </w:t>
      </w:r>
      <w:r>
        <w:t xml:space="preserve">traffic/deployment scenarios </w:t>
      </w:r>
      <w:r w:rsidR="00BF222E">
        <w:t>can be</w:t>
      </w:r>
      <w:r>
        <w:t xml:space="preserve"> relevant for the radio groups.</w:t>
      </w:r>
    </w:p>
    <w:p w:rsidR="00F939B6" w:rsidRDefault="00F939B6" w:rsidP="00EE4B92">
      <w:pPr>
        <w:pStyle w:val="BodyText"/>
      </w:pPr>
    </w:p>
    <w:p w:rsidR="006D1196" w:rsidRDefault="006D1196" w:rsidP="006D1196">
      <w:pPr>
        <w:pStyle w:val="Heading2"/>
      </w:pPr>
      <w:r>
        <w:t>Release planning</w:t>
      </w:r>
    </w:p>
    <w:p w:rsidR="00BF222E" w:rsidRDefault="00BF222E" w:rsidP="006D1196">
      <w:pPr>
        <w:pStyle w:val="BodyText"/>
      </w:pPr>
      <w:r>
        <w:t>The RAN plenary agreed on a time schedule for releases, Release 14, Release 15, and Release 16. The RAN information stated completion of the releases (i.e. end of Stage 3). 3GPP SA plenary also agreed Stage 1 and Stage 2 completion dates based on these.</w:t>
      </w:r>
    </w:p>
    <w:p w:rsidR="003138DA" w:rsidRDefault="003138DA" w:rsidP="006D1196">
      <w:pPr>
        <w:pStyle w:val="BodyText"/>
      </w:pPr>
    </w:p>
    <w:tbl>
      <w:tblPr>
        <w:tblStyle w:val="TableGrid"/>
        <w:tblW w:w="0" w:type="auto"/>
        <w:tblInd w:w="534" w:type="dxa"/>
        <w:tblLook w:val="04A0" w:firstRow="1" w:lastRow="0" w:firstColumn="1" w:lastColumn="0" w:noHBand="0" w:noVBand="1"/>
      </w:tblPr>
      <w:tblGrid>
        <w:gridCol w:w="1939"/>
        <w:gridCol w:w="1746"/>
        <w:gridCol w:w="1843"/>
        <w:gridCol w:w="1843"/>
      </w:tblGrid>
      <w:tr w:rsidR="00BF222E" w:rsidTr="00BF222E">
        <w:tc>
          <w:tcPr>
            <w:tcW w:w="1939" w:type="dxa"/>
          </w:tcPr>
          <w:p w:rsidR="00BF222E" w:rsidRDefault="00BF222E" w:rsidP="006D1196">
            <w:pPr>
              <w:pStyle w:val="BodyText"/>
            </w:pPr>
          </w:p>
        </w:tc>
        <w:tc>
          <w:tcPr>
            <w:tcW w:w="1746" w:type="dxa"/>
          </w:tcPr>
          <w:p w:rsidR="00BF222E" w:rsidRPr="003138DA" w:rsidRDefault="00BF222E" w:rsidP="006D1196">
            <w:pPr>
              <w:pStyle w:val="BodyText"/>
              <w:rPr>
                <w:b/>
              </w:rPr>
            </w:pPr>
            <w:r w:rsidRPr="003138DA">
              <w:rPr>
                <w:b/>
              </w:rPr>
              <w:t>Stage 1</w:t>
            </w:r>
          </w:p>
        </w:tc>
        <w:tc>
          <w:tcPr>
            <w:tcW w:w="1843" w:type="dxa"/>
          </w:tcPr>
          <w:p w:rsidR="00BF222E" w:rsidRPr="003138DA" w:rsidRDefault="00BF222E" w:rsidP="006D1196">
            <w:pPr>
              <w:pStyle w:val="BodyText"/>
              <w:rPr>
                <w:b/>
              </w:rPr>
            </w:pPr>
            <w:r w:rsidRPr="003138DA">
              <w:rPr>
                <w:b/>
              </w:rPr>
              <w:t>Stage 2</w:t>
            </w:r>
          </w:p>
        </w:tc>
        <w:tc>
          <w:tcPr>
            <w:tcW w:w="1843" w:type="dxa"/>
          </w:tcPr>
          <w:p w:rsidR="00BF222E" w:rsidRPr="003138DA" w:rsidRDefault="00BF222E" w:rsidP="006D1196">
            <w:pPr>
              <w:pStyle w:val="BodyText"/>
              <w:rPr>
                <w:b/>
              </w:rPr>
            </w:pPr>
            <w:r w:rsidRPr="003138DA">
              <w:rPr>
                <w:b/>
              </w:rPr>
              <w:t>Stage 3</w:t>
            </w:r>
          </w:p>
        </w:tc>
      </w:tr>
      <w:tr w:rsidR="00BF222E" w:rsidTr="00BF222E">
        <w:tc>
          <w:tcPr>
            <w:tcW w:w="1939" w:type="dxa"/>
          </w:tcPr>
          <w:p w:rsidR="00BF222E" w:rsidRPr="003138DA" w:rsidRDefault="00BF222E" w:rsidP="006D1196">
            <w:pPr>
              <w:pStyle w:val="BodyText"/>
              <w:rPr>
                <w:b/>
              </w:rPr>
            </w:pPr>
            <w:r w:rsidRPr="003138DA">
              <w:rPr>
                <w:b/>
              </w:rPr>
              <w:t>Release 14</w:t>
            </w:r>
          </w:p>
        </w:tc>
        <w:tc>
          <w:tcPr>
            <w:tcW w:w="1746" w:type="dxa"/>
          </w:tcPr>
          <w:p w:rsidR="00BF222E" w:rsidRDefault="00BF222E" w:rsidP="006D1196">
            <w:pPr>
              <w:pStyle w:val="BodyText"/>
            </w:pPr>
            <w:r>
              <w:t>March 2016</w:t>
            </w:r>
          </w:p>
        </w:tc>
        <w:tc>
          <w:tcPr>
            <w:tcW w:w="1843" w:type="dxa"/>
          </w:tcPr>
          <w:p w:rsidR="00BF222E" w:rsidRDefault="003138DA" w:rsidP="006D1196">
            <w:pPr>
              <w:pStyle w:val="BodyText"/>
            </w:pPr>
            <w:r>
              <w:t>September 2016</w:t>
            </w:r>
          </w:p>
        </w:tc>
        <w:tc>
          <w:tcPr>
            <w:tcW w:w="1843" w:type="dxa"/>
          </w:tcPr>
          <w:p w:rsidR="00BF222E" w:rsidRDefault="003138DA" w:rsidP="006D1196">
            <w:pPr>
              <w:pStyle w:val="BodyText"/>
            </w:pPr>
            <w:r>
              <w:t>March 2017</w:t>
            </w:r>
          </w:p>
        </w:tc>
      </w:tr>
      <w:tr w:rsidR="00BF222E" w:rsidTr="00BF222E">
        <w:tc>
          <w:tcPr>
            <w:tcW w:w="1939" w:type="dxa"/>
          </w:tcPr>
          <w:p w:rsidR="00BF222E" w:rsidRPr="003138DA" w:rsidRDefault="00BF222E" w:rsidP="006D1196">
            <w:pPr>
              <w:pStyle w:val="BodyText"/>
              <w:rPr>
                <w:b/>
              </w:rPr>
            </w:pPr>
            <w:r w:rsidRPr="003138DA">
              <w:rPr>
                <w:b/>
              </w:rPr>
              <w:t>Release 15</w:t>
            </w:r>
          </w:p>
        </w:tc>
        <w:tc>
          <w:tcPr>
            <w:tcW w:w="1746" w:type="dxa"/>
          </w:tcPr>
          <w:p w:rsidR="00BF222E" w:rsidRDefault="00BF222E" w:rsidP="006D1196">
            <w:pPr>
              <w:pStyle w:val="BodyText"/>
            </w:pPr>
            <w:r>
              <w:t>June 2017</w:t>
            </w:r>
          </w:p>
        </w:tc>
        <w:tc>
          <w:tcPr>
            <w:tcW w:w="1843" w:type="dxa"/>
          </w:tcPr>
          <w:p w:rsidR="00BF222E" w:rsidRDefault="00BF222E" w:rsidP="006D1196">
            <w:pPr>
              <w:pStyle w:val="BodyText"/>
            </w:pPr>
            <w:r>
              <w:t>December 2017</w:t>
            </w:r>
          </w:p>
        </w:tc>
        <w:tc>
          <w:tcPr>
            <w:tcW w:w="1843" w:type="dxa"/>
          </w:tcPr>
          <w:p w:rsidR="00BF222E" w:rsidRDefault="00BF222E" w:rsidP="006D1196">
            <w:pPr>
              <w:pStyle w:val="BodyText"/>
            </w:pPr>
            <w:r>
              <w:t>June 2018</w:t>
            </w:r>
          </w:p>
        </w:tc>
      </w:tr>
      <w:tr w:rsidR="00BF222E" w:rsidTr="00BF222E">
        <w:tc>
          <w:tcPr>
            <w:tcW w:w="1939" w:type="dxa"/>
          </w:tcPr>
          <w:p w:rsidR="00BF222E" w:rsidRPr="003138DA" w:rsidRDefault="00BF222E" w:rsidP="006D1196">
            <w:pPr>
              <w:pStyle w:val="BodyText"/>
              <w:rPr>
                <w:b/>
              </w:rPr>
            </w:pPr>
            <w:r w:rsidRPr="003138DA">
              <w:rPr>
                <w:b/>
              </w:rPr>
              <w:t>Release 16</w:t>
            </w:r>
          </w:p>
        </w:tc>
        <w:tc>
          <w:tcPr>
            <w:tcW w:w="1746" w:type="dxa"/>
          </w:tcPr>
          <w:p w:rsidR="00BF222E" w:rsidRDefault="00BF222E" w:rsidP="006D1196">
            <w:pPr>
              <w:pStyle w:val="BodyText"/>
            </w:pPr>
            <w:r>
              <w:t>December 2018</w:t>
            </w:r>
          </w:p>
        </w:tc>
        <w:tc>
          <w:tcPr>
            <w:tcW w:w="1843" w:type="dxa"/>
          </w:tcPr>
          <w:p w:rsidR="00BF222E" w:rsidRDefault="00BF222E" w:rsidP="006D1196">
            <w:pPr>
              <w:pStyle w:val="BodyText"/>
            </w:pPr>
            <w:r>
              <w:t>June 2019</w:t>
            </w:r>
          </w:p>
        </w:tc>
        <w:tc>
          <w:tcPr>
            <w:tcW w:w="1843" w:type="dxa"/>
          </w:tcPr>
          <w:p w:rsidR="00BF222E" w:rsidRDefault="00BF222E" w:rsidP="006D1196">
            <w:pPr>
              <w:pStyle w:val="BodyText"/>
            </w:pPr>
            <w:r>
              <w:t>December 2019</w:t>
            </w:r>
          </w:p>
        </w:tc>
      </w:tr>
    </w:tbl>
    <w:p w:rsidR="003138DA" w:rsidRDefault="003138DA" w:rsidP="003138DA">
      <w:pPr>
        <w:pStyle w:val="BodyText"/>
      </w:pPr>
    </w:p>
    <w:p w:rsidR="00803593" w:rsidRPr="00E221BA" w:rsidRDefault="00484FBD" w:rsidP="00504B45">
      <w:pPr>
        <w:pStyle w:val="Heading1"/>
      </w:pPr>
      <w:r>
        <w:t>5</w:t>
      </w:r>
      <w:r w:rsidR="00803593" w:rsidRPr="00E221BA">
        <w:tab/>
      </w:r>
      <w:r w:rsidR="00C94E00" w:rsidRPr="00E221BA">
        <w:t>Status of SA1-related documents</w:t>
      </w:r>
    </w:p>
    <w:p w:rsidR="00A74CF7" w:rsidRPr="003E5864" w:rsidRDefault="005853E0" w:rsidP="00840E8C">
      <w:pPr>
        <w:rPr>
          <w:rFonts w:ascii="Arial" w:hAnsi="Arial" w:cs="Arial"/>
          <w:lang w:val="fr-FR"/>
        </w:rPr>
      </w:pPr>
      <w:r w:rsidRPr="007B43C4">
        <w:rPr>
          <w:rFonts w:ascii="Arial" w:hAnsi="Arial" w:cs="Arial"/>
          <w:lang w:val="fr-FR"/>
        </w:rPr>
        <w:t>D</w:t>
      </w:r>
      <w:r w:rsidR="00A74CF7" w:rsidRPr="007B43C4">
        <w:rPr>
          <w:rFonts w:ascii="Arial" w:hAnsi="Arial" w:cs="Arial"/>
          <w:lang w:val="fr-FR"/>
        </w:rPr>
        <w:t>ocuments</w:t>
      </w:r>
      <w:r w:rsidR="00A74CF7" w:rsidRPr="007B43C4">
        <w:rPr>
          <w:rFonts w:ascii="Arial" w:hAnsi="Arial" w:cs="Arial"/>
          <w:bCs/>
          <w:lang w:val="fr-FR"/>
        </w:rPr>
        <w:t xml:space="preserve"> </w:t>
      </w:r>
      <w:proofErr w:type="spellStart"/>
      <w:r w:rsidRPr="007B43C4">
        <w:rPr>
          <w:rFonts w:ascii="Arial" w:hAnsi="Arial" w:cs="Arial"/>
          <w:lang w:val="fr-FR"/>
        </w:rPr>
        <w:t>available</w:t>
      </w:r>
      <w:proofErr w:type="spellEnd"/>
      <w:r w:rsidRPr="007B43C4">
        <w:rPr>
          <w:rFonts w:ascii="Arial" w:hAnsi="Arial" w:cs="Arial"/>
          <w:lang w:val="fr-FR"/>
        </w:rPr>
        <w:t xml:space="preserve"> </w:t>
      </w:r>
      <w:r w:rsidR="00A74CF7" w:rsidRPr="007B43C4">
        <w:rPr>
          <w:rFonts w:ascii="Arial" w:hAnsi="Arial" w:cs="Arial"/>
          <w:lang w:val="fr-FR"/>
        </w:rPr>
        <w:t xml:space="preserve">at </w:t>
      </w:r>
      <w:hyperlink r:id="rId10" w:history="1">
        <w:r w:rsidR="002221E2">
          <w:rPr>
            <w:rStyle w:val="Hyperlink"/>
            <w:rFonts w:ascii="Arial" w:hAnsi="Arial" w:cs="Arial"/>
            <w:lang w:val="fr-FR"/>
          </w:rPr>
          <w:t>http://www.3gpp.org/ftp/tsg_sa/TSG_SA/TSGS_70/Docs/</w:t>
        </w:r>
      </w:hyperlink>
      <w:r w:rsidR="00DA57E6" w:rsidRPr="003E5864">
        <w:rPr>
          <w:rFonts w:ascii="Arial" w:hAnsi="Arial" w:cs="Arial"/>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FE3DBD">
        <w:trPr>
          <w:trHeight w:val="20"/>
        </w:trPr>
        <w:tc>
          <w:tcPr>
            <w:tcW w:w="956" w:type="dxa"/>
          </w:tcPr>
          <w:p w:rsidR="006623F0" w:rsidRPr="00A03B3E" w:rsidRDefault="00486640" w:rsidP="002221E2">
            <w:pPr>
              <w:spacing w:after="0"/>
              <w:rPr>
                <w:rFonts w:ascii="Arial" w:hAnsi="Arial" w:cs="Arial"/>
                <w:sz w:val="16"/>
                <w:szCs w:val="16"/>
              </w:rPr>
            </w:pPr>
            <w:r w:rsidRPr="00486640">
              <w:rPr>
                <w:rFonts w:ascii="Arial" w:hAnsi="Arial" w:cs="Arial"/>
                <w:sz w:val="16"/>
                <w:szCs w:val="16"/>
              </w:rPr>
              <w:t>SP-150</w:t>
            </w:r>
            <w:r w:rsidR="002221E2">
              <w:rPr>
                <w:rFonts w:ascii="Arial" w:hAnsi="Arial" w:cs="Arial"/>
                <w:sz w:val="16"/>
                <w:szCs w:val="16"/>
              </w:rPr>
              <w:t>746</w:t>
            </w:r>
          </w:p>
        </w:tc>
        <w:tc>
          <w:tcPr>
            <w:tcW w:w="2437" w:type="dxa"/>
          </w:tcPr>
          <w:p w:rsidR="00877252" w:rsidRDefault="00BE7D84" w:rsidP="00B529B4">
            <w:pPr>
              <w:spacing w:after="0"/>
              <w:rPr>
                <w:rFonts w:ascii="Arial" w:hAnsi="Arial" w:cs="Arial"/>
                <w:sz w:val="16"/>
                <w:szCs w:val="16"/>
              </w:rPr>
            </w:pPr>
            <w:r w:rsidRPr="00BE7D84">
              <w:rPr>
                <w:rFonts w:ascii="Arial" w:hAnsi="Arial" w:cs="Arial"/>
                <w:sz w:val="16"/>
                <w:szCs w:val="16"/>
              </w:rPr>
              <w:t xml:space="preserve">Stage 1 CR on </w:t>
            </w:r>
            <w:proofErr w:type="spellStart"/>
            <w:r w:rsidRPr="00BE7D84">
              <w:rPr>
                <w:rFonts w:ascii="Arial" w:hAnsi="Arial" w:cs="Arial"/>
                <w:sz w:val="16"/>
                <w:szCs w:val="16"/>
              </w:rPr>
              <w:t>ProSe</w:t>
            </w:r>
            <w:proofErr w:type="spellEnd"/>
          </w:p>
          <w:p w:rsidR="00A03B3E" w:rsidRPr="00A03B3E" w:rsidRDefault="00A03B3E" w:rsidP="002221E2">
            <w:pPr>
              <w:spacing w:after="0"/>
              <w:rPr>
                <w:rFonts w:ascii="Arial" w:hAnsi="Arial" w:cs="Arial"/>
                <w:sz w:val="16"/>
                <w:szCs w:val="16"/>
              </w:rPr>
            </w:pPr>
            <w:r w:rsidRPr="00A03B3E">
              <w:rPr>
                <w:sz w:val="16"/>
                <w:szCs w:val="16"/>
              </w:rPr>
              <w:t>(</w:t>
            </w:r>
            <w:r w:rsidRPr="00486640">
              <w:rPr>
                <w:rFonts w:ascii="Arial" w:hAnsi="Arial" w:cs="Arial"/>
                <w:sz w:val="16"/>
                <w:szCs w:val="16"/>
              </w:rPr>
              <w:t>22.</w:t>
            </w:r>
            <w:r w:rsidR="002221E2">
              <w:rPr>
                <w:rFonts w:ascii="Arial" w:hAnsi="Arial" w:cs="Arial"/>
                <w:sz w:val="16"/>
                <w:szCs w:val="16"/>
              </w:rPr>
              <w:t>278</w:t>
            </w:r>
            <w:r w:rsidR="006A0474">
              <w:rPr>
                <w:rFonts w:ascii="Arial" w:hAnsi="Arial" w:cs="Arial"/>
                <w:sz w:val="16"/>
                <w:szCs w:val="16"/>
              </w:rPr>
              <w:t xml:space="preserve"> CR</w:t>
            </w:r>
            <w:r w:rsidR="00486640" w:rsidRPr="00486640">
              <w:rPr>
                <w:rFonts w:ascii="Arial" w:hAnsi="Arial" w:cs="Arial"/>
                <w:sz w:val="16"/>
                <w:szCs w:val="16"/>
              </w:rPr>
              <w:t>02</w:t>
            </w:r>
            <w:r w:rsidR="002221E2">
              <w:rPr>
                <w:rFonts w:ascii="Arial" w:hAnsi="Arial" w:cs="Arial"/>
                <w:sz w:val="16"/>
                <w:szCs w:val="16"/>
              </w:rPr>
              <w:t>21</w:t>
            </w:r>
            <w:r w:rsidR="00486640" w:rsidRPr="00486640">
              <w:rPr>
                <w:rFonts w:ascii="Arial" w:hAnsi="Arial" w:cs="Arial"/>
                <w:sz w:val="16"/>
                <w:szCs w:val="16"/>
              </w:rPr>
              <w:t>r1</w:t>
            </w:r>
            <w:r w:rsidRPr="00486640">
              <w:rPr>
                <w:rFonts w:ascii="Arial" w:hAnsi="Arial" w:cs="Arial"/>
                <w:sz w:val="16"/>
                <w:szCs w:val="16"/>
              </w:rPr>
              <w:t>)</w:t>
            </w:r>
          </w:p>
        </w:tc>
        <w:tc>
          <w:tcPr>
            <w:tcW w:w="746" w:type="dxa"/>
          </w:tcPr>
          <w:p w:rsidR="006623F0" w:rsidRPr="00990CC9" w:rsidRDefault="002221E2" w:rsidP="00B529B4">
            <w:pPr>
              <w:spacing w:after="0"/>
              <w:rPr>
                <w:rFonts w:ascii="Arial" w:hAnsi="Arial" w:cs="Arial"/>
                <w:sz w:val="16"/>
                <w:szCs w:val="16"/>
              </w:rPr>
            </w:pPr>
            <w:r>
              <w:rPr>
                <w:rFonts w:ascii="Arial" w:hAnsi="Arial" w:cs="Arial"/>
                <w:sz w:val="16"/>
                <w:szCs w:val="16"/>
              </w:rPr>
              <w:t>12</w:t>
            </w:r>
            <w:r w:rsidR="00A03B3E" w:rsidRPr="00A03B3E">
              <w:rPr>
                <w:rFonts w:ascii="Arial" w:hAnsi="Arial" w:cs="Arial"/>
                <w:sz w:val="16"/>
                <w:szCs w:val="16"/>
              </w:rPr>
              <w:t>.</w:t>
            </w:r>
            <w:r>
              <w:rPr>
                <w:rFonts w:ascii="Arial" w:hAnsi="Arial" w:cs="Arial"/>
                <w:sz w:val="16"/>
                <w:szCs w:val="16"/>
              </w:rPr>
              <w:t>16</w:t>
            </w:r>
          </w:p>
        </w:tc>
        <w:tc>
          <w:tcPr>
            <w:tcW w:w="992" w:type="dxa"/>
          </w:tcPr>
          <w:p w:rsidR="006623F0" w:rsidRDefault="00486640" w:rsidP="002221E2">
            <w:pPr>
              <w:spacing w:after="0"/>
              <w:rPr>
                <w:rFonts w:ascii="Arial" w:hAnsi="Arial" w:cs="Arial"/>
                <w:sz w:val="16"/>
                <w:szCs w:val="16"/>
              </w:rPr>
            </w:pPr>
            <w:r w:rsidRPr="00486640">
              <w:rPr>
                <w:rFonts w:ascii="Arial" w:hAnsi="Arial" w:cs="Arial"/>
                <w:sz w:val="16"/>
                <w:szCs w:val="16"/>
              </w:rPr>
              <w:t>S1-15</w:t>
            </w:r>
            <w:r w:rsidR="002221E2">
              <w:rPr>
                <w:rFonts w:ascii="Arial" w:hAnsi="Arial" w:cs="Arial"/>
                <w:sz w:val="16"/>
                <w:szCs w:val="16"/>
              </w:rPr>
              <w:t>4481</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486640" w:rsidP="002221E2">
            <w:pPr>
              <w:spacing w:after="0"/>
              <w:rPr>
                <w:rFonts w:ascii="Arial" w:hAnsi="Arial" w:cs="Arial"/>
                <w:sz w:val="16"/>
                <w:szCs w:val="16"/>
              </w:rPr>
            </w:pPr>
            <w:r w:rsidRPr="00486640">
              <w:rPr>
                <w:rFonts w:ascii="Arial" w:hAnsi="Arial" w:cs="Arial"/>
                <w:sz w:val="16"/>
                <w:szCs w:val="16"/>
              </w:rPr>
              <w:t>SP-150</w:t>
            </w:r>
            <w:r w:rsidR="002221E2">
              <w:rPr>
                <w:rFonts w:ascii="Arial" w:hAnsi="Arial" w:cs="Arial"/>
                <w:sz w:val="16"/>
                <w:szCs w:val="16"/>
              </w:rPr>
              <w:t>747</w:t>
            </w:r>
          </w:p>
        </w:tc>
        <w:tc>
          <w:tcPr>
            <w:tcW w:w="2437" w:type="dxa"/>
          </w:tcPr>
          <w:p w:rsidR="00877252" w:rsidRDefault="006A0474" w:rsidP="00B529B4">
            <w:pPr>
              <w:spacing w:after="0"/>
              <w:rPr>
                <w:rFonts w:ascii="Arial" w:hAnsi="Arial" w:cs="Arial"/>
                <w:sz w:val="16"/>
                <w:szCs w:val="16"/>
              </w:rPr>
            </w:pPr>
            <w:r>
              <w:rPr>
                <w:rFonts w:ascii="Arial" w:hAnsi="Arial" w:cs="Arial"/>
                <w:sz w:val="16"/>
                <w:szCs w:val="16"/>
              </w:rPr>
              <w:t xml:space="preserve">(CR PACK) </w:t>
            </w:r>
            <w:r w:rsidRPr="006A0474">
              <w:rPr>
                <w:rFonts w:ascii="Arial" w:hAnsi="Arial" w:cs="Arial"/>
                <w:sz w:val="16"/>
                <w:szCs w:val="16"/>
              </w:rPr>
              <w:t>Stage 1 CRs on ACDC</w:t>
            </w:r>
          </w:p>
          <w:p w:rsidR="00877252" w:rsidRPr="00990CC9" w:rsidRDefault="00877252" w:rsidP="006A0474">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w:t>
            </w:r>
            <w:r w:rsidR="006A0474">
              <w:rPr>
                <w:rFonts w:ascii="Arial" w:hAnsi="Arial" w:cs="Arial"/>
                <w:sz w:val="16"/>
                <w:szCs w:val="16"/>
              </w:rPr>
              <w:t>01</w:t>
            </w:r>
            <w:r w:rsidR="00486640">
              <w:rPr>
                <w:rFonts w:ascii="Arial" w:hAnsi="Arial" w:cs="Arial"/>
                <w:sz w:val="16"/>
                <w:szCs w:val="16"/>
              </w:rPr>
              <w:t>1</w:t>
            </w:r>
            <w:r w:rsidRPr="00877252">
              <w:rPr>
                <w:rFonts w:ascii="Arial" w:hAnsi="Arial" w:cs="Arial"/>
                <w:sz w:val="16"/>
                <w:szCs w:val="16"/>
              </w:rPr>
              <w:t xml:space="preserve"> CR</w:t>
            </w:r>
            <w:r w:rsidR="00486640" w:rsidRPr="00486640">
              <w:rPr>
                <w:rFonts w:ascii="Arial" w:hAnsi="Arial" w:cs="Arial"/>
                <w:sz w:val="16"/>
                <w:szCs w:val="16"/>
              </w:rPr>
              <w:t>0</w:t>
            </w:r>
            <w:r w:rsidR="006A0474">
              <w:rPr>
                <w:rFonts w:ascii="Arial" w:hAnsi="Arial" w:cs="Arial"/>
                <w:sz w:val="16"/>
                <w:szCs w:val="16"/>
              </w:rPr>
              <w:t>223</w:t>
            </w:r>
            <w:r w:rsidR="00486640" w:rsidRPr="00486640">
              <w:rPr>
                <w:rFonts w:ascii="Arial" w:hAnsi="Arial" w:cs="Arial"/>
                <w:sz w:val="16"/>
                <w:szCs w:val="16"/>
              </w:rPr>
              <w:t>r2</w:t>
            </w:r>
            <w:r w:rsidR="006A0474">
              <w:rPr>
                <w:rFonts w:ascii="Arial" w:hAnsi="Arial" w:cs="Arial"/>
                <w:sz w:val="16"/>
                <w:szCs w:val="16"/>
              </w:rPr>
              <w:t xml:space="preserve"> and 22.011 CR0225r2</w:t>
            </w:r>
            <w:r>
              <w:rPr>
                <w:rFonts w:ascii="Arial" w:hAnsi="Arial" w:cs="Arial"/>
                <w:sz w:val="16"/>
                <w:szCs w:val="16"/>
              </w:rPr>
              <w:t>)</w:t>
            </w:r>
            <w:r w:rsidRPr="00877252">
              <w:rPr>
                <w:rFonts w:ascii="Arial" w:hAnsi="Arial" w:cs="Arial"/>
                <w:sz w:val="16"/>
                <w:szCs w:val="16"/>
              </w:rPr>
              <w:t>.</w:t>
            </w:r>
          </w:p>
        </w:tc>
        <w:tc>
          <w:tcPr>
            <w:tcW w:w="746" w:type="dxa"/>
          </w:tcPr>
          <w:p w:rsidR="00D45928" w:rsidRPr="00990CC9" w:rsidRDefault="00877252" w:rsidP="00486640">
            <w:pPr>
              <w:spacing w:after="0"/>
              <w:rPr>
                <w:rFonts w:ascii="Arial" w:hAnsi="Arial" w:cs="Arial"/>
                <w:sz w:val="16"/>
                <w:szCs w:val="16"/>
              </w:rPr>
            </w:pPr>
            <w:r>
              <w:rPr>
                <w:rFonts w:ascii="Arial" w:hAnsi="Arial" w:cs="Arial"/>
                <w:sz w:val="16"/>
                <w:szCs w:val="16"/>
              </w:rPr>
              <w:t>1</w:t>
            </w:r>
            <w:r w:rsidR="00486640">
              <w:rPr>
                <w:rFonts w:ascii="Arial" w:hAnsi="Arial" w:cs="Arial"/>
                <w:sz w:val="16"/>
                <w:szCs w:val="16"/>
              </w:rPr>
              <w:t>3</w:t>
            </w:r>
            <w:r w:rsidR="00D45928" w:rsidRPr="00990CC9">
              <w:rPr>
                <w:rFonts w:ascii="Arial" w:hAnsi="Arial" w:cs="Arial"/>
                <w:sz w:val="16"/>
                <w:szCs w:val="16"/>
              </w:rPr>
              <w:t>.</w:t>
            </w:r>
            <w:r w:rsidR="006A0474">
              <w:rPr>
                <w:rFonts w:ascii="Arial" w:hAnsi="Arial" w:cs="Arial"/>
                <w:sz w:val="16"/>
                <w:szCs w:val="16"/>
              </w:rPr>
              <w:t>4</w:t>
            </w:r>
          </w:p>
        </w:tc>
        <w:tc>
          <w:tcPr>
            <w:tcW w:w="992" w:type="dxa"/>
          </w:tcPr>
          <w:p w:rsidR="00410CA4" w:rsidRDefault="00486640" w:rsidP="006A0474">
            <w:pPr>
              <w:spacing w:after="0"/>
              <w:rPr>
                <w:rFonts w:ascii="Arial" w:hAnsi="Arial" w:cs="Arial"/>
                <w:sz w:val="16"/>
                <w:szCs w:val="16"/>
              </w:rPr>
            </w:pPr>
            <w:r w:rsidRPr="00486640">
              <w:rPr>
                <w:rFonts w:ascii="Arial" w:hAnsi="Arial" w:cs="Arial"/>
                <w:sz w:val="16"/>
                <w:szCs w:val="16"/>
              </w:rPr>
              <w:t>S1-15</w:t>
            </w:r>
            <w:r w:rsidR="006A0474">
              <w:rPr>
                <w:rFonts w:ascii="Arial" w:hAnsi="Arial" w:cs="Arial"/>
                <w:sz w:val="16"/>
                <w:szCs w:val="16"/>
              </w:rPr>
              <w:t>454</w:t>
            </w:r>
            <w:r w:rsidRPr="00486640">
              <w:rPr>
                <w:rFonts w:ascii="Arial" w:hAnsi="Arial" w:cs="Arial"/>
                <w:sz w:val="16"/>
                <w:szCs w:val="16"/>
              </w:rPr>
              <w:t>1</w:t>
            </w:r>
          </w:p>
          <w:p w:rsidR="006A0474" w:rsidRPr="00410CA4" w:rsidRDefault="006A0474" w:rsidP="006A0474">
            <w:pPr>
              <w:spacing w:after="0"/>
              <w:rPr>
                <w:rFonts w:ascii="Arial" w:hAnsi="Arial" w:cs="Arial"/>
                <w:sz w:val="16"/>
                <w:szCs w:val="16"/>
              </w:rPr>
            </w:pPr>
            <w:r>
              <w:rPr>
                <w:rFonts w:ascii="Arial" w:hAnsi="Arial" w:cs="Arial"/>
                <w:sz w:val="16"/>
                <w:szCs w:val="16"/>
              </w:rPr>
              <w:t>S1-154542</w:t>
            </w:r>
          </w:p>
        </w:tc>
        <w:tc>
          <w:tcPr>
            <w:tcW w:w="4395" w:type="dxa"/>
          </w:tcPr>
          <w:p w:rsidR="00D45928" w:rsidRPr="00B61A76" w:rsidRDefault="00CE6A00" w:rsidP="00584FF5">
            <w:pPr>
              <w:spacing w:after="0"/>
              <w:rPr>
                <w:rFonts w:ascii="Arial" w:hAnsi="Arial" w:cs="Arial"/>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27A1A" w:rsidRDefault="00527A1A" w:rsidP="00584FF5">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150</w:t>
            </w:r>
            <w:r w:rsidR="006A0474">
              <w:rPr>
                <w:rFonts w:ascii="Arial" w:hAnsi="Arial" w:cs="Arial"/>
                <w:sz w:val="16"/>
                <w:szCs w:val="16"/>
              </w:rPr>
              <w:t>748</w:t>
            </w:r>
          </w:p>
        </w:tc>
        <w:tc>
          <w:tcPr>
            <w:tcW w:w="2437" w:type="dxa"/>
          </w:tcPr>
          <w:p w:rsidR="007160CC" w:rsidRDefault="00BE7D84" w:rsidP="00B529B4">
            <w:pPr>
              <w:spacing w:after="0"/>
              <w:rPr>
                <w:rFonts w:ascii="Arial" w:hAnsi="Arial" w:cs="Arial"/>
                <w:sz w:val="16"/>
                <w:szCs w:val="16"/>
              </w:rPr>
            </w:pPr>
            <w:r w:rsidRPr="00BE7D84">
              <w:rPr>
                <w:rFonts w:ascii="Arial" w:hAnsi="Arial" w:cs="Arial"/>
                <w:sz w:val="16"/>
                <w:szCs w:val="16"/>
              </w:rPr>
              <w:t>Stage 1 CR on TEI-13 (</w:t>
            </w:r>
            <w:proofErr w:type="spellStart"/>
            <w:r w:rsidRPr="00BE7D84">
              <w:rPr>
                <w:rFonts w:ascii="Arial" w:hAnsi="Arial" w:cs="Arial"/>
                <w:sz w:val="16"/>
                <w:szCs w:val="16"/>
              </w:rPr>
              <w:t>eDRX</w:t>
            </w:r>
            <w:proofErr w:type="spellEnd"/>
            <w:r w:rsidRPr="00BE7D84">
              <w:rPr>
                <w:rFonts w:ascii="Arial" w:hAnsi="Arial" w:cs="Arial"/>
                <w:sz w:val="16"/>
                <w:szCs w:val="16"/>
              </w:rPr>
              <w:t>)</w:t>
            </w:r>
          </w:p>
          <w:p w:rsidR="003F3B06" w:rsidRPr="00990CC9" w:rsidRDefault="003F3B06" w:rsidP="006A0474">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w:t>
            </w:r>
            <w:r w:rsidR="006A0474">
              <w:rPr>
                <w:rFonts w:ascii="Arial" w:hAnsi="Arial" w:cs="Arial"/>
                <w:sz w:val="16"/>
                <w:szCs w:val="16"/>
              </w:rPr>
              <w:t>268</w:t>
            </w:r>
            <w:r w:rsidRPr="00877252">
              <w:rPr>
                <w:rFonts w:ascii="Arial" w:hAnsi="Arial" w:cs="Arial"/>
                <w:sz w:val="16"/>
                <w:szCs w:val="16"/>
              </w:rPr>
              <w:t xml:space="preserve"> CR</w:t>
            </w:r>
            <w:r w:rsidRPr="00486640">
              <w:rPr>
                <w:rFonts w:ascii="Arial" w:hAnsi="Arial" w:cs="Arial"/>
                <w:sz w:val="16"/>
                <w:szCs w:val="16"/>
              </w:rPr>
              <w:t xml:space="preserve"> </w:t>
            </w:r>
            <w:r w:rsidRPr="003F3B06">
              <w:rPr>
                <w:rFonts w:ascii="Arial" w:hAnsi="Arial" w:cs="Arial"/>
                <w:sz w:val="16"/>
                <w:szCs w:val="16"/>
              </w:rPr>
              <w:t>00</w:t>
            </w:r>
            <w:r w:rsidR="006A0474">
              <w:rPr>
                <w:rFonts w:ascii="Arial" w:hAnsi="Arial" w:cs="Arial"/>
                <w:sz w:val="16"/>
                <w:szCs w:val="16"/>
              </w:rPr>
              <w:t>47r1</w:t>
            </w:r>
            <w:r>
              <w:rPr>
                <w:rFonts w:ascii="Arial" w:hAnsi="Arial" w:cs="Arial"/>
                <w:sz w:val="16"/>
                <w:szCs w:val="16"/>
              </w:rPr>
              <w:t>)</w:t>
            </w:r>
            <w:r w:rsidRPr="00877252">
              <w:rPr>
                <w:rFonts w:ascii="Arial" w:hAnsi="Arial" w:cs="Arial"/>
                <w:sz w:val="16"/>
                <w:szCs w:val="16"/>
              </w:rPr>
              <w:t>.</w:t>
            </w:r>
          </w:p>
        </w:tc>
        <w:tc>
          <w:tcPr>
            <w:tcW w:w="746" w:type="dxa"/>
          </w:tcPr>
          <w:p w:rsidR="00D45928" w:rsidRPr="00990CC9" w:rsidRDefault="006A0474" w:rsidP="00B529B4">
            <w:pPr>
              <w:spacing w:after="0"/>
              <w:rPr>
                <w:rFonts w:ascii="Arial" w:hAnsi="Arial" w:cs="Arial"/>
                <w:sz w:val="16"/>
                <w:szCs w:val="16"/>
              </w:rPr>
            </w:pPr>
            <w:r>
              <w:rPr>
                <w:rFonts w:ascii="Arial" w:hAnsi="Arial" w:cs="Arial"/>
                <w:sz w:val="16"/>
                <w:szCs w:val="16"/>
              </w:rPr>
              <w:t>13</w:t>
            </w:r>
            <w:r w:rsidR="00D45928" w:rsidRPr="00990CC9">
              <w:rPr>
                <w:rFonts w:ascii="Arial" w:hAnsi="Arial" w:cs="Arial"/>
                <w:sz w:val="16"/>
                <w:szCs w:val="16"/>
              </w:rPr>
              <w:t>.</w:t>
            </w:r>
            <w:r>
              <w:rPr>
                <w:rFonts w:ascii="Arial" w:hAnsi="Arial" w:cs="Arial"/>
                <w:sz w:val="16"/>
                <w:szCs w:val="16"/>
              </w:rPr>
              <w:t>6</w:t>
            </w:r>
            <w:r w:rsidR="003F3B06">
              <w:rPr>
                <w:rFonts w:ascii="Arial" w:hAnsi="Arial" w:cs="Arial"/>
                <w:sz w:val="16"/>
                <w:szCs w:val="16"/>
              </w:rPr>
              <w:t>2</w:t>
            </w:r>
          </w:p>
        </w:tc>
        <w:tc>
          <w:tcPr>
            <w:tcW w:w="992" w:type="dxa"/>
          </w:tcPr>
          <w:p w:rsidR="003F3B06" w:rsidRDefault="003F3B06" w:rsidP="006A0474">
            <w:pPr>
              <w:spacing w:after="0"/>
              <w:rPr>
                <w:rFonts w:ascii="Arial" w:hAnsi="Arial" w:cs="Arial"/>
                <w:sz w:val="16"/>
                <w:szCs w:val="16"/>
              </w:rPr>
            </w:pPr>
            <w:r w:rsidRPr="003F3B06">
              <w:rPr>
                <w:rFonts w:ascii="Arial" w:hAnsi="Arial" w:cs="Arial"/>
                <w:sz w:val="16"/>
                <w:szCs w:val="16"/>
              </w:rPr>
              <w:t>S1-15</w:t>
            </w:r>
            <w:r w:rsidR="006A0474">
              <w:rPr>
                <w:rFonts w:ascii="Arial" w:hAnsi="Arial" w:cs="Arial"/>
                <w:sz w:val="16"/>
                <w:szCs w:val="16"/>
              </w:rPr>
              <w:t>4480</w:t>
            </w:r>
          </w:p>
        </w:tc>
        <w:tc>
          <w:tcPr>
            <w:tcW w:w="4395" w:type="dxa"/>
          </w:tcPr>
          <w:p w:rsidR="006F2B4B" w:rsidRPr="00C23E4D" w:rsidRDefault="006F2B4B"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6A0474">
            <w:pPr>
              <w:spacing w:after="0"/>
              <w:rPr>
                <w:rFonts w:ascii="Arial" w:hAnsi="Arial" w:cs="Arial"/>
                <w:sz w:val="16"/>
                <w:szCs w:val="16"/>
              </w:rPr>
            </w:pPr>
            <w:r w:rsidRPr="003F3B06">
              <w:rPr>
                <w:rFonts w:ascii="Arial" w:hAnsi="Arial" w:cs="Arial"/>
                <w:sz w:val="16"/>
                <w:szCs w:val="16"/>
              </w:rPr>
              <w:t>SP-150</w:t>
            </w:r>
            <w:r w:rsidR="006A0474">
              <w:rPr>
                <w:rFonts w:ascii="Arial" w:hAnsi="Arial" w:cs="Arial"/>
                <w:sz w:val="16"/>
                <w:szCs w:val="16"/>
              </w:rPr>
              <w:t>749</w:t>
            </w:r>
          </w:p>
        </w:tc>
        <w:tc>
          <w:tcPr>
            <w:tcW w:w="2437" w:type="dxa"/>
          </w:tcPr>
          <w:p w:rsidR="003F3B06" w:rsidRDefault="006A0474" w:rsidP="009D5C92">
            <w:pPr>
              <w:spacing w:after="0"/>
              <w:rPr>
                <w:rFonts w:ascii="Arial" w:hAnsi="Arial" w:cs="Arial"/>
                <w:sz w:val="16"/>
                <w:szCs w:val="16"/>
              </w:rPr>
            </w:pPr>
            <w:r>
              <w:rPr>
                <w:rFonts w:ascii="Arial" w:hAnsi="Arial" w:cs="Arial"/>
                <w:sz w:val="16"/>
                <w:szCs w:val="16"/>
              </w:rPr>
              <w:t xml:space="preserve">(CR PACK) </w:t>
            </w:r>
            <w:r w:rsidRPr="006A0474">
              <w:rPr>
                <w:rFonts w:ascii="Arial" w:hAnsi="Arial" w:cs="Arial"/>
                <w:sz w:val="16"/>
                <w:szCs w:val="16"/>
              </w:rPr>
              <w:t>Stage 1 CR on TEI-13 (GTT/RTT)</w:t>
            </w:r>
          </w:p>
          <w:p w:rsidR="009D5C92" w:rsidRPr="00990CC9" w:rsidRDefault="003F3B06" w:rsidP="006A0474">
            <w:pPr>
              <w:spacing w:after="0"/>
              <w:rPr>
                <w:rFonts w:ascii="Arial" w:hAnsi="Arial" w:cs="Arial"/>
                <w:sz w:val="16"/>
                <w:szCs w:val="16"/>
              </w:rPr>
            </w:pPr>
            <w:r>
              <w:rPr>
                <w:rFonts w:ascii="Arial" w:hAnsi="Arial" w:cs="Arial"/>
                <w:sz w:val="16"/>
                <w:szCs w:val="16"/>
              </w:rPr>
              <w:t>(</w:t>
            </w:r>
            <w:r w:rsidR="009D5C92" w:rsidRPr="009D5C92">
              <w:rPr>
                <w:rFonts w:ascii="Arial" w:hAnsi="Arial" w:cs="Arial"/>
                <w:sz w:val="16"/>
                <w:szCs w:val="16"/>
              </w:rPr>
              <w:t>22.</w:t>
            </w:r>
            <w:r w:rsidR="006A0474">
              <w:rPr>
                <w:rFonts w:ascii="Arial" w:hAnsi="Arial" w:cs="Arial"/>
                <w:sz w:val="16"/>
                <w:szCs w:val="16"/>
              </w:rPr>
              <w:t>173</w:t>
            </w:r>
            <w:r w:rsidR="009D5C92" w:rsidRPr="009D5C92">
              <w:rPr>
                <w:rFonts w:ascii="Arial" w:hAnsi="Arial" w:cs="Arial"/>
                <w:sz w:val="16"/>
                <w:szCs w:val="16"/>
              </w:rPr>
              <w:t xml:space="preserve"> CR</w:t>
            </w:r>
            <w:r w:rsidRPr="003F3B06">
              <w:rPr>
                <w:rFonts w:ascii="Arial" w:hAnsi="Arial" w:cs="Arial"/>
                <w:sz w:val="16"/>
                <w:szCs w:val="16"/>
              </w:rPr>
              <w:t>0</w:t>
            </w:r>
            <w:r w:rsidR="006A0474">
              <w:rPr>
                <w:rFonts w:ascii="Arial" w:hAnsi="Arial" w:cs="Arial"/>
                <w:sz w:val="16"/>
                <w:szCs w:val="16"/>
              </w:rPr>
              <w:t>104r1 and 22.101 CR0506r1</w:t>
            </w:r>
            <w:r w:rsidR="009D5C92">
              <w:rPr>
                <w:rFonts w:ascii="Arial" w:hAnsi="Arial" w:cs="Arial"/>
                <w:sz w:val="16"/>
                <w:szCs w:val="16"/>
              </w:rPr>
              <w:t>).</w:t>
            </w:r>
          </w:p>
        </w:tc>
        <w:tc>
          <w:tcPr>
            <w:tcW w:w="746" w:type="dxa"/>
          </w:tcPr>
          <w:p w:rsidR="00D45928" w:rsidRPr="00990CC9" w:rsidRDefault="006A0474" w:rsidP="00B529B4">
            <w:pPr>
              <w:spacing w:after="0"/>
              <w:rPr>
                <w:rFonts w:ascii="Arial" w:hAnsi="Arial" w:cs="Arial"/>
                <w:sz w:val="16"/>
                <w:szCs w:val="16"/>
              </w:rPr>
            </w:pPr>
            <w:r>
              <w:rPr>
                <w:rFonts w:ascii="Arial" w:hAnsi="Arial" w:cs="Arial"/>
                <w:sz w:val="16"/>
                <w:szCs w:val="16"/>
              </w:rPr>
              <w:t>13</w:t>
            </w:r>
            <w:r w:rsidR="00A72C48">
              <w:rPr>
                <w:rFonts w:ascii="Arial" w:hAnsi="Arial" w:cs="Arial"/>
                <w:sz w:val="16"/>
                <w:szCs w:val="16"/>
              </w:rPr>
              <w:t>.</w:t>
            </w:r>
            <w:r>
              <w:rPr>
                <w:rFonts w:ascii="Arial" w:hAnsi="Arial" w:cs="Arial"/>
                <w:sz w:val="16"/>
                <w:szCs w:val="16"/>
              </w:rPr>
              <w:t>62</w:t>
            </w:r>
          </w:p>
        </w:tc>
        <w:tc>
          <w:tcPr>
            <w:tcW w:w="992" w:type="dxa"/>
          </w:tcPr>
          <w:p w:rsidR="009D5C92" w:rsidRDefault="003F3B06" w:rsidP="006A0474">
            <w:pPr>
              <w:spacing w:after="0"/>
              <w:rPr>
                <w:rFonts w:ascii="Arial" w:hAnsi="Arial" w:cs="Arial"/>
                <w:sz w:val="16"/>
                <w:szCs w:val="16"/>
              </w:rPr>
            </w:pPr>
            <w:r w:rsidRPr="003F3B06">
              <w:rPr>
                <w:rFonts w:ascii="Arial" w:hAnsi="Arial" w:cs="Arial"/>
                <w:sz w:val="16"/>
                <w:szCs w:val="16"/>
              </w:rPr>
              <w:t>S1-15</w:t>
            </w:r>
            <w:r w:rsidR="006A0474">
              <w:rPr>
                <w:rFonts w:ascii="Arial" w:hAnsi="Arial" w:cs="Arial"/>
                <w:sz w:val="16"/>
                <w:szCs w:val="16"/>
              </w:rPr>
              <w:t>4477</w:t>
            </w:r>
          </w:p>
          <w:p w:rsidR="006A0474" w:rsidRPr="000C5738" w:rsidRDefault="006A0474" w:rsidP="006A0474">
            <w:pPr>
              <w:spacing w:after="0"/>
              <w:rPr>
                <w:rFonts w:ascii="Arial" w:hAnsi="Arial" w:cs="Arial"/>
                <w:sz w:val="16"/>
                <w:szCs w:val="16"/>
              </w:rPr>
            </w:pPr>
            <w:r>
              <w:rPr>
                <w:rFonts w:ascii="Arial" w:hAnsi="Arial" w:cs="Arial"/>
                <w:sz w:val="16"/>
                <w:szCs w:val="16"/>
              </w:rPr>
              <w:t>S1-154478</w:t>
            </w:r>
          </w:p>
        </w:tc>
        <w:tc>
          <w:tcPr>
            <w:tcW w:w="4395" w:type="dxa"/>
          </w:tcPr>
          <w:p w:rsidR="00D45928" w:rsidRPr="00FF535B"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w:t>
            </w:r>
            <w:r w:rsidR="006A0474">
              <w:rPr>
                <w:rFonts w:ascii="Arial" w:hAnsi="Arial" w:cs="Arial"/>
                <w:sz w:val="16"/>
                <w:szCs w:val="16"/>
              </w:rPr>
              <w:t>750</w:t>
            </w:r>
          </w:p>
        </w:tc>
        <w:tc>
          <w:tcPr>
            <w:tcW w:w="2437" w:type="dxa"/>
          </w:tcPr>
          <w:p w:rsidR="00D45928" w:rsidRDefault="003F3B06" w:rsidP="00B529B4">
            <w:pPr>
              <w:spacing w:after="0"/>
              <w:rPr>
                <w:rFonts w:ascii="Arial" w:hAnsi="Arial" w:cs="Arial"/>
                <w:sz w:val="16"/>
                <w:szCs w:val="16"/>
              </w:rPr>
            </w:pPr>
            <w:r w:rsidRPr="003F3B06">
              <w:rPr>
                <w:rFonts w:ascii="Arial" w:hAnsi="Arial" w:cs="Arial"/>
                <w:sz w:val="16"/>
                <w:szCs w:val="16"/>
              </w:rPr>
              <w:t xml:space="preserve">(CR PACK) </w:t>
            </w:r>
            <w:r w:rsidR="006A0474" w:rsidRPr="006A0474">
              <w:rPr>
                <w:rFonts w:ascii="Arial" w:hAnsi="Arial" w:cs="Arial"/>
                <w:sz w:val="16"/>
                <w:szCs w:val="16"/>
              </w:rPr>
              <w:t>Stage 1 CRs on Mission Critical PTT (MCPTT)</w:t>
            </w:r>
          </w:p>
          <w:p w:rsidR="00842EE6" w:rsidRPr="00990CC9" w:rsidRDefault="00842EE6" w:rsidP="006A0474">
            <w:pPr>
              <w:spacing w:after="0"/>
              <w:rPr>
                <w:rFonts w:ascii="Arial" w:hAnsi="Arial" w:cs="Arial"/>
                <w:sz w:val="16"/>
                <w:szCs w:val="16"/>
              </w:rPr>
            </w:pPr>
            <w:r>
              <w:rPr>
                <w:rFonts w:ascii="Arial" w:hAnsi="Arial" w:cs="Arial"/>
                <w:sz w:val="16"/>
                <w:szCs w:val="16"/>
              </w:rPr>
              <w:t>(</w:t>
            </w:r>
            <w:r w:rsidRPr="00842EE6">
              <w:rPr>
                <w:rFonts w:ascii="Arial" w:hAnsi="Arial" w:cs="Arial"/>
                <w:sz w:val="16"/>
                <w:szCs w:val="16"/>
              </w:rPr>
              <w:t>22.</w:t>
            </w:r>
            <w:r w:rsidR="006A0474">
              <w:rPr>
                <w:rFonts w:ascii="Arial" w:hAnsi="Arial" w:cs="Arial"/>
                <w:sz w:val="16"/>
                <w:szCs w:val="16"/>
              </w:rPr>
              <w:t>179</w:t>
            </w:r>
            <w:r w:rsidRPr="00842EE6">
              <w:rPr>
                <w:rFonts w:ascii="Arial" w:hAnsi="Arial" w:cs="Arial"/>
                <w:sz w:val="16"/>
                <w:szCs w:val="16"/>
              </w:rPr>
              <w:t xml:space="preserve"> CR</w:t>
            </w:r>
            <w:r w:rsidR="006A0474">
              <w:rPr>
                <w:rFonts w:ascii="Arial" w:hAnsi="Arial" w:cs="Arial"/>
                <w:sz w:val="16"/>
                <w:szCs w:val="16"/>
              </w:rPr>
              <w:t>0033</w:t>
            </w:r>
            <w:r w:rsidR="003F3B06" w:rsidRPr="003F3B06">
              <w:rPr>
                <w:rFonts w:ascii="Arial" w:hAnsi="Arial" w:cs="Arial"/>
                <w:sz w:val="16"/>
                <w:szCs w:val="16"/>
              </w:rPr>
              <w:t>r1</w:t>
            </w:r>
            <w:r w:rsidRPr="00842EE6">
              <w:rPr>
                <w:rFonts w:ascii="Arial" w:hAnsi="Arial" w:cs="Arial"/>
                <w:sz w:val="16"/>
                <w:szCs w:val="16"/>
              </w:rPr>
              <w:t xml:space="preserve">; </w:t>
            </w:r>
            <w:r w:rsidR="006A0474" w:rsidRPr="00842EE6">
              <w:rPr>
                <w:rFonts w:ascii="Arial" w:hAnsi="Arial" w:cs="Arial"/>
                <w:sz w:val="16"/>
                <w:szCs w:val="16"/>
              </w:rPr>
              <w:t>22.</w:t>
            </w:r>
            <w:r w:rsidR="006A0474">
              <w:rPr>
                <w:rFonts w:ascii="Arial" w:hAnsi="Arial" w:cs="Arial"/>
                <w:sz w:val="16"/>
                <w:szCs w:val="16"/>
              </w:rPr>
              <w:t>179</w:t>
            </w:r>
            <w:r w:rsidR="006A0474" w:rsidRPr="00842EE6">
              <w:rPr>
                <w:rFonts w:ascii="Arial" w:hAnsi="Arial" w:cs="Arial"/>
                <w:sz w:val="16"/>
                <w:szCs w:val="16"/>
              </w:rPr>
              <w:t xml:space="preserve"> CR</w:t>
            </w:r>
            <w:r w:rsidR="006A0474">
              <w:rPr>
                <w:rFonts w:ascii="Arial" w:hAnsi="Arial" w:cs="Arial"/>
                <w:sz w:val="16"/>
                <w:szCs w:val="16"/>
              </w:rPr>
              <w:t>0034</w:t>
            </w:r>
            <w:r w:rsidR="006A0474" w:rsidRPr="003F3B06">
              <w:rPr>
                <w:rFonts w:ascii="Arial" w:hAnsi="Arial" w:cs="Arial"/>
                <w:sz w:val="16"/>
                <w:szCs w:val="16"/>
              </w:rPr>
              <w:t>r1</w:t>
            </w:r>
            <w:r w:rsidR="006A0474">
              <w:rPr>
                <w:rFonts w:ascii="Arial" w:hAnsi="Arial" w:cs="Arial"/>
                <w:sz w:val="16"/>
                <w:szCs w:val="16"/>
              </w:rPr>
              <w:t xml:space="preserve">, and </w:t>
            </w:r>
            <w:r w:rsidR="006A0474" w:rsidRPr="00842EE6">
              <w:rPr>
                <w:rFonts w:ascii="Arial" w:hAnsi="Arial" w:cs="Arial"/>
                <w:sz w:val="16"/>
                <w:szCs w:val="16"/>
              </w:rPr>
              <w:t>22.</w:t>
            </w:r>
            <w:r w:rsidR="006A0474">
              <w:rPr>
                <w:rFonts w:ascii="Arial" w:hAnsi="Arial" w:cs="Arial"/>
                <w:sz w:val="16"/>
                <w:szCs w:val="16"/>
              </w:rPr>
              <w:t>179</w:t>
            </w:r>
            <w:r w:rsidR="006A0474" w:rsidRPr="00842EE6">
              <w:rPr>
                <w:rFonts w:ascii="Arial" w:hAnsi="Arial" w:cs="Arial"/>
                <w:sz w:val="16"/>
                <w:szCs w:val="16"/>
              </w:rPr>
              <w:t xml:space="preserve"> CR</w:t>
            </w:r>
            <w:r w:rsidR="006A0474">
              <w:rPr>
                <w:rFonts w:ascii="Arial" w:hAnsi="Arial" w:cs="Arial"/>
                <w:sz w:val="16"/>
                <w:szCs w:val="16"/>
              </w:rPr>
              <w:t>0035</w:t>
            </w:r>
            <w:r w:rsidR="006A0474" w:rsidRPr="003F3B06">
              <w:rPr>
                <w:rFonts w:ascii="Arial" w:hAnsi="Arial" w:cs="Arial"/>
                <w:sz w:val="16"/>
                <w:szCs w:val="16"/>
              </w:rPr>
              <w:t>r1</w:t>
            </w:r>
            <w:r>
              <w:rPr>
                <w:rFonts w:ascii="Arial" w:hAnsi="Arial" w:cs="Arial"/>
                <w:sz w:val="16"/>
                <w:szCs w:val="16"/>
              </w:rPr>
              <w:t>)</w:t>
            </w:r>
            <w:r w:rsidRPr="00842EE6">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6A0474">
              <w:rPr>
                <w:rFonts w:ascii="Arial" w:hAnsi="Arial" w:cs="Arial"/>
                <w:sz w:val="16"/>
                <w:szCs w:val="16"/>
              </w:rPr>
              <w:t>3</w:t>
            </w:r>
            <w:r w:rsidR="00C14575">
              <w:rPr>
                <w:rFonts w:ascii="Arial" w:hAnsi="Arial" w:cs="Arial"/>
                <w:sz w:val="16"/>
                <w:szCs w:val="16"/>
              </w:rPr>
              <w:t>.</w:t>
            </w:r>
            <w:r w:rsidR="006A0474">
              <w:rPr>
                <w:rFonts w:ascii="Arial" w:hAnsi="Arial" w:cs="Arial"/>
                <w:sz w:val="16"/>
                <w:szCs w:val="16"/>
              </w:rPr>
              <w:t>60</w:t>
            </w:r>
          </w:p>
        </w:tc>
        <w:tc>
          <w:tcPr>
            <w:tcW w:w="992" w:type="dxa"/>
          </w:tcPr>
          <w:p w:rsidR="00D45928" w:rsidRDefault="003F3B06" w:rsidP="00584FF5">
            <w:pPr>
              <w:spacing w:after="0"/>
              <w:rPr>
                <w:rFonts w:ascii="Arial" w:hAnsi="Arial" w:cs="Arial"/>
                <w:sz w:val="16"/>
                <w:szCs w:val="16"/>
              </w:rPr>
            </w:pPr>
            <w:r w:rsidRPr="003F3B06">
              <w:rPr>
                <w:rFonts w:ascii="Arial" w:hAnsi="Arial" w:cs="Arial"/>
                <w:sz w:val="16"/>
                <w:szCs w:val="16"/>
              </w:rPr>
              <w:t>S1-15</w:t>
            </w:r>
            <w:r w:rsidR="006A0474">
              <w:rPr>
                <w:rFonts w:ascii="Arial" w:hAnsi="Arial" w:cs="Arial"/>
                <w:sz w:val="16"/>
                <w:szCs w:val="16"/>
              </w:rPr>
              <w:t>4482</w:t>
            </w:r>
          </w:p>
          <w:p w:rsidR="00F30F34" w:rsidRDefault="003F3B06" w:rsidP="00584FF5">
            <w:pPr>
              <w:spacing w:after="0"/>
              <w:rPr>
                <w:rFonts w:ascii="Arial" w:hAnsi="Arial" w:cs="Arial"/>
                <w:sz w:val="16"/>
                <w:szCs w:val="16"/>
              </w:rPr>
            </w:pPr>
            <w:r w:rsidRPr="003F3B06">
              <w:rPr>
                <w:rFonts w:ascii="Arial" w:hAnsi="Arial" w:cs="Arial"/>
                <w:sz w:val="16"/>
                <w:szCs w:val="16"/>
              </w:rPr>
              <w:t>S1-15</w:t>
            </w:r>
            <w:r w:rsidR="006A0474">
              <w:rPr>
                <w:rFonts w:ascii="Arial" w:hAnsi="Arial" w:cs="Arial"/>
                <w:sz w:val="16"/>
                <w:szCs w:val="16"/>
              </w:rPr>
              <w:t>4483</w:t>
            </w:r>
          </w:p>
          <w:p w:rsidR="006A0474" w:rsidRPr="00D019AE" w:rsidRDefault="006A0474" w:rsidP="00584FF5">
            <w:pPr>
              <w:spacing w:after="0"/>
              <w:rPr>
                <w:rFonts w:ascii="Arial" w:hAnsi="Arial" w:cs="Arial"/>
                <w:sz w:val="16"/>
                <w:szCs w:val="16"/>
              </w:rPr>
            </w:pPr>
            <w:r>
              <w:rPr>
                <w:rFonts w:ascii="Arial" w:hAnsi="Arial" w:cs="Arial"/>
                <w:sz w:val="16"/>
                <w:szCs w:val="16"/>
              </w:rPr>
              <w:t>S1-154546</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09536A">
            <w:pPr>
              <w:spacing w:after="0"/>
              <w:rPr>
                <w:rFonts w:ascii="Arial" w:hAnsi="Arial" w:cs="Arial"/>
                <w:sz w:val="16"/>
                <w:szCs w:val="16"/>
              </w:rPr>
            </w:pPr>
            <w:r w:rsidRPr="003F3B06">
              <w:rPr>
                <w:rFonts w:ascii="Arial" w:hAnsi="Arial" w:cs="Arial"/>
                <w:sz w:val="16"/>
                <w:szCs w:val="16"/>
              </w:rPr>
              <w:t>SP-150</w:t>
            </w:r>
            <w:r w:rsidR="0009536A">
              <w:rPr>
                <w:rFonts w:ascii="Arial" w:hAnsi="Arial" w:cs="Arial"/>
                <w:sz w:val="16"/>
                <w:szCs w:val="16"/>
              </w:rPr>
              <w:t>751</w:t>
            </w:r>
          </w:p>
        </w:tc>
        <w:tc>
          <w:tcPr>
            <w:tcW w:w="2437" w:type="dxa"/>
          </w:tcPr>
          <w:p w:rsidR="00D45928" w:rsidRDefault="0009536A" w:rsidP="00B529B4">
            <w:pPr>
              <w:spacing w:after="0"/>
              <w:rPr>
                <w:rFonts w:ascii="Arial" w:hAnsi="Arial" w:cs="Arial"/>
                <w:sz w:val="16"/>
                <w:szCs w:val="16"/>
              </w:rPr>
            </w:pPr>
            <w:r>
              <w:rPr>
                <w:rFonts w:ascii="Arial" w:hAnsi="Arial" w:cs="Arial"/>
                <w:sz w:val="16"/>
                <w:szCs w:val="16"/>
              </w:rPr>
              <w:t xml:space="preserve">(CR PACK) </w:t>
            </w:r>
            <w:r w:rsidRPr="0009536A">
              <w:rPr>
                <w:rFonts w:ascii="Arial" w:hAnsi="Arial" w:cs="Arial"/>
                <w:sz w:val="16"/>
                <w:szCs w:val="16"/>
              </w:rPr>
              <w:t xml:space="preserve">Stage </w:t>
            </w:r>
            <w:proofErr w:type="gramStart"/>
            <w:r w:rsidRPr="0009536A">
              <w:rPr>
                <w:rFonts w:ascii="Arial" w:hAnsi="Arial" w:cs="Arial"/>
                <w:sz w:val="16"/>
                <w:szCs w:val="16"/>
              </w:rPr>
              <w:t>1 CRs on Multimedia Priority Service (MPS) Modifications (</w:t>
            </w:r>
            <w:proofErr w:type="spellStart"/>
            <w:r w:rsidRPr="0009536A">
              <w:rPr>
                <w:rFonts w:ascii="Arial" w:hAnsi="Arial" w:cs="Arial"/>
                <w:sz w:val="16"/>
                <w:szCs w:val="16"/>
              </w:rPr>
              <w:t>MPS_Mods</w:t>
            </w:r>
            <w:proofErr w:type="spellEnd"/>
            <w:r w:rsidRPr="0009536A">
              <w:rPr>
                <w:rFonts w:ascii="Arial" w:hAnsi="Arial" w:cs="Arial"/>
                <w:sz w:val="16"/>
                <w:szCs w:val="16"/>
              </w:rPr>
              <w:t>)</w:t>
            </w:r>
            <w:proofErr w:type="gramEnd"/>
            <w:r w:rsidR="003F3B06" w:rsidRPr="003F3B06">
              <w:rPr>
                <w:rFonts w:ascii="Arial" w:hAnsi="Arial" w:cs="Arial"/>
                <w:sz w:val="16"/>
                <w:szCs w:val="16"/>
              </w:rPr>
              <w:t>.</w:t>
            </w:r>
          </w:p>
          <w:p w:rsidR="0009536A" w:rsidRPr="00990CC9" w:rsidRDefault="0009536A" w:rsidP="0009536A">
            <w:pPr>
              <w:spacing w:after="0"/>
              <w:rPr>
                <w:rFonts w:ascii="Arial" w:hAnsi="Arial" w:cs="Arial"/>
                <w:sz w:val="16"/>
                <w:szCs w:val="16"/>
              </w:rPr>
            </w:pPr>
            <w:r>
              <w:rPr>
                <w:rFonts w:ascii="Arial" w:hAnsi="Arial" w:cs="Arial"/>
                <w:sz w:val="16"/>
                <w:szCs w:val="16"/>
              </w:rPr>
              <w:t xml:space="preserve">(22.153 CR0025r1, 22.153 </w:t>
            </w:r>
            <w:r>
              <w:rPr>
                <w:rFonts w:ascii="Arial" w:hAnsi="Arial" w:cs="Arial"/>
                <w:sz w:val="16"/>
                <w:szCs w:val="16"/>
              </w:rPr>
              <w:lastRenderedPageBreak/>
              <w:t>CR0026r1, 22.153 CR0027r1, and 22.153 CR0028r1</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lastRenderedPageBreak/>
              <w:t>1</w:t>
            </w:r>
            <w:r w:rsidR="0009536A">
              <w:rPr>
                <w:rFonts w:ascii="Arial" w:hAnsi="Arial" w:cs="Arial"/>
                <w:sz w:val="16"/>
                <w:szCs w:val="16"/>
              </w:rPr>
              <w:t>4.2</w:t>
            </w:r>
          </w:p>
        </w:tc>
        <w:tc>
          <w:tcPr>
            <w:tcW w:w="992" w:type="dxa"/>
          </w:tcPr>
          <w:p w:rsidR="00D45928" w:rsidRDefault="003F3B06" w:rsidP="00584FF5">
            <w:pPr>
              <w:spacing w:after="0"/>
              <w:rPr>
                <w:rFonts w:ascii="Arial" w:hAnsi="Arial" w:cs="Arial"/>
                <w:sz w:val="16"/>
                <w:szCs w:val="16"/>
              </w:rPr>
            </w:pPr>
            <w:r w:rsidRPr="003F3B06">
              <w:rPr>
                <w:rFonts w:ascii="Arial" w:hAnsi="Arial" w:cs="Arial"/>
                <w:sz w:val="16"/>
                <w:szCs w:val="16"/>
              </w:rPr>
              <w:t>S1-15</w:t>
            </w:r>
            <w:r w:rsidR="0009536A">
              <w:rPr>
                <w:rFonts w:ascii="Arial" w:hAnsi="Arial" w:cs="Arial"/>
                <w:sz w:val="16"/>
                <w:szCs w:val="16"/>
              </w:rPr>
              <w:t>4442</w:t>
            </w:r>
          </w:p>
          <w:p w:rsidR="0009536A" w:rsidRDefault="0009536A" w:rsidP="00584FF5">
            <w:pPr>
              <w:spacing w:after="0"/>
              <w:rPr>
                <w:rFonts w:ascii="Arial" w:hAnsi="Arial" w:cs="Arial"/>
                <w:sz w:val="16"/>
                <w:szCs w:val="16"/>
              </w:rPr>
            </w:pPr>
            <w:r>
              <w:rPr>
                <w:rFonts w:ascii="Arial" w:hAnsi="Arial" w:cs="Arial"/>
                <w:sz w:val="16"/>
                <w:szCs w:val="16"/>
              </w:rPr>
              <w:t>S1-154443</w:t>
            </w:r>
          </w:p>
          <w:p w:rsidR="0009536A" w:rsidRDefault="0009536A" w:rsidP="00584FF5">
            <w:pPr>
              <w:spacing w:after="0"/>
              <w:rPr>
                <w:rFonts w:ascii="Arial" w:hAnsi="Arial" w:cs="Arial"/>
                <w:sz w:val="16"/>
                <w:szCs w:val="16"/>
              </w:rPr>
            </w:pPr>
            <w:r>
              <w:rPr>
                <w:rFonts w:ascii="Arial" w:hAnsi="Arial" w:cs="Arial"/>
                <w:sz w:val="16"/>
                <w:szCs w:val="16"/>
              </w:rPr>
              <w:t>S1-154444</w:t>
            </w:r>
          </w:p>
          <w:p w:rsidR="0009536A" w:rsidRPr="002F435D" w:rsidRDefault="0009536A" w:rsidP="00584FF5">
            <w:pPr>
              <w:spacing w:after="0"/>
              <w:rPr>
                <w:rFonts w:ascii="Arial" w:hAnsi="Arial" w:cs="Arial"/>
                <w:sz w:val="16"/>
                <w:szCs w:val="16"/>
              </w:rPr>
            </w:pPr>
            <w:r>
              <w:rPr>
                <w:rFonts w:ascii="Arial" w:hAnsi="Arial" w:cs="Arial"/>
                <w:sz w:val="16"/>
                <w:szCs w:val="16"/>
              </w:rPr>
              <w:t>S1-154445</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09536A">
            <w:pPr>
              <w:spacing w:after="0"/>
              <w:rPr>
                <w:rFonts w:ascii="Arial" w:hAnsi="Arial" w:cs="Arial"/>
                <w:sz w:val="16"/>
                <w:szCs w:val="16"/>
              </w:rPr>
            </w:pPr>
            <w:r w:rsidRPr="003F3B06">
              <w:rPr>
                <w:rFonts w:ascii="Arial" w:hAnsi="Arial" w:cs="Arial"/>
                <w:sz w:val="16"/>
                <w:szCs w:val="16"/>
              </w:rPr>
              <w:lastRenderedPageBreak/>
              <w:t>SP-150</w:t>
            </w:r>
            <w:r w:rsidR="0009536A">
              <w:rPr>
                <w:rFonts w:ascii="Arial" w:hAnsi="Arial" w:cs="Arial"/>
                <w:sz w:val="16"/>
                <w:szCs w:val="16"/>
              </w:rPr>
              <w:t>752</w:t>
            </w:r>
          </w:p>
        </w:tc>
        <w:tc>
          <w:tcPr>
            <w:tcW w:w="2437" w:type="dxa"/>
          </w:tcPr>
          <w:p w:rsidR="00D45928" w:rsidRPr="00990CC9" w:rsidRDefault="0009536A" w:rsidP="00B529B4">
            <w:pPr>
              <w:spacing w:after="0"/>
              <w:rPr>
                <w:rFonts w:ascii="Arial" w:hAnsi="Arial" w:cs="Arial"/>
                <w:sz w:val="16"/>
                <w:szCs w:val="16"/>
              </w:rPr>
            </w:pPr>
            <w:r w:rsidRPr="0009536A">
              <w:rPr>
                <w:rFonts w:ascii="Arial" w:hAnsi="Arial" w:cs="Arial"/>
                <w:sz w:val="16"/>
                <w:szCs w:val="16"/>
              </w:rPr>
              <w:t>New WID on Mission Critical Services Common Requirements (</w:t>
            </w:r>
            <w:proofErr w:type="spellStart"/>
            <w:r w:rsidRPr="0009536A">
              <w:rPr>
                <w:rFonts w:ascii="Arial" w:hAnsi="Arial" w:cs="Arial"/>
                <w:sz w:val="16"/>
                <w:szCs w:val="16"/>
              </w:rPr>
              <w:t>MC</w:t>
            </w:r>
            <w:r w:rsidR="007B43C4">
              <w:rPr>
                <w:rFonts w:ascii="Arial" w:hAnsi="Arial" w:cs="Arial"/>
                <w:sz w:val="16"/>
                <w:szCs w:val="16"/>
              </w:rPr>
              <w:t>C</w:t>
            </w:r>
            <w:r w:rsidRPr="0009536A">
              <w:rPr>
                <w:rFonts w:ascii="Arial" w:hAnsi="Arial" w:cs="Arial"/>
                <w:sz w:val="16"/>
                <w:szCs w:val="16"/>
              </w:rPr>
              <w:t>oRe</w:t>
            </w:r>
            <w:proofErr w:type="spellEnd"/>
            <w:r w:rsidRPr="0009536A">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785B54">
              <w:rPr>
                <w:rFonts w:ascii="Arial" w:hAnsi="Arial" w:cs="Arial"/>
                <w:sz w:val="16"/>
                <w:szCs w:val="16"/>
              </w:rPr>
              <w:t>6</w:t>
            </w:r>
          </w:p>
        </w:tc>
        <w:tc>
          <w:tcPr>
            <w:tcW w:w="992" w:type="dxa"/>
          </w:tcPr>
          <w:p w:rsidR="00D45928" w:rsidRPr="00D019AE" w:rsidRDefault="00EE4B92" w:rsidP="0009536A">
            <w:pPr>
              <w:spacing w:after="0"/>
              <w:rPr>
                <w:rFonts w:ascii="Arial" w:hAnsi="Arial" w:cs="Arial"/>
                <w:sz w:val="16"/>
                <w:szCs w:val="16"/>
              </w:rPr>
            </w:pPr>
            <w:r w:rsidRPr="00EE4B92">
              <w:rPr>
                <w:rFonts w:ascii="Arial" w:hAnsi="Arial" w:cs="Arial"/>
                <w:sz w:val="16"/>
                <w:szCs w:val="16"/>
              </w:rPr>
              <w:t>S1-15</w:t>
            </w:r>
            <w:r w:rsidR="0009536A">
              <w:rPr>
                <w:rFonts w:ascii="Arial" w:hAnsi="Arial" w:cs="Arial"/>
                <w:sz w:val="16"/>
                <w:szCs w:val="16"/>
              </w:rPr>
              <w:t>4395</w:t>
            </w:r>
          </w:p>
        </w:tc>
        <w:tc>
          <w:tcPr>
            <w:tcW w:w="4395" w:type="dxa"/>
          </w:tcPr>
          <w:p w:rsidR="00D45928" w:rsidRPr="000E78F0" w:rsidRDefault="000B5B17" w:rsidP="007B43C4">
            <w:pPr>
              <w:spacing w:after="0"/>
              <w:rPr>
                <w:rFonts w:ascii="Arial" w:hAnsi="Arial" w:cs="Arial"/>
                <w:b/>
                <w:sz w:val="16"/>
                <w:szCs w:val="16"/>
              </w:rPr>
            </w:pPr>
            <w:r w:rsidRPr="001A50AB">
              <w:rPr>
                <w:rFonts w:ascii="Arial" w:hAnsi="Arial" w:cs="Arial"/>
                <w:sz w:val="16"/>
                <w:szCs w:val="16"/>
              </w:rPr>
              <w:t>This WID was revised into SP-1508</w:t>
            </w:r>
            <w:r w:rsidR="007B43C4">
              <w:rPr>
                <w:rFonts w:ascii="Arial" w:hAnsi="Arial" w:cs="Arial"/>
                <w:sz w:val="16"/>
                <w:szCs w:val="16"/>
              </w:rPr>
              <w:t>22</w:t>
            </w:r>
            <w:r w:rsidRPr="001A50AB">
              <w:rPr>
                <w:rFonts w:ascii="Arial" w:hAnsi="Arial" w:cs="Arial"/>
                <w:sz w:val="16"/>
                <w:szCs w:val="16"/>
              </w:rPr>
              <w:t xml:space="preserve"> to add supporting companies, </w:t>
            </w:r>
            <w:r w:rsidR="00935651">
              <w:rPr>
                <w:rFonts w:ascii="Arial" w:hAnsi="Arial" w:cs="Arial"/>
                <w:sz w:val="16"/>
                <w:szCs w:val="16"/>
              </w:rPr>
              <w:t xml:space="preserve">UID </w:t>
            </w:r>
            <w:r w:rsidR="00935651" w:rsidRPr="00935651">
              <w:rPr>
                <w:rFonts w:ascii="Arial" w:hAnsi="Arial" w:cs="Arial"/>
                <w:sz w:val="16"/>
                <w:szCs w:val="16"/>
              </w:rPr>
              <w:t>700023</w:t>
            </w:r>
            <w:r w:rsidR="00935651">
              <w:rPr>
                <w:rFonts w:ascii="Arial" w:hAnsi="Arial" w:cs="Arial"/>
                <w:sz w:val="16"/>
                <w:szCs w:val="16"/>
              </w:rPr>
              <w:t xml:space="preserve"> </w:t>
            </w:r>
            <w:r w:rsidRPr="001A50AB">
              <w:rPr>
                <w:rFonts w:ascii="Arial" w:hAnsi="Arial" w:cs="Arial"/>
                <w:sz w:val="16"/>
                <w:szCs w:val="16"/>
              </w:rPr>
              <w:t xml:space="preserve">and the </w:t>
            </w:r>
            <w:r>
              <w:rPr>
                <w:rFonts w:ascii="Arial" w:hAnsi="Arial" w:cs="Arial"/>
                <w:sz w:val="16"/>
                <w:szCs w:val="16"/>
              </w:rPr>
              <w:t>TS-</w:t>
            </w:r>
            <w:r w:rsidRPr="001A50AB">
              <w:rPr>
                <w:rFonts w:ascii="Arial" w:hAnsi="Arial" w:cs="Arial"/>
                <w:sz w:val="16"/>
                <w:szCs w:val="16"/>
              </w:rPr>
              <w:t>number T</w:t>
            </w:r>
            <w:r>
              <w:rPr>
                <w:rFonts w:ascii="Arial" w:hAnsi="Arial" w:cs="Arial"/>
                <w:sz w:val="16"/>
                <w:szCs w:val="16"/>
              </w:rPr>
              <w:t>S</w:t>
            </w:r>
            <w:r w:rsidRPr="001A50AB">
              <w:rPr>
                <w:rFonts w:ascii="Arial" w:hAnsi="Arial" w:cs="Arial"/>
                <w:sz w:val="16"/>
                <w:szCs w:val="16"/>
              </w:rPr>
              <w:t xml:space="preserve"> 22.</w:t>
            </w:r>
            <w:r>
              <w:rPr>
                <w:rFonts w:ascii="Arial" w:hAnsi="Arial" w:cs="Arial"/>
                <w:sz w:val="16"/>
                <w:szCs w:val="16"/>
              </w:rPr>
              <w:t>2</w:t>
            </w:r>
            <w:r w:rsidRPr="001A50AB">
              <w:rPr>
                <w:rFonts w:ascii="Arial" w:hAnsi="Arial" w:cs="Arial"/>
                <w:sz w:val="16"/>
                <w:szCs w:val="16"/>
              </w:rPr>
              <w:t>8</w:t>
            </w:r>
            <w:r>
              <w:rPr>
                <w:rFonts w:ascii="Arial" w:hAnsi="Arial" w:cs="Arial"/>
                <w:sz w:val="16"/>
                <w:szCs w:val="16"/>
              </w:rPr>
              <w:t>0</w:t>
            </w:r>
            <w:r w:rsidRPr="001A50AB">
              <w:rPr>
                <w:rFonts w:ascii="Arial" w:hAnsi="Arial" w:cs="Arial"/>
                <w:sz w:val="16"/>
                <w:szCs w:val="16"/>
              </w:rPr>
              <w:t>.</w:t>
            </w:r>
            <w:r w:rsidRPr="001A50AB">
              <w:rPr>
                <w:rFonts w:ascii="Arial" w:hAnsi="Arial" w:cs="Arial"/>
                <w:b/>
                <w:sz w:val="16"/>
                <w:szCs w:val="16"/>
              </w:rPr>
              <w:t xml:space="preserve"> </w:t>
            </w:r>
            <w:r w:rsidRPr="001A50AB">
              <w:rPr>
                <w:rFonts w:ascii="Arial" w:hAnsi="Arial" w:cs="Arial"/>
                <w:sz w:val="16"/>
                <w:szCs w:val="16"/>
              </w:rPr>
              <w:t>The revised WID was then</w:t>
            </w:r>
            <w:r>
              <w:rPr>
                <w:rFonts w:ascii="Arial" w:hAnsi="Arial" w:cs="Arial"/>
                <w:b/>
                <w:sz w:val="16"/>
                <w:szCs w:val="16"/>
              </w:rPr>
              <w:t xml:space="preserve"> </w:t>
            </w:r>
            <w:r w:rsidR="00244315"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BE7DD9" w:rsidP="0009536A">
            <w:pPr>
              <w:spacing w:after="0"/>
              <w:rPr>
                <w:rFonts w:ascii="Arial" w:hAnsi="Arial" w:cs="Arial"/>
                <w:sz w:val="16"/>
                <w:szCs w:val="16"/>
              </w:rPr>
            </w:pPr>
            <w:r w:rsidRPr="00BE7DD9">
              <w:rPr>
                <w:rFonts w:ascii="Arial" w:hAnsi="Arial" w:cs="Arial"/>
                <w:sz w:val="16"/>
                <w:szCs w:val="16"/>
              </w:rPr>
              <w:t>SP-150</w:t>
            </w:r>
            <w:r w:rsidR="0009536A">
              <w:rPr>
                <w:rFonts w:ascii="Arial" w:hAnsi="Arial" w:cs="Arial"/>
                <w:sz w:val="16"/>
                <w:szCs w:val="16"/>
              </w:rPr>
              <w:t>753</w:t>
            </w:r>
          </w:p>
        </w:tc>
        <w:tc>
          <w:tcPr>
            <w:tcW w:w="2437" w:type="dxa"/>
          </w:tcPr>
          <w:p w:rsidR="00D45928" w:rsidRPr="00990CC9" w:rsidRDefault="0009536A" w:rsidP="00B529B4">
            <w:pPr>
              <w:spacing w:after="0"/>
              <w:rPr>
                <w:rFonts w:ascii="Arial" w:hAnsi="Arial" w:cs="Arial"/>
                <w:sz w:val="16"/>
                <w:szCs w:val="16"/>
              </w:rPr>
            </w:pPr>
            <w:r w:rsidRPr="0009536A">
              <w:rPr>
                <w:rFonts w:ascii="Arial" w:hAnsi="Arial" w:cs="Arial"/>
                <w:sz w:val="16"/>
                <w:szCs w:val="16"/>
              </w:rPr>
              <w:t>New WID on Mission Critical Push to Talk over LTE Realignment (MCPTT-R)</w:t>
            </w:r>
          </w:p>
        </w:tc>
        <w:tc>
          <w:tcPr>
            <w:tcW w:w="746" w:type="dxa"/>
          </w:tcPr>
          <w:p w:rsidR="00D45928" w:rsidRPr="00990CC9" w:rsidRDefault="00BE7DD9" w:rsidP="00B529B4">
            <w:pPr>
              <w:spacing w:after="0"/>
              <w:rPr>
                <w:rFonts w:ascii="Arial" w:hAnsi="Arial" w:cs="Arial"/>
                <w:sz w:val="16"/>
                <w:szCs w:val="16"/>
              </w:rPr>
            </w:pPr>
            <w:r w:rsidRPr="00BE7DD9">
              <w:rPr>
                <w:rFonts w:ascii="Arial" w:hAnsi="Arial" w:cs="Arial"/>
                <w:sz w:val="16"/>
                <w:szCs w:val="16"/>
              </w:rPr>
              <w:t>1</w:t>
            </w:r>
            <w:r w:rsidR="0009536A">
              <w:rPr>
                <w:rFonts w:ascii="Arial" w:hAnsi="Arial" w:cs="Arial"/>
                <w:sz w:val="16"/>
                <w:szCs w:val="16"/>
              </w:rPr>
              <w:t>6</w:t>
            </w:r>
          </w:p>
        </w:tc>
        <w:tc>
          <w:tcPr>
            <w:tcW w:w="992" w:type="dxa"/>
          </w:tcPr>
          <w:p w:rsidR="00D45928" w:rsidRPr="00D019AE" w:rsidRDefault="00BE7DD9" w:rsidP="0009536A">
            <w:pPr>
              <w:spacing w:after="0"/>
              <w:rPr>
                <w:rFonts w:ascii="Arial" w:hAnsi="Arial" w:cs="Arial"/>
                <w:sz w:val="16"/>
                <w:szCs w:val="16"/>
              </w:rPr>
            </w:pPr>
            <w:r>
              <w:rPr>
                <w:rFonts w:ascii="Arial" w:hAnsi="Arial" w:cs="Arial"/>
                <w:sz w:val="16"/>
                <w:szCs w:val="16"/>
              </w:rPr>
              <w:t>S1-15</w:t>
            </w:r>
            <w:r w:rsidR="0009536A">
              <w:rPr>
                <w:rFonts w:ascii="Arial" w:hAnsi="Arial" w:cs="Arial"/>
                <w:sz w:val="16"/>
                <w:szCs w:val="16"/>
              </w:rPr>
              <w:t>4396</w:t>
            </w:r>
          </w:p>
        </w:tc>
        <w:tc>
          <w:tcPr>
            <w:tcW w:w="4395" w:type="dxa"/>
          </w:tcPr>
          <w:p w:rsidR="00D45928" w:rsidRPr="00CE5E9C" w:rsidRDefault="000B5B17" w:rsidP="000B5B17">
            <w:pPr>
              <w:spacing w:after="0"/>
              <w:rPr>
                <w:rFonts w:ascii="Arial" w:hAnsi="Arial" w:cs="Arial"/>
                <w:sz w:val="16"/>
                <w:szCs w:val="16"/>
              </w:rPr>
            </w:pPr>
            <w:r w:rsidRPr="001A50AB">
              <w:rPr>
                <w:rFonts w:ascii="Arial" w:hAnsi="Arial" w:cs="Arial"/>
                <w:sz w:val="16"/>
                <w:szCs w:val="16"/>
              </w:rPr>
              <w:t>This WID was revised into SP-1508</w:t>
            </w:r>
            <w:r>
              <w:rPr>
                <w:rFonts w:ascii="Arial" w:hAnsi="Arial" w:cs="Arial"/>
                <w:sz w:val="16"/>
                <w:szCs w:val="16"/>
              </w:rPr>
              <w:t>21</w:t>
            </w:r>
            <w:r w:rsidRPr="001A50AB">
              <w:rPr>
                <w:rFonts w:ascii="Arial" w:hAnsi="Arial" w:cs="Arial"/>
                <w:sz w:val="16"/>
                <w:szCs w:val="16"/>
              </w:rPr>
              <w:t xml:space="preserve"> to </w:t>
            </w:r>
            <w:r>
              <w:rPr>
                <w:rFonts w:ascii="Arial" w:hAnsi="Arial" w:cs="Arial"/>
                <w:sz w:val="16"/>
                <w:szCs w:val="16"/>
              </w:rPr>
              <w:t xml:space="preserve">fix a typo in the acronym, and to </w:t>
            </w:r>
            <w:r w:rsidRPr="001A50AB">
              <w:rPr>
                <w:rFonts w:ascii="Arial" w:hAnsi="Arial" w:cs="Arial"/>
                <w:sz w:val="16"/>
                <w:szCs w:val="16"/>
              </w:rPr>
              <w:t>add supporting companie</w:t>
            </w:r>
            <w:r>
              <w:rPr>
                <w:rFonts w:ascii="Arial" w:hAnsi="Arial" w:cs="Arial"/>
                <w:sz w:val="16"/>
                <w:szCs w:val="16"/>
              </w:rPr>
              <w:t>s</w:t>
            </w:r>
            <w:r w:rsidR="00935651">
              <w:rPr>
                <w:rFonts w:ascii="Arial" w:hAnsi="Arial" w:cs="Arial"/>
                <w:sz w:val="16"/>
                <w:szCs w:val="16"/>
              </w:rPr>
              <w:t xml:space="preserve"> and UID </w:t>
            </w:r>
            <w:r w:rsidR="00935651" w:rsidRPr="00935651">
              <w:rPr>
                <w:rFonts w:ascii="Arial" w:hAnsi="Arial" w:cs="Arial"/>
                <w:sz w:val="16"/>
                <w:szCs w:val="16"/>
              </w:rPr>
              <w:t>700029</w:t>
            </w:r>
            <w:r w:rsidRPr="001A50AB">
              <w:rPr>
                <w:rFonts w:ascii="Arial" w:hAnsi="Arial" w:cs="Arial"/>
                <w:sz w:val="16"/>
                <w:szCs w:val="16"/>
              </w:rPr>
              <w:t>.</w:t>
            </w:r>
            <w:r>
              <w:rPr>
                <w:rFonts w:ascii="Arial" w:hAnsi="Arial" w:cs="Arial"/>
                <w:sz w:val="16"/>
                <w:szCs w:val="16"/>
              </w:rPr>
              <w:t xml:space="preserve"> A comment was made that the objective state that requirements are specified, whereas requirements are only moved.</w:t>
            </w:r>
            <w:r w:rsidRPr="001A50AB">
              <w:rPr>
                <w:rFonts w:ascii="Arial" w:hAnsi="Arial" w:cs="Arial"/>
                <w:b/>
                <w:sz w:val="16"/>
                <w:szCs w:val="16"/>
              </w:rPr>
              <w:t xml:space="preserve"> </w:t>
            </w:r>
            <w:r w:rsidRPr="001A50AB">
              <w:rPr>
                <w:rFonts w:ascii="Arial" w:hAnsi="Arial" w:cs="Arial"/>
                <w:sz w:val="16"/>
                <w:szCs w:val="16"/>
              </w:rPr>
              <w:t>The revised WID was then</w:t>
            </w:r>
            <w:r>
              <w:rPr>
                <w:rFonts w:ascii="Arial" w:hAnsi="Arial" w:cs="Arial"/>
                <w:b/>
                <w:sz w:val="16"/>
                <w:szCs w:val="16"/>
              </w:rPr>
              <w:t xml:space="preserve"> </w:t>
            </w:r>
            <w:r w:rsidR="0009536A">
              <w:rPr>
                <w:rFonts w:ascii="Arial" w:hAnsi="Arial" w:cs="Arial"/>
                <w:b/>
                <w:sz w:val="16"/>
                <w:szCs w:val="16"/>
              </w:rPr>
              <w:t>Approved</w:t>
            </w:r>
          </w:p>
        </w:tc>
      </w:tr>
      <w:tr w:rsidR="00BE7DD9" w:rsidRPr="00D019AE" w:rsidTr="00697ADA">
        <w:trPr>
          <w:trHeight w:val="20"/>
        </w:trPr>
        <w:tc>
          <w:tcPr>
            <w:tcW w:w="956" w:type="dxa"/>
          </w:tcPr>
          <w:p w:rsidR="00BE7DD9" w:rsidRPr="00584FF5" w:rsidRDefault="00BE7DD9" w:rsidP="0009536A">
            <w:pPr>
              <w:spacing w:after="0"/>
              <w:rPr>
                <w:rFonts w:ascii="Arial" w:hAnsi="Arial" w:cs="Arial"/>
                <w:sz w:val="16"/>
                <w:szCs w:val="16"/>
              </w:rPr>
            </w:pPr>
            <w:r w:rsidRPr="00BE7DD9">
              <w:rPr>
                <w:rFonts w:ascii="Arial" w:hAnsi="Arial" w:cs="Arial"/>
                <w:sz w:val="16"/>
                <w:szCs w:val="16"/>
              </w:rPr>
              <w:t>SP-150</w:t>
            </w:r>
            <w:r w:rsidR="0009536A">
              <w:rPr>
                <w:rFonts w:ascii="Arial" w:hAnsi="Arial" w:cs="Arial"/>
                <w:sz w:val="16"/>
                <w:szCs w:val="16"/>
              </w:rPr>
              <w:t>754</w:t>
            </w:r>
          </w:p>
        </w:tc>
        <w:tc>
          <w:tcPr>
            <w:tcW w:w="2437" w:type="dxa"/>
          </w:tcPr>
          <w:p w:rsidR="00BE7DD9" w:rsidRPr="00990CC9" w:rsidRDefault="0009536A" w:rsidP="00697ADA">
            <w:pPr>
              <w:spacing w:after="0"/>
              <w:rPr>
                <w:rFonts w:ascii="Arial" w:hAnsi="Arial" w:cs="Arial"/>
                <w:sz w:val="16"/>
                <w:szCs w:val="16"/>
              </w:rPr>
            </w:pPr>
            <w:r w:rsidRPr="0009536A">
              <w:rPr>
                <w:rFonts w:ascii="Arial" w:hAnsi="Arial" w:cs="Arial"/>
                <w:sz w:val="16"/>
                <w:szCs w:val="16"/>
              </w:rPr>
              <w:t>New WID on Mission Critical Video over LTE (</w:t>
            </w:r>
            <w:proofErr w:type="spellStart"/>
            <w:r w:rsidRPr="0009536A">
              <w:rPr>
                <w:rFonts w:ascii="Arial" w:hAnsi="Arial" w:cs="Arial"/>
                <w:sz w:val="16"/>
                <w:szCs w:val="16"/>
              </w:rPr>
              <w:t>MCVideo</w:t>
            </w:r>
            <w:proofErr w:type="spellEnd"/>
            <w:r w:rsidRPr="0009536A">
              <w:rPr>
                <w:rFonts w:ascii="Arial" w:hAnsi="Arial" w:cs="Arial"/>
                <w:sz w:val="16"/>
                <w:szCs w:val="16"/>
              </w:rPr>
              <w:t>)</w:t>
            </w:r>
          </w:p>
        </w:tc>
        <w:tc>
          <w:tcPr>
            <w:tcW w:w="746" w:type="dxa"/>
          </w:tcPr>
          <w:p w:rsidR="00BE7DD9" w:rsidRPr="00990CC9" w:rsidRDefault="0009536A" w:rsidP="00697ADA">
            <w:pPr>
              <w:spacing w:after="0"/>
              <w:rPr>
                <w:rFonts w:ascii="Arial" w:hAnsi="Arial" w:cs="Arial"/>
                <w:sz w:val="16"/>
                <w:szCs w:val="16"/>
              </w:rPr>
            </w:pPr>
            <w:r>
              <w:rPr>
                <w:rFonts w:ascii="Arial" w:hAnsi="Arial" w:cs="Arial"/>
                <w:sz w:val="16"/>
                <w:szCs w:val="16"/>
              </w:rPr>
              <w:t>16</w:t>
            </w:r>
          </w:p>
        </w:tc>
        <w:tc>
          <w:tcPr>
            <w:tcW w:w="992" w:type="dxa"/>
          </w:tcPr>
          <w:p w:rsidR="0009536A" w:rsidRPr="00D019AE" w:rsidRDefault="00BE7DD9" w:rsidP="0009536A">
            <w:pPr>
              <w:spacing w:after="0"/>
              <w:rPr>
                <w:rFonts w:ascii="Arial" w:hAnsi="Arial" w:cs="Arial"/>
                <w:sz w:val="16"/>
                <w:szCs w:val="16"/>
              </w:rPr>
            </w:pPr>
            <w:r>
              <w:rPr>
                <w:rFonts w:ascii="Arial" w:hAnsi="Arial" w:cs="Arial"/>
                <w:sz w:val="16"/>
                <w:szCs w:val="16"/>
              </w:rPr>
              <w:t>S1-15</w:t>
            </w:r>
            <w:r w:rsidR="0009536A">
              <w:rPr>
                <w:rFonts w:ascii="Arial" w:hAnsi="Arial" w:cs="Arial"/>
                <w:sz w:val="16"/>
                <w:szCs w:val="16"/>
              </w:rPr>
              <w:t>4397</w:t>
            </w:r>
          </w:p>
          <w:p w:rsidR="00BE7DD9" w:rsidRPr="00D019AE" w:rsidRDefault="00BE7DD9" w:rsidP="00BE7DD9">
            <w:pPr>
              <w:spacing w:after="0"/>
              <w:rPr>
                <w:rFonts w:ascii="Arial" w:hAnsi="Arial" w:cs="Arial"/>
                <w:sz w:val="16"/>
                <w:szCs w:val="16"/>
              </w:rPr>
            </w:pPr>
          </w:p>
        </w:tc>
        <w:tc>
          <w:tcPr>
            <w:tcW w:w="4395" w:type="dxa"/>
          </w:tcPr>
          <w:p w:rsidR="00BE7DD9" w:rsidRPr="00CE5E9C" w:rsidRDefault="00935651" w:rsidP="00532EF1">
            <w:pPr>
              <w:spacing w:after="0"/>
              <w:rPr>
                <w:rFonts w:ascii="Arial" w:hAnsi="Arial" w:cs="Arial"/>
                <w:sz w:val="16"/>
                <w:szCs w:val="16"/>
              </w:rPr>
            </w:pPr>
            <w:r w:rsidRPr="00935651">
              <w:rPr>
                <w:rFonts w:ascii="Arial" w:hAnsi="Arial" w:cs="Arial"/>
                <w:sz w:val="16"/>
                <w:szCs w:val="16"/>
              </w:rPr>
              <w:t>A revision of the WID was provided in SP-1508</w:t>
            </w:r>
            <w:r>
              <w:rPr>
                <w:rFonts w:ascii="Arial" w:hAnsi="Arial" w:cs="Arial"/>
                <w:sz w:val="16"/>
                <w:szCs w:val="16"/>
              </w:rPr>
              <w:t xml:space="preserve">49 </w:t>
            </w:r>
            <w:r w:rsidRPr="00935651">
              <w:rPr>
                <w:rFonts w:ascii="Arial" w:hAnsi="Arial" w:cs="Arial"/>
                <w:sz w:val="16"/>
                <w:szCs w:val="16"/>
              </w:rPr>
              <w:t>with additional supporting companies</w:t>
            </w:r>
            <w:r>
              <w:rPr>
                <w:rFonts w:ascii="Arial" w:hAnsi="Arial" w:cs="Arial"/>
                <w:sz w:val="16"/>
                <w:szCs w:val="16"/>
              </w:rPr>
              <w:t>,</w:t>
            </w:r>
            <w:r w:rsidRPr="00935651">
              <w:rPr>
                <w:rFonts w:ascii="Arial" w:hAnsi="Arial" w:cs="Arial"/>
                <w:sz w:val="16"/>
                <w:szCs w:val="16"/>
              </w:rPr>
              <w:t xml:space="preserve"> and the </w:t>
            </w:r>
            <w:r>
              <w:rPr>
                <w:rFonts w:ascii="Arial" w:hAnsi="Arial" w:cs="Arial"/>
                <w:sz w:val="16"/>
                <w:szCs w:val="16"/>
              </w:rPr>
              <w:t>T</w:t>
            </w:r>
            <w:r w:rsidR="007B43C4">
              <w:rPr>
                <w:rFonts w:ascii="Arial" w:hAnsi="Arial" w:cs="Arial"/>
                <w:sz w:val="16"/>
                <w:szCs w:val="16"/>
              </w:rPr>
              <w:t>S</w:t>
            </w:r>
            <w:r>
              <w:rPr>
                <w:rFonts w:ascii="Arial" w:hAnsi="Arial" w:cs="Arial"/>
                <w:sz w:val="16"/>
                <w:szCs w:val="16"/>
              </w:rPr>
              <w:t xml:space="preserve"> number </w:t>
            </w:r>
            <w:r w:rsidRPr="00935651">
              <w:rPr>
                <w:rFonts w:ascii="Arial" w:hAnsi="Arial" w:cs="Arial"/>
                <w:sz w:val="16"/>
                <w:szCs w:val="16"/>
              </w:rPr>
              <w:t>T</w:t>
            </w:r>
            <w:r w:rsidR="00532EF1">
              <w:rPr>
                <w:rFonts w:ascii="Arial" w:hAnsi="Arial" w:cs="Arial"/>
                <w:sz w:val="16"/>
                <w:szCs w:val="16"/>
              </w:rPr>
              <w:t>S</w:t>
            </w:r>
            <w:r w:rsidRPr="00935651">
              <w:rPr>
                <w:rFonts w:ascii="Arial" w:hAnsi="Arial" w:cs="Arial"/>
                <w:sz w:val="16"/>
                <w:szCs w:val="16"/>
              </w:rPr>
              <w:t xml:space="preserve"> </w:t>
            </w:r>
            <w:r>
              <w:rPr>
                <w:rFonts w:ascii="Arial" w:hAnsi="Arial" w:cs="Arial"/>
                <w:sz w:val="16"/>
                <w:szCs w:val="16"/>
              </w:rPr>
              <w:t xml:space="preserve">22.281, </w:t>
            </w:r>
            <w:r w:rsidRPr="00935651">
              <w:rPr>
                <w:rFonts w:ascii="Arial" w:hAnsi="Arial" w:cs="Arial"/>
                <w:sz w:val="16"/>
                <w:szCs w:val="16"/>
              </w:rPr>
              <w:t>and</w:t>
            </w:r>
            <w:r>
              <w:rPr>
                <w:rFonts w:ascii="Arial" w:hAnsi="Arial" w:cs="Arial"/>
                <w:sz w:val="16"/>
                <w:szCs w:val="16"/>
              </w:rPr>
              <w:t xml:space="preserve"> UID </w:t>
            </w:r>
            <w:r w:rsidRPr="00935651">
              <w:rPr>
                <w:rFonts w:ascii="Arial" w:hAnsi="Arial" w:cs="Arial"/>
                <w:sz w:val="16"/>
                <w:szCs w:val="16"/>
              </w:rPr>
              <w:t xml:space="preserve">700030. This revised WID was then </w:t>
            </w:r>
            <w:r w:rsidR="0009536A">
              <w:rPr>
                <w:rFonts w:ascii="Arial" w:hAnsi="Arial" w:cs="Arial"/>
                <w:b/>
                <w:sz w:val="16"/>
                <w:szCs w:val="16"/>
              </w:rPr>
              <w:t>Approv</w:t>
            </w:r>
            <w:r w:rsidR="00BE7DD9"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w:t>
            </w:r>
            <w:r w:rsidR="0009536A">
              <w:rPr>
                <w:rFonts w:ascii="Arial" w:hAnsi="Arial" w:cs="Arial"/>
                <w:sz w:val="16"/>
                <w:szCs w:val="16"/>
              </w:rPr>
              <w:t>755</w:t>
            </w:r>
          </w:p>
        </w:tc>
        <w:tc>
          <w:tcPr>
            <w:tcW w:w="2437" w:type="dxa"/>
          </w:tcPr>
          <w:p w:rsidR="00BE7DD9" w:rsidRPr="00990CC9" w:rsidRDefault="0009536A" w:rsidP="00697ADA">
            <w:pPr>
              <w:spacing w:after="0"/>
              <w:rPr>
                <w:rFonts w:ascii="Arial" w:hAnsi="Arial" w:cs="Arial"/>
                <w:sz w:val="16"/>
                <w:szCs w:val="16"/>
              </w:rPr>
            </w:pPr>
            <w:r w:rsidRPr="0009536A">
              <w:rPr>
                <w:rFonts w:ascii="Arial" w:hAnsi="Arial" w:cs="Arial"/>
                <w:sz w:val="16"/>
                <w:szCs w:val="16"/>
              </w:rPr>
              <w:t>New WID on Mission Critical Data over LTE (</w:t>
            </w:r>
            <w:proofErr w:type="spellStart"/>
            <w:r w:rsidRPr="0009536A">
              <w:rPr>
                <w:rFonts w:ascii="Arial" w:hAnsi="Arial" w:cs="Arial"/>
                <w:sz w:val="16"/>
                <w:szCs w:val="16"/>
              </w:rPr>
              <w:t>MCData</w:t>
            </w:r>
            <w:proofErr w:type="spellEnd"/>
            <w:r w:rsidRPr="0009536A">
              <w:rPr>
                <w:rFonts w:ascii="Arial" w:hAnsi="Arial" w:cs="Arial"/>
                <w:sz w:val="16"/>
                <w:szCs w:val="16"/>
              </w:rPr>
              <w:t>)</w:t>
            </w:r>
          </w:p>
        </w:tc>
        <w:tc>
          <w:tcPr>
            <w:tcW w:w="746" w:type="dxa"/>
          </w:tcPr>
          <w:p w:rsidR="00BE7DD9" w:rsidRPr="00990CC9" w:rsidRDefault="0009536A" w:rsidP="00697ADA">
            <w:pPr>
              <w:spacing w:after="0"/>
              <w:rPr>
                <w:rFonts w:ascii="Arial" w:hAnsi="Arial" w:cs="Arial"/>
                <w:sz w:val="16"/>
                <w:szCs w:val="16"/>
              </w:rPr>
            </w:pPr>
            <w:r>
              <w:rPr>
                <w:rFonts w:ascii="Arial" w:hAnsi="Arial" w:cs="Arial"/>
                <w:sz w:val="16"/>
                <w:szCs w:val="16"/>
              </w:rPr>
              <w:t>16</w:t>
            </w:r>
          </w:p>
        </w:tc>
        <w:tc>
          <w:tcPr>
            <w:tcW w:w="992" w:type="dxa"/>
          </w:tcPr>
          <w:p w:rsidR="00BE7DD9" w:rsidRPr="00D019AE" w:rsidRDefault="00BE7DD9" w:rsidP="0009536A">
            <w:pPr>
              <w:spacing w:after="0"/>
              <w:rPr>
                <w:rFonts w:ascii="Arial" w:hAnsi="Arial" w:cs="Arial"/>
                <w:sz w:val="16"/>
                <w:szCs w:val="16"/>
              </w:rPr>
            </w:pPr>
            <w:r>
              <w:rPr>
                <w:rFonts w:ascii="Arial" w:hAnsi="Arial" w:cs="Arial"/>
                <w:sz w:val="16"/>
                <w:szCs w:val="16"/>
              </w:rPr>
              <w:t>S1-</w:t>
            </w:r>
            <w:r w:rsidR="0009536A">
              <w:rPr>
                <w:rFonts w:ascii="Arial" w:hAnsi="Arial" w:cs="Arial"/>
                <w:sz w:val="16"/>
                <w:szCs w:val="16"/>
              </w:rPr>
              <w:t>154398</w:t>
            </w:r>
          </w:p>
        </w:tc>
        <w:tc>
          <w:tcPr>
            <w:tcW w:w="4395" w:type="dxa"/>
          </w:tcPr>
          <w:p w:rsidR="00BE7DD9" w:rsidRPr="00CE5E9C" w:rsidRDefault="00935651" w:rsidP="00532EF1">
            <w:pPr>
              <w:spacing w:after="0"/>
              <w:rPr>
                <w:rFonts w:ascii="Arial" w:hAnsi="Arial" w:cs="Arial"/>
                <w:sz w:val="16"/>
                <w:szCs w:val="16"/>
              </w:rPr>
            </w:pPr>
            <w:r w:rsidRPr="00935651">
              <w:rPr>
                <w:rFonts w:ascii="Arial" w:hAnsi="Arial" w:cs="Arial"/>
                <w:sz w:val="16"/>
                <w:szCs w:val="16"/>
              </w:rPr>
              <w:t>A revision of the WID was provided in SP-150850</w:t>
            </w:r>
            <w:r>
              <w:rPr>
                <w:rFonts w:ascii="Arial" w:hAnsi="Arial" w:cs="Arial"/>
                <w:sz w:val="16"/>
                <w:szCs w:val="16"/>
              </w:rPr>
              <w:t xml:space="preserve"> </w:t>
            </w:r>
            <w:r w:rsidRPr="00935651">
              <w:rPr>
                <w:rFonts w:ascii="Arial" w:hAnsi="Arial" w:cs="Arial"/>
                <w:sz w:val="16"/>
                <w:szCs w:val="16"/>
              </w:rPr>
              <w:t xml:space="preserve">with additional supporting companies and the </w:t>
            </w:r>
            <w:r w:rsidR="007B43C4" w:rsidRPr="00935651">
              <w:rPr>
                <w:rFonts w:ascii="Arial" w:hAnsi="Arial" w:cs="Arial"/>
                <w:sz w:val="16"/>
                <w:szCs w:val="16"/>
              </w:rPr>
              <w:t>T</w:t>
            </w:r>
            <w:r w:rsidR="007B43C4">
              <w:rPr>
                <w:rFonts w:ascii="Arial" w:hAnsi="Arial" w:cs="Arial"/>
                <w:sz w:val="16"/>
                <w:szCs w:val="16"/>
              </w:rPr>
              <w:t>S</w:t>
            </w:r>
            <w:r w:rsidRPr="00935651">
              <w:rPr>
                <w:rFonts w:ascii="Arial" w:hAnsi="Arial" w:cs="Arial"/>
                <w:sz w:val="16"/>
                <w:szCs w:val="16"/>
              </w:rPr>
              <w:t xml:space="preserve"> </w:t>
            </w:r>
            <w:r>
              <w:rPr>
                <w:rFonts w:ascii="Arial" w:hAnsi="Arial" w:cs="Arial"/>
                <w:sz w:val="16"/>
                <w:szCs w:val="16"/>
              </w:rPr>
              <w:t>number T</w:t>
            </w:r>
            <w:r w:rsidR="00532EF1">
              <w:rPr>
                <w:rFonts w:ascii="Arial" w:hAnsi="Arial" w:cs="Arial"/>
                <w:sz w:val="16"/>
                <w:szCs w:val="16"/>
              </w:rPr>
              <w:t>S</w:t>
            </w:r>
            <w:r>
              <w:rPr>
                <w:rFonts w:ascii="Arial" w:hAnsi="Arial" w:cs="Arial"/>
                <w:sz w:val="16"/>
                <w:szCs w:val="16"/>
              </w:rPr>
              <w:t xml:space="preserve"> 22.282, </w:t>
            </w:r>
            <w:r w:rsidRPr="00935651">
              <w:rPr>
                <w:rFonts w:ascii="Arial" w:hAnsi="Arial" w:cs="Arial"/>
                <w:sz w:val="16"/>
                <w:szCs w:val="16"/>
              </w:rPr>
              <w:t>and</w:t>
            </w:r>
            <w:r>
              <w:rPr>
                <w:rFonts w:ascii="Arial" w:hAnsi="Arial" w:cs="Arial"/>
                <w:sz w:val="16"/>
                <w:szCs w:val="16"/>
              </w:rPr>
              <w:t xml:space="preserve"> UID 700031</w:t>
            </w:r>
            <w:r w:rsidRPr="00935651">
              <w:rPr>
                <w:rFonts w:ascii="Arial" w:hAnsi="Arial" w:cs="Arial"/>
                <w:sz w:val="16"/>
                <w:szCs w:val="16"/>
              </w:rPr>
              <w:t xml:space="preserve">. This revised WID was then </w:t>
            </w:r>
            <w:r w:rsidR="0009536A">
              <w:rPr>
                <w:rFonts w:ascii="Arial" w:hAnsi="Arial" w:cs="Arial"/>
                <w:b/>
                <w:sz w:val="16"/>
                <w:szCs w:val="16"/>
              </w:rPr>
              <w:t>Approv</w:t>
            </w:r>
            <w:r w:rsidR="00BE7DD9"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w:t>
            </w:r>
            <w:r w:rsidR="0009536A">
              <w:rPr>
                <w:rFonts w:ascii="Arial" w:hAnsi="Arial" w:cs="Arial"/>
                <w:sz w:val="16"/>
                <w:szCs w:val="16"/>
              </w:rPr>
              <w:t>756</w:t>
            </w:r>
          </w:p>
        </w:tc>
        <w:tc>
          <w:tcPr>
            <w:tcW w:w="2437" w:type="dxa"/>
          </w:tcPr>
          <w:p w:rsidR="00BE7DD9" w:rsidRPr="00990CC9" w:rsidRDefault="0009536A" w:rsidP="00697ADA">
            <w:pPr>
              <w:spacing w:after="0"/>
              <w:rPr>
                <w:rFonts w:ascii="Arial" w:hAnsi="Arial" w:cs="Arial"/>
                <w:sz w:val="16"/>
                <w:szCs w:val="16"/>
              </w:rPr>
            </w:pPr>
            <w:r w:rsidRPr="0009536A">
              <w:rPr>
                <w:rFonts w:ascii="Arial" w:hAnsi="Arial" w:cs="Arial"/>
                <w:sz w:val="16"/>
                <w:szCs w:val="16"/>
              </w:rPr>
              <w:t>New WID on 3GPP Enhancements for TV service (</w:t>
            </w:r>
            <w:proofErr w:type="spellStart"/>
            <w:r w:rsidRPr="0009536A">
              <w:rPr>
                <w:rFonts w:ascii="Arial" w:hAnsi="Arial" w:cs="Arial"/>
                <w:sz w:val="16"/>
                <w:szCs w:val="16"/>
              </w:rPr>
              <w:t>EnTV</w:t>
            </w:r>
            <w:proofErr w:type="spellEnd"/>
            <w:r w:rsidRPr="0009536A">
              <w:rPr>
                <w:rFonts w:ascii="Arial" w:hAnsi="Arial" w:cs="Arial"/>
                <w:sz w:val="16"/>
                <w:szCs w:val="16"/>
              </w:rPr>
              <w:t>)</w:t>
            </w:r>
          </w:p>
        </w:tc>
        <w:tc>
          <w:tcPr>
            <w:tcW w:w="746" w:type="dxa"/>
          </w:tcPr>
          <w:p w:rsidR="00BE7DD9" w:rsidRPr="00990CC9" w:rsidRDefault="00BE7DD9" w:rsidP="007C0FE7">
            <w:pPr>
              <w:spacing w:after="0"/>
              <w:rPr>
                <w:rFonts w:ascii="Arial" w:hAnsi="Arial" w:cs="Arial"/>
                <w:sz w:val="16"/>
                <w:szCs w:val="16"/>
              </w:rPr>
            </w:pPr>
            <w:r w:rsidRPr="00BE7DD9">
              <w:rPr>
                <w:rFonts w:ascii="Arial" w:hAnsi="Arial" w:cs="Arial"/>
                <w:sz w:val="16"/>
                <w:szCs w:val="16"/>
              </w:rPr>
              <w:t>1</w:t>
            </w:r>
            <w:r w:rsidR="007C0FE7">
              <w:rPr>
                <w:rFonts w:ascii="Arial" w:hAnsi="Arial" w:cs="Arial"/>
                <w:sz w:val="16"/>
                <w:szCs w:val="16"/>
              </w:rPr>
              <w:t>6</w:t>
            </w:r>
          </w:p>
        </w:tc>
        <w:tc>
          <w:tcPr>
            <w:tcW w:w="992" w:type="dxa"/>
          </w:tcPr>
          <w:p w:rsidR="00BE7DD9" w:rsidRPr="00D019AE" w:rsidRDefault="00BE7DD9" w:rsidP="00BE7DD9">
            <w:pPr>
              <w:spacing w:after="0"/>
              <w:rPr>
                <w:rFonts w:ascii="Arial" w:hAnsi="Arial" w:cs="Arial"/>
                <w:sz w:val="16"/>
                <w:szCs w:val="16"/>
              </w:rPr>
            </w:pPr>
            <w:r>
              <w:rPr>
                <w:rFonts w:ascii="Arial" w:hAnsi="Arial" w:cs="Arial"/>
                <w:sz w:val="16"/>
                <w:szCs w:val="16"/>
              </w:rPr>
              <w:t>S1-15</w:t>
            </w:r>
            <w:r w:rsidR="007C0FE7">
              <w:rPr>
                <w:rFonts w:ascii="Arial" w:hAnsi="Arial" w:cs="Arial"/>
                <w:sz w:val="16"/>
                <w:szCs w:val="16"/>
              </w:rPr>
              <w:t>4586</w:t>
            </w:r>
          </w:p>
        </w:tc>
        <w:tc>
          <w:tcPr>
            <w:tcW w:w="4395" w:type="dxa"/>
          </w:tcPr>
          <w:p w:rsidR="00BE7DD9" w:rsidRPr="00CE5E9C" w:rsidRDefault="007C0FE7" w:rsidP="00697ADA">
            <w:pPr>
              <w:spacing w:after="0"/>
              <w:rPr>
                <w:rFonts w:ascii="Arial" w:hAnsi="Arial" w:cs="Arial"/>
                <w:sz w:val="16"/>
                <w:szCs w:val="16"/>
              </w:rPr>
            </w:pPr>
            <w:r>
              <w:rPr>
                <w:rFonts w:ascii="Arial" w:hAnsi="Arial" w:cs="Arial"/>
                <w:b/>
                <w:sz w:val="16"/>
                <w:szCs w:val="16"/>
              </w:rPr>
              <w:t>Approv</w:t>
            </w:r>
            <w:r w:rsidR="00BE7DD9"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7C0FE7">
            <w:pPr>
              <w:spacing w:after="0"/>
              <w:rPr>
                <w:rFonts w:ascii="Arial" w:hAnsi="Arial" w:cs="Arial"/>
                <w:sz w:val="16"/>
                <w:szCs w:val="16"/>
              </w:rPr>
            </w:pPr>
            <w:r w:rsidRPr="00BE7DD9">
              <w:rPr>
                <w:rFonts w:ascii="Arial" w:hAnsi="Arial" w:cs="Arial"/>
                <w:sz w:val="16"/>
                <w:szCs w:val="16"/>
              </w:rPr>
              <w:t>SP-150</w:t>
            </w:r>
            <w:r w:rsidR="007C0FE7">
              <w:rPr>
                <w:rFonts w:ascii="Arial" w:hAnsi="Arial" w:cs="Arial"/>
                <w:sz w:val="16"/>
                <w:szCs w:val="16"/>
              </w:rPr>
              <w:t>757</w:t>
            </w:r>
          </w:p>
        </w:tc>
        <w:tc>
          <w:tcPr>
            <w:tcW w:w="2437" w:type="dxa"/>
          </w:tcPr>
          <w:p w:rsidR="00BE7DD9" w:rsidRPr="00990CC9" w:rsidRDefault="007C0FE7" w:rsidP="00697ADA">
            <w:pPr>
              <w:spacing w:after="0"/>
              <w:rPr>
                <w:rFonts w:ascii="Arial" w:hAnsi="Arial" w:cs="Arial"/>
                <w:sz w:val="16"/>
                <w:szCs w:val="16"/>
              </w:rPr>
            </w:pPr>
            <w:r w:rsidRPr="007C0FE7">
              <w:rPr>
                <w:rFonts w:ascii="Arial" w:hAnsi="Arial" w:cs="Arial"/>
                <w:sz w:val="16"/>
                <w:szCs w:val="16"/>
              </w:rPr>
              <w:t>New WID on 3GPP PS Data Off (</w:t>
            </w:r>
            <w:proofErr w:type="spellStart"/>
            <w:r w:rsidRPr="007C0FE7">
              <w:rPr>
                <w:rFonts w:ascii="Arial" w:hAnsi="Arial" w:cs="Arial"/>
                <w:sz w:val="16"/>
                <w:szCs w:val="16"/>
              </w:rPr>
              <w:t>PS_Data_Off</w:t>
            </w:r>
            <w:proofErr w:type="spellEnd"/>
            <w:r w:rsidRPr="007C0FE7">
              <w:rPr>
                <w:rFonts w:ascii="Arial" w:hAnsi="Arial" w:cs="Arial"/>
                <w:sz w:val="16"/>
                <w:szCs w:val="16"/>
              </w:rPr>
              <w:t>)</w:t>
            </w:r>
          </w:p>
        </w:tc>
        <w:tc>
          <w:tcPr>
            <w:tcW w:w="746" w:type="dxa"/>
          </w:tcPr>
          <w:p w:rsidR="00BE7DD9" w:rsidRPr="00990CC9" w:rsidRDefault="00BE7DD9" w:rsidP="007C0FE7">
            <w:pPr>
              <w:spacing w:after="0"/>
              <w:rPr>
                <w:rFonts w:ascii="Arial" w:hAnsi="Arial" w:cs="Arial"/>
                <w:sz w:val="16"/>
                <w:szCs w:val="16"/>
              </w:rPr>
            </w:pPr>
            <w:r w:rsidRPr="00BE7DD9">
              <w:rPr>
                <w:rFonts w:ascii="Arial" w:hAnsi="Arial" w:cs="Arial"/>
                <w:sz w:val="16"/>
                <w:szCs w:val="16"/>
              </w:rPr>
              <w:t>1</w:t>
            </w:r>
            <w:r w:rsidR="007C0FE7">
              <w:rPr>
                <w:rFonts w:ascii="Arial" w:hAnsi="Arial" w:cs="Arial"/>
                <w:sz w:val="16"/>
                <w:szCs w:val="16"/>
              </w:rPr>
              <w:t>6</w:t>
            </w:r>
          </w:p>
        </w:tc>
        <w:tc>
          <w:tcPr>
            <w:tcW w:w="992" w:type="dxa"/>
          </w:tcPr>
          <w:p w:rsidR="00BE7DD9" w:rsidRPr="00D019AE" w:rsidRDefault="00BE7DD9" w:rsidP="007C0FE7">
            <w:pPr>
              <w:spacing w:after="0"/>
              <w:rPr>
                <w:rFonts w:ascii="Arial" w:hAnsi="Arial" w:cs="Arial"/>
                <w:sz w:val="16"/>
                <w:szCs w:val="16"/>
              </w:rPr>
            </w:pPr>
            <w:r>
              <w:rPr>
                <w:rFonts w:ascii="Arial" w:hAnsi="Arial" w:cs="Arial"/>
                <w:sz w:val="16"/>
                <w:szCs w:val="16"/>
              </w:rPr>
              <w:t>S1-15</w:t>
            </w:r>
            <w:r w:rsidR="007C0FE7">
              <w:rPr>
                <w:rFonts w:ascii="Arial" w:hAnsi="Arial" w:cs="Arial"/>
                <w:sz w:val="16"/>
                <w:szCs w:val="16"/>
              </w:rPr>
              <w:t>4585</w:t>
            </w:r>
          </w:p>
        </w:tc>
        <w:tc>
          <w:tcPr>
            <w:tcW w:w="4395" w:type="dxa"/>
          </w:tcPr>
          <w:p w:rsidR="00BE7DD9" w:rsidRPr="00CE5E9C" w:rsidRDefault="000B5B17" w:rsidP="00935651">
            <w:pPr>
              <w:spacing w:after="0"/>
              <w:rPr>
                <w:rFonts w:ascii="Arial" w:hAnsi="Arial" w:cs="Arial"/>
                <w:sz w:val="16"/>
                <w:szCs w:val="16"/>
              </w:rPr>
            </w:pPr>
            <w:r w:rsidRPr="000B5B17">
              <w:rPr>
                <w:rFonts w:ascii="Arial" w:hAnsi="Arial" w:cs="Arial"/>
                <w:sz w:val="16"/>
                <w:szCs w:val="16"/>
              </w:rPr>
              <w:t>A revision of the WID was proposed by Qualcomm in SP-150823</w:t>
            </w:r>
            <w:r w:rsidR="00935651">
              <w:rPr>
                <w:rFonts w:ascii="Arial" w:hAnsi="Arial" w:cs="Arial"/>
                <w:sz w:val="16"/>
                <w:szCs w:val="16"/>
              </w:rPr>
              <w:t>, to restrict service specific handling of PS Data Off to “operator IMS” services. Added UID 700033</w:t>
            </w:r>
            <w:r w:rsidRPr="000B5B17">
              <w:rPr>
                <w:rFonts w:ascii="Arial" w:hAnsi="Arial" w:cs="Arial"/>
                <w:sz w:val="16"/>
                <w:szCs w:val="16"/>
              </w:rPr>
              <w:t>.</w:t>
            </w:r>
            <w:r>
              <w:rPr>
                <w:rFonts w:ascii="Arial" w:hAnsi="Arial" w:cs="Arial"/>
                <w:b/>
                <w:sz w:val="16"/>
                <w:szCs w:val="16"/>
              </w:rPr>
              <w:t xml:space="preserve"> </w:t>
            </w:r>
            <w:r w:rsidR="007C0FE7">
              <w:rPr>
                <w:rFonts w:ascii="Arial" w:hAnsi="Arial" w:cs="Arial"/>
                <w:b/>
                <w:sz w:val="16"/>
                <w:szCs w:val="16"/>
              </w:rPr>
              <w:t>Approv</w:t>
            </w:r>
            <w:r w:rsidR="00BE7DD9"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w:t>
            </w:r>
            <w:r w:rsidR="007C0FE7">
              <w:rPr>
                <w:rFonts w:ascii="Arial" w:hAnsi="Arial" w:cs="Arial"/>
                <w:sz w:val="16"/>
                <w:szCs w:val="16"/>
              </w:rPr>
              <w:t>758</w:t>
            </w:r>
          </w:p>
        </w:tc>
        <w:tc>
          <w:tcPr>
            <w:tcW w:w="2437" w:type="dxa"/>
          </w:tcPr>
          <w:p w:rsidR="00BE7DD9" w:rsidRPr="00990CC9" w:rsidRDefault="007C0FE7" w:rsidP="00697ADA">
            <w:pPr>
              <w:spacing w:after="0"/>
              <w:rPr>
                <w:rFonts w:ascii="Arial" w:hAnsi="Arial" w:cs="Arial"/>
                <w:sz w:val="16"/>
                <w:szCs w:val="16"/>
              </w:rPr>
            </w:pPr>
            <w:r w:rsidRPr="007C0FE7">
              <w:rPr>
                <w:rFonts w:ascii="Arial" w:hAnsi="Arial" w:cs="Arial"/>
                <w:sz w:val="16"/>
                <w:szCs w:val="16"/>
              </w:rPr>
              <w:t>Stage 1 CR on 3GPP PS Data Off (</w:t>
            </w:r>
            <w:proofErr w:type="spellStart"/>
            <w:r w:rsidRPr="007C0FE7">
              <w:rPr>
                <w:rFonts w:ascii="Arial" w:hAnsi="Arial" w:cs="Arial"/>
                <w:sz w:val="16"/>
                <w:szCs w:val="16"/>
              </w:rPr>
              <w:t>PS_Data_Off</w:t>
            </w:r>
            <w:proofErr w:type="spellEnd"/>
            <w:r w:rsidRPr="007C0FE7">
              <w:rPr>
                <w:rFonts w:ascii="Arial" w:hAnsi="Arial" w:cs="Arial"/>
                <w:sz w:val="16"/>
                <w:szCs w:val="16"/>
              </w:rPr>
              <w:t>)</w:t>
            </w:r>
            <w:r w:rsidR="000E29B7">
              <w:rPr>
                <w:rFonts w:ascii="Arial" w:hAnsi="Arial" w:cs="Arial"/>
                <w:sz w:val="16"/>
                <w:szCs w:val="16"/>
              </w:rPr>
              <w:t xml:space="preserve"> (22.011 CR0224r3)</w:t>
            </w:r>
          </w:p>
        </w:tc>
        <w:tc>
          <w:tcPr>
            <w:tcW w:w="746" w:type="dxa"/>
          </w:tcPr>
          <w:p w:rsidR="00BE7DD9" w:rsidRPr="00990CC9" w:rsidRDefault="000E29B7" w:rsidP="00697ADA">
            <w:pPr>
              <w:spacing w:after="0"/>
              <w:rPr>
                <w:rFonts w:ascii="Arial" w:hAnsi="Arial" w:cs="Arial"/>
                <w:sz w:val="16"/>
                <w:szCs w:val="16"/>
              </w:rPr>
            </w:pPr>
            <w:r>
              <w:rPr>
                <w:rFonts w:ascii="Arial" w:hAnsi="Arial" w:cs="Arial"/>
                <w:sz w:val="16"/>
                <w:szCs w:val="16"/>
              </w:rPr>
              <w:t>1</w:t>
            </w:r>
            <w:r w:rsidR="00BE7DD9">
              <w:rPr>
                <w:rFonts w:ascii="Arial" w:hAnsi="Arial" w:cs="Arial"/>
                <w:sz w:val="16"/>
                <w:szCs w:val="16"/>
              </w:rPr>
              <w:t>6</w:t>
            </w:r>
          </w:p>
        </w:tc>
        <w:tc>
          <w:tcPr>
            <w:tcW w:w="992" w:type="dxa"/>
          </w:tcPr>
          <w:p w:rsidR="00BE7DD9" w:rsidRPr="00D019AE" w:rsidRDefault="00BE7DD9" w:rsidP="007C0FE7">
            <w:pPr>
              <w:spacing w:after="0"/>
              <w:rPr>
                <w:rFonts w:ascii="Arial" w:hAnsi="Arial" w:cs="Arial"/>
                <w:sz w:val="16"/>
                <w:szCs w:val="16"/>
              </w:rPr>
            </w:pPr>
            <w:r>
              <w:rPr>
                <w:rFonts w:ascii="Arial" w:hAnsi="Arial" w:cs="Arial"/>
                <w:sz w:val="16"/>
                <w:szCs w:val="16"/>
              </w:rPr>
              <w:t>S1-15</w:t>
            </w:r>
            <w:r w:rsidR="007C0FE7">
              <w:rPr>
                <w:rFonts w:ascii="Arial" w:hAnsi="Arial" w:cs="Arial"/>
                <w:sz w:val="16"/>
                <w:szCs w:val="16"/>
              </w:rPr>
              <w:t>4589</w:t>
            </w:r>
          </w:p>
        </w:tc>
        <w:tc>
          <w:tcPr>
            <w:tcW w:w="4395" w:type="dxa"/>
          </w:tcPr>
          <w:p w:rsidR="00BE7DD9" w:rsidRPr="00CE5E9C" w:rsidRDefault="000B5B17" w:rsidP="009C4B6C">
            <w:pPr>
              <w:spacing w:after="0"/>
              <w:rPr>
                <w:rFonts w:ascii="Arial" w:hAnsi="Arial" w:cs="Arial"/>
                <w:sz w:val="16"/>
                <w:szCs w:val="16"/>
              </w:rPr>
            </w:pPr>
            <w:r w:rsidRPr="00F94AF0">
              <w:rPr>
                <w:rFonts w:ascii="Arial" w:hAnsi="Arial" w:cs="Arial"/>
                <w:sz w:val="16"/>
                <w:szCs w:val="16"/>
              </w:rPr>
              <w:t>A revised CR was provided by the SA1 chair in S1-15</w:t>
            </w:r>
            <w:r w:rsidR="00D722F2">
              <w:rPr>
                <w:rFonts w:ascii="Arial" w:hAnsi="Arial" w:cs="Arial"/>
                <w:sz w:val="16"/>
                <w:szCs w:val="16"/>
              </w:rPr>
              <w:t>0</w:t>
            </w:r>
            <w:r w:rsidRPr="00F94AF0">
              <w:rPr>
                <w:rFonts w:ascii="Arial" w:hAnsi="Arial" w:cs="Arial"/>
                <w:sz w:val="16"/>
                <w:szCs w:val="16"/>
              </w:rPr>
              <w:t>782.</w:t>
            </w:r>
            <w:r>
              <w:rPr>
                <w:rFonts w:ascii="Arial" w:hAnsi="Arial" w:cs="Arial"/>
                <w:b/>
                <w:sz w:val="16"/>
                <w:szCs w:val="16"/>
              </w:rPr>
              <w:t xml:space="preserve"> </w:t>
            </w:r>
            <w:r w:rsidR="009C4B6C">
              <w:rPr>
                <w:rFonts w:ascii="Arial" w:hAnsi="Arial" w:cs="Arial"/>
                <w:sz w:val="16"/>
                <w:szCs w:val="16"/>
              </w:rPr>
              <w:t xml:space="preserve">Because of the discussions on </w:t>
            </w:r>
            <w:r w:rsidR="00935651">
              <w:rPr>
                <w:rFonts w:ascii="Arial" w:hAnsi="Arial" w:cs="Arial"/>
                <w:sz w:val="16"/>
                <w:szCs w:val="16"/>
              </w:rPr>
              <w:t xml:space="preserve">the PS </w:t>
            </w:r>
            <w:r w:rsidR="009C4B6C">
              <w:rPr>
                <w:rFonts w:ascii="Arial" w:hAnsi="Arial" w:cs="Arial"/>
                <w:sz w:val="16"/>
                <w:szCs w:val="16"/>
              </w:rPr>
              <w:t xml:space="preserve">Data Off WID, it was agreed to ask SA1 to investigate this further and the CR was </w:t>
            </w:r>
            <w:r w:rsidR="009C4B6C" w:rsidRPr="009C4B6C">
              <w:rPr>
                <w:rFonts w:ascii="Arial" w:hAnsi="Arial" w:cs="Arial"/>
                <w:b/>
                <w:sz w:val="16"/>
                <w:szCs w:val="16"/>
              </w:rPr>
              <w:t>not pursue</w:t>
            </w:r>
            <w:r w:rsidR="009C4B6C">
              <w:rPr>
                <w:rFonts w:ascii="Arial" w:hAnsi="Arial" w:cs="Arial"/>
                <w:b/>
                <w:sz w:val="16"/>
                <w:szCs w:val="16"/>
              </w:rPr>
              <w:t>d</w:t>
            </w:r>
            <w:r w:rsidR="009C4B6C">
              <w:rPr>
                <w:rFonts w:ascii="Arial" w:hAnsi="Arial" w:cs="Arial"/>
                <w:sz w:val="16"/>
                <w:szCs w:val="16"/>
              </w:rPr>
              <w:t>.</w:t>
            </w:r>
          </w:p>
        </w:tc>
      </w:tr>
      <w:tr w:rsidR="00D45928" w:rsidRPr="00D019AE" w:rsidTr="00FE3DBD">
        <w:trPr>
          <w:trHeight w:val="20"/>
        </w:trPr>
        <w:tc>
          <w:tcPr>
            <w:tcW w:w="956" w:type="dxa"/>
          </w:tcPr>
          <w:p w:rsidR="00D45928" w:rsidRPr="00F02628" w:rsidRDefault="00F02628" w:rsidP="000E29B7">
            <w:pPr>
              <w:spacing w:after="0"/>
              <w:rPr>
                <w:rFonts w:ascii="Arial" w:hAnsi="Arial" w:cs="Arial"/>
                <w:sz w:val="16"/>
                <w:szCs w:val="16"/>
              </w:rPr>
            </w:pPr>
            <w:r w:rsidRPr="00F02628">
              <w:rPr>
                <w:rFonts w:ascii="Arial" w:hAnsi="Arial" w:cs="Arial"/>
                <w:bCs/>
                <w:sz w:val="16"/>
                <w:szCs w:val="16"/>
              </w:rPr>
              <w:t>SP-150</w:t>
            </w:r>
            <w:r w:rsidR="000E29B7">
              <w:rPr>
                <w:rFonts w:ascii="Arial" w:hAnsi="Arial" w:cs="Arial"/>
                <w:bCs/>
                <w:sz w:val="16"/>
                <w:szCs w:val="16"/>
              </w:rPr>
              <w:t>759</w:t>
            </w:r>
          </w:p>
        </w:tc>
        <w:tc>
          <w:tcPr>
            <w:tcW w:w="2437" w:type="dxa"/>
          </w:tcPr>
          <w:p w:rsidR="00F02628" w:rsidRPr="00F02628" w:rsidRDefault="000E29B7" w:rsidP="00F02628">
            <w:pPr>
              <w:spacing w:after="0"/>
              <w:rPr>
                <w:rFonts w:ascii="Arial" w:hAnsi="Arial" w:cs="Arial"/>
                <w:sz w:val="16"/>
                <w:szCs w:val="16"/>
                <w:lang w:val="en-US"/>
              </w:rPr>
            </w:pPr>
            <w:r w:rsidRPr="000E29B7">
              <w:rPr>
                <w:rFonts w:ascii="Arial" w:hAnsi="Arial" w:cs="Arial"/>
                <w:sz w:val="16"/>
                <w:szCs w:val="16"/>
              </w:rPr>
              <w:t>New WID on Study on New Services and Markets Technology Enablers - massive Internet of Things (FS_SMARTER-</w:t>
            </w:r>
            <w:proofErr w:type="spellStart"/>
            <w:r w:rsidRPr="000E29B7">
              <w:rPr>
                <w:rFonts w:ascii="Arial" w:hAnsi="Arial" w:cs="Arial"/>
                <w:sz w:val="16"/>
                <w:szCs w:val="16"/>
              </w:rPr>
              <w:t>mIoT</w:t>
            </w:r>
            <w:proofErr w:type="spellEnd"/>
            <w:r w:rsidRPr="000E29B7">
              <w:rPr>
                <w:rFonts w:ascii="Arial" w:hAnsi="Arial" w:cs="Arial"/>
                <w:sz w:val="16"/>
                <w:szCs w:val="16"/>
              </w:rPr>
              <w:t>)</w:t>
            </w:r>
          </w:p>
        </w:tc>
        <w:tc>
          <w:tcPr>
            <w:tcW w:w="746" w:type="dxa"/>
          </w:tcPr>
          <w:p w:rsidR="00D45928" w:rsidRPr="00990CC9" w:rsidRDefault="00F02628" w:rsidP="00B529B4">
            <w:pPr>
              <w:spacing w:after="0"/>
              <w:rPr>
                <w:rFonts w:ascii="Arial" w:hAnsi="Arial" w:cs="Arial"/>
                <w:sz w:val="16"/>
                <w:szCs w:val="16"/>
              </w:rPr>
            </w:pPr>
            <w:r w:rsidRPr="00BE7DD9">
              <w:rPr>
                <w:rFonts w:ascii="Arial" w:hAnsi="Arial" w:cs="Arial"/>
                <w:sz w:val="16"/>
                <w:szCs w:val="16"/>
              </w:rPr>
              <w:t>15.2.</w:t>
            </w:r>
            <w:r w:rsidR="000E29B7">
              <w:rPr>
                <w:rFonts w:ascii="Arial" w:hAnsi="Arial" w:cs="Arial"/>
                <w:sz w:val="16"/>
                <w:szCs w:val="16"/>
              </w:rPr>
              <w:t>1</w:t>
            </w:r>
          </w:p>
        </w:tc>
        <w:tc>
          <w:tcPr>
            <w:tcW w:w="992" w:type="dxa"/>
          </w:tcPr>
          <w:p w:rsidR="00DD4CFE" w:rsidRPr="00F02628" w:rsidRDefault="00F02628" w:rsidP="000E29B7">
            <w:pPr>
              <w:spacing w:after="0"/>
              <w:rPr>
                <w:rFonts w:ascii="Arial" w:hAnsi="Arial" w:cs="Arial"/>
                <w:sz w:val="16"/>
                <w:szCs w:val="16"/>
                <w:lang w:val="nl-NL"/>
              </w:rPr>
            </w:pPr>
            <w:r w:rsidRPr="00F02628">
              <w:rPr>
                <w:rFonts w:ascii="Arial" w:hAnsi="Arial" w:cs="Arial"/>
                <w:bCs/>
                <w:sz w:val="16"/>
                <w:szCs w:val="16"/>
              </w:rPr>
              <w:t>S1-15</w:t>
            </w:r>
            <w:r w:rsidR="000E29B7">
              <w:rPr>
                <w:rFonts w:ascii="Arial" w:hAnsi="Arial" w:cs="Arial"/>
                <w:bCs/>
                <w:sz w:val="16"/>
                <w:szCs w:val="16"/>
              </w:rPr>
              <w:t>3204</w:t>
            </w:r>
          </w:p>
        </w:tc>
        <w:tc>
          <w:tcPr>
            <w:tcW w:w="4395" w:type="dxa"/>
          </w:tcPr>
          <w:p w:rsidR="00D45928" w:rsidRPr="008346BA" w:rsidRDefault="001A50AB" w:rsidP="001A50AB">
            <w:pPr>
              <w:spacing w:after="0"/>
              <w:rPr>
                <w:rFonts w:ascii="Arial" w:hAnsi="Arial" w:cs="Arial"/>
                <w:b/>
                <w:sz w:val="16"/>
                <w:szCs w:val="16"/>
              </w:rPr>
            </w:pPr>
            <w:r w:rsidRPr="001A50AB">
              <w:rPr>
                <w:rFonts w:ascii="Arial" w:hAnsi="Arial" w:cs="Arial"/>
                <w:sz w:val="16"/>
                <w:szCs w:val="16"/>
              </w:rPr>
              <w:t xml:space="preserve">This WID was revised into SP-150817 to add supporting companies, UID 700023, and the </w:t>
            </w:r>
            <w:r>
              <w:rPr>
                <w:rFonts w:ascii="Arial" w:hAnsi="Arial" w:cs="Arial"/>
                <w:sz w:val="16"/>
                <w:szCs w:val="16"/>
              </w:rPr>
              <w:t>TR-</w:t>
            </w:r>
            <w:r w:rsidRPr="001A50AB">
              <w:rPr>
                <w:rFonts w:ascii="Arial" w:hAnsi="Arial" w:cs="Arial"/>
                <w:sz w:val="16"/>
                <w:szCs w:val="16"/>
              </w:rPr>
              <w:t>number TR 22.861.</w:t>
            </w:r>
            <w:r w:rsidRPr="001A50AB">
              <w:rPr>
                <w:rFonts w:ascii="Arial" w:hAnsi="Arial" w:cs="Arial"/>
                <w:b/>
                <w:sz w:val="16"/>
                <w:szCs w:val="16"/>
              </w:rPr>
              <w:t xml:space="preserve"> </w:t>
            </w:r>
            <w:r w:rsidRPr="001A50AB">
              <w:rPr>
                <w:rFonts w:ascii="Arial" w:hAnsi="Arial" w:cs="Arial"/>
                <w:sz w:val="16"/>
                <w:szCs w:val="16"/>
              </w:rPr>
              <w:t>The revised WID was then</w:t>
            </w:r>
            <w:r>
              <w:rPr>
                <w:rFonts w:ascii="Arial" w:hAnsi="Arial" w:cs="Arial"/>
                <w:b/>
                <w:sz w:val="16"/>
                <w:szCs w:val="16"/>
              </w:rPr>
              <w:t xml:space="preserve"> </w:t>
            </w:r>
            <w:r w:rsidR="00105535" w:rsidRPr="008346BA">
              <w:rPr>
                <w:rFonts w:ascii="Arial" w:hAnsi="Arial" w:cs="Arial"/>
                <w:b/>
                <w:sz w:val="16"/>
                <w:szCs w:val="16"/>
              </w:rPr>
              <w:t>Approved</w:t>
            </w:r>
          </w:p>
        </w:tc>
      </w:tr>
      <w:tr w:rsidR="000E29B7" w:rsidRPr="00D019AE" w:rsidTr="00FE3DBD">
        <w:trPr>
          <w:trHeight w:val="20"/>
        </w:trPr>
        <w:tc>
          <w:tcPr>
            <w:tcW w:w="956" w:type="dxa"/>
          </w:tcPr>
          <w:p w:rsidR="000E29B7" w:rsidRPr="00F02628" w:rsidRDefault="000E29B7" w:rsidP="000E29B7">
            <w:pPr>
              <w:spacing w:after="0"/>
              <w:rPr>
                <w:rFonts w:ascii="Arial" w:hAnsi="Arial" w:cs="Arial"/>
                <w:bCs/>
                <w:sz w:val="16"/>
                <w:szCs w:val="16"/>
              </w:rPr>
            </w:pPr>
            <w:r>
              <w:rPr>
                <w:rFonts w:ascii="Arial" w:hAnsi="Arial" w:cs="Arial"/>
                <w:bCs/>
                <w:sz w:val="16"/>
                <w:szCs w:val="16"/>
              </w:rPr>
              <w:t>SP-150760</w:t>
            </w:r>
          </w:p>
        </w:tc>
        <w:tc>
          <w:tcPr>
            <w:tcW w:w="2437" w:type="dxa"/>
          </w:tcPr>
          <w:p w:rsidR="000E29B7" w:rsidRPr="000E29B7" w:rsidRDefault="000E29B7" w:rsidP="00F02628">
            <w:pPr>
              <w:spacing w:after="0"/>
              <w:rPr>
                <w:rFonts w:ascii="Arial" w:hAnsi="Arial" w:cs="Arial"/>
                <w:sz w:val="16"/>
                <w:szCs w:val="16"/>
              </w:rPr>
            </w:pPr>
            <w:r w:rsidRPr="000E29B7">
              <w:rPr>
                <w:rFonts w:ascii="Arial" w:hAnsi="Arial" w:cs="Arial"/>
                <w:sz w:val="16"/>
                <w:szCs w:val="16"/>
              </w:rPr>
              <w:t>New WID on Study on SMARTER Critical Communications (FS_SMARTER-CRIC)</w:t>
            </w:r>
          </w:p>
        </w:tc>
        <w:tc>
          <w:tcPr>
            <w:tcW w:w="746" w:type="dxa"/>
          </w:tcPr>
          <w:p w:rsidR="000E29B7" w:rsidRPr="00BE7DD9" w:rsidRDefault="000E29B7"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1</w:t>
            </w:r>
          </w:p>
        </w:tc>
        <w:tc>
          <w:tcPr>
            <w:tcW w:w="992" w:type="dxa"/>
          </w:tcPr>
          <w:p w:rsidR="000E29B7" w:rsidRPr="00F02628" w:rsidRDefault="000E29B7" w:rsidP="000E29B7">
            <w:pPr>
              <w:spacing w:after="0"/>
              <w:rPr>
                <w:rFonts w:ascii="Arial" w:hAnsi="Arial" w:cs="Arial"/>
                <w:bCs/>
                <w:sz w:val="16"/>
                <w:szCs w:val="16"/>
              </w:rPr>
            </w:pPr>
            <w:r w:rsidRPr="00F02628">
              <w:rPr>
                <w:rFonts w:ascii="Arial" w:hAnsi="Arial" w:cs="Arial"/>
                <w:bCs/>
                <w:sz w:val="16"/>
                <w:szCs w:val="16"/>
              </w:rPr>
              <w:t>S1-15</w:t>
            </w:r>
            <w:r>
              <w:rPr>
                <w:rFonts w:ascii="Arial" w:hAnsi="Arial" w:cs="Arial"/>
                <w:bCs/>
                <w:sz w:val="16"/>
                <w:szCs w:val="16"/>
              </w:rPr>
              <w:t>3205</w:t>
            </w:r>
          </w:p>
        </w:tc>
        <w:tc>
          <w:tcPr>
            <w:tcW w:w="4395" w:type="dxa"/>
          </w:tcPr>
          <w:p w:rsidR="000E29B7" w:rsidRPr="008346BA" w:rsidRDefault="001A50AB" w:rsidP="00584FF5">
            <w:pPr>
              <w:spacing w:after="0"/>
              <w:rPr>
                <w:rFonts w:ascii="Arial" w:hAnsi="Arial" w:cs="Arial"/>
                <w:b/>
                <w:sz w:val="16"/>
                <w:szCs w:val="16"/>
              </w:rPr>
            </w:pPr>
            <w:r w:rsidRPr="001A50AB">
              <w:rPr>
                <w:rFonts w:ascii="Arial" w:hAnsi="Arial" w:cs="Arial"/>
                <w:sz w:val="16"/>
                <w:szCs w:val="16"/>
              </w:rPr>
              <w:t>Thi</w:t>
            </w:r>
            <w:r>
              <w:rPr>
                <w:rFonts w:ascii="Arial" w:hAnsi="Arial" w:cs="Arial"/>
                <w:sz w:val="16"/>
                <w:szCs w:val="16"/>
              </w:rPr>
              <w:t>s WID was revised into SP-150818</w:t>
            </w:r>
            <w:r w:rsidRPr="001A50AB">
              <w:rPr>
                <w:rFonts w:ascii="Arial" w:hAnsi="Arial" w:cs="Arial"/>
                <w:sz w:val="16"/>
                <w:szCs w:val="16"/>
              </w:rPr>
              <w:t xml:space="preserve"> to add supporting companie</w:t>
            </w:r>
            <w:r>
              <w:rPr>
                <w:rFonts w:ascii="Arial" w:hAnsi="Arial" w:cs="Arial"/>
                <w:sz w:val="16"/>
                <w:szCs w:val="16"/>
              </w:rPr>
              <w:t>s, UID 700024</w:t>
            </w:r>
            <w:r w:rsidRPr="001A50AB">
              <w:rPr>
                <w:rFonts w:ascii="Arial" w:hAnsi="Arial" w:cs="Arial"/>
                <w:sz w:val="16"/>
                <w:szCs w:val="16"/>
              </w:rPr>
              <w:t xml:space="preserve">, and the </w:t>
            </w:r>
            <w:r>
              <w:rPr>
                <w:rFonts w:ascii="Arial" w:hAnsi="Arial" w:cs="Arial"/>
                <w:sz w:val="16"/>
                <w:szCs w:val="16"/>
              </w:rPr>
              <w:t>TR-</w:t>
            </w:r>
            <w:r w:rsidRPr="001A50AB">
              <w:rPr>
                <w:rFonts w:ascii="Arial" w:hAnsi="Arial" w:cs="Arial"/>
                <w:sz w:val="16"/>
                <w:szCs w:val="16"/>
              </w:rPr>
              <w:t xml:space="preserve">number </w:t>
            </w:r>
            <w:r>
              <w:rPr>
                <w:rFonts w:ascii="Arial" w:hAnsi="Arial" w:cs="Arial"/>
                <w:sz w:val="16"/>
                <w:szCs w:val="16"/>
              </w:rPr>
              <w:t>TR 22.862</w:t>
            </w:r>
            <w:r w:rsidRPr="001A50AB">
              <w:rPr>
                <w:rFonts w:ascii="Arial" w:hAnsi="Arial" w:cs="Arial"/>
                <w:sz w:val="16"/>
                <w:szCs w:val="16"/>
              </w:rPr>
              <w:t>.</w:t>
            </w:r>
            <w:r w:rsidRPr="001A50AB">
              <w:rPr>
                <w:rFonts w:ascii="Arial" w:hAnsi="Arial" w:cs="Arial"/>
                <w:b/>
                <w:sz w:val="16"/>
                <w:szCs w:val="16"/>
              </w:rPr>
              <w:t xml:space="preserve"> </w:t>
            </w:r>
            <w:r w:rsidRPr="001A50AB">
              <w:rPr>
                <w:rFonts w:ascii="Arial" w:hAnsi="Arial" w:cs="Arial"/>
                <w:sz w:val="16"/>
                <w:szCs w:val="16"/>
              </w:rPr>
              <w:t>The revised WID was then</w:t>
            </w:r>
            <w:r>
              <w:rPr>
                <w:rFonts w:ascii="Arial" w:hAnsi="Arial" w:cs="Arial"/>
                <w:b/>
                <w:sz w:val="16"/>
                <w:szCs w:val="16"/>
              </w:rPr>
              <w:t xml:space="preserve"> </w:t>
            </w:r>
            <w:r w:rsidR="000E29B7"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SP-150761</w:t>
            </w:r>
          </w:p>
        </w:tc>
        <w:tc>
          <w:tcPr>
            <w:tcW w:w="2437" w:type="dxa"/>
          </w:tcPr>
          <w:p w:rsidR="000E29B7" w:rsidRPr="000E29B7" w:rsidRDefault="000E29B7" w:rsidP="00F02628">
            <w:pPr>
              <w:spacing w:after="0"/>
              <w:rPr>
                <w:rFonts w:ascii="Arial" w:hAnsi="Arial" w:cs="Arial"/>
                <w:sz w:val="16"/>
                <w:szCs w:val="16"/>
              </w:rPr>
            </w:pPr>
            <w:r w:rsidRPr="000E29B7">
              <w:rPr>
                <w:rFonts w:ascii="Arial" w:hAnsi="Arial" w:cs="Arial"/>
                <w:sz w:val="16"/>
                <w:szCs w:val="16"/>
              </w:rPr>
              <w:t>New WID on Study New Services and Markets Technology Enablers - enhanced Mobile Broadband (FS_SMARTER-</w:t>
            </w:r>
            <w:proofErr w:type="spellStart"/>
            <w:r w:rsidRPr="000E29B7">
              <w:rPr>
                <w:rFonts w:ascii="Arial" w:hAnsi="Arial" w:cs="Arial"/>
                <w:sz w:val="16"/>
                <w:szCs w:val="16"/>
              </w:rPr>
              <w:t>eMBB</w:t>
            </w:r>
            <w:proofErr w:type="spellEnd"/>
            <w:r w:rsidRPr="000E29B7">
              <w:rPr>
                <w:rFonts w:ascii="Arial" w:hAnsi="Arial" w:cs="Arial"/>
                <w:sz w:val="16"/>
                <w:szCs w:val="16"/>
              </w:rPr>
              <w:t>)</w:t>
            </w:r>
          </w:p>
        </w:tc>
        <w:tc>
          <w:tcPr>
            <w:tcW w:w="746" w:type="dxa"/>
          </w:tcPr>
          <w:p w:rsidR="000E29B7" w:rsidRPr="00BE7DD9" w:rsidRDefault="000E29B7"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1</w:t>
            </w:r>
          </w:p>
        </w:tc>
        <w:tc>
          <w:tcPr>
            <w:tcW w:w="992" w:type="dxa"/>
          </w:tcPr>
          <w:p w:rsidR="000E29B7" w:rsidRPr="00F02628" w:rsidRDefault="000E29B7" w:rsidP="000E29B7">
            <w:pPr>
              <w:spacing w:after="0"/>
              <w:rPr>
                <w:rFonts w:ascii="Arial" w:hAnsi="Arial" w:cs="Arial"/>
                <w:bCs/>
                <w:sz w:val="16"/>
                <w:szCs w:val="16"/>
              </w:rPr>
            </w:pPr>
            <w:r w:rsidRPr="00F02628">
              <w:rPr>
                <w:rFonts w:ascii="Arial" w:hAnsi="Arial" w:cs="Arial"/>
                <w:bCs/>
                <w:sz w:val="16"/>
                <w:szCs w:val="16"/>
              </w:rPr>
              <w:t>S1-15</w:t>
            </w:r>
            <w:r>
              <w:rPr>
                <w:rFonts w:ascii="Arial" w:hAnsi="Arial" w:cs="Arial"/>
                <w:bCs/>
                <w:sz w:val="16"/>
                <w:szCs w:val="16"/>
              </w:rPr>
              <w:t>3198</w:t>
            </w:r>
          </w:p>
        </w:tc>
        <w:tc>
          <w:tcPr>
            <w:tcW w:w="4395" w:type="dxa"/>
          </w:tcPr>
          <w:p w:rsidR="000E29B7" w:rsidRPr="008346BA" w:rsidRDefault="001A50AB" w:rsidP="00584FF5">
            <w:pPr>
              <w:spacing w:after="0"/>
              <w:rPr>
                <w:rFonts w:ascii="Arial" w:hAnsi="Arial" w:cs="Arial"/>
                <w:b/>
                <w:sz w:val="16"/>
                <w:szCs w:val="16"/>
              </w:rPr>
            </w:pPr>
            <w:r w:rsidRPr="001A50AB">
              <w:rPr>
                <w:rFonts w:ascii="Arial" w:hAnsi="Arial" w:cs="Arial"/>
                <w:sz w:val="16"/>
                <w:szCs w:val="16"/>
              </w:rPr>
              <w:t>Thi</w:t>
            </w:r>
            <w:r>
              <w:rPr>
                <w:rFonts w:ascii="Arial" w:hAnsi="Arial" w:cs="Arial"/>
                <w:sz w:val="16"/>
                <w:szCs w:val="16"/>
              </w:rPr>
              <w:t>s WID was revised into SP-150819</w:t>
            </w:r>
            <w:r w:rsidRPr="001A50AB">
              <w:rPr>
                <w:rFonts w:ascii="Arial" w:hAnsi="Arial" w:cs="Arial"/>
                <w:sz w:val="16"/>
                <w:szCs w:val="16"/>
              </w:rPr>
              <w:t xml:space="preserve"> to add supporting companie</w:t>
            </w:r>
            <w:r>
              <w:rPr>
                <w:rFonts w:ascii="Arial" w:hAnsi="Arial" w:cs="Arial"/>
                <w:sz w:val="16"/>
                <w:szCs w:val="16"/>
              </w:rPr>
              <w:t>s, UID 700025</w:t>
            </w:r>
            <w:r w:rsidRPr="001A50AB">
              <w:rPr>
                <w:rFonts w:ascii="Arial" w:hAnsi="Arial" w:cs="Arial"/>
                <w:sz w:val="16"/>
                <w:szCs w:val="16"/>
              </w:rPr>
              <w:t xml:space="preserve">, and the </w:t>
            </w:r>
            <w:r>
              <w:rPr>
                <w:rFonts w:ascii="Arial" w:hAnsi="Arial" w:cs="Arial"/>
                <w:sz w:val="16"/>
                <w:szCs w:val="16"/>
              </w:rPr>
              <w:t>TR-</w:t>
            </w:r>
            <w:r w:rsidRPr="001A50AB">
              <w:rPr>
                <w:rFonts w:ascii="Arial" w:hAnsi="Arial" w:cs="Arial"/>
                <w:sz w:val="16"/>
                <w:szCs w:val="16"/>
              </w:rPr>
              <w:t xml:space="preserve">number </w:t>
            </w:r>
            <w:r>
              <w:rPr>
                <w:rFonts w:ascii="Arial" w:hAnsi="Arial" w:cs="Arial"/>
                <w:sz w:val="16"/>
                <w:szCs w:val="16"/>
              </w:rPr>
              <w:t>TR 22.863</w:t>
            </w:r>
            <w:r w:rsidRPr="001A50AB">
              <w:rPr>
                <w:rFonts w:ascii="Arial" w:hAnsi="Arial" w:cs="Arial"/>
                <w:sz w:val="16"/>
                <w:szCs w:val="16"/>
              </w:rPr>
              <w:t>.</w:t>
            </w:r>
            <w:r w:rsidRPr="001A50AB">
              <w:rPr>
                <w:rFonts w:ascii="Arial" w:hAnsi="Arial" w:cs="Arial"/>
                <w:b/>
                <w:sz w:val="16"/>
                <w:szCs w:val="16"/>
              </w:rPr>
              <w:t xml:space="preserve"> </w:t>
            </w:r>
            <w:r w:rsidRPr="001A50AB">
              <w:rPr>
                <w:rFonts w:ascii="Arial" w:hAnsi="Arial" w:cs="Arial"/>
                <w:sz w:val="16"/>
                <w:szCs w:val="16"/>
              </w:rPr>
              <w:t>The revised WID was then</w:t>
            </w:r>
            <w:r>
              <w:rPr>
                <w:rFonts w:ascii="Arial" w:hAnsi="Arial" w:cs="Arial"/>
                <w:b/>
                <w:sz w:val="16"/>
                <w:szCs w:val="16"/>
              </w:rPr>
              <w:t xml:space="preserve"> </w:t>
            </w:r>
            <w:r w:rsidR="000E29B7"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SP-150762</w:t>
            </w:r>
          </w:p>
        </w:tc>
        <w:tc>
          <w:tcPr>
            <w:tcW w:w="2437" w:type="dxa"/>
          </w:tcPr>
          <w:p w:rsidR="000E29B7" w:rsidRPr="000E29B7" w:rsidRDefault="000E29B7" w:rsidP="00F02628">
            <w:pPr>
              <w:spacing w:after="0"/>
              <w:rPr>
                <w:rFonts w:ascii="Arial" w:hAnsi="Arial" w:cs="Arial"/>
                <w:sz w:val="16"/>
                <w:szCs w:val="16"/>
              </w:rPr>
            </w:pPr>
            <w:r w:rsidRPr="000E29B7">
              <w:rPr>
                <w:rFonts w:ascii="Arial" w:hAnsi="Arial" w:cs="Arial"/>
                <w:sz w:val="16"/>
                <w:szCs w:val="16"/>
              </w:rPr>
              <w:t>New WID on Study on New Services and Markets Technology Enablers - Network Operation (FS_SMARTER-NEO)</w:t>
            </w:r>
          </w:p>
        </w:tc>
        <w:tc>
          <w:tcPr>
            <w:tcW w:w="746" w:type="dxa"/>
          </w:tcPr>
          <w:p w:rsidR="000E29B7" w:rsidRPr="00BE7DD9" w:rsidRDefault="000E29B7"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1</w:t>
            </w:r>
          </w:p>
        </w:tc>
        <w:tc>
          <w:tcPr>
            <w:tcW w:w="992" w:type="dxa"/>
          </w:tcPr>
          <w:p w:rsidR="000E29B7" w:rsidRPr="00F02628" w:rsidRDefault="000E29B7" w:rsidP="000E29B7">
            <w:pPr>
              <w:spacing w:after="0"/>
              <w:rPr>
                <w:rFonts w:ascii="Arial" w:hAnsi="Arial" w:cs="Arial"/>
                <w:bCs/>
                <w:sz w:val="16"/>
                <w:szCs w:val="16"/>
              </w:rPr>
            </w:pPr>
            <w:r w:rsidRPr="00F02628">
              <w:rPr>
                <w:rFonts w:ascii="Arial" w:hAnsi="Arial" w:cs="Arial"/>
                <w:bCs/>
                <w:sz w:val="16"/>
                <w:szCs w:val="16"/>
              </w:rPr>
              <w:t>S1-15</w:t>
            </w:r>
            <w:r>
              <w:rPr>
                <w:rFonts w:ascii="Arial" w:hAnsi="Arial" w:cs="Arial"/>
                <w:bCs/>
                <w:sz w:val="16"/>
                <w:szCs w:val="16"/>
              </w:rPr>
              <w:t>3203</w:t>
            </w:r>
          </w:p>
        </w:tc>
        <w:tc>
          <w:tcPr>
            <w:tcW w:w="4395" w:type="dxa"/>
          </w:tcPr>
          <w:p w:rsidR="000E29B7" w:rsidRPr="008346BA" w:rsidRDefault="001A50AB" w:rsidP="00584FF5">
            <w:pPr>
              <w:spacing w:after="0"/>
              <w:rPr>
                <w:rFonts w:ascii="Arial" w:hAnsi="Arial" w:cs="Arial"/>
                <w:b/>
                <w:sz w:val="16"/>
                <w:szCs w:val="16"/>
              </w:rPr>
            </w:pPr>
            <w:r w:rsidRPr="001A50AB">
              <w:rPr>
                <w:rFonts w:ascii="Arial" w:hAnsi="Arial" w:cs="Arial"/>
                <w:sz w:val="16"/>
                <w:szCs w:val="16"/>
              </w:rPr>
              <w:t>Thi</w:t>
            </w:r>
            <w:r>
              <w:rPr>
                <w:rFonts w:ascii="Arial" w:hAnsi="Arial" w:cs="Arial"/>
                <w:sz w:val="16"/>
                <w:szCs w:val="16"/>
              </w:rPr>
              <w:t>s WID was revised into SP-150820</w:t>
            </w:r>
            <w:r w:rsidRPr="001A50AB">
              <w:rPr>
                <w:rFonts w:ascii="Arial" w:hAnsi="Arial" w:cs="Arial"/>
                <w:sz w:val="16"/>
                <w:szCs w:val="16"/>
              </w:rPr>
              <w:t xml:space="preserve"> to add supporting companie</w:t>
            </w:r>
            <w:r>
              <w:rPr>
                <w:rFonts w:ascii="Arial" w:hAnsi="Arial" w:cs="Arial"/>
                <w:sz w:val="16"/>
                <w:szCs w:val="16"/>
              </w:rPr>
              <w:t>s, UID 700025</w:t>
            </w:r>
            <w:r w:rsidRPr="001A50AB">
              <w:rPr>
                <w:rFonts w:ascii="Arial" w:hAnsi="Arial" w:cs="Arial"/>
                <w:sz w:val="16"/>
                <w:szCs w:val="16"/>
              </w:rPr>
              <w:t xml:space="preserve">, and the </w:t>
            </w:r>
            <w:r>
              <w:rPr>
                <w:rFonts w:ascii="Arial" w:hAnsi="Arial" w:cs="Arial"/>
                <w:sz w:val="16"/>
                <w:szCs w:val="16"/>
              </w:rPr>
              <w:t>TR-</w:t>
            </w:r>
            <w:r w:rsidRPr="001A50AB">
              <w:rPr>
                <w:rFonts w:ascii="Arial" w:hAnsi="Arial" w:cs="Arial"/>
                <w:sz w:val="16"/>
                <w:szCs w:val="16"/>
              </w:rPr>
              <w:t xml:space="preserve">number </w:t>
            </w:r>
            <w:r>
              <w:rPr>
                <w:rFonts w:ascii="Arial" w:hAnsi="Arial" w:cs="Arial"/>
                <w:sz w:val="16"/>
                <w:szCs w:val="16"/>
              </w:rPr>
              <w:t>TR 22.864</w:t>
            </w:r>
            <w:r w:rsidRPr="001A50AB">
              <w:rPr>
                <w:rFonts w:ascii="Arial" w:hAnsi="Arial" w:cs="Arial"/>
                <w:sz w:val="16"/>
                <w:szCs w:val="16"/>
              </w:rPr>
              <w:t>.</w:t>
            </w:r>
            <w:r w:rsidRPr="001A50AB">
              <w:rPr>
                <w:rFonts w:ascii="Arial" w:hAnsi="Arial" w:cs="Arial"/>
                <w:b/>
                <w:sz w:val="16"/>
                <w:szCs w:val="16"/>
              </w:rPr>
              <w:t xml:space="preserve"> </w:t>
            </w:r>
            <w:r w:rsidRPr="001A50AB">
              <w:rPr>
                <w:rFonts w:ascii="Arial" w:hAnsi="Arial" w:cs="Arial"/>
                <w:sz w:val="16"/>
                <w:szCs w:val="16"/>
              </w:rPr>
              <w:t>The revised WID was then</w:t>
            </w:r>
            <w:r>
              <w:rPr>
                <w:rFonts w:ascii="Arial" w:hAnsi="Arial" w:cs="Arial"/>
                <w:b/>
                <w:sz w:val="16"/>
                <w:szCs w:val="16"/>
              </w:rPr>
              <w:t xml:space="preserve"> </w:t>
            </w:r>
            <w:r w:rsidR="000E29B7"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SP-150763</w:t>
            </w:r>
          </w:p>
        </w:tc>
        <w:tc>
          <w:tcPr>
            <w:tcW w:w="2437" w:type="dxa"/>
          </w:tcPr>
          <w:p w:rsidR="000E29B7" w:rsidRPr="000E29B7" w:rsidRDefault="000E29B7" w:rsidP="00F02628">
            <w:pPr>
              <w:spacing w:after="0"/>
              <w:rPr>
                <w:rFonts w:ascii="Arial" w:hAnsi="Arial" w:cs="Arial"/>
                <w:sz w:val="16"/>
                <w:szCs w:val="16"/>
              </w:rPr>
            </w:pPr>
            <w:r w:rsidRPr="000E29B7">
              <w:rPr>
                <w:rFonts w:ascii="Arial" w:hAnsi="Arial" w:cs="Arial"/>
                <w:sz w:val="16"/>
                <w:szCs w:val="16"/>
              </w:rPr>
              <w:t>TR 22.879 v.2.0.0 on Mission Critical Video over LTE (</w:t>
            </w:r>
            <w:proofErr w:type="spellStart"/>
            <w:r w:rsidRPr="000E29B7">
              <w:rPr>
                <w:rFonts w:ascii="Arial" w:hAnsi="Arial" w:cs="Arial"/>
                <w:sz w:val="16"/>
                <w:szCs w:val="16"/>
              </w:rPr>
              <w:t>FS_MCVideo</w:t>
            </w:r>
            <w:proofErr w:type="spellEnd"/>
            <w:r w:rsidRPr="000E29B7">
              <w:rPr>
                <w:rFonts w:ascii="Arial" w:hAnsi="Arial" w:cs="Arial"/>
                <w:sz w:val="16"/>
                <w:szCs w:val="16"/>
              </w:rPr>
              <w:t>)</w:t>
            </w:r>
          </w:p>
        </w:tc>
        <w:tc>
          <w:tcPr>
            <w:tcW w:w="746" w:type="dxa"/>
          </w:tcPr>
          <w:p w:rsidR="000E29B7" w:rsidRPr="00BE7DD9" w:rsidRDefault="00BE7D84"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2</w:t>
            </w:r>
          </w:p>
        </w:tc>
        <w:tc>
          <w:tcPr>
            <w:tcW w:w="992" w:type="dxa"/>
          </w:tcPr>
          <w:p w:rsidR="000E29B7" w:rsidRDefault="00BE7D84" w:rsidP="000E29B7">
            <w:pPr>
              <w:spacing w:after="0"/>
              <w:rPr>
                <w:rFonts w:ascii="Arial" w:hAnsi="Arial" w:cs="Arial"/>
                <w:bCs/>
                <w:sz w:val="16"/>
                <w:szCs w:val="16"/>
              </w:rPr>
            </w:pPr>
            <w:r>
              <w:rPr>
                <w:rFonts w:ascii="Arial" w:hAnsi="Arial" w:cs="Arial"/>
                <w:bCs/>
                <w:sz w:val="16"/>
                <w:szCs w:val="16"/>
              </w:rPr>
              <w:t>S1-154456</w:t>
            </w:r>
          </w:p>
          <w:p w:rsidR="00BE7D84" w:rsidRPr="00F02628" w:rsidRDefault="00BE7D84" w:rsidP="000E29B7">
            <w:pPr>
              <w:spacing w:after="0"/>
              <w:rPr>
                <w:rFonts w:ascii="Arial" w:hAnsi="Arial" w:cs="Arial"/>
                <w:bCs/>
                <w:sz w:val="16"/>
                <w:szCs w:val="16"/>
              </w:rPr>
            </w:pPr>
            <w:r>
              <w:rPr>
                <w:rFonts w:ascii="Arial" w:hAnsi="Arial" w:cs="Arial"/>
                <w:bCs/>
                <w:sz w:val="16"/>
                <w:szCs w:val="16"/>
              </w:rPr>
              <w:t>S1-154576</w:t>
            </w:r>
          </w:p>
        </w:tc>
        <w:tc>
          <w:tcPr>
            <w:tcW w:w="4395" w:type="dxa"/>
          </w:tcPr>
          <w:p w:rsidR="000E29B7" w:rsidRPr="008346BA" w:rsidRDefault="00BE7D84" w:rsidP="00584FF5">
            <w:pPr>
              <w:spacing w:after="0"/>
              <w:rPr>
                <w:rFonts w:ascii="Arial" w:hAnsi="Arial" w:cs="Arial"/>
                <w:b/>
                <w:sz w:val="16"/>
                <w:szCs w:val="16"/>
              </w:rPr>
            </w:pPr>
            <w:r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SP-150764</w:t>
            </w:r>
          </w:p>
        </w:tc>
        <w:tc>
          <w:tcPr>
            <w:tcW w:w="2437" w:type="dxa"/>
          </w:tcPr>
          <w:p w:rsidR="000E29B7" w:rsidRPr="000E29B7" w:rsidRDefault="00BE7D84" w:rsidP="00BE7D84">
            <w:pPr>
              <w:spacing w:after="0"/>
              <w:rPr>
                <w:rFonts w:ascii="Arial" w:hAnsi="Arial" w:cs="Arial"/>
                <w:sz w:val="16"/>
                <w:szCs w:val="16"/>
              </w:rPr>
            </w:pPr>
            <w:r w:rsidRPr="00BE7D84">
              <w:rPr>
                <w:rFonts w:ascii="Arial" w:hAnsi="Arial" w:cs="Arial"/>
                <w:sz w:val="16"/>
                <w:szCs w:val="16"/>
              </w:rPr>
              <w:t>TR 22.880 v.2.0.0 on Mission Critical Data Communications (</w:t>
            </w:r>
            <w:proofErr w:type="spellStart"/>
            <w:r w:rsidRPr="00BE7D84">
              <w:rPr>
                <w:rFonts w:ascii="Arial" w:hAnsi="Arial" w:cs="Arial"/>
                <w:sz w:val="16"/>
                <w:szCs w:val="16"/>
              </w:rPr>
              <w:t>FS_MC</w:t>
            </w:r>
            <w:r>
              <w:rPr>
                <w:rFonts w:ascii="Arial" w:hAnsi="Arial" w:cs="Arial"/>
                <w:sz w:val="16"/>
                <w:szCs w:val="16"/>
              </w:rPr>
              <w:t>Data</w:t>
            </w:r>
            <w:proofErr w:type="spellEnd"/>
            <w:r w:rsidRPr="00BE7D84">
              <w:rPr>
                <w:rFonts w:ascii="Arial" w:hAnsi="Arial" w:cs="Arial"/>
                <w:sz w:val="16"/>
                <w:szCs w:val="16"/>
              </w:rPr>
              <w:t>)</w:t>
            </w:r>
          </w:p>
        </w:tc>
        <w:tc>
          <w:tcPr>
            <w:tcW w:w="746" w:type="dxa"/>
          </w:tcPr>
          <w:p w:rsidR="000E29B7" w:rsidRPr="00BE7DD9" w:rsidRDefault="00BE7D84"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3</w:t>
            </w:r>
          </w:p>
        </w:tc>
        <w:tc>
          <w:tcPr>
            <w:tcW w:w="992" w:type="dxa"/>
          </w:tcPr>
          <w:p w:rsidR="00BE7D84" w:rsidRDefault="00BE7D84" w:rsidP="00BE7D84">
            <w:pPr>
              <w:spacing w:after="0"/>
              <w:rPr>
                <w:rFonts w:ascii="Arial" w:hAnsi="Arial" w:cs="Arial"/>
                <w:bCs/>
                <w:sz w:val="16"/>
                <w:szCs w:val="16"/>
              </w:rPr>
            </w:pPr>
            <w:r>
              <w:rPr>
                <w:rFonts w:ascii="Arial" w:hAnsi="Arial" w:cs="Arial"/>
                <w:bCs/>
                <w:sz w:val="16"/>
                <w:szCs w:val="16"/>
              </w:rPr>
              <w:t>S1-154457</w:t>
            </w:r>
          </w:p>
          <w:p w:rsidR="000E29B7" w:rsidRPr="00F02628" w:rsidRDefault="00BE7D84" w:rsidP="00BE7D84">
            <w:pPr>
              <w:spacing w:after="0"/>
              <w:rPr>
                <w:rFonts w:ascii="Arial" w:hAnsi="Arial" w:cs="Arial"/>
                <w:bCs/>
                <w:sz w:val="16"/>
                <w:szCs w:val="16"/>
              </w:rPr>
            </w:pPr>
            <w:r>
              <w:rPr>
                <w:rFonts w:ascii="Arial" w:hAnsi="Arial" w:cs="Arial"/>
                <w:bCs/>
                <w:sz w:val="16"/>
                <w:szCs w:val="16"/>
              </w:rPr>
              <w:t>S1-154577</w:t>
            </w:r>
          </w:p>
        </w:tc>
        <w:tc>
          <w:tcPr>
            <w:tcW w:w="4395" w:type="dxa"/>
          </w:tcPr>
          <w:p w:rsidR="000E29B7" w:rsidRPr="008346BA" w:rsidRDefault="00BE7D84" w:rsidP="00584FF5">
            <w:pPr>
              <w:spacing w:after="0"/>
              <w:rPr>
                <w:rFonts w:ascii="Arial" w:hAnsi="Arial" w:cs="Arial"/>
                <w:b/>
                <w:sz w:val="16"/>
                <w:szCs w:val="16"/>
              </w:rPr>
            </w:pPr>
            <w:r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SP-150765</w:t>
            </w:r>
          </w:p>
        </w:tc>
        <w:tc>
          <w:tcPr>
            <w:tcW w:w="2437" w:type="dxa"/>
          </w:tcPr>
          <w:p w:rsidR="000E29B7" w:rsidRPr="000E29B7" w:rsidRDefault="00BE7D84" w:rsidP="00BE7D84">
            <w:pPr>
              <w:spacing w:after="0"/>
              <w:rPr>
                <w:rFonts w:ascii="Arial" w:hAnsi="Arial" w:cs="Arial"/>
                <w:sz w:val="16"/>
                <w:szCs w:val="16"/>
              </w:rPr>
            </w:pPr>
            <w:r w:rsidRPr="00BE7D84">
              <w:rPr>
                <w:rFonts w:ascii="Arial" w:hAnsi="Arial" w:cs="Arial"/>
                <w:sz w:val="16"/>
                <w:szCs w:val="16"/>
              </w:rPr>
              <w:t>TR 22.885 v.2.0.0 on LTE support for V2X services(FS_</w:t>
            </w:r>
            <w:r>
              <w:rPr>
                <w:rFonts w:ascii="Arial" w:hAnsi="Arial" w:cs="Arial"/>
                <w:sz w:val="16"/>
                <w:szCs w:val="16"/>
              </w:rPr>
              <w:t>V2XLTE</w:t>
            </w:r>
            <w:r w:rsidRPr="00BE7D84">
              <w:rPr>
                <w:rFonts w:ascii="Arial" w:hAnsi="Arial" w:cs="Arial"/>
                <w:sz w:val="16"/>
                <w:szCs w:val="16"/>
              </w:rPr>
              <w:t>)</w:t>
            </w:r>
          </w:p>
        </w:tc>
        <w:tc>
          <w:tcPr>
            <w:tcW w:w="746" w:type="dxa"/>
          </w:tcPr>
          <w:p w:rsidR="000E29B7" w:rsidRPr="00BE7DD9" w:rsidRDefault="00BE7D84"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4</w:t>
            </w:r>
          </w:p>
        </w:tc>
        <w:tc>
          <w:tcPr>
            <w:tcW w:w="992" w:type="dxa"/>
          </w:tcPr>
          <w:p w:rsidR="00BE7D84" w:rsidRDefault="00BE7D84" w:rsidP="00BE7D84">
            <w:pPr>
              <w:spacing w:after="0"/>
              <w:rPr>
                <w:rFonts w:ascii="Arial" w:hAnsi="Arial" w:cs="Arial"/>
                <w:bCs/>
                <w:sz w:val="16"/>
                <w:szCs w:val="16"/>
              </w:rPr>
            </w:pPr>
            <w:r>
              <w:rPr>
                <w:rFonts w:ascii="Arial" w:hAnsi="Arial" w:cs="Arial"/>
                <w:bCs/>
                <w:sz w:val="16"/>
                <w:szCs w:val="16"/>
              </w:rPr>
              <w:t>S1-154458</w:t>
            </w:r>
          </w:p>
          <w:p w:rsidR="000E29B7" w:rsidRPr="00F02628" w:rsidRDefault="00BE7D84" w:rsidP="00BE7D84">
            <w:pPr>
              <w:spacing w:after="0"/>
              <w:rPr>
                <w:rFonts w:ascii="Arial" w:hAnsi="Arial" w:cs="Arial"/>
                <w:bCs/>
                <w:sz w:val="16"/>
                <w:szCs w:val="16"/>
              </w:rPr>
            </w:pPr>
            <w:r>
              <w:rPr>
                <w:rFonts w:ascii="Arial" w:hAnsi="Arial" w:cs="Arial"/>
                <w:bCs/>
                <w:sz w:val="16"/>
                <w:szCs w:val="16"/>
              </w:rPr>
              <w:t>S1-154594</w:t>
            </w:r>
          </w:p>
        </w:tc>
        <w:tc>
          <w:tcPr>
            <w:tcW w:w="4395" w:type="dxa"/>
          </w:tcPr>
          <w:p w:rsidR="000E29B7" w:rsidRPr="008346BA" w:rsidRDefault="00BE7D84" w:rsidP="00584FF5">
            <w:pPr>
              <w:spacing w:after="0"/>
              <w:rPr>
                <w:rFonts w:ascii="Arial" w:hAnsi="Arial" w:cs="Arial"/>
                <w:b/>
                <w:sz w:val="16"/>
                <w:szCs w:val="16"/>
              </w:rPr>
            </w:pPr>
            <w:r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SP-150766</w:t>
            </w:r>
          </w:p>
        </w:tc>
        <w:tc>
          <w:tcPr>
            <w:tcW w:w="2437" w:type="dxa"/>
          </w:tcPr>
          <w:p w:rsidR="000E29B7" w:rsidRPr="000E29B7" w:rsidRDefault="00BE7D84" w:rsidP="00F02628">
            <w:pPr>
              <w:spacing w:after="0"/>
              <w:rPr>
                <w:rFonts w:ascii="Arial" w:hAnsi="Arial" w:cs="Arial"/>
                <w:sz w:val="16"/>
                <w:szCs w:val="16"/>
              </w:rPr>
            </w:pPr>
            <w:r w:rsidRPr="00BE7D84">
              <w:rPr>
                <w:rFonts w:ascii="Arial" w:hAnsi="Arial" w:cs="Arial"/>
                <w:sz w:val="16"/>
                <w:szCs w:val="16"/>
              </w:rPr>
              <w:t>TR 22.816 v.2.0.0 on 3GPP Enhancement for TV Video service (</w:t>
            </w:r>
            <w:proofErr w:type="spellStart"/>
            <w:r w:rsidRPr="00BE7D84">
              <w:rPr>
                <w:rFonts w:ascii="Arial" w:hAnsi="Arial" w:cs="Arial"/>
                <w:sz w:val="16"/>
                <w:szCs w:val="16"/>
              </w:rPr>
              <w:t>FS_EnTV</w:t>
            </w:r>
            <w:proofErr w:type="spellEnd"/>
            <w:r w:rsidRPr="00BE7D84">
              <w:rPr>
                <w:rFonts w:ascii="Arial" w:hAnsi="Arial" w:cs="Arial"/>
                <w:sz w:val="16"/>
                <w:szCs w:val="16"/>
              </w:rPr>
              <w:t>)</w:t>
            </w:r>
          </w:p>
        </w:tc>
        <w:tc>
          <w:tcPr>
            <w:tcW w:w="746" w:type="dxa"/>
          </w:tcPr>
          <w:p w:rsidR="000E29B7" w:rsidRPr="00BE7DD9" w:rsidRDefault="00BE7D84"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5</w:t>
            </w:r>
          </w:p>
        </w:tc>
        <w:tc>
          <w:tcPr>
            <w:tcW w:w="992" w:type="dxa"/>
          </w:tcPr>
          <w:p w:rsidR="00BE7D84" w:rsidRDefault="00BE7D84" w:rsidP="00BE7D84">
            <w:pPr>
              <w:spacing w:after="0"/>
              <w:rPr>
                <w:rFonts w:ascii="Arial" w:hAnsi="Arial" w:cs="Arial"/>
                <w:bCs/>
                <w:sz w:val="16"/>
                <w:szCs w:val="16"/>
              </w:rPr>
            </w:pPr>
            <w:r>
              <w:rPr>
                <w:rFonts w:ascii="Arial" w:hAnsi="Arial" w:cs="Arial"/>
                <w:bCs/>
                <w:sz w:val="16"/>
                <w:szCs w:val="16"/>
              </w:rPr>
              <w:t>S1-154459</w:t>
            </w:r>
          </w:p>
          <w:p w:rsidR="000E29B7" w:rsidRPr="00F02628" w:rsidRDefault="00BE7D84" w:rsidP="00BE7D84">
            <w:pPr>
              <w:spacing w:after="0"/>
              <w:rPr>
                <w:rFonts w:ascii="Arial" w:hAnsi="Arial" w:cs="Arial"/>
                <w:bCs/>
                <w:sz w:val="16"/>
                <w:szCs w:val="16"/>
              </w:rPr>
            </w:pPr>
            <w:r>
              <w:rPr>
                <w:rFonts w:ascii="Arial" w:hAnsi="Arial" w:cs="Arial"/>
                <w:bCs/>
                <w:sz w:val="16"/>
                <w:szCs w:val="16"/>
              </w:rPr>
              <w:t>S1-154587</w:t>
            </w:r>
          </w:p>
        </w:tc>
        <w:tc>
          <w:tcPr>
            <w:tcW w:w="4395" w:type="dxa"/>
          </w:tcPr>
          <w:p w:rsidR="000E29B7" w:rsidRPr="008346BA" w:rsidRDefault="00BE7D84" w:rsidP="00584FF5">
            <w:pPr>
              <w:spacing w:after="0"/>
              <w:rPr>
                <w:rFonts w:ascii="Arial" w:hAnsi="Arial" w:cs="Arial"/>
                <w:b/>
                <w:sz w:val="16"/>
                <w:szCs w:val="16"/>
              </w:rPr>
            </w:pPr>
            <w:r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SP-150767</w:t>
            </w:r>
          </w:p>
        </w:tc>
        <w:tc>
          <w:tcPr>
            <w:tcW w:w="2437" w:type="dxa"/>
          </w:tcPr>
          <w:p w:rsidR="000E29B7" w:rsidRPr="000E29B7" w:rsidRDefault="00BE7D84" w:rsidP="00F02628">
            <w:pPr>
              <w:spacing w:after="0"/>
              <w:rPr>
                <w:rFonts w:ascii="Arial" w:hAnsi="Arial" w:cs="Arial"/>
                <w:sz w:val="16"/>
                <w:szCs w:val="16"/>
              </w:rPr>
            </w:pPr>
            <w:r w:rsidRPr="00BE7D84">
              <w:rPr>
                <w:rFonts w:ascii="Arial" w:hAnsi="Arial" w:cs="Arial"/>
                <w:sz w:val="16"/>
                <w:szCs w:val="16"/>
              </w:rPr>
              <w:t>TR 22.838 v.2.0.0 on Paging Policy Enhancements and Procedure Optimizations in LTE (FS_PPEPO_LTE)</w:t>
            </w:r>
          </w:p>
        </w:tc>
        <w:tc>
          <w:tcPr>
            <w:tcW w:w="746" w:type="dxa"/>
          </w:tcPr>
          <w:p w:rsidR="000E29B7" w:rsidRPr="00BE7DD9" w:rsidRDefault="00BE7D84"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6</w:t>
            </w:r>
          </w:p>
        </w:tc>
        <w:tc>
          <w:tcPr>
            <w:tcW w:w="992" w:type="dxa"/>
          </w:tcPr>
          <w:p w:rsidR="00BE7D84" w:rsidRDefault="00BE7D84" w:rsidP="00BE7D84">
            <w:pPr>
              <w:spacing w:after="0"/>
              <w:rPr>
                <w:rFonts w:ascii="Arial" w:hAnsi="Arial" w:cs="Arial"/>
                <w:bCs/>
                <w:sz w:val="16"/>
                <w:szCs w:val="16"/>
              </w:rPr>
            </w:pPr>
            <w:r>
              <w:rPr>
                <w:rFonts w:ascii="Arial" w:hAnsi="Arial" w:cs="Arial"/>
                <w:bCs/>
                <w:sz w:val="16"/>
                <w:szCs w:val="16"/>
              </w:rPr>
              <w:t>S1-154460</w:t>
            </w:r>
          </w:p>
          <w:p w:rsidR="000E29B7" w:rsidRPr="00F02628" w:rsidRDefault="00BE7D84" w:rsidP="00BE7D84">
            <w:pPr>
              <w:spacing w:after="0"/>
              <w:rPr>
                <w:rFonts w:ascii="Arial" w:hAnsi="Arial" w:cs="Arial"/>
                <w:bCs/>
                <w:sz w:val="16"/>
                <w:szCs w:val="16"/>
              </w:rPr>
            </w:pPr>
            <w:r>
              <w:rPr>
                <w:rFonts w:ascii="Arial" w:hAnsi="Arial" w:cs="Arial"/>
                <w:bCs/>
                <w:sz w:val="16"/>
                <w:szCs w:val="16"/>
              </w:rPr>
              <w:t>S1-154505</w:t>
            </w:r>
          </w:p>
        </w:tc>
        <w:tc>
          <w:tcPr>
            <w:tcW w:w="4395" w:type="dxa"/>
          </w:tcPr>
          <w:p w:rsidR="000E29B7" w:rsidRPr="008346BA" w:rsidRDefault="00BE7D84" w:rsidP="00584FF5">
            <w:pPr>
              <w:spacing w:after="0"/>
              <w:rPr>
                <w:rFonts w:ascii="Arial" w:hAnsi="Arial" w:cs="Arial"/>
                <w:b/>
                <w:sz w:val="16"/>
                <w:szCs w:val="16"/>
              </w:rPr>
            </w:pPr>
            <w:r w:rsidRPr="008346BA">
              <w:rPr>
                <w:rFonts w:ascii="Arial" w:hAnsi="Arial" w:cs="Arial"/>
                <w:b/>
                <w:sz w:val="16"/>
                <w:szCs w:val="16"/>
              </w:rPr>
              <w:t>Approved</w:t>
            </w:r>
          </w:p>
        </w:tc>
      </w:tr>
      <w:tr w:rsidR="000E29B7" w:rsidRPr="00D019AE" w:rsidTr="00FE3DBD">
        <w:trPr>
          <w:trHeight w:val="20"/>
        </w:trPr>
        <w:tc>
          <w:tcPr>
            <w:tcW w:w="956" w:type="dxa"/>
          </w:tcPr>
          <w:p w:rsidR="000E29B7" w:rsidRDefault="000E29B7" w:rsidP="000E29B7">
            <w:pPr>
              <w:spacing w:after="0"/>
              <w:rPr>
                <w:rFonts w:ascii="Arial" w:hAnsi="Arial" w:cs="Arial"/>
                <w:bCs/>
                <w:sz w:val="16"/>
                <w:szCs w:val="16"/>
              </w:rPr>
            </w:pPr>
            <w:r>
              <w:rPr>
                <w:rFonts w:ascii="Arial" w:hAnsi="Arial" w:cs="Arial"/>
                <w:bCs/>
                <w:sz w:val="16"/>
                <w:szCs w:val="16"/>
              </w:rPr>
              <w:t>SP-150768</w:t>
            </w:r>
          </w:p>
        </w:tc>
        <w:tc>
          <w:tcPr>
            <w:tcW w:w="2437" w:type="dxa"/>
          </w:tcPr>
          <w:p w:rsidR="000E29B7" w:rsidRPr="000E29B7" w:rsidRDefault="00BE7D84" w:rsidP="00F02628">
            <w:pPr>
              <w:spacing w:after="0"/>
              <w:rPr>
                <w:rFonts w:ascii="Arial" w:hAnsi="Arial" w:cs="Arial"/>
                <w:sz w:val="16"/>
                <w:szCs w:val="16"/>
              </w:rPr>
            </w:pPr>
            <w:r w:rsidRPr="00BE7D84">
              <w:rPr>
                <w:rFonts w:ascii="Arial" w:hAnsi="Arial" w:cs="Arial"/>
                <w:sz w:val="16"/>
                <w:szCs w:val="16"/>
              </w:rPr>
              <w:t>Stage 1 CR on Enhancement to FMSS for Rel-14 (</w:t>
            </w:r>
            <w:proofErr w:type="spellStart"/>
            <w:r w:rsidRPr="00BE7D84">
              <w:rPr>
                <w:rFonts w:ascii="Arial" w:hAnsi="Arial" w:cs="Arial"/>
                <w:sz w:val="16"/>
                <w:szCs w:val="16"/>
              </w:rPr>
              <w:t>FS_eFMSS</w:t>
            </w:r>
            <w:proofErr w:type="spellEnd"/>
            <w:r w:rsidRPr="00BE7D84">
              <w:rPr>
                <w:rFonts w:ascii="Arial" w:hAnsi="Arial" w:cs="Arial"/>
                <w:sz w:val="16"/>
                <w:szCs w:val="16"/>
              </w:rPr>
              <w:t>)</w:t>
            </w:r>
            <w:r>
              <w:rPr>
                <w:rFonts w:ascii="Arial" w:hAnsi="Arial" w:cs="Arial"/>
                <w:sz w:val="16"/>
                <w:szCs w:val="16"/>
              </w:rPr>
              <w:t xml:space="preserve"> (22.808 CR0002r1)</w:t>
            </w:r>
          </w:p>
        </w:tc>
        <w:tc>
          <w:tcPr>
            <w:tcW w:w="746" w:type="dxa"/>
          </w:tcPr>
          <w:p w:rsidR="000E29B7" w:rsidRPr="00BE7DD9" w:rsidRDefault="00BE7D84" w:rsidP="00B529B4">
            <w:pPr>
              <w:spacing w:after="0"/>
              <w:rPr>
                <w:rFonts w:ascii="Arial" w:hAnsi="Arial" w:cs="Arial"/>
                <w:sz w:val="16"/>
                <w:szCs w:val="16"/>
              </w:rPr>
            </w:pPr>
            <w:r>
              <w:rPr>
                <w:rFonts w:ascii="Arial" w:hAnsi="Arial" w:cs="Arial"/>
                <w:sz w:val="16"/>
                <w:szCs w:val="16"/>
              </w:rPr>
              <w:t>15.2.7</w:t>
            </w:r>
          </w:p>
        </w:tc>
        <w:tc>
          <w:tcPr>
            <w:tcW w:w="992" w:type="dxa"/>
          </w:tcPr>
          <w:p w:rsidR="000E29B7" w:rsidRPr="00F02628" w:rsidRDefault="00BE7D84" w:rsidP="000E29B7">
            <w:pPr>
              <w:spacing w:after="0"/>
              <w:rPr>
                <w:rFonts w:ascii="Arial" w:hAnsi="Arial" w:cs="Arial"/>
                <w:bCs/>
                <w:sz w:val="16"/>
                <w:szCs w:val="16"/>
              </w:rPr>
            </w:pPr>
            <w:r>
              <w:rPr>
                <w:rFonts w:ascii="Arial" w:hAnsi="Arial" w:cs="Arial"/>
                <w:bCs/>
                <w:sz w:val="16"/>
                <w:szCs w:val="16"/>
              </w:rPr>
              <w:t>S1-154291</w:t>
            </w:r>
          </w:p>
        </w:tc>
        <w:tc>
          <w:tcPr>
            <w:tcW w:w="4395" w:type="dxa"/>
          </w:tcPr>
          <w:p w:rsidR="000E29B7" w:rsidRPr="008346BA" w:rsidRDefault="00BE7D84" w:rsidP="00584FF5">
            <w:pPr>
              <w:spacing w:after="0"/>
              <w:rPr>
                <w:rFonts w:ascii="Arial" w:hAnsi="Arial" w:cs="Arial"/>
                <w:b/>
                <w:sz w:val="16"/>
                <w:szCs w:val="16"/>
              </w:rPr>
            </w:pPr>
            <w:r w:rsidRPr="008346BA">
              <w:rPr>
                <w:rFonts w:ascii="Arial" w:hAnsi="Arial" w:cs="Arial"/>
                <w:b/>
                <w:sz w:val="16"/>
                <w:szCs w:val="16"/>
              </w:rPr>
              <w:t>Approved</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0D2" w:rsidRDefault="003520D2" w:rsidP="00840E8C">
      <w:r>
        <w:separator/>
      </w:r>
    </w:p>
  </w:endnote>
  <w:endnote w:type="continuationSeparator" w:id="0">
    <w:p w:rsidR="003520D2" w:rsidRDefault="003520D2"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0D2" w:rsidRDefault="003520D2" w:rsidP="00840E8C">
      <w:r>
        <w:separator/>
      </w:r>
    </w:p>
  </w:footnote>
  <w:footnote w:type="continuationSeparator" w:id="0">
    <w:p w:rsidR="003520D2" w:rsidRDefault="003520D2"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95pt;height:51.7pt" o:bullet="t">
        <v:imagedata r:id="rId1" o:title="art10AD"/>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5">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5">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8"/>
  </w:num>
  <w:num w:numId="5">
    <w:abstractNumId w:val="37"/>
  </w:num>
  <w:num w:numId="6">
    <w:abstractNumId w:val="16"/>
  </w:num>
  <w:num w:numId="7">
    <w:abstractNumId w:val="2"/>
  </w:num>
  <w:num w:numId="8">
    <w:abstractNumId w:val="1"/>
  </w:num>
  <w:num w:numId="9">
    <w:abstractNumId w:val="0"/>
  </w:num>
  <w:num w:numId="10">
    <w:abstractNumId w:val="22"/>
  </w:num>
  <w:num w:numId="11">
    <w:abstractNumId w:val="26"/>
  </w:num>
  <w:num w:numId="12">
    <w:abstractNumId w:val="34"/>
  </w:num>
  <w:num w:numId="13">
    <w:abstractNumId w:val="13"/>
  </w:num>
  <w:num w:numId="14">
    <w:abstractNumId w:val="29"/>
  </w:num>
  <w:num w:numId="15">
    <w:abstractNumId w:val="12"/>
  </w:num>
  <w:num w:numId="16">
    <w:abstractNumId w:val="14"/>
  </w:num>
  <w:num w:numId="17">
    <w:abstractNumId w:val="25"/>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3"/>
  </w:num>
  <w:num w:numId="29">
    <w:abstractNumId w:val="21"/>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0"/>
  </w:num>
  <w:num w:numId="36">
    <w:abstractNumId w:val="35"/>
  </w:num>
  <w:num w:numId="37">
    <w:abstractNumId w:val="15"/>
  </w:num>
  <w:num w:numId="38">
    <w:abstractNumId w:val="19"/>
  </w:num>
  <w:num w:numId="39">
    <w:abstractNumId w:val="30"/>
  </w:num>
  <w:num w:numId="40">
    <w:abstractNumId w:val="36"/>
  </w:num>
  <w:num w:numId="41">
    <w:abstractNumId w:val="1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23DC"/>
    <w:rsid w:val="00064843"/>
    <w:rsid w:val="00065172"/>
    <w:rsid w:val="00065B9A"/>
    <w:rsid w:val="00067E07"/>
    <w:rsid w:val="00071738"/>
    <w:rsid w:val="00072B20"/>
    <w:rsid w:val="00072B3A"/>
    <w:rsid w:val="00075BE6"/>
    <w:rsid w:val="00075C24"/>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73DB"/>
    <w:rsid w:val="00097451"/>
    <w:rsid w:val="000A0C66"/>
    <w:rsid w:val="000A0CE7"/>
    <w:rsid w:val="000A2215"/>
    <w:rsid w:val="000A2353"/>
    <w:rsid w:val="000A5103"/>
    <w:rsid w:val="000A61FF"/>
    <w:rsid w:val="000B0496"/>
    <w:rsid w:val="000B05E7"/>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18E2"/>
    <w:rsid w:val="002A2BE9"/>
    <w:rsid w:val="002A4728"/>
    <w:rsid w:val="002A58A6"/>
    <w:rsid w:val="002A5D7C"/>
    <w:rsid w:val="002B0526"/>
    <w:rsid w:val="002B053D"/>
    <w:rsid w:val="002B0EC9"/>
    <w:rsid w:val="002B2CC0"/>
    <w:rsid w:val="002B2FBC"/>
    <w:rsid w:val="002B342B"/>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332D4"/>
    <w:rsid w:val="00333A5C"/>
    <w:rsid w:val="003349D4"/>
    <w:rsid w:val="00335FB2"/>
    <w:rsid w:val="00336CCE"/>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70AF"/>
    <w:rsid w:val="00357951"/>
    <w:rsid w:val="00357AE0"/>
    <w:rsid w:val="003631B9"/>
    <w:rsid w:val="003636A5"/>
    <w:rsid w:val="00363B00"/>
    <w:rsid w:val="003646F3"/>
    <w:rsid w:val="00364F28"/>
    <w:rsid w:val="00365AAF"/>
    <w:rsid w:val="0036680B"/>
    <w:rsid w:val="00366CE5"/>
    <w:rsid w:val="00370586"/>
    <w:rsid w:val="00371F48"/>
    <w:rsid w:val="003720EB"/>
    <w:rsid w:val="00372158"/>
    <w:rsid w:val="003737EA"/>
    <w:rsid w:val="00373E7A"/>
    <w:rsid w:val="00375C00"/>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BEE"/>
    <w:rsid w:val="003B4DB7"/>
    <w:rsid w:val="003B619E"/>
    <w:rsid w:val="003B6CFE"/>
    <w:rsid w:val="003C092F"/>
    <w:rsid w:val="003C14B2"/>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B40"/>
    <w:rsid w:val="00442BB5"/>
    <w:rsid w:val="004432DA"/>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D0F71"/>
    <w:rsid w:val="004D1285"/>
    <w:rsid w:val="004D2750"/>
    <w:rsid w:val="004D3E2B"/>
    <w:rsid w:val="004D7253"/>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20B"/>
    <w:rsid w:val="00531704"/>
    <w:rsid w:val="00532EF1"/>
    <w:rsid w:val="00535C95"/>
    <w:rsid w:val="00536649"/>
    <w:rsid w:val="00536BCE"/>
    <w:rsid w:val="00537366"/>
    <w:rsid w:val="00537674"/>
    <w:rsid w:val="00537790"/>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642DB"/>
    <w:rsid w:val="00566C83"/>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6ACD"/>
    <w:rsid w:val="00627731"/>
    <w:rsid w:val="00627B5E"/>
    <w:rsid w:val="00627D0F"/>
    <w:rsid w:val="00630CEF"/>
    <w:rsid w:val="00631FF1"/>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741"/>
    <w:rsid w:val="00681607"/>
    <w:rsid w:val="00682237"/>
    <w:rsid w:val="006834CE"/>
    <w:rsid w:val="00684877"/>
    <w:rsid w:val="0068579C"/>
    <w:rsid w:val="00685DC6"/>
    <w:rsid w:val="00686CEA"/>
    <w:rsid w:val="00694927"/>
    <w:rsid w:val="00695562"/>
    <w:rsid w:val="006A01C7"/>
    <w:rsid w:val="006A0474"/>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5D97"/>
    <w:rsid w:val="007B72EB"/>
    <w:rsid w:val="007C0FE7"/>
    <w:rsid w:val="007C142E"/>
    <w:rsid w:val="007C1AFA"/>
    <w:rsid w:val="007C25F5"/>
    <w:rsid w:val="007C2D01"/>
    <w:rsid w:val="007C347B"/>
    <w:rsid w:val="007C34EC"/>
    <w:rsid w:val="007C43B5"/>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6BA"/>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3729"/>
    <w:rsid w:val="009A3887"/>
    <w:rsid w:val="009A3BC4"/>
    <w:rsid w:val="009A74EC"/>
    <w:rsid w:val="009B10F1"/>
    <w:rsid w:val="009B131F"/>
    <w:rsid w:val="009B1FE9"/>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1255"/>
    <w:rsid w:val="009D313B"/>
    <w:rsid w:val="009D32CE"/>
    <w:rsid w:val="009D3F20"/>
    <w:rsid w:val="009D4D77"/>
    <w:rsid w:val="009D5C92"/>
    <w:rsid w:val="009D6956"/>
    <w:rsid w:val="009D6B12"/>
    <w:rsid w:val="009E13B7"/>
    <w:rsid w:val="009E2AC7"/>
    <w:rsid w:val="009E411D"/>
    <w:rsid w:val="009E5004"/>
    <w:rsid w:val="009E6A7C"/>
    <w:rsid w:val="009E7532"/>
    <w:rsid w:val="009F0B1B"/>
    <w:rsid w:val="009F30B4"/>
    <w:rsid w:val="009F408C"/>
    <w:rsid w:val="009F4DC3"/>
    <w:rsid w:val="00A00703"/>
    <w:rsid w:val="00A00834"/>
    <w:rsid w:val="00A03B3E"/>
    <w:rsid w:val="00A04D89"/>
    <w:rsid w:val="00A05089"/>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B07"/>
    <w:rsid w:val="00B3309B"/>
    <w:rsid w:val="00B33E7F"/>
    <w:rsid w:val="00B3538E"/>
    <w:rsid w:val="00B36940"/>
    <w:rsid w:val="00B42DEF"/>
    <w:rsid w:val="00B4377C"/>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20CA6"/>
    <w:rsid w:val="00C20D8E"/>
    <w:rsid w:val="00C21297"/>
    <w:rsid w:val="00C21D79"/>
    <w:rsid w:val="00C23178"/>
    <w:rsid w:val="00C23E4D"/>
    <w:rsid w:val="00C23F72"/>
    <w:rsid w:val="00C3090A"/>
    <w:rsid w:val="00C31F4A"/>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91A"/>
    <w:rsid w:val="00C93711"/>
    <w:rsid w:val="00C93A93"/>
    <w:rsid w:val="00C93B6A"/>
    <w:rsid w:val="00C945CD"/>
    <w:rsid w:val="00C94E00"/>
    <w:rsid w:val="00C95BDF"/>
    <w:rsid w:val="00C9605A"/>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8C8"/>
    <w:rsid w:val="00CC59F0"/>
    <w:rsid w:val="00CC5AA0"/>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6EF9"/>
    <w:rsid w:val="00D21FA8"/>
    <w:rsid w:val="00D2250D"/>
    <w:rsid w:val="00D240FA"/>
    <w:rsid w:val="00D241A2"/>
    <w:rsid w:val="00D2536B"/>
    <w:rsid w:val="00D2537F"/>
    <w:rsid w:val="00D25AFA"/>
    <w:rsid w:val="00D26BF0"/>
    <w:rsid w:val="00D26DE2"/>
    <w:rsid w:val="00D2759C"/>
    <w:rsid w:val="00D31B6C"/>
    <w:rsid w:val="00D32412"/>
    <w:rsid w:val="00D43C86"/>
    <w:rsid w:val="00D4457C"/>
    <w:rsid w:val="00D45928"/>
    <w:rsid w:val="00D473AE"/>
    <w:rsid w:val="00D50AA0"/>
    <w:rsid w:val="00D52655"/>
    <w:rsid w:val="00D532F3"/>
    <w:rsid w:val="00D541E5"/>
    <w:rsid w:val="00D55E40"/>
    <w:rsid w:val="00D55F9E"/>
    <w:rsid w:val="00D568B9"/>
    <w:rsid w:val="00D569A2"/>
    <w:rsid w:val="00D56EF1"/>
    <w:rsid w:val="00D6282A"/>
    <w:rsid w:val="00D638BF"/>
    <w:rsid w:val="00D6396F"/>
    <w:rsid w:val="00D65F6D"/>
    <w:rsid w:val="00D722F2"/>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7444"/>
    <w:rsid w:val="00E3060D"/>
    <w:rsid w:val="00E30982"/>
    <w:rsid w:val="00E30BBC"/>
    <w:rsid w:val="00E310BC"/>
    <w:rsid w:val="00E3174F"/>
    <w:rsid w:val="00E3252B"/>
    <w:rsid w:val="00E33677"/>
    <w:rsid w:val="00E33940"/>
    <w:rsid w:val="00E35028"/>
    <w:rsid w:val="00E35ACC"/>
    <w:rsid w:val="00E35C10"/>
    <w:rsid w:val="00E35D22"/>
    <w:rsid w:val="00E3708A"/>
    <w:rsid w:val="00E40318"/>
    <w:rsid w:val="00E403E2"/>
    <w:rsid w:val="00E40FA5"/>
    <w:rsid w:val="00E429D8"/>
    <w:rsid w:val="00E43C66"/>
    <w:rsid w:val="00E51049"/>
    <w:rsid w:val="00E51233"/>
    <w:rsid w:val="00E51D65"/>
    <w:rsid w:val="00E571FA"/>
    <w:rsid w:val="00E57519"/>
    <w:rsid w:val="00E6004F"/>
    <w:rsid w:val="00E6114E"/>
    <w:rsid w:val="00E6301B"/>
    <w:rsid w:val="00E63B2D"/>
    <w:rsid w:val="00E64026"/>
    <w:rsid w:val="00E646E4"/>
    <w:rsid w:val="00E65E3C"/>
    <w:rsid w:val="00E663F2"/>
    <w:rsid w:val="00E67589"/>
    <w:rsid w:val="00E7031E"/>
    <w:rsid w:val="00E71DC8"/>
    <w:rsid w:val="00E72171"/>
    <w:rsid w:val="00E73AC8"/>
    <w:rsid w:val="00E7623B"/>
    <w:rsid w:val="00E763E8"/>
    <w:rsid w:val="00E80D7E"/>
    <w:rsid w:val="00E81BD5"/>
    <w:rsid w:val="00E8450C"/>
    <w:rsid w:val="00E851EE"/>
    <w:rsid w:val="00E857B1"/>
    <w:rsid w:val="00E85B6A"/>
    <w:rsid w:val="00E90167"/>
    <w:rsid w:val="00E90A9F"/>
    <w:rsid w:val="00E90B85"/>
    <w:rsid w:val="00E91C76"/>
    <w:rsid w:val="00E9364C"/>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4EA8"/>
    <w:rsid w:val="00F55888"/>
    <w:rsid w:val="00F5600E"/>
    <w:rsid w:val="00F60A51"/>
    <w:rsid w:val="00F60F5A"/>
    <w:rsid w:val="00F62138"/>
    <w:rsid w:val="00F6316A"/>
    <w:rsid w:val="00F636B5"/>
    <w:rsid w:val="00F70D8D"/>
    <w:rsid w:val="00F716CC"/>
    <w:rsid w:val="00F74D28"/>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4D2D"/>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0569"/>
    <w:rsid w:val="00FD1340"/>
    <w:rsid w:val="00FD14ED"/>
    <w:rsid w:val="00FD3A4E"/>
    <w:rsid w:val="00FD3CAF"/>
    <w:rsid w:val="00FD447F"/>
    <w:rsid w:val="00FD49A3"/>
    <w:rsid w:val="00FD71DE"/>
    <w:rsid w:val="00FE0901"/>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026"/>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E64026"/>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E64026"/>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E64026"/>
    <w:pPr>
      <w:numPr>
        <w:ilvl w:val="2"/>
      </w:numPr>
      <w:tabs>
        <w:tab w:val="clear" w:pos="2325"/>
      </w:tabs>
      <w:outlineLvl w:val="2"/>
    </w:pPr>
  </w:style>
  <w:style w:type="paragraph" w:styleId="Heading4">
    <w:name w:val="heading 4"/>
    <w:aliases w:val="h4,H4"/>
    <w:basedOn w:val="Normal"/>
    <w:next w:val="Normal"/>
    <w:link w:val="Heading4Char"/>
    <w:unhideWhenUsed/>
    <w:qFormat/>
    <w:rsid w:val="00E64026"/>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E64026"/>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E64026"/>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E64026"/>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E64026"/>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E64026"/>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E640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026"/>
  </w:style>
  <w:style w:type="paragraph" w:customStyle="1" w:styleId="TAL">
    <w:name w:val="TAL"/>
    <w:basedOn w:val="Normal"/>
    <w:rsid w:val="00E64026"/>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E64026"/>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E64026"/>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E64026"/>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E64026"/>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E64026"/>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E64026"/>
    <w:rPr>
      <w:sz w:val="16"/>
      <w:szCs w:val="16"/>
    </w:rPr>
  </w:style>
  <w:style w:type="paragraph" w:styleId="CommentText">
    <w:name w:val="annotation text"/>
    <w:basedOn w:val="Normal"/>
    <w:link w:val="CommentTextChar"/>
    <w:semiHidden/>
    <w:unhideWhenUsed/>
    <w:rsid w:val="00E64026"/>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E64026"/>
    <w:rPr>
      <w:b/>
      <w:bCs/>
    </w:rPr>
  </w:style>
  <w:style w:type="paragraph" w:customStyle="1" w:styleId="CRCoverPage">
    <w:name w:val="CR Cover Page"/>
    <w:rsid w:val="00E64026"/>
    <w:pPr>
      <w:suppressAutoHyphens/>
      <w:spacing w:after="120"/>
    </w:pPr>
    <w:rPr>
      <w:rFonts w:ascii="Arial" w:hAnsi="Arial" w:cs="CG Times (WN)"/>
      <w:lang w:eastAsia="ar-SA"/>
    </w:rPr>
  </w:style>
  <w:style w:type="character" w:styleId="Hyperlink">
    <w:name w:val="Hyperlink"/>
    <w:basedOn w:val="DefaultParagraphFont"/>
    <w:unhideWhenUsed/>
    <w:rsid w:val="00E64026"/>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E64026"/>
    <w:rPr>
      <w:vertAlign w:val="superscript"/>
    </w:rPr>
  </w:style>
  <w:style w:type="paragraph" w:styleId="TOC8">
    <w:name w:val="toc 8"/>
    <w:basedOn w:val="Normal"/>
    <w:next w:val="Normal"/>
    <w:autoRedefine/>
    <w:semiHidden/>
    <w:unhideWhenUsed/>
    <w:rsid w:val="00E64026"/>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E64026"/>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E64026"/>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E64026"/>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E64026"/>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E64026"/>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E64026"/>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E64026"/>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E64026"/>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E64026"/>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E64026"/>
    <w:rPr>
      <w:vertAlign w:val="superscript"/>
    </w:rPr>
  </w:style>
  <w:style w:type="paragraph" w:styleId="FootnoteText">
    <w:name w:val="footnote text"/>
    <w:basedOn w:val="Normal"/>
    <w:link w:val="FootnoteTextChar"/>
    <w:semiHidden/>
    <w:unhideWhenUsed/>
    <w:rsid w:val="00E64026"/>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E64026"/>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E64026"/>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E64026"/>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E64026"/>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E64026"/>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E64026"/>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E64026"/>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E64026"/>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E64026"/>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E64026"/>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E64026"/>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E64026"/>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E64026"/>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E64026"/>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E64026"/>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E64026"/>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E64026"/>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E64026"/>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E64026"/>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E64026"/>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E64026"/>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E64026"/>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E64026"/>
    <w:rPr>
      <w:color w:val="800080"/>
      <w:u w:val="single"/>
    </w:rPr>
  </w:style>
  <w:style w:type="paragraph" w:styleId="NormalWeb">
    <w:name w:val="Normal (Web)"/>
    <w:basedOn w:val="Normal"/>
    <w:unhideWhenUsed/>
    <w:rsid w:val="00E64026"/>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E6402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E64026"/>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E64026"/>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E64026"/>
    <w:rPr>
      <w:rFonts w:ascii="Arial" w:eastAsia="Times New Roman" w:hAnsi="Arial"/>
      <w:b/>
      <w:lang w:eastAsia="ar-SA"/>
    </w:rPr>
  </w:style>
  <w:style w:type="character" w:customStyle="1" w:styleId="Heading5Char">
    <w:name w:val="Heading 5 Char"/>
    <w:aliases w:val="H5 Char1"/>
    <w:basedOn w:val="DefaultParagraphFont"/>
    <w:link w:val="Heading5"/>
    <w:rsid w:val="00E64026"/>
    <w:rPr>
      <w:rFonts w:ascii="Arial" w:eastAsia="Times New Roman" w:hAnsi="Arial"/>
      <w:b/>
      <w:color w:val="000000"/>
      <w:lang w:eastAsia="ar-SA"/>
    </w:rPr>
  </w:style>
  <w:style w:type="character" w:customStyle="1" w:styleId="Heading6Char">
    <w:name w:val="Heading 6 Char"/>
    <w:basedOn w:val="DefaultParagraphFont"/>
    <w:link w:val="Heading6"/>
    <w:rsid w:val="00E64026"/>
    <w:rPr>
      <w:rFonts w:ascii="Arial" w:eastAsia="Times New Roman" w:hAnsi="Arial"/>
      <w:b/>
      <w:color w:val="FF0000"/>
      <w:sz w:val="16"/>
      <w:lang w:eastAsia="ar-SA"/>
    </w:rPr>
  </w:style>
  <w:style w:type="character" w:customStyle="1" w:styleId="Heading7Char">
    <w:name w:val="Heading 7 Char"/>
    <w:basedOn w:val="DefaultParagraphFont"/>
    <w:link w:val="Heading7"/>
    <w:rsid w:val="00E64026"/>
    <w:rPr>
      <w:rFonts w:ascii="Arial" w:eastAsia="Times New Roman" w:hAnsi="Arial"/>
      <w:b/>
      <w:color w:val="000000"/>
      <w:sz w:val="24"/>
      <w:lang w:eastAsia="ar-SA"/>
    </w:rPr>
  </w:style>
  <w:style w:type="character" w:customStyle="1" w:styleId="Heading8Char">
    <w:name w:val="Heading 8 Char"/>
    <w:basedOn w:val="DefaultParagraphFont"/>
    <w:link w:val="Heading8"/>
    <w:rsid w:val="00E64026"/>
    <w:rPr>
      <w:rFonts w:ascii="Arial" w:eastAsia="Times New Roman" w:hAnsi="Arial"/>
      <w:b/>
      <w:color w:val="FF0000"/>
      <w:sz w:val="16"/>
      <w:lang w:eastAsia="ar-SA"/>
    </w:rPr>
  </w:style>
  <w:style w:type="character" w:customStyle="1" w:styleId="Heading9Char">
    <w:name w:val="Heading 9 Char"/>
    <w:basedOn w:val="DefaultParagraphFont"/>
    <w:link w:val="Heading9"/>
    <w:rsid w:val="00E64026"/>
    <w:rPr>
      <w:rFonts w:ascii="Arial" w:eastAsia="Times New Roman" w:hAnsi="Arial"/>
      <w:b/>
      <w:color w:val="FF0000"/>
      <w:sz w:val="16"/>
      <w:lang w:eastAsia="ar-SA"/>
    </w:rPr>
  </w:style>
  <w:style w:type="numbering" w:customStyle="1" w:styleId="NoList1">
    <w:name w:val="No List1"/>
    <w:next w:val="NoList"/>
    <w:uiPriority w:val="99"/>
    <w:semiHidden/>
    <w:unhideWhenUsed/>
    <w:rsid w:val="00E64026"/>
  </w:style>
  <w:style w:type="character" w:customStyle="1" w:styleId="BodyTextChar">
    <w:name w:val="Body Text Char"/>
    <w:aliases w:val="AvtalBrödtext Char,Bodytext Char"/>
    <w:basedOn w:val="DefaultParagraphFont"/>
    <w:link w:val="BodyText"/>
    <w:rsid w:val="00E64026"/>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E64026"/>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E64026"/>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E64026"/>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E64026"/>
    <w:rPr>
      <w:rFonts w:ascii="Cambria" w:eastAsia="Times New Roman" w:hAnsi="Cambria" w:cs="Times New Roman"/>
      <w:color w:val="243F60"/>
      <w:lang w:eastAsia="ar-SA"/>
    </w:rPr>
  </w:style>
  <w:style w:type="paragraph" w:styleId="Index3">
    <w:name w:val="index 3"/>
    <w:basedOn w:val="Normal"/>
    <w:next w:val="Normal"/>
    <w:autoRedefine/>
    <w:unhideWhenUsed/>
    <w:rsid w:val="00E64026"/>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E64026"/>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E64026"/>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E64026"/>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E64026"/>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E64026"/>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E64026"/>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E64026"/>
    <w:rPr>
      <w:rFonts w:ascii="Arial" w:eastAsia="Times New Roman" w:hAnsi="Arial"/>
      <w:lang w:eastAsia="ar-SA"/>
    </w:rPr>
  </w:style>
  <w:style w:type="character" w:customStyle="1" w:styleId="CommentTextChar">
    <w:name w:val="Comment Text Char"/>
    <w:basedOn w:val="DefaultParagraphFont"/>
    <w:link w:val="CommentText"/>
    <w:semiHidden/>
    <w:rsid w:val="00E64026"/>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E6402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E64026"/>
  </w:style>
  <w:style w:type="character" w:customStyle="1" w:styleId="FooterChar">
    <w:name w:val="Footer Char"/>
    <w:basedOn w:val="DefaultParagraphFont"/>
    <w:link w:val="Footer"/>
    <w:rsid w:val="00E64026"/>
    <w:rPr>
      <w:rFonts w:ascii="Arial" w:eastAsia="Times New Roman" w:hAnsi="Arial"/>
      <w:lang w:eastAsia="ar-SA"/>
    </w:rPr>
  </w:style>
  <w:style w:type="paragraph" w:styleId="IndexHeading">
    <w:name w:val="index heading"/>
    <w:basedOn w:val="Normal"/>
    <w:next w:val="Index1"/>
    <w:unhideWhenUsed/>
    <w:rsid w:val="00E64026"/>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E64026"/>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E64026"/>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E64026"/>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E64026"/>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E64026"/>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E6402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E64026"/>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E64026"/>
    <w:rPr>
      <w:rFonts w:ascii="Arial" w:eastAsia="Times New Roman" w:hAnsi="Arial"/>
      <w:i/>
      <w:lang w:eastAsia="ar-SA"/>
    </w:rPr>
  </w:style>
  <w:style w:type="paragraph" w:styleId="BodyText2">
    <w:name w:val="Body Text 2"/>
    <w:basedOn w:val="Normal"/>
    <w:link w:val="BodyText2Char"/>
    <w:unhideWhenUsed/>
    <w:rsid w:val="00E64026"/>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E64026"/>
    <w:rPr>
      <w:rFonts w:ascii="Arial" w:eastAsia="Times New Roman" w:hAnsi="Arial"/>
      <w:szCs w:val="24"/>
      <w:lang w:eastAsia="en-US"/>
    </w:rPr>
  </w:style>
  <w:style w:type="paragraph" w:styleId="BodyText3">
    <w:name w:val="Body Text 3"/>
    <w:basedOn w:val="Normal"/>
    <w:link w:val="BodyText3Char1"/>
    <w:unhideWhenUsed/>
    <w:rsid w:val="00E64026"/>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E64026"/>
    <w:rPr>
      <w:sz w:val="16"/>
      <w:szCs w:val="16"/>
    </w:rPr>
  </w:style>
  <w:style w:type="character" w:customStyle="1" w:styleId="BodyTextIndent2Char">
    <w:name w:val="Body Text Indent 2 Char"/>
    <w:basedOn w:val="DefaultParagraphFont"/>
    <w:link w:val="BodyTextIndent2"/>
    <w:rsid w:val="00E64026"/>
    <w:rPr>
      <w:rFonts w:ascii="Arial" w:eastAsia="Times New Roman" w:hAnsi="Arial"/>
      <w:lang w:eastAsia="en-US"/>
    </w:rPr>
  </w:style>
  <w:style w:type="paragraph" w:styleId="DocumentMap">
    <w:name w:val="Document Map"/>
    <w:basedOn w:val="Normal"/>
    <w:link w:val="DocumentMapChar"/>
    <w:unhideWhenUsed/>
    <w:rsid w:val="00E64026"/>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E64026"/>
    <w:rPr>
      <w:rFonts w:ascii="Tahoma" w:hAnsi="Tahoma" w:cs="Tahoma"/>
      <w:shd w:val="clear" w:color="auto" w:fill="000080"/>
      <w:lang w:eastAsia="en-US"/>
    </w:rPr>
  </w:style>
  <w:style w:type="paragraph" w:styleId="PlainText">
    <w:name w:val="Plain Text"/>
    <w:basedOn w:val="Normal"/>
    <w:link w:val="PlainTextChar"/>
    <w:unhideWhenUsed/>
    <w:rsid w:val="00E64026"/>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E64026"/>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E64026"/>
    <w:rPr>
      <w:rFonts w:ascii="Arial" w:eastAsia="Times New Roman" w:hAnsi="Arial"/>
      <w:b/>
      <w:bCs/>
      <w:lang w:eastAsia="ar-SA"/>
    </w:rPr>
  </w:style>
  <w:style w:type="character" w:customStyle="1" w:styleId="BalloonTextChar">
    <w:name w:val="Balloon Text Char"/>
    <w:basedOn w:val="DefaultParagraphFont"/>
    <w:link w:val="BalloonText"/>
    <w:semiHidden/>
    <w:rsid w:val="00E64026"/>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E64026"/>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E64026"/>
    <w:pPr>
      <w:ind w:left="2268"/>
    </w:pPr>
  </w:style>
  <w:style w:type="paragraph" w:customStyle="1" w:styleId="Heading10">
    <w:name w:val="Heading 10"/>
    <w:basedOn w:val="Heading"/>
    <w:next w:val="BodyText"/>
    <w:rsid w:val="00E64026"/>
    <w:rPr>
      <w:b/>
      <w:bCs/>
      <w:sz w:val="21"/>
      <w:szCs w:val="21"/>
    </w:rPr>
  </w:style>
  <w:style w:type="paragraph" w:customStyle="1" w:styleId="TableContents">
    <w:name w:val="Table Contents"/>
    <w:basedOn w:val="Normal"/>
    <w:rsid w:val="00E64026"/>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E64026"/>
    <w:pPr>
      <w:jc w:val="center"/>
    </w:pPr>
    <w:rPr>
      <w:b/>
      <w:bCs/>
      <w:i/>
      <w:iCs/>
    </w:rPr>
  </w:style>
  <w:style w:type="paragraph" w:customStyle="1" w:styleId="Table">
    <w:name w:val="Table"/>
    <w:basedOn w:val="Caption"/>
    <w:rsid w:val="00E64026"/>
  </w:style>
  <w:style w:type="paragraph" w:customStyle="1" w:styleId="Text">
    <w:name w:val="Text"/>
    <w:basedOn w:val="Normal"/>
    <w:rsid w:val="00E64026"/>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E64026"/>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E64026"/>
    <w:pPr>
      <w:tabs>
        <w:tab w:val="right" w:leader="dot" w:pos="9069"/>
      </w:tabs>
    </w:pPr>
  </w:style>
  <w:style w:type="paragraph" w:customStyle="1" w:styleId="HorizontalLine">
    <w:name w:val="Horizontal Line"/>
    <w:basedOn w:val="Normal"/>
    <w:next w:val="BodyText"/>
    <w:rsid w:val="00E64026"/>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E64026"/>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E64026"/>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E64026"/>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E64026"/>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E64026"/>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E64026"/>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E64026"/>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E64026"/>
    <w:pPr>
      <w:spacing w:after="160" w:line="240" w:lineRule="exact"/>
    </w:pPr>
    <w:rPr>
      <w:rFonts w:ascii="Arial" w:eastAsia="SimSun" w:hAnsi="Arial" w:cs="Times New Roman"/>
      <w:sz w:val="20"/>
      <w:lang w:val="en-US"/>
    </w:rPr>
  </w:style>
  <w:style w:type="paragraph" w:customStyle="1" w:styleId="DECISION">
    <w:name w:val="DECISION"/>
    <w:basedOn w:val="Normal"/>
    <w:rsid w:val="00E64026"/>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E64026"/>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E64026"/>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E64026"/>
    <w:pPr>
      <w:spacing w:after="160" w:line="240" w:lineRule="exact"/>
    </w:pPr>
    <w:rPr>
      <w:rFonts w:ascii="Arial" w:eastAsia="SimSun" w:hAnsi="Arial" w:cs="Times New Roman"/>
      <w:sz w:val="20"/>
      <w:lang w:val="en-US"/>
    </w:rPr>
  </w:style>
  <w:style w:type="paragraph" w:customStyle="1" w:styleId="body0">
    <w:name w:val="body"/>
    <w:rsid w:val="00E64026"/>
    <w:pPr>
      <w:spacing w:after="120"/>
    </w:pPr>
    <w:rPr>
      <w:rFonts w:eastAsia="Batang"/>
      <w:lang w:val="en-US" w:eastAsia="en-US"/>
    </w:rPr>
  </w:style>
  <w:style w:type="paragraph" w:customStyle="1" w:styleId="Paragraph">
    <w:name w:val="Paragraph"/>
    <w:basedOn w:val="Normal"/>
    <w:rsid w:val="00E64026"/>
    <w:pPr>
      <w:spacing w:after="120" w:line="240" w:lineRule="auto"/>
    </w:pPr>
    <w:rPr>
      <w:rFonts w:ascii="Arial" w:eastAsia="Batang" w:hAnsi="Arial" w:cs="Times New Roman"/>
      <w:sz w:val="20"/>
      <w:szCs w:val="20"/>
      <w:lang w:val="en-US"/>
    </w:rPr>
  </w:style>
  <w:style w:type="paragraph" w:customStyle="1" w:styleId="Item1">
    <w:name w:val="Item1"/>
    <w:basedOn w:val="Heading1"/>
    <w:rsid w:val="00E64026"/>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E64026"/>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E64026"/>
    <w:pPr>
      <w:widowControl w:val="0"/>
      <w:spacing w:after="220" w:line="240" w:lineRule="auto"/>
    </w:pPr>
    <w:rPr>
      <w:rFonts w:ascii="Arial" w:eastAsia="Batang" w:hAnsi="Arial" w:cs="Times New Roman"/>
      <w:szCs w:val="20"/>
    </w:rPr>
  </w:style>
  <w:style w:type="paragraph" w:customStyle="1" w:styleId="AM">
    <w:name w:val="AM"/>
    <w:rsid w:val="00E64026"/>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E64026"/>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E64026"/>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E64026"/>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E64026"/>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E64026"/>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E64026"/>
    <w:rPr>
      <w:rFonts w:ascii="Arial" w:eastAsia="Batang" w:hAnsi="Arial" w:cs="Arial"/>
      <w:noProof/>
      <w:sz w:val="24"/>
      <w:szCs w:val="24"/>
      <w:lang w:eastAsia="en-US"/>
    </w:rPr>
  </w:style>
  <w:style w:type="paragraph" w:customStyle="1" w:styleId="Bulletedo1">
    <w:name w:val="Bulleted o 1"/>
    <w:basedOn w:val="Normal"/>
    <w:rsid w:val="00E64026"/>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E64026"/>
    <w:pPr>
      <w:spacing w:after="0" w:line="240" w:lineRule="auto"/>
    </w:pPr>
    <w:rPr>
      <w:rFonts w:ascii="Arial" w:eastAsia="Batang" w:hAnsi="Arial" w:cs="Arial"/>
      <w:sz w:val="20"/>
      <w:szCs w:val="20"/>
    </w:rPr>
  </w:style>
  <w:style w:type="paragraph" w:customStyle="1" w:styleId="ACTION">
    <w:name w:val="ACTION"/>
    <w:basedOn w:val="Normal"/>
    <w:rsid w:val="00E64026"/>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E64026"/>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E64026"/>
    <w:rPr>
      <w:rFonts w:ascii="Cambria" w:eastAsia="Times New Roman" w:hAnsi="Cambria"/>
      <w:color w:val="17365D"/>
      <w:spacing w:val="5"/>
      <w:kern w:val="28"/>
      <w:sz w:val="52"/>
      <w:szCs w:val="52"/>
      <w:lang w:eastAsia="ar-SA"/>
    </w:rPr>
  </w:style>
  <w:style w:type="paragraph" w:customStyle="1" w:styleId="CSTitle">
    <w:name w:val="CS_Title"/>
    <w:basedOn w:val="Title"/>
    <w:rsid w:val="00E64026"/>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E64026"/>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E64026"/>
    <w:pPr>
      <w:snapToGrid w:val="0"/>
    </w:pPr>
    <w:rPr>
      <w:rFonts w:ascii="Arial Narrow" w:eastAsia="Times New Roman" w:hAnsi="Arial Narrow"/>
      <w:lang w:eastAsia="ar-SA"/>
    </w:rPr>
  </w:style>
  <w:style w:type="character" w:customStyle="1" w:styleId="FootnoteCharacters">
    <w:name w:val="Footnote Characters"/>
    <w:rsid w:val="00E64026"/>
    <w:rPr>
      <w:vertAlign w:val="superscript"/>
    </w:rPr>
  </w:style>
  <w:style w:type="character" w:customStyle="1" w:styleId="NumberingSymbols">
    <w:name w:val="Numbering Symbols"/>
    <w:rsid w:val="00E64026"/>
  </w:style>
  <w:style w:type="character" w:customStyle="1" w:styleId="Bullets">
    <w:name w:val="Bullets"/>
    <w:rsid w:val="00E64026"/>
    <w:rPr>
      <w:rFonts w:ascii="StarSymbol" w:eastAsia="StarSymbol" w:hAnsi="StarSymbol" w:cs="StarSymbol" w:hint="default"/>
      <w:sz w:val="18"/>
      <w:szCs w:val="18"/>
    </w:rPr>
  </w:style>
  <w:style w:type="character" w:customStyle="1" w:styleId="EndnoteCharacters">
    <w:name w:val="Endnote Characters"/>
    <w:rsid w:val="00E64026"/>
    <w:rPr>
      <w:vertAlign w:val="superscript"/>
    </w:rPr>
  </w:style>
  <w:style w:type="character" w:customStyle="1" w:styleId="FootnoteReference1">
    <w:name w:val="Footnote Reference1"/>
    <w:semiHidden/>
    <w:rsid w:val="00E64026"/>
    <w:rPr>
      <w:vertAlign w:val="superscript"/>
    </w:rPr>
  </w:style>
  <w:style w:type="character" w:customStyle="1" w:styleId="WW8Num1z0">
    <w:name w:val="WW8Num1z0"/>
    <w:rsid w:val="00E64026"/>
    <w:rPr>
      <w:rFonts w:ascii="Arial" w:hAnsi="Arial" w:cs="Arial" w:hint="default"/>
    </w:rPr>
  </w:style>
  <w:style w:type="character" w:customStyle="1" w:styleId="Absatz-Standardschriftart">
    <w:name w:val="Absatz-Standardschriftart"/>
    <w:rsid w:val="00E64026"/>
  </w:style>
  <w:style w:type="character" w:customStyle="1" w:styleId="WW8Num2z0">
    <w:name w:val="WW8Num2z0"/>
    <w:rsid w:val="00E64026"/>
    <w:rPr>
      <w:color w:val="000000"/>
    </w:rPr>
  </w:style>
  <w:style w:type="character" w:customStyle="1" w:styleId="DefaultParagraphFont1">
    <w:name w:val="Default Paragraph Font1"/>
    <w:rsid w:val="00E64026"/>
  </w:style>
  <w:style w:type="character" w:customStyle="1" w:styleId="WW-Absatz-Standardschriftart">
    <w:name w:val="WW-Absatz-Standardschriftart"/>
    <w:rsid w:val="00E64026"/>
  </w:style>
  <w:style w:type="character" w:customStyle="1" w:styleId="WW8Num6z0">
    <w:name w:val="WW8Num6z0"/>
    <w:rsid w:val="00E64026"/>
    <w:rPr>
      <w:b/>
      <w:bCs w:val="0"/>
    </w:rPr>
  </w:style>
  <w:style w:type="character" w:customStyle="1" w:styleId="WW8Num7z0">
    <w:name w:val="WW8Num7z0"/>
    <w:rsid w:val="00E64026"/>
    <w:rPr>
      <w:color w:val="000000"/>
    </w:rPr>
  </w:style>
  <w:style w:type="character" w:customStyle="1" w:styleId="WW8Num9z0">
    <w:name w:val="WW8Num9z0"/>
    <w:rsid w:val="00E64026"/>
    <w:rPr>
      <w:b/>
      <w:bCs w:val="0"/>
    </w:rPr>
  </w:style>
  <w:style w:type="character" w:customStyle="1" w:styleId="WW8Num11z0">
    <w:name w:val="WW8Num11z0"/>
    <w:rsid w:val="00E64026"/>
    <w:rPr>
      <w:rFonts w:ascii="Arial" w:eastAsia="Times New Roman" w:hAnsi="Arial" w:cs="Arial" w:hint="default"/>
    </w:rPr>
  </w:style>
  <w:style w:type="character" w:customStyle="1" w:styleId="WW8Num11z1">
    <w:name w:val="WW8Num11z1"/>
    <w:rsid w:val="00E64026"/>
    <w:rPr>
      <w:rFonts w:ascii="Courier New" w:hAnsi="Courier New" w:cs="Courier New" w:hint="default"/>
    </w:rPr>
  </w:style>
  <w:style w:type="character" w:customStyle="1" w:styleId="WW8Num11z2">
    <w:name w:val="WW8Num11z2"/>
    <w:rsid w:val="00E64026"/>
    <w:rPr>
      <w:rFonts w:ascii="Wingdings" w:hAnsi="Wingdings" w:hint="default"/>
    </w:rPr>
  </w:style>
  <w:style w:type="character" w:customStyle="1" w:styleId="WW8Num11z3">
    <w:name w:val="WW8Num11z3"/>
    <w:rsid w:val="00E64026"/>
    <w:rPr>
      <w:rFonts w:ascii="Symbol" w:hAnsi="Symbol" w:hint="default"/>
    </w:rPr>
  </w:style>
  <w:style w:type="character" w:customStyle="1" w:styleId="WW-DefaultParagraphFont">
    <w:name w:val="WW-Default Paragraph Font"/>
    <w:rsid w:val="00E64026"/>
  </w:style>
  <w:style w:type="character" w:customStyle="1" w:styleId="WW-EndnoteCharacters">
    <w:name w:val="WW-Endnote Characters"/>
    <w:rsid w:val="00E64026"/>
  </w:style>
  <w:style w:type="character" w:customStyle="1" w:styleId="TableHeading0">
    <w:name w:val="TableHeading"/>
    <w:rsid w:val="00E64026"/>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E64026"/>
    <w:rPr>
      <w:rFonts w:ascii="Arial" w:hAnsi="Arial" w:cs="Arial" w:hint="default"/>
      <w:color w:val="auto"/>
      <w:sz w:val="20"/>
      <w:szCs w:val="20"/>
    </w:rPr>
  </w:style>
  <w:style w:type="paragraph" w:styleId="z-TopofForm">
    <w:name w:val="HTML Top of Form"/>
    <w:basedOn w:val="Normal"/>
    <w:next w:val="Normal"/>
    <w:link w:val="z-TopofFormChar"/>
    <w:hidden/>
    <w:unhideWhenUsed/>
    <w:rsid w:val="00E64026"/>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E64026"/>
    <w:rPr>
      <w:rFonts w:ascii="Arial" w:eastAsia="Times New Roman" w:hAnsi="Arial" w:cs="Arial"/>
      <w:vanish/>
      <w:sz w:val="16"/>
      <w:szCs w:val="16"/>
      <w:lang w:eastAsia="ar-SA"/>
    </w:rPr>
  </w:style>
  <w:style w:type="character" w:customStyle="1" w:styleId="EmailStyle1081">
    <w:name w:val="EmailStyle1081"/>
    <w:semiHidden/>
    <w:rsid w:val="00E64026"/>
    <w:rPr>
      <w:rFonts w:ascii="Arial" w:hAnsi="Arial" w:cs="Arial" w:hint="default"/>
      <w:color w:val="auto"/>
      <w:sz w:val="20"/>
      <w:szCs w:val="20"/>
    </w:rPr>
  </w:style>
  <w:style w:type="character" w:customStyle="1" w:styleId="emailstyle17">
    <w:name w:val="emailstyle17"/>
    <w:semiHidden/>
    <w:rsid w:val="00E64026"/>
    <w:rPr>
      <w:rFonts w:ascii="Arial" w:hAnsi="Arial" w:cs="Arial" w:hint="default"/>
      <w:color w:val="auto"/>
      <w:sz w:val="20"/>
      <w:szCs w:val="20"/>
    </w:rPr>
  </w:style>
  <w:style w:type="character" w:customStyle="1" w:styleId="EmailStyle170">
    <w:name w:val="EmailStyle17"/>
    <w:semiHidden/>
    <w:rsid w:val="00E64026"/>
    <w:rPr>
      <w:rFonts w:ascii="Arial" w:hAnsi="Arial" w:cs="Arial" w:hint="default"/>
      <w:color w:val="auto"/>
      <w:sz w:val="20"/>
      <w:szCs w:val="20"/>
    </w:rPr>
  </w:style>
  <w:style w:type="character" w:customStyle="1" w:styleId="EmailStyle171">
    <w:name w:val="EmailStyle171"/>
    <w:semiHidden/>
    <w:rsid w:val="00E64026"/>
    <w:rPr>
      <w:rFonts w:ascii="Arial" w:hAnsi="Arial" w:cs="Arial" w:hint="default"/>
      <w:color w:val="auto"/>
      <w:sz w:val="20"/>
      <w:szCs w:val="20"/>
    </w:rPr>
  </w:style>
  <w:style w:type="character" w:customStyle="1" w:styleId="EmailStyle172">
    <w:name w:val="EmailStyle172"/>
    <w:semiHidden/>
    <w:rsid w:val="00E64026"/>
    <w:rPr>
      <w:rFonts w:ascii="Arial" w:hAnsi="Arial" w:cs="Arial" w:hint="default"/>
      <w:color w:val="auto"/>
      <w:sz w:val="20"/>
      <w:szCs w:val="20"/>
    </w:rPr>
  </w:style>
  <w:style w:type="character" w:customStyle="1" w:styleId="BodyText3Char1">
    <w:name w:val="Body Text 3 Char1"/>
    <w:basedOn w:val="DefaultParagraphFont"/>
    <w:link w:val="BodyText3"/>
    <w:locked/>
    <w:rsid w:val="00E64026"/>
    <w:rPr>
      <w:rFonts w:eastAsia="Times New Roman"/>
      <w:iCs/>
      <w:lang w:eastAsia="en-US"/>
    </w:rPr>
  </w:style>
  <w:style w:type="character" w:customStyle="1" w:styleId="HeadChar">
    <w:name w:val="Head Char"/>
    <w:locked/>
    <w:rsid w:val="00E64026"/>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E64026"/>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E64026"/>
    <w:rPr>
      <w:rFonts w:ascii="Arial" w:eastAsia="Times New Roman" w:hAnsi="Arial" w:cs="Arial"/>
      <w:vanish/>
      <w:sz w:val="16"/>
      <w:szCs w:val="16"/>
      <w:lang w:eastAsia="ar-SA"/>
    </w:rPr>
  </w:style>
  <w:style w:type="character" w:customStyle="1" w:styleId="CharChar">
    <w:name w:val="Char Char"/>
    <w:rsid w:val="00E64026"/>
    <w:rPr>
      <w:rFonts w:ascii="Arial" w:hAnsi="Arial" w:cs="Arial" w:hint="default"/>
      <w:b/>
      <w:bCs w:val="0"/>
      <w:lang w:val="fr-FR" w:eastAsia="ar-SA" w:bidi="ar-SA"/>
    </w:rPr>
  </w:style>
  <w:style w:type="character" w:customStyle="1" w:styleId="Heading1CharChar">
    <w:name w:val="Heading 1 Char Char"/>
    <w:rsid w:val="00E64026"/>
    <w:rPr>
      <w:rFonts w:ascii="Arial" w:eastAsia="Batang" w:hAnsi="Arial" w:cs="Arial" w:hint="default"/>
      <w:sz w:val="36"/>
      <w:lang w:val="en-US" w:eastAsia="en-US" w:bidi="ar-SA"/>
    </w:rPr>
  </w:style>
  <w:style w:type="character" w:customStyle="1" w:styleId="Heading2CharChar">
    <w:name w:val="Heading 2 Char Char"/>
    <w:rsid w:val="00E64026"/>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E64026"/>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E6402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E6402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E64026"/>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026"/>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E64026"/>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E64026"/>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E64026"/>
    <w:pPr>
      <w:numPr>
        <w:ilvl w:val="2"/>
      </w:numPr>
      <w:tabs>
        <w:tab w:val="clear" w:pos="2325"/>
      </w:tabs>
      <w:outlineLvl w:val="2"/>
    </w:pPr>
  </w:style>
  <w:style w:type="paragraph" w:styleId="Heading4">
    <w:name w:val="heading 4"/>
    <w:aliases w:val="h4,H4"/>
    <w:basedOn w:val="Normal"/>
    <w:next w:val="Normal"/>
    <w:link w:val="Heading4Char"/>
    <w:unhideWhenUsed/>
    <w:qFormat/>
    <w:rsid w:val="00E64026"/>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E64026"/>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E64026"/>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E64026"/>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E64026"/>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E64026"/>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E640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026"/>
  </w:style>
  <w:style w:type="paragraph" w:customStyle="1" w:styleId="TAL">
    <w:name w:val="TAL"/>
    <w:basedOn w:val="Normal"/>
    <w:rsid w:val="00E64026"/>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E64026"/>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E64026"/>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E64026"/>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E64026"/>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E64026"/>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E64026"/>
    <w:rPr>
      <w:sz w:val="16"/>
      <w:szCs w:val="16"/>
    </w:rPr>
  </w:style>
  <w:style w:type="paragraph" w:styleId="CommentText">
    <w:name w:val="annotation text"/>
    <w:basedOn w:val="Normal"/>
    <w:link w:val="CommentTextChar"/>
    <w:semiHidden/>
    <w:unhideWhenUsed/>
    <w:rsid w:val="00E64026"/>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E64026"/>
    <w:rPr>
      <w:b/>
      <w:bCs/>
    </w:rPr>
  </w:style>
  <w:style w:type="paragraph" w:customStyle="1" w:styleId="CRCoverPage">
    <w:name w:val="CR Cover Page"/>
    <w:rsid w:val="00E64026"/>
    <w:pPr>
      <w:suppressAutoHyphens/>
      <w:spacing w:after="120"/>
    </w:pPr>
    <w:rPr>
      <w:rFonts w:ascii="Arial" w:hAnsi="Arial" w:cs="CG Times (WN)"/>
      <w:lang w:eastAsia="ar-SA"/>
    </w:rPr>
  </w:style>
  <w:style w:type="character" w:styleId="Hyperlink">
    <w:name w:val="Hyperlink"/>
    <w:basedOn w:val="DefaultParagraphFont"/>
    <w:unhideWhenUsed/>
    <w:rsid w:val="00E64026"/>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E64026"/>
    <w:rPr>
      <w:vertAlign w:val="superscript"/>
    </w:rPr>
  </w:style>
  <w:style w:type="paragraph" w:styleId="TOC8">
    <w:name w:val="toc 8"/>
    <w:basedOn w:val="Normal"/>
    <w:next w:val="Normal"/>
    <w:autoRedefine/>
    <w:semiHidden/>
    <w:unhideWhenUsed/>
    <w:rsid w:val="00E64026"/>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E64026"/>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E64026"/>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E64026"/>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E64026"/>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E64026"/>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E64026"/>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E64026"/>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E64026"/>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E64026"/>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E64026"/>
    <w:rPr>
      <w:vertAlign w:val="superscript"/>
    </w:rPr>
  </w:style>
  <w:style w:type="paragraph" w:styleId="FootnoteText">
    <w:name w:val="footnote text"/>
    <w:basedOn w:val="Normal"/>
    <w:link w:val="FootnoteTextChar"/>
    <w:semiHidden/>
    <w:unhideWhenUsed/>
    <w:rsid w:val="00E64026"/>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E64026"/>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E64026"/>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E64026"/>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E64026"/>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E64026"/>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E64026"/>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E64026"/>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E64026"/>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E64026"/>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E64026"/>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E64026"/>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E64026"/>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E64026"/>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E64026"/>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E64026"/>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E64026"/>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E64026"/>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E64026"/>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E64026"/>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E64026"/>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E64026"/>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E64026"/>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E64026"/>
    <w:rPr>
      <w:color w:val="800080"/>
      <w:u w:val="single"/>
    </w:rPr>
  </w:style>
  <w:style w:type="paragraph" w:styleId="NormalWeb">
    <w:name w:val="Normal (Web)"/>
    <w:basedOn w:val="Normal"/>
    <w:unhideWhenUsed/>
    <w:rsid w:val="00E64026"/>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E6402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E64026"/>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E64026"/>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E64026"/>
    <w:rPr>
      <w:rFonts w:ascii="Arial" w:eastAsia="Times New Roman" w:hAnsi="Arial"/>
      <w:b/>
      <w:lang w:eastAsia="ar-SA"/>
    </w:rPr>
  </w:style>
  <w:style w:type="character" w:customStyle="1" w:styleId="Heading5Char">
    <w:name w:val="Heading 5 Char"/>
    <w:aliases w:val="H5 Char1"/>
    <w:basedOn w:val="DefaultParagraphFont"/>
    <w:link w:val="Heading5"/>
    <w:rsid w:val="00E64026"/>
    <w:rPr>
      <w:rFonts w:ascii="Arial" w:eastAsia="Times New Roman" w:hAnsi="Arial"/>
      <w:b/>
      <w:color w:val="000000"/>
      <w:lang w:eastAsia="ar-SA"/>
    </w:rPr>
  </w:style>
  <w:style w:type="character" w:customStyle="1" w:styleId="Heading6Char">
    <w:name w:val="Heading 6 Char"/>
    <w:basedOn w:val="DefaultParagraphFont"/>
    <w:link w:val="Heading6"/>
    <w:rsid w:val="00E64026"/>
    <w:rPr>
      <w:rFonts w:ascii="Arial" w:eastAsia="Times New Roman" w:hAnsi="Arial"/>
      <w:b/>
      <w:color w:val="FF0000"/>
      <w:sz w:val="16"/>
      <w:lang w:eastAsia="ar-SA"/>
    </w:rPr>
  </w:style>
  <w:style w:type="character" w:customStyle="1" w:styleId="Heading7Char">
    <w:name w:val="Heading 7 Char"/>
    <w:basedOn w:val="DefaultParagraphFont"/>
    <w:link w:val="Heading7"/>
    <w:rsid w:val="00E64026"/>
    <w:rPr>
      <w:rFonts w:ascii="Arial" w:eastAsia="Times New Roman" w:hAnsi="Arial"/>
      <w:b/>
      <w:color w:val="000000"/>
      <w:sz w:val="24"/>
      <w:lang w:eastAsia="ar-SA"/>
    </w:rPr>
  </w:style>
  <w:style w:type="character" w:customStyle="1" w:styleId="Heading8Char">
    <w:name w:val="Heading 8 Char"/>
    <w:basedOn w:val="DefaultParagraphFont"/>
    <w:link w:val="Heading8"/>
    <w:rsid w:val="00E64026"/>
    <w:rPr>
      <w:rFonts w:ascii="Arial" w:eastAsia="Times New Roman" w:hAnsi="Arial"/>
      <w:b/>
      <w:color w:val="FF0000"/>
      <w:sz w:val="16"/>
      <w:lang w:eastAsia="ar-SA"/>
    </w:rPr>
  </w:style>
  <w:style w:type="character" w:customStyle="1" w:styleId="Heading9Char">
    <w:name w:val="Heading 9 Char"/>
    <w:basedOn w:val="DefaultParagraphFont"/>
    <w:link w:val="Heading9"/>
    <w:rsid w:val="00E64026"/>
    <w:rPr>
      <w:rFonts w:ascii="Arial" w:eastAsia="Times New Roman" w:hAnsi="Arial"/>
      <w:b/>
      <w:color w:val="FF0000"/>
      <w:sz w:val="16"/>
      <w:lang w:eastAsia="ar-SA"/>
    </w:rPr>
  </w:style>
  <w:style w:type="numbering" w:customStyle="1" w:styleId="NoList1">
    <w:name w:val="No List1"/>
    <w:next w:val="NoList"/>
    <w:uiPriority w:val="99"/>
    <w:semiHidden/>
    <w:unhideWhenUsed/>
    <w:rsid w:val="00E64026"/>
  </w:style>
  <w:style w:type="character" w:customStyle="1" w:styleId="BodyTextChar">
    <w:name w:val="Body Text Char"/>
    <w:aliases w:val="AvtalBrödtext Char,Bodytext Char"/>
    <w:basedOn w:val="DefaultParagraphFont"/>
    <w:link w:val="BodyText"/>
    <w:rsid w:val="00E64026"/>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E64026"/>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E64026"/>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E64026"/>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E64026"/>
    <w:rPr>
      <w:rFonts w:ascii="Cambria" w:eastAsia="Times New Roman" w:hAnsi="Cambria" w:cs="Times New Roman"/>
      <w:color w:val="243F60"/>
      <w:lang w:eastAsia="ar-SA"/>
    </w:rPr>
  </w:style>
  <w:style w:type="paragraph" w:styleId="Index3">
    <w:name w:val="index 3"/>
    <w:basedOn w:val="Normal"/>
    <w:next w:val="Normal"/>
    <w:autoRedefine/>
    <w:unhideWhenUsed/>
    <w:rsid w:val="00E64026"/>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E64026"/>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E64026"/>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E64026"/>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E64026"/>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E64026"/>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E64026"/>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E64026"/>
    <w:rPr>
      <w:rFonts w:ascii="Arial" w:eastAsia="Times New Roman" w:hAnsi="Arial"/>
      <w:lang w:eastAsia="ar-SA"/>
    </w:rPr>
  </w:style>
  <w:style w:type="character" w:customStyle="1" w:styleId="CommentTextChar">
    <w:name w:val="Comment Text Char"/>
    <w:basedOn w:val="DefaultParagraphFont"/>
    <w:link w:val="CommentText"/>
    <w:semiHidden/>
    <w:rsid w:val="00E64026"/>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E6402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E64026"/>
  </w:style>
  <w:style w:type="character" w:customStyle="1" w:styleId="FooterChar">
    <w:name w:val="Footer Char"/>
    <w:basedOn w:val="DefaultParagraphFont"/>
    <w:link w:val="Footer"/>
    <w:rsid w:val="00E64026"/>
    <w:rPr>
      <w:rFonts w:ascii="Arial" w:eastAsia="Times New Roman" w:hAnsi="Arial"/>
      <w:lang w:eastAsia="ar-SA"/>
    </w:rPr>
  </w:style>
  <w:style w:type="paragraph" w:styleId="IndexHeading">
    <w:name w:val="index heading"/>
    <w:basedOn w:val="Normal"/>
    <w:next w:val="Index1"/>
    <w:unhideWhenUsed/>
    <w:rsid w:val="00E64026"/>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E64026"/>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E64026"/>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E64026"/>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E64026"/>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E64026"/>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E6402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E64026"/>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E64026"/>
    <w:rPr>
      <w:rFonts w:ascii="Arial" w:eastAsia="Times New Roman" w:hAnsi="Arial"/>
      <w:i/>
      <w:lang w:eastAsia="ar-SA"/>
    </w:rPr>
  </w:style>
  <w:style w:type="paragraph" w:styleId="BodyText2">
    <w:name w:val="Body Text 2"/>
    <w:basedOn w:val="Normal"/>
    <w:link w:val="BodyText2Char"/>
    <w:unhideWhenUsed/>
    <w:rsid w:val="00E64026"/>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E64026"/>
    <w:rPr>
      <w:rFonts w:ascii="Arial" w:eastAsia="Times New Roman" w:hAnsi="Arial"/>
      <w:szCs w:val="24"/>
      <w:lang w:eastAsia="en-US"/>
    </w:rPr>
  </w:style>
  <w:style w:type="paragraph" w:styleId="BodyText3">
    <w:name w:val="Body Text 3"/>
    <w:basedOn w:val="Normal"/>
    <w:link w:val="BodyText3Char1"/>
    <w:unhideWhenUsed/>
    <w:rsid w:val="00E64026"/>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E64026"/>
    <w:rPr>
      <w:sz w:val="16"/>
      <w:szCs w:val="16"/>
    </w:rPr>
  </w:style>
  <w:style w:type="character" w:customStyle="1" w:styleId="BodyTextIndent2Char">
    <w:name w:val="Body Text Indent 2 Char"/>
    <w:basedOn w:val="DefaultParagraphFont"/>
    <w:link w:val="BodyTextIndent2"/>
    <w:rsid w:val="00E64026"/>
    <w:rPr>
      <w:rFonts w:ascii="Arial" w:eastAsia="Times New Roman" w:hAnsi="Arial"/>
      <w:lang w:eastAsia="en-US"/>
    </w:rPr>
  </w:style>
  <w:style w:type="paragraph" w:styleId="DocumentMap">
    <w:name w:val="Document Map"/>
    <w:basedOn w:val="Normal"/>
    <w:link w:val="DocumentMapChar"/>
    <w:unhideWhenUsed/>
    <w:rsid w:val="00E64026"/>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E64026"/>
    <w:rPr>
      <w:rFonts w:ascii="Tahoma" w:hAnsi="Tahoma" w:cs="Tahoma"/>
      <w:shd w:val="clear" w:color="auto" w:fill="000080"/>
      <w:lang w:eastAsia="en-US"/>
    </w:rPr>
  </w:style>
  <w:style w:type="paragraph" w:styleId="PlainText">
    <w:name w:val="Plain Text"/>
    <w:basedOn w:val="Normal"/>
    <w:link w:val="PlainTextChar"/>
    <w:unhideWhenUsed/>
    <w:rsid w:val="00E64026"/>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E64026"/>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E64026"/>
    <w:rPr>
      <w:rFonts w:ascii="Arial" w:eastAsia="Times New Roman" w:hAnsi="Arial"/>
      <w:b/>
      <w:bCs/>
      <w:lang w:eastAsia="ar-SA"/>
    </w:rPr>
  </w:style>
  <w:style w:type="character" w:customStyle="1" w:styleId="BalloonTextChar">
    <w:name w:val="Balloon Text Char"/>
    <w:basedOn w:val="DefaultParagraphFont"/>
    <w:link w:val="BalloonText"/>
    <w:semiHidden/>
    <w:rsid w:val="00E64026"/>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E64026"/>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E64026"/>
    <w:pPr>
      <w:ind w:left="2268"/>
    </w:pPr>
  </w:style>
  <w:style w:type="paragraph" w:customStyle="1" w:styleId="Heading10">
    <w:name w:val="Heading 10"/>
    <w:basedOn w:val="Heading"/>
    <w:next w:val="BodyText"/>
    <w:rsid w:val="00E64026"/>
    <w:rPr>
      <w:b/>
      <w:bCs/>
      <w:sz w:val="21"/>
      <w:szCs w:val="21"/>
    </w:rPr>
  </w:style>
  <w:style w:type="paragraph" w:customStyle="1" w:styleId="TableContents">
    <w:name w:val="Table Contents"/>
    <w:basedOn w:val="Normal"/>
    <w:rsid w:val="00E64026"/>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E64026"/>
    <w:pPr>
      <w:jc w:val="center"/>
    </w:pPr>
    <w:rPr>
      <w:b/>
      <w:bCs/>
      <w:i/>
      <w:iCs/>
    </w:rPr>
  </w:style>
  <w:style w:type="paragraph" w:customStyle="1" w:styleId="Table">
    <w:name w:val="Table"/>
    <w:basedOn w:val="Caption"/>
    <w:rsid w:val="00E64026"/>
  </w:style>
  <w:style w:type="paragraph" w:customStyle="1" w:styleId="Text">
    <w:name w:val="Text"/>
    <w:basedOn w:val="Normal"/>
    <w:rsid w:val="00E64026"/>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E64026"/>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E64026"/>
    <w:pPr>
      <w:tabs>
        <w:tab w:val="right" w:leader="dot" w:pos="9069"/>
      </w:tabs>
    </w:pPr>
  </w:style>
  <w:style w:type="paragraph" w:customStyle="1" w:styleId="HorizontalLine">
    <w:name w:val="Horizontal Line"/>
    <w:basedOn w:val="Normal"/>
    <w:next w:val="BodyText"/>
    <w:rsid w:val="00E64026"/>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E64026"/>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E64026"/>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E64026"/>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E64026"/>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E64026"/>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E64026"/>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E64026"/>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E64026"/>
    <w:pPr>
      <w:spacing w:after="160" w:line="240" w:lineRule="exact"/>
    </w:pPr>
    <w:rPr>
      <w:rFonts w:ascii="Arial" w:eastAsia="SimSun" w:hAnsi="Arial" w:cs="Times New Roman"/>
      <w:sz w:val="20"/>
      <w:lang w:val="en-US"/>
    </w:rPr>
  </w:style>
  <w:style w:type="paragraph" w:customStyle="1" w:styleId="DECISION">
    <w:name w:val="DECISION"/>
    <w:basedOn w:val="Normal"/>
    <w:rsid w:val="00E64026"/>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E64026"/>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E64026"/>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E64026"/>
    <w:pPr>
      <w:spacing w:after="160" w:line="240" w:lineRule="exact"/>
    </w:pPr>
    <w:rPr>
      <w:rFonts w:ascii="Arial" w:eastAsia="SimSun" w:hAnsi="Arial" w:cs="Times New Roman"/>
      <w:sz w:val="20"/>
      <w:lang w:val="en-US"/>
    </w:rPr>
  </w:style>
  <w:style w:type="paragraph" w:customStyle="1" w:styleId="body0">
    <w:name w:val="body"/>
    <w:rsid w:val="00E64026"/>
    <w:pPr>
      <w:spacing w:after="120"/>
    </w:pPr>
    <w:rPr>
      <w:rFonts w:eastAsia="Batang"/>
      <w:lang w:val="en-US" w:eastAsia="en-US"/>
    </w:rPr>
  </w:style>
  <w:style w:type="paragraph" w:customStyle="1" w:styleId="Paragraph">
    <w:name w:val="Paragraph"/>
    <w:basedOn w:val="Normal"/>
    <w:rsid w:val="00E64026"/>
    <w:pPr>
      <w:spacing w:after="120" w:line="240" w:lineRule="auto"/>
    </w:pPr>
    <w:rPr>
      <w:rFonts w:ascii="Arial" w:eastAsia="Batang" w:hAnsi="Arial" w:cs="Times New Roman"/>
      <w:sz w:val="20"/>
      <w:szCs w:val="20"/>
      <w:lang w:val="en-US"/>
    </w:rPr>
  </w:style>
  <w:style w:type="paragraph" w:customStyle="1" w:styleId="Item1">
    <w:name w:val="Item1"/>
    <w:basedOn w:val="Heading1"/>
    <w:rsid w:val="00E64026"/>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E64026"/>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E64026"/>
    <w:pPr>
      <w:widowControl w:val="0"/>
      <w:spacing w:after="220" w:line="240" w:lineRule="auto"/>
    </w:pPr>
    <w:rPr>
      <w:rFonts w:ascii="Arial" w:eastAsia="Batang" w:hAnsi="Arial" w:cs="Times New Roman"/>
      <w:szCs w:val="20"/>
    </w:rPr>
  </w:style>
  <w:style w:type="paragraph" w:customStyle="1" w:styleId="AM">
    <w:name w:val="AM"/>
    <w:rsid w:val="00E64026"/>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E64026"/>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E64026"/>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E64026"/>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E64026"/>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E64026"/>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E64026"/>
    <w:rPr>
      <w:rFonts w:ascii="Arial" w:eastAsia="Batang" w:hAnsi="Arial" w:cs="Arial"/>
      <w:noProof/>
      <w:sz w:val="24"/>
      <w:szCs w:val="24"/>
      <w:lang w:eastAsia="en-US"/>
    </w:rPr>
  </w:style>
  <w:style w:type="paragraph" w:customStyle="1" w:styleId="Bulletedo1">
    <w:name w:val="Bulleted o 1"/>
    <w:basedOn w:val="Normal"/>
    <w:rsid w:val="00E64026"/>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E64026"/>
    <w:pPr>
      <w:spacing w:after="0" w:line="240" w:lineRule="auto"/>
    </w:pPr>
    <w:rPr>
      <w:rFonts w:ascii="Arial" w:eastAsia="Batang" w:hAnsi="Arial" w:cs="Arial"/>
      <w:sz w:val="20"/>
      <w:szCs w:val="20"/>
    </w:rPr>
  </w:style>
  <w:style w:type="paragraph" w:customStyle="1" w:styleId="ACTION">
    <w:name w:val="ACTION"/>
    <w:basedOn w:val="Normal"/>
    <w:rsid w:val="00E64026"/>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E64026"/>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E64026"/>
    <w:rPr>
      <w:rFonts w:ascii="Cambria" w:eastAsia="Times New Roman" w:hAnsi="Cambria"/>
      <w:color w:val="17365D"/>
      <w:spacing w:val="5"/>
      <w:kern w:val="28"/>
      <w:sz w:val="52"/>
      <w:szCs w:val="52"/>
      <w:lang w:eastAsia="ar-SA"/>
    </w:rPr>
  </w:style>
  <w:style w:type="paragraph" w:customStyle="1" w:styleId="CSTitle">
    <w:name w:val="CS_Title"/>
    <w:basedOn w:val="Title"/>
    <w:rsid w:val="00E64026"/>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E64026"/>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E64026"/>
    <w:pPr>
      <w:snapToGrid w:val="0"/>
    </w:pPr>
    <w:rPr>
      <w:rFonts w:ascii="Arial Narrow" w:eastAsia="Times New Roman" w:hAnsi="Arial Narrow"/>
      <w:lang w:eastAsia="ar-SA"/>
    </w:rPr>
  </w:style>
  <w:style w:type="character" w:customStyle="1" w:styleId="FootnoteCharacters">
    <w:name w:val="Footnote Characters"/>
    <w:rsid w:val="00E64026"/>
    <w:rPr>
      <w:vertAlign w:val="superscript"/>
    </w:rPr>
  </w:style>
  <w:style w:type="character" w:customStyle="1" w:styleId="NumberingSymbols">
    <w:name w:val="Numbering Symbols"/>
    <w:rsid w:val="00E64026"/>
  </w:style>
  <w:style w:type="character" w:customStyle="1" w:styleId="Bullets">
    <w:name w:val="Bullets"/>
    <w:rsid w:val="00E64026"/>
    <w:rPr>
      <w:rFonts w:ascii="StarSymbol" w:eastAsia="StarSymbol" w:hAnsi="StarSymbol" w:cs="StarSymbol" w:hint="default"/>
      <w:sz w:val="18"/>
      <w:szCs w:val="18"/>
    </w:rPr>
  </w:style>
  <w:style w:type="character" w:customStyle="1" w:styleId="EndnoteCharacters">
    <w:name w:val="Endnote Characters"/>
    <w:rsid w:val="00E64026"/>
    <w:rPr>
      <w:vertAlign w:val="superscript"/>
    </w:rPr>
  </w:style>
  <w:style w:type="character" w:customStyle="1" w:styleId="FootnoteReference1">
    <w:name w:val="Footnote Reference1"/>
    <w:semiHidden/>
    <w:rsid w:val="00E64026"/>
    <w:rPr>
      <w:vertAlign w:val="superscript"/>
    </w:rPr>
  </w:style>
  <w:style w:type="character" w:customStyle="1" w:styleId="WW8Num1z0">
    <w:name w:val="WW8Num1z0"/>
    <w:rsid w:val="00E64026"/>
    <w:rPr>
      <w:rFonts w:ascii="Arial" w:hAnsi="Arial" w:cs="Arial" w:hint="default"/>
    </w:rPr>
  </w:style>
  <w:style w:type="character" w:customStyle="1" w:styleId="Absatz-Standardschriftart">
    <w:name w:val="Absatz-Standardschriftart"/>
    <w:rsid w:val="00E64026"/>
  </w:style>
  <w:style w:type="character" w:customStyle="1" w:styleId="WW8Num2z0">
    <w:name w:val="WW8Num2z0"/>
    <w:rsid w:val="00E64026"/>
    <w:rPr>
      <w:color w:val="000000"/>
    </w:rPr>
  </w:style>
  <w:style w:type="character" w:customStyle="1" w:styleId="DefaultParagraphFont1">
    <w:name w:val="Default Paragraph Font1"/>
    <w:rsid w:val="00E64026"/>
  </w:style>
  <w:style w:type="character" w:customStyle="1" w:styleId="WW-Absatz-Standardschriftart">
    <w:name w:val="WW-Absatz-Standardschriftart"/>
    <w:rsid w:val="00E64026"/>
  </w:style>
  <w:style w:type="character" w:customStyle="1" w:styleId="WW8Num6z0">
    <w:name w:val="WW8Num6z0"/>
    <w:rsid w:val="00E64026"/>
    <w:rPr>
      <w:b/>
      <w:bCs w:val="0"/>
    </w:rPr>
  </w:style>
  <w:style w:type="character" w:customStyle="1" w:styleId="WW8Num7z0">
    <w:name w:val="WW8Num7z0"/>
    <w:rsid w:val="00E64026"/>
    <w:rPr>
      <w:color w:val="000000"/>
    </w:rPr>
  </w:style>
  <w:style w:type="character" w:customStyle="1" w:styleId="WW8Num9z0">
    <w:name w:val="WW8Num9z0"/>
    <w:rsid w:val="00E64026"/>
    <w:rPr>
      <w:b/>
      <w:bCs w:val="0"/>
    </w:rPr>
  </w:style>
  <w:style w:type="character" w:customStyle="1" w:styleId="WW8Num11z0">
    <w:name w:val="WW8Num11z0"/>
    <w:rsid w:val="00E64026"/>
    <w:rPr>
      <w:rFonts w:ascii="Arial" w:eastAsia="Times New Roman" w:hAnsi="Arial" w:cs="Arial" w:hint="default"/>
    </w:rPr>
  </w:style>
  <w:style w:type="character" w:customStyle="1" w:styleId="WW8Num11z1">
    <w:name w:val="WW8Num11z1"/>
    <w:rsid w:val="00E64026"/>
    <w:rPr>
      <w:rFonts w:ascii="Courier New" w:hAnsi="Courier New" w:cs="Courier New" w:hint="default"/>
    </w:rPr>
  </w:style>
  <w:style w:type="character" w:customStyle="1" w:styleId="WW8Num11z2">
    <w:name w:val="WW8Num11z2"/>
    <w:rsid w:val="00E64026"/>
    <w:rPr>
      <w:rFonts w:ascii="Wingdings" w:hAnsi="Wingdings" w:hint="default"/>
    </w:rPr>
  </w:style>
  <w:style w:type="character" w:customStyle="1" w:styleId="WW8Num11z3">
    <w:name w:val="WW8Num11z3"/>
    <w:rsid w:val="00E64026"/>
    <w:rPr>
      <w:rFonts w:ascii="Symbol" w:hAnsi="Symbol" w:hint="default"/>
    </w:rPr>
  </w:style>
  <w:style w:type="character" w:customStyle="1" w:styleId="WW-DefaultParagraphFont">
    <w:name w:val="WW-Default Paragraph Font"/>
    <w:rsid w:val="00E64026"/>
  </w:style>
  <w:style w:type="character" w:customStyle="1" w:styleId="WW-EndnoteCharacters">
    <w:name w:val="WW-Endnote Characters"/>
    <w:rsid w:val="00E64026"/>
  </w:style>
  <w:style w:type="character" w:customStyle="1" w:styleId="TableHeading0">
    <w:name w:val="TableHeading"/>
    <w:rsid w:val="00E64026"/>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E64026"/>
    <w:rPr>
      <w:rFonts w:ascii="Arial" w:hAnsi="Arial" w:cs="Arial" w:hint="default"/>
      <w:color w:val="auto"/>
      <w:sz w:val="20"/>
      <w:szCs w:val="20"/>
    </w:rPr>
  </w:style>
  <w:style w:type="paragraph" w:styleId="z-TopofForm">
    <w:name w:val="HTML Top of Form"/>
    <w:basedOn w:val="Normal"/>
    <w:next w:val="Normal"/>
    <w:link w:val="z-TopofFormChar"/>
    <w:hidden/>
    <w:unhideWhenUsed/>
    <w:rsid w:val="00E64026"/>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E64026"/>
    <w:rPr>
      <w:rFonts w:ascii="Arial" w:eastAsia="Times New Roman" w:hAnsi="Arial" w:cs="Arial"/>
      <w:vanish/>
      <w:sz w:val="16"/>
      <w:szCs w:val="16"/>
      <w:lang w:eastAsia="ar-SA"/>
    </w:rPr>
  </w:style>
  <w:style w:type="character" w:customStyle="1" w:styleId="EmailStyle1081">
    <w:name w:val="EmailStyle1081"/>
    <w:semiHidden/>
    <w:rsid w:val="00E64026"/>
    <w:rPr>
      <w:rFonts w:ascii="Arial" w:hAnsi="Arial" w:cs="Arial" w:hint="default"/>
      <w:color w:val="auto"/>
      <w:sz w:val="20"/>
      <w:szCs w:val="20"/>
    </w:rPr>
  </w:style>
  <w:style w:type="character" w:customStyle="1" w:styleId="emailstyle17">
    <w:name w:val="emailstyle17"/>
    <w:semiHidden/>
    <w:rsid w:val="00E64026"/>
    <w:rPr>
      <w:rFonts w:ascii="Arial" w:hAnsi="Arial" w:cs="Arial" w:hint="default"/>
      <w:color w:val="auto"/>
      <w:sz w:val="20"/>
      <w:szCs w:val="20"/>
    </w:rPr>
  </w:style>
  <w:style w:type="character" w:customStyle="1" w:styleId="EmailStyle170">
    <w:name w:val="EmailStyle17"/>
    <w:semiHidden/>
    <w:rsid w:val="00E64026"/>
    <w:rPr>
      <w:rFonts w:ascii="Arial" w:hAnsi="Arial" w:cs="Arial" w:hint="default"/>
      <w:color w:val="auto"/>
      <w:sz w:val="20"/>
      <w:szCs w:val="20"/>
    </w:rPr>
  </w:style>
  <w:style w:type="character" w:customStyle="1" w:styleId="EmailStyle171">
    <w:name w:val="EmailStyle171"/>
    <w:semiHidden/>
    <w:rsid w:val="00E64026"/>
    <w:rPr>
      <w:rFonts w:ascii="Arial" w:hAnsi="Arial" w:cs="Arial" w:hint="default"/>
      <w:color w:val="auto"/>
      <w:sz w:val="20"/>
      <w:szCs w:val="20"/>
    </w:rPr>
  </w:style>
  <w:style w:type="character" w:customStyle="1" w:styleId="EmailStyle172">
    <w:name w:val="EmailStyle172"/>
    <w:semiHidden/>
    <w:rsid w:val="00E64026"/>
    <w:rPr>
      <w:rFonts w:ascii="Arial" w:hAnsi="Arial" w:cs="Arial" w:hint="default"/>
      <w:color w:val="auto"/>
      <w:sz w:val="20"/>
      <w:szCs w:val="20"/>
    </w:rPr>
  </w:style>
  <w:style w:type="character" w:customStyle="1" w:styleId="BodyText3Char1">
    <w:name w:val="Body Text 3 Char1"/>
    <w:basedOn w:val="DefaultParagraphFont"/>
    <w:link w:val="BodyText3"/>
    <w:locked/>
    <w:rsid w:val="00E64026"/>
    <w:rPr>
      <w:rFonts w:eastAsia="Times New Roman"/>
      <w:iCs/>
      <w:lang w:eastAsia="en-US"/>
    </w:rPr>
  </w:style>
  <w:style w:type="character" w:customStyle="1" w:styleId="HeadChar">
    <w:name w:val="Head Char"/>
    <w:locked/>
    <w:rsid w:val="00E64026"/>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E64026"/>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E64026"/>
    <w:rPr>
      <w:rFonts w:ascii="Arial" w:eastAsia="Times New Roman" w:hAnsi="Arial" w:cs="Arial"/>
      <w:vanish/>
      <w:sz w:val="16"/>
      <w:szCs w:val="16"/>
      <w:lang w:eastAsia="ar-SA"/>
    </w:rPr>
  </w:style>
  <w:style w:type="character" w:customStyle="1" w:styleId="CharChar">
    <w:name w:val="Char Char"/>
    <w:rsid w:val="00E64026"/>
    <w:rPr>
      <w:rFonts w:ascii="Arial" w:hAnsi="Arial" w:cs="Arial" w:hint="default"/>
      <w:b/>
      <w:bCs w:val="0"/>
      <w:lang w:val="fr-FR" w:eastAsia="ar-SA" w:bidi="ar-SA"/>
    </w:rPr>
  </w:style>
  <w:style w:type="character" w:customStyle="1" w:styleId="Heading1CharChar">
    <w:name w:val="Heading 1 Char Char"/>
    <w:rsid w:val="00E64026"/>
    <w:rPr>
      <w:rFonts w:ascii="Arial" w:eastAsia="Batang" w:hAnsi="Arial" w:cs="Arial" w:hint="default"/>
      <w:sz w:val="36"/>
      <w:lang w:val="en-US" w:eastAsia="en-US" w:bidi="ar-SA"/>
    </w:rPr>
  </w:style>
  <w:style w:type="character" w:customStyle="1" w:styleId="Heading2CharChar">
    <w:name w:val="Heading 2 Char Char"/>
    <w:rsid w:val="00E64026"/>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E64026"/>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E6402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E6402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E64026"/>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2004425795">
          <w:marLeft w:val="288"/>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416831370">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tsg_sa/TSG_SA/TSGS_70/Docs/" TargetMode="External"/><Relationship Id="rId4" Type="http://schemas.microsoft.com/office/2007/relationships/stylesWithEffects" Target="stylesWithEffects.xml"/><Relationship Id="rId9" Type="http://schemas.openxmlformats.org/officeDocument/2006/relationships/hyperlink" Target="http://www.3gpp.org/ftp/tsg_sa/TSG_SA/TSGS_70/Repor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91896-20C5-494F-9182-78D37FC9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Pages>
  <Words>1241</Words>
  <Characters>6651</Characters>
  <Application>Microsoft Office Word</Application>
  <DocSecurity>0</DocSecurity>
  <Lines>316</Lines>
  <Paragraphs>232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7660</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Toon Norp</cp:lastModifiedBy>
  <cp:revision>2</cp:revision>
  <cp:lastPrinted>2000-02-29T11:31:00Z</cp:lastPrinted>
  <dcterms:created xsi:type="dcterms:W3CDTF">2016-01-21T21:40:00Z</dcterms:created>
  <dcterms:modified xsi:type="dcterms:W3CDTF">2016-01-21T21:40:00Z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