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D18" w:rsidRPr="00905307" w:rsidRDefault="002C4D18" w:rsidP="00D87E79">
      <w:pPr>
        <w:pBdr>
          <w:bottom w:val="single" w:sz="4" w:space="1" w:color="auto"/>
        </w:pBdr>
        <w:tabs>
          <w:tab w:val="right" w:pos="9214"/>
        </w:tabs>
        <w:rPr>
          <w:rFonts w:eastAsia="SimSun"/>
          <w:b/>
          <w:lang w:eastAsia="zh-CN"/>
        </w:rPr>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DE@91C15951D6909908G2691G436B08;;&gt;]8:4C^F50532C!!!!!BIHO@]f50532!!!1@7G0172110D819DB142110D819DB142!!!!!!!!!!!!!!!!!!!!!!!!!!!!!!!!!!!!!!!!!!!!!!!!!!!!8;=A38:7@NM11606361!!!BIHO@]M11606361B1@9111311308086E43CL105!,!R0,185077^Q@L!sdw9/enb!!!!!!!!!!!!!!!!!!!!!!!!!!!!!!!!!!!8:4A^8:4A^M11606361!!!BIHO@]M1160636111111111113061B48G05113061B48G05!!!!!!!!!!!!!!!!!!!!!!!!!!!!!!!!!!!!!!!!!!!!!!!!!!!!8:4?\8:4&gt;gE81878!!!!!!BIHO@]E81878!!!1111111111307@0DB7G111307@0DB7G1!!!!!!!!!!!!!!!!!!!!!!!!!!!!!!!!!!!!!!!!!!!!!!!!!!!!!!!!!!!!!!!!!!!!!!!!!!!!!!!!!!!!!!!!!!!!!!!!!!!!!!!!!!!!!!!!!!!!!!!!!!!!!!!!!!!!!!!!!!!!!!!!!!!!!!!!!!!!!!!!!!!!!!!!!!!!!!!!!!!!!!!!!!!!!!!!!!!!!!!!!!!!!!!!!!!!!!!!!!!!!!!!!!!!!!!!!!!!!!!!!!!!!!!!!!!!!!!!!!!!!!!!!!!!!!!!!!!!!!!!!!!!!!!!!!!!!!!!!!!!!!!!!!!!!!!!!!!!!!!!!!!!!!!!!!!!!!!!!!!!!!!!!!!!!!!!!!!!!!!!!!!!!!!!!!!!!!!!!!!!!!!!!!!!!!!!!!!!!!!!!!!!!!!!!!!!!!!!!!!!!!!!!!!!!!!!!!!!!!!!!!!!!!!!!!!!!!!!!!!!!!!!!!!!!!!!!!!!!!!!!!!!!!!!!!!!!!!!!!!!!!!!!!!!!!!!!!!!!!!!!!!!!!!!!!!!!!!!!!!!!!!!!!!!!!!!!!!!!!!!!!!!!!!!!!!!!!!!!!!!!!!!!!!!!!!!!!!!!!!!!!!!!!!!!!!!!!!!!!!!!!!!!!!!!!!!!!!!!!!!!!!!!!!!!!!!!!!!!!!!!!!!!!!!!!!!!!!!!!!!!!!!!!!!!!!!!!!!!!!!!!!!!!!!!!!!!!!!!!!!!!!!!!!!!!!!!!!!!!!!!!!!!!!!!!!!!!!!!!!!!!!!!!!!!!!!!!!!!!!!!!!!!!!!!!!!!!!!!!!!!!!!!!!!!!!!!!!!!!!!!!!!!!!!!!!!!!!!!!!!!!!!!!!!!!!!!!!!!!!!!!!!!!!!!!!!!!!!!!!!!!!!!!!!!!!!!!!!!!!!!!!!!!!!!!!!!!!!!!!!!!!!!!!!!!!!!!!!!!!!!!!!!!!!!!!!!!!!!!!!!!!!!!!!!!!!!!!!!!!!!!!!!!!!!!!!!!!!!!!!!!!!!!!!!!!!!!!!!!!!!!!!!!!!!!!!!!!!!!!!!!!!!!!!!!!!!!!!!!!!!!!!!!!!!!!!!!!!!!!!!!!!!!!!!!!!!!!!!!!!!!!!!!!!!!!!!!!!!!!!!!!!!!!!!!!!!!!!!!!!!!!!!!!!!!!!!!!!!!!!!!!!!!!!!!!!!!!!!!!!!!!!!!!!!!!!!!!!!!!!!!!!!!!!!!!!!!!!!!!!!!!!!!!!!!!!!!!!!!!!!!!!!!!!!!!!!!!!!!!!!!!!!!!!!!!!!!!!!!!!!!!!!!!!!!!!!!!!!!!!!!!!!!!!!!!!!!!!!!!!!!!!!!!!!!!!!!!!!!!!!!!!!!!!!!!!!!!!!!!!!!!!!!!!!!!!!!!!!!!!!!!!!!!!!!!!!!!!!!!!!!!!!!!!!!!!!!!!!!!!!!!!!!!!!!!!!!!!!!!!!!!!!!!!!!!!!!!!!!!!!!!!!!!!!!!!!!!!!!!!!!!!!!!!!!!!!!!!!!!!!!!!!!!!!!!!!!!!!!!!!!!!!!!!!!!!!!!!!!!!!!!!!!!!!!!!!!!!!!!!!!!!!!!!!!!!!!!!!!!!!!!!!!!!!!!!!!!!!!!!!!!!!!!!!!!!!!!!!!!!!!!!!!!!!!!!!!!!!!!!!!!!!!!!!!!!!!!!!!!!!!!!!!!!!!!!!!!!!!!!!!!!!!!!!!!!!!!!!!!!!!!!!!!!!!!!!!!!!!!!!!!!!!!!!!!!!!!!!!!!!!!!!!!!!!!!!!!!!!!!!!!!!!!!!!!!!!!!!!!!!!!!!!!!!!!!!!!!!!!!!!!!!!!!!!!!!!!!!!!!!!!!!!!!!!!!!!!!!!!!!!!!!!!!!!!!!!!!!!!!!!!!!!!!!!!!!!!!!!!!!!!!!!!!!!!!!!!!!!!!!!!!!!!!!!!!!!!!!!!!!!!!!!!!!!!!!!!!!!!!!!!!!!!!!!!!!!!!!!!!!!!!!!!!!!!!!!!!!!!!!!!!!!!!1!1" style="position:absolute;margin-left:0;margin-top:0;width:.05pt;height:.05pt;z-index:251658240;visibility:hidden">
            <w10:anchorlock/>
          </v:shape>
        </w:pict>
      </w:r>
      <w:r w:rsidRPr="003F1BA5">
        <w:rPr>
          <w:b/>
        </w:rPr>
        <w:t>3GPP TSG-SA WG1 Meeting #</w:t>
      </w:r>
      <w:r>
        <w:rPr>
          <w:b/>
        </w:rPr>
        <w:t>54</w:t>
      </w:r>
      <w:r w:rsidRPr="003F1BA5">
        <w:rPr>
          <w:b/>
        </w:rPr>
        <w:t xml:space="preserve"> </w:t>
      </w:r>
      <w:r w:rsidRPr="003F1BA5">
        <w:rPr>
          <w:b/>
        </w:rPr>
        <w:tab/>
        <w:t>S1-</w:t>
      </w:r>
      <w:r>
        <w:rPr>
          <w:rFonts w:eastAsia="SimSun"/>
          <w:b/>
          <w:lang w:eastAsia="zh-CN"/>
        </w:rPr>
        <w:t>111098</w:t>
      </w:r>
    </w:p>
    <w:p w:rsidR="002C4D18" w:rsidRPr="00FE78B2" w:rsidRDefault="002C4D18" w:rsidP="003A53BF">
      <w:pPr>
        <w:pBdr>
          <w:bottom w:val="single" w:sz="4" w:space="1" w:color="auto"/>
        </w:pBdr>
        <w:tabs>
          <w:tab w:val="right" w:pos="9214"/>
        </w:tabs>
        <w:outlineLvl w:val="0"/>
        <w:rPr>
          <w:rFonts w:eastAsia="SimSun"/>
          <w:b/>
          <w:lang w:eastAsia="zh-CN"/>
        </w:rPr>
      </w:pPr>
      <w:smartTag w:uri="urn:schemas-microsoft-com:office:smarttags" w:element="City">
        <w:r>
          <w:rPr>
            <w:rFonts w:eastAsia="SimSun"/>
            <w:b/>
            <w:lang w:eastAsia="zh-CN"/>
          </w:rPr>
          <w:t>Xi'An</w:t>
        </w:r>
      </w:smartTag>
      <w:r w:rsidRPr="003F1BA5">
        <w:rPr>
          <w:b/>
        </w:rPr>
        <w:t xml:space="preserve">, </w:t>
      </w:r>
      <w:smartTag w:uri="urn:schemas-microsoft-com:office:smarttags" w:element="country-region">
        <w:smartTag w:uri="urn:schemas-microsoft-com:office:smarttags" w:element="place">
          <w:r>
            <w:rPr>
              <w:rFonts w:eastAsia="SimSun"/>
              <w:b/>
              <w:lang w:eastAsia="zh-CN"/>
            </w:rPr>
            <w:t>China</w:t>
          </w:r>
        </w:smartTag>
      </w:smartTag>
      <w:r w:rsidRPr="003F1BA5">
        <w:rPr>
          <w:b/>
        </w:rPr>
        <w:t xml:space="preserve">, </w:t>
      </w:r>
      <w:r>
        <w:rPr>
          <w:b/>
        </w:rPr>
        <w:t xml:space="preserve">9-13 May 2011  </w:t>
      </w:r>
    </w:p>
    <w:p w:rsidR="002C4D18" w:rsidRPr="003F1BA5" w:rsidRDefault="002C4D18" w:rsidP="00A45CBF"/>
    <w:p w:rsidR="002C4D18" w:rsidRPr="003F1BA5" w:rsidRDefault="002C4D18" w:rsidP="00A45CBF"/>
    <w:p w:rsidR="002C4D18" w:rsidRPr="00A847E1" w:rsidRDefault="002C4D18" w:rsidP="003A53BF">
      <w:pPr>
        <w:ind w:left="1440" w:hanging="1440"/>
        <w:outlineLvl w:val="0"/>
        <w:rPr>
          <w:rFonts w:eastAsia="SimSun"/>
          <w:lang w:eastAsia="zh-CN"/>
        </w:rPr>
      </w:pPr>
      <w:r w:rsidRPr="00A847E1">
        <w:t>Title:</w:t>
      </w:r>
      <w:r w:rsidRPr="00A847E1">
        <w:tab/>
      </w:r>
      <w:r>
        <w:t xml:space="preserve">Discussion Paper for Study on Smart </w:t>
      </w:r>
      <w:smartTag w:uri="urn:schemas-microsoft-com:office:smarttags" w:element="place">
        <w:r>
          <w:rPr>
            <w:rFonts w:eastAsia="SimSun"/>
            <w:lang w:eastAsia="zh-CN"/>
          </w:rPr>
          <w:t>Mobile</w:t>
        </w:r>
      </w:smartTag>
      <w:r>
        <w:rPr>
          <w:rFonts w:eastAsia="SimSun"/>
          <w:lang w:eastAsia="zh-CN"/>
        </w:rPr>
        <w:t xml:space="preserve"> Content Delivery</w:t>
      </w:r>
      <w:r>
        <w:t xml:space="preserve"> in 3GPP Networks</w:t>
      </w:r>
    </w:p>
    <w:p w:rsidR="002C4D18" w:rsidRPr="00AB4DF8" w:rsidRDefault="002C4D18" w:rsidP="00A45CBF">
      <w:pPr>
        <w:rPr>
          <w:lang w:val="en-US"/>
        </w:rPr>
      </w:pPr>
      <w:r w:rsidRPr="00AB4DF8">
        <w:rPr>
          <w:lang w:val="en-US"/>
        </w:rPr>
        <w:t>Ag. Item:</w:t>
      </w:r>
      <w:r>
        <w:rPr>
          <w:lang w:val="en-US"/>
        </w:rPr>
        <w:t xml:space="preserve"> </w:t>
      </w:r>
      <w:r>
        <w:rPr>
          <w:lang w:val="en-US"/>
        </w:rPr>
        <w:tab/>
        <w:t>5</w:t>
      </w:r>
    </w:p>
    <w:p w:rsidR="002C4D18" w:rsidRPr="00C1297C" w:rsidRDefault="002C4D18" w:rsidP="00A45CBF">
      <w:pPr>
        <w:rPr>
          <w:lang w:val="en-US"/>
        </w:rPr>
      </w:pPr>
      <w:r w:rsidRPr="00C1297C">
        <w:rPr>
          <w:lang w:val="en-US"/>
        </w:rPr>
        <w:t>Source:</w:t>
      </w:r>
      <w:r w:rsidRPr="00C1297C">
        <w:rPr>
          <w:lang w:val="en-US"/>
        </w:rPr>
        <w:tab/>
      </w:r>
      <w:r w:rsidRPr="00C1297C">
        <w:rPr>
          <w:lang w:val="en-US"/>
        </w:rPr>
        <w:tab/>
      </w:r>
      <w:r w:rsidRPr="00C1297C">
        <w:rPr>
          <w:rFonts w:eastAsia="SimSun"/>
          <w:lang w:val="en-US" w:eastAsia="zh-CN"/>
        </w:rPr>
        <w:t>Huawei Technologies</w:t>
      </w:r>
    </w:p>
    <w:p w:rsidR="002C4D18" w:rsidRPr="00C1297C" w:rsidRDefault="002C4D18" w:rsidP="00A45CBF">
      <w:pPr>
        <w:pBdr>
          <w:bottom w:val="single" w:sz="6" w:space="1" w:color="auto"/>
        </w:pBdr>
        <w:rPr>
          <w:rFonts w:eastAsia="SimSun"/>
          <w:lang w:val="en-US" w:eastAsia="zh-CN"/>
        </w:rPr>
      </w:pPr>
      <w:r w:rsidRPr="00C1297C">
        <w:rPr>
          <w:lang w:val="en-US"/>
        </w:rPr>
        <w:t>Contact:</w:t>
      </w:r>
      <w:r w:rsidRPr="00C1297C">
        <w:rPr>
          <w:lang w:val="en-US"/>
        </w:rPr>
        <w:tab/>
      </w:r>
      <w:hyperlink r:id="rId7" w:history="1">
        <w:r w:rsidRPr="00C1297C">
          <w:rPr>
            <w:rStyle w:val="Hyperlink"/>
            <w:rFonts w:eastAsia="SimSun" w:cs="Arial"/>
            <w:lang w:val="en-US" w:eastAsia="zh-CN"/>
          </w:rPr>
          <w:t>adeol@huawei.com</w:t>
        </w:r>
      </w:hyperlink>
      <w:r w:rsidRPr="00C1297C">
        <w:rPr>
          <w:rFonts w:eastAsia="SimSun"/>
          <w:lang w:val="en-US" w:eastAsia="zh-CN"/>
        </w:rPr>
        <w:t xml:space="preserve">;  </w:t>
      </w:r>
    </w:p>
    <w:p w:rsidR="002C4D18" w:rsidRPr="00C1297C" w:rsidRDefault="002C4D18" w:rsidP="00A45CBF">
      <w:pPr>
        <w:pBdr>
          <w:bottom w:val="single" w:sz="6" w:space="1" w:color="auto"/>
        </w:pBdr>
        <w:rPr>
          <w:lang w:val="en-US"/>
        </w:rPr>
      </w:pPr>
    </w:p>
    <w:p w:rsidR="002C4D18" w:rsidRPr="006C6322" w:rsidRDefault="002C4D18" w:rsidP="00BB45BD">
      <w:pPr>
        <w:spacing w:beforeLines="100" w:after="180"/>
        <w:jc w:val="both"/>
        <w:outlineLvl w:val="0"/>
        <w:rPr>
          <w:rFonts w:eastAsia="SimSun"/>
          <w:b/>
          <w:bCs/>
          <w:sz w:val="28"/>
          <w:szCs w:val="28"/>
          <w:lang w:eastAsia="zh-CN"/>
        </w:rPr>
      </w:pPr>
      <w:r w:rsidRPr="006C6322">
        <w:rPr>
          <w:rFonts w:eastAsia="SimSun"/>
          <w:b/>
          <w:bCs/>
          <w:sz w:val="28"/>
          <w:szCs w:val="28"/>
          <w:lang w:eastAsia="zh-CN"/>
        </w:rPr>
        <w:t>1 Introduction</w:t>
      </w:r>
    </w:p>
    <w:p w:rsidR="002C4D18" w:rsidRPr="002823D6" w:rsidRDefault="002C4D18" w:rsidP="00BB45BD">
      <w:pPr>
        <w:spacing w:beforeLines="100" w:after="180"/>
        <w:jc w:val="both"/>
        <w:rPr>
          <w:rFonts w:eastAsia="SimSun"/>
          <w:lang w:eastAsia="zh-CN"/>
        </w:rPr>
      </w:pPr>
      <w:r>
        <w:rPr>
          <w:rFonts w:eastAsia="SimSun"/>
          <w:lang w:eastAsia="zh-CN"/>
        </w:rPr>
        <w:t>This contribution provides some background material towards the proposed new study item on Smart Mobile Content Delivery in 3GPP networks</w:t>
      </w:r>
      <w:r w:rsidRPr="00A847E1">
        <w:rPr>
          <w:rFonts w:eastAsia="SimSun"/>
          <w:lang w:eastAsia="zh-CN"/>
        </w:rPr>
        <w:t>.</w:t>
      </w:r>
    </w:p>
    <w:p w:rsidR="002C4D18" w:rsidRPr="00EE674C" w:rsidRDefault="002C4D18" w:rsidP="00BB45BD">
      <w:pPr>
        <w:spacing w:afterLines="50"/>
        <w:rPr>
          <w:sz w:val="18"/>
          <w:szCs w:val="18"/>
          <w:lang w:val="en-US" w:eastAsia="zh-CN"/>
        </w:rPr>
      </w:pPr>
    </w:p>
    <w:p w:rsidR="002C4D18" w:rsidRPr="00F91BC2" w:rsidRDefault="002C4D18" w:rsidP="00BB45BD">
      <w:pPr>
        <w:pStyle w:val="Heading1"/>
        <w:tabs>
          <w:tab w:val="num" w:pos="432"/>
        </w:tabs>
        <w:spacing w:afterLines="50"/>
        <w:ind w:left="432" w:right="284" w:hanging="432"/>
        <w:rPr>
          <w:sz w:val="28"/>
          <w:szCs w:val="28"/>
          <w:lang w:val="en-US" w:eastAsia="zh-CN"/>
        </w:rPr>
      </w:pPr>
      <w:r w:rsidRPr="00FE45C4">
        <w:rPr>
          <w:sz w:val="28"/>
          <w:szCs w:val="28"/>
          <w:lang w:val="en-US" w:eastAsia="zh-CN"/>
        </w:rPr>
        <w:t>2 Discussion</w:t>
      </w:r>
    </w:p>
    <w:p w:rsidR="002C4D18" w:rsidRPr="00F91BC2" w:rsidRDefault="002C4D18" w:rsidP="00C1297C">
      <w:pPr>
        <w:overflowPunct w:val="0"/>
        <w:autoSpaceDE w:val="0"/>
        <w:autoSpaceDN w:val="0"/>
        <w:adjustRightInd w:val="0"/>
        <w:spacing w:after="180"/>
        <w:textAlignment w:val="baseline"/>
        <w:rPr>
          <w:rFonts w:eastAsia="SimSun"/>
          <w:b/>
          <w:bCs/>
          <w:i/>
          <w:iCs/>
          <w:lang w:val="en-US" w:eastAsia="zh-CN"/>
        </w:rPr>
      </w:pPr>
      <w:r w:rsidRPr="00FE45C4">
        <w:rPr>
          <w:b/>
          <w:bCs/>
          <w:i/>
          <w:iCs/>
          <w:lang w:val="en-US" w:eastAsia="zh-CN"/>
        </w:rPr>
        <w:t>2.1 Data tsunami of mobile data traffic</w:t>
      </w:r>
      <w:r w:rsidRPr="00FE45C4">
        <w:rPr>
          <w:rFonts w:eastAsia="SimSun"/>
          <w:b/>
          <w:bCs/>
          <w:i/>
          <w:iCs/>
          <w:lang w:val="en-US" w:eastAsia="zh-CN"/>
        </w:rPr>
        <w:t xml:space="preserve"> facing challenges</w:t>
      </w:r>
    </w:p>
    <w:p w:rsidR="002C4D18" w:rsidRPr="00F91BC2" w:rsidRDefault="002C4D18" w:rsidP="009E6EC0">
      <w:pPr>
        <w:overflowPunct w:val="0"/>
        <w:autoSpaceDE w:val="0"/>
        <w:autoSpaceDN w:val="0"/>
        <w:adjustRightInd w:val="0"/>
        <w:spacing w:after="180"/>
        <w:textAlignment w:val="baseline"/>
        <w:rPr>
          <w:rFonts w:eastAsia="SimSun"/>
          <w:lang w:eastAsia="zh-CN"/>
        </w:rPr>
      </w:pPr>
      <w:r>
        <w:rPr>
          <w:rFonts w:eastAsia="SimSun"/>
          <w:lang w:eastAsia="zh-CN"/>
        </w:rPr>
        <w:t>The mobile data traffic has increased dramatically in recent years.</w:t>
      </w:r>
      <w:r>
        <w:rPr>
          <w:lang w:eastAsia="zh-CN"/>
        </w:rPr>
        <w:t xml:space="preserve"> The total data volume will raise 39</w:t>
      </w:r>
      <w:r>
        <w:rPr>
          <w:rFonts w:eastAsia="SimSun"/>
          <w:lang w:eastAsia="zh-CN"/>
        </w:rPr>
        <w:t xml:space="preserve"> times</w:t>
      </w:r>
      <w:r>
        <w:rPr>
          <w:lang w:eastAsia="zh-CN"/>
        </w:rPr>
        <w:t xml:space="preserve"> from 2009 to 2014, and the top 1 bandwidth consumer is video traffic which account for 69% of the total volume according to Morgan Stanley report in 2010 [1]. New mobile devices e.g. iPhone, iPad and Android smartphones as well as laptops with datacards or Wi</w:t>
      </w:r>
      <w:r>
        <w:rPr>
          <w:rFonts w:eastAsia="SimSun"/>
          <w:lang w:eastAsia="zh-CN"/>
        </w:rPr>
        <w:t>F</w:t>
      </w:r>
      <w:r>
        <w:rPr>
          <w:lang w:eastAsia="zh-CN"/>
        </w:rPr>
        <w:t>i are driving the video consumption. The high volume data application e.g. Video consumption is a double-edged sword for operators. On the one hand it represents a big demand driver for mobile broadband service. But on the other hand, it consumes a large amount of network resources relative to other applications.</w:t>
      </w:r>
    </w:p>
    <w:p w:rsidR="002C4D18" w:rsidRPr="004C430F" w:rsidRDefault="002C4D18" w:rsidP="009E6EC0">
      <w:pPr>
        <w:overflowPunct w:val="0"/>
        <w:autoSpaceDE w:val="0"/>
        <w:autoSpaceDN w:val="0"/>
        <w:adjustRightInd w:val="0"/>
        <w:spacing w:after="180"/>
        <w:textAlignment w:val="baseline"/>
        <w:rPr>
          <w:rFonts w:eastAsia="SimSun"/>
          <w:lang w:eastAsia="zh-CN"/>
        </w:rPr>
      </w:pPr>
      <w:r>
        <w:rPr>
          <w:lang w:eastAsia="zh-CN"/>
        </w:rPr>
        <w:t xml:space="preserve"> Increase in mobile data traffic may not necessarily result in significant increase in the revenues of mobile operators. Therefore some operators consider </w:t>
      </w:r>
      <w:r>
        <w:rPr>
          <w:rFonts w:eastAsia="SimSun"/>
          <w:lang w:eastAsia="zh-CN"/>
        </w:rPr>
        <w:t>deploying</w:t>
      </w:r>
      <w:r>
        <w:rPr>
          <w:lang w:eastAsia="zh-CN"/>
        </w:rPr>
        <w:t xml:space="preserve"> Content Delivery Networks (CDN) between their mobile networks and the content providers, in order to reduce traffic congestion and cost between mobile operators and content providers as well as improve users' Quality of Experience (QoE) by utilizing the caching </w:t>
      </w:r>
      <w:r>
        <w:rPr>
          <w:rFonts w:eastAsia="SimSun"/>
          <w:lang w:eastAsia="zh-CN"/>
        </w:rPr>
        <w:t xml:space="preserve">and adaptive streaming </w:t>
      </w:r>
      <w:r>
        <w:rPr>
          <w:lang w:eastAsia="zh-CN"/>
        </w:rPr>
        <w:t>functionality of the CDN.</w:t>
      </w:r>
    </w:p>
    <w:p w:rsidR="002C4D18" w:rsidRDefault="002C4D18" w:rsidP="009E6EC0">
      <w:pPr>
        <w:overflowPunct w:val="0"/>
        <w:autoSpaceDE w:val="0"/>
        <w:autoSpaceDN w:val="0"/>
        <w:adjustRightInd w:val="0"/>
        <w:spacing w:after="180"/>
        <w:textAlignment w:val="baseline"/>
        <w:rPr>
          <w:rFonts w:eastAsia="SimSun"/>
          <w:lang w:eastAsia="zh-CN"/>
        </w:rPr>
      </w:pPr>
      <w:r w:rsidRPr="00672ED2">
        <w:rPr>
          <w:lang w:eastAsia="zh-CN"/>
        </w:rPr>
        <w:t>In contrast to</w:t>
      </w:r>
      <w:r>
        <w:rPr>
          <w:lang w:eastAsia="zh-CN"/>
        </w:rPr>
        <w:t xml:space="preserve"> the fixed network, the mobile network has bottleneck in the radio </w:t>
      </w:r>
      <w:r w:rsidRPr="00672ED2">
        <w:rPr>
          <w:lang w:eastAsia="zh-CN"/>
        </w:rPr>
        <w:t>access network</w:t>
      </w:r>
      <w:r>
        <w:rPr>
          <w:lang w:eastAsia="zh-CN"/>
        </w:rPr>
        <w:t xml:space="preserve">, </w:t>
      </w:r>
      <w:r w:rsidRPr="00672ED2">
        <w:rPr>
          <w:lang w:eastAsia="zh-CN"/>
        </w:rPr>
        <w:t>which has</w:t>
      </w:r>
      <w:r>
        <w:rPr>
          <w:lang w:eastAsia="zh-CN"/>
        </w:rPr>
        <w:t xml:space="preserve"> limited </w:t>
      </w:r>
      <w:r>
        <w:rPr>
          <w:rFonts w:eastAsia="SimSun"/>
          <w:lang w:eastAsia="zh-CN"/>
        </w:rPr>
        <w:t xml:space="preserve">bandwidth </w:t>
      </w:r>
      <w:r>
        <w:rPr>
          <w:lang w:eastAsia="zh-CN"/>
        </w:rPr>
        <w:t>resources that are shared by all users. So far, the primary mechanism for controll</w:t>
      </w:r>
      <w:r>
        <w:rPr>
          <w:rFonts w:eastAsia="SimSun"/>
          <w:lang w:eastAsia="zh-CN"/>
        </w:rPr>
        <w:t>i</w:t>
      </w:r>
      <w:r>
        <w:rPr>
          <w:lang w:eastAsia="zh-CN"/>
        </w:rPr>
        <w:t xml:space="preserve">ng bandwidth growth has been pricing based on the number of bytes consumed. However, this usage-based pricing alone is not a perfect solution for data intensive applications e.g. video consumption. </w:t>
      </w:r>
      <w:r w:rsidRPr="002E1956">
        <w:rPr>
          <w:lang w:eastAsia="zh-CN"/>
        </w:rPr>
        <w:t>As</w:t>
      </w:r>
      <w:r>
        <w:rPr>
          <w:lang w:eastAsia="zh-CN"/>
        </w:rPr>
        <w:t xml:space="preserve"> using flat rate model for unlimited usage, heavy usage of video stream will bring about network congestion and reduce network availability for other users, </w:t>
      </w:r>
      <w:r w:rsidRPr="002E1956">
        <w:rPr>
          <w:lang w:eastAsia="zh-CN"/>
        </w:rPr>
        <w:t>and</w:t>
      </w:r>
      <w:r>
        <w:rPr>
          <w:lang w:eastAsia="zh-CN"/>
        </w:rPr>
        <w:t xml:space="preserve"> </w:t>
      </w:r>
      <w:r w:rsidRPr="002E1956">
        <w:rPr>
          <w:lang w:eastAsia="zh-CN"/>
        </w:rPr>
        <w:t>using</w:t>
      </w:r>
      <w:r>
        <w:rPr>
          <w:lang w:eastAsia="zh-CN"/>
        </w:rPr>
        <w:t xml:space="preserve"> data volume to differentiate the offerings, charging per MB for traffic exceeding a volume threshold may prevent some users to stay away as the cost is not known. </w:t>
      </w:r>
      <w:r w:rsidRPr="002E1956">
        <w:rPr>
          <w:lang w:eastAsia="zh-CN"/>
        </w:rPr>
        <w:t>Also,</w:t>
      </w:r>
      <w:r>
        <w:rPr>
          <w:lang w:eastAsia="zh-CN"/>
        </w:rPr>
        <w:t xml:space="preserve"> if bandwidth is used to differentiate the offerings, when users request videos with higher content rate than the transmission speed, the video QoE </w:t>
      </w:r>
      <w:r w:rsidRPr="002E1956">
        <w:rPr>
          <w:lang w:eastAsia="zh-CN"/>
        </w:rPr>
        <w:t>may</w:t>
      </w:r>
      <w:r>
        <w:rPr>
          <w:lang w:eastAsia="zh-CN"/>
        </w:rPr>
        <w:t xml:space="preserve"> not be satisfactory.</w:t>
      </w:r>
      <w:r>
        <w:rPr>
          <w:rFonts w:eastAsia="SimSun"/>
          <w:lang w:eastAsia="zh-CN"/>
        </w:rPr>
        <w:t xml:space="preserve"> </w:t>
      </w:r>
    </w:p>
    <w:p w:rsidR="002C4D18" w:rsidRDefault="002C4D18" w:rsidP="00B60DE0">
      <w:pPr>
        <w:overflowPunct w:val="0"/>
        <w:autoSpaceDE w:val="0"/>
        <w:autoSpaceDN w:val="0"/>
        <w:adjustRightInd w:val="0"/>
        <w:spacing w:after="180"/>
        <w:textAlignment w:val="baseline"/>
        <w:rPr>
          <w:rFonts w:eastAsia="SimSun"/>
          <w:lang w:eastAsia="zh-CN"/>
        </w:rPr>
      </w:pPr>
      <w:r w:rsidRPr="00F94C08">
        <w:rPr>
          <w:rFonts w:eastAsia="SimSun"/>
          <w:lang w:eastAsia="zh-CN"/>
        </w:rPr>
        <w:t xml:space="preserve">Recently </w:t>
      </w:r>
      <w:r>
        <w:rPr>
          <w:rFonts w:eastAsia="SimSun"/>
          <w:lang w:eastAsia="zh-CN"/>
        </w:rPr>
        <w:t xml:space="preserve">some content providers try to optimize their content to fit the mobile terminals, such as compressing the video with lower encoding rate or delivering adaptive video streaming. </w:t>
      </w:r>
      <w:r w:rsidRPr="00F94C08">
        <w:rPr>
          <w:rFonts w:eastAsia="SimSun"/>
          <w:lang w:eastAsia="zh-CN"/>
        </w:rPr>
        <w:t xml:space="preserve">Although end users can benefit from </w:t>
      </w:r>
      <w:r>
        <w:rPr>
          <w:rFonts w:eastAsia="SimSun"/>
          <w:lang w:eastAsia="zh-CN"/>
        </w:rPr>
        <w:t>such</w:t>
      </w:r>
      <w:r w:rsidRPr="00F94C08">
        <w:rPr>
          <w:rFonts w:eastAsia="SimSun"/>
          <w:lang w:eastAsia="zh-CN"/>
        </w:rPr>
        <w:t xml:space="preserve"> solution, </w:t>
      </w:r>
      <w:r>
        <w:rPr>
          <w:rFonts w:eastAsia="SimSun"/>
          <w:lang w:eastAsia="zh-CN"/>
        </w:rPr>
        <w:t>the video optimization for mobile network</w:t>
      </w:r>
      <w:r w:rsidRPr="00F94C08">
        <w:rPr>
          <w:rFonts w:eastAsia="SimSun"/>
          <w:lang w:eastAsia="zh-CN"/>
        </w:rPr>
        <w:t xml:space="preserve"> has not yet been widely deployed in the internet</w:t>
      </w:r>
      <w:r>
        <w:rPr>
          <w:rFonts w:eastAsia="SimSun"/>
          <w:lang w:eastAsia="zh-CN"/>
        </w:rPr>
        <w:t xml:space="preserve">, </w:t>
      </w:r>
      <w:r>
        <w:t>but it is expected to as it will be an important part of CDN in the future.</w:t>
      </w:r>
      <w:r>
        <w:rPr>
          <w:rFonts w:eastAsia="SimSun"/>
          <w:lang w:eastAsia="zh-CN"/>
        </w:rPr>
        <w:t xml:space="preserve"> </w:t>
      </w:r>
      <w:r w:rsidRPr="00F94C08">
        <w:rPr>
          <w:rFonts w:eastAsia="SimSun"/>
          <w:lang w:eastAsia="zh-CN"/>
        </w:rPr>
        <w:t>Moreover,</w:t>
      </w:r>
      <w:r>
        <w:rPr>
          <w:rFonts w:eastAsia="SimSun"/>
          <w:lang w:eastAsia="zh-CN"/>
        </w:rPr>
        <w:t xml:space="preserve"> t</w:t>
      </w:r>
      <w:r w:rsidRPr="00F94C08">
        <w:rPr>
          <w:rFonts w:eastAsia="SimSun"/>
          <w:lang w:eastAsia="zh-CN"/>
        </w:rPr>
        <w:t xml:space="preserve">he adaptive video streaming is normally controlled by the client and see the operator's network as </w:t>
      </w:r>
      <w:r>
        <w:rPr>
          <w:rFonts w:eastAsia="SimSun"/>
          <w:lang w:eastAsia="zh-CN"/>
        </w:rPr>
        <w:t>a dumb</w:t>
      </w:r>
      <w:r w:rsidRPr="00F94C08">
        <w:rPr>
          <w:rFonts w:eastAsia="SimSun"/>
          <w:lang w:eastAsia="zh-CN"/>
        </w:rPr>
        <w:t xml:space="preserve"> pipe</w:t>
      </w:r>
      <w:r>
        <w:rPr>
          <w:rFonts w:eastAsia="SimSun"/>
          <w:lang w:eastAsia="zh-CN"/>
        </w:rPr>
        <w:t>,</w:t>
      </w:r>
      <w:r w:rsidRPr="00F94C08">
        <w:rPr>
          <w:rFonts w:eastAsia="SimSun"/>
          <w:lang w:eastAsia="zh-CN"/>
        </w:rPr>
        <w:t xml:space="preserve"> </w:t>
      </w:r>
      <w:r>
        <w:rPr>
          <w:rFonts w:eastAsia="SimSun"/>
          <w:lang w:eastAsia="zh-CN"/>
        </w:rPr>
        <w:t>t</w:t>
      </w:r>
      <w:r w:rsidRPr="00F94C08">
        <w:rPr>
          <w:rFonts w:eastAsia="SimSun"/>
          <w:lang w:eastAsia="zh-CN"/>
        </w:rPr>
        <w:t>he o</w:t>
      </w:r>
      <w:r>
        <w:rPr>
          <w:rFonts w:eastAsia="SimSun"/>
          <w:lang w:eastAsia="zh-CN"/>
        </w:rPr>
        <w:t>perators have no way to control</w:t>
      </w:r>
      <w:r w:rsidRPr="00F94C08">
        <w:rPr>
          <w:rFonts w:eastAsia="SimSun"/>
          <w:lang w:eastAsia="zh-CN"/>
        </w:rPr>
        <w:t xml:space="preserve"> the adaptation </w:t>
      </w:r>
      <w:r>
        <w:rPr>
          <w:rFonts w:eastAsia="SimSun"/>
          <w:lang w:eastAsia="zh-CN"/>
        </w:rPr>
        <w:t>and</w:t>
      </w:r>
      <w:r w:rsidRPr="00F94C08">
        <w:rPr>
          <w:rFonts w:eastAsia="SimSun"/>
          <w:lang w:eastAsia="zh-CN"/>
        </w:rPr>
        <w:t xml:space="preserve"> monetize it.</w:t>
      </w:r>
    </w:p>
    <w:p w:rsidR="002C4D18" w:rsidRPr="007110D4" w:rsidRDefault="002C4D18" w:rsidP="00C1297C">
      <w:pPr>
        <w:overflowPunct w:val="0"/>
        <w:autoSpaceDE w:val="0"/>
        <w:autoSpaceDN w:val="0"/>
        <w:adjustRightInd w:val="0"/>
        <w:spacing w:after="180"/>
        <w:textAlignment w:val="baseline"/>
        <w:rPr>
          <w:bCs/>
          <w:iCs/>
          <w:lang w:eastAsia="zh-CN"/>
        </w:rPr>
      </w:pPr>
      <w:r>
        <w:rPr>
          <w:rFonts w:eastAsia="SimSun"/>
          <w:lang w:eastAsia="zh-CN"/>
        </w:rPr>
        <w:t xml:space="preserve">Based on the above observations, </w:t>
      </w:r>
      <w:r w:rsidRPr="002B4E30">
        <w:rPr>
          <w:rFonts w:eastAsia="SimSun"/>
          <w:lang w:eastAsia="zh-CN"/>
        </w:rPr>
        <w:t xml:space="preserve">finding ways to mitigate the network impact of data intensive applications e.g. mobile video in a way that </w:t>
      </w:r>
      <w:r w:rsidRPr="002E1956">
        <w:rPr>
          <w:rFonts w:eastAsia="SimSun"/>
          <w:lang w:eastAsia="zh-CN"/>
        </w:rPr>
        <w:t>will satisfy</w:t>
      </w:r>
      <w:r>
        <w:rPr>
          <w:rFonts w:eastAsia="SimSun"/>
          <w:lang w:eastAsia="zh-CN"/>
        </w:rPr>
        <w:t xml:space="preserve"> </w:t>
      </w:r>
      <w:r w:rsidRPr="002B4E30">
        <w:rPr>
          <w:rFonts w:eastAsia="SimSun"/>
          <w:lang w:eastAsia="zh-CN"/>
        </w:rPr>
        <w:t>c</w:t>
      </w:r>
      <w:r>
        <w:rPr>
          <w:rFonts w:eastAsia="SimSun"/>
          <w:lang w:eastAsia="zh-CN"/>
        </w:rPr>
        <w:t>on</w:t>
      </w:r>
      <w:r w:rsidRPr="002B4E30">
        <w:rPr>
          <w:rFonts w:eastAsia="SimSun"/>
          <w:lang w:eastAsia="zh-CN"/>
        </w:rPr>
        <w:t xml:space="preserve">sumers' </w:t>
      </w:r>
      <w:r>
        <w:rPr>
          <w:rFonts w:eastAsia="SimSun"/>
          <w:lang w:eastAsia="zh-CN"/>
        </w:rPr>
        <w:t xml:space="preserve">need </w:t>
      </w:r>
      <w:r w:rsidRPr="002B4E30">
        <w:rPr>
          <w:rFonts w:eastAsia="SimSun"/>
          <w:lang w:eastAsia="zh-CN"/>
        </w:rPr>
        <w:t>and bring revenue opportunity would be very benefic</w:t>
      </w:r>
      <w:r>
        <w:rPr>
          <w:rFonts w:eastAsia="SimSun"/>
          <w:lang w:eastAsia="zh-CN"/>
        </w:rPr>
        <w:t>i</w:t>
      </w:r>
      <w:r w:rsidRPr="002B4E30">
        <w:rPr>
          <w:rFonts w:eastAsia="SimSun"/>
          <w:lang w:eastAsia="zh-CN"/>
        </w:rPr>
        <w:t>al to mobile operators</w:t>
      </w:r>
      <w:r>
        <w:rPr>
          <w:lang w:eastAsia="zh-CN"/>
        </w:rPr>
        <w:t>.</w:t>
      </w:r>
    </w:p>
    <w:p w:rsidR="002C4D18" w:rsidRPr="00F91BC2" w:rsidRDefault="002C4D18" w:rsidP="00C1297C">
      <w:pPr>
        <w:overflowPunct w:val="0"/>
        <w:autoSpaceDE w:val="0"/>
        <w:autoSpaceDN w:val="0"/>
        <w:adjustRightInd w:val="0"/>
        <w:spacing w:after="180"/>
        <w:textAlignment w:val="baseline"/>
        <w:rPr>
          <w:rFonts w:eastAsia="SimSun"/>
          <w:b/>
          <w:bCs/>
          <w:i/>
          <w:iCs/>
          <w:lang w:val="it-IT" w:eastAsia="zh-CN"/>
        </w:rPr>
      </w:pPr>
      <w:r w:rsidRPr="007110D4">
        <w:rPr>
          <w:b/>
          <w:bCs/>
          <w:i/>
          <w:iCs/>
          <w:lang w:val="it-IT" w:eastAsia="zh-CN"/>
        </w:rPr>
        <w:t>2.</w:t>
      </w:r>
      <w:r>
        <w:rPr>
          <w:b/>
          <w:bCs/>
          <w:i/>
          <w:iCs/>
          <w:lang w:val="it-IT" w:eastAsia="zh-CN"/>
        </w:rPr>
        <w:t>2</w:t>
      </w:r>
      <w:r w:rsidRPr="007110D4">
        <w:rPr>
          <w:b/>
          <w:bCs/>
          <w:i/>
          <w:iCs/>
          <w:lang w:val="it-IT" w:eastAsia="zh-CN"/>
        </w:rPr>
        <w:t xml:space="preserve"> </w:t>
      </w:r>
      <w:r>
        <w:rPr>
          <w:rFonts w:eastAsia="SimSun"/>
          <w:b/>
          <w:bCs/>
          <w:i/>
          <w:iCs/>
          <w:lang w:val="it-IT" w:eastAsia="zh-CN"/>
        </w:rPr>
        <w:t>Smart Mobile Content Delivery</w:t>
      </w:r>
    </w:p>
    <w:p w:rsidR="002C4D18" w:rsidRDefault="002C4D18" w:rsidP="00C1297C">
      <w:pPr>
        <w:overflowPunct w:val="0"/>
        <w:autoSpaceDE w:val="0"/>
        <w:autoSpaceDN w:val="0"/>
        <w:adjustRightInd w:val="0"/>
        <w:spacing w:after="180"/>
        <w:jc w:val="center"/>
        <w:textAlignment w:val="baseline"/>
        <w:rPr>
          <w:rFonts w:eastAsia="SimSun"/>
          <w:lang w:eastAsia="zh-CN"/>
        </w:rPr>
      </w:pPr>
    </w:p>
    <w:p w:rsidR="002C4D18" w:rsidRPr="009D1EDE" w:rsidRDefault="002C4D18" w:rsidP="0038704F">
      <w:pPr>
        <w:overflowPunct w:val="0"/>
        <w:autoSpaceDE w:val="0"/>
        <w:autoSpaceDN w:val="0"/>
        <w:adjustRightInd w:val="0"/>
        <w:spacing w:after="180"/>
        <w:jc w:val="center"/>
        <w:textAlignment w:val="baseline"/>
        <w:rPr>
          <w:lang w:eastAsia="zh-CN"/>
        </w:rPr>
      </w:pPr>
      <w:r w:rsidRPr="00AF6BB1">
        <w:rPr>
          <w:rFonts w:eastAsia="SimSun"/>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02.25pt;height:202.5pt;visibility:visible" o:gfxdata="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">
            <v:imagedata r:id="rId8" o:title="" croptop="-167f" cropbottom="-1986f" cropleft="-478f" cropright="-120f"/>
            <o:lock v:ext="edit" aspectratio="f"/>
          </v:shape>
        </w:pict>
      </w:r>
    </w:p>
    <w:p w:rsidR="002C4D18" w:rsidRPr="00F2796C" w:rsidRDefault="002C4D18" w:rsidP="00C1297C">
      <w:pPr>
        <w:overflowPunct w:val="0"/>
        <w:autoSpaceDE w:val="0"/>
        <w:autoSpaceDN w:val="0"/>
        <w:adjustRightInd w:val="0"/>
        <w:spacing w:after="180"/>
        <w:jc w:val="center"/>
        <w:textAlignment w:val="baseline"/>
        <w:rPr>
          <w:rFonts w:eastAsia="SimSun"/>
          <w:lang w:eastAsia="zh-CN"/>
        </w:rPr>
      </w:pPr>
      <w:r>
        <w:rPr>
          <w:lang w:eastAsia="zh-CN"/>
        </w:rPr>
        <w:t xml:space="preserve">Figure 1: </w:t>
      </w:r>
      <w:r>
        <w:rPr>
          <w:rFonts w:eastAsia="SimSun"/>
          <w:lang w:eastAsia="zh-CN"/>
        </w:rPr>
        <w:t xml:space="preserve">Smart </w:t>
      </w:r>
      <w:smartTag w:uri="urn:schemas-microsoft-com:office:smarttags" w:element="place">
        <w:r>
          <w:rPr>
            <w:rFonts w:eastAsia="SimSun"/>
            <w:lang w:eastAsia="zh-CN"/>
          </w:rPr>
          <w:t>Mobile</w:t>
        </w:r>
      </w:smartTag>
      <w:r>
        <w:rPr>
          <w:rFonts w:eastAsia="SimSun"/>
          <w:lang w:eastAsia="zh-CN"/>
        </w:rPr>
        <w:t xml:space="preserve"> Content Delivery System</w:t>
      </w:r>
    </w:p>
    <w:p w:rsidR="002C4D18" w:rsidRDefault="002C4D18" w:rsidP="007611F7">
      <w:pPr>
        <w:overflowPunct w:val="0"/>
        <w:autoSpaceDE w:val="0"/>
        <w:autoSpaceDN w:val="0"/>
        <w:adjustRightInd w:val="0"/>
        <w:spacing w:after="180"/>
        <w:textAlignment w:val="baseline"/>
        <w:rPr>
          <w:rFonts w:eastAsia="SimSun"/>
          <w:lang w:eastAsia="zh-CN"/>
        </w:rPr>
      </w:pPr>
      <w:r w:rsidRPr="006A3616">
        <w:rPr>
          <w:lang w:eastAsia="zh-CN"/>
        </w:rPr>
        <w:t>The current PCC architecture control</w:t>
      </w:r>
      <w:r w:rsidRPr="002E1956">
        <w:rPr>
          <w:lang w:eastAsia="zh-CN"/>
        </w:rPr>
        <w:t>s</w:t>
      </w:r>
      <w:r w:rsidRPr="006A3616">
        <w:rPr>
          <w:lang w:eastAsia="zh-CN"/>
        </w:rPr>
        <w:t xml:space="preserve"> the bandwidth delivery according to the </w:t>
      </w:r>
      <w:r>
        <w:rPr>
          <w:lang w:eastAsia="zh-CN"/>
        </w:rPr>
        <w:t>customers</w:t>
      </w:r>
      <w:r w:rsidRPr="006A3616">
        <w:rPr>
          <w:lang w:eastAsia="zh-CN"/>
        </w:rPr>
        <w:t xml:space="preserve">' </w:t>
      </w:r>
      <w:r>
        <w:rPr>
          <w:lang w:eastAsia="zh-CN"/>
        </w:rPr>
        <w:t>subscription</w:t>
      </w:r>
      <w:r w:rsidRPr="006A3616">
        <w:rPr>
          <w:lang w:eastAsia="zh-CN"/>
        </w:rPr>
        <w:t xml:space="preserve"> and the network condition</w:t>
      </w:r>
      <w:r>
        <w:rPr>
          <w:lang w:eastAsia="zh-CN"/>
        </w:rPr>
        <w:t>/constraint</w:t>
      </w:r>
      <w:r w:rsidRPr="006A3616">
        <w:rPr>
          <w:lang w:eastAsia="zh-CN"/>
        </w:rPr>
        <w:t xml:space="preserve"> at the time, but lacks ability to control the content </w:t>
      </w:r>
      <w:r w:rsidRPr="00FE45C4">
        <w:rPr>
          <w:lang w:eastAsia="zh-CN"/>
        </w:rPr>
        <w:t>delivery capability</w:t>
      </w:r>
      <w:r w:rsidRPr="006A3616">
        <w:rPr>
          <w:lang w:eastAsia="zh-CN"/>
        </w:rPr>
        <w:t>, such as Web acc</w:t>
      </w:r>
      <w:r>
        <w:rPr>
          <w:lang w:eastAsia="zh-CN"/>
        </w:rPr>
        <w:t>e</w:t>
      </w:r>
      <w:r w:rsidRPr="006A3616">
        <w:rPr>
          <w:lang w:eastAsia="zh-CN"/>
        </w:rPr>
        <w:t xml:space="preserve">leration, video streaming adaptation, etc. </w:t>
      </w:r>
      <w:r w:rsidRPr="00FE45C4">
        <w:rPr>
          <w:lang w:eastAsia="zh-CN"/>
        </w:rPr>
        <w:t>Thus</w:t>
      </w:r>
      <w:r>
        <w:rPr>
          <w:lang w:eastAsia="zh-CN"/>
        </w:rPr>
        <w:t>, i</w:t>
      </w:r>
      <w:r w:rsidRPr="006A3616">
        <w:rPr>
          <w:lang w:eastAsia="zh-CN"/>
        </w:rPr>
        <w:t>t would be benefic</w:t>
      </w:r>
      <w:r>
        <w:rPr>
          <w:lang w:eastAsia="zh-CN"/>
        </w:rPr>
        <w:t>i</w:t>
      </w:r>
      <w:r w:rsidRPr="006A3616">
        <w:rPr>
          <w:lang w:eastAsia="zh-CN"/>
        </w:rPr>
        <w:t xml:space="preserve">al for operators to introduce </w:t>
      </w:r>
      <w:r>
        <w:rPr>
          <w:lang w:eastAsia="zh-CN"/>
        </w:rPr>
        <w:t xml:space="preserve">smart </w:t>
      </w:r>
      <w:r w:rsidRPr="006A3616">
        <w:rPr>
          <w:lang w:eastAsia="zh-CN"/>
        </w:rPr>
        <w:t>content delivery fu</w:t>
      </w:r>
      <w:r>
        <w:rPr>
          <w:lang w:eastAsia="zh-CN"/>
        </w:rPr>
        <w:t>n</w:t>
      </w:r>
      <w:r w:rsidRPr="006A3616">
        <w:rPr>
          <w:lang w:eastAsia="zh-CN"/>
        </w:rPr>
        <w:t xml:space="preserve">ction and coordinate the bandwidth management and content adaptation. </w:t>
      </w:r>
      <w:r w:rsidRPr="00FE45C4">
        <w:rPr>
          <w:lang w:eastAsia="zh-CN"/>
        </w:rPr>
        <w:t>For</w:t>
      </w:r>
      <w:r>
        <w:rPr>
          <w:lang w:eastAsia="zh-CN"/>
        </w:rPr>
        <w:t xml:space="preserve"> </w:t>
      </w:r>
      <w:r w:rsidRPr="006A3616">
        <w:rPr>
          <w:lang w:eastAsia="zh-CN"/>
        </w:rPr>
        <w:t>example,</w:t>
      </w:r>
      <w:r>
        <w:rPr>
          <w:lang w:eastAsia="zh-CN"/>
        </w:rPr>
        <w:t xml:space="preserve"> user A is watching a video clip of 1Mbps rate with a GBR bear</w:t>
      </w:r>
      <w:r w:rsidRPr="00FE45C4">
        <w:rPr>
          <w:lang w:eastAsia="zh-CN"/>
        </w:rPr>
        <w:t>er</w:t>
      </w:r>
      <w:r>
        <w:rPr>
          <w:lang w:eastAsia="zh-CN"/>
        </w:rPr>
        <w:t xml:space="preserve"> of 1Mbps, when the cell site is heavily loaded, operator can lower the GBR to 600Kbps, and instruct the </w:t>
      </w:r>
      <w:r w:rsidRPr="00FE45C4">
        <w:rPr>
          <w:lang w:eastAsia="zh-CN"/>
        </w:rPr>
        <w:t>content delivery function</w:t>
      </w:r>
      <w:r>
        <w:rPr>
          <w:lang w:eastAsia="zh-CN"/>
        </w:rPr>
        <w:t xml:space="preserve"> to adapt video accordingly. Using this coordination, the operator can not only sustain acceptable QoE for the heavy users, but also accommodate </w:t>
      </w:r>
      <w:r w:rsidRPr="00FE45C4">
        <w:rPr>
          <w:lang w:eastAsia="zh-CN"/>
        </w:rPr>
        <w:t>additional users</w:t>
      </w:r>
      <w:r>
        <w:rPr>
          <w:lang w:eastAsia="zh-CN"/>
        </w:rPr>
        <w:t xml:space="preserve"> during peak hour.</w:t>
      </w:r>
    </w:p>
    <w:p w:rsidR="002C4D18" w:rsidRDefault="002C4D18" w:rsidP="00A84E55">
      <w:pPr>
        <w:overflowPunct w:val="0"/>
        <w:autoSpaceDE w:val="0"/>
        <w:autoSpaceDN w:val="0"/>
        <w:adjustRightInd w:val="0"/>
        <w:spacing w:after="180"/>
        <w:textAlignment w:val="baseline"/>
        <w:rPr>
          <w:rFonts w:eastAsia="SimSun"/>
          <w:lang w:eastAsia="zh-CN"/>
        </w:rPr>
      </w:pPr>
      <w:r>
        <w:rPr>
          <w:rFonts w:eastAsia="SimSun"/>
          <w:lang w:eastAsia="zh-CN"/>
        </w:rPr>
        <w:t xml:space="preserve">Figure 1 illustrates the proposed smart mobile content delivery system. Besides the bandwidth management functionality defined in 3GPP, the content adaptation functionality is introduced between the mobile network and the content providers. It is a logical entity </w:t>
      </w:r>
      <w:r w:rsidRPr="002E1956">
        <w:rPr>
          <w:rFonts w:eastAsia="SimSun"/>
          <w:lang w:eastAsia="zh-CN"/>
        </w:rPr>
        <w:t>that</w:t>
      </w:r>
      <w:r>
        <w:rPr>
          <w:rFonts w:eastAsia="SimSun"/>
          <w:lang w:eastAsia="zh-CN"/>
        </w:rPr>
        <w:t xml:space="preserve"> includ</w:t>
      </w:r>
      <w:r w:rsidRPr="002E1956">
        <w:rPr>
          <w:rFonts w:eastAsia="SimSun"/>
          <w:lang w:eastAsia="zh-CN"/>
        </w:rPr>
        <w:t>es</w:t>
      </w:r>
      <w:r>
        <w:rPr>
          <w:rFonts w:eastAsia="SimSun"/>
          <w:lang w:eastAsia="zh-CN"/>
        </w:rPr>
        <w:t xml:space="preserve"> such functions as content cache, content adaptation etc. The detail of this content adaptation is out of 3GPP scope. In order to make coordination between the bandwidth control and content adaptation, a coordinator is used to achieve the followings:</w:t>
      </w:r>
    </w:p>
    <w:p w:rsidR="002C4D18" w:rsidRPr="002E0D8D" w:rsidRDefault="002C4D18" w:rsidP="007611F7">
      <w:pPr>
        <w:numPr>
          <w:ilvl w:val="0"/>
          <w:numId w:val="23"/>
        </w:numPr>
        <w:overflowPunct w:val="0"/>
        <w:autoSpaceDE w:val="0"/>
        <w:autoSpaceDN w:val="0"/>
        <w:adjustRightInd w:val="0"/>
        <w:spacing w:after="180"/>
        <w:textAlignment w:val="baseline"/>
        <w:rPr>
          <w:rFonts w:eastAsia="SimSun"/>
          <w:lang w:val="en-US" w:eastAsia="zh-CN"/>
        </w:rPr>
      </w:pPr>
      <w:r w:rsidRPr="002E0D8D">
        <w:rPr>
          <w:rFonts w:eastAsia="SimSun"/>
          <w:lang w:val="en-US" w:eastAsia="zh-CN"/>
        </w:rPr>
        <w:t xml:space="preserve">Operators have a way to </w:t>
      </w:r>
      <w:r w:rsidRPr="007611F7">
        <w:rPr>
          <w:lang w:eastAsia="zh-CN"/>
        </w:rPr>
        <w:t>control</w:t>
      </w:r>
      <w:r w:rsidRPr="002E0D8D">
        <w:rPr>
          <w:rFonts w:eastAsia="SimSun"/>
          <w:lang w:val="en-US" w:eastAsia="zh-CN"/>
        </w:rPr>
        <w:t xml:space="preserve"> the </w:t>
      </w:r>
      <w:r>
        <w:rPr>
          <w:rFonts w:eastAsia="SimSun"/>
          <w:lang w:val="en-US" w:eastAsia="zh-CN"/>
        </w:rPr>
        <w:t xml:space="preserve">content </w:t>
      </w:r>
      <w:r w:rsidRPr="002E0D8D">
        <w:rPr>
          <w:rFonts w:eastAsia="SimSun"/>
          <w:lang w:val="en-US" w:eastAsia="zh-CN"/>
        </w:rPr>
        <w:t xml:space="preserve">adaptation </w:t>
      </w:r>
      <w:r>
        <w:rPr>
          <w:rFonts w:eastAsia="SimSun"/>
          <w:lang w:val="en-US" w:eastAsia="zh-CN"/>
        </w:rPr>
        <w:t xml:space="preserve">as </w:t>
      </w:r>
      <w:r w:rsidRPr="002E0D8D">
        <w:rPr>
          <w:rFonts w:eastAsia="SimSun"/>
          <w:lang w:val="en-US" w:eastAsia="zh-CN"/>
        </w:rPr>
        <w:t>per user configuration</w:t>
      </w:r>
      <w:r>
        <w:rPr>
          <w:rFonts w:eastAsia="SimSun"/>
          <w:lang w:val="en-US" w:eastAsia="zh-CN"/>
        </w:rPr>
        <w:t xml:space="preserve"> </w:t>
      </w:r>
    </w:p>
    <w:p w:rsidR="002C4D18" w:rsidRPr="002E0D8D" w:rsidRDefault="002C4D18" w:rsidP="007611F7">
      <w:pPr>
        <w:numPr>
          <w:ilvl w:val="0"/>
          <w:numId w:val="23"/>
        </w:numPr>
        <w:overflowPunct w:val="0"/>
        <w:autoSpaceDE w:val="0"/>
        <w:autoSpaceDN w:val="0"/>
        <w:adjustRightInd w:val="0"/>
        <w:spacing w:after="180"/>
        <w:textAlignment w:val="baseline"/>
        <w:rPr>
          <w:rFonts w:eastAsia="SimSun"/>
          <w:lang w:val="en-US" w:eastAsia="zh-CN"/>
        </w:rPr>
      </w:pPr>
      <w:r w:rsidRPr="002E0D8D">
        <w:rPr>
          <w:rFonts w:eastAsia="SimSun"/>
          <w:lang w:val="en-US" w:eastAsia="zh-CN"/>
        </w:rPr>
        <w:t xml:space="preserve">Mobile </w:t>
      </w:r>
      <w:r>
        <w:rPr>
          <w:rFonts w:eastAsia="SimSun"/>
          <w:lang w:val="en-US" w:eastAsia="zh-CN"/>
        </w:rPr>
        <w:t>bearer bandwidth</w:t>
      </w:r>
      <w:r w:rsidRPr="002E0D8D">
        <w:rPr>
          <w:rFonts w:eastAsia="SimSun"/>
          <w:lang w:val="en-US" w:eastAsia="zh-CN"/>
        </w:rPr>
        <w:t xml:space="preserve"> can be adjusted more </w:t>
      </w:r>
      <w:r w:rsidRPr="007611F7">
        <w:rPr>
          <w:lang w:eastAsia="zh-CN"/>
        </w:rPr>
        <w:t>flexibly</w:t>
      </w:r>
      <w:r w:rsidRPr="002E0D8D">
        <w:rPr>
          <w:rFonts w:eastAsia="SimSun"/>
          <w:lang w:val="en-US" w:eastAsia="zh-CN"/>
        </w:rPr>
        <w:t xml:space="preserve"> with the awareness of the content adaptation</w:t>
      </w:r>
    </w:p>
    <w:p w:rsidR="002C4D18" w:rsidRPr="002E0D8D" w:rsidRDefault="002C4D18" w:rsidP="007611F7">
      <w:pPr>
        <w:numPr>
          <w:ilvl w:val="0"/>
          <w:numId w:val="23"/>
        </w:numPr>
        <w:overflowPunct w:val="0"/>
        <w:autoSpaceDE w:val="0"/>
        <w:autoSpaceDN w:val="0"/>
        <w:adjustRightInd w:val="0"/>
        <w:spacing w:after="180"/>
        <w:textAlignment w:val="baseline"/>
        <w:rPr>
          <w:rFonts w:eastAsia="SimSun"/>
          <w:lang w:val="en-US" w:eastAsia="zh-CN"/>
        </w:rPr>
      </w:pPr>
      <w:r w:rsidRPr="002E0D8D">
        <w:rPr>
          <w:rFonts w:eastAsia="SimSun"/>
          <w:lang w:val="en-US" w:eastAsia="zh-CN"/>
        </w:rPr>
        <w:t xml:space="preserve">Operators can provide </w:t>
      </w:r>
      <w:r w:rsidRPr="007611F7">
        <w:rPr>
          <w:lang w:eastAsia="zh-CN"/>
        </w:rPr>
        <w:t>differentiated</w:t>
      </w:r>
      <w:r w:rsidRPr="002E0D8D">
        <w:rPr>
          <w:rFonts w:eastAsia="SimSun"/>
          <w:lang w:val="en-US" w:eastAsia="zh-CN"/>
        </w:rPr>
        <w:t xml:space="preserve"> video delivery service in terms of bandwidth </w:t>
      </w:r>
      <w:r>
        <w:rPr>
          <w:rFonts w:eastAsia="SimSun"/>
          <w:lang w:val="en-US" w:eastAsia="zh-CN"/>
        </w:rPr>
        <w:t>control and video adaptation.</w:t>
      </w:r>
    </w:p>
    <w:p w:rsidR="002C4D18" w:rsidRDefault="002C4D18" w:rsidP="00C1297C">
      <w:pPr>
        <w:overflowPunct w:val="0"/>
        <w:autoSpaceDE w:val="0"/>
        <w:autoSpaceDN w:val="0"/>
        <w:adjustRightInd w:val="0"/>
        <w:spacing w:after="180"/>
        <w:textAlignment w:val="baseline"/>
        <w:rPr>
          <w:rFonts w:eastAsia="SimSun"/>
          <w:lang w:eastAsia="zh-CN"/>
        </w:rPr>
      </w:pPr>
      <w:r>
        <w:rPr>
          <w:rFonts w:eastAsia="SimSun"/>
          <w:lang w:eastAsia="zh-CN"/>
        </w:rPr>
        <w:t xml:space="preserve">In order to take advantage of above model, it is proposed to study: </w:t>
      </w:r>
    </w:p>
    <w:p w:rsidR="002C4D18" w:rsidRDefault="002C4D18" w:rsidP="005370E4">
      <w:pPr>
        <w:numPr>
          <w:ilvl w:val="0"/>
          <w:numId w:val="23"/>
        </w:numPr>
        <w:overflowPunct w:val="0"/>
        <w:autoSpaceDE w:val="0"/>
        <w:autoSpaceDN w:val="0"/>
        <w:adjustRightInd w:val="0"/>
        <w:spacing w:after="180"/>
        <w:textAlignment w:val="baseline"/>
        <w:rPr>
          <w:rFonts w:eastAsia="SimSun"/>
          <w:lang w:eastAsia="zh-CN"/>
        </w:rPr>
      </w:pPr>
      <w:r>
        <w:rPr>
          <w:rFonts w:eastAsia="SimSun"/>
          <w:lang w:eastAsia="zh-CN"/>
        </w:rPr>
        <w:t>T</w:t>
      </w:r>
      <w:r>
        <w:rPr>
          <w:lang w:eastAsia="zh-CN"/>
        </w:rPr>
        <w:t xml:space="preserve">he scenarios </w:t>
      </w:r>
      <w:r w:rsidRPr="002E1956">
        <w:rPr>
          <w:lang w:eastAsia="zh-CN"/>
        </w:rPr>
        <w:t>to be</w:t>
      </w:r>
      <w:r>
        <w:rPr>
          <w:lang w:eastAsia="zh-CN"/>
        </w:rPr>
        <w:t xml:space="preserve"> </w:t>
      </w:r>
      <w:r w:rsidRPr="005370E4">
        <w:rPr>
          <w:rFonts w:eastAsia="SimSun"/>
          <w:lang w:eastAsia="zh-CN"/>
        </w:rPr>
        <w:t>supported</w:t>
      </w:r>
      <w:r>
        <w:rPr>
          <w:lang w:eastAsia="zh-CN"/>
        </w:rPr>
        <w:t xml:space="preserve"> by </w:t>
      </w:r>
      <w:r>
        <w:rPr>
          <w:rFonts w:eastAsia="SimSun"/>
          <w:lang w:eastAsia="zh-CN"/>
        </w:rPr>
        <w:t>the system</w:t>
      </w:r>
      <w:r>
        <w:rPr>
          <w:lang w:eastAsia="zh-CN"/>
        </w:rPr>
        <w:t xml:space="preserve"> so</w:t>
      </w:r>
      <w:r>
        <w:rPr>
          <w:rFonts w:eastAsia="SimSun"/>
          <w:lang w:eastAsia="zh-CN"/>
        </w:rPr>
        <w:t xml:space="preserve"> </w:t>
      </w:r>
      <w:r>
        <w:rPr>
          <w:lang w:eastAsia="zh-CN"/>
        </w:rPr>
        <w:t>to have common understanding on what kinds of service can be provided</w:t>
      </w:r>
      <w:r>
        <w:rPr>
          <w:rFonts w:eastAsia="SimSun"/>
          <w:lang w:eastAsia="zh-CN"/>
        </w:rPr>
        <w:t xml:space="preserve"> by the content adaptation</w:t>
      </w:r>
      <w:r>
        <w:rPr>
          <w:lang w:eastAsia="zh-CN"/>
        </w:rPr>
        <w:t>, e.g. Video on Demand, Linear TV, Web browsing etc.</w:t>
      </w:r>
      <w:r>
        <w:rPr>
          <w:rFonts w:eastAsia="SimSun"/>
          <w:lang w:eastAsia="zh-CN"/>
        </w:rPr>
        <w:t xml:space="preserve"> </w:t>
      </w:r>
    </w:p>
    <w:p w:rsidR="002C4D18" w:rsidRPr="005F25BC" w:rsidRDefault="002C4D18" w:rsidP="00C1297C">
      <w:pPr>
        <w:numPr>
          <w:ilvl w:val="0"/>
          <w:numId w:val="23"/>
        </w:numPr>
        <w:overflowPunct w:val="0"/>
        <w:autoSpaceDE w:val="0"/>
        <w:autoSpaceDN w:val="0"/>
        <w:adjustRightInd w:val="0"/>
        <w:spacing w:after="180"/>
        <w:textAlignment w:val="baseline"/>
        <w:rPr>
          <w:lang w:eastAsia="zh-CN"/>
        </w:rPr>
      </w:pPr>
      <w:r>
        <w:rPr>
          <w:rFonts w:eastAsia="SimSun"/>
          <w:lang w:eastAsia="zh-CN"/>
        </w:rPr>
        <w:t xml:space="preserve">What </w:t>
      </w:r>
      <w:r w:rsidRPr="002E1956">
        <w:rPr>
          <w:rFonts w:eastAsia="SimSun"/>
          <w:lang w:eastAsia="zh-CN"/>
        </w:rPr>
        <w:t>is</w:t>
      </w:r>
      <w:r>
        <w:rPr>
          <w:rFonts w:eastAsia="SimSun"/>
          <w:lang w:eastAsia="zh-CN"/>
        </w:rPr>
        <w:t xml:space="preserve"> the appropriate coordination </w:t>
      </w:r>
      <w:r w:rsidRPr="002E1956">
        <w:rPr>
          <w:rFonts w:eastAsia="SimSun"/>
          <w:lang w:eastAsia="zh-CN"/>
        </w:rPr>
        <w:t>that</w:t>
      </w:r>
      <w:r>
        <w:rPr>
          <w:rFonts w:eastAsia="SimSun"/>
          <w:lang w:eastAsia="zh-CN"/>
        </w:rPr>
        <w:t xml:space="preserve"> can be applied between the bandwidth management and content adaptation and </w:t>
      </w:r>
      <w:r w:rsidRPr="002E1956">
        <w:rPr>
          <w:rFonts w:eastAsia="SimSun"/>
          <w:lang w:eastAsia="zh-CN"/>
        </w:rPr>
        <w:t>determine</w:t>
      </w:r>
      <w:r>
        <w:rPr>
          <w:rFonts w:eastAsia="SimSun"/>
          <w:lang w:eastAsia="zh-CN"/>
        </w:rPr>
        <w:t xml:space="preserve"> the corresponding requirements.</w:t>
      </w:r>
    </w:p>
    <w:p w:rsidR="002C4D18" w:rsidRDefault="002C4D18" w:rsidP="00C1297C">
      <w:pPr>
        <w:overflowPunct w:val="0"/>
        <w:autoSpaceDE w:val="0"/>
        <w:autoSpaceDN w:val="0"/>
        <w:adjustRightInd w:val="0"/>
        <w:spacing w:after="180"/>
        <w:textAlignment w:val="baseline"/>
        <w:rPr>
          <w:b/>
          <w:bCs/>
          <w:i/>
          <w:iCs/>
          <w:lang w:eastAsia="zh-CN"/>
        </w:rPr>
      </w:pPr>
      <w:r>
        <w:rPr>
          <w:b/>
          <w:bCs/>
          <w:i/>
          <w:iCs/>
          <w:lang w:eastAsia="zh-CN"/>
        </w:rPr>
        <w:t xml:space="preserve">2.3 Business models </w:t>
      </w:r>
    </w:p>
    <w:p w:rsidR="002C4D18" w:rsidRDefault="002C4D18" w:rsidP="00C1297C">
      <w:pPr>
        <w:rPr>
          <w:lang w:eastAsia="zh-CN"/>
        </w:rPr>
      </w:pPr>
      <w:r>
        <w:rPr>
          <w:lang w:eastAsia="zh-CN"/>
        </w:rPr>
        <w:t xml:space="preserve">With the smart mobile content delivery, operators have a way to establish differentiated business model </w:t>
      </w:r>
      <w:r>
        <w:rPr>
          <w:rFonts w:eastAsia="SimSun"/>
          <w:lang w:eastAsia="zh-CN"/>
        </w:rPr>
        <w:t>towards both</w:t>
      </w:r>
      <w:r>
        <w:rPr>
          <w:lang w:eastAsia="zh-CN"/>
        </w:rPr>
        <w:t xml:space="preserve"> customers and content</w:t>
      </w:r>
      <w:r>
        <w:rPr>
          <w:rFonts w:eastAsia="SimSun"/>
          <w:lang w:eastAsia="zh-CN"/>
        </w:rPr>
        <w:t>/service</w:t>
      </w:r>
      <w:r>
        <w:rPr>
          <w:lang w:eastAsia="zh-CN"/>
        </w:rPr>
        <w:t xml:space="preserve"> providers.  Three possible business models to be taken into account are:</w:t>
      </w:r>
    </w:p>
    <w:p w:rsidR="002C4D18" w:rsidRDefault="002C4D18" w:rsidP="006A1578">
      <w:pPr>
        <w:numPr>
          <w:ilvl w:val="0"/>
          <w:numId w:val="23"/>
        </w:numPr>
        <w:overflowPunct w:val="0"/>
        <w:autoSpaceDE w:val="0"/>
        <w:autoSpaceDN w:val="0"/>
        <w:adjustRightInd w:val="0"/>
        <w:spacing w:after="180"/>
        <w:textAlignment w:val="baseline"/>
        <w:rPr>
          <w:lang w:eastAsia="zh-CN"/>
        </w:rPr>
      </w:pPr>
      <w:r w:rsidRPr="00221630">
        <w:rPr>
          <w:lang w:eastAsia="zh-CN"/>
        </w:rPr>
        <w:t>Business-to-Business</w:t>
      </w:r>
      <w:r>
        <w:rPr>
          <w:lang w:eastAsia="zh-CN"/>
        </w:rPr>
        <w:t xml:space="preserve"> </w:t>
      </w:r>
      <w:r w:rsidRPr="00221630">
        <w:rPr>
          <w:lang w:eastAsia="zh-CN"/>
        </w:rPr>
        <w:t xml:space="preserve">(B2B) </w:t>
      </w:r>
      <w:r>
        <w:rPr>
          <w:lang w:eastAsia="zh-CN"/>
        </w:rPr>
        <w:t>mod</w:t>
      </w:r>
      <w:r w:rsidRPr="00221630">
        <w:rPr>
          <w:lang w:eastAsia="zh-CN"/>
        </w:rPr>
        <w:t>el</w:t>
      </w:r>
      <w:r>
        <w:rPr>
          <w:lang w:eastAsia="zh-CN"/>
        </w:rPr>
        <w:t xml:space="preserve">: </w:t>
      </w:r>
      <w:r>
        <w:rPr>
          <w:rFonts w:eastAsia="SimSun"/>
          <w:lang w:eastAsia="zh-CN"/>
        </w:rPr>
        <w:t xml:space="preserve">in this case, it is the content/service provider that has the customer relationship for the service. The operator is paid by the content/service provider to deliver the content/service with certain guarantees, e.g., to </w:t>
      </w:r>
      <w:r>
        <w:rPr>
          <w:lang w:eastAsia="zh-CN"/>
        </w:rPr>
        <w:t xml:space="preserve">speed up certain web application or optimize video </w:t>
      </w:r>
      <w:r>
        <w:rPr>
          <w:rFonts w:eastAsia="SimSun"/>
          <w:lang w:eastAsia="zh-CN"/>
        </w:rPr>
        <w:t xml:space="preserve">delivery, according to a service level agreement between the operator and content/service provider.  </w:t>
      </w:r>
    </w:p>
    <w:p w:rsidR="002C4D18" w:rsidRDefault="002C4D18" w:rsidP="006A1578">
      <w:pPr>
        <w:numPr>
          <w:ilvl w:val="0"/>
          <w:numId w:val="23"/>
        </w:numPr>
        <w:overflowPunct w:val="0"/>
        <w:autoSpaceDE w:val="0"/>
        <w:autoSpaceDN w:val="0"/>
        <w:adjustRightInd w:val="0"/>
        <w:spacing w:after="180"/>
        <w:textAlignment w:val="baseline"/>
        <w:rPr>
          <w:lang w:eastAsia="zh-CN"/>
        </w:rPr>
      </w:pPr>
      <w:r w:rsidRPr="00221630">
        <w:rPr>
          <w:lang w:eastAsia="zh-CN"/>
        </w:rPr>
        <w:t>Business-to-</w:t>
      </w:r>
      <w:r>
        <w:rPr>
          <w:lang w:eastAsia="zh-CN"/>
        </w:rPr>
        <w:t xml:space="preserve">Customer </w:t>
      </w:r>
      <w:r w:rsidRPr="00221630">
        <w:rPr>
          <w:lang w:eastAsia="zh-CN"/>
        </w:rPr>
        <w:t>(B2</w:t>
      </w:r>
      <w:r>
        <w:rPr>
          <w:lang w:eastAsia="zh-CN"/>
        </w:rPr>
        <w:t>C</w:t>
      </w:r>
      <w:r w:rsidRPr="00221630">
        <w:rPr>
          <w:lang w:eastAsia="zh-CN"/>
        </w:rPr>
        <w:t>) model</w:t>
      </w:r>
      <w:r>
        <w:rPr>
          <w:lang w:eastAsia="zh-CN"/>
        </w:rPr>
        <w:t xml:space="preserve">: </w:t>
      </w:r>
      <w:r>
        <w:rPr>
          <w:rFonts w:eastAsia="SimSun"/>
          <w:lang w:eastAsia="zh-CN"/>
        </w:rPr>
        <w:t xml:space="preserve">In this case the operator is the content/service provider as well. They may produce their own content/service, </w:t>
      </w:r>
      <w:r>
        <w:t>include free content or have agreements with 3</w:t>
      </w:r>
      <w:r w:rsidRPr="00753F42">
        <w:rPr>
          <w:vertAlign w:val="superscript"/>
        </w:rPr>
        <w:t>rd</w:t>
      </w:r>
      <w:r>
        <w:t xml:space="preserve"> party content providers in their service offering</w:t>
      </w:r>
      <w:r>
        <w:rPr>
          <w:rFonts w:eastAsia="SimSun"/>
          <w:lang w:eastAsia="zh-CN"/>
        </w:rPr>
        <w:t>. The operator is paid by the user to</w:t>
      </w:r>
      <w:r w:rsidRPr="0004078C">
        <w:t xml:space="preserve"> </w:t>
      </w:r>
      <w:r>
        <w:t xml:space="preserve">deliver the content with certain </w:t>
      </w:r>
      <w:r>
        <w:rPr>
          <w:rFonts w:eastAsia="SimSun"/>
          <w:lang w:eastAsia="zh-CN"/>
        </w:rPr>
        <w:t xml:space="preserve">bandwidth usage </w:t>
      </w:r>
      <w:r>
        <w:t>guarantees</w:t>
      </w:r>
      <w:r>
        <w:rPr>
          <w:rFonts w:eastAsia="SimSun"/>
          <w:lang w:eastAsia="zh-CN"/>
        </w:rPr>
        <w:t>.</w:t>
      </w:r>
    </w:p>
    <w:p w:rsidR="002C4D18" w:rsidRDefault="002C4D18" w:rsidP="006A1578">
      <w:pPr>
        <w:numPr>
          <w:ilvl w:val="0"/>
          <w:numId w:val="23"/>
        </w:numPr>
        <w:overflowPunct w:val="0"/>
        <w:autoSpaceDE w:val="0"/>
        <w:autoSpaceDN w:val="0"/>
        <w:adjustRightInd w:val="0"/>
        <w:spacing w:after="180"/>
        <w:textAlignment w:val="baseline"/>
        <w:rPr>
          <w:lang w:eastAsia="zh-CN"/>
        </w:rPr>
      </w:pPr>
      <w:r>
        <w:rPr>
          <w:rFonts w:eastAsia="SimSun"/>
          <w:lang w:eastAsia="zh-CN"/>
        </w:rPr>
        <w:t xml:space="preserve">Value-added </w:t>
      </w:r>
      <w:r w:rsidRPr="00221630">
        <w:rPr>
          <w:lang w:eastAsia="zh-CN"/>
        </w:rPr>
        <w:t>Over-The-Top</w:t>
      </w:r>
      <w:r>
        <w:rPr>
          <w:lang w:eastAsia="zh-CN"/>
        </w:rPr>
        <w:t xml:space="preserve"> (OTT) model: </w:t>
      </w:r>
      <w:r>
        <w:rPr>
          <w:rFonts w:eastAsia="SimSun"/>
          <w:lang w:eastAsia="zh-CN"/>
        </w:rPr>
        <w:t>in this case there is not any service level agreement between the operator and the</w:t>
      </w:r>
      <w:r>
        <w:rPr>
          <w:lang w:eastAsia="zh-CN"/>
        </w:rPr>
        <w:t xml:space="preserve"> content</w:t>
      </w:r>
      <w:r>
        <w:rPr>
          <w:rFonts w:eastAsia="SimSun"/>
          <w:lang w:eastAsia="zh-CN"/>
        </w:rPr>
        <w:t>/service</w:t>
      </w:r>
      <w:r>
        <w:rPr>
          <w:lang w:eastAsia="zh-CN"/>
        </w:rPr>
        <w:t xml:space="preserve"> provider. </w:t>
      </w:r>
      <w:r>
        <w:rPr>
          <w:rFonts w:eastAsia="SimSun"/>
          <w:lang w:eastAsia="zh-CN"/>
        </w:rPr>
        <w:t>O</w:t>
      </w:r>
      <w:r>
        <w:rPr>
          <w:lang w:eastAsia="zh-CN"/>
        </w:rPr>
        <w:t xml:space="preserve">perators provide </w:t>
      </w:r>
      <w:r>
        <w:rPr>
          <w:rFonts w:eastAsia="SimSun"/>
          <w:lang w:eastAsia="zh-CN"/>
        </w:rPr>
        <w:t>content adaption capability for the users who pay an extra price during network congestion</w:t>
      </w:r>
      <w:r>
        <w:rPr>
          <w:lang w:eastAsia="zh-CN"/>
        </w:rPr>
        <w:t>.</w:t>
      </w:r>
    </w:p>
    <w:p w:rsidR="002C4D18" w:rsidRDefault="002C4D18" w:rsidP="00C1297C">
      <w:pPr>
        <w:overflowPunct w:val="0"/>
        <w:autoSpaceDE w:val="0"/>
        <w:autoSpaceDN w:val="0"/>
        <w:adjustRightInd w:val="0"/>
        <w:spacing w:after="180"/>
        <w:textAlignment w:val="baseline"/>
        <w:rPr>
          <w:b/>
          <w:bCs/>
          <w:i/>
          <w:iCs/>
          <w:lang w:eastAsia="zh-CN"/>
        </w:rPr>
      </w:pPr>
      <w:r>
        <w:rPr>
          <w:b/>
          <w:bCs/>
          <w:i/>
          <w:iCs/>
          <w:lang w:eastAsia="zh-CN"/>
        </w:rPr>
        <w:t>2.</w:t>
      </w:r>
      <w:r>
        <w:rPr>
          <w:rFonts w:eastAsia="SimSun"/>
          <w:b/>
          <w:bCs/>
          <w:i/>
          <w:iCs/>
          <w:lang w:eastAsia="zh-CN"/>
        </w:rPr>
        <w:t>4</w:t>
      </w:r>
      <w:r>
        <w:rPr>
          <w:b/>
          <w:bCs/>
          <w:i/>
          <w:iCs/>
          <w:lang w:eastAsia="zh-CN"/>
        </w:rPr>
        <w:t xml:space="preserve"> Relationship with other SI/WI in 3GPP</w:t>
      </w:r>
    </w:p>
    <w:p w:rsidR="002C4D18" w:rsidRDefault="002C4D18">
      <w:pPr>
        <w:rPr>
          <w:lang w:eastAsia="zh-CN"/>
        </w:rPr>
      </w:pPr>
      <w:r>
        <w:rPr>
          <w:lang w:eastAsia="zh-CN"/>
        </w:rPr>
        <w:t>Although t</w:t>
      </w:r>
      <w:r w:rsidRPr="00F72FC4">
        <w:rPr>
          <w:lang w:eastAsia="zh-CN"/>
        </w:rPr>
        <w:t>he “Study on IMS Based Peer-to-Peer Content Distribution Services</w:t>
      </w:r>
      <w:r>
        <w:rPr>
          <w:rFonts w:eastAsia="SimSun"/>
          <w:lang w:eastAsia="zh-CN"/>
        </w:rPr>
        <w:t xml:space="preserve"> </w:t>
      </w:r>
      <w:r w:rsidRPr="00C329DF">
        <w:rPr>
          <w:rFonts w:eastAsia="SimSun"/>
          <w:lang w:eastAsia="zh-CN"/>
        </w:rPr>
        <w:t>(FS_IMS_P2P_CDS)</w:t>
      </w:r>
      <w:r w:rsidRPr="00F72FC4">
        <w:rPr>
          <w:lang w:eastAsia="zh-CN"/>
        </w:rPr>
        <w:t>”</w:t>
      </w:r>
      <w:r>
        <w:rPr>
          <w:lang w:eastAsia="zh-CN"/>
        </w:rPr>
        <w:t xml:space="preserve">, </w:t>
      </w:r>
      <w:r w:rsidRPr="00F72FC4">
        <w:rPr>
          <w:lang w:eastAsia="zh-CN"/>
        </w:rPr>
        <w:t>“</w:t>
      </w:r>
      <w:r w:rsidRPr="00C329DF">
        <w:rPr>
          <w:lang w:eastAsia="zh-CN"/>
        </w:rPr>
        <w:t>Study on Policy solutions and enhancements</w:t>
      </w:r>
      <w:r>
        <w:rPr>
          <w:rFonts w:eastAsia="SimSun"/>
          <w:lang w:eastAsia="zh-CN"/>
        </w:rPr>
        <w:t xml:space="preserve"> </w:t>
      </w:r>
      <w:r w:rsidRPr="00C329DF">
        <w:rPr>
          <w:lang w:eastAsia="zh-CN"/>
        </w:rPr>
        <w:t>(FS_PP)</w:t>
      </w:r>
      <w:r w:rsidRPr="00F72FC4">
        <w:rPr>
          <w:lang w:eastAsia="zh-CN"/>
        </w:rPr>
        <w:t xml:space="preserve">” and </w:t>
      </w:r>
      <w:r>
        <w:rPr>
          <w:rFonts w:eastAsia="SimSun"/>
          <w:lang w:eastAsia="zh-CN"/>
        </w:rPr>
        <w:t xml:space="preserve"> “I</w:t>
      </w:r>
      <w:r w:rsidRPr="00C329DF">
        <w:rPr>
          <w:rFonts w:eastAsia="SimSun"/>
          <w:lang w:eastAsia="zh-CN"/>
        </w:rPr>
        <w:t>nterworking between Mobile Operators using the Evolved Packet System and Data Application Providers(FS_MOSAP)</w:t>
      </w:r>
      <w:r>
        <w:rPr>
          <w:rFonts w:eastAsia="SimSun"/>
          <w:lang w:eastAsia="zh-CN"/>
        </w:rPr>
        <w:t>”</w:t>
      </w:r>
      <w:r w:rsidRPr="00F72FC4">
        <w:rPr>
          <w:lang w:eastAsia="zh-CN"/>
        </w:rPr>
        <w:t xml:space="preserve"> may be related</w:t>
      </w:r>
      <w:r>
        <w:rPr>
          <w:lang w:eastAsia="zh-CN"/>
        </w:rPr>
        <w:t>, we believe there is no overlap with them</w:t>
      </w:r>
      <w:r>
        <w:rPr>
          <w:rFonts w:eastAsia="SimSun"/>
          <w:lang w:eastAsia="zh-CN"/>
        </w:rPr>
        <w:t>.</w:t>
      </w:r>
      <w:r>
        <w:rPr>
          <w:lang w:eastAsia="zh-CN"/>
        </w:rPr>
        <w:t xml:space="preserve"> </w:t>
      </w:r>
      <w:r>
        <w:rPr>
          <w:rFonts w:eastAsia="SimSun"/>
          <w:lang w:eastAsia="zh-CN"/>
        </w:rPr>
        <w:t>T</w:t>
      </w:r>
      <w:r>
        <w:rPr>
          <w:lang w:eastAsia="zh-CN"/>
        </w:rPr>
        <w:t xml:space="preserve">he scope of the </w:t>
      </w:r>
      <w:r>
        <w:rPr>
          <w:rFonts w:eastAsia="SimSun"/>
          <w:lang w:eastAsia="zh-CN"/>
        </w:rPr>
        <w:t>new propos</w:t>
      </w:r>
      <w:r w:rsidRPr="002E1956">
        <w:rPr>
          <w:rFonts w:eastAsia="SimSun"/>
          <w:lang w:eastAsia="zh-CN"/>
        </w:rPr>
        <w:t>ed</w:t>
      </w:r>
      <w:r>
        <w:rPr>
          <w:lang w:eastAsia="zh-CN"/>
        </w:rPr>
        <w:t xml:space="preserve"> "Study </w:t>
      </w:r>
      <w:r>
        <w:rPr>
          <w:rFonts w:eastAsia="SimSun"/>
          <w:lang w:eastAsia="zh-CN"/>
        </w:rPr>
        <w:t>on</w:t>
      </w:r>
      <w:r>
        <w:rPr>
          <w:lang w:eastAsia="zh-CN"/>
        </w:rPr>
        <w:t xml:space="preserve"> Smart </w:t>
      </w:r>
      <w:r>
        <w:rPr>
          <w:rFonts w:eastAsia="SimSun"/>
          <w:lang w:eastAsia="zh-CN"/>
        </w:rPr>
        <w:t>Mobile Content Delivery</w:t>
      </w:r>
      <w:r>
        <w:rPr>
          <w:lang w:eastAsia="zh-CN"/>
        </w:rPr>
        <w:t xml:space="preserve"> in 3GPP Networks" will </w:t>
      </w:r>
      <w:r>
        <w:rPr>
          <w:rFonts w:eastAsia="SimSun"/>
          <w:lang w:eastAsia="zh-CN"/>
        </w:rPr>
        <w:t>focus</w:t>
      </w:r>
      <w:r>
        <w:rPr>
          <w:lang w:eastAsia="zh-CN"/>
        </w:rPr>
        <w:t xml:space="preserve"> </w:t>
      </w:r>
      <w:r w:rsidRPr="00F72FC4">
        <w:rPr>
          <w:lang w:eastAsia="zh-CN"/>
        </w:rPr>
        <w:t xml:space="preserve">on </w:t>
      </w:r>
      <w:r w:rsidRPr="002E1956">
        <w:rPr>
          <w:lang w:eastAsia="zh-CN"/>
        </w:rPr>
        <w:t>scenarios, business models and requirements for</w:t>
      </w:r>
      <w:r>
        <w:rPr>
          <w:lang w:eastAsia="zh-CN"/>
        </w:rPr>
        <w:t xml:space="preserve"> </w:t>
      </w:r>
      <w:r>
        <w:rPr>
          <w:rFonts w:eastAsia="SimSun"/>
          <w:lang w:eastAsia="zh-CN"/>
        </w:rPr>
        <w:t>the coordination between bandwidth control and content adaptation</w:t>
      </w:r>
      <w:r w:rsidRPr="00F72FC4">
        <w:rPr>
          <w:lang w:eastAsia="zh-CN"/>
        </w:rPr>
        <w:t xml:space="preserve">. While the IMS P2P CDS </w:t>
      </w:r>
      <w:r>
        <w:rPr>
          <w:lang w:eastAsia="zh-CN"/>
        </w:rPr>
        <w:t xml:space="preserve">work </w:t>
      </w:r>
      <w:r w:rsidRPr="00F72FC4">
        <w:rPr>
          <w:lang w:eastAsia="zh-CN"/>
        </w:rPr>
        <w:t>focuse</w:t>
      </w:r>
      <w:r>
        <w:rPr>
          <w:lang w:eastAsia="zh-CN"/>
        </w:rPr>
        <w:t>d</w:t>
      </w:r>
      <w:r w:rsidRPr="00F72FC4">
        <w:rPr>
          <w:lang w:eastAsia="zh-CN"/>
        </w:rPr>
        <w:t xml:space="preserve"> on </w:t>
      </w:r>
      <w:r>
        <w:rPr>
          <w:lang w:eastAsia="zh-CN"/>
        </w:rPr>
        <w:t>t</w:t>
      </w:r>
      <w:r w:rsidRPr="005405A9">
        <w:rPr>
          <w:lang w:eastAsia="zh-CN"/>
        </w:rPr>
        <w:t>he use cases and service requirements of  IMS based content distribution services in a Peer-to-Peer manner</w:t>
      </w:r>
      <w:r w:rsidRPr="00F72FC4">
        <w:rPr>
          <w:lang w:eastAsia="zh-CN"/>
        </w:rPr>
        <w:t xml:space="preserve">; the </w:t>
      </w:r>
      <w:r>
        <w:rPr>
          <w:rFonts w:eastAsia="SimSun"/>
          <w:lang w:eastAsia="zh-CN"/>
        </w:rPr>
        <w:t>PP</w:t>
      </w:r>
      <w:r w:rsidRPr="00F72FC4">
        <w:rPr>
          <w:lang w:eastAsia="zh-CN"/>
        </w:rPr>
        <w:t xml:space="preserve"> </w:t>
      </w:r>
      <w:r>
        <w:rPr>
          <w:lang w:eastAsia="zh-CN"/>
        </w:rPr>
        <w:t xml:space="preserve">work </w:t>
      </w:r>
      <w:r w:rsidRPr="00F72FC4">
        <w:rPr>
          <w:lang w:eastAsia="zh-CN"/>
        </w:rPr>
        <w:t>focuse</w:t>
      </w:r>
      <w:r>
        <w:rPr>
          <w:lang w:eastAsia="zh-CN"/>
        </w:rPr>
        <w:t>d</w:t>
      </w:r>
      <w:r w:rsidRPr="00F72FC4">
        <w:rPr>
          <w:lang w:eastAsia="zh-CN"/>
        </w:rPr>
        <w:t xml:space="preserve"> on</w:t>
      </w:r>
      <w:r w:rsidRPr="00AD2E58">
        <w:rPr>
          <w:lang w:eastAsia="zh-CN"/>
        </w:rPr>
        <w:t xml:space="preserve"> </w:t>
      </w:r>
      <w:r w:rsidRPr="00C97F23">
        <w:rPr>
          <w:lang w:eastAsia="zh-CN"/>
        </w:rPr>
        <w:t>enhancement of 3GPP policy framework to handle operator policies for all IP / service flows (IMS and non-IMS) in a coordinated manner and under varying network conditions</w:t>
      </w:r>
      <w:r>
        <w:rPr>
          <w:lang w:eastAsia="zh-CN"/>
        </w:rPr>
        <w:t>,</w:t>
      </w:r>
      <w:r w:rsidRPr="00F72FC4">
        <w:rPr>
          <w:lang w:eastAsia="zh-CN"/>
        </w:rPr>
        <w:t xml:space="preserve"> </w:t>
      </w:r>
      <w:r>
        <w:rPr>
          <w:lang w:eastAsia="zh-CN"/>
        </w:rPr>
        <w:t>and t</w:t>
      </w:r>
      <w:r w:rsidRPr="00F72FC4">
        <w:rPr>
          <w:lang w:eastAsia="zh-CN"/>
        </w:rPr>
        <w:t xml:space="preserve">he </w:t>
      </w:r>
      <w:r>
        <w:rPr>
          <w:rFonts w:eastAsia="SimSun"/>
          <w:lang w:eastAsia="zh-CN"/>
        </w:rPr>
        <w:t xml:space="preserve">MOSAP </w:t>
      </w:r>
      <w:r>
        <w:rPr>
          <w:lang w:eastAsia="zh-CN"/>
        </w:rPr>
        <w:t xml:space="preserve">work </w:t>
      </w:r>
      <w:r w:rsidRPr="00F72FC4">
        <w:rPr>
          <w:lang w:eastAsia="zh-CN"/>
        </w:rPr>
        <w:t>focuse</w:t>
      </w:r>
      <w:r>
        <w:rPr>
          <w:lang w:eastAsia="zh-CN"/>
        </w:rPr>
        <w:t>d</w:t>
      </w:r>
      <w:r w:rsidRPr="00F72FC4">
        <w:rPr>
          <w:lang w:eastAsia="zh-CN"/>
        </w:rPr>
        <w:t xml:space="preserve"> on </w:t>
      </w:r>
      <w:r w:rsidRPr="00214E5C">
        <w:rPr>
          <w:lang w:eastAsia="zh-CN"/>
        </w:rPr>
        <w:t>interworking requirements and scenarios between mobile operators and data application providers relative to authentication, authorization, charging aspects</w:t>
      </w:r>
      <w:r w:rsidRPr="00F72FC4">
        <w:rPr>
          <w:lang w:eastAsia="zh-CN"/>
        </w:rPr>
        <w:t>.</w:t>
      </w:r>
    </w:p>
    <w:p w:rsidR="002C4D18" w:rsidRPr="00AD2E58" w:rsidRDefault="002C4D18" w:rsidP="00C1297C">
      <w:pPr>
        <w:overflowPunct w:val="0"/>
        <w:autoSpaceDE w:val="0"/>
        <w:autoSpaceDN w:val="0"/>
        <w:adjustRightInd w:val="0"/>
        <w:spacing w:after="180"/>
        <w:textAlignment w:val="baseline"/>
        <w:rPr>
          <w:lang w:eastAsia="zh-CN"/>
        </w:rPr>
      </w:pPr>
    </w:p>
    <w:p w:rsidR="002C4D18" w:rsidRDefault="002C4D18" w:rsidP="00BB45BD">
      <w:pPr>
        <w:pStyle w:val="Heading1"/>
        <w:tabs>
          <w:tab w:val="num" w:pos="432"/>
        </w:tabs>
        <w:spacing w:afterLines="50"/>
        <w:ind w:left="432" w:right="284" w:hanging="432"/>
      </w:pPr>
      <w:r>
        <w:rPr>
          <w:lang w:eastAsia="zh-CN"/>
        </w:rPr>
        <w:t xml:space="preserve">3 </w:t>
      </w:r>
      <w:r w:rsidRPr="006C6322">
        <w:rPr>
          <w:sz w:val="28"/>
          <w:szCs w:val="28"/>
          <w:lang w:eastAsia="zh-CN"/>
        </w:rPr>
        <w:t>Proposal</w:t>
      </w:r>
    </w:p>
    <w:p w:rsidR="002C4D18" w:rsidRDefault="002C4D18" w:rsidP="00C1297C">
      <w:pPr>
        <w:rPr>
          <w:lang w:eastAsia="zh-CN"/>
        </w:rPr>
      </w:pPr>
      <w:r>
        <w:rPr>
          <w:lang w:eastAsia="zh-CN"/>
        </w:rPr>
        <w:t xml:space="preserve">It is proposed that SA1 initiate a study item on "Study </w:t>
      </w:r>
      <w:r>
        <w:rPr>
          <w:rFonts w:eastAsia="SimSun"/>
          <w:lang w:eastAsia="zh-CN"/>
        </w:rPr>
        <w:t>on</w:t>
      </w:r>
      <w:r>
        <w:rPr>
          <w:lang w:eastAsia="zh-CN"/>
        </w:rPr>
        <w:t xml:space="preserve"> Smart </w:t>
      </w:r>
      <w:r>
        <w:rPr>
          <w:rFonts w:eastAsia="SimSun"/>
          <w:lang w:eastAsia="zh-CN"/>
        </w:rPr>
        <w:t>Mobile Content Delivery</w:t>
      </w:r>
      <w:r w:rsidDel="00DE48FE">
        <w:rPr>
          <w:lang w:eastAsia="zh-CN"/>
        </w:rPr>
        <w:t xml:space="preserve"> </w:t>
      </w:r>
      <w:r>
        <w:rPr>
          <w:lang w:eastAsia="zh-CN"/>
        </w:rPr>
        <w:t xml:space="preserve">in 3GPP Networks" as detailed in S1-111100. </w:t>
      </w:r>
    </w:p>
    <w:p w:rsidR="002C4D18" w:rsidRDefault="002C4D18" w:rsidP="00C1297C">
      <w:pPr>
        <w:overflowPunct w:val="0"/>
        <w:autoSpaceDE w:val="0"/>
        <w:autoSpaceDN w:val="0"/>
        <w:adjustRightInd w:val="0"/>
        <w:spacing w:after="180"/>
        <w:textAlignment w:val="baseline"/>
        <w:rPr>
          <w:lang w:eastAsia="zh-CN"/>
        </w:rPr>
      </w:pPr>
    </w:p>
    <w:p w:rsidR="002C4D18" w:rsidRDefault="002C4D18" w:rsidP="00BB45BD">
      <w:pPr>
        <w:pStyle w:val="Heading1"/>
        <w:spacing w:afterLines="50"/>
      </w:pPr>
      <w:r>
        <w:t xml:space="preserve">4 </w:t>
      </w:r>
      <w:r w:rsidRPr="006C6322">
        <w:rPr>
          <w:sz w:val="28"/>
          <w:szCs w:val="28"/>
        </w:rPr>
        <w:t>References</w:t>
      </w:r>
    </w:p>
    <w:p w:rsidR="002C4D18" w:rsidRDefault="002C4D18" w:rsidP="00C1297C">
      <w:pPr>
        <w:overflowPunct w:val="0"/>
        <w:autoSpaceDE w:val="0"/>
        <w:autoSpaceDN w:val="0"/>
        <w:adjustRightInd w:val="0"/>
        <w:spacing w:after="180"/>
        <w:textAlignment w:val="baseline"/>
        <w:rPr>
          <w:lang w:eastAsia="zh-CN"/>
        </w:rPr>
      </w:pPr>
      <w:r>
        <w:rPr>
          <w:lang w:eastAsia="zh-CN"/>
        </w:rPr>
        <w:t>[1]</w:t>
      </w:r>
      <w:r>
        <w:rPr>
          <w:lang w:eastAsia="zh-CN"/>
        </w:rPr>
        <w:tab/>
      </w:r>
      <w:r w:rsidRPr="009E45C9">
        <w:rPr>
          <w:lang w:eastAsia="zh-CN"/>
        </w:rPr>
        <w:t>I</w:t>
      </w:r>
      <w:r>
        <w:rPr>
          <w:lang w:eastAsia="zh-CN"/>
        </w:rPr>
        <w:t>nternet Trends, by Morgan Stanley, on 12, April, 2010.</w:t>
      </w:r>
    </w:p>
    <w:p w:rsidR="002C4D18" w:rsidRPr="00C1297C" w:rsidRDefault="002C4D18" w:rsidP="00A71377">
      <w:pPr>
        <w:spacing w:beforeLines="100" w:after="180"/>
        <w:jc w:val="both"/>
        <w:rPr>
          <w:rFonts w:eastAsia="SimSun"/>
          <w:bCs/>
          <w:lang w:eastAsia="zh-CN"/>
        </w:rPr>
      </w:pPr>
    </w:p>
    <w:sectPr w:rsidR="002C4D18" w:rsidRPr="00C1297C" w:rsidSect="00A45CBF">
      <w:pgSz w:w="11906" w:h="16838"/>
      <w:pgMar w:top="1079" w:right="1106" w:bottom="1440" w:left="108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D18" w:rsidRDefault="002C4D18" w:rsidP="00B35120">
      <w:r>
        <w:separator/>
      </w:r>
    </w:p>
  </w:endnote>
  <w:endnote w:type="continuationSeparator" w:id="1">
    <w:p w:rsidR="002C4D18" w:rsidRDefault="002C4D18" w:rsidP="00B35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MS Mincho">
    <w:altName w:val="?l?r ??fc"/>
    <w:panose1 w:val="02020609040205080304"/>
    <w:charset w:val="80"/>
    <w:family w:val="modern"/>
    <w:pitch w:val="fixed"/>
    <w:sig w:usb0="A00002BF" w:usb1="68C7FCFB" w:usb2="00000010" w:usb3="00000000" w:csb0="0002009F" w:csb1="00000000"/>
  </w:font>
  <w:font w:name="SimHei">
    <w:altName w:val="o¨²¨¬?"/>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Malgun Gothic">
    <w:altName w:val="Arial Unicode MS"/>
    <w:panose1 w:val="00000000000000000000"/>
    <w:charset w:val="81"/>
    <w:family w:val="roman"/>
    <w:notTrueType/>
    <w:pitch w:val="default"/>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D18" w:rsidRDefault="002C4D18" w:rsidP="00B35120">
      <w:r>
        <w:separator/>
      </w:r>
    </w:p>
  </w:footnote>
  <w:footnote w:type="continuationSeparator" w:id="1">
    <w:p w:rsidR="002C4D18" w:rsidRDefault="002C4D18" w:rsidP="00B351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4741E"/>
    <w:multiLevelType w:val="hybridMultilevel"/>
    <w:tmpl w:val="A3300A70"/>
    <w:lvl w:ilvl="0" w:tplc="86FE437E">
      <w:numFmt w:val="bullet"/>
      <w:lvlText w:val="-"/>
      <w:lvlJc w:val="left"/>
      <w:pPr>
        <w:tabs>
          <w:tab w:val="num" w:pos="644"/>
        </w:tabs>
        <w:ind w:left="644" w:hanging="360"/>
      </w:pPr>
      <w:rPr>
        <w:rFonts w:ascii="Times New Roman" w:eastAsia="SimSun" w:hAnsi="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
    <w:nsid w:val="08DA4632"/>
    <w:multiLevelType w:val="hybridMultilevel"/>
    <w:tmpl w:val="3C26CE8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9104BDF"/>
    <w:multiLevelType w:val="hybridMultilevel"/>
    <w:tmpl w:val="15781486"/>
    <w:lvl w:ilvl="0" w:tplc="897CBC2A">
      <w:start w:val="24"/>
      <w:numFmt w:val="bullet"/>
      <w:lvlText w:val="-"/>
      <w:lvlJc w:val="left"/>
      <w:pPr>
        <w:tabs>
          <w:tab w:val="num" w:pos="1440"/>
        </w:tabs>
        <w:ind w:left="1440" w:hanging="360"/>
      </w:pPr>
      <w:rPr>
        <w:rFonts w:ascii="Arial" w:eastAsia="SimSun" w:hAnsi="Aria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3665F31"/>
    <w:multiLevelType w:val="hybridMultilevel"/>
    <w:tmpl w:val="70AE36F4"/>
    <w:lvl w:ilvl="0" w:tplc="AC76A5BC">
      <w:start w:val="1"/>
      <w:numFmt w:val="bullet"/>
      <w:lvlText w:val=""/>
      <w:lvlJc w:val="left"/>
      <w:pPr>
        <w:tabs>
          <w:tab w:val="num" w:pos="720"/>
        </w:tabs>
        <w:ind w:left="720" w:hanging="360"/>
      </w:pPr>
      <w:rPr>
        <w:rFonts w:ascii="Wingdings" w:hAnsi="Wingdings" w:hint="default"/>
      </w:rPr>
    </w:lvl>
    <w:lvl w:ilvl="1" w:tplc="A43E7AEA">
      <w:start w:val="183"/>
      <w:numFmt w:val="bullet"/>
      <w:lvlText w:val=""/>
      <w:lvlJc w:val="left"/>
      <w:pPr>
        <w:tabs>
          <w:tab w:val="num" w:pos="1440"/>
        </w:tabs>
        <w:ind w:left="1440" w:hanging="360"/>
      </w:pPr>
      <w:rPr>
        <w:rFonts w:ascii="Wingdings" w:hAnsi="Wingdings" w:hint="default"/>
      </w:rPr>
    </w:lvl>
    <w:lvl w:ilvl="2" w:tplc="EC82F5E0" w:tentative="1">
      <w:start w:val="1"/>
      <w:numFmt w:val="bullet"/>
      <w:lvlText w:val=""/>
      <w:lvlJc w:val="left"/>
      <w:pPr>
        <w:tabs>
          <w:tab w:val="num" w:pos="2160"/>
        </w:tabs>
        <w:ind w:left="2160" w:hanging="360"/>
      </w:pPr>
      <w:rPr>
        <w:rFonts w:ascii="Wingdings" w:hAnsi="Wingdings" w:hint="default"/>
      </w:rPr>
    </w:lvl>
    <w:lvl w:ilvl="3" w:tplc="484AC4E6" w:tentative="1">
      <w:start w:val="1"/>
      <w:numFmt w:val="bullet"/>
      <w:lvlText w:val=""/>
      <w:lvlJc w:val="left"/>
      <w:pPr>
        <w:tabs>
          <w:tab w:val="num" w:pos="2880"/>
        </w:tabs>
        <w:ind w:left="2880" w:hanging="360"/>
      </w:pPr>
      <w:rPr>
        <w:rFonts w:ascii="Wingdings" w:hAnsi="Wingdings" w:hint="default"/>
      </w:rPr>
    </w:lvl>
    <w:lvl w:ilvl="4" w:tplc="440258E8" w:tentative="1">
      <w:start w:val="1"/>
      <w:numFmt w:val="bullet"/>
      <w:lvlText w:val=""/>
      <w:lvlJc w:val="left"/>
      <w:pPr>
        <w:tabs>
          <w:tab w:val="num" w:pos="3600"/>
        </w:tabs>
        <w:ind w:left="3600" w:hanging="360"/>
      </w:pPr>
      <w:rPr>
        <w:rFonts w:ascii="Wingdings" w:hAnsi="Wingdings" w:hint="default"/>
      </w:rPr>
    </w:lvl>
    <w:lvl w:ilvl="5" w:tplc="4BD8119E" w:tentative="1">
      <w:start w:val="1"/>
      <w:numFmt w:val="bullet"/>
      <w:lvlText w:val=""/>
      <w:lvlJc w:val="left"/>
      <w:pPr>
        <w:tabs>
          <w:tab w:val="num" w:pos="4320"/>
        </w:tabs>
        <w:ind w:left="4320" w:hanging="360"/>
      </w:pPr>
      <w:rPr>
        <w:rFonts w:ascii="Wingdings" w:hAnsi="Wingdings" w:hint="default"/>
      </w:rPr>
    </w:lvl>
    <w:lvl w:ilvl="6" w:tplc="3488B102" w:tentative="1">
      <w:start w:val="1"/>
      <w:numFmt w:val="bullet"/>
      <w:lvlText w:val=""/>
      <w:lvlJc w:val="left"/>
      <w:pPr>
        <w:tabs>
          <w:tab w:val="num" w:pos="5040"/>
        </w:tabs>
        <w:ind w:left="5040" w:hanging="360"/>
      </w:pPr>
      <w:rPr>
        <w:rFonts w:ascii="Wingdings" w:hAnsi="Wingdings" w:hint="default"/>
      </w:rPr>
    </w:lvl>
    <w:lvl w:ilvl="7" w:tplc="426EF28C" w:tentative="1">
      <w:start w:val="1"/>
      <w:numFmt w:val="bullet"/>
      <w:lvlText w:val=""/>
      <w:lvlJc w:val="left"/>
      <w:pPr>
        <w:tabs>
          <w:tab w:val="num" w:pos="5760"/>
        </w:tabs>
        <w:ind w:left="5760" w:hanging="360"/>
      </w:pPr>
      <w:rPr>
        <w:rFonts w:ascii="Wingdings" w:hAnsi="Wingdings" w:hint="default"/>
      </w:rPr>
    </w:lvl>
    <w:lvl w:ilvl="8" w:tplc="90188266" w:tentative="1">
      <w:start w:val="1"/>
      <w:numFmt w:val="bullet"/>
      <w:lvlText w:val=""/>
      <w:lvlJc w:val="left"/>
      <w:pPr>
        <w:tabs>
          <w:tab w:val="num" w:pos="6480"/>
        </w:tabs>
        <w:ind w:left="6480" w:hanging="360"/>
      </w:pPr>
      <w:rPr>
        <w:rFonts w:ascii="Wingdings" w:hAnsi="Wingdings" w:hint="default"/>
      </w:rPr>
    </w:lvl>
  </w:abstractNum>
  <w:abstractNum w:abstractNumId="4">
    <w:nsid w:val="1373620C"/>
    <w:multiLevelType w:val="hybridMultilevel"/>
    <w:tmpl w:val="49387D76"/>
    <w:lvl w:ilvl="0" w:tplc="B20281F6">
      <w:start w:val="1"/>
      <w:numFmt w:val="bullet"/>
      <w:lvlText w:val=""/>
      <w:lvlJc w:val="left"/>
      <w:pPr>
        <w:tabs>
          <w:tab w:val="num" w:pos="720"/>
        </w:tabs>
        <w:ind w:left="720" w:hanging="360"/>
      </w:pPr>
      <w:rPr>
        <w:rFonts w:ascii="Wingdings" w:hAnsi="Wingdings" w:hint="default"/>
      </w:rPr>
    </w:lvl>
    <w:lvl w:ilvl="1" w:tplc="2FF67DD0">
      <w:start w:val="183"/>
      <w:numFmt w:val="bullet"/>
      <w:lvlText w:val=""/>
      <w:lvlJc w:val="left"/>
      <w:pPr>
        <w:tabs>
          <w:tab w:val="num" w:pos="1440"/>
        </w:tabs>
        <w:ind w:left="1440" w:hanging="360"/>
      </w:pPr>
      <w:rPr>
        <w:rFonts w:ascii="Wingdings" w:hAnsi="Wingdings" w:hint="default"/>
      </w:rPr>
    </w:lvl>
    <w:lvl w:ilvl="2" w:tplc="02FA9472" w:tentative="1">
      <w:start w:val="1"/>
      <w:numFmt w:val="bullet"/>
      <w:lvlText w:val=""/>
      <w:lvlJc w:val="left"/>
      <w:pPr>
        <w:tabs>
          <w:tab w:val="num" w:pos="2160"/>
        </w:tabs>
        <w:ind w:left="2160" w:hanging="360"/>
      </w:pPr>
      <w:rPr>
        <w:rFonts w:ascii="Wingdings" w:hAnsi="Wingdings" w:hint="default"/>
      </w:rPr>
    </w:lvl>
    <w:lvl w:ilvl="3" w:tplc="3EA826B6" w:tentative="1">
      <w:start w:val="1"/>
      <w:numFmt w:val="bullet"/>
      <w:lvlText w:val=""/>
      <w:lvlJc w:val="left"/>
      <w:pPr>
        <w:tabs>
          <w:tab w:val="num" w:pos="2880"/>
        </w:tabs>
        <w:ind w:left="2880" w:hanging="360"/>
      </w:pPr>
      <w:rPr>
        <w:rFonts w:ascii="Wingdings" w:hAnsi="Wingdings" w:hint="default"/>
      </w:rPr>
    </w:lvl>
    <w:lvl w:ilvl="4" w:tplc="6658BBCC" w:tentative="1">
      <w:start w:val="1"/>
      <w:numFmt w:val="bullet"/>
      <w:lvlText w:val=""/>
      <w:lvlJc w:val="left"/>
      <w:pPr>
        <w:tabs>
          <w:tab w:val="num" w:pos="3600"/>
        </w:tabs>
        <w:ind w:left="3600" w:hanging="360"/>
      </w:pPr>
      <w:rPr>
        <w:rFonts w:ascii="Wingdings" w:hAnsi="Wingdings" w:hint="default"/>
      </w:rPr>
    </w:lvl>
    <w:lvl w:ilvl="5" w:tplc="1A42DA74" w:tentative="1">
      <w:start w:val="1"/>
      <w:numFmt w:val="bullet"/>
      <w:lvlText w:val=""/>
      <w:lvlJc w:val="left"/>
      <w:pPr>
        <w:tabs>
          <w:tab w:val="num" w:pos="4320"/>
        </w:tabs>
        <w:ind w:left="4320" w:hanging="360"/>
      </w:pPr>
      <w:rPr>
        <w:rFonts w:ascii="Wingdings" w:hAnsi="Wingdings" w:hint="default"/>
      </w:rPr>
    </w:lvl>
    <w:lvl w:ilvl="6" w:tplc="2E70FBA8" w:tentative="1">
      <w:start w:val="1"/>
      <w:numFmt w:val="bullet"/>
      <w:lvlText w:val=""/>
      <w:lvlJc w:val="left"/>
      <w:pPr>
        <w:tabs>
          <w:tab w:val="num" w:pos="5040"/>
        </w:tabs>
        <w:ind w:left="5040" w:hanging="360"/>
      </w:pPr>
      <w:rPr>
        <w:rFonts w:ascii="Wingdings" w:hAnsi="Wingdings" w:hint="default"/>
      </w:rPr>
    </w:lvl>
    <w:lvl w:ilvl="7" w:tplc="057CE9F6" w:tentative="1">
      <w:start w:val="1"/>
      <w:numFmt w:val="bullet"/>
      <w:lvlText w:val=""/>
      <w:lvlJc w:val="left"/>
      <w:pPr>
        <w:tabs>
          <w:tab w:val="num" w:pos="5760"/>
        </w:tabs>
        <w:ind w:left="5760" w:hanging="360"/>
      </w:pPr>
      <w:rPr>
        <w:rFonts w:ascii="Wingdings" w:hAnsi="Wingdings" w:hint="default"/>
      </w:rPr>
    </w:lvl>
    <w:lvl w:ilvl="8" w:tplc="385C969E" w:tentative="1">
      <w:start w:val="1"/>
      <w:numFmt w:val="bullet"/>
      <w:lvlText w:val=""/>
      <w:lvlJc w:val="left"/>
      <w:pPr>
        <w:tabs>
          <w:tab w:val="num" w:pos="6480"/>
        </w:tabs>
        <w:ind w:left="6480" w:hanging="360"/>
      </w:pPr>
      <w:rPr>
        <w:rFonts w:ascii="Wingdings" w:hAnsi="Wingdings" w:hint="default"/>
      </w:rPr>
    </w:lvl>
  </w:abstractNum>
  <w:abstractNum w:abstractNumId="5">
    <w:nsid w:val="14041D3E"/>
    <w:multiLevelType w:val="hybridMultilevel"/>
    <w:tmpl w:val="27B01620"/>
    <w:lvl w:ilvl="0" w:tplc="FDC2BACE">
      <w:numFmt w:val="bullet"/>
      <w:lvlText w:val="-"/>
      <w:lvlJc w:val="left"/>
      <w:pPr>
        <w:tabs>
          <w:tab w:val="num" w:pos="644"/>
        </w:tabs>
        <w:ind w:left="644" w:hanging="360"/>
      </w:pPr>
      <w:rPr>
        <w:rFonts w:ascii="Arial" w:eastAsia="SimSun" w:hAnsi="Arial"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nsid w:val="2D083531"/>
    <w:multiLevelType w:val="hybridMultilevel"/>
    <w:tmpl w:val="9BD2304A"/>
    <w:lvl w:ilvl="0" w:tplc="9BB624FA">
      <w:start w:val="1"/>
      <w:numFmt w:val="low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34600CB5"/>
    <w:multiLevelType w:val="hybridMultilevel"/>
    <w:tmpl w:val="746029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540585"/>
    <w:multiLevelType w:val="multilevel"/>
    <w:tmpl w:val="C62071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9595DE4"/>
    <w:multiLevelType w:val="hybridMultilevel"/>
    <w:tmpl w:val="3AE610C0"/>
    <w:lvl w:ilvl="0" w:tplc="E56A9ED8">
      <w:numFmt w:val="bullet"/>
      <w:lvlText w:val="-"/>
      <w:lvlJc w:val="left"/>
      <w:pPr>
        <w:tabs>
          <w:tab w:val="num" w:pos="719"/>
        </w:tabs>
        <w:ind w:left="719" w:hanging="435"/>
      </w:pPr>
      <w:rPr>
        <w:rFonts w:ascii="Times New Roman" w:eastAsia="SimSun" w:hAnsi="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413600D4"/>
    <w:multiLevelType w:val="hybridMultilevel"/>
    <w:tmpl w:val="E70C53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11EB3"/>
    <w:multiLevelType w:val="hybridMultilevel"/>
    <w:tmpl w:val="0A16568C"/>
    <w:lvl w:ilvl="0" w:tplc="05085C8E">
      <w:start w:val="7"/>
      <w:numFmt w:val="bullet"/>
      <w:lvlText w:val="-"/>
      <w:lvlJc w:val="left"/>
      <w:pPr>
        <w:tabs>
          <w:tab w:val="num" w:pos="719"/>
        </w:tabs>
        <w:ind w:left="719" w:hanging="435"/>
      </w:pPr>
      <w:rPr>
        <w:rFonts w:ascii="Times New Roman" w:eastAsia="SimSun" w:hAnsi="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557C2DD7"/>
    <w:multiLevelType w:val="hybridMultilevel"/>
    <w:tmpl w:val="A43E6F30"/>
    <w:lvl w:ilvl="0" w:tplc="2E54A44C">
      <w:numFmt w:val="bullet"/>
      <w:lvlText w:val="-"/>
      <w:lvlJc w:val="left"/>
      <w:pPr>
        <w:tabs>
          <w:tab w:val="num" w:pos="720"/>
        </w:tabs>
        <w:ind w:left="720" w:hanging="360"/>
      </w:pPr>
      <w:rPr>
        <w:rFonts w:ascii="Arial" w:eastAsia="SimSu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473929"/>
    <w:multiLevelType w:val="hybridMultilevel"/>
    <w:tmpl w:val="853E40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5008BC"/>
    <w:multiLevelType w:val="hybridMultilevel"/>
    <w:tmpl w:val="AF9C6502"/>
    <w:lvl w:ilvl="0" w:tplc="C144EB74">
      <w:start w:val="1"/>
      <w:numFmt w:val="bullet"/>
      <w:lvlText w:val="-"/>
      <w:lvlJc w:val="left"/>
      <w:pPr>
        <w:tabs>
          <w:tab w:val="num" w:pos="720"/>
        </w:tabs>
        <w:ind w:left="72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62400DEC"/>
    <w:multiLevelType w:val="hybridMultilevel"/>
    <w:tmpl w:val="D6CCEC9E"/>
    <w:lvl w:ilvl="0" w:tplc="7DBACC6C">
      <w:start w:val="7"/>
      <w:numFmt w:val="bullet"/>
      <w:lvlText w:val="-"/>
      <w:lvlJc w:val="left"/>
      <w:pPr>
        <w:tabs>
          <w:tab w:val="num" w:pos="719"/>
        </w:tabs>
        <w:ind w:left="719" w:hanging="435"/>
      </w:pPr>
      <w:rPr>
        <w:rFonts w:ascii="Times New Roman" w:eastAsia="SimSun" w:hAnsi="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63B438C4"/>
    <w:multiLevelType w:val="hybridMultilevel"/>
    <w:tmpl w:val="EEA6E08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6B9B71C2"/>
    <w:multiLevelType w:val="hybridMultilevel"/>
    <w:tmpl w:val="EB6664E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6CBB1926"/>
    <w:multiLevelType w:val="hybridMultilevel"/>
    <w:tmpl w:val="188289FC"/>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72A32900"/>
    <w:multiLevelType w:val="hybridMultilevel"/>
    <w:tmpl w:val="1BEA3046"/>
    <w:lvl w:ilvl="0" w:tplc="6EC85970">
      <w:start w:val="1"/>
      <w:numFmt w:val="bullet"/>
      <w:lvlText w:val=""/>
      <w:lvlJc w:val="left"/>
      <w:pPr>
        <w:tabs>
          <w:tab w:val="num" w:pos="720"/>
        </w:tabs>
        <w:ind w:left="720" w:hanging="360"/>
      </w:pPr>
      <w:rPr>
        <w:rFonts w:ascii="Wingdings" w:hAnsi="Wingdings" w:hint="default"/>
      </w:rPr>
    </w:lvl>
    <w:lvl w:ilvl="1" w:tplc="9820B1B6">
      <w:start w:val="183"/>
      <w:numFmt w:val="bullet"/>
      <w:lvlText w:val=""/>
      <w:lvlJc w:val="left"/>
      <w:pPr>
        <w:tabs>
          <w:tab w:val="num" w:pos="1440"/>
        </w:tabs>
        <w:ind w:left="1440" w:hanging="360"/>
      </w:pPr>
      <w:rPr>
        <w:rFonts w:ascii="Wingdings" w:hAnsi="Wingdings" w:hint="default"/>
      </w:rPr>
    </w:lvl>
    <w:lvl w:ilvl="2" w:tplc="4678CC82" w:tentative="1">
      <w:start w:val="1"/>
      <w:numFmt w:val="bullet"/>
      <w:lvlText w:val=""/>
      <w:lvlJc w:val="left"/>
      <w:pPr>
        <w:tabs>
          <w:tab w:val="num" w:pos="2160"/>
        </w:tabs>
        <w:ind w:left="2160" w:hanging="360"/>
      </w:pPr>
      <w:rPr>
        <w:rFonts w:ascii="Wingdings" w:hAnsi="Wingdings" w:hint="default"/>
      </w:rPr>
    </w:lvl>
    <w:lvl w:ilvl="3" w:tplc="2938AE5C" w:tentative="1">
      <w:start w:val="1"/>
      <w:numFmt w:val="bullet"/>
      <w:lvlText w:val=""/>
      <w:lvlJc w:val="left"/>
      <w:pPr>
        <w:tabs>
          <w:tab w:val="num" w:pos="2880"/>
        </w:tabs>
        <w:ind w:left="2880" w:hanging="360"/>
      </w:pPr>
      <w:rPr>
        <w:rFonts w:ascii="Wingdings" w:hAnsi="Wingdings" w:hint="default"/>
      </w:rPr>
    </w:lvl>
    <w:lvl w:ilvl="4" w:tplc="7A9C1568" w:tentative="1">
      <w:start w:val="1"/>
      <w:numFmt w:val="bullet"/>
      <w:lvlText w:val=""/>
      <w:lvlJc w:val="left"/>
      <w:pPr>
        <w:tabs>
          <w:tab w:val="num" w:pos="3600"/>
        </w:tabs>
        <w:ind w:left="3600" w:hanging="360"/>
      </w:pPr>
      <w:rPr>
        <w:rFonts w:ascii="Wingdings" w:hAnsi="Wingdings" w:hint="default"/>
      </w:rPr>
    </w:lvl>
    <w:lvl w:ilvl="5" w:tplc="B08ED592" w:tentative="1">
      <w:start w:val="1"/>
      <w:numFmt w:val="bullet"/>
      <w:lvlText w:val=""/>
      <w:lvlJc w:val="left"/>
      <w:pPr>
        <w:tabs>
          <w:tab w:val="num" w:pos="4320"/>
        </w:tabs>
        <w:ind w:left="4320" w:hanging="360"/>
      </w:pPr>
      <w:rPr>
        <w:rFonts w:ascii="Wingdings" w:hAnsi="Wingdings" w:hint="default"/>
      </w:rPr>
    </w:lvl>
    <w:lvl w:ilvl="6" w:tplc="FAE4B82A" w:tentative="1">
      <w:start w:val="1"/>
      <w:numFmt w:val="bullet"/>
      <w:lvlText w:val=""/>
      <w:lvlJc w:val="left"/>
      <w:pPr>
        <w:tabs>
          <w:tab w:val="num" w:pos="5040"/>
        </w:tabs>
        <w:ind w:left="5040" w:hanging="360"/>
      </w:pPr>
      <w:rPr>
        <w:rFonts w:ascii="Wingdings" w:hAnsi="Wingdings" w:hint="default"/>
      </w:rPr>
    </w:lvl>
    <w:lvl w:ilvl="7" w:tplc="AE625B18" w:tentative="1">
      <w:start w:val="1"/>
      <w:numFmt w:val="bullet"/>
      <w:lvlText w:val=""/>
      <w:lvlJc w:val="left"/>
      <w:pPr>
        <w:tabs>
          <w:tab w:val="num" w:pos="5760"/>
        </w:tabs>
        <w:ind w:left="5760" w:hanging="360"/>
      </w:pPr>
      <w:rPr>
        <w:rFonts w:ascii="Wingdings" w:hAnsi="Wingdings" w:hint="default"/>
      </w:rPr>
    </w:lvl>
    <w:lvl w:ilvl="8" w:tplc="25268B54" w:tentative="1">
      <w:start w:val="1"/>
      <w:numFmt w:val="bullet"/>
      <w:lvlText w:val=""/>
      <w:lvlJc w:val="left"/>
      <w:pPr>
        <w:tabs>
          <w:tab w:val="num" w:pos="6480"/>
        </w:tabs>
        <w:ind w:left="6480" w:hanging="360"/>
      </w:pPr>
      <w:rPr>
        <w:rFonts w:ascii="Wingdings" w:hAnsi="Wingdings" w:hint="default"/>
      </w:rPr>
    </w:lvl>
  </w:abstractNum>
  <w:abstractNum w:abstractNumId="20">
    <w:nsid w:val="74FF27C5"/>
    <w:multiLevelType w:val="hybridMultilevel"/>
    <w:tmpl w:val="C6207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nsid w:val="7A6B1C29"/>
    <w:multiLevelType w:val="hybridMultilevel"/>
    <w:tmpl w:val="1B2A7CFA"/>
    <w:lvl w:ilvl="0" w:tplc="9BB624FA">
      <w:start w:val="1"/>
      <w:numFmt w:val="low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7BA95419"/>
    <w:multiLevelType w:val="hybridMultilevel"/>
    <w:tmpl w:val="A694278A"/>
    <w:lvl w:ilvl="0" w:tplc="9BB624FA">
      <w:start w:val="1"/>
      <w:numFmt w:val="low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D04B4E"/>
    <w:multiLevelType w:val="hybridMultilevel"/>
    <w:tmpl w:val="792AC1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20"/>
  </w:num>
  <w:num w:numId="4">
    <w:abstractNumId w:val="8"/>
  </w:num>
  <w:num w:numId="5">
    <w:abstractNumId w:val="14"/>
  </w:num>
  <w:num w:numId="6">
    <w:abstractNumId w:val="5"/>
  </w:num>
  <w:num w:numId="7">
    <w:abstractNumId w:val="0"/>
  </w:num>
  <w:num w:numId="8">
    <w:abstractNumId w:val="9"/>
  </w:num>
  <w:num w:numId="9">
    <w:abstractNumId w:val="11"/>
  </w:num>
  <w:num w:numId="10">
    <w:abstractNumId w:val="15"/>
  </w:num>
  <w:num w:numId="11">
    <w:abstractNumId w:val="7"/>
  </w:num>
  <w:num w:numId="12">
    <w:abstractNumId w:val="6"/>
  </w:num>
  <w:num w:numId="13">
    <w:abstractNumId w:val="21"/>
  </w:num>
  <w:num w:numId="14">
    <w:abstractNumId w:val="22"/>
  </w:num>
  <w:num w:numId="15">
    <w:abstractNumId w:val="23"/>
  </w:num>
  <w:num w:numId="16">
    <w:abstractNumId w:val="12"/>
  </w:num>
  <w:num w:numId="17">
    <w:abstractNumId w:val="1"/>
  </w:num>
  <w:num w:numId="18">
    <w:abstractNumId w:val="19"/>
  </w:num>
  <w:num w:numId="19">
    <w:abstractNumId w:val="4"/>
  </w:num>
  <w:num w:numId="20">
    <w:abstractNumId w:val="2"/>
  </w:num>
  <w:num w:numId="21">
    <w:abstractNumId w:val="3"/>
  </w:num>
  <w:num w:numId="22">
    <w:abstractNumId w:val="18"/>
  </w:num>
  <w:num w:numId="23">
    <w:abstractNumId w:val="13"/>
  </w:num>
  <w:num w:numId="24">
    <w:abstractNumId w:val="24"/>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CBF"/>
    <w:rsid w:val="00002AAB"/>
    <w:rsid w:val="000040D1"/>
    <w:rsid w:val="00004ABA"/>
    <w:rsid w:val="000054CA"/>
    <w:rsid w:val="0000611C"/>
    <w:rsid w:val="00012CAF"/>
    <w:rsid w:val="000156DE"/>
    <w:rsid w:val="00015AAE"/>
    <w:rsid w:val="00016B19"/>
    <w:rsid w:val="000178B9"/>
    <w:rsid w:val="00025C36"/>
    <w:rsid w:val="00026C30"/>
    <w:rsid w:val="00027666"/>
    <w:rsid w:val="000276BE"/>
    <w:rsid w:val="00033242"/>
    <w:rsid w:val="0004078C"/>
    <w:rsid w:val="00044844"/>
    <w:rsid w:val="00047D7D"/>
    <w:rsid w:val="00050B3B"/>
    <w:rsid w:val="0005162F"/>
    <w:rsid w:val="00052162"/>
    <w:rsid w:val="00054B45"/>
    <w:rsid w:val="0005547C"/>
    <w:rsid w:val="00057570"/>
    <w:rsid w:val="00057965"/>
    <w:rsid w:val="0006096B"/>
    <w:rsid w:val="00064B42"/>
    <w:rsid w:val="00066DF7"/>
    <w:rsid w:val="00074D1F"/>
    <w:rsid w:val="00076C0B"/>
    <w:rsid w:val="000803CD"/>
    <w:rsid w:val="000808C9"/>
    <w:rsid w:val="00080BC3"/>
    <w:rsid w:val="00081FDE"/>
    <w:rsid w:val="00084E88"/>
    <w:rsid w:val="0008579E"/>
    <w:rsid w:val="0008734C"/>
    <w:rsid w:val="000917C1"/>
    <w:rsid w:val="00097B86"/>
    <w:rsid w:val="000A3282"/>
    <w:rsid w:val="000A585C"/>
    <w:rsid w:val="000B16A2"/>
    <w:rsid w:val="000B1A72"/>
    <w:rsid w:val="000B1F26"/>
    <w:rsid w:val="000B52F5"/>
    <w:rsid w:val="000B5AFD"/>
    <w:rsid w:val="000C014F"/>
    <w:rsid w:val="000C4E37"/>
    <w:rsid w:val="000C5044"/>
    <w:rsid w:val="000D01B2"/>
    <w:rsid w:val="000D0544"/>
    <w:rsid w:val="000D382E"/>
    <w:rsid w:val="000D60A4"/>
    <w:rsid w:val="000D71CB"/>
    <w:rsid w:val="000D79FE"/>
    <w:rsid w:val="000E260D"/>
    <w:rsid w:val="000E65F3"/>
    <w:rsid w:val="000E6EE1"/>
    <w:rsid w:val="000F28BF"/>
    <w:rsid w:val="000F296C"/>
    <w:rsid w:val="000F5B38"/>
    <w:rsid w:val="0010172A"/>
    <w:rsid w:val="00104151"/>
    <w:rsid w:val="0011081F"/>
    <w:rsid w:val="0011133C"/>
    <w:rsid w:val="00112487"/>
    <w:rsid w:val="001124BF"/>
    <w:rsid w:val="00112547"/>
    <w:rsid w:val="00112828"/>
    <w:rsid w:val="00113EB7"/>
    <w:rsid w:val="00116B42"/>
    <w:rsid w:val="00125869"/>
    <w:rsid w:val="00125AF8"/>
    <w:rsid w:val="001262E0"/>
    <w:rsid w:val="001273EB"/>
    <w:rsid w:val="001363A7"/>
    <w:rsid w:val="00136428"/>
    <w:rsid w:val="00137681"/>
    <w:rsid w:val="00140315"/>
    <w:rsid w:val="00142FCD"/>
    <w:rsid w:val="001459DE"/>
    <w:rsid w:val="00153900"/>
    <w:rsid w:val="00153F82"/>
    <w:rsid w:val="00156032"/>
    <w:rsid w:val="001609F0"/>
    <w:rsid w:val="00162BED"/>
    <w:rsid w:val="00165AC1"/>
    <w:rsid w:val="00165F4A"/>
    <w:rsid w:val="001671A9"/>
    <w:rsid w:val="00167DD9"/>
    <w:rsid w:val="00172919"/>
    <w:rsid w:val="00183621"/>
    <w:rsid w:val="00185CBC"/>
    <w:rsid w:val="00191741"/>
    <w:rsid w:val="0019359E"/>
    <w:rsid w:val="00194C66"/>
    <w:rsid w:val="001953D1"/>
    <w:rsid w:val="00197262"/>
    <w:rsid w:val="001A054D"/>
    <w:rsid w:val="001A405F"/>
    <w:rsid w:val="001A49AD"/>
    <w:rsid w:val="001A5EEE"/>
    <w:rsid w:val="001B0982"/>
    <w:rsid w:val="001B461C"/>
    <w:rsid w:val="001C04FF"/>
    <w:rsid w:val="001C6726"/>
    <w:rsid w:val="001D39D9"/>
    <w:rsid w:val="001D4124"/>
    <w:rsid w:val="001D51FF"/>
    <w:rsid w:val="001D634E"/>
    <w:rsid w:val="001D6833"/>
    <w:rsid w:val="001E3426"/>
    <w:rsid w:val="001E5555"/>
    <w:rsid w:val="001F3226"/>
    <w:rsid w:val="001F3429"/>
    <w:rsid w:val="001F665F"/>
    <w:rsid w:val="001F7F37"/>
    <w:rsid w:val="002007C4"/>
    <w:rsid w:val="00211D42"/>
    <w:rsid w:val="00211F5D"/>
    <w:rsid w:val="00214E5C"/>
    <w:rsid w:val="00216010"/>
    <w:rsid w:val="002207CC"/>
    <w:rsid w:val="0022104A"/>
    <w:rsid w:val="00221630"/>
    <w:rsid w:val="00221EC4"/>
    <w:rsid w:val="002230E7"/>
    <w:rsid w:val="00226272"/>
    <w:rsid w:val="00230205"/>
    <w:rsid w:val="002315D4"/>
    <w:rsid w:val="0023176A"/>
    <w:rsid w:val="0023636A"/>
    <w:rsid w:val="002418CB"/>
    <w:rsid w:val="002432F2"/>
    <w:rsid w:val="002433DE"/>
    <w:rsid w:val="00246053"/>
    <w:rsid w:val="00246C85"/>
    <w:rsid w:val="00247609"/>
    <w:rsid w:val="00247814"/>
    <w:rsid w:val="00250A7A"/>
    <w:rsid w:val="002544CF"/>
    <w:rsid w:val="00257009"/>
    <w:rsid w:val="00257523"/>
    <w:rsid w:val="00260CAB"/>
    <w:rsid w:val="00261949"/>
    <w:rsid w:val="00261A96"/>
    <w:rsid w:val="00267172"/>
    <w:rsid w:val="00271432"/>
    <w:rsid w:val="00273232"/>
    <w:rsid w:val="002756D5"/>
    <w:rsid w:val="002823D6"/>
    <w:rsid w:val="00284B29"/>
    <w:rsid w:val="002878F2"/>
    <w:rsid w:val="0029082E"/>
    <w:rsid w:val="002910C0"/>
    <w:rsid w:val="0029781B"/>
    <w:rsid w:val="002A6978"/>
    <w:rsid w:val="002A6A22"/>
    <w:rsid w:val="002B30DC"/>
    <w:rsid w:val="002B4E30"/>
    <w:rsid w:val="002B5239"/>
    <w:rsid w:val="002B61D5"/>
    <w:rsid w:val="002B66B5"/>
    <w:rsid w:val="002C3A52"/>
    <w:rsid w:val="002C4C99"/>
    <w:rsid w:val="002C4D18"/>
    <w:rsid w:val="002E0412"/>
    <w:rsid w:val="002E0D8D"/>
    <w:rsid w:val="002E0F8C"/>
    <w:rsid w:val="002E1956"/>
    <w:rsid w:val="002E5CCC"/>
    <w:rsid w:val="002E5E4B"/>
    <w:rsid w:val="002F4583"/>
    <w:rsid w:val="002F4EFF"/>
    <w:rsid w:val="002F7422"/>
    <w:rsid w:val="003006A0"/>
    <w:rsid w:val="00301BE0"/>
    <w:rsid w:val="00303273"/>
    <w:rsid w:val="00303D05"/>
    <w:rsid w:val="00305BC2"/>
    <w:rsid w:val="0030616C"/>
    <w:rsid w:val="003126B1"/>
    <w:rsid w:val="0031297B"/>
    <w:rsid w:val="00316307"/>
    <w:rsid w:val="003173C4"/>
    <w:rsid w:val="00320CD1"/>
    <w:rsid w:val="0032231C"/>
    <w:rsid w:val="003231A7"/>
    <w:rsid w:val="00324A19"/>
    <w:rsid w:val="00326492"/>
    <w:rsid w:val="00326493"/>
    <w:rsid w:val="003331AF"/>
    <w:rsid w:val="00340530"/>
    <w:rsid w:val="00347DB2"/>
    <w:rsid w:val="003549BD"/>
    <w:rsid w:val="00354CCC"/>
    <w:rsid w:val="00356467"/>
    <w:rsid w:val="00357FEE"/>
    <w:rsid w:val="00361FE3"/>
    <w:rsid w:val="00364401"/>
    <w:rsid w:val="003705CD"/>
    <w:rsid w:val="00374352"/>
    <w:rsid w:val="00376547"/>
    <w:rsid w:val="0037700E"/>
    <w:rsid w:val="00377B04"/>
    <w:rsid w:val="00380874"/>
    <w:rsid w:val="003824DC"/>
    <w:rsid w:val="003838C5"/>
    <w:rsid w:val="00384DC9"/>
    <w:rsid w:val="003850E6"/>
    <w:rsid w:val="003854B9"/>
    <w:rsid w:val="00385CAA"/>
    <w:rsid w:val="00386194"/>
    <w:rsid w:val="00386962"/>
    <w:rsid w:val="00386AFC"/>
    <w:rsid w:val="0038704F"/>
    <w:rsid w:val="00387C21"/>
    <w:rsid w:val="00395699"/>
    <w:rsid w:val="00395AE1"/>
    <w:rsid w:val="0039683F"/>
    <w:rsid w:val="003A53BF"/>
    <w:rsid w:val="003A6BE6"/>
    <w:rsid w:val="003B609D"/>
    <w:rsid w:val="003B612F"/>
    <w:rsid w:val="003C14C7"/>
    <w:rsid w:val="003C7410"/>
    <w:rsid w:val="003D1837"/>
    <w:rsid w:val="003D2757"/>
    <w:rsid w:val="003D3785"/>
    <w:rsid w:val="003D3A1A"/>
    <w:rsid w:val="003D3B89"/>
    <w:rsid w:val="003D73FB"/>
    <w:rsid w:val="003D7981"/>
    <w:rsid w:val="003E468C"/>
    <w:rsid w:val="003F0614"/>
    <w:rsid w:val="003F1BA5"/>
    <w:rsid w:val="003F1BFE"/>
    <w:rsid w:val="00407618"/>
    <w:rsid w:val="00412511"/>
    <w:rsid w:val="004133D4"/>
    <w:rsid w:val="00414348"/>
    <w:rsid w:val="00415A1E"/>
    <w:rsid w:val="004172A3"/>
    <w:rsid w:val="0041754D"/>
    <w:rsid w:val="00417A12"/>
    <w:rsid w:val="00423170"/>
    <w:rsid w:val="004244A2"/>
    <w:rsid w:val="004258F3"/>
    <w:rsid w:val="00426829"/>
    <w:rsid w:val="00432D25"/>
    <w:rsid w:val="004331B3"/>
    <w:rsid w:val="00433754"/>
    <w:rsid w:val="00434D9A"/>
    <w:rsid w:val="0044190E"/>
    <w:rsid w:val="00447249"/>
    <w:rsid w:val="00451042"/>
    <w:rsid w:val="004532B3"/>
    <w:rsid w:val="004563B3"/>
    <w:rsid w:val="004602C1"/>
    <w:rsid w:val="004617B2"/>
    <w:rsid w:val="00464E97"/>
    <w:rsid w:val="00470A49"/>
    <w:rsid w:val="00472C76"/>
    <w:rsid w:val="00475E28"/>
    <w:rsid w:val="00483CE8"/>
    <w:rsid w:val="00484287"/>
    <w:rsid w:val="00484761"/>
    <w:rsid w:val="00485815"/>
    <w:rsid w:val="004931B8"/>
    <w:rsid w:val="00494179"/>
    <w:rsid w:val="004962D7"/>
    <w:rsid w:val="00496F7D"/>
    <w:rsid w:val="00497F70"/>
    <w:rsid w:val="004A0796"/>
    <w:rsid w:val="004A709E"/>
    <w:rsid w:val="004B044F"/>
    <w:rsid w:val="004B3555"/>
    <w:rsid w:val="004B35C1"/>
    <w:rsid w:val="004C05BE"/>
    <w:rsid w:val="004C1132"/>
    <w:rsid w:val="004C20AA"/>
    <w:rsid w:val="004C214E"/>
    <w:rsid w:val="004C382E"/>
    <w:rsid w:val="004C430F"/>
    <w:rsid w:val="004C4D02"/>
    <w:rsid w:val="004C7393"/>
    <w:rsid w:val="004D6D4A"/>
    <w:rsid w:val="004D7B0B"/>
    <w:rsid w:val="004E3252"/>
    <w:rsid w:val="004E3326"/>
    <w:rsid w:val="004E5E72"/>
    <w:rsid w:val="004F52BB"/>
    <w:rsid w:val="00504B57"/>
    <w:rsid w:val="00510F91"/>
    <w:rsid w:val="005215DC"/>
    <w:rsid w:val="0052645D"/>
    <w:rsid w:val="00530E7F"/>
    <w:rsid w:val="005370E4"/>
    <w:rsid w:val="005405A9"/>
    <w:rsid w:val="00541787"/>
    <w:rsid w:val="00541925"/>
    <w:rsid w:val="00543CB9"/>
    <w:rsid w:val="005473CC"/>
    <w:rsid w:val="00551668"/>
    <w:rsid w:val="005517A6"/>
    <w:rsid w:val="00553BBE"/>
    <w:rsid w:val="00556BEB"/>
    <w:rsid w:val="005622D2"/>
    <w:rsid w:val="005651D4"/>
    <w:rsid w:val="005677FF"/>
    <w:rsid w:val="005800E2"/>
    <w:rsid w:val="00580A53"/>
    <w:rsid w:val="005837A4"/>
    <w:rsid w:val="00584AE9"/>
    <w:rsid w:val="0059005C"/>
    <w:rsid w:val="005910C8"/>
    <w:rsid w:val="00593D4F"/>
    <w:rsid w:val="00594CA1"/>
    <w:rsid w:val="00596140"/>
    <w:rsid w:val="00596817"/>
    <w:rsid w:val="00596834"/>
    <w:rsid w:val="00597E77"/>
    <w:rsid w:val="005A1598"/>
    <w:rsid w:val="005A2D78"/>
    <w:rsid w:val="005A31B4"/>
    <w:rsid w:val="005A4248"/>
    <w:rsid w:val="005B3F0D"/>
    <w:rsid w:val="005B5400"/>
    <w:rsid w:val="005B57CA"/>
    <w:rsid w:val="005C09CB"/>
    <w:rsid w:val="005C1703"/>
    <w:rsid w:val="005C2065"/>
    <w:rsid w:val="005C7412"/>
    <w:rsid w:val="005C7C44"/>
    <w:rsid w:val="005D04DD"/>
    <w:rsid w:val="005D0E54"/>
    <w:rsid w:val="005D36B4"/>
    <w:rsid w:val="005D48DD"/>
    <w:rsid w:val="005D5E5A"/>
    <w:rsid w:val="005E0894"/>
    <w:rsid w:val="005E2110"/>
    <w:rsid w:val="005E754F"/>
    <w:rsid w:val="005F25BC"/>
    <w:rsid w:val="005F44D8"/>
    <w:rsid w:val="00601C39"/>
    <w:rsid w:val="00601EFE"/>
    <w:rsid w:val="006037BE"/>
    <w:rsid w:val="006044E7"/>
    <w:rsid w:val="00605C93"/>
    <w:rsid w:val="00606085"/>
    <w:rsid w:val="006077BE"/>
    <w:rsid w:val="00614AD9"/>
    <w:rsid w:val="00615E56"/>
    <w:rsid w:val="00617E63"/>
    <w:rsid w:val="00623FBE"/>
    <w:rsid w:val="00625FF4"/>
    <w:rsid w:val="0062707B"/>
    <w:rsid w:val="0062719B"/>
    <w:rsid w:val="00627E04"/>
    <w:rsid w:val="00632611"/>
    <w:rsid w:val="0063435E"/>
    <w:rsid w:val="00636AF8"/>
    <w:rsid w:val="006525ED"/>
    <w:rsid w:val="00653D48"/>
    <w:rsid w:val="00653F0B"/>
    <w:rsid w:val="0065601C"/>
    <w:rsid w:val="00657479"/>
    <w:rsid w:val="00661E6E"/>
    <w:rsid w:val="00662BA3"/>
    <w:rsid w:val="006650BB"/>
    <w:rsid w:val="00666C7E"/>
    <w:rsid w:val="006672BD"/>
    <w:rsid w:val="00670850"/>
    <w:rsid w:val="00670860"/>
    <w:rsid w:val="00672982"/>
    <w:rsid w:val="00672ED2"/>
    <w:rsid w:val="006737B2"/>
    <w:rsid w:val="0067656C"/>
    <w:rsid w:val="0068167A"/>
    <w:rsid w:val="006874AA"/>
    <w:rsid w:val="00690D88"/>
    <w:rsid w:val="00693902"/>
    <w:rsid w:val="00694749"/>
    <w:rsid w:val="00696034"/>
    <w:rsid w:val="00696D79"/>
    <w:rsid w:val="00697729"/>
    <w:rsid w:val="006A11BF"/>
    <w:rsid w:val="006A1578"/>
    <w:rsid w:val="006A18FE"/>
    <w:rsid w:val="006A3616"/>
    <w:rsid w:val="006A6D8C"/>
    <w:rsid w:val="006B1984"/>
    <w:rsid w:val="006B1C4F"/>
    <w:rsid w:val="006B4188"/>
    <w:rsid w:val="006B5859"/>
    <w:rsid w:val="006B59B3"/>
    <w:rsid w:val="006C072F"/>
    <w:rsid w:val="006C42DE"/>
    <w:rsid w:val="006C4359"/>
    <w:rsid w:val="006C481F"/>
    <w:rsid w:val="006C6322"/>
    <w:rsid w:val="006D397C"/>
    <w:rsid w:val="006E3621"/>
    <w:rsid w:val="006E5B9A"/>
    <w:rsid w:val="006E5DF2"/>
    <w:rsid w:val="006E6122"/>
    <w:rsid w:val="006E6C9C"/>
    <w:rsid w:val="006E6D89"/>
    <w:rsid w:val="006E7896"/>
    <w:rsid w:val="006F1148"/>
    <w:rsid w:val="0070213C"/>
    <w:rsid w:val="00702408"/>
    <w:rsid w:val="007039E6"/>
    <w:rsid w:val="00706979"/>
    <w:rsid w:val="007110D4"/>
    <w:rsid w:val="007121EF"/>
    <w:rsid w:val="00714289"/>
    <w:rsid w:val="00715ACB"/>
    <w:rsid w:val="007163B4"/>
    <w:rsid w:val="00717946"/>
    <w:rsid w:val="0072646C"/>
    <w:rsid w:val="00726ECA"/>
    <w:rsid w:val="0072759E"/>
    <w:rsid w:val="00731BF1"/>
    <w:rsid w:val="00731C25"/>
    <w:rsid w:val="007335E8"/>
    <w:rsid w:val="00733F44"/>
    <w:rsid w:val="0073418D"/>
    <w:rsid w:val="00735364"/>
    <w:rsid w:val="00737179"/>
    <w:rsid w:val="00741FD8"/>
    <w:rsid w:val="007458B3"/>
    <w:rsid w:val="00745CFD"/>
    <w:rsid w:val="00750253"/>
    <w:rsid w:val="007509FE"/>
    <w:rsid w:val="00751279"/>
    <w:rsid w:val="0075222D"/>
    <w:rsid w:val="0075379B"/>
    <w:rsid w:val="00753AD8"/>
    <w:rsid w:val="00753F42"/>
    <w:rsid w:val="007541B0"/>
    <w:rsid w:val="00756918"/>
    <w:rsid w:val="00756DDB"/>
    <w:rsid w:val="0076099C"/>
    <w:rsid w:val="007611F7"/>
    <w:rsid w:val="00763141"/>
    <w:rsid w:val="00770D89"/>
    <w:rsid w:val="0077212B"/>
    <w:rsid w:val="0077351E"/>
    <w:rsid w:val="007752F0"/>
    <w:rsid w:val="007771EE"/>
    <w:rsid w:val="00786388"/>
    <w:rsid w:val="007914D2"/>
    <w:rsid w:val="00791772"/>
    <w:rsid w:val="0079549E"/>
    <w:rsid w:val="007961BA"/>
    <w:rsid w:val="00796B1A"/>
    <w:rsid w:val="00796DB6"/>
    <w:rsid w:val="00797FDB"/>
    <w:rsid w:val="007A440E"/>
    <w:rsid w:val="007B56A9"/>
    <w:rsid w:val="007C0B10"/>
    <w:rsid w:val="007C69E5"/>
    <w:rsid w:val="007C76E6"/>
    <w:rsid w:val="007D06FF"/>
    <w:rsid w:val="007D1BB8"/>
    <w:rsid w:val="007D298D"/>
    <w:rsid w:val="007D60B0"/>
    <w:rsid w:val="007E5F35"/>
    <w:rsid w:val="007E6841"/>
    <w:rsid w:val="007E7E4C"/>
    <w:rsid w:val="007F2534"/>
    <w:rsid w:val="007F36C1"/>
    <w:rsid w:val="007F4A06"/>
    <w:rsid w:val="007F6E4B"/>
    <w:rsid w:val="007F7861"/>
    <w:rsid w:val="00803A96"/>
    <w:rsid w:val="00803DF2"/>
    <w:rsid w:val="0080665C"/>
    <w:rsid w:val="008072EF"/>
    <w:rsid w:val="008073E0"/>
    <w:rsid w:val="00811D5D"/>
    <w:rsid w:val="00812DA0"/>
    <w:rsid w:val="008151E0"/>
    <w:rsid w:val="00816475"/>
    <w:rsid w:val="00817D4E"/>
    <w:rsid w:val="008249B1"/>
    <w:rsid w:val="008319D1"/>
    <w:rsid w:val="00831BBD"/>
    <w:rsid w:val="008347A2"/>
    <w:rsid w:val="00834E2C"/>
    <w:rsid w:val="008351D0"/>
    <w:rsid w:val="0083590A"/>
    <w:rsid w:val="008365D7"/>
    <w:rsid w:val="0084211A"/>
    <w:rsid w:val="0084263A"/>
    <w:rsid w:val="00847504"/>
    <w:rsid w:val="00850701"/>
    <w:rsid w:val="00850E7A"/>
    <w:rsid w:val="00850F25"/>
    <w:rsid w:val="00851D22"/>
    <w:rsid w:val="00853578"/>
    <w:rsid w:val="008538CD"/>
    <w:rsid w:val="0085412C"/>
    <w:rsid w:val="00854CD2"/>
    <w:rsid w:val="0086426B"/>
    <w:rsid w:val="0086696F"/>
    <w:rsid w:val="00867B08"/>
    <w:rsid w:val="00872982"/>
    <w:rsid w:val="00873C4A"/>
    <w:rsid w:val="0087567E"/>
    <w:rsid w:val="00875D38"/>
    <w:rsid w:val="00875F97"/>
    <w:rsid w:val="00877C18"/>
    <w:rsid w:val="008800BB"/>
    <w:rsid w:val="00880828"/>
    <w:rsid w:val="0088493E"/>
    <w:rsid w:val="00887C37"/>
    <w:rsid w:val="00890A6C"/>
    <w:rsid w:val="0089183A"/>
    <w:rsid w:val="008A3017"/>
    <w:rsid w:val="008A64B8"/>
    <w:rsid w:val="008A6725"/>
    <w:rsid w:val="008A7D05"/>
    <w:rsid w:val="008B0126"/>
    <w:rsid w:val="008B04AF"/>
    <w:rsid w:val="008B138A"/>
    <w:rsid w:val="008B1458"/>
    <w:rsid w:val="008B1A9F"/>
    <w:rsid w:val="008B1BA7"/>
    <w:rsid w:val="008B33C1"/>
    <w:rsid w:val="008B3C8A"/>
    <w:rsid w:val="008B4C0A"/>
    <w:rsid w:val="008B75BF"/>
    <w:rsid w:val="008C34BF"/>
    <w:rsid w:val="008C35A9"/>
    <w:rsid w:val="008C3910"/>
    <w:rsid w:val="008C4C1F"/>
    <w:rsid w:val="008C541C"/>
    <w:rsid w:val="008C5F8F"/>
    <w:rsid w:val="008D2F6B"/>
    <w:rsid w:val="008D37FF"/>
    <w:rsid w:val="008D6C64"/>
    <w:rsid w:val="008D701F"/>
    <w:rsid w:val="008E16EC"/>
    <w:rsid w:val="008E19AC"/>
    <w:rsid w:val="008E50DF"/>
    <w:rsid w:val="008E6E55"/>
    <w:rsid w:val="008E7599"/>
    <w:rsid w:val="008F6538"/>
    <w:rsid w:val="00900798"/>
    <w:rsid w:val="00902C55"/>
    <w:rsid w:val="00904617"/>
    <w:rsid w:val="0090507C"/>
    <w:rsid w:val="00905307"/>
    <w:rsid w:val="00905E77"/>
    <w:rsid w:val="009061A9"/>
    <w:rsid w:val="0091696A"/>
    <w:rsid w:val="00917315"/>
    <w:rsid w:val="00920B28"/>
    <w:rsid w:val="00926BD4"/>
    <w:rsid w:val="0092760D"/>
    <w:rsid w:val="0093026B"/>
    <w:rsid w:val="0093032E"/>
    <w:rsid w:val="00933677"/>
    <w:rsid w:val="0093788C"/>
    <w:rsid w:val="00940BA0"/>
    <w:rsid w:val="00940FC5"/>
    <w:rsid w:val="009428A9"/>
    <w:rsid w:val="00943F35"/>
    <w:rsid w:val="00944F0D"/>
    <w:rsid w:val="0094515F"/>
    <w:rsid w:val="00946526"/>
    <w:rsid w:val="0095105C"/>
    <w:rsid w:val="00954D13"/>
    <w:rsid w:val="00956566"/>
    <w:rsid w:val="00962644"/>
    <w:rsid w:val="00963B44"/>
    <w:rsid w:val="009648F2"/>
    <w:rsid w:val="00965C73"/>
    <w:rsid w:val="009665E4"/>
    <w:rsid w:val="00971E6F"/>
    <w:rsid w:val="0097498F"/>
    <w:rsid w:val="0097786E"/>
    <w:rsid w:val="009825EF"/>
    <w:rsid w:val="0098311F"/>
    <w:rsid w:val="00983A31"/>
    <w:rsid w:val="0098623F"/>
    <w:rsid w:val="00986D8C"/>
    <w:rsid w:val="009910B4"/>
    <w:rsid w:val="009958A7"/>
    <w:rsid w:val="00996D46"/>
    <w:rsid w:val="009A080D"/>
    <w:rsid w:val="009A1645"/>
    <w:rsid w:val="009B07D7"/>
    <w:rsid w:val="009B33E1"/>
    <w:rsid w:val="009C0776"/>
    <w:rsid w:val="009C1962"/>
    <w:rsid w:val="009C3202"/>
    <w:rsid w:val="009C550B"/>
    <w:rsid w:val="009C60C3"/>
    <w:rsid w:val="009D1EDE"/>
    <w:rsid w:val="009D1F41"/>
    <w:rsid w:val="009D1F94"/>
    <w:rsid w:val="009D2D82"/>
    <w:rsid w:val="009D4200"/>
    <w:rsid w:val="009D4AB2"/>
    <w:rsid w:val="009D585E"/>
    <w:rsid w:val="009E16A8"/>
    <w:rsid w:val="009E1CAB"/>
    <w:rsid w:val="009E274E"/>
    <w:rsid w:val="009E3912"/>
    <w:rsid w:val="009E41D1"/>
    <w:rsid w:val="009E45C9"/>
    <w:rsid w:val="009E4A12"/>
    <w:rsid w:val="009E6D7B"/>
    <w:rsid w:val="009E6EC0"/>
    <w:rsid w:val="009F1A23"/>
    <w:rsid w:val="009F503E"/>
    <w:rsid w:val="009F7B78"/>
    <w:rsid w:val="009F7DD3"/>
    <w:rsid w:val="00A00718"/>
    <w:rsid w:val="00A10351"/>
    <w:rsid w:val="00A12566"/>
    <w:rsid w:val="00A12EAB"/>
    <w:rsid w:val="00A1658F"/>
    <w:rsid w:val="00A17457"/>
    <w:rsid w:val="00A24269"/>
    <w:rsid w:val="00A25D9F"/>
    <w:rsid w:val="00A27EFC"/>
    <w:rsid w:val="00A315D2"/>
    <w:rsid w:val="00A33AFA"/>
    <w:rsid w:val="00A36F97"/>
    <w:rsid w:val="00A41B55"/>
    <w:rsid w:val="00A420FE"/>
    <w:rsid w:val="00A43C66"/>
    <w:rsid w:val="00A45CBF"/>
    <w:rsid w:val="00A473BD"/>
    <w:rsid w:val="00A521F3"/>
    <w:rsid w:val="00A55A6D"/>
    <w:rsid w:val="00A56A3C"/>
    <w:rsid w:val="00A6003E"/>
    <w:rsid w:val="00A644E0"/>
    <w:rsid w:val="00A65D23"/>
    <w:rsid w:val="00A65FAA"/>
    <w:rsid w:val="00A66D3C"/>
    <w:rsid w:val="00A70931"/>
    <w:rsid w:val="00A71377"/>
    <w:rsid w:val="00A71F0F"/>
    <w:rsid w:val="00A72852"/>
    <w:rsid w:val="00A801CC"/>
    <w:rsid w:val="00A82DDD"/>
    <w:rsid w:val="00A82E30"/>
    <w:rsid w:val="00A847E1"/>
    <w:rsid w:val="00A84E55"/>
    <w:rsid w:val="00A868BB"/>
    <w:rsid w:val="00A900E0"/>
    <w:rsid w:val="00A93A44"/>
    <w:rsid w:val="00A95DBF"/>
    <w:rsid w:val="00AA0811"/>
    <w:rsid w:val="00AA0C0A"/>
    <w:rsid w:val="00AA0DDD"/>
    <w:rsid w:val="00AA7011"/>
    <w:rsid w:val="00AA75BA"/>
    <w:rsid w:val="00AB4DF8"/>
    <w:rsid w:val="00AC0DF5"/>
    <w:rsid w:val="00AC1DB1"/>
    <w:rsid w:val="00AC4BDB"/>
    <w:rsid w:val="00AC7272"/>
    <w:rsid w:val="00AD0317"/>
    <w:rsid w:val="00AD0EDD"/>
    <w:rsid w:val="00AD2E58"/>
    <w:rsid w:val="00AE04BB"/>
    <w:rsid w:val="00AE2FD4"/>
    <w:rsid w:val="00AF4362"/>
    <w:rsid w:val="00AF5B15"/>
    <w:rsid w:val="00AF6BB1"/>
    <w:rsid w:val="00B004F3"/>
    <w:rsid w:val="00B01D0D"/>
    <w:rsid w:val="00B03D32"/>
    <w:rsid w:val="00B04972"/>
    <w:rsid w:val="00B04FAD"/>
    <w:rsid w:val="00B07A5F"/>
    <w:rsid w:val="00B10697"/>
    <w:rsid w:val="00B2164E"/>
    <w:rsid w:val="00B24F85"/>
    <w:rsid w:val="00B25BCA"/>
    <w:rsid w:val="00B26F22"/>
    <w:rsid w:val="00B308CF"/>
    <w:rsid w:val="00B31422"/>
    <w:rsid w:val="00B323C3"/>
    <w:rsid w:val="00B328F0"/>
    <w:rsid w:val="00B344A4"/>
    <w:rsid w:val="00B35120"/>
    <w:rsid w:val="00B36F34"/>
    <w:rsid w:val="00B40279"/>
    <w:rsid w:val="00B425AF"/>
    <w:rsid w:val="00B4533E"/>
    <w:rsid w:val="00B502F3"/>
    <w:rsid w:val="00B50D95"/>
    <w:rsid w:val="00B5247D"/>
    <w:rsid w:val="00B532F4"/>
    <w:rsid w:val="00B5344B"/>
    <w:rsid w:val="00B5413E"/>
    <w:rsid w:val="00B54DEA"/>
    <w:rsid w:val="00B5509D"/>
    <w:rsid w:val="00B570F0"/>
    <w:rsid w:val="00B57707"/>
    <w:rsid w:val="00B60DE0"/>
    <w:rsid w:val="00B60F29"/>
    <w:rsid w:val="00B720C9"/>
    <w:rsid w:val="00B732D9"/>
    <w:rsid w:val="00B8046D"/>
    <w:rsid w:val="00B921C3"/>
    <w:rsid w:val="00B9451F"/>
    <w:rsid w:val="00BA1C79"/>
    <w:rsid w:val="00BA29A2"/>
    <w:rsid w:val="00BA57EC"/>
    <w:rsid w:val="00BB0020"/>
    <w:rsid w:val="00BB3DD7"/>
    <w:rsid w:val="00BB45BD"/>
    <w:rsid w:val="00BB5E06"/>
    <w:rsid w:val="00BB7F21"/>
    <w:rsid w:val="00BC07E5"/>
    <w:rsid w:val="00BC2338"/>
    <w:rsid w:val="00BC2888"/>
    <w:rsid w:val="00BC2F27"/>
    <w:rsid w:val="00BC32C5"/>
    <w:rsid w:val="00BC38BC"/>
    <w:rsid w:val="00BC4052"/>
    <w:rsid w:val="00BC4BC8"/>
    <w:rsid w:val="00BD2818"/>
    <w:rsid w:val="00BE0D58"/>
    <w:rsid w:val="00BE22E7"/>
    <w:rsid w:val="00BE314A"/>
    <w:rsid w:val="00BF11E4"/>
    <w:rsid w:val="00BF1AE9"/>
    <w:rsid w:val="00BF423D"/>
    <w:rsid w:val="00BF625B"/>
    <w:rsid w:val="00C03AC4"/>
    <w:rsid w:val="00C03DF7"/>
    <w:rsid w:val="00C11A68"/>
    <w:rsid w:val="00C1297C"/>
    <w:rsid w:val="00C22028"/>
    <w:rsid w:val="00C22622"/>
    <w:rsid w:val="00C2305B"/>
    <w:rsid w:val="00C2306D"/>
    <w:rsid w:val="00C30F9B"/>
    <w:rsid w:val="00C329DF"/>
    <w:rsid w:val="00C3325E"/>
    <w:rsid w:val="00C34AAD"/>
    <w:rsid w:val="00C44D38"/>
    <w:rsid w:val="00C461AD"/>
    <w:rsid w:val="00C60866"/>
    <w:rsid w:val="00C62347"/>
    <w:rsid w:val="00C65BD5"/>
    <w:rsid w:val="00C71989"/>
    <w:rsid w:val="00C75A90"/>
    <w:rsid w:val="00C75C8E"/>
    <w:rsid w:val="00C772E0"/>
    <w:rsid w:val="00C8054A"/>
    <w:rsid w:val="00C806A4"/>
    <w:rsid w:val="00C80D20"/>
    <w:rsid w:val="00C81F9F"/>
    <w:rsid w:val="00C82058"/>
    <w:rsid w:val="00C82378"/>
    <w:rsid w:val="00C829F2"/>
    <w:rsid w:val="00C82B9E"/>
    <w:rsid w:val="00C82D19"/>
    <w:rsid w:val="00C84A3E"/>
    <w:rsid w:val="00C90C99"/>
    <w:rsid w:val="00C953CC"/>
    <w:rsid w:val="00C97F23"/>
    <w:rsid w:val="00CA1C7D"/>
    <w:rsid w:val="00CA58CA"/>
    <w:rsid w:val="00CB020B"/>
    <w:rsid w:val="00CB1AF9"/>
    <w:rsid w:val="00CB4F6E"/>
    <w:rsid w:val="00CB5B4A"/>
    <w:rsid w:val="00CB629B"/>
    <w:rsid w:val="00CB6E10"/>
    <w:rsid w:val="00CC1D23"/>
    <w:rsid w:val="00CC2721"/>
    <w:rsid w:val="00CD176C"/>
    <w:rsid w:val="00CD2C95"/>
    <w:rsid w:val="00CD3B8E"/>
    <w:rsid w:val="00CD65CD"/>
    <w:rsid w:val="00CD6B51"/>
    <w:rsid w:val="00CD71FB"/>
    <w:rsid w:val="00CE0337"/>
    <w:rsid w:val="00CE1533"/>
    <w:rsid w:val="00CE1842"/>
    <w:rsid w:val="00CE25A6"/>
    <w:rsid w:val="00CE772F"/>
    <w:rsid w:val="00CF0AAE"/>
    <w:rsid w:val="00D00DC7"/>
    <w:rsid w:val="00D02624"/>
    <w:rsid w:val="00D038CC"/>
    <w:rsid w:val="00D11EE6"/>
    <w:rsid w:val="00D120E3"/>
    <w:rsid w:val="00D13400"/>
    <w:rsid w:val="00D14706"/>
    <w:rsid w:val="00D1484A"/>
    <w:rsid w:val="00D15099"/>
    <w:rsid w:val="00D216A2"/>
    <w:rsid w:val="00D21FA6"/>
    <w:rsid w:val="00D23758"/>
    <w:rsid w:val="00D23CCF"/>
    <w:rsid w:val="00D24EA6"/>
    <w:rsid w:val="00D261BF"/>
    <w:rsid w:val="00D30C63"/>
    <w:rsid w:val="00D317F3"/>
    <w:rsid w:val="00D33B64"/>
    <w:rsid w:val="00D35DFB"/>
    <w:rsid w:val="00D419C3"/>
    <w:rsid w:val="00D42185"/>
    <w:rsid w:val="00D44165"/>
    <w:rsid w:val="00D454D1"/>
    <w:rsid w:val="00D50796"/>
    <w:rsid w:val="00D508A3"/>
    <w:rsid w:val="00D50EBA"/>
    <w:rsid w:val="00D52845"/>
    <w:rsid w:val="00D53B30"/>
    <w:rsid w:val="00D6110F"/>
    <w:rsid w:val="00D6482E"/>
    <w:rsid w:val="00D652AB"/>
    <w:rsid w:val="00D65822"/>
    <w:rsid w:val="00D70393"/>
    <w:rsid w:val="00D71D86"/>
    <w:rsid w:val="00D71FF0"/>
    <w:rsid w:val="00D74901"/>
    <w:rsid w:val="00D81C38"/>
    <w:rsid w:val="00D84DF5"/>
    <w:rsid w:val="00D853E5"/>
    <w:rsid w:val="00D854A0"/>
    <w:rsid w:val="00D8736A"/>
    <w:rsid w:val="00D87E79"/>
    <w:rsid w:val="00D95A27"/>
    <w:rsid w:val="00DA079A"/>
    <w:rsid w:val="00DA2D12"/>
    <w:rsid w:val="00DA3E13"/>
    <w:rsid w:val="00DA6EE6"/>
    <w:rsid w:val="00DB4029"/>
    <w:rsid w:val="00DB63F0"/>
    <w:rsid w:val="00DC0FDF"/>
    <w:rsid w:val="00DC1D13"/>
    <w:rsid w:val="00DC3020"/>
    <w:rsid w:val="00DC3BF8"/>
    <w:rsid w:val="00DC7083"/>
    <w:rsid w:val="00DD0D3F"/>
    <w:rsid w:val="00DD0E74"/>
    <w:rsid w:val="00DD2171"/>
    <w:rsid w:val="00DD60FE"/>
    <w:rsid w:val="00DE48FE"/>
    <w:rsid w:val="00DE63F5"/>
    <w:rsid w:val="00DF1E25"/>
    <w:rsid w:val="00DF26F8"/>
    <w:rsid w:val="00DF5361"/>
    <w:rsid w:val="00DF6500"/>
    <w:rsid w:val="00E04CE1"/>
    <w:rsid w:val="00E04DFC"/>
    <w:rsid w:val="00E055CD"/>
    <w:rsid w:val="00E0791B"/>
    <w:rsid w:val="00E13A43"/>
    <w:rsid w:val="00E165D9"/>
    <w:rsid w:val="00E1676B"/>
    <w:rsid w:val="00E17295"/>
    <w:rsid w:val="00E2078D"/>
    <w:rsid w:val="00E2311B"/>
    <w:rsid w:val="00E25480"/>
    <w:rsid w:val="00E3014F"/>
    <w:rsid w:val="00E303E8"/>
    <w:rsid w:val="00E3765C"/>
    <w:rsid w:val="00E40B50"/>
    <w:rsid w:val="00E43C8D"/>
    <w:rsid w:val="00E4683D"/>
    <w:rsid w:val="00E50082"/>
    <w:rsid w:val="00E51C9A"/>
    <w:rsid w:val="00E54611"/>
    <w:rsid w:val="00E64E14"/>
    <w:rsid w:val="00E64F0E"/>
    <w:rsid w:val="00E74B27"/>
    <w:rsid w:val="00E75571"/>
    <w:rsid w:val="00E8003C"/>
    <w:rsid w:val="00E81637"/>
    <w:rsid w:val="00E83B53"/>
    <w:rsid w:val="00E87CFF"/>
    <w:rsid w:val="00E90AC6"/>
    <w:rsid w:val="00E927D6"/>
    <w:rsid w:val="00E939EA"/>
    <w:rsid w:val="00E94317"/>
    <w:rsid w:val="00E95F32"/>
    <w:rsid w:val="00E96084"/>
    <w:rsid w:val="00E97521"/>
    <w:rsid w:val="00EA06DA"/>
    <w:rsid w:val="00EA64C3"/>
    <w:rsid w:val="00EA6E0D"/>
    <w:rsid w:val="00EB08A8"/>
    <w:rsid w:val="00EB665A"/>
    <w:rsid w:val="00EB74D9"/>
    <w:rsid w:val="00EC0324"/>
    <w:rsid w:val="00EC4F36"/>
    <w:rsid w:val="00EC559E"/>
    <w:rsid w:val="00EC5B71"/>
    <w:rsid w:val="00EC7374"/>
    <w:rsid w:val="00EC7B12"/>
    <w:rsid w:val="00ED064E"/>
    <w:rsid w:val="00ED0BB5"/>
    <w:rsid w:val="00ED0FB0"/>
    <w:rsid w:val="00ED23A8"/>
    <w:rsid w:val="00ED534C"/>
    <w:rsid w:val="00ED6A03"/>
    <w:rsid w:val="00EE0B17"/>
    <w:rsid w:val="00EE0D8B"/>
    <w:rsid w:val="00EE24A1"/>
    <w:rsid w:val="00EE49C5"/>
    <w:rsid w:val="00EE55BB"/>
    <w:rsid w:val="00EE6253"/>
    <w:rsid w:val="00EE657A"/>
    <w:rsid w:val="00EE674C"/>
    <w:rsid w:val="00EE7AD2"/>
    <w:rsid w:val="00EF033C"/>
    <w:rsid w:val="00EF096F"/>
    <w:rsid w:val="00EF1A03"/>
    <w:rsid w:val="00EF3436"/>
    <w:rsid w:val="00EF4BE1"/>
    <w:rsid w:val="00F00A09"/>
    <w:rsid w:val="00F03A62"/>
    <w:rsid w:val="00F05582"/>
    <w:rsid w:val="00F06C88"/>
    <w:rsid w:val="00F07C39"/>
    <w:rsid w:val="00F10525"/>
    <w:rsid w:val="00F109E9"/>
    <w:rsid w:val="00F20D8F"/>
    <w:rsid w:val="00F22F57"/>
    <w:rsid w:val="00F23EE5"/>
    <w:rsid w:val="00F24DBD"/>
    <w:rsid w:val="00F2655C"/>
    <w:rsid w:val="00F26DAE"/>
    <w:rsid w:val="00F27221"/>
    <w:rsid w:val="00F2796C"/>
    <w:rsid w:val="00F30EFC"/>
    <w:rsid w:val="00F35AF7"/>
    <w:rsid w:val="00F3746A"/>
    <w:rsid w:val="00F4029B"/>
    <w:rsid w:val="00F42486"/>
    <w:rsid w:val="00F43191"/>
    <w:rsid w:val="00F4584A"/>
    <w:rsid w:val="00F46362"/>
    <w:rsid w:val="00F4676B"/>
    <w:rsid w:val="00F46E57"/>
    <w:rsid w:val="00F47E89"/>
    <w:rsid w:val="00F514CE"/>
    <w:rsid w:val="00F52AD1"/>
    <w:rsid w:val="00F52D9F"/>
    <w:rsid w:val="00F5483F"/>
    <w:rsid w:val="00F55ACA"/>
    <w:rsid w:val="00F56418"/>
    <w:rsid w:val="00F613B4"/>
    <w:rsid w:val="00F63597"/>
    <w:rsid w:val="00F6714C"/>
    <w:rsid w:val="00F709E2"/>
    <w:rsid w:val="00F71E5A"/>
    <w:rsid w:val="00F72623"/>
    <w:rsid w:val="00F72FC4"/>
    <w:rsid w:val="00F73828"/>
    <w:rsid w:val="00F7786A"/>
    <w:rsid w:val="00F80B6C"/>
    <w:rsid w:val="00F80CF1"/>
    <w:rsid w:val="00F86F62"/>
    <w:rsid w:val="00F90BA4"/>
    <w:rsid w:val="00F91BC2"/>
    <w:rsid w:val="00F94C08"/>
    <w:rsid w:val="00F96382"/>
    <w:rsid w:val="00FA3202"/>
    <w:rsid w:val="00FA5284"/>
    <w:rsid w:val="00FB2E7F"/>
    <w:rsid w:val="00FB4B22"/>
    <w:rsid w:val="00FC205B"/>
    <w:rsid w:val="00FC2825"/>
    <w:rsid w:val="00FC4E26"/>
    <w:rsid w:val="00FC4E5F"/>
    <w:rsid w:val="00FC7FD6"/>
    <w:rsid w:val="00FD04E8"/>
    <w:rsid w:val="00FD0686"/>
    <w:rsid w:val="00FD18E3"/>
    <w:rsid w:val="00FD20D2"/>
    <w:rsid w:val="00FD5D3A"/>
    <w:rsid w:val="00FE0852"/>
    <w:rsid w:val="00FE2D67"/>
    <w:rsid w:val="00FE3AF1"/>
    <w:rsid w:val="00FE45C4"/>
    <w:rsid w:val="00FE69A5"/>
    <w:rsid w:val="00FE78B2"/>
    <w:rsid w:val="00FF07BB"/>
    <w:rsid w:val="00FF2332"/>
    <w:rsid w:val="00FF2C5D"/>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67A"/>
    <w:rPr>
      <w:rFonts w:ascii="Arial" w:hAnsi="Arial" w:cs="Arial"/>
      <w:sz w:val="20"/>
      <w:szCs w:val="20"/>
      <w:lang w:val="en-GB" w:eastAsia="ja-JP"/>
    </w:rPr>
  </w:style>
  <w:style w:type="paragraph" w:styleId="Heading1">
    <w:name w:val="heading 1"/>
    <w:basedOn w:val="Normal"/>
    <w:next w:val="Normal"/>
    <w:link w:val="Heading1Char"/>
    <w:uiPriority w:val="99"/>
    <w:qFormat/>
    <w:rsid w:val="00C1297C"/>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84211A"/>
    <w:pPr>
      <w:keepNext/>
      <w:keepLines/>
      <w:spacing w:before="260" w:after="260" w:line="416" w:lineRule="auto"/>
      <w:outlineLvl w:val="1"/>
    </w:pPr>
    <w:rPr>
      <w:rFonts w:eastAsia="SimHei"/>
      <w:b/>
      <w:bCs/>
      <w:sz w:val="32"/>
      <w:szCs w:val="32"/>
    </w:rPr>
  </w:style>
  <w:style w:type="paragraph" w:styleId="Heading3">
    <w:name w:val="heading 3"/>
    <w:basedOn w:val="Heading2"/>
    <w:next w:val="Normal"/>
    <w:link w:val="Heading3Char"/>
    <w:uiPriority w:val="99"/>
    <w:qFormat/>
    <w:rsid w:val="0084211A"/>
    <w:pPr>
      <w:spacing w:before="120" w:after="180" w:line="240" w:lineRule="auto"/>
      <w:ind w:left="1134" w:hanging="1134"/>
      <w:outlineLvl w:val="2"/>
    </w:pPr>
    <w:rPr>
      <w:rFonts w:eastAsia="SimSun"/>
      <w:b w:val="0"/>
      <w:bCs w:val="0"/>
      <w:sz w:val="28"/>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176C"/>
    <w:rPr>
      <w:rFonts w:ascii="Cambria" w:eastAsia="SimSun"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CD176C"/>
    <w:rPr>
      <w:rFonts w:ascii="Cambria" w:eastAsia="SimSun" w:hAnsi="Cambria" w:cs="Times New Roman"/>
      <w:b/>
      <w:bCs/>
      <w:i/>
      <w:iCs/>
      <w:sz w:val="28"/>
      <w:szCs w:val="28"/>
      <w:lang w:val="en-GB" w:eastAsia="ja-JP"/>
    </w:rPr>
  </w:style>
  <w:style w:type="character" w:customStyle="1" w:styleId="Heading3Char">
    <w:name w:val="Heading 3 Char"/>
    <w:basedOn w:val="DefaultParagraphFont"/>
    <w:link w:val="Heading3"/>
    <w:uiPriority w:val="99"/>
    <w:locked/>
    <w:rsid w:val="0084211A"/>
    <w:rPr>
      <w:rFonts w:ascii="Arial" w:eastAsia="SimSun" w:hAnsi="Arial" w:cs="Times New Roman"/>
      <w:sz w:val="28"/>
      <w:lang w:val="en-GB" w:eastAsia="en-US" w:bidi="ar-SA"/>
    </w:rPr>
  </w:style>
  <w:style w:type="paragraph" w:customStyle="1" w:styleId="FP">
    <w:name w:val="FP"/>
    <w:basedOn w:val="Normal"/>
    <w:uiPriority w:val="99"/>
    <w:rsid w:val="00BB3DD7"/>
    <w:rPr>
      <w:rFonts w:eastAsia="Malgun Gothic"/>
      <w:lang w:eastAsia="en-US"/>
    </w:rPr>
  </w:style>
  <w:style w:type="paragraph" w:styleId="BalloonText">
    <w:name w:val="Balloon Text"/>
    <w:basedOn w:val="Normal"/>
    <w:link w:val="BalloonTextChar"/>
    <w:uiPriority w:val="99"/>
    <w:semiHidden/>
    <w:rsid w:val="0049417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176C"/>
    <w:rPr>
      <w:rFonts w:cs="Arial"/>
      <w:sz w:val="2"/>
      <w:lang w:val="en-GB" w:eastAsia="ja-JP"/>
    </w:rPr>
  </w:style>
  <w:style w:type="paragraph" w:styleId="Caption">
    <w:name w:val="caption"/>
    <w:basedOn w:val="Normal"/>
    <w:next w:val="Normal"/>
    <w:uiPriority w:val="99"/>
    <w:qFormat/>
    <w:rsid w:val="002C4C99"/>
    <w:rPr>
      <w:b/>
      <w:bCs/>
    </w:rPr>
  </w:style>
  <w:style w:type="paragraph" w:customStyle="1" w:styleId="B1">
    <w:name w:val="B1"/>
    <w:basedOn w:val="List"/>
    <w:link w:val="B1Char"/>
    <w:uiPriority w:val="99"/>
    <w:rsid w:val="0084211A"/>
    <w:pPr>
      <w:spacing w:after="180"/>
      <w:ind w:left="568" w:firstLineChars="0" w:hanging="284"/>
    </w:pPr>
    <w:rPr>
      <w:rFonts w:eastAsia="SimSun"/>
      <w:lang w:eastAsia="en-US"/>
    </w:rPr>
  </w:style>
  <w:style w:type="paragraph" w:customStyle="1" w:styleId="EditorsNote">
    <w:name w:val="Editor's Note"/>
    <w:basedOn w:val="Normal"/>
    <w:link w:val="EditorsNoteChar"/>
    <w:uiPriority w:val="99"/>
    <w:rsid w:val="0084211A"/>
    <w:pPr>
      <w:keepLines/>
      <w:spacing w:after="180"/>
      <w:ind w:left="1135" w:hanging="851"/>
    </w:pPr>
    <w:rPr>
      <w:rFonts w:eastAsia="SimSun"/>
      <w:color w:val="FF0000"/>
      <w:lang w:eastAsia="en-US"/>
    </w:rPr>
  </w:style>
  <w:style w:type="character" w:customStyle="1" w:styleId="EditorsNoteChar">
    <w:name w:val="Editor's Note Char"/>
    <w:basedOn w:val="DefaultParagraphFont"/>
    <w:link w:val="EditorsNote"/>
    <w:uiPriority w:val="99"/>
    <w:locked/>
    <w:rsid w:val="0084211A"/>
    <w:rPr>
      <w:rFonts w:eastAsia="SimSun" w:cs="Times New Roman"/>
      <w:color w:val="FF0000"/>
      <w:lang w:val="en-GB" w:eastAsia="en-US" w:bidi="ar-SA"/>
    </w:rPr>
  </w:style>
  <w:style w:type="paragraph" w:styleId="List">
    <w:name w:val="List"/>
    <w:basedOn w:val="Normal"/>
    <w:uiPriority w:val="99"/>
    <w:rsid w:val="0084211A"/>
    <w:pPr>
      <w:ind w:left="200" w:hangingChars="200" w:hanging="200"/>
    </w:pPr>
  </w:style>
  <w:style w:type="paragraph" w:customStyle="1" w:styleId="NO">
    <w:name w:val="NO"/>
    <w:basedOn w:val="Normal"/>
    <w:uiPriority w:val="99"/>
    <w:rsid w:val="00B5413E"/>
    <w:pPr>
      <w:keepLines/>
      <w:spacing w:after="180"/>
      <w:ind w:left="1135" w:hanging="851"/>
    </w:pPr>
    <w:rPr>
      <w:rFonts w:ascii="Times New Roman" w:eastAsia="SimSun" w:hAnsi="Times New Roman" w:cs="Times New Roman"/>
      <w:lang w:eastAsia="en-US"/>
    </w:rPr>
  </w:style>
  <w:style w:type="character" w:styleId="Hyperlink">
    <w:name w:val="Hyperlink"/>
    <w:basedOn w:val="DefaultParagraphFont"/>
    <w:uiPriority w:val="99"/>
    <w:rsid w:val="00E4683D"/>
    <w:rPr>
      <w:rFonts w:cs="Times New Roman"/>
      <w:color w:val="0000FF"/>
      <w:u w:val="single"/>
    </w:rPr>
  </w:style>
  <w:style w:type="character" w:customStyle="1" w:styleId="B1Char">
    <w:name w:val="B1 Char"/>
    <w:basedOn w:val="DefaultParagraphFont"/>
    <w:link w:val="B1"/>
    <w:uiPriority w:val="99"/>
    <w:locked/>
    <w:rsid w:val="001363A7"/>
    <w:rPr>
      <w:rFonts w:ascii="Arial" w:eastAsia="SimSun" w:hAnsi="Arial" w:cs="Arial"/>
      <w:lang w:val="en-GB" w:eastAsia="en-US" w:bidi="ar-SA"/>
    </w:rPr>
  </w:style>
  <w:style w:type="paragraph" w:styleId="DocumentMap">
    <w:name w:val="Document Map"/>
    <w:basedOn w:val="Normal"/>
    <w:link w:val="DocumentMapChar"/>
    <w:uiPriority w:val="99"/>
    <w:semiHidden/>
    <w:rsid w:val="00672982"/>
    <w:pPr>
      <w:shd w:val="clear" w:color="auto" w:fill="000080"/>
    </w:pPr>
  </w:style>
  <w:style w:type="character" w:customStyle="1" w:styleId="DocumentMapChar">
    <w:name w:val="Document Map Char"/>
    <w:basedOn w:val="DefaultParagraphFont"/>
    <w:link w:val="DocumentMap"/>
    <w:uiPriority w:val="99"/>
    <w:semiHidden/>
    <w:locked/>
    <w:rsid w:val="00CD176C"/>
    <w:rPr>
      <w:rFonts w:cs="Arial"/>
      <w:sz w:val="2"/>
      <w:lang w:val="en-GB" w:eastAsia="ja-JP"/>
    </w:rPr>
  </w:style>
  <w:style w:type="paragraph" w:customStyle="1" w:styleId="CharChar1CharCharCharCharCharChar">
    <w:name w:val="Char Char1 Char Char Char Char Char Char"/>
    <w:uiPriority w:val="99"/>
    <w:semiHidden/>
    <w:rsid w:val="00FE78B2"/>
    <w:pPr>
      <w:keepNext/>
      <w:numPr>
        <w:numId w:val="15"/>
      </w:numPr>
      <w:autoSpaceDE w:val="0"/>
      <w:autoSpaceDN w:val="0"/>
      <w:adjustRightInd w:val="0"/>
      <w:spacing w:before="60" w:after="60"/>
      <w:jc w:val="both"/>
    </w:pPr>
    <w:rPr>
      <w:rFonts w:ascii="Arial" w:eastAsia="SimSun" w:hAnsi="Arial" w:cs="Arial"/>
      <w:color w:val="0000FF"/>
      <w:kern w:val="2"/>
      <w:sz w:val="20"/>
      <w:szCs w:val="20"/>
    </w:rPr>
  </w:style>
  <w:style w:type="character" w:styleId="Strong">
    <w:name w:val="Strong"/>
    <w:basedOn w:val="DefaultParagraphFont"/>
    <w:uiPriority w:val="99"/>
    <w:qFormat/>
    <w:rsid w:val="00347DB2"/>
    <w:rPr>
      <w:rFonts w:cs="Times New Roman"/>
      <w:b/>
      <w:bCs/>
    </w:rPr>
  </w:style>
  <w:style w:type="paragraph" w:styleId="Header">
    <w:name w:val="header"/>
    <w:basedOn w:val="Normal"/>
    <w:link w:val="HeaderChar"/>
    <w:uiPriority w:val="99"/>
    <w:rsid w:val="00B351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35120"/>
    <w:rPr>
      <w:rFonts w:ascii="Arial" w:hAnsi="Arial" w:cs="Arial"/>
      <w:sz w:val="18"/>
      <w:szCs w:val="18"/>
      <w:lang w:val="en-GB" w:eastAsia="ja-JP"/>
    </w:rPr>
  </w:style>
  <w:style w:type="paragraph" w:styleId="Footer">
    <w:name w:val="footer"/>
    <w:basedOn w:val="Normal"/>
    <w:link w:val="FooterChar"/>
    <w:uiPriority w:val="99"/>
    <w:rsid w:val="00B3512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B35120"/>
    <w:rPr>
      <w:rFonts w:ascii="Arial" w:hAnsi="Arial" w:cs="Arial"/>
      <w:sz w:val="18"/>
      <w:szCs w:val="18"/>
      <w:lang w:val="en-GB" w:eastAsia="ja-JP"/>
    </w:rPr>
  </w:style>
  <w:style w:type="character" w:styleId="CommentReference">
    <w:name w:val="annotation reference"/>
    <w:basedOn w:val="DefaultParagraphFont"/>
    <w:uiPriority w:val="99"/>
    <w:rsid w:val="00D23758"/>
    <w:rPr>
      <w:rFonts w:cs="Times New Roman"/>
      <w:sz w:val="21"/>
      <w:szCs w:val="21"/>
    </w:rPr>
  </w:style>
  <w:style w:type="paragraph" w:styleId="CommentText">
    <w:name w:val="annotation text"/>
    <w:basedOn w:val="Normal"/>
    <w:link w:val="CommentTextChar"/>
    <w:uiPriority w:val="99"/>
    <w:rsid w:val="00D23758"/>
  </w:style>
  <w:style w:type="character" w:customStyle="1" w:styleId="CommentTextChar">
    <w:name w:val="Comment Text Char"/>
    <w:basedOn w:val="DefaultParagraphFont"/>
    <w:link w:val="CommentText"/>
    <w:uiPriority w:val="99"/>
    <w:locked/>
    <w:rsid w:val="00D23758"/>
    <w:rPr>
      <w:rFonts w:ascii="Arial" w:hAnsi="Arial" w:cs="Arial"/>
      <w:lang w:val="en-GB" w:eastAsia="ja-JP"/>
    </w:rPr>
  </w:style>
  <w:style w:type="paragraph" w:styleId="CommentSubject">
    <w:name w:val="annotation subject"/>
    <w:basedOn w:val="CommentText"/>
    <w:next w:val="CommentText"/>
    <w:link w:val="CommentSubjectChar"/>
    <w:uiPriority w:val="99"/>
    <w:rsid w:val="00D23758"/>
    <w:rPr>
      <w:b/>
      <w:bCs/>
    </w:rPr>
  </w:style>
  <w:style w:type="character" w:customStyle="1" w:styleId="CommentSubjectChar">
    <w:name w:val="Comment Subject Char"/>
    <w:basedOn w:val="CommentTextChar"/>
    <w:link w:val="CommentSubject"/>
    <w:uiPriority w:val="99"/>
    <w:locked/>
    <w:rsid w:val="00D23758"/>
    <w:rPr>
      <w:b/>
      <w:bCs/>
    </w:rPr>
  </w:style>
</w:styles>
</file>

<file path=word/webSettings.xml><?xml version="1.0" encoding="utf-8"?>
<w:webSettings xmlns:r="http://schemas.openxmlformats.org/officeDocument/2006/relationships" xmlns:w="http://schemas.openxmlformats.org/wordprocessingml/2006/main">
  <w:divs>
    <w:div w:id="686567509">
      <w:marLeft w:val="0"/>
      <w:marRight w:val="0"/>
      <w:marTop w:val="0"/>
      <w:marBottom w:val="0"/>
      <w:divBdr>
        <w:top w:val="none" w:sz="0" w:space="0" w:color="auto"/>
        <w:left w:val="none" w:sz="0" w:space="0" w:color="auto"/>
        <w:bottom w:val="none" w:sz="0" w:space="0" w:color="auto"/>
        <w:right w:val="none" w:sz="0" w:space="0" w:color="auto"/>
      </w:divBdr>
      <w:divsChild>
        <w:div w:id="686567510">
          <w:marLeft w:val="360"/>
          <w:marRight w:val="0"/>
          <w:marTop w:val="0"/>
          <w:marBottom w:val="0"/>
          <w:divBdr>
            <w:top w:val="none" w:sz="0" w:space="0" w:color="auto"/>
            <w:left w:val="none" w:sz="0" w:space="0" w:color="auto"/>
            <w:bottom w:val="none" w:sz="0" w:space="0" w:color="auto"/>
            <w:right w:val="none" w:sz="0" w:space="0" w:color="auto"/>
          </w:divBdr>
        </w:div>
        <w:div w:id="686567520">
          <w:marLeft w:val="360"/>
          <w:marRight w:val="0"/>
          <w:marTop w:val="0"/>
          <w:marBottom w:val="0"/>
          <w:divBdr>
            <w:top w:val="none" w:sz="0" w:space="0" w:color="auto"/>
            <w:left w:val="none" w:sz="0" w:space="0" w:color="auto"/>
            <w:bottom w:val="none" w:sz="0" w:space="0" w:color="auto"/>
            <w:right w:val="none" w:sz="0" w:space="0" w:color="auto"/>
          </w:divBdr>
        </w:div>
        <w:div w:id="686567529">
          <w:marLeft w:val="360"/>
          <w:marRight w:val="0"/>
          <w:marTop w:val="0"/>
          <w:marBottom w:val="0"/>
          <w:divBdr>
            <w:top w:val="none" w:sz="0" w:space="0" w:color="auto"/>
            <w:left w:val="none" w:sz="0" w:space="0" w:color="auto"/>
            <w:bottom w:val="none" w:sz="0" w:space="0" w:color="auto"/>
            <w:right w:val="none" w:sz="0" w:space="0" w:color="auto"/>
          </w:divBdr>
        </w:div>
      </w:divsChild>
    </w:div>
    <w:div w:id="686567513">
      <w:marLeft w:val="0"/>
      <w:marRight w:val="0"/>
      <w:marTop w:val="0"/>
      <w:marBottom w:val="0"/>
      <w:divBdr>
        <w:top w:val="none" w:sz="0" w:space="0" w:color="auto"/>
        <w:left w:val="none" w:sz="0" w:space="0" w:color="auto"/>
        <w:bottom w:val="none" w:sz="0" w:space="0" w:color="auto"/>
        <w:right w:val="none" w:sz="0" w:space="0" w:color="auto"/>
      </w:divBdr>
    </w:div>
    <w:div w:id="686567514">
      <w:marLeft w:val="0"/>
      <w:marRight w:val="0"/>
      <w:marTop w:val="0"/>
      <w:marBottom w:val="0"/>
      <w:divBdr>
        <w:top w:val="none" w:sz="0" w:space="0" w:color="auto"/>
        <w:left w:val="none" w:sz="0" w:space="0" w:color="auto"/>
        <w:bottom w:val="none" w:sz="0" w:space="0" w:color="auto"/>
        <w:right w:val="none" w:sz="0" w:space="0" w:color="auto"/>
      </w:divBdr>
    </w:div>
    <w:div w:id="686567517">
      <w:marLeft w:val="0"/>
      <w:marRight w:val="0"/>
      <w:marTop w:val="0"/>
      <w:marBottom w:val="0"/>
      <w:divBdr>
        <w:top w:val="none" w:sz="0" w:space="0" w:color="auto"/>
        <w:left w:val="none" w:sz="0" w:space="0" w:color="auto"/>
        <w:bottom w:val="none" w:sz="0" w:space="0" w:color="auto"/>
        <w:right w:val="none" w:sz="0" w:space="0" w:color="auto"/>
      </w:divBdr>
      <w:divsChild>
        <w:div w:id="686567508">
          <w:marLeft w:val="0"/>
          <w:marRight w:val="0"/>
          <w:marTop w:val="0"/>
          <w:marBottom w:val="0"/>
          <w:divBdr>
            <w:top w:val="none" w:sz="0" w:space="0" w:color="auto"/>
            <w:left w:val="none" w:sz="0" w:space="0" w:color="auto"/>
            <w:bottom w:val="none" w:sz="0" w:space="0" w:color="auto"/>
            <w:right w:val="none" w:sz="0" w:space="0" w:color="auto"/>
          </w:divBdr>
          <w:divsChild>
            <w:div w:id="686567512">
              <w:marLeft w:val="0"/>
              <w:marRight w:val="0"/>
              <w:marTop w:val="0"/>
              <w:marBottom w:val="0"/>
              <w:divBdr>
                <w:top w:val="none" w:sz="0" w:space="0" w:color="auto"/>
                <w:left w:val="none" w:sz="0" w:space="0" w:color="auto"/>
                <w:bottom w:val="none" w:sz="0" w:space="0" w:color="auto"/>
                <w:right w:val="none" w:sz="0" w:space="0" w:color="auto"/>
              </w:divBdr>
            </w:div>
            <w:div w:id="686567516">
              <w:marLeft w:val="0"/>
              <w:marRight w:val="0"/>
              <w:marTop w:val="0"/>
              <w:marBottom w:val="0"/>
              <w:divBdr>
                <w:top w:val="none" w:sz="0" w:space="0" w:color="auto"/>
                <w:left w:val="none" w:sz="0" w:space="0" w:color="auto"/>
                <w:bottom w:val="none" w:sz="0" w:space="0" w:color="auto"/>
                <w:right w:val="none" w:sz="0" w:space="0" w:color="auto"/>
              </w:divBdr>
            </w:div>
            <w:div w:id="686567518">
              <w:marLeft w:val="0"/>
              <w:marRight w:val="0"/>
              <w:marTop w:val="0"/>
              <w:marBottom w:val="0"/>
              <w:divBdr>
                <w:top w:val="none" w:sz="0" w:space="0" w:color="auto"/>
                <w:left w:val="none" w:sz="0" w:space="0" w:color="auto"/>
                <w:bottom w:val="none" w:sz="0" w:space="0" w:color="auto"/>
                <w:right w:val="none" w:sz="0" w:space="0" w:color="auto"/>
              </w:divBdr>
            </w:div>
            <w:div w:id="686567521">
              <w:marLeft w:val="0"/>
              <w:marRight w:val="0"/>
              <w:marTop w:val="0"/>
              <w:marBottom w:val="0"/>
              <w:divBdr>
                <w:top w:val="none" w:sz="0" w:space="0" w:color="auto"/>
                <w:left w:val="none" w:sz="0" w:space="0" w:color="auto"/>
                <w:bottom w:val="none" w:sz="0" w:space="0" w:color="auto"/>
                <w:right w:val="none" w:sz="0" w:space="0" w:color="auto"/>
              </w:divBdr>
            </w:div>
            <w:div w:id="686567522">
              <w:marLeft w:val="0"/>
              <w:marRight w:val="0"/>
              <w:marTop w:val="0"/>
              <w:marBottom w:val="0"/>
              <w:divBdr>
                <w:top w:val="none" w:sz="0" w:space="0" w:color="auto"/>
                <w:left w:val="none" w:sz="0" w:space="0" w:color="auto"/>
                <w:bottom w:val="none" w:sz="0" w:space="0" w:color="auto"/>
                <w:right w:val="none" w:sz="0" w:space="0" w:color="auto"/>
              </w:divBdr>
            </w:div>
            <w:div w:id="686567524">
              <w:marLeft w:val="0"/>
              <w:marRight w:val="0"/>
              <w:marTop w:val="0"/>
              <w:marBottom w:val="0"/>
              <w:divBdr>
                <w:top w:val="none" w:sz="0" w:space="0" w:color="auto"/>
                <w:left w:val="none" w:sz="0" w:space="0" w:color="auto"/>
                <w:bottom w:val="none" w:sz="0" w:space="0" w:color="auto"/>
                <w:right w:val="none" w:sz="0" w:space="0" w:color="auto"/>
              </w:divBdr>
            </w:div>
            <w:div w:id="686567525">
              <w:marLeft w:val="0"/>
              <w:marRight w:val="0"/>
              <w:marTop w:val="0"/>
              <w:marBottom w:val="0"/>
              <w:divBdr>
                <w:top w:val="none" w:sz="0" w:space="0" w:color="auto"/>
                <w:left w:val="none" w:sz="0" w:space="0" w:color="auto"/>
                <w:bottom w:val="none" w:sz="0" w:space="0" w:color="auto"/>
                <w:right w:val="none" w:sz="0" w:space="0" w:color="auto"/>
              </w:divBdr>
            </w:div>
            <w:div w:id="686567526">
              <w:marLeft w:val="0"/>
              <w:marRight w:val="0"/>
              <w:marTop w:val="0"/>
              <w:marBottom w:val="0"/>
              <w:divBdr>
                <w:top w:val="none" w:sz="0" w:space="0" w:color="auto"/>
                <w:left w:val="none" w:sz="0" w:space="0" w:color="auto"/>
                <w:bottom w:val="none" w:sz="0" w:space="0" w:color="auto"/>
                <w:right w:val="none" w:sz="0" w:space="0" w:color="auto"/>
              </w:divBdr>
            </w:div>
            <w:div w:id="686567527">
              <w:marLeft w:val="0"/>
              <w:marRight w:val="0"/>
              <w:marTop w:val="0"/>
              <w:marBottom w:val="0"/>
              <w:divBdr>
                <w:top w:val="none" w:sz="0" w:space="0" w:color="auto"/>
                <w:left w:val="none" w:sz="0" w:space="0" w:color="auto"/>
                <w:bottom w:val="none" w:sz="0" w:space="0" w:color="auto"/>
                <w:right w:val="none" w:sz="0" w:space="0" w:color="auto"/>
              </w:divBdr>
            </w:div>
            <w:div w:id="686567528">
              <w:marLeft w:val="0"/>
              <w:marRight w:val="0"/>
              <w:marTop w:val="0"/>
              <w:marBottom w:val="0"/>
              <w:divBdr>
                <w:top w:val="none" w:sz="0" w:space="0" w:color="auto"/>
                <w:left w:val="none" w:sz="0" w:space="0" w:color="auto"/>
                <w:bottom w:val="none" w:sz="0" w:space="0" w:color="auto"/>
                <w:right w:val="none" w:sz="0" w:space="0" w:color="auto"/>
              </w:divBdr>
            </w:div>
            <w:div w:id="68656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7523">
      <w:marLeft w:val="0"/>
      <w:marRight w:val="0"/>
      <w:marTop w:val="0"/>
      <w:marBottom w:val="0"/>
      <w:divBdr>
        <w:top w:val="none" w:sz="0" w:space="0" w:color="auto"/>
        <w:left w:val="none" w:sz="0" w:space="0" w:color="auto"/>
        <w:bottom w:val="none" w:sz="0" w:space="0" w:color="auto"/>
        <w:right w:val="none" w:sz="0" w:space="0" w:color="auto"/>
      </w:divBdr>
      <w:divsChild>
        <w:div w:id="686567515">
          <w:marLeft w:val="0"/>
          <w:marRight w:val="0"/>
          <w:marTop w:val="0"/>
          <w:marBottom w:val="0"/>
          <w:divBdr>
            <w:top w:val="none" w:sz="0" w:space="0" w:color="auto"/>
            <w:left w:val="none" w:sz="0" w:space="0" w:color="auto"/>
            <w:bottom w:val="none" w:sz="0" w:space="0" w:color="auto"/>
            <w:right w:val="none" w:sz="0" w:space="0" w:color="auto"/>
          </w:divBdr>
          <w:divsChild>
            <w:div w:id="686567511">
              <w:marLeft w:val="0"/>
              <w:marRight w:val="0"/>
              <w:marTop w:val="0"/>
              <w:marBottom w:val="0"/>
              <w:divBdr>
                <w:top w:val="none" w:sz="0" w:space="0" w:color="auto"/>
                <w:left w:val="none" w:sz="0" w:space="0" w:color="auto"/>
                <w:bottom w:val="none" w:sz="0" w:space="0" w:color="auto"/>
                <w:right w:val="none" w:sz="0" w:space="0" w:color="auto"/>
              </w:divBdr>
            </w:div>
            <w:div w:id="6865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75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adeol@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1213</Words>
  <Characters>6919</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Huawei</cp:lastModifiedBy>
  <cp:revision>2</cp:revision>
  <dcterms:created xsi:type="dcterms:W3CDTF">2011-05-02T01:22:00Z</dcterms:created>
  <dcterms:modified xsi:type="dcterms:W3CDTF">2011-05-02T01:22:00Z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1304295476</vt:lpwstr>
  </property>
</Properties>
</file>