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1922" w14:textId="26FEFBBC" w:rsidR="00DB6D68" w:rsidRDefault="004E3939" w:rsidP="00DB6D68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13510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DB6D68" w:rsidRPr="00DB6D68">
        <w:rPr>
          <w:rFonts w:cs="Arial"/>
          <w:noProof w:val="0"/>
          <w:sz w:val="22"/>
          <w:szCs w:val="22"/>
        </w:rPr>
        <w:t>S1-</w:t>
      </w:r>
      <w:r w:rsidR="007E0EEB" w:rsidRPr="00DB6D68">
        <w:rPr>
          <w:rFonts w:cs="Arial"/>
          <w:noProof w:val="0"/>
          <w:sz w:val="22"/>
          <w:szCs w:val="22"/>
        </w:rPr>
        <w:t>240</w:t>
      </w:r>
      <w:r w:rsidR="007E0EEB">
        <w:rPr>
          <w:rFonts w:cs="Arial"/>
          <w:noProof w:val="0"/>
          <w:sz w:val="22"/>
          <w:szCs w:val="22"/>
        </w:rPr>
        <w:t>309</w:t>
      </w:r>
    </w:p>
    <w:p w14:paraId="53979311" w14:textId="2D74F440" w:rsidR="004E3939" w:rsidRPr="00DA53A0" w:rsidRDefault="00413510" w:rsidP="00DB6D68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413510">
        <w:rPr>
          <w:sz w:val="22"/>
          <w:szCs w:val="22"/>
        </w:rPr>
        <w:t>Athens, Greece</w:t>
      </w:r>
      <w:r w:rsidR="001C2475" w:rsidRPr="001C2475">
        <w:rPr>
          <w:sz w:val="22"/>
          <w:szCs w:val="22"/>
        </w:rPr>
        <w:t xml:space="preserve">,  </w:t>
      </w:r>
      <w:r w:rsidRPr="00413510">
        <w:rPr>
          <w:sz w:val="22"/>
          <w:szCs w:val="22"/>
        </w:rPr>
        <w:t>26 Feb -01 Mar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02699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7E0EEB">
        <w:rPr>
          <w:rFonts w:ascii="Arial" w:hAnsi="Arial" w:cs="Arial"/>
          <w:b/>
          <w:sz w:val="22"/>
          <w:szCs w:val="22"/>
        </w:rPr>
        <w:t>to S1-240</w:t>
      </w:r>
      <w:r w:rsidR="002E2FEC">
        <w:rPr>
          <w:rFonts w:ascii="Arial" w:hAnsi="Arial" w:cs="Arial"/>
          <w:b/>
          <w:sz w:val="22"/>
          <w:szCs w:val="22"/>
        </w:rPr>
        <w:t>153/</w:t>
      </w:r>
      <w:r w:rsidR="007E0EEB">
        <w:rPr>
          <w:rFonts w:ascii="Arial" w:hAnsi="Arial" w:cs="Arial"/>
          <w:b/>
          <w:sz w:val="22"/>
          <w:szCs w:val="22"/>
        </w:rPr>
        <w:t xml:space="preserve"> </w:t>
      </w:r>
      <w:r w:rsidR="00AE6393" w:rsidRPr="00AE6393">
        <w:rPr>
          <w:rFonts w:ascii="Arial" w:hAnsi="Arial" w:cs="Arial"/>
          <w:b/>
          <w:sz w:val="22"/>
          <w:szCs w:val="22"/>
        </w:rPr>
        <w:t xml:space="preserve">RP-234075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413510">
        <w:rPr>
          <w:rFonts w:ascii="Arial" w:hAnsi="Arial" w:cs="Arial"/>
          <w:b/>
          <w:sz w:val="22"/>
          <w:szCs w:val="22"/>
        </w:rPr>
        <w:t>Robust Notification Alert for NTN-NR</w:t>
      </w:r>
    </w:p>
    <w:p w14:paraId="57C23DB4" w14:textId="74C4B35A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13510" w:rsidRPr="00413510">
        <w:rPr>
          <w:rFonts w:ascii="Arial" w:hAnsi="Arial" w:cs="Arial"/>
          <w:b/>
          <w:sz w:val="22"/>
          <w:szCs w:val="22"/>
        </w:rPr>
        <w:t>TSG-RAN</w:t>
      </w:r>
    </w:p>
    <w:p w14:paraId="51C60CDD" w14:textId="5A1795E5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413510">
        <w:rPr>
          <w:rFonts w:ascii="Arial" w:hAnsi="Arial" w:cs="Arial"/>
          <w:b/>
          <w:sz w:val="22"/>
          <w:szCs w:val="22"/>
        </w:rPr>
        <w:tab/>
      </w:r>
      <w:r w:rsidR="00682C18" w:rsidRPr="00413510">
        <w:rPr>
          <w:rFonts w:ascii="Arial" w:hAnsi="Arial" w:cs="Arial"/>
          <w:b/>
          <w:sz w:val="22"/>
          <w:szCs w:val="22"/>
        </w:rPr>
        <w:t>Release 1</w:t>
      </w:r>
      <w:r w:rsidR="00413510" w:rsidRPr="00413510">
        <w:rPr>
          <w:rFonts w:ascii="Arial" w:hAnsi="Arial" w:cs="Arial"/>
          <w:b/>
          <w:sz w:val="22"/>
          <w:szCs w:val="22"/>
        </w:rPr>
        <w:t>9</w:t>
      </w:r>
    </w:p>
    <w:bookmarkEnd w:id="5"/>
    <w:bookmarkEnd w:id="6"/>
    <w:bookmarkEnd w:id="7"/>
    <w:p w14:paraId="35E85865" w14:textId="41D59613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56849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14:paraId="77CDBBC8" w14:textId="43D098B8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6A1DC5" w:rsidRPr="00656849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4DC92944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51897B1" w14:textId="08B7AE94" w:rsidR="000132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6969">
        <w:rPr>
          <w:rFonts w:ascii="Arial" w:hAnsi="Arial" w:cs="Arial"/>
          <w:b/>
          <w:bCs/>
          <w:sz w:val="22"/>
          <w:szCs w:val="22"/>
        </w:rPr>
        <w:t>Munira Jaffar</w:t>
      </w:r>
      <w:r w:rsidR="009E0B6B">
        <w:rPr>
          <w:rFonts w:ascii="Arial" w:hAnsi="Arial" w:cs="Arial"/>
          <w:b/>
          <w:bCs/>
          <w:sz w:val="22"/>
          <w:szCs w:val="22"/>
        </w:rPr>
        <w:t xml:space="preserve">, Liping </w:t>
      </w:r>
      <w:r w:rsidR="009E0B6B">
        <w:rPr>
          <w:rFonts w:ascii="Arial" w:hAnsi="Arial" w:cs="Arial" w:hint="eastAsia"/>
          <w:b/>
          <w:bCs/>
          <w:sz w:val="22"/>
          <w:szCs w:val="22"/>
        </w:rPr>
        <w:t>CHEN</w:t>
      </w:r>
      <w:r w:rsidR="009E0B6B">
        <w:rPr>
          <w:rFonts w:ascii="Arial" w:hAnsi="Arial" w:cs="Arial"/>
          <w:b/>
          <w:bCs/>
          <w:sz w:val="22"/>
          <w:szCs w:val="22"/>
        </w:rPr>
        <w:t>,</w:t>
      </w:r>
    </w:p>
    <w:p w14:paraId="74ACADAA" w14:textId="11E6E08D" w:rsidR="00596969" w:rsidRDefault="0059696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</w:t>
      </w:r>
      <w:hyperlink r:id="rId7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munirajaffar@hughes.com</w:t>
        </w:r>
      </w:hyperlink>
      <w:r w:rsidR="00B959A3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liping.Chen@hughes.com</w:t>
        </w:r>
      </w:hyperlink>
    </w:p>
    <w:p w14:paraId="3AD082A0" w14:textId="77777777" w:rsidR="000132F6" w:rsidRPr="00304DEF" w:rsidRDefault="000132F6" w:rsidP="000132F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95D52E8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A1EC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color w:val="000000"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268777AD" w:rsidR="00682C18" w:rsidRPr="00F815E9" w:rsidRDefault="00682C18" w:rsidP="00682C18">
      <w:r w:rsidRPr="00102ABD">
        <w:t>SA</w:t>
      </w:r>
      <w:r w:rsidR="0088063C" w:rsidRPr="00102ABD">
        <w:t>1</w:t>
      </w:r>
      <w:r w:rsidRPr="00102ABD">
        <w:t xml:space="preserve"> thanks </w:t>
      </w:r>
      <w:bookmarkStart w:id="10" w:name="OLE_LINK62"/>
      <w:r w:rsidR="00413510" w:rsidRPr="00102ABD">
        <w:t>TSG-RAN</w:t>
      </w:r>
      <w:bookmarkEnd w:id="10"/>
      <w:r w:rsidRPr="00102ABD">
        <w:t xml:space="preserve"> for the LS in </w:t>
      </w:r>
      <w:r w:rsidR="002E2FEC">
        <w:t>S1-24</w:t>
      </w:r>
      <w:r w:rsidR="001A2EBF">
        <w:t>0153/</w:t>
      </w:r>
      <w:r w:rsidR="00413510" w:rsidRPr="00F815E9">
        <w:t>RP-234075</w:t>
      </w:r>
      <w:r w:rsidR="00E77D5A">
        <w:t>.</w:t>
      </w:r>
      <w:r w:rsidR="000132F6" w:rsidRPr="00F815E9">
        <w:t xml:space="preserve"> </w:t>
      </w:r>
    </w:p>
    <w:p w14:paraId="30D21D14" w14:textId="79638692" w:rsidR="00C27CD6" w:rsidRDefault="00C27CD6" w:rsidP="0015710C">
      <w:bookmarkStart w:id="11" w:name="OLE_LINK18"/>
      <w:r w:rsidRPr="00C27CD6">
        <w:t xml:space="preserve">SA1 does not have requirement relating to the Robust Notification Alert for NTN-NR. SA has frozen the stage 1 of Release </w:t>
      </w:r>
      <w:r w:rsidR="007F28F4" w:rsidRPr="00C27CD6">
        <w:t>19</w:t>
      </w:r>
      <w:r w:rsidRPr="00C27CD6">
        <w:t xml:space="preserve">. </w:t>
      </w:r>
    </w:p>
    <w:bookmarkEnd w:id="11"/>
    <w:p w14:paraId="499DEFFB" w14:textId="09BACC84" w:rsidR="00F7617B" w:rsidRPr="00D40E0A" w:rsidRDefault="001221F2" w:rsidP="00F7617B">
      <w:pPr>
        <w:rPr>
          <w:rFonts w:eastAsiaTheme="minorHAnsi"/>
        </w:rPr>
      </w:pPr>
      <w:r w:rsidRPr="00F815E9">
        <w:rPr>
          <w:iCs/>
        </w:rPr>
        <w:t xml:space="preserve">SA1 has </w:t>
      </w:r>
      <w:r w:rsidR="001A2EBF" w:rsidRPr="00F815E9">
        <w:rPr>
          <w:iCs/>
        </w:rPr>
        <w:t>agreed the study on Satellite Access Phase 4</w:t>
      </w:r>
      <w:r w:rsidR="00976531" w:rsidRPr="00F815E9">
        <w:rPr>
          <w:iCs/>
        </w:rPr>
        <w:t xml:space="preserve"> </w:t>
      </w:r>
      <w:r w:rsidR="00F815E9" w:rsidRPr="00F815E9">
        <w:rPr>
          <w:iCs/>
        </w:rPr>
        <w:t>for Release</w:t>
      </w:r>
      <w:r w:rsidR="00976531" w:rsidRPr="00F815E9">
        <w:rPr>
          <w:iCs/>
        </w:rPr>
        <w:t xml:space="preserve"> </w:t>
      </w:r>
      <w:r w:rsidR="0083103D" w:rsidRPr="00F815E9">
        <w:rPr>
          <w:iCs/>
        </w:rPr>
        <w:t>20 (</w:t>
      </w:r>
      <w:r w:rsidR="00840287" w:rsidRPr="00F815E9">
        <w:rPr>
          <w:iCs/>
        </w:rPr>
        <w:t>FS_5GSAT_Ph4</w:t>
      </w:r>
      <w:r w:rsidR="0083103D" w:rsidRPr="00F815E9">
        <w:rPr>
          <w:iCs/>
        </w:rPr>
        <w:t>)</w:t>
      </w:r>
      <w:r w:rsidR="00E33747" w:rsidRPr="00F815E9">
        <w:rPr>
          <w:iCs/>
        </w:rPr>
        <w:t>,</w:t>
      </w:r>
      <w:r w:rsidR="0083103D" w:rsidRPr="00D40E0A">
        <w:rPr>
          <w:b/>
          <w:bCs/>
          <w:iCs/>
        </w:rPr>
        <w:t xml:space="preserve"> </w:t>
      </w:r>
      <w:r w:rsidR="00E56A20" w:rsidRPr="00840287">
        <w:rPr>
          <w:iCs/>
        </w:rPr>
        <w:t xml:space="preserve">a study </w:t>
      </w:r>
      <w:r w:rsidR="0050166B" w:rsidRPr="00840287">
        <w:rPr>
          <w:iCs/>
        </w:rPr>
        <w:t>for 5G system with satellite access</w:t>
      </w:r>
      <w:r w:rsidR="00976531">
        <w:rPr>
          <w:iCs/>
        </w:rPr>
        <w:t>, where one of the objectives include to study “</w:t>
      </w:r>
      <w:r w:rsidR="00B66361" w:rsidRPr="00F815E9">
        <w:rPr>
          <w:rFonts w:eastAsiaTheme="minorHAnsi"/>
          <w:i/>
          <w:iCs/>
        </w:rPr>
        <w:t>ability to notify the user that a mobile terminated communication (e.g. MMTel call) had failed when the UE was unreachable in satellite access</w:t>
      </w:r>
      <w:r w:rsidR="0050166B" w:rsidRPr="00D40E0A">
        <w:rPr>
          <w:rFonts w:eastAsiaTheme="minorHAnsi"/>
        </w:rPr>
        <w:t>.</w:t>
      </w:r>
      <w:r w:rsidR="00F815E9">
        <w:rPr>
          <w:rFonts w:eastAsiaTheme="minorHAnsi"/>
        </w:rPr>
        <w:t>”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3D304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F815E9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FF52DC" w:rsidRPr="00FF52DC">
        <w:rPr>
          <w:rFonts w:ascii="Arial" w:hAnsi="Arial" w:cs="Arial"/>
          <w:b/>
        </w:rPr>
        <w:t>TSG-RAN</w:t>
      </w:r>
      <w:r w:rsidR="00F815E9">
        <w:rPr>
          <w:rFonts w:ascii="Arial" w:hAnsi="Arial" w:cs="Arial"/>
          <w:b/>
        </w:rPr>
        <w:t>, SA2</w:t>
      </w:r>
    </w:p>
    <w:p w14:paraId="3869F05F" w14:textId="6202CCA0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 w:rsidRPr="000132F6">
        <w:t>SA</w:t>
      </w:r>
      <w:r w:rsidR="00311155" w:rsidRPr="000132F6">
        <w:t>1</w:t>
      </w:r>
      <w:r w:rsidR="00682C18" w:rsidRPr="000132F6">
        <w:t xml:space="preserve"> </w:t>
      </w:r>
      <w:r w:rsidR="00311155" w:rsidRPr="000132F6">
        <w:rPr>
          <w:rFonts w:hint="eastAsia"/>
        </w:rPr>
        <w:t>kindly</w:t>
      </w:r>
      <w:r w:rsidR="00311155" w:rsidRPr="000132F6">
        <w:t xml:space="preserve"> </w:t>
      </w:r>
      <w:r w:rsidR="00682C18" w:rsidRPr="000132F6">
        <w:t xml:space="preserve">asks </w:t>
      </w:r>
      <w:r w:rsidR="00413510" w:rsidRPr="000132F6">
        <w:t>TS</w:t>
      </w:r>
      <w:r w:rsidR="00D55D6E" w:rsidRPr="000132F6">
        <w:t>G-</w:t>
      </w:r>
      <w:r w:rsidR="00413510" w:rsidRPr="000132F6">
        <w:t>RAN</w:t>
      </w:r>
      <w:r w:rsidR="00682C18" w:rsidRPr="000132F6">
        <w:t xml:space="preserve"> </w:t>
      </w:r>
      <w:r w:rsidR="00F815E9">
        <w:t>and SA2 t</w:t>
      </w:r>
      <w:r w:rsidR="00682C18" w:rsidRPr="000132F6">
        <w:t xml:space="preserve">o </w:t>
      </w:r>
      <w:r w:rsidR="00652BFE" w:rsidRPr="000132F6">
        <w:t>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0760F67" w:rsidR="002B7E09" w:rsidRPr="002B7E09" w:rsidRDefault="002B7E09" w:rsidP="002B7E09">
      <w:bookmarkStart w:id="12" w:name="OLE_LINK53"/>
      <w:bookmarkStart w:id="13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="00B32C17">
        <w:t>Jeju</w:t>
      </w:r>
      <w:r w:rsidR="00B32C17" w:rsidRPr="002B7E09">
        <w:t xml:space="preserve">, </w:t>
      </w:r>
      <w:r w:rsidRPr="002B7E09">
        <w:t xml:space="preserve">Korea </w:t>
      </w:r>
    </w:p>
    <w:p w14:paraId="1BA27C96" w14:textId="07DF22DE" w:rsidR="00EF5C74" w:rsidRPr="002B7E09" w:rsidRDefault="00413510" w:rsidP="001C2475">
      <w:bookmarkStart w:id="14" w:name="OLE_LINK55"/>
      <w:bookmarkStart w:id="15" w:name="OLE_LINK56"/>
      <w:r w:rsidRPr="002B7E09">
        <w:t>SA1#10</w:t>
      </w:r>
      <w:r w:rsidR="0074385E">
        <w:t>7</w:t>
      </w:r>
      <w:r w:rsidRPr="002B7E09">
        <w:tab/>
      </w:r>
      <w:bookmarkStart w:id="16" w:name="OLE_LINK43"/>
      <w:bookmarkEnd w:id="14"/>
      <w:bookmarkEnd w:id="15"/>
      <w:r w:rsidR="00F815E9">
        <w:t>19-23 August 2024</w:t>
      </w:r>
      <w:r w:rsidR="00B32C17">
        <w:tab/>
      </w:r>
      <w:r w:rsidRPr="002B7E09">
        <w:tab/>
      </w:r>
      <w:bookmarkEnd w:id="12"/>
      <w:bookmarkEnd w:id="13"/>
      <w:bookmarkEnd w:id="16"/>
      <w:r w:rsidR="00F815E9">
        <w:t>Maastricht, Netherland</w:t>
      </w:r>
    </w:p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DE1B" w14:textId="77777777" w:rsidR="00742137" w:rsidRDefault="00742137">
      <w:pPr>
        <w:spacing w:after="0"/>
      </w:pPr>
      <w:r>
        <w:separator/>
      </w:r>
    </w:p>
  </w:endnote>
  <w:endnote w:type="continuationSeparator" w:id="0">
    <w:p w14:paraId="27A44E01" w14:textId="77777777" w:rsidR="00742137" w:rsidRDefault="00742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9040" w14:textId="77777777" w:rsidR="00742137" w:rsidRDefault="00742137">
      <w:pPr>
        <w:spacing w:after="0"/>
      </w:pPr>
      <w:r>
        <w:separator/>
      </w:r>
    </w:p>
  </w:footnote>
  <w:footnote w:type="continuationSeparator" w:id="0">
    <w:p w14:paraId="748E433A" w14:textId="77777777" w:rsidR="00742137" w:rsidRDefault="00742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430CED"/>
    <w:multiLevelType w:val="hybridMultilevel"/>
    <w:tmpl w:val="B21A1B4A"/>
    <w:lvl w:ilvl="0" w:tplc="B2B42444">
      <w:start w:val="6"/>
      <w:numFmt w:val="bullet"/>
      <w:lvlText w:val=""/>
      <w:lvlJc w:val="left"/>
      <w:pPr>
        <w:ind w:left="1080" w:hanging="7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5368">
    <w:abstractNumId w:val="4"/>
  </w:num>
  <w:num w:numId="2" w16cid:durableId="1771776275">
    <w:abstractNumId w:val="3"/>
  </w:num>
  <w:num w:numId="3" w16cid:durableId="983504469">
    <w:abstractNumId w:val="1"/>
  </w:num>
  <w:num w:numId="4" w16cid:durableId="638077315">
    <w:abstractNumId w:val="0"/>
  </w:num>
  <w:num w:numId="5" w16cid:durableId="1075560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D9"/>
    <w:rsid w:val="000110ED"/>
    <w:rsid w:val="000132F6"/>
    <w:rsid w:val="00017F23"/>
    <w:rsid w:val="0007499F"/>
    <w:rsid w:val="000B0675"/>
    <w:rsid w:val="000D3A35"/>
    <w:rsid w:val="000E32E6"/>
    <w:rsid w:val="000F6242"/>
    <w:rsid w:val="000F6D14"/>
    <w:rsid w:val="0010276C"/>
    <w:rsid w:val="00102ABD"/>
    <w:rsid w:val="001221F2"/>
    <w:rsid w:val="001352C2"/>
    <w:rsid w:val="00135E78"/>
    <w:rsid w:val="00137037"/>
    <w:rsid w:val="001470FF"/>
    <w:rsid w:val="00153FE2"/>
    <w:rsid w:val="0015710C"/>
    <w:rsid w:val="00160B67"/>
    <w:rsid w:val="001844BA"/>
    <w:rsid w:val="0019232D"/>
    <w:rsid w:val="0019251F"/>
    <w:rsid w:val="001A2EBF"/>
    <w:rsid w:val="001C2475"/>
    <w:rsid w:val="001C5CF7"/>
    <w:rsid w:val="001D50E9"/>
    <w:rsid w:val="001E3880"/>
    <w:rsid w:val="001E6C6C"/>
    <w:rsid w:val="00200193"/>
    <w:rsid w:val="00224338"/>
    <w:rsid w:val="00227A58"/>
    <w:rsid w:val="0029043D"/>
    <w:rsid w:val="002B7E09"/>
    <w:rsid w:val="002D43B0"/>
    <w:rsid w:val="002E2FEC"/>
    <w:rsid w:val="002F1940"/>
    <w:rsid w:val="00304DEF"/>
    <w:rsid w:val="0031072F"/>
    <w:rsid w:val="00311155"/>
    <w:rsid w:val="00331517"/>
    <w:rsid w:val="00340E68"/>
    <w:rsid w:val="003516D4"/>
    <w:rsid w:val="00383545"/>
    <w:rsid w:val="0039631B"/>
    <w:rsid w:val="003F30D1"/>
    <w:rsid w:val="00413510"/>
    <w:rsid w:val="004143BE"/>
    <w:rsid w:val="0041531F"/>
    <w:rsid w:val="00415FA9"/>
    <w:rsid w:val="00420DCA"/>
    <w:rsid w:val="00423184"/>
    <w:rsid w:val="00433500"/>
    <w:rsid w:val="00433F71"/>
    <w:rsid w:val="0043516D"/>
    <w:rsid w:val="00437297"/>
    <w:rsid w:val="0044027C"/>
    <w:rsid w:val="00440D43"/>
    <w:rsid w:val="00443CF9"/>
    <w:rsid w:val="00473768"/>
    <w:rsid w:val="00474BE9"/>
    <w:rsid w:val="004905DF"/>
    <w:rsid w:val="004D28DA"/>
    <w:rsid w:val="004E3939"/>
    <w:rsid w:val="004F30C8"/>
    <w:rsid w:val="00501270"/>
    <w:rsid w:val="0050166B"/>
    <w:rsid w:val="00502D18"/>
    <w:rsid w:val="00513ED8"/>
    <w:rsid w:val="00527E51"/>
    <w:rsid w:val="00547B87"/>
    <w:rsid w:val="00561449"/>
    <w:rsid w:val="00572763"/>
    <w:rsid w:val="005858E4"/>
    <w:rsid w:val="00596969"/>
    <w:rsid w:val="005A2131"/>
    <w:rsid w:val="005A254A"/>
    <w:rsid w:val="005A2EF6"/>
    <w:rsid w:val="005B0B83"/>
    <w:rsid w:val="005D00F4"/>
    <w:rsid w:val="005D101E"/>
    <w:rsid w:val="005D68E2"/>
    <w:rsid w:val="005E2855"/>
    <w:rsid w:val="00604067"/>
    <w:rsid w:val="00630472"/>
    <w:rsid w:val="00632C06"/>
    <w:rsid w:val="00643409"/>
    <w:rsid w:val="00652BFE"/>
    <w:rsid w:val="00656849"/>
    <w:rsid w:val="006605C4"/>
    <w:rsid w:val="006641F6"/>
    <w:rsid w:val="00680683"/>
    <w:rsid w:val="00682C18"/>
    <w:rsid w:val="00685277"/>
    <w:rsid w:val="006A09A7"/>
    <w:rsid w:val="006A1DC5"/>
    <w:rsid w:val="006A7722"/>
    <w:rsid w:val="006C45A0"/>
    <w:rsid w:val="006D46CA"/>
    <w:rsid w:val="006F0D18"/>
    <w:rsid w:val="007307CB"/>
    <w:rsid w:val="00742137"/>
    <w:rsid w:val="0074385E"/>
    <w:rsid w:val="00765FCC"/>
    <w:rsid w:val="007B61E0"/>
    <w:rsid w:val="007C52FD"/>
    <w:rsid w:val="007C7AC2"/>
    <w:rsid w:val="007D0775"/>
    <w:rsid w:val="007E0EEB"/>
    <w:rsid w:val="007F28F4"/>
    <w:rsid w:val="007F4F92"/>
    <w:rsid w:val="007F684E"/>
    <w:rsid w:val="008105BE"/>
    <w:rsid w:val="00816A0D"/>
    <w:rsid w:val="00822F77"/>
    <w:rsid w:val="0083103D"/>
    <w:rsid w:val="00831088"/>
    <w:rsid w:val="00840287"/>
    <w:rsid w:val="0084734A"/>
    <w:rsid w:val="008515ED"/>
    <w:rsid w:val="00866721"/>
    <w:rsid w:val="0087253C"/>
    <w:rsid w:val="0088063C"/>
    <w:rsid w:val="0089692A"/>
    <w:rsid w:val="008A1ECD"/>
    <w:rsid w:val="008A4A25"/>
    <w:rsid w:val="008D772F"/>
    <w:rsid w:val="008F5EA1"/>
    <w:rsid w:val="0094238B"/>
    <w:rsid w:val="00954A5E"/>
    <w:rsid w:val="00970EAF"/>
    <w:rsid w:val="00974858"/>
    <w:rsid w:val="00976531"/>
    <w:rsid w:val="0099764C"/>
    <w:rsid w:val="009A2C20"/>
    <w:rsid w:val="009A7E18"/>
    <w:rsid w:val="009E0B6B"/>
    <w:rsid w:val="009E1CCD"/>
    <w:rsid w:val="00A13543"/>
    <w:rsid w:val="00A34BD2"/>
    <w:rsid w:val="00A51651"/>
    <w:rsid w:val="00A51EF5"/>
    <w:rsid w:val="00A53463"/>
    <w:rsid w:val="00A57EDE"/>
    <w:rsid w:val="00AE6393"/>
    <w:rsid w:val="00AF068E"/>
    <w:rsid w:val="00AF38D9"/>
    <w:rsid w:val="00AF4274"/>
    <w:rsid w:val="00B274C4"/>
    <w:rsid w:val="00B32C17"/>
    <w:rsid w:val="00B627E2"/>
    <w:rsid w:val="00B66361"/>
    <w:rsid w:val="00B703E4"/>
    <w:rsid w:val="00B91E80"/>
    <w:rsid w:val="00B959A3"/>
    <w:rsid w:val="00B97703"/>
    <w:rsid w:val="00BB0163"/>
    <w:rsid w:val="00BB04F2"/>
    <w:rsid w:val="00C173DB"/>
    <w:rsid w:val="00C25858"/>
    <w:rsid w:val="00C27CD6"/>
    <w:rsid w:val="00C37814"/>
    <w:rsid w:val="00C429E1"/>
    <w:rsid w:val="00C56A1A"/>
    <w:rsid w:val="00CA03F2"/>
    <w:rsid w:val="00CA343C"/>
    <w:rsid w:val="00CD0AAF"/>
    <w:rsid w:val="00CF6087"/>
    <w:rsid w:val="00D04D24"/>
    <w:rsid w:val="00D14CBC"/>
    <w:rsid w:val="00D40E0A"/>
    <w:rsid w:val="00D41D2E"/>
    <w:rsid w:val="00D55D6E"/>
    <w:rsid w:val="00D665BA"/>
    <w:rsid w:val="00DB6D68"/>
    <w:rsid w:val="00DC68AA"/>
    <w:rsid w:val="00DD1354"/>
    <w:rsid w:val="00DE3571"/>
    <w:rsid w:val="00DE7354"/>
    <w:rsid w:val="00DF3E45"/>
    <w:rsid w:val="00DF55E2"/>
    <w:rsid w:val="00E10ADC"/>
    <w:rsid w:val="00E11615"/>
    <w:rsid w:val="00E1224D"/>
    <w:rsid w:val="00E1751B"/>
    <w:rsid w:val="00E25B4B"/>
    <w:rsid w:val="00E33747"/>
    <w:rsid w:val="00E36348"/>
    <w:rsid w:val="00E56A20"/>
    <w:rsid w:val="00E77D5A"/>
    <w:rsid w:val="00E949B1"/>
    <w:rsid w:val="00EA33D6"/>
    <w:rsid w:val="00EC3C14"/>
    <w:rsid w:val="00EF5C74"/>
    <w:rsid w:val="00F02F8A"/>
    <w:rsid w:val="00F13CF1"/>
    <w:rsid w:val="00F1675B"/>
    <w:rsid w:val="00F33271"/>
    <w:rsid w:val="00F33616"/>
    <w:rsid w:val="00F50BE7"/>
    <w:rsid w:val="00F7617B"/>
    <w:rsid w:val="00F76EF5"/>
    <w:rsid w:val="00F815E9"/>
    <w:rsid w:val="00F84ABF"/>
    <w:rsid w:val="00FE6E9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character" w:styleId="UnresolvedMention">
    <w:name w:val="Unresolved Mention"/>
    <w:basedOn w:val="DefaultParagraphFont"/>
    <w:uiPriority w:val="99"/>
    <w:semiHidden/>
    <w:unhideWhenUsed/>
    <w:rsid w:val="000132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ing.Chen@hugh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Jaffar, Munira</cp:lastModifiedBy>
  <cp:revision>3</cp:revision>
  <cp:lastPrinted>2002-04-23T07:10:00Z</cp:lastPrinted>
  <dcterms:created xsi:type="dcterms:W3CDTF">2024-03-01T09:05:00Z</dcterms:created>
  <dcterms:modified xsi:type="dcterms:W3CDTF">2024-03-01T09:06:00Z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600960aac711ee800075df000074df">
    <vt:lpwstr>CWM6FP5aMLh9QIFSMffCoPn8sTd2srzRoih/AjYP2Dj3iz1r/UMNkMxt+exO0KJtA2554+j98lCMDvu3DfLQJVN0A==</vt:lpwstr>
  </property>
</Properties>
</file>